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3C28C" w14:textId="06BC79F8" w:rsidR="00B2480C" w:rsidRDefault="00013CD5" w:rsidP="00B2480C">
      <w:pPr>
        <w:autoSpaceDE w:val="0"/>
        <w:autoSpaceDN w:val="0"/>
        <w:adjustRightInd w:val="0"/>
        <w:jc w:val="center"/>
        <w:rPr>
          <w:rFonts w:ascii="Calibri" w:hAnsi="Calibri" w:cs="Calibri"/>
          <w:b/>
          <w:bCs/>
          <w:sz w:val="36"/>
          <w:szCs w:val="36"/>
        </w:rPr>
      </w:pPr>
      <w:r>
        <w:rPr>
          <w:rFonts w:ascii="Calibri" w:hAnsi="Calibri" w:cs="Calibri"/>
          <w:b/>
          <w:bCs/>
          <w:sz w:val="36"/>
          <w:szCs w:val="36"/>
        </w:rPr>
        <w:t>.</w:t>
      </w:r>
      <w:r w:rsidRPr="005B3EBF">
        <w:rPr>
          <w:rFonts w:ascii="Calibri" w:hAnsi="Calibri" w:cs="Calibri"/>
          <w:b/>
          <w:bCs/>
          <w:sz w:val="36"/>
          <w:szCs w:val="36"/>
        </w:rPr>
        <w:t xml:space="preserve"> Job</w:t>
      </w:r>
      <w:r w:rsidR="00B2480C" w:rsidRPr="005B3EBF">
        <w:rPr>
          <w:rFonts w:ascii="Calibri" w:hAnsi="Calibri" w:cs="Calibri"/>
          <w:b/>
          <w:bCs/>
          <w:sz w:val="36"/>
          <w:szCs w:val="36"/>
        </w:rPr>
        <w:t xml:space="preserve"> </w:t>
      </w:r>
      <w:r w:rsidR="00B2480C">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41DB55E4"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167AEE49"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4371"/>
      </w:tblGrid>
      <w:tr w:rsidR="00783C6D" w:rsidRPr="005B3EBF" w14:paraId="06DE21C0" w14:textId="77777777" w:rsidTr="00545A74">
        <w:trPr>
          <w:trHeight w:val="828"/>
        </w:trPr>
        <w:tc>
          <w:tcPr>
            <w:tcW w:w="4261" w:type="dxa"/>
            <w:shd w:val="clear" w:color="auto" w:fill="D9D9D9"/>
          </w:tcPr>
          <w:p w14:paraId="051433ED" w14:textId="77777777" w:rsidR="00D20A7D" w:rsidRPr="005B3EBF" w:rsidRDefault="00FB6581" w:rsidP="000E62C7">
            <w:pPr>
              <w:autoSpaceDE w:val="0"/>
              <w:autoSpaceDN w:val="0"/>
              <w:adjustRightInd w:val="0"/>
              <w:rPr>
                <w:rFonts w:ascii="Calibri" w:hAnsi="Calibri" w:cs="Calibri"/>
                <w:b/>
                <w:bCs/>
              </w:rPr>
            </w:pPr>
            <w:bookmarkStart w:id="0" w:name="_Hlk45705919"/>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7318B08F" w14:textId="788CD29E" w:rsidR="00783C6D" w:rsidRPr="005B3EBF" w:rsidRDefault="003763DE" w:rsidP="000E62C7">
            <w:pPr>
              <w:autoSpaceDE w:val="0"/>
              <w:autoSpaceDN w:val="0"/>
              <w:adjustRightInd w:val="0"/>
              <w:rPr>
                <w:rFonts w:ascii="Calibri" w:hAnsi="Calibri" w:cs="Calibri"/>
              </w:rPr>
            </w:pPr>
            <w:r>
              <w:rPr>
                <w:rFonts w:asciiTheme="minorHAnsi" w:hAnsiTheme="minorHAnsi"/>
                <w:b/>
              </w:rPr>
              <w:t>Senior Pensions Officer</w:t>
            </w:r>
            <w:r w:rsidR="00760092">
              <w:rPr>
                <w:rFonts w:asciiTheme="minorHAnsi" w:hAnsiTheme="minorHAnsi"/>
                <w:b/>
              </w:rPr>
              <w:t xml:space="preserve"> </w:t>
            </w:r>
            <w:r>
              <w:rPr>
                <w:rFonts w:asciiTheme="minorHAnsi" w:hAnsiTheme="minorHAnsi"/>
                <w:b/>
              </w:rPr>
              <w:t xml:space="preserve">– Employers </w:t>
            </w:r>
            <w:r w:rsidR="00411757" w:rsidRPr="00C3198F">
              <w:rPr>
                <w:rFonts w:asciiTheme="minorHAnsi" w:hAnsiTheme="minorHAnsi"/>
                <w:b/>
              </w:rPr>
              <w:t>(Data Management and Communications)</w:t>
            </w:r>
          </w:p>
        </w:tc>
        <w:tc>
          <w:tcPr>
            <w:tcW w:w="4494" w:type="dxa"/>
            <w:shd w:val="clear" w:color="auto" w:fill="D9D9D9"/>
          </w:tcPr>
          <w:p w14:paraId="153A5743"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7A325BCF" w14:textId="230F17E2" w:rsidR="00783C6D" w:rsidRPr="005B3EBF" w:rsidRDefault="003763DE" w:rsidP="000E62C7">
            <w:pPr>
              <w:autoSpaceDE w:val="0"/>
              <w:autoSpaceDN w:val="0"/>
              <w:adjustRightInd w:val="0"/>
              <w:rPr>
                <w:rFonts w:ascii="Calibri" w:hAnsi="Calibri" w:cs="Calibri"/>
                <w:bCs/>
              </w:rPr>
            </w:pPr>
            <w:r>
              <w:rPr>
                <w:rFonts w:asciiTheme="minorHAnsi" w:hAnsiTheme="minorHAnsi"/>
                <w:b/>
              </w:rPr>
              <w:t>SO1</w:t>
            </w:r>
          </w:p>
          <w:p w14:paraId="78F9166C" w14:textId="77777777" w:rsidR="00D20A7D" w:rsidRPr="005B3EBF" w:rsidRDefault="00D20A7D" w:rsidP="000E62C7">
            <w:pPr>
              <w:autoSpaceDE w:val="0"/>
              <w:autoSpaceDN w:val="0"/>
              <w:adjustRightInd w:val="0"/>
              <w:rPr>
                <w:rFonts w:ascii="Calibri" w:hAnsi="Calibri" w:cs="Calibri"/>
              </w:rPr>
            </w:pPr>
          </w:p>
        </w:tc>
      </w:tr>
      <w:tr w:rsidR="00783C6D" w:rsidRPr="005B3EBF" w14:paraId="1CDA57A9" w14:textId="77777777" w:rsidTr="00545A74">
        <w:trPr>
          <w:trHeight w:val="828"/>
        </w:trPr>
        <w:tc>
          <w:tcPr>
            <w:tcW w:w="4261" w:type="dxa"/>
            <w:shd w:val="clear" w:color="auto" w:fill="D9D9D9"/>
          </w:tcPr>
          <w:p w14:paraId="12C1879D"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57C42BE" w14:textId="77777777" w:rsidR="00783C6D" w:rsidRPr="005B3EBF" w:rsidRDefault="00411757" w:rsidP="000E62C7">
            <w:pPr>
              <w:autoSpaceDE w:val="0"/>
              <w:autoSpaceDN w:val="0"/>
              <w:adjustRightInd w:val="0"/>
              <w:rPr>
                <w:rFonts w:ascii="Calibri" w:hAnsi="Calibri" w:cs="Calibri"/>
                <w:bCs/>
              </w:rPr>
            </w:pPr>
            <w:r w:rsidRPr="00C3198F">
              <w:rPr>
                <w:rFonts w:asciiTheme="minorHAnsi" w:hAnsiTheme="minorHAnsi"/>
                <w:b/>
              </w:rPr>
              <w:t>Pensions Shared Service</w:t>
            </w:r>
          </w:p>
        </w:tc>
        <w:tc>
          <w:tcPr>
            <w:tcW w:w="4494" w:type="dxa"/>
            <w:shd w:val="clear" w:color="auto" w:fill="D9D9D9"/>
          </w:tcPr>
          <w:p w14:paraId="2B19290C"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F4889C5" w14:textId="77777777" w:rsidR="0044737D" w:rsidRPr="0026064E" w:rsidRDefault="00411757" w:rsidP="000E62C7">
            <w:pPr>
              <w:autoSpaceDE w:val="0"/>
              <w:autoSpaceDN w:val="0"/>
              <w:adjustRightInd w:val="0"/>
              <w:rPr>
                <w:rFonts w:ascii="Calibri" w:hAnsi="Calibri" w:cs="Calibri"/>
                <w:bCs/>
              </w:rPr>
            </w:pPr>
            <w:r>
              <w:rPr>
                <w:rFonts w:asciiTheme="minorHAnsi" w:hAnsiTheme="minorHAnsi"/>
                <w:b/>
              </w:rPr>
              <w:t>Resources</w:t>
            </w:r>
          </w:p>
        </w:tc>
      </w:tr>
      <w:tr w:rsidR="000E62C7" w:rsidRPr="005B3EBF" w14:paraId="41247897" w14:textId="77777777" w:rsidTr="00545A74">
        <w:trPr>
          <w:trHeight w:val="828"/>
        </w:trPr>
        <w:tc>
          <w:tcPr>
            <w:tcW w:w="4261" w:type="dxa"/>
            <w:shd w:val="clear" w:color="auto" w:fill="D9D9D9"/>
          </w:tcPr>
          <w:p w14:paraId="7F61A311"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5FB9B79D" w14:textId="26505930" w:rsidR="0044737D" w:rsidRPr="0026064E" w:rsidRDefault="008B61DD" w:rsidP="00C90AB7">
            <w:pPr>
              <w:autoSpaceDE w:val="0"/>
              <w:autoSpaceDN w:val="0"/>
              <w:adjustRightInd w:val="0"/>
              <w:rPr>
                <w:rFonts w:ascii="Calibri" w:hAnsi="Calibri" w:cs="Calibri"/>
                <w:bCs/>
              </w:rPr>
            </w:pPr>
            <w:r>
              <w:rPr>
                <w:rFonts w:asciiTheme="minorHAnsi" w:hAnsiTheme="minorHAnsi"/>
                <w:b/>
              </w:rPr>
              <w:t xml:space="preserve">Senior Team Leader </w:t>
            </w:r>
            <w:r w:rsidR="004843CA">
              <w:rPr>
                <w:rFonts w:asciiTheme="minorHAnsi" w:hAnsiTheme="minorHAnsi"/>
                <w:b/>
              </w:rPr>
              <w:t>–</w:t>
            </w:r>
            <w:r>
              <w:rPr>
                <w:rFonts w:asciiTheme="minorHAnsi" w:hAnsiTheme="minorHAnsi"/>
                <w:b/>
              </w:rPr>
              <w:t xml:space="preserve"> </w:t>
            </w:r>
            <w:proofErr w:type="gramStart"/>
            <w:r>
              <w:rPr>
                <w:rFonts w:asciiTheme="minorHAnsi" w:hAnsiTheme="minorHAnsi"/>
                <w:b/>
              </w:rPr>
              <w:t>Employers</w:t>
            </w:r>
            <w:r w:rsidR="004843CA">
              <w:rPr>
                <w:rFonts w:asciiTheme="minorHAnsi" w:hAnsiTheme="minorHAnsi"/>
                <w:b/>
              </w:rPr>
              <w:t xml:space="preserve"> </w:t>
            </w:r>
            <w:r w:rsidR="00411757" w:rsidRPr="00C3198F">
              <w:rPr>
                <w:rFonts w:asciiTheme="minorHAnsi" w:hAnsiTheme="minorHAnsi"/>
                <w:b/>
              </w:rPr>
              <w:t xml:space="preserve"> </w:t>
            </w:r>
            <w:r w:rsidR="004843CA" w:rsidRPr="004843CA">
              <w:rPr>
                <w:rFonts w:asciiTheme="minorHAnsi" w:hAnsiTheme="minorHAnsi"/>
                <w:b/>
              </w:rPr>
              <w:t>FPL</w:t>
            </w:r>
            <w:proofErr w:type="gramEnd"/>
            <w:r w:rsidR="004843CA" w:rsidRPr="004843CA">
              <w:rPr>
                <w:rFonts w:asciiTheme="minorHAnsi" w:hAnsiTheme="minorHAnsi"/>
                <w:b/>
              </w:rPr>
              <w:t>06</w:t>
            </w:r>
          </w:p>
        </w:tc>
        <w:tc>
          <w:tcPr>
            <w:tcW w:w="4494" w:type="dxa"/>
            <w:shd w:val="clear" w:color="auto" w:fill="D9D9D9"/>
          </w:tcPr>
          <w:p w14:paraId="72C5E65D" w14:textId="77777777" w:rsidR="000E62C7" w:rsidRPr="00760092" w:rsidRDefault="00FB6581" w:rsidP="000E62C7">
            <w:pPr>
              <w:autoSpaceDE w:val="0"/>
              <w:autoSpaceDN w:val="0"/>
              <w:adjustRightInd w:val="0"/>
              <w:rPr>
                <w:rFonts w:ascii="Calibri" w:hAnsi="Calibri" w:cs="Calibri"/>
                <w:b/>
                <w:bCs/>
              </w:rPr>
            </w:pPr>
            <w:r w:rsidRPr="00760092">
              <w:rPr>
                <w:rFonts w:ascii="Calibri" w:hAnsi="Calibri" w:cs="Calibri"/>
                <w:b/>
                <w:bCs/>
              </w:rPr>
              <w:t>Responsible for</w:t>
            </w:r>
            <w:r w:rsidR="00B35400" w:rsidRPr="00760092">
              <w:rPr>
                <w:rFonts w:ascii="Calibri" w:hAnsi="Calibri" w:cs="Calibri"/>
                <w:b/>
                <w:bCs/>
              </w:rPr>
              <w:t xml:space="preserve"> following staff</w:t>
            </w:r>
            <w:r w:rsidRPr="00760092">
              <w:rPr>
                <w:rFonts w:ascii="Calibri" w:hAnsi="Calibri" w:cs="Calibri"/>
                <w:b/>
                <w:bCs/>
              </w:rPr>
              <w:t>:</w:t>
            </w:r>
            <w:r w:rsidR="003D406C" w:rsidRPr="00760092">
              <w:rPr>
                <w:rFonts w:ascii="Calibri" w:hAnsi="Calibri" w:cs="Calibri"/>
                <w:b/>
                <w:bCs/>
              </w:rPr>
              <w:t xml:space="preserve"> </w:t>
            </w:r>
          </w:p>
          <w:p w14:paraId="2D235FF1" w14:textId="6A998C3D" w:rsidR="00563E28" w:rsidRPr="0026064E" w:rsidRDefault="004843CA" w:rsidP="000E62C7">
            <w:pPr>
              <w:autoSpaceDE w:val="0"/>
              <w:autoSpaceDN w:val="0"/>
              <w:adjustRightInd w:val="0"/>
              <w:rPr>
                <w:rFonts w:ascii="Calibri" w:hAnsi="Calibri" w:cs="Calibri"/>
                <w:bCs/>
              </w:rPr>
            </w:pPr>
            <w:r>
              <w:rPr>
                <w:rFonts w:ascii="Calibri" w:hAnsi="Calibri" w:cs="Calibri"/>
                <w:b/>
                <w:bCs/>
              </w:rPr>
              <w:t>1</w:t>
            </w:r>
            <w:r w:rsidR="00760092" w:rsidRPr="00760092">
              <w:rPr>
                <w:rFonts w:ascii="Calibri" w:hAnsi="Calibri" w:cs="Calibri"/>
                <w:b/>
                <w:bCs/>
              </w:rPr>
              <w:t xml:space="preserve">x Pensions </w:t>
            </w:r>
            <w:r>
              <w:rPr>
                <w:rFonts w:ascii="Calibri" w:hAnsi="Calibri" w:cs="Calibri"/>
                <w:b/>
                <w:bCs/>
              </w:rPr>
              <w:t xml:space="preserve">Officer </w:t>
            </w:r>
            <w:r w:rsidRPr="004843CA">
              <w:rPr>
                <w:rFonts w:ascii="Calibri" w:hAnsi="Calibri" w:cs="Calibri"/>
                <w:b/>
                <w:bCs/>
              </w:rPr>
              <w:t>FPL15</w:t>
            </w:r>
            <w:r w:rsidR="00BD3A66">
              <w:t xml:space="preserve"> </w:t>
            </w:r>
            <w:r w:rsidR="00BD3A66" w:rsidRPr="00BD3A66">
              <w:rPr>
                <w:rFonts w:ascii="Calibri" w:hAnsi="Calibri" w:cs="Calibri"/>
                <w:b/>
                <w:bCs/>
              </w:rPr>
              <w:t>and 2x Pensions Assistants (Post No: FPL19 and RWR7303).</w:t>
            </w:r>
          </w:p>
        </w:tc>
      </w:tr>
      <w:tr w:rsidR="004F668A" w:rsidRPr="005B3EBF" w14:paraId="40646DD4"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F33231B"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57D68C03" w14:textId="45DBA927" w:rsidR="0026064E" w:rsidRPr="0026064E" w:rsidRDefault="008B61DD" w:rsidP="00927DFC">
            <w:pPr>
              <w:autoSpaceDE w:val="0"/>
              <w:autoSpaceDN w:val="0"/>
              <w:adjustRightInd w:val="0"/>
              <w:rPr>
                <w:rFonts w:ascii="Calibri" w:hAnsi="Calibri" w:cs="Calibri"/>
                <w:bCs/>
              </w:rPr>
            </w:pPr>
            <w:r>
              <w:rPr>
                <w:rFonts w:asciiTheme="minorHAnsi" w:hAnsiTheme="minorHAnsi"/>
                <w:b/>
              </w:rPr>
              <w:t>TBC</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7C616F5" w14:textId="77777777" w:rsidR="00563E28" w:rsidRDefault="00563E28" w:rsidP="00802B8D">
            <w:pPr>
              <w:autoSpaceDE w:val="0"/>
              <w:autoSpaceDN w:val="0"/>
              <w:adjustRightInd w:val="0"/>
              <w:rPr>
                <w:rFonts w:ascii="Calibri" w:hAnsi="Calibri" w:cs="Calibri"/>
                <w:b/>
                <w:bCs/>
              </w:rPr>
            </w:pPr>
          </w:p>
          <w:p w14:paraId="5CC63AAF" w14:textId="69AB9D80"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r w:rsidR="008B61DD">
              <w:rPr>
                <w:rFonts w:ascii="Calibri" w:hAnsi="Calibri" w:cs="Calibri"/>
                <w:b/>
                <w:bCs/>
              </w:rPr>
              <w:t>August 2021</w:t>
            </w:r>
          </w:p>
          <w:p w14:paraId="3BC6457C" w14:textId="77777777" w:rsidR="0026064E" w:rsidRPr="0026064E" w:rsidRDefault="0026064E" w:rsidP="00802B8D">
            <w:pPr>
              <w:autoSpaceDE w:val="0"/>
              <w:autoSpaceDN w:val="0"/>
              <w:adjustRightInd w:val="0"/>
              <w:rPr>
                <w:rFonts w:ascii="Calibri" w:hAnsi="Calibri" w:cs="Calibri"/>
                <w:bCs/>
              </w:rPr>
            </w:pPr>
          </w:p>
        </w:tc>
      </w:tr>
      <w:bookmarkEnd w:id="0"/>
    </w:tbl>
    <w:p w14:paraId="67D6384D" w14:textId="77777777" w:rsidR="00343CED" w:rsidRPr="005B3EBF" w:rsidRDefault="00343CED" w:rsidP="00343CED">
      <w:pPr>
        <w:rPr>
          <w:rFonts w:ascii="Calibri" w:hAnsi="Calibri" w:cs="Arial"/>
          <w:i/>
        </w:rPr>
      </w:pPr>
    </w:p>
    <w:p w14:paraId="203ADD7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0D4E922C"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A4A4C19"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F5611B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3F21031"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863ED8F"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3C9D64E9"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D350FF0"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7B16D75" w14:textId="77777777" w:rsidR="00343CED" w:rsidRPr="005B3EBF" w:rsidRDefault="00343CED" w:rsidP="00343CED">
      <w:pPr>
        <w:rPr>
          <w:rFonts w:ascii="Calibri" w:hAnsi="Calibri" w:cs="Arial"/>
        </w:rPr>
      </w:pPr>
    </w:p>
    <w:p w14:paraId="6CC12AB2" w14:textId="77777777" w:rsidR="00343CED" w:rsidRDefault="00343CED" w:rsidP="00343CED">
      <w:pPr>
        <w:rPr>
          <w:rFonts w:ascii="Calibri" w:hAnsi="Calibri" w:cs="Arial"/>
          <w:b/>
          <w:bCs/>
        </w:rPr>
      </w:pPr>
      <w:r w:rsidRPr="005B3EBF">
        <w:rPr>
          <w:rFonts w:ascii="Calibri" w:hAnsi="Calibri" w:cs="Arial"/>
          <w:b/>
          <w:bCs/>
        </w:rPr>
        <w:t xml:space="preserve">Job Purpose </w:t>
      </w:r>
    </w:p>
    <w:p w14:paraId="498FDEFB" w14:textId="77777777" w:rsidR="00411757" w:rsidRDefault="00411757" w:rsidP="00343CED">
      <w:pPr>
        <w:rPr>
          <w:rFonts w:ascii="Calibri" w:hAnsi="Calibri" w:cs="Arial"/>
          <w:b/>
          <w:bCs/>
        </w:rPr>
      </w:pPr>
    </w:p>
    <w:p w14:paraId="665D638E" w14:textId="77777777" w:rsidR="007072C4" w:rsidRPr="007072C4" w:rsidRDefault="007072C4" w:rsidP="007072C4">
      <w:pPr>
        <w:numPr>
          <w:ilvl w:val="0"/>
          <w:numId w:val="35"/>
        </w:numPr>
        <w:rPr>
          <w:rFonts w:asciiTheme="minorHAnsi" w:hAnsiTheme="minorHAnsi" w:cs="Arial"/>
          <w:lang w:eastAsia="en-US"/>
        </w:rPr>
      </w:pPr>
      <w:r w:rsidRPr="007072C4">
        <w:rPr>
          <w:rFonts w:asciiTheme="minorHAnsi" w:hAnsiTheme="minorHAnsi" w:cs="Arial"/>
          <w:lang w:eastAsia="en-US"/>
        </w:rPr>
        <w:t>assisting with the effective and efficient management of the Pensions Shared Service covering all its participating authorities. </w:t>
      </w:r>
    </w:p>
    <w:p w14:paraId="27C12A7C" w14:textId="77777777" w:rsidR="007072C4" w:rsidRPr="007072C4" w:rsidRDefault="007072C4" w:rsidP="007072C4">
      <w:pPr>
        <w:rPr>
          <w:rFonts w:asciiTheme="minorHAnsi" w:hAnsiTheme="minorHAnsi" w:cs="Arial"/>
          <w:lang w:eastAsia="en-US"/>
        </w:rPr>
      </w:pPr>
      <w:r w:rsidRPr="007072C4">
        <w:rPr>
          <w:rFonts w:asciiTheme="minorHAnsi" w:hAnsiTheme="minorHAnsi" w:cs="Arial"/>
          <w:lang w:eastAsia="en-US"/>
        </w:rPr>
        <w:t> </w:t>
      </w:r>
    </w:p>
    <w:p w14:paraId="3887A01A" w14:textId="55A6FEEC" w:rsidR="007072C4" w:rsidRPr="007072C4" w:rsidRDefault="007072C4" w:rsidP="007072C4">
      <w:pPr>
        <w:numPr>
          <w:ilvl w:val="0"/>
          <w:numId w:val="36"/>
        </w:numPr>
        <w:rPr>
          <w:rFonts w:asciiTheme="minorHAnsi" w:hAnsiTheme="minorHAnsi" w:cs="Arial"/>
          <w:lang w:eastAsia="en-US"/>
        </w:rPr>
      </w:pPr>
      <w:r w:rsidRPr="007072C4">
        <w:rPr>
          <w:rFonts w:asciiTheme="minorHAnsi" w:hAnsiTheme="minorHAnsi" w:cs="Arial"/>
          <w:lang w:eastAsia="en-US"/>
        </w:rPr>
        <w:t>For all participating authorities, to undertake the administration of pension related policies, practices and procedures for the Local Government Pension Scheme (LGPS) particularly overseeing the management of Pensions Officers and Pensions Assistant in co</w:t>
      </w:r>
      <w:r w:rsidR="002733C5">
        <w:rPr>
          <w:rFonts w:asciiTheme="minorHAnsi" w:hAnsiTheme="minorHAnsi" w:cs="Arial"/>
          <w:lang w:eastAsia="en-US"/>
        </w:rPr>
        <w:t>n</w:t>
      </w:r>
      <w:r w:rsidRPr="007072C4">
        <w:rPr>
          <w:rFonts w:asciiTheme="minorHAnsi" w:hAnsiTheme="minorHAnsi" w:cs="Arial"/>
          <w:lang w:eastAsia="en-US"/>
        </w:rPr>
        <w:t>nection with the collection and receipt of contributions from participating fund employers. </w:t>
      </w:r>
    </w:p>
    <w:p w14:paraId="4615E31B" w14:textId="77777777" w:rsidR="007072C4" w:rsidRPr="007072C4" w:rsidRDefault="007072C4" w:rsidP="007072C4">
      <w:pPr>
        <w:rPr>
          <w:rFonts w:asciiTheme="minorHAnsi" w:hAnsiTheme="minorHAnsi" w:cs="Arial"/>
          <w:lang w:eastAsia="en-US"/>
        </w:rPr>
      </w:pPr>
      <w:r w:rsidRPr="007072C4">
        <w:rPr>
          <w:rFonts w:asciiTheme="minorHAnsi" w:hAnsiTheme="minorHAnsi" w:cs="Arial"/>
          <w:lang w:eastAsia="en-US"/>
        </w:rPr>
        <w:t> </w:t>
      </w:r>
    </w:p>
    <w:p w14:paraId="50B65E98" w14:textId="77777777" w:rsidR="007072C4" w:rsidRPr="007072C4" w:rsidRDefault="007072C4" w:rsidP="007072C4">
      <w:pPr>
        <w:numPr>
          <w:ilvl w:val="0"/>
          <w:numId w:val="37"/>
        </w:numPr>
        <w:rPr>
          <w:rFonts w:asciiTheme="minorHAnsi" w:hAnsiTheme="minorHAnsi" w:cs="Arial"/>
          <w:lang w:eastAsia="en-US"/>
        </w:rPr>
      </w:pPr>
      <w:r w:rsidRPr="007072C4">
        <w:rPr>
          <w:rFonts w:asciiTheme="minorHAnsi" w:hAnsiTheme="minorHAnsi" w:cs="Arial"/>
          <w:lang w:eastAsia="en-US"/>
        </w:rPr>
        <w:lastRenderedPageBreak/>
        <w:t xml:space="preserve">To have an </w:t>
      </w:r>
      <w:proofErr w:type="gramStart"/>
      <w:r w:rsidRPr="007072C4">
        <w:rPr>
          <w:rFonts w:asciiTheme="minorHAnsi" w:hAnsiTheme="minorHAnsi" w:cs="Arial"/>
          <w:lang w:eastAsia="en-US"/>
        </w:rPr>
        <w:t>in depth</w:t>
      </w:r>
      <w:proofErr w:type="gramEnd"/>
      <w:r w:rsidRPr="007072C4">
        <w:rPr>
          <w:rFonts w:asciiTheme="minorHAnsi" w:hAnsiTheme="minorHAnsi" w:cs="Arial"/>
          <w:lang w:eastAsia="en-US"/>
        </w:rPr>
        <w:t xml:space="preserve"> knowledge of the LGPS, Teachers’ Pension Scheme (TPS), NHS Pension Scheme (NHSPS) and the London Pensions Fund Authority (when necessary), in particular in relation to how the LGPS and TPS legislation applies to employers. </w:t>
      </w:r>
    </w:p>
    <w:p w14:paraId="2982DE17" w14:textId="77777777" w:rsidR="00411757" w:rsidRPr="005B3EBF" w:rsidRDefault="00411757" w:rsidP="00343CED">
      <w:pPr>
        <w:rPr>
          <w:rFonts w:ascii="Calibri" w:hAnsi="Calibri" w:cs="Arial"/>
        </w:rPr>
      </w:pPr>
    </w:p>
    <w:p w14:paraId="1C8ED43A" w14:textId="77777777" w:rsidR="006A1E18" w:rsidRPr="005B3EBF" w:rsidRDefault="006A1E18" w:rsidP="006A1E18">
      <w:pPr>
        <w:rPr>
          <w:rFonts w:ascii="Calibri" w:hAnsi="Calibri" w:cs="Arial"/>
          <w:bCs/>
          <w:i/>
          <w:color w:val="FF0000"/>
        </w:rPr>
      </w:pPr>
    </w:p>
    <w:p w14:paraId="2E706D91" w14:textId="77777777" w:rsidR="00343CED" w:rsidRPr="00411757" w:rsidRDefault="00411757" w:rsidP="00343CED">
      <w:pPr>
        <w:rPr>
          <w:rFonts w:ascii="Calibri" w:hAnsi="Calibri" w:cs="Arial"/>
          <w:b/>
          <w:bCs/>
        </w:rPr>
      </w:pPr>
      <w:r w:rsidRPr="00411757">
        <w:rPr>
          <w:rFonts w:ascii="Calibri" w:hAnsi="Calibri" w:cs="Arial"/>
          <w:b/>
          <w:bCs/>
        </w:rPr>
        <w:t>Job Dimensions</w:t>
      </w:r>
    </w:p>
    <w:p w14:paraId="2A282BDE" w14:textId="77777777" w:rsidR="00411757" w:rsidRDefault="00411757" w:rsidP="00343CED">
      <w:pPr>
        <w:rPr>
          <w:rFonts w:ascii="Calibri" w:hAnsi="Calibri" w:cs="Arial"/>
        </w:rPr>
      </w:pPr>
    </w:p>
    <w:p w14:paraId="1390F6CD" w14:textId="028E83F2" w:rsidR="00023491" w:rsidRPr="00023491" w:rsidRDefault="00023491" w:rsidP="00023491">
      <w:pPr>
        <w:numPr>
          <w:ilvl w:val="0"/>
          <w:numId w:val="38"/>
        </w:numPr>
        <w:rPr>
          <w:rFonts w:asciiTheme="minorHAnsi" w:eastAsiaTheme="minorHAnsi" w:hAnsiTheme="minorHAnsi" w:cstheme="minorBidi"/>
          <w:lang w:eastAsia="en-US"/>
        </w:rPr>
      </w:pPr>
      <w:r w:rsidRPr="00023491">
        <w:rPr>
          <w:rFonts w:asciiTheme="minorHAnsi" w:eastAsiaTheme="minorHAnsi" w:hAnsiTheme="minorHAnsi" w:cstheme="minorBidi"/>
          <w:lang w:eastAsia="en-US"/>
        </w:rPr>
        <w:t>Responsible for the accurate calcu</w:t>
      </w:r>
      <w:r w:rsidR="002733C5">
        <w:rPr>
          <w:rFonts w:asciiTheme="minorHAnsi" w:eastAsiaTheme="minorHAnsi" w:hAnsiTheme="minorHAnsi" w:cstheme="minorBidi"/>
          <w:lang w:eastAsia="en-US"/>
        </w:rPr>
        <w:t>l</w:t>
      </w:r>
      <w:r w:rsidRPr="00023491">
        <w:rPr>
          <w:rFonts w:asciiTheme="minorHAnsi" w:eastAsiaTheme="minorHAnsi" w:hAnsiTheme="minorHAnsi" w:cstheme="minorBidi"/>
          <w:lang w:eastAsia="en-US"/>
        </w:rPr>
        <w:t xml:space="preserve">ations of contributions and payments in to and out of the participating authorities’ pension funds and revenue accounts with </w:t>
      </w:r>
      <w:proofErr w:type="gramStart"/>
      <w:r w:rsidRPr="00023491">
        <w:rPr>
          <w:rFonts w:asciiTheme="minorHAnsi" w:eastAsiaTheme="minorHAnsi" w:hAnsiTheme="minorHAnsi" w:cstheme="minorBidi"/>
          <w:lang w:eastAsia="en-US"/>
        </w:rPr>
        <w:t>particular reference</w:t>
      </w:r>
      <w:proofErr w:type="gramEnd"/>
      <w:r w:rsidRPr="00023491">
        <w:rPr>
          <w:rFonts w:asciiTheme="minorHAnsi" w:eastAsiaTheme="minorHAnsi" w:hAnsiTheme="minorHAnsi" w:cstheme="minorBidi"/>
          <w:lang w:eastAsia="en-US"/>
        </w:rPr>
        <w:t xml:space="preserve"> to TPS and NHS contributions, external employers, schools, academies and admitted bodies. </w:t>
      </w:r>
    </w:p>
    <w:p w14:paraId="3B58C3A8" w14:textId="77777777" w:rsidR="00023491" w:rsidRPr="00023491" w:rsidRDefault="00023491" w:rsidP="00023491">
      <w:pPr>
        <w:rPr>
          <w:rFonts w:asciiTheme="minorHAnsi" w:eastAsiaTheme="minorHAnsi" w:hAnsiTheme="minorHAnsi" w:cstheme="minorBidi"/>
          <w:lang w:eastAsia="en-US"/>
        </w:rPr>
      </w:pPr>
      <w:r w:rsidRPr="00023491">
        <w:rPr>
          <w:rFonts w:asciiTheme="minorHAnsi" w:eastAsiaTheme="minorHAnsi" w:hAnsiTheme="minorHAnsi" w:cstheme="minorBidi"/>
          <w:lang w:eastAsia="en-US"/>
        </w:rPr>
        <w:t> </w:t>
      </w:r>
    </w:p>
    <w:p w14:paraId="5756CBD0" w14:textId="4E91C7D3" w:rsidR="00023491" w:rsidRPr="00023491" w:rsidRDefault="00023491" w:rsidP="00023491">
      <w:pPr>
        <w:numPr>
          <w:ilvl w:val="0"/>
          <w:numId w:val="39"/>
        </w:numPr>
        <w:rPr>
          <w:rFonts w:asciiTheme="minorHAnsi" w:eastAsiaTheme="minorHAnsi" w:hAnsiTheme="minorHAnsi" w:cstheme="minorBidi"/>
          <w:lang w:eastAsia="en-US"/>
        </w:rPr>
      </w:pPr>
      <w:r w:rsidRPr="00023491">
        <w:rPr>
          <w:rFonts w:asciiTheme="minorHAnsi" w:eastAsiaTheme="minorHAnsi" w:hAnsiTheme="minorHAnsi" w:cstheme="minorBidi"/>
          <w:lang w:eastAsia="en-US"/>
        </w:rPr>
        <w:t>This post has day to day management of the work of the Pensions Officer </w:t>
      </w:r>
      <w:r w:rsidR="00BD3A66" w:rsidRPr="00BD3A66">
        <w:rPr>
          <w:rFonts w:asciiTheme="minorHAnsi" w:eastAsiaTheme="minorHAnsi" w:hAnsiTheme="minorHAnsi" w:cstheme="minorBidi"/>
          <w:lang w:eastAsia="en-US"/>
        </w:rPr>
        <w:t xml:space="preserve">and 2x Pensions Assistants </w:t>
      </w:r>
      <w:r w:rsidR="007A3FC8">
        <w:rPr>
          <w:rFonts w:asciiTheme="minorHAnsi" w:eastAsiaTheme="minorHAnsi" w:hAnsiTheme="minorHAnsi" w:cstheme="minorBidi"/>
          <w:lang w:eastAsia="en-US"/>
        </w:rPr>
        <w:t>in</w:t>
      </w:r>
      <w:r w:rsidRPr="00023491">
        <w:rPr>
          <w:rFonts w:asciiTheme="minorHAnsi" w:eastAsiaTheme="minorHAnsi" w:hAnsiTheme="minorHAnsi" w:cstheme="minorBidi"/>
          <w:lang w:eastAsia="en-US"/>
        </w:rPr>
        <w:t xml:space="preserve"> the Employers Team within the Pensions Shared Service.   </w:t>
      </w:r>
    </w:p>
    <w:p w14:paraId="37D5C4DA" w14:textId="77777777" w:rsidR="00023491" w:rsidRPr="00023491" w:rsidRDefault="00023491" w:rsidP="00023491">
      <w:pPr>
        <w:rPr>
          <w:rFonts w:asciiTheme="minorHAnsi" w:eastAsiaTheme="minorHAnsi" w:hAnsiTheme="minorHAnsi" w:cstheme="minorBidi"/>
          <w:lang w:eastAsia="en-US"/>
        </w:rPr>
      </w:pPr>
      <w:r w:rsidRPr="00023491">
        <w:rPr>
          <w:rFonts w:asciiTheme="minorHAnsi" w:eastAsiaTheme="minorHAnsi" w:hAnsiTheme="minorHAnsi" w:cstheme="minorBidi"/>
          <w:lang w:eastAsia="en-US"/>
        </w:rPr>
        <w:t> </w:t>
      </w:r>
    </w:p>
    <w:p w14:paraId="1EEDB451" w14:textId="0340FBB1" w:rsidR="00023491" w:rsidRPr="00023491" w:rsidRDefault="00023491" w:rsidP="00023491">
      <w:pPr>
        <w:numPr>
          <w:ilvl w:val="0"/>
          <w:numId w:val="40"/>
        </w:numPr>
        <w:rPr>
          <w:rFonts w:asciiTheme="minorHAnsi" w:eastAsiaTheme="minorHAnsi" w:hAnsiTheme="minorHAnsi" w:cstheme="minorBidi"/>
          <w:lang w:eastAsia="en-US"/>
        </w:rPr>
      </w:pPr>
      <w:r w:rsidRPr="00023491">
        <w:rPr>
          <w:rFonts w:asciiTheme="minorHAnsi" w:eastAsiaTheme="minorHAnsi" w:hAnsiTheme="minorHAnsi" w:cstheme="minorBidi"/>
          <w:lang w:eastAsia="en-US"/>
        </w:rPr>
        <w:t>Deputises for the Senior Team Leader </w:t>
      </w:r>
      <w:r w:rsidR="007A3FC8">
        <w:rPr>
          <w:rFonts w:asciiTheme="minorHAnsi" w:eastAsiaTheme="minorHAnsi" w:hAnsiTheme="minorHAnsi" w:cstheme="minorBidi"/>
          <w:lang w:eastAsia="en-US"/>
        </w:rPr>
        <w:t>- Employers</w:t>
      </w:r>
      <w:r w:rsidRPr="00023491">
        <w:rPr>
          <w:rFonts w:asciiTheme="minorHAnsi" w:eastAsiaTheme="minorHAnsi" w:hAnsiTheme="minorHAnsi" w:cstheme="minorBidi"/>
          <w:lang w:eastAsia="en-US"/>
        </w:rPr>
        <w:t> in the postholders’ absence. </w:t>
      </w:r>
    </w:p>
    <w:p w14:paraId="308916AF" w14:textId="77777777" w:rsidR="00411757" w:rsidRPr="005B3EBF" w:rsidRDefault="00411757" w:rsidP="00343CED">
      <w:pPr>
        <w:rPr>
          <w:rFonts w:ascii="Calibri" w:hAnsi="Calibri" w:cs="Arial"/>
        </w:rPr>
      </w:pPr>
    </w:p>
    <w:p w14:paraId="163812B1"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0031BEFC" w14:textId="77777777" w:rsidR="00343CED" w:rsidRPr="005B3EBF" w:rsidRDefault="00343CED" w:rsidP="00343CED">
      <w:pPr>
        <w:rPr>
          <w:rFonts w:ascii="Calibri" w:hAnsi="Calibri" w:cs="Arial"/>
        </w:rPr>
      </w:pPr>
    </w:p>
    <w:p w14:paraId="0F78833F" w14:textId="4609DE3E" w:rsidR="00411757" w:rsidRPr="00411757" w:rsidRDefault="00411757" w:rsidP="000A2DAD">
      <w:pPr>
        <w:numPr>
          <w:ilvl w:val="0"/>
          <w:numId w:val="34"/>
        </w:numPr>
        <w:ind w:left="567" w:hanging="425"/>
        <w:contextualSpacing/>
        <w:rPr>
          <w:rFonts w:asciiTheme="minorHAnsi" w:eastAsiaTheme="minorHAnsi" w:hAnsiTheme="minorHAnsi" w:cstheme="minorBidi"/>
          <w:lang w:eastAsia="en-US"/>
        </w:rPr>
      </w:pPr>
      <w:r w:rsidRPr="00411757">
        <w:rPr>
          <w:rFonts w:asciiTheme="minorHAnsi" w:eastAsiaTheme="minorHAnsi" w:hAnsiTheme="minorHAnsi" w:cstheme="minorBidi"/>
          <w:lang w:eastAsia="en-US"/>
        </w:rPr>
        <w:t>In accordance with the provisions of the Local Government Pensions Scheme, (</w:t>
      </w:r>
      <w:proofErr w:type="spellStart"/>
      <w:r w:rsidRPr="00411757">
        <w:rPr>
          <w:rFonts w:asciiTheme="minorHAnsi" w:eastAsiaTheme="minorHAnsi" w:hAnsiTheme="minorHAnsi" w:cstheme="minorBidi"/>
          <w:lang w:eastAsia="en-US"/>
        </w:rPr>
        <w:t>Teachers</w:t>
      </w:r>
      <w:proofErr w:type="spellEnd"/>
      <w:r w:rsidRPr="00411757">
        <w:rPr>
          <w:rFonts w:asciiTheme="minorHAnsi" w:eastAsiaTheme="minorHAnsi" w:hAnsiTheme="minorHAnsi" w:cstheme="minorBidi"/>
          <w:lang w:eastAsia="en-US"/>
        </w:rPr>
        <w:t xml:space="preserve"> Pension Scheme, NHS Pension Scheme when relevant), compensation regulations and overriding HMRC, social security and pensions legislation: assists with the planning and co-ordination of work in the Data and </w:t>
      </w:r>
      <w:r w:rsidR="000A2DAD">
        <w:rPr>
          <w:rFonts w:asciiTheme="minorHAnsi" w:eastAsiaTheme="minorHAnsi" w:hAnsiTheme="minorHAnsi" w:cstheme="minorBidi"/>
          <w:lang w:eastAsia="en-US"/>
        </w:rPr>
        <w:t>Communications</w:t>
      </w:r>
      <w:r w:rsidRPr="00411757">
        <w:rPr>
          <w:rFonts w:asciiTheme="minorHAnsi" w:eastAsiaTheme="minorHAnsi" w:hAnsiTheme="minorHAnsi" w:cstheme="minorBidi"/>
          <w:lang w:eastAsia="en-US"/>
        </w:rPr>
        <w:t xml:space="preserve"> team including; implementing changes as a result of new legislation, amending procedures and working practices to lead to improvements in service delivery and best value principles.</w:t>
      </w:r>
    </w:p>
    <w:p w14:paraId="1D4FB61F" w14:textId="77777777" w:rsidR="00411757" w:rsidRPr="00411757" w:rsidRDefault="00411757" w:rsidP="000A2DAD">
      <w:pPr>
        <w:ind w:left="567" w:hanging="425"/>
        <w:contextualSpacing/>
        <w:rPr>
          <w:rFonts w:asciiTheme="minorHAnsi" w:eastAsiaTheme="minorHAnsi" w:hAnsiTheme="minorHAnsi" w:cstheme="minorBidi"/>
          <w:lang w:eastAsia="en-US"/>
        </w:rPr>
      </w:pPr>
    </w:p>
    <w:p w14:paraId="160A87E1" w14:textId="40B82465" w:rsidR="00411757" w:rsidRPr="00411757" w:rsidRDefault="00411757" w:rsidP="000A2DAD">
      <w:pPr>
        <w:numPr>
          <w:ilvl w:val="0"/>
          <w:numId w:val="34"/>
        </w:numPr>
        <w:ind w:left="567" w:hanging="425"/>
        <w:contextualSpacing/>
        <w:rPr>
          <w:rFonts w:asciiTheme="minorHAnsi" w:eastAsiaTheme="minorHAnsi" w:hAnsiTheme="minorHAnsi" w:cstheme="minorBidi"/>
          <w:szCs w:val="22"/>
          <w:lang w:eastAsia="en-US"/>
        </w:rPr>
      </w:pPr>
      <w:r w:rsidRPr="00411757">
        <w:rPr>
          <w:rFonts w:asciiTheme="minorHAnsi" w:eastAsiaTheme="minorHAnsi" w:hAnsiTheme="minorHAnsi" w:cstheme="minorBidi"/>
          <w:szCs w:val="22"/>
          <w:lang w:eastAsia="en-US"/>
        </w:rPr>
        <w:t xml:space="preserve">Supervises and checks the work undertaken by </w:t>
      </w:r>
      <w:r w:rsidR="00AF5A92">
        <w:rPr>
          <w:rFonts w:asciiTheme="minorHAnsi" w:eastAsiaTheme="minorHAnsi" w:hAnsiTheme="minorHAnsi" w:cstheme="minorBidi"/>
          <w:szCs w:val="22"/>
          <w:lang w:eastAsia="en-US"/>
        </w:rPr>
        <w:t xml:space="preserve">the </w:t>
      </w:r>
      <w:bookmarkStart w:id="1" w:name="_Hlk79141023"/>
      <w:r w:rsidR="00AF5A92">
        <w:rPr>
          <w:rFonts w:asciiTheme="minorHAnsi" w:eastAsiaTheme="minorHAnsi" w:hAnsiTheme="minorHAnsi" w:cstheme="minorBidi"/>
          <w:szCs w:val="22"/>
          <w:lang w:eastAsia="en-US"/>
        </w:rPr>
        <w:t>Pensions Officer</w:t>
      </w:r>
      <w:r w:rsidRPr="00411757">
        <w:rPr>
          <w:rFonts w:asciiTheme="minorHAnsi" w:eastAsiaTheme="minorHAnsi" w:hAnsiTheme="minorHAnsi" w:cstheme="minorBidi"/>
          <w:szCs w:val="22"/>
          <w:lang w:eastAsia="en-US"/>
        </w:rPr>
        <w:t xml:space="preserve"> (Post No: </w:t>
      </w:r>
      <w:r w:rsidR="00AF5A92">
        <w:rPr>
          <w:rFonts w:asciiTheme="minorHAnsi" w:eastAsiaTheme="minorHAnsi" w:hAnsiTheme="minorHAnsi" w:cstheme="minorBidi"/>
          <w:szCs w:val="22"/>
          <w:lang w:eastAsia="en-US"/>
        </w:rPr>
        <w:t>FPL15</w:t>
      </w:r>
      <w:r w:rsidRPr="00411757">
        <w:rPr>
          <w:rFonts w:asciiTheme="minorHAnsi" w:eastAsiaTheme="minorHAnsi" w:hAnsiTheme="minorHAnsi" w:cstheme="minorBidi"/>
          <w:szCs w:val="22"/>
          <w:lang w:eastAsia="en-US"/>
        </w:rPr>
        <w:t>)</w:t>
      </w:r>
      <w:bookmarkEnd w:id="1"/>
      <w:r w:rsidR="00AF5A92">
        <w:rPr>
          <w:rFonts w:asciiTheme="minorHAnsi" w:eastAsiaTheme="minorHAnsi" w:hAnsiTheme="minorHAnsi" w:cstheme="minorBidi"/>
          <w:szCs w:val="22"/>
          <w:lang w:eastAsia="en-US"/>
        </w:rPr>
        <w:t xml:space="preserve"> and </w:t>
      </w:r>
      <w:r w:rsidR="009E692D">
        <w:rPr>
          <w:rFonts w:asciiTheme="minorHAnsi" w:eastAsiaTheme="minorHAnsi" w:hAnsiTheme="minorHAnsi" w:cstheme="minorBidi"/>
          <w:szCs w:val="22"/>
          <w:lang w:eastAsia="en-US"/>
        </w:rPr>
        <w:t xml:space="preserve">2x Pensions Assistants </w:t>
      </w:r>
      <w:r w:rsidR="00AF5A92" w:rsidRPr="00AF5A92">
        <w:rPr>
          <w:rFonts w:asciiTheme="minorHAnsi" w:eastAsiaTheme="minorHAnsi" w:hAnsiTheme="minorHAnsi" w:cstheme="minorBidi"/>
          <w:szCs w:val="22"/>
          <w:lang w:eastAsia="en-US"/>
        </w:rPr>
        <w:t>(Post No: FPL</w:t>
      </w:r>
      <w:r w:rsidR="00DF76E0">
        <w:rPr>
          <w:rFonts w:asciiTheme="minorHAnsi" w:eastAsiaTheme="minorHAnsi" w:hAnsiTheme="minorHAnsi" w:cstheme="minorBidi"/>
          <w:szCs w:val="22"/>
          <w:lang w:eastAsia="en-US"/>
        </w:rPr>
        <w:t xml:space="preserve">19 and </w:t>
      </w:r>
      <w:r w:rsidR="00B653F5" w:rsidRPr="00B653F5">
        <w:rPr>
          <w:rFonts w:asciiTheme="minorHAnsi" w:eastAsiaTheme="minorHAnsi" w:hAnsiTheme="minorHAnsi" w:cstheme="minorBidi"/>
          <w:szCs w:val="22"/>
          <w:lang w:eastAsia="en-US"/>
        </w:rPr>
        <w:t>RWR7303</w:t>
      </w:r>
      <w:r w:rsidR="00AF5A92" w:rsidRPr="00AF5A92">
        <w:rPr>
          <w:rFonts w:asciiTheme="minorHAnsi" w:eastAsiaTheme="minorHAnsi" w:hAnsiTheme="minorHAnsi" w:cstheme="minorBidi"/>
          <w:szCs w:val="22"/>
          <w:lang w:eastAsia="en-US"/>
        </w:rPr>
        <w:t>)</w:t>
      </w:r>
      <w:r w:rsidR="00B91B7A">
        <w:rPr>
          <w:rFonts w:asciiTheme="minorHAnsi" w:eastAsiaTheme="minorHAnsi" w:hAnsiTheme="minorHAnsi" w:cstheme="minorBidi"/>
          <w:szCs w:val="22"/>
          <w:lang w:eastAsia="en-US"/>
        </w:rPr>
        <w:t>.</w:t>
      </w:r>
    </w:p>
    <w:p w14:paraId="2D0B8CC5" w14:textId="77777777" w:rsidR="00411757" w:rsidRPr="00411757" w:rsidRDefault="00411757" w:rsidP="000A2DAD">
      <w:pPr>
        <w:ind w:left="567" w:hanging="425"/>
        <w:contextualSpacing/>
        <w:rPr>
          <w:rFonts w:asciiTheme="minorHAnsi" w:eastAsiaTheme="minorHAnsi" w:hAnsiTheme="minorHAnsi" w:cstheme="minorBidi"/>
          <w:szCs w:val="22"/>
          <w:lang w:eastAsia="en-US"/>
        </w:rPr>
      </w:pPr>
    </w:p>
    <w:p w14:paraId="1AED1BC8" w14:textId="47F89063" w:rsidR="005C07E2" w:rsidRDefault="005C07E2" w:rsidP="000A2DAD">
      <w:pPr>
        <w:numPr>
          <w:ilvl w:val="0"/>
          <w:numId w:val="41"/>
        </w:numPr>
        <w:ind w:left="567" w:hanging="425"/>
        <w:contextualSpacing/>
        <w:rPr>
          <w:rFonts w:asciiTheme="minorHAnsi" w:eastAsiaTheme="minorHAnsi" w:hAnsiTheme="minorHAnsi" w:cstheme="minorBidi"/>
          <w:szCs w:val="22"/>
          <w:lang w:eastAsia="en-US"/>
        </w:rPr>
      </w:pPr>
      <w:r w:rsidRPr="005C07E2">
        <w:rPr>
          <w:rFonts w:asciiTheme="minorHAnsi" w:eastAsiaTheme="minorHAnsi" w:hAnsiTheme="minorHAnsi" w:cstheme="minorBidi"/>
          <w:szCs w:val="22"/>
          <w:lang w:eastAsia="en-US"/>
        </w:rPr>
        <w:t>Assists with the admissions body process that permits external organisations access to the LGPS for the relevant authority; provides guidance and information to contractors and officers letting contracts; assists with the commissioning of actuarial calculations and the preparation of reports recommending or rejecting admission application; drafts instructions for Legal Services and actuaries when requested.  Deals with fund apportionment or bulk transfers between bodies, liaising with the respective actuaries and the new/former employer and their actuaries. </w:t>
      </w:r>
    </w:p>
    <w:p w14:paraId="25C80281" w14:textId="77777777" w:rsidR="000A2DAD" w:rsidRPr="005C07E2" w:rsidRDefault="000A2DAD" w:rsidP="000A2DAD">
      <w:pPr>
        <w:ind w:left="567"/>
        <w:contextualSpacing/>
        <w:rPr>
          <w:rFonts w:asciiTheme="minorHAnsi" w:eastAsiaTheme="minorHAnsi" w:hAnsiTheme="minorHAnsi" w:cstheme="minorBidi"/>
          <w:szCs w:val="22"/>
          <w:lang w:eastAsia="en-US"/>
        </w:rPr>
      </w:pPr>
    </w:p>
    <w:p w14:paraId="154F9655" w14:textId="39B7BA11" w:rsidR="005C07E2" w:rsidRPr="005C07E2" w:rsidRDefault="000A2DAD" w:rsidP="000A2DAD">
      <w:pPr>
        <w:numPr>
          <w:ilvl w:val="0"/>
          <w:numId w:val="42"/>
        </w:numPr>
        <w:ind w:left="567" w:hanging="425"/>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Assists with</w:t>
      </w:r>
      <w:r w:rsidR="005C07E2" w:rsidRPr="005C07E2">
        <w:rPr>
          <w:rFonts w:asciiTheme="minorHAnsi" w:eastAsiaTheme="minorHAnsi" w:hAnsiTheme="minorHAnsi" w:cstheme="minorBidi"/>
          <w:szCs w:val="22"/>
          <w:lang w:eastAsia="en-US"/>
        </w:rPr>
        <w:t> </w:t>
      </w:r>
      <w:proofErr w:type="spellStart"/>
      <w:r w:rsidR="005C07E2" w:rsidRPr="005C07E2">
        <w:rPr>
          <w:rFonts w:asciiTheme="minorHAnsi" w:eastAsiaTheme="minorHAnsi" w:hAnsiTheme="minorHAnsi" w:cstheme="minorBidi"/>
          <w:szCs w:val="22"/>
          <w:lang w:eastAsia="en-US"/>
        </w:rPr>
        <w:t>year end</w:t>
      </w:r>
      <w:proofErr w:type="spellEnd"/>
      <w:r w:rsidR="005C07E2" w:rsidRPr="005C07E2">
        <w:rPr>
          <w:rFonts w:asciiTheme="minorHAnsi" w:eastAsiaTheme="minorHAnsi" w:hAnsiTheme="minorHAnsi" w:cstheme="minorBidi"/>
          <w:szCs w:val="22"/>
          <w:lang w:eastAsia="en-US"/>
        </w:rPr>
        <w:t xml:space="preserve"> processing including pension fund and AVC scheme contribution reconciliation for all participating authorities, dealing with accountancy and costing queries as they arise; responsible for all Scheduled and Admitted Bodies and opted-out schools administration including contribution reconciliation and recharging, end of year closing and the preparation </w:t>
      </w:r>
      <w:r w:rsidR="005C07E2" w:rsidRPr="005C07E2">
        <w:rPr>
          <w:rFonts w:asciiTheme="minorHAnsi" w:eastAsiaTheme="minorHAnsi" w:hAnsiTheme="minorHAnsi" w:cstheme="minorBidi"/>
          <w:szCs w:val="22"/>
          <w:lang w:eastAsia="en-US"/>
        </w:rPr>
        <w:lastRenderedPageBreak/>
        <w:t>of seminars and procedure manuals for use by admitted bodies, schools and academies.  Visits and provides on-site assistance to these employers when required. </w:t>
      </w:r>
    </w:p>
    <w:p w14:paraId="29470A14" w14:textId="46EEDE0A" w:rsidR="005C07E2" w:rsidRDefault="005C07E2" w:rsidP="000A2DAD">
      <w:pPr>
        <w:ind w:left="567" w:hanging="425"/>
        <w:contextualSpacing/>
        <w:rPr>
          <w:rFonts w:asciiTheme="minorHAnsi" w:eastAsiaTheme="minorHAnsi" w:hAnsiTheme="minorHAnsi" w:cstheme="minorBidi"/>
          <w:szCs w:val="22"/>
          <w:lang w:eastAsia="en-US"/>
        </w:rPr>
      </w:pPr>
      <w:r w:rsidRPr="005C07E2">
        <w:rPr>
          <w:rFonts w:asciiTheme="minorHAnsi" w:eastAsiaTheme="minorHAnsi" w:hAnsiTheme="minorHAnsi" w:cstheme="minorBidi"/>
          <w:szCs w:val="22"/>
          <w:lang w:eastAsia="en-US"/>
        </w:rPr>
        <w:t> </w:t>
      </w:r>
    </w:p>
    <w:p w14:paraId="54C90D08" w14:textId="740CF854" w:rsidR="000A2DAD" w:rsidRPr="006C7ECD" w:rsidRDefault="000A2DAD" w:rsidP="006C7ECD">
      <w:pPr>
        <w:pStyle w:val="ListParagraph"/>
        <w:numPr>
          <w:ilvl w:val="0"/>
          <w:numId w:val="47"/>
        </w:numPr>
        <w:tabs>
          <w:tab w:val="num" w:pos="567"/>
        </w:tabs>
        <w:contextualSpacing/>
        <w:rPr>
          <w:rFonts w:asciiTheme="minorHAnsi" w:eastAsiaTheme="minorHAnsi" w:hAnsiTheme="minorHAnsi" w:cstheme="minorBidi"/>
          <w:szCs w:val="22"/>
          <w:lang w:eastAsia="en-US"/>
        </w:rPr>
      </w:pPr>
      <w:r w:rsidRPr="006C7ECD">
        <w:rPr>
          <w:rFonts w:asciiTheme="minorHAnsi" w:eastAsiaTheme="minorHAnsi" w:hAnsiTheme="minorHAnsi" w:cstheme="minorBidi"/>
          <w:szCs w:val="22"/>
          <w:lang w:eastAsia="en-US"/>
        </w:rPr>
        <w:t>Assist</w:t>
      </w:r>
      <w:r w:rsidR="006C7ECD" w:rsidRPr="006C7ECD">
        <w:rPr>
          <w:rFonts w:asciiTheme="minorHAnsi" w:eastAsiaTheme="minorHAnsi" w:hAnsiTheme="minorHAnsi" w:cstheme="minorBidi"/>
          <w:szCs w:val="22"/>
          <w:lang w:eastAsia="en-US"/>
        </w:rPr>
        <w:t>s</w:t>
      </w:r>
      <w:r w:rsidRPr="006C7ECD">
        <w:rPr>
          <w:rFonts w:asciiTheme="minorHAnsi" w:eastAsiaTheme="minorHAnsi" w:hAnsiTheme="minorHAnsi" w:cstheme="minorBidi"/>
          <w:szCs w:val="22"/>
          <w:lang w:eastAsia="en-US"/>
        </w:rPr>
        <w:t xml:space="preserve"> with the preparation of reports of employer performance statistics to use </w:t>
      </w:r>
      <w:r w:rsidR="006C7ECD" w:rsidRPr="006C7ECD">
        <w:rPr>
          <w:rFonts w:asciiTheme="minorHAnsi" w:eastAsiaTheme="minorHAnsi" w:hAnsiTheme="minorHAnsi" w:cstheme="minorBidi"/>
          <w:szCs w:val="22"/>
          <w:lang w:eastAsia="en-US"/>
        </w:rPr>
        <w:t>i</w:t>
      </w:r>
      <w:r w:rsidRPr="006C7ECD">
        <w:rPr>
          <w:rFonts w:asciiTheme="minorHAnsi" w:eastAsiaTheme="minorHAnsi" w:hAnsiTheme="minorHAnsi" w:cstheme="minorBidi"/>
          <w:szCs w:val="22"/>
          <w:lang w:eastAsia="en-US"/>
        </w:rPr>
        <w:t>n Service Level Agreement meetings and contribute to feedback to improve performance. Assist</w:t>
      </w:r>
      <w:r w:rsidR="006C7ECD" w:rsidRPr="006C7ECD">
        <w:rPr>
          <w:rFonts w:asciiTheme="minorHAnsi" w:eastAsiaTheme="minorHAnsi" w:hAnsiTheme="minorHAnsi" w:cstheme="minorBidi"/>
          <w:szCs w:val="22"/>
          <w:lang w:eastAsia="en-US"/>
        </w:rPr>
        <w:t>s</w:t>
      </w:r>
      <w:r w:rsidRPr="006C7ECD">
        <w:rPr>
          <w:rFonts w:asciiTheme="minorHAnsi" w:eastAsiaTheme="minorHAnsi" w:hAnsiTheme="minorHAnsi" w:cstheme="minorBidi"/>
          <w:szCs w:val="22"/>
          <w:lang w:eastAsia="en-US"/>
        </w:rPr>
        <w:t xml:space="preserve"> with compiling data for the Pension Committee and Pension Board.</w:t>
      </w:r>
    </w:p>
    <w:p w14:paraId="628A721F" w14:textId="77777777" w:rsidR="000A2DAD" w:rsidRPr="005C07E2" w:rsidRDefault="000A2DAD" w:rsidP="000A2DAD">
      <w:pPr>
        <w:ind w:left="567" w:hanging="425"/>
        <w:contextualSpacing/>
        <w:rPr>
          <w:rFonts w:asciiTheme="minorHAnsi" w:eastAsiaTheme="minorHAnsi" w:hAnsiTheme="minorHAnsi" w:cstheme="minorBidi"/>
          <w:szCs w:val="22"/>
          <w:lang w:eastAsia="en-US"/>
        </w:rPr>
      </w:pPr>
    </w:p>
    <w:p w14:paraId="255A7AE2" w14:textId="1039856A" w:rsidR="005C07E2" w:rsidRPr="006C7ECD" w:rsidRDefault="00986F25" w:rsidP="006C7ECD">
      <w:pPr>
        <w:pStyle w:val="ListParagraph"/>
        <w:numPr>
          <w:ilvl w:val="0"/>
          <w:numId w:val="47"/>
        </w:numPr>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Assists with</w:t>
      </w:r>
      <w:r w:rsidR="005C07E2" w:rsidRPr="006C7ECD">
        <w:rPr>
          <w:rFonts w:asciiTheme="minorHAnsi" w:eastAsiaTheme="minorHAnsi" w:hAnsiTheme="minorHAnsi" w:cstheme="minorBidi"/>
          <w:szCs w:val="22"/>
          <w:lang w:eastAsia="en-US"/>
        </w:rPr>
        <w:t xml:space="preserve"> ensuring that: payments to and from other relevant bodies, (such as Teachers’ Pensions, NHS Pensions, LPFA, admitted bodies, contractors, schools or academies etc) payments to and from the respective accounts are made in a timely manner meeting the relevant statutory duties without incurring interest charges; payments are correctly allocated to the respective pension funds and revenue accounts; payments made are recorded on relevant systems.  Assists with the devising of data models to enable accurate data to be extracted for monitoring and reconciling payments, balancing member and employer contributions; and prepares statements for the funds accountants and external auditors illustrating the methods of testing and reconciling employee and employer liabilities. </w:t>
      </w:r>
    </w:p>
    <w:p w14:paraId="1B28ECDF" w14:textId="77777777" w:rsidR="005C07E2" w:rsidRPr="005C07E2" w:rsidRDefault="005C07E2" w:rsidP="000A2DAD">
      <w:pPr>
        <w:ind w:left="567" w:hanging="425"/>
        <w:contextualSpacing/>
        <w:rPr>
          <w:rFonts w:asciiTheme="minorHAnsi" w:eastAsiaTheme="minorHAnsi" w:hAnsiTheme="minorHAnsi" w:cstheme="minorBidi"/>
          <w:szCs w:val="22"/>
          <w:lang w:eastAsia="en-US"/>
        </w:rPr>
      </w:pPr>
      <w:r w:rsidRPr="005C07E2">
        <w:rPr>
          <w:rFonts w:asciiTheme="minorHAnsi" w:eastAsiaTheme="minorHAnsi" w:hAnsiTheme="minorHAnsi" w:cstheme="minorBidi"/>
          <w:szCs w:val="22"/>
          <w:lang w:eastAsia="en-US"/>
        </w:rPr>
        <w:t> </w:t>
      </w:r>
    </w:p>
    <w:p w14:paraId="0C13E668" w14:textId="77777777" w:rsidR="005C07E2" w:rsidRPr="005C07E2" w:rsidRDefault="005C07E2" w:rsidP="000A2DAD">
      <w:pPr>
        <w:numPr>
          <w:ilvl w:val="0"/>
          <w:numId w:val="44"/>
        </w:numPr>
        <w:ind w:left="567" w:hanging="425"/>
        <w:contextualSpacing/>
        <w:rPr>
          <w:rFonts w:asciiTheme="minorHAnsi" w:eastAsiaTheme="minorHAnsi" w:hAnsiTheme="minorHAnsi" w:cstheme="minorBidi"/>
          <w:szCs w:val="22"/>
          <w:lang w:eastAsia="en-US"/>
        </w:rPr>
      </w:pPr>
      <w:r w:rsidRPr="005C07E2">
        <w:rPr>
          <w:rFonts w:asciiTheme="minorHAnsi" w:eastAsiaTheme="minorHAnsi" w:hAnsiTheme="minorHAnsi" w:cstheme="minorBidi"/>
          <w:szCs w:val="22"/>
          <w:lang w:eastAsia="en-US"/>
        </w:rPr>
        <w:t>Assists with the collection of data requested by the respective Councils’ actuaries to meet the requirements of FRS17/IAS19 accounting standards for each Council, admitted bodies and academies as requested during the year.  Liaises with schools converting to academies in relation to their responsibilities, including the commissioning of actuarial reports as required.   </w:t>
      </w:r>
    </w:p>
    <w:p w14:paraId="727ACA84" w14:textId="77777777" w:rsidR="005C07E2" w:rsidRPr="005C07E2" w:rsidRDefault="005C07E2" w:rsidP="000A2DAD">
      <w:pPr>
        <w:ind w:left="567" w:hanging="425"/>
        <w:contextualSpacing/>
        <w:rPr>
          <w:rFonts w:asciiTheme="minorHAnsi" w:eastAsiaTheme="minorHAnsi" w:hAnsiTheme="minorHAnsi" w:cstheme="minorBidi"/>
          <w:szCs w:val="22"/>
          <w:lang w:eastAsia="en-US"/>
        </w:rPr>
      </w:pPr>
      <w:r w:rsidRPr="005C07E2">
        <w:rPr>
          <w:rFonts w:asciiTheme="minorHAnsi" w:eastAsiaTheme="minorHAnsi" w:hAnsiTheme="minorHAnsi" w:cstheme="minorBidi"/>
          <w:szCs w:val="22"/>
          <w:lang w:eastAsia="en-US"/>
        </w:rPr>
        <w:t> </w:t>
      </w:r>
    </w:p>
    <w:p w14:paraId="6BB826A2" w14:textId="511373C8" w:rsidR="005C07E2" w:rsidRPr="00323409" w:rsidRDefault="005C07E2" w:rsidP="00323409">
      <w:pPr>
        <w:pStyle w:val="ListParagraph"/>
        <w:numPr>
          <w:ilvl w:val="0"/>
          <w:numId w:val="45"/>
        </w:numPr>
        <w:tabs>
          <w:tab w:val="clear" w:pos="720"/>
          <w:tab w:val="num" w:pos="502"/>
        </w:tabs>
        <w:ind w:left="502"/>
        <w:rPr>
          <w:rFonts w:asciiTheme="minorHAnsi" w:eastAsiaTheme="minorHAnsi" w:hAnsiTheme="minorHAnsi" w:cstheme="minorBidi"/>
          <w:szCs w:val="22"/>
          <w:lang w:eastAsia="en-US"/>
        </w:rPr>
      </w:pPr>
      <w:r w:rsidRPr="006F7EEF">
        <w:rPr>
          <w:rFonts w:asciiTheme="minorHAnsi" w:eastAsiaTheme="minorHAnsi" w:hAnsiTheme="minorHAnsi" w:cstheme="minorBidi"/>
          <w:szCs w:val="22"/>
          <w:lang w:eastAsia="en-US"/>
        </w:rPr>
        <w:t>Provides assistance and guidance on pensions in writing, on the telephone and in person to all scheme employe</w:t>
      </w:r>
      <w:r w:rsidR="00D06767" w:rsidRPr="006F7EEF">
        <w:rPr>
          <w:rFonts w:asciiTheme="minorHAnsi" w:eastAsiaTheme="minorHAnsi" w:hAnsiTheme="minorHAnsi" w:cstheme="minorBidi"/>
          <w:szCs w:val="22"/>
          <w:lang w:eastAsia="en-US"/>
        </w:rPr>
        <w:t>rs</w:t>
      </w:r>
      <w:r w:rsidR="0020033D" w:rsidRPr="006F7EEF">
        <w:rPr>
          <w:rFonts w:asciiTheme="minorHAnsi" w:eastAsiaTheme="minorHAnsi" w:hAnsiTheme="minorHAnsi" w:cstheme="minorBidi"/>
          <w:szCs w:val="22"/>
          <w:lang w:eastAsia="en-US"/>
        </w:rPr>
        <w:t xml:space="preserve"> </w:t>
      </w:r>
      <w:r w:rsidR="006F7EEF" w:rsidRPr="006F7EEF">
        <w:rPr>
          <w:rFonts w:asciiTheme="minorHAnsi" w:eastAsiaTheme="minorHAnsi" w:hAnsiTheme="minorHAnsi" w:cstheme="minorBidi"/>
          <w:szCs w:val="22"/>
          <w:lang w:eastAsia="en-US"/>
        </w:rPr>
        <w:t xml:space="preserve">in particular </w:t>
      </w:r>
      <w:r w:rsidR="00323409">
        <w:rPr>
          <w:rFonts w:asciiTheme="minorHAnsi" w:eastAsiaTheme="minorHAnsi" w:hAnsiTheme="minorHAnsi" w:cstheme="minorBidi"/>
          <w:szCs w:val="22"/>
          <w:lang w:eastAsia="en-US"/>
        </w:rPr>
        <w:t>for those</w:t>
      </w:r>
      <w:r w:rsidR="006F7EEF" w:rsidRPr="006F7EEF">
        <w:rPr>
          <w:rFonts w:asciiTheme="minorHAnsi" w:eastAsiaTheme="minorHAnsi" w:hAnsiTheme="minorHAnsi" w:cstheme="minorBidi"/>
          <w:szCs w:val="22"/>
          <w:lang w:eastAsia="en-US"/>
        </w:rPr>
        <w:t xml:space="preserve"> that are looking to carry out tasks, such as admitting new members, submitting returns, making new admission agreements or exiting the pension fund</w:t>
      </w:r>
      <w:r w:rsidRPr="00323409">
        <w:rPr>
          <w:rFonts w:asciiTheme="minorHAnsi" w:eastAsiaTheme="minorHAnsi" w:hAnsiTheme="minorHAnsi" w:cstheme="minorBidi"/>
          <w:szCs w:val="22"/>
          <w:lang w:eastAsia="en-US"/>
        </w:rPr>
        <w:t>. </w:t>
      </w:r>
    </w:p>
    <w:p w14:paraId="2384A7D5" w14:textId="77777777" w:rsidR="00411757" w:rsidRPr="00411757" w:rsidRDefault="00411757" w:rsidP="000A2DAD">
      <w:pPr>
        <w:ind w:left="567" w:hanging="425"/>
        <w:contextualSpacing/>
        <w:rPr>
          <w:rFonts w:asciiTheme="minorHAnsi" w:eastAsiaTheme="minorHAnsi" w:hAnsiTheme="minorHAnsi" w:cstheme="minorBidi"/>
          <w:lang w:eastAsia="en-US"/>
        </w:rPr>
      </w:pPr>
    </w:p>
    <w:p w14:paraId="33274FDA" w14:textId="4CD609AB" w:rsidR="00411757" w:rsidRPr="005C07E2" w:rsidRDefault="00411757" w:rsidP="000A2DAD">
      <w:pPr>
        <w:pStyle w:val="ListParagraph"/>
        <w:numPr>
          <w:ilvl w:val="0"/>
          <w:numId w:val="45"/>
        </w:numPr>
        <w:spacing w:after="120"/>
        <w:ind w:left="567" w:hanging="425"/>
        <w:rPr>
          <w:rFonts w:asciiTheme="minorHAnsi" w:eastAsiaTheme="minorHAnsi" w:hAnsiTheme="minorHAnsi" w:cs="Arial"/>
          <w:lang w:eastAsia="en-US"/>
        </w:rPr>
      </w:pPr>
      <w:r w:rsidRPr="005C07E2">
        <w:rPr>
          <w:rFonts w:asciiTheme="minorHAnsi" w:eastAsiaTheme="minorHAnsi" w:hAnsiTheme="minorHAnsi" w:cstheme="minorBidi"/>
          <w:lang w:eastAsia="en-US"/>
        </w:rPr>
        <w:t xml:space="preserve">In conjunction with the </w:t>
      </w:r>
      <w:r w:rsidR="00D06767">
        <w:rPr>
          <w:rFonts w:asciiTheme="minorHAnsi" w:eastAsiaTheme="minorHAnsi" w:hAnsiTheme="minorHAnsi" w:cstheme="minorBidi"/>
          <w:lang w:eastAsia="en-US"/>
        </w:rPr>
        <w:t>Senior Team Leader - Employers</w:t>
      </w:r>
      <w:r w:rsidRPr="005C07E2">
        <w:rPr>
          <w:rFonts w:asciiTheme="minorHAnsi" w:eastAsiaTheme="minorHAnsi" w:hAnsiTheme="minorHAnsi" w:cstheme="minorBidi"/>
          <w:lang w:eastAsia="en-US"/>
        </w:rPr>
        <w:t xml:space="preserve">, devises, tests and runs reports to enable data to be extracted from Altair in particular to </w:t>
      </w:r>
      <w:r w:rsidRPr="005C07E2">
        <w:rPr>
          <w:rFonts w:asciiTheme="minorHAnsi" w:eastAsiaTheme="minorHAnsi" w:hAnsiTheme="minorHAnsi" w:cs="Arial"/>
          <w:lang w:eastAsia="en-US"/>
        </w:rPr>
        <w:t>enable accurate data to be extracted for monitoring and reconciling payments, balancing member and employer contributions to be included in statements for the funds’ accountants and external auditors illustrating the methods of testing and reconciling employee and employer liabilities.</w:t>
      </w:r>
    </w:p>
    <w:p w14:paraId="32FED51A" w14:textId="77777777" w:rsidR="0015656E" w:rsidRDefault="0015656E" w:rsidP="000A2DAD">
      <w:pPr>
        <w:ind w:left="567" w:hanging="425"/>
        <w:rPr>
          <w:rFonts w:ascii="Calibri" w:hAnsi="Calibri" w:cs="Arial"/>
          <w:b/>
          <w:bCs/>
        </w:rPr>
      </w:pPr>
    </w:p>
    <w:p w14:paraId="75420502"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00C71145" w14:textId="77777777" w:rsidR="00BB4DD8" w:rsidRPr="005B3EBF" w:rsidRDefault="00BB4DD8" w:rsidP="00C22178">
      <w:pPr>
        <w:ind w:left="360"/>
        <w:rPr>
          <w:rFonts w:ascii="Calibri" w:hAnsi="Calibri" w:cs="Arial"/>
        </w:rPr>
      </w:pPr>
    </w:p>
    <w:p w14:paraId="6FEE3B23"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215F9AF7" w14:textId="77777777" w:rsidR="006345A2" w:rsidRDefault="006345A2" w:rsidP="006345A2">
      <w:pPr>
        <w:ind w:left="360"/>
        <w:rPr>
          <w:rFonts w:ascii="Calibri" w:hAnsi="Calibri" w:cs="Arial"/>
        </w:rPr>
      </w:pPr>
    </w:p>
    <w:p w14:paraId="6BC8AE4D"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0CD39F23" w14:textId="77777777" w:rsidR="00591F9B" w:rsidRPr="00591F9B" w:rsidRDefault="00591F9B" w:rsidP="00915B47">
      <w:pPr>
        <w:ind w:left="360"/>
        <w:rPr>
          <w:rFonts w:ascii="Calibri" w:hAnsi="Calibri" w:cs="Arial"/>
        </w:rPr>
      </w:pPr>
    </w:p>
    <w:p w14:paraId="2D8CA934"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p>
    <w:p w14:paraId="0843FF2B" w14:textId="77777777" w:rsidR="00C62BA2" w:rsidRPr="005B3EBF" w:rsidRDefault="00C62BA2" w:rsidP="00C62BA2">
      <w:pPr>
        <w:rPr>
          <w:rFonts w:ascii="Calibri" w:hAnsi="Calibri" w:cs="Arial"/>
        </w:rPr>
      </w:pPr>
    </w:p>
    <w:p w14:paraId="33A0CED7"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3B2BED1D" w14:textId="77777777" w:rsidR="00C62BA2" w:rsidRDefault="00C62BA2" w:rsidP="00C62BA2">
      <w:pPr>
        <w:ind w:left="360"/>
        <w:rPr>
          <w:rFonts w:ascii="Calibri" w:hAnsi="Calibri" w:cs="Arial"/>
        </w:rPr>
      </w:pPr>
    </w:p>
    <w:p w14:paraId="1F3457AA"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3613DE57" w14:textId="77777777" w:rsidR="00C62BA2" w:rsidRPr="005B3EBF" w:rsidRDefault="00C62BA2" w:rsidP="00C62BA2">
      <w:pPr>
        <w:shd w:val="clear" w:color="auto" w:fill="FFFFFF"/>
        <w:rPr>
          <w:rFonts w:ascii="Calibri" w:hAnsi="Calibri" w:cs="Arial"/>
          <w:color w:val="000000"/>
        </w:rPr>
      </w:pPr>
    </w:p>
    <w:p w14:paraId="33457152"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B73F5F0" w14:textId="3AAEE116" w:rsidR="00A5202F" w:rsidRDefault="00A5202F">
      <w:pPr>
        <w:rPr>
          <w:rFonts w:ascii="Calibri" w:hAnsi="Calibri"/>
          <w:b/>
        </w:rPr>
      </w:pPr>
      <w:r>
        <w:rPr>
          <w:rFonts w:ascii="Calibri" w:hAnsi="Calibri"/>
          <w:b/>
        </w:rPr>
        <w:br w:type="page"/>
      </w:r>
    </w:p>
    <w:p w14:paraId="70A49A2D" w14:textId="77777777" w:rsidR="00A5202F" w:rsidRDefault="00A5202F" w:rsidP="006A1E18">
      <w:pPr>
        <w:pStyle w:val="NormalWeb"/>
        <w:rPr>
          <w:rFonts w:ascii="Calibri" w:hAnsi="Calibri"/>
          <w:b/>
        </w:rPr>
        <w:sectPr w:rsidR="00A5202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pPr>
    </w:p>
    <w:p w14:paraId="37577E1A" w14:textId="7796A93C" w:rsidR="003847D3" w:rsidRPr="00A5202F" w:rsidRDefault="00D852F2" w:rsidP="00A5202F">
      <w:pPr>
        <w:pStyle w:val="NormalWeb"/>
        <w:rPr>
          <w:rFonts w:ascii="Calibri" w:hAnsi="Calibri"/>
          <w:b/>
        </w:rPr>
      </w:pPr>
      <w:r>
        <w:rPr>
          <w:rFonts w:ascii="Calibri" w:hAnsi="Calibri"/>
          <w:b/>
        </w:rPr>
        <w:lastRenderedPageBreak/>
        <w:t>Additional Infor</w:t>
      </w:r>
      <w:r w:rsidR="00BB4DD8">
        <w:rPr>
          <w:rFonts w:ascii="Calibri" w:hAnsi="Calibri"/>
          <w:b/>
        </w:rPr>
        <w:t>mation</w:t>
      </w:r>
      <w:r w:rsidR="006A1E18" w:rsidRPr="005B3EBF">
        <w:rPr>
          <w:rFonts w:ascii="Calibri" w:hAnsi="Calibri"/>
          <w:b/>
        </w:rPr>
        <w:t xml:space="preserve"> </w:t>
      </w:r>
    </w:p>
    <w:p w14:paraId="328D836A"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79F7366C" w14:textId="77777777" w:rsidR="0026064E" w:rsidRPr="0026064E" w:rsidRDefault="0026064E" w:rsidP="0026064E">
      <w:pPr>
        <w:autoSpaceDE w:val="0"/>
        <w:autoSpaceDN w:val="0"/>
        <w:adjustRightInd w:val="0"/>
        <w:rPr>
          <w:rFonts w:ascii="Calibri" w:hAnsi="Calibri" w:cs="Arial"/>
          <w:bCs/>
          <w:color w:val="000000"/>
        </w:rPr>
      </w:pPr>
    </w:p>
    <w:p w14:paraId="56697612" w14:textId="0E3D5B84" w:rsidR="00343CED" w:rsidRPr="005B3EBF" w:rsidRDefault="00A5202F" w:rsidP="0026064E">
      <w:pPr>
        <w:autoSpaceDE w:val="0"/>
        <w:autoSpaceDN w:val="0"/>
        <w:adjustRightInd w:val="0"/>
        <w:rPr>
          <w:rFonts w:ascii="Calibri" w:hAnsi="Calibri" w:cs="Arial"/>
          <w:b/>
          <w:bCs/>
          <w:color w:val="000000"/>
        </w:rPr>
      </w:pPr>
      <w:r>
        <w:rPr>
          <w:noProof/>
        </w:rPr>
        <w:drawing>
          <wp:inline distT="0" distB="0" distL="0" distR="0" wp14:anchorId="62EC9E5C" wp14:editId="387A161D">
            <wp:extent cx="8697595" cy="3764915"/>
            <wp:effectExtent l="0" t="0" r="27305" b="0"/>
            <wp:docPr id="7" name="Diagram 7">
              <a:extLst xmlns:a="http://schemas.openxmlformats.org/drawingml/2006/main">
                <a:ext uri="{FF2B5EF4-FFF2-40B4-BE49-F238E27FC236}">
                  <a16:creationId xmlns:a16="http://schemas.microsoft.com/office/drawing/2014/main" id="{93BBD2D8-A255-46E3-8625-24A6EA20429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6A1E18" w:rsidRPr="005B3EBF">
        <w:rPr>
          <w:rFonts w:ascii="Calibri" w:hAnsi="Calibri" w:cs="Arial"/>
          <w:b/>
          <w:bCs/>
          <w:color w:val="000000"/>
        </w:rPr>
        <w:br w:type="page"/>
      </w:r>
    </w:p>
    <w:p w14:paraId="39E74033" w14:textId="77777777" w:rsidR="00A5202F" w:rsidRDefault="00A5202F" w:rsidP="00915B47">
      <w:pPr>
        <w:shd w:val="clear" w:color="auto" w:fill="FFFFFF"/>
        <w:rPr>
          <w:rFonts w:ascii="Calibri" w:hAnsi="Calibri" w:cs="Arial"/>
          <w:b/>
          <w:bCs/>
          <w:color w:val="000000"/>
          <w:sz w:val="36"/>
          <w:szCs w:val="36"/>
        </w:rPr>
        <w:sectPr w:rsidR="00A5202F" w:rsidSect="00A5202F">
          <w:pgSz w:w="16838" w:h="11906" w:orient="landscape" w:code="9"/>
          <w:pgMar w:top="1797" w:right="1701" w:bottom="1559" w:left="1440" w:header="709" w:footer="709" w:gutter="0"/>
          <w:cols w:space="708"/>
          <w:docGrid w:linePitch="360"/>
        </w:sectPr>
      </w:pPr>
    </w:p>
    <w:p w14:paraId="26E36CED" w14:textId="75BB9F9D"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7DD69882"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4371"/>
      </w:tblGrid>
      <w:tr w:rsidR="00E16BCD" w:rsidRPr="005B3EBF" w14:paraId="0E6B4D52" w14:textId="77777777" w:rsidTr="00AC145F">
        <w:trPr>
          <w:trHeight w:val="828"/>
        </w:trPr>
        <w:tc>
          <w:tcPr>
            <w:tcW w:w="4261" w:type="dxa"/>
            <w:shd w:val="clear" w:color="auto" w:fill="D9D9D9"/>
          </w:tcPr>
          <w:p w14:paraId="3A77B448" w14:textId="77777777" w:rsidR="00E16BCD" w:rsidRPr="005B3EBF" w:rsidRDefault="00E16BCD" w:rsidP="00AC145F">
            <w:pPr>
              <w:autoSpaceDE w:val="0"/>
              <w:autoSpaceDN w:val="0"/>
              <w:adjustRightInd w:val="0"/>
              <w:rPr>
                <w:rFonts w:ascii="Calibri" w:hAnsi="Calibri" w:cs="Calibri"/>
                <w:b/>
                <w:bCs/>
              </w:rPr>
            </w:pPr>
            <w:r w:rsidRPr="005B3EBF">
              <w:rPr>
                <w:rFonts w:ascii="Calibri" w:hAnsi="Calibri" w:cs="Calibri"/>
                <w:b/>
                <w:bCs/>
              </w:rPr>
              <w:t xml:space="preserve">Job Title: </w:t>
            </w:r>
          </w:p>
          <w:p w14:paraId="1D4BF258" w14:textId="77777777" w:rsidR="00E16BCD" w:rsidRPr="005B3EBF" w:rsidRDefault="00E16BCD" w:rsidP="00AC145F">
            <w:pPr>
              <w:autoSpaceDE w:val="0"/>
              <w:autoSpaceDN w:val="0"/>
              <w:adjustRightInd w:val="0"/>
              <w:rPr>
                <w:rFonts w:ascii="Calibri" w:hAnsi="Calibri" w:cs="Calibri"/>
              </w:rPr>
            </w:pPr>
            <w:r>
              <w:rPr>
                <w:rFonts w:asciiTheme="minorHAnsi" w:hAnsiTheme="minorHAnsi"/>
                <w:b/>
              </w:rPr>
              <w:t xml:space="preserve">Senior Pensions Officer – Employers </w:t>
            </w:r>
            <w:r w:rsidRPr="00C3198F">
              <w:rPr>
                <w:rFonts w:asciiTheme="minorHAnsi" w:hAnsiTheme="minorHAnsi"/>
                <w:b/>
              </w:rPr>
              <w:t>(Data Management and Communications)</w:t>
            </w:r>
          </w:p>
        </w:tc>
        <w:tc>
          <w:tcPr>
            <w:tcW w:w="4494" w:type="dxa"/>
            <w:shd w:val="clear" w:color="auto" w:fill="D9D9D9"/>
          </w:tcPr>
          <w:p w14:paraId="059CD8B0" w14:textId="77777777" w:rsidR="00E16BCD" w:rsidRPr="005B3EBF" w:rsidRDefault="00E16BCD" w:rsidP="00AC145F">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6D318CAF" w14:textId="77777777" w:rsidR="00E16BCD" w:rsidRPr="005B3EBF" w:rsidRDefault="00E16BCD" w:rsidP="00AC145F">
            <w:pPr>
              <w:autoSpaceDE w:val="0"/>
              <w:autoSpaceDN w:val="0"/>
              <w:adjustRightInd w:val="0"/>
              <w:rPr>
                <w:rFonts w:ascii="Calibri" w:hAnsi="Calibri" w:cs="Calibri"/>
                <w:bCs/>
              </w:rPr>
            </w:pPr>
            <w:r>
              <w:rPr>
                <w:rFonts w:asciiTheme="minorHAnsi" w:hAnsiTheme="minorHAnsi"/>
                <w:b/>
              </w:rPr>
              <w:t>SO1</w:t>
            </w:r>
          </w:p>
          <w:p w14:paraId="20EF10FC" w14:textId="77777777" w:rsidR="00E16BCD" w:rsidRPr="005B3EBF" w:rsidRDefault="00E16BCD" w:rsidP="00AC145F">
            <w:pPr>
              <w:autoSpaceDE w:val="0"/>
              <w:autoSpaceDN w:val="0"/>
              <w:adjustRightInd w:val="0"/>
              <w:rPr>
                <w:rFonts w:ascii="Calibri" w:hAnsi="Calibri" w:cs="Calibri"/>
              </w:rPr>
            </w:pPr>
          </w:p>
        </w:tc>
      </w:tr>
      <w:tr w:rsidR="00E16BCD" w:rsidRPr="005B3EBF" w14:paraId="0C7711B4" w14:textId="77777777" w:rsidTr="00AC145F">
        <w:trPr>
          <w:trHeight w:val="828"/>
        </w:trPr>
        <w:tc>
          <w:tcPr>
            <w:tcW w:w="4261" w:type="dxa"/>
            <w:shd w:val="clear" w:color="auto" w:fill="D9D9D9"/>
          </w:tcPr>
          <w:p w14:paraId="4581F7FD" w14:textId="77777777" w:rsidR="00E16BCD" w:rsidRPr="005B3EBF" w:rsidRDefault="00E16BCD" w:rsidP="00AC145F">
            <w:pPr>
              <w:autoSpaceDE w:val="0"/>
              <w:autoSpaceDN w:val="0"/>
              <w:adjustRightInd w:val="0"/>
              <w:rPr>
                <w:rFonts w:ascii="Calibri" w:hAnsi="Calibri" w:cs="Calibri"/>
                <w:b/>
                <w:bCs/>
              </w:rPr>
            </w:pPr>
            <w:r w:rsidRPr="005B3EBF">
              <w:rPr>
                <w:rFonts w:ascii="Calibri" w:hAnsi="Calibri" w:cs="Calibri"/>
                <w:b/>
                <w:bCs/>
              </w:rPr>
              <w:t xml:space="preserve">Section: </w:t>
            </w:r>
          </w:p>
          <w:p w14:paraId="26137D67" w14:textId="77777777" w:rsidR="00E16BCD" w:rsidRPr="005B3EBF" w:rsidRDefault="00E16BCD" w:rsidP="00AC145F">
            <w:pPr>
              <w:autoSpaceDE w:val="0"/>
              <w:autoSpaceDN w:val="0"/>
              <w:adjustRightInd w:val="0"/>
              <w:rPr>
                <w:rFonts w:ascii="Calibri" w:hAnsi="Calibri" w:cs="Calibri"/>
                <w:bCs/>
              </w:rPr>
            </w:pPr>
            <w:r w:rsidRPr="00C3198F">
              <w:rPr>
                <w:rFonts w:asciiTheme="minorHAnsi" w:hAnsiTheme="minorHAnsi"/>
                <w:b/>
              </w:rPr>
              <w:t>Pensions Shared Service</w:t>
            </w:r>
          </w:p>
        </w:tc>
        <w:tc>
          <w:tcPr>
            <w:tcW w:w="4494" w:type="dxa"/>
            <w:shd w:val="clear" w:color="auto" w:fill="D9D9D9"/>
          </w:tcPr>
          <w:p w14:paraId="54BE9FC0" w14:textId="77777777" w:rsidR="00E16BCD" w:rsidRPr="005B3EBF" w:rsidRDefault="00E16BCD" w:rsidP="00AC145F">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30035F98" w14:textId="77777777" w:rsidR="00E16BCD" w:rsidRPr="0026064E" w:rsidRDefault="00E16BCD" w:rsidP="00AC145F">
            <w:pPr>
              <w:autoSpaceDE w:val="0"/>
              <w:autoSpaceDN w:val="0"/>
              <w:adjustRightInd w:val="0"/>
              <w:rPr>
                <w:rFonts w:ascii="Calibri" w:hAnsi="Calibri" w:cs="Calibri"/>
                <w:bCs/>
              </w:rPr>
            </w:pPr>
            <w:r>
              <w:rPr>
                <w:rFonts w:asciiTheme="minorHAnsi" w:hAnsiTheme="minorHAnsi"/>
                <w:b/>
              </w:rPr>
              <w:t>Resources</w:t>
            </w:r>
          </w:p>
        </w:tc>
      </w:tr>
      <w:tr w:rsidR="00E16BCD" w:rsidRPr="005B3EBF" w14:paraId="6D7752F6" w14:textId="77777777" w:rsidTr="00AC145F">
        <w:trPr>
          <w:trHeight w:val="828"/>
        </w:trPr>
        <w:tc>
          <w:tcPr>
            <w:tcW w:w="4261" w:type="dxa"/>
            <w:shd w:val="clear" w:color="auto" w:fill="D9D9D9"/>
          </w:tcPr>
          <w:p w14:paraId="4EEEE4CE" w14:textId="77777777" w:rsidR="00E16BCD" w:rsidRPr="005B3EBF" w:rsidRDefault="00E16BCD" w:rsidP="00AC145F">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3DCC9870" w14:textId="77777777" w:rsidR="00E16BCD" w:rsidRPr="0026064E" w:rsidRDefault="00E16BCD" w:rsidP="00AC145F">
            <w:pPr>
              <w:autoSpaceDE w:val="0"/>
              <w:autoSpaceDN w:val="0"/>
              <w:adjustRightInd w:val="0"/>
              <w:rPr>
                <w:rFonts w:ascii="Calibri" w:hAnsi="Calibri" w:cs="Calibri"/>
                <w:bCs/>
              </w:rPr>
            </w:pPr>
            <w:r>
              <w:rPr>
                <w:rFonts w:asciiTheme="minorHAnsi" w:hAnsiTheme="minorHAnsi"/>
                <w:b/>
              </w:rPr>
              <w:t xml:space="preserve">Senior Team Leader – </w:t>
            </w:r>
            <w:proofErr w:type="gramStart"/>
            <w:r>
              <w:rPr>
                <w:rFonts w:asciiTheme="minorHAnsi" w:hAnsiTheme="minorHAnsi"/>
                <w:b/>
              </w:rPr>
              <w:t xml:space="preserve">Employers </w:t>
            </w:r>
            <w:r w:rsidRPr="00C3198F">
              <w:rPr>
                <w:rFonts w:asciiTheme="minorHAnsi" w:hAnsiTheme="minorHAnsi"/>
                <w:b/>
              </w:rPr>
              <w:t xml:space="preserve"> </w:t>
            </w:r>
            <w:r w:rsidRPr="004843CA">
              <w:rPr>
                <w:rFonts w:asciiTheme="minorHAnsi" w:hAnsiTheme="minorHAnsi"/>
                <w:b/>
              </w:rPr>
              <w:t>FPL</w:t>
            </w:r>
            <w:proofErr w:type="gramEnd"/>
            <w:r w:rsidRPr="004843CA">
              <w:rPr>
                <w:rFonts w:asciiTheme="minorHAnsi" w:hAnsiTheme="minorHAnsi"/>
                <w:b/>
              </w:rPr>
              <w:t>06</w:t>
            </w:r>
          </w:p>
        </w:tc>
        <w:tc>
          <w:tcPr>
            <w:tcW w:w="4494" w:type="dxa"/>
            <w:shd w:val="clear" w:color="auto" w:fill="D9D9D9"/>
          </w:tcPr>
          <w:p w14:paraId="6D00E637" w14:textId="77777777" w:rsidR="00E16BCD" w:rsidRPr="00760092" w:rsidRDefault="00E16BCD" w:rsidP="00AC145F">
            <w:pPr>
              <w:autoSpaceDE w:val="0"/>
              <w:autoSpaceDN w:val="0"/>
              <w:adjustRightInd w:val="0"/>
              <w:rPr>
                <w:rFonts w:ascii="Calibri" w:hAnsi="Calibri" w:cs="Calibri"/>
                <w:b/>
                <w:bCs/>
              </w:rPr>
            </w:pPr>
            <w:r w:rsidRPr="00760092">
              <w:rPr>
                <w:rFonts w:ascii="Calibri" w:hAnsi="Calibri" w:cs="Calibri"/>
                <w:b/>
                <w:bCs/>
              </w:rPr>
              <w:t xml:space="preserve">Responsible for following staff: </w:t>
            </w:r>
          </w:p>
          <w:p w14:paraId="568CAA8A" w14:textId="77777777" w:rsidR="00E16BCD" w:rsidRPr="0026064E" w:rsidRDefault="00E16BCD" w:rsidP="00AC145F">
            <w:pPr>
              <w:autoSpaceDE w:val="0"/>
              <w:autoSpaceDN w:val="0"/>
              <w:adjustRightInd w:val="0"/>
              <w:rPr>
                <w:rFonts w:ascii="Calibri" w:hAnsi="Calibri" w:cs="Calibri"/>
                <w:bCs/>
              </w:rPr>
            </w:pPr>
            <w:r>
              <w:rPr>
                <w:rFonts w:ascii="Calibri" w:hAnsi="Calibri" w:cs="Calibri"/>
                <w:b/>
                <w:bCs/>
              </w:rPr>
              <w:t>1</w:t>
            </w:r>
            <w:r w:rsidRPr="00760092">
              <w:rPr>
                <w:rFonts w:ascii="Calibri" w:hAnsi="Calibri" w:cs="Calibri"/>
                <w:b/>
                <w:bCs/>
              </w:rPr>
              <w:t xml:space="preserve">x Pensions </w:t>
            </w:r>
            <w:r>
              <w:rPr>
                <w:rFonts w:ascii="Calibri" w:hAnsi="Calibri" w:cs="Calibri"/>
                <w:b/>
                <w:bCs/>
              </w:rPr>
              <w:t xml:space="preserve">Officer </w:t>
            </w:r>
            <w:r w:rsidRPr="004843CA">
              <w:rPr>
                <w:rFonts w:ascii="Calibri" w:hAnsi="Calibri" w:cs="Calibri"/>
                <w:b/>
                <w:bCs/>
              </w:rPr>
              <w:t>FPL15</w:t>
            </w:r>
            <w:r>
              <w:t xml:space="preserve"> </w:t>
            </w:r>
            <w:r w:rsidRPr="00BD3A66">
              <w:rPr>
                <w:rFonts w:ascii="Calibri" w:hAnsi="Calibri" w:cs="Calibri"/>
                <w:b/>
                <w:bCs/>
              </w:rPr>
              <w:t>and 2x Pensions Assistants (Post No: FPL19 and RWR7303).</w:t>
            </w:r>
          </w:p>
        </w:tc>
      </w:tr>
      <w:tr w:rsidR="00E16BCD" w:rsidRPr="005B3EBF" w14:paraId="61EC52D5" w14:textId="77777777" w:rsidTr="00AC145F">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5B6979D" w14:textId="77777777" w:rsidR="00E16BCD" w:rsidRDefault="00E16BCD" w:rsidP="00AC145F">
            <w:pPr>
              <w:autoSpaceDE w:val="0"/>
              <w:autoSpaceDN w:val="0"/>
              <w:adjustRightInd w:val="0"/>
              <w:rPr>
                <w:rFonts w:ascii="Calibri" w:hAnsi="Calibri" w:cs="Calibri"/>
                <w:b/>
                <w:bCs/>
              </w:rPr>
            </w:pPr>
            <w:r w:rsidRPr="005B3EBF">
              <w:rPr>
                <w:rFonts w:ascii="Calibri" w:hAnsi="Calibri" w:cs="Calibri"/>
                <w:b/>
                <w:bCs/>
              </w:rPr>
              <w:t>Post Number/s:</w:t>
            </w:r>
          </w:p>
          <w:p w14:paraId="18E31969" w14:textId="77777777" w:rsidR="00E16BCD" w:rsidRPr="0026064E" w:rsidRDefault="00E16BCD" w:rsidP="00AC145F">
            <w:pPr>
              <w:autoSpaceDE w:val="0"/>
              <w:autoSpaceDN w:val="0"/>
              <w:adjustRightInd w:val="0"/>
              <w:rPr>
                <w:rFonts w:ascii="Calibri" w:hAnsi="Calibri" w:cs="Calibri"/>
                <w:bCs/>
              </w:rPr>
            </w:pPr>
            <w:r>
              <w:rPr>
                <w:rFonts w:asciiTheme="minorHAnsi" w:hAnsiTheme="minorHAnsi"/>
                <w:b/>
              </w:rPr>
              <w:t>TBC</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B528D89" w14:textId="77777777" w:rsidR="00E16BCD" w:rsidRDefault="00E16BCD" w:rsidP="00AC145F">
            <w:pPr>
              <w:autoSpaceDE w:val="0"/>
              <w:autoSpaceDN w:val="0"/>
              <w:adjustRightInd w:val="0"/>
              <w:rPr>
                <w:rFonts w:ascii="Calibri" w:hAnsi="Calibri" w:cs="Calibri"/>
                <w:b/>
                <w:bCs/>
              </w:rPr>
            </w:pPr>
          </w:p>
          <w:p w14:paraId="090CAA0C" w14:textId="77777777" w:rsidR="00E16BCD" w:rsidRDefault="00E16BCD" w:rsidP="00AC145F">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August 2021</w:t>
            </w:r>
          </w:p>
          <w:p w14:paraId="45E449B4" w14:textId="77777777" w:rsidR="00E16BCD" w:rsidRPr="0026064E" w:rsidRDefault="00E16BCD" w:rsidP="00AC145F">
            <w:pPr>
              <w:autoSpaceDE w:val="0"/>
              <w:autoSpaceDN w:val="0"/>
              <w:adjustRightInd w:val="0"/>
              <w:rPr>
                <w:rFonts w:ascii="Calibri" w:hAnsi="Calibri" w:cs="Calibri"/>
                <w:bCs/>
              </w:rPr>
            </w:pPr>
          </w:p>
        </w:tc>
      </w:tr>
    </w:tbl>
    <w:p w14:paraId="1ED949B2" w14:textId="77777777" w:rsidR="00BB4DD8" w:rsidRPr="00BB4DD8" w:rsidRDefault="00BB4DD8">
      <w:pPr>
        <w:rPr>
          <w:rFonts w:ascii="Calibri" w:hAnsi="Calibri"/>
        </w:rPr>
      </w:pPr>
    </w:p>
    <w:p w14:paraId="10ECE1D9"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AA0ED70" w14:textId="77777777" w:rsidR="00BB4DD8" w:rsidRPr="0049147F" w:rsidRDefault="00BB4DD8">
      <w:pPr>
        <w:rPr>
          <w:rFonts w:ascii="Calibri" w:hAnsi="Calibri"/>
          <w:sz w:val="12"/>
          <w:szCs w:val="12"/>
        </w:rPr>
      </w:pPr>
    </w:p>
    <w:p w14:paraId="3AC1D6F3"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9600C62" w14:textId="77777777" w:rsidR="00975F12" w:rsidRDefault="00975F12" w:rsidP="00AB7915">
      <w:pPr>
        <w:rPr>
          <w:rFonts w:ascii="Calibri" w:hAnsi="Calibri"/>
        </w:rPr>
      </w:pPr>
    </w:p>
    <w:p w14:paraId="34C7D8DB"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1D70772"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145A1F7"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47635CD1"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911" w:type="dxa"/>
        <w:tblInd w:w="-107" w:type="dxa"/>
        <w:shd w:val="clear" w:color="auto" w:fill="FFFFFF"/>
        <w:tblCellMar>
          <w:top w:w="15" w:type="dxa"/>
          <w:left w:w="15" w:type="dxa"/>
          <w:bottom w:w="15" w:type="dxa"/>
          <w:right w:w="15" w:type="dxa"/>
        </w:tblCellMar>
        <w:tblLook w:val="04A0" w:firstRow="1" w:lastRow="0" w:firstColumn="1" w:lastColumn="0" w:noHBand="0" w:noVBand="1"/>
      </w:tblPr>
      <w:tblGrid>
        <w:gridCol w:w="7378"/>
        <w:gridCol w:w="1458"/>
        <w:gridCol w:w="75"/>
      </w:tblGrid>
      <w:tr w:rsidR="00343CED" w:rsidRPr="005B3EBF" w14:paraId="30660523" w14:textId="77777777" w:rsidTr="00C275A7">
        <w:trPr>
          <w:gridAfter w:val="1"/>
          <w:wAfter w:w="75" w:type="dxa"/>
          <w:trHeight w:val="548"/>
        </w:trPr>
        <w:tc>
          <w:tcPr>
            <w:tcW w:w="7378" w:type="dxa"/>
            <w:tcBorders>
              <w:top w:val="single" w:sz="8" w:space="0" w:color="000000"/>
              <w:left w:val="single" w:sz="8" w:space="0" w:color="000000"/>
              <w:bottom w:val="single" w:sz="8" w:space="0" w:color="000000"/>
              <w:right w:val="single" w:sz="8" w:space="0" w:color="000000"/>
            </w:tcBorders>
            <w:shd w:val="clear" w:color="auto" w:fill="D9D9D9"/>
            <w:hideMark/>
          </w:tcPr>
          <w:p w14:paraId="49ECA0D5"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15E2DC3B" w14:textId="77777777" w:rsidR="00343CED" w:rsidRPr="005B3EBF" w:rsidRDefault="00343CED" w:rsidP="00343CED">
            <w:pPr>
              <w:rPr>
                <w:rFonts w:ascii="Calibri" w:hAnsi="Calibri" w:cs="Arial"/>
              </w:rPr>
            </w:pPr>
          </w:p>
        </w:tc>
        <w:tc>
          <w:tcPr>
            <w:tcW w:w="1458" w:type="dxa"/>
            <w:tcBorders>
              <w:top w:val="single" w:sz="8" w:space="0" w:color="000000"/>
              <w:bottom w:val="single" w:sz="8" w:space="0" w:color="000000"/>
              <w:right w:val="single" w:sz="8" w:space="0" w:color="000000"/>
            </w:tcBorders>
            <w:shd w:val="clear" w:color="auto" w:fill="D9D9D9"/>
            <w:hideMark/>
          </w:tcPr>
          <w:p w14:paraId="3B277689"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73FB3AF6"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0811DD5E" w14:textId="77777777" w:rsidR="00343CED" w:rsidRPr="005B3EBF" w:rsidRDefault="00343CED" w:rsidP="00407E7C">
            <w:pPr>
              <w:jc w:val="center"/>
              <w:rPr>
                <w:rFonts w:ascii="Calibri" w:hAnsi="Calibri" w:cs="Arial"/>
              </w:rPr>
            </w:pPr>
            <w:r w:rsidRPr="005B3EBF">
              <w:rPr>
                <w:rFonts w:ascii="Calibri" w:hAnsi="Calibri" w:cs="Arial"/>
                <w:b/>
                <w:bCs/>
              </w:rPr>
              <w:t xml:space="preserve"> </w:t>
            </w:r>
            <w:proofErr w:type="gramStart"/>
            <w:r w:rsidRPr="005B3EBF">
              <w:rPr>
                <w:rFonts w:ascii="Calibri" w:hAnsi="Calibri" w:cs="Arial"/>
                <w:b/>
                <w:bCs/>
              </w:rPr>
              <w:t xml:space="preserve">&amp; </w:t>
            </w:r>
            <w:r w:rsidR="00397448">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sidR="00407E7C">
              <w:rPr>
                <w:rFonts w:ascii="Calibri" w:hAnsi="Calibri" w:cs="Arial"/>
                <w:b/>
                <w:bCs/>
              </w:rPr>
              <w:t xml:space="preserve"> (see below for explanation)</w:t>
            </w:r>
          </w:p>
        </w:tc>
      </w:tr>
      <w:tr w:rsidR="00343CED" w:rsidRPr="005B3EBF" w14:paraId="2D96D82E" w14:textId="77777777" w:rsidTr="00C275A7">
        <w:trPr>
          <w:gridAfter w:val="1"/>
          <w:wAfter w:w="75" w:type="dxa"/>
          <w:trHeight w:val="70"/>
        </w:trPr>
        <w:tc>
          <w:tcPr>
            <w:tcW w:w="8836" w:type="dxa"/>
            <w:gridSpan w:val="2"/>
            <w:tcBorders>
              <w:left w:val="single" w:sz="8" w:space="0" w:color="000000"/>
              <w:bottom w:val="single" w:sz="8" w:space="0" w:color="000000"/>
              <w:right w:val="single" w:sz="8" w:space="0" w:color="000000"/>
            </w:tcBorders>
            <w:shd w:val="clear" w:color="auto" w:fill="D9D9D9"/>
            <w:hideMark/>
          </w:tcPr>
          <w:p w14:paraId="54DFED13"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0C4F2A" w14:paraId="0261A7F9" w14:textId="77777777" w:rsidTr="00C275A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78"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EF0343B" w14:textId="53FAEEEC" w:rsidR="000C4F2A" w:rsidRPr="00641278" w:rsidRDefault="00023129" w:rsidP="000C4F2A">
            <w:pPr>
              <w:pStyle w:val="paragraph"/>
              <w:spacing w:before="0" w:beforeAutospacing="0" w:after="0" w:afterAutospacing="0"/>
              <w:textAlignment w:val="baseline"/>
              <w:rPr>
                <w:rFonts w:ascii="Calibri" w:hAnsi="Calibri" w:cs="Calibri"/>
              </w:rPr>
            </w:pPr>
            <w:r>
              <w:rPr>
                <w:rStyle w:val="normaltextrun"/>
                <w:rFonts w:ascii="Calibri" w:hAnsi="Calibri" w:cs="Calibri"/>
              </w:rPr>
              <w:t>Knowledge</w:t>
            </w:r>
            <w:r w:rsidR="000C4F2A" w:rsidRPr="00641278">
              <w:rPr>
                <w:rStyle w:val="normaltextrun"/>
                <w:rFonts w:ascii="Calibri" w:hAnsi="Calibri" w:cs="Calibri"/>
              </w:rPr>
              <w:t xml:space="preserve"> of </w:t>
            </w:r>
            <w:r w:rsidR="00132C3B">
              <w:rPr>
                <w:rStyle w:val="normaltextrun"/>
                <w:rFonts w:ascii="Calibri" w:hAnsi="Calibri" w:cs="Calibri"/>
              </w:rPr>
              <w:t xml:space="preserve">public sector </w:t>
            </w:r>
            <w:r w:rsidR="000C4F2A" w:rsidRPr="00641278">
              <w:rPr>
                <w:rStyle w:val="normaltextrun"/>
                <w:rFonts w:ascii="Calibri" w:hAnsi="Calibri" w:cs="Calibri"/>
              </w:rPr>
              <w:t xml:space="preserve">occupational pensions </w:t>
            </w:r>
            <w:r>
              <w:rPr>
                <w:rStyle w:val="normaltextrun"/>
                <w:rFonts w:ascii="Calibri" w:hAnsi="Calibri" w:cs="Calibri"/>
              </w:rPr>
              <w:t>legislation</w:t>
            </w:r>
            <w:r w:rsidR="000C4F2A" w:rsidRPr="00641278">
              <w:rPr>
                <w:rStyle w:val="normaltextrun"/>
                <w:rFonts w:ascii="Calibri" w:hAnsi="Calibri" w:cs="Calibri"/>
              </w:rPr>
              <w:t>.</w:t>
            </w:r>
            <w:r w:rsidR="000C4F2A" w:rsidRPr="00641278">
              <w:rPr>
                <w:rStyle w:val="eop"/>
                <w:rFonts w:ascii="Calibri" w:hAnsi="Calibri" w:cs="Calibri"/>
              </w:rPr>
              <w:t> </w:t>
            </w:r>
          </w:p>
        </w:tc>
        <w:tc>
          <w:tcPr>
            <w:tcW w:w="1533" w:type="dxa"/>
            <w:gridSpan w:val="2"/>
            <w:tcBorders>
              <w:top w:val="nil"/>
              <w:left w:val="nil"/>
              <w:bottom w:val="single" w:sz="6" w:space="0" w:color="000000" w:themeColor="text1"/>
              <w:right w:val="single" w:sz="6" w:space="0" w:color="000000" w:themeColor="text1"/>
            </w:tcBorders>
            <w:shd w:val="clear" w:color="auto" w:fill="FFFFFF" w:themeFill="background1"/>
            <w:hideMark/>
          </w:tcPr>
          <w:p w14:paraId="301074E8" w14:textId="77777777" w:rsidR="000C4F2A" w:rsidRDefault="000C4F2A" w:rsidP="000C4F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343CED" w:rsidRPr="005B3EBF" w14:paraId="3641FE85" w14:textId="77777777" w:rsidTr="00C275A7">
        <w:trPr>
          <w:gridAfter w:val="1"/>
          <w:wAfter w:w="75" w:type="dxa"/>
          <w:trHeight w:val="70"/>
        </w:trPr>
        <w:tc>
          <w:tcPr>
            <w:tcW w:w="7378" w:type="dxa"/>
            <w:tcBorders>
              <w:left w:val="single" w:sz="8" w:space="0" w:color="000000"/>
              <w:bottom w:val="single" w:sz="8" w:space="0" w:color="000000"/>
              <w:right w:val="single" w:sz="8" w:space="0" w:color="000000"/>
            </w:tcBorders>
            <w:shd w:val="clear" w:color="auto" w:fill="FFFFFF"/>
          </w:tcPr>
          <w:p w14:paraId="42C7533C" w14:textId="77777777" w:rsidR="00343CED" w:rsidRDefault="00641278" w:rsidP="001931B8">
            <w:pPr>
              <w:rPr>
                <w:rFonts w:ascii="Calibri" w:hAnsi="Calibri" w:cs="Arial"/>
              </w:rPr>
            </w:pPr>
            <w:r w:rsidRPr="00641278">
              <w:rPr>
                <w:rFonts w:ascii="Calibri" w:hAnsi="Calibri" w:cs="Arial"/>
              </w:rPr>
              <w:t>An awareness of Data Protection legislation and its implications and importance for our service</w:t>
            </w:r>
          </w:p>
          <w:p w14:paraId="3389279B" w14:textId="77777777" w:rsidR="00641278" w:rsidRDefault="00641278" w:rsidP="001931B8">
            <w:pPr>
              <w:rPr>
                <w:rFonts w:cs="Arial"/>
              </w:rPr>
            </w:pPr>
          </w:p>
          <w:p w14:paraId="7775BE11" w14:textId="73D0FD0F" w:rsidR="00641278" w:rsidRPr="005B3EBF" w:rsidRDefault="00641278" w:rsidP="001931B8">
            <w:pPr>
              <w:rPr>
                <w:rFonts w:ascii="Calibri" w:hAnsi="Calibri" w:cs="Arial"/>
              </w:rPr>
            </w:pPr>
          </w:p>
        </w:tc>
        <w:tc>
          <w:tcPr>
            <w:tcW w:w="1458" w:type="dxa"/>
            <w:tcBorders>
              <w:bottom w:val="single" w:sz="8" w:space="0" w:color="000000"/>
              <w:right w:val="single" w:sz="8" w:space="0" w:color="000000"/>
            </w:tcBorders>
            <w:shd w:val="clear" w:color="auto" w:fill="FFFFFF"/>
          </w:tcPr>
          <w:p w14:paraId="7B097E5F" w14:textId="77777777" w:rsidR="00343CED" w:rsidRPr="005B3EBF" w:rsidRDefault="000C4F2A" w:rsidP="000C4F2A">
            <w:pPr>
              <w:spacing w:line="70" w:lineRule="atLeast"/>
              <w:jc w:val="center"/>
              <w:rPr>
                <w:rFonts w:ascii="Calibri" w:hAnsi="Calibri" w:cs="Arial"/>
              </w:rPr>
            </w:pPr>
            <w:r w:rsidRPr="000C4F2A">
              <w:rPr>
                <w:rFonts w:ascii="Calibri" w:hAnsi="Calibri" w:cs="Arial"/>
              </w:rPr>
              <w:t>A/I/T</w:t>
            </w:r>
          </w:p>
        </w:tc>
      </w:tr>
      <w:tr w:rsidR="00343CED" w:rsidRPr="005B3EBF" w14:paraId="25CE7F8E" w14:textId="77777777" w:rsidTr="00C275A7">
        <w:trPr>
          <w:gridAfter w:val="1"/>
          <w:wAfter w:w="75" w:type="dxa"/>
          <w:trHeight w:val="70"/>
        </w:trPr>
        <w:tc>
          <w:tcPr>
            <w:tcW w:w="8836" w:type="dxa"/>
            <w:gridSpan w:val="2"/>
            <w:tcBorders>
              <w:left w:val="single" w:sz="8" w:space="0" w:color="000000"/>
              <w:bottom w:val="single" w:sz="8" w:space="0" w:color="000000"/>
              <w:right w:val="single" w:sz="8" w:space="0" w:color="000000"/>
            </w:tcBorders>
            <w:shd w:val="clear" w:color="auto" w:fill="D9D9D9"/>
            <w:hideMark/>
          </w:tcPr>
          <w:p w14:paraId="1CCDFF79" w14:textId="77777777" w:rsidR="00343CED" w:rsidRPr="005B3EBF" w:rsidRDefault="00343CED" w:rsidP="00343CED">
            <w:pPr>
              <w:spacing w:line="70" w:lineRule="atLeast"/>
              <w:rPr>
                <w:rFonts w:ascii="Calibri" w:hAnsi="Calibri" w:cs="Arial"/>
              </w:rPr>
            </w:pPr>
            <w:r w:rsidRPr="005B3EBF">
              <w:rPr>
                <w:rFonts w:ascii="Calibri" w:hAnsi="Calibri" w:cs="Arial"/>
                <w:b/>
                <w:bCs/>
              </w:rPr>
              <w:lastRenderedPageBreak/>
              <w:t xml:space="preserve">Experience </w:t>
            </w:r>
          </w:p>
        </w:tc>
      </w:tr>
      <w:tr w:rsidR="003D406C" w:rsidRPr="005B3EBF" w14:paraId="121B1109" w14:textId="77777777" w:rsidTr="00C275A7">
        <w:trPr>
          <w:gridAfter w:val="1"/>
          <w:wAfter w:w="75" w:type="dxa"/>
          <w:trHeight w:val="70"/>
        </w:trPr>
        <w:tc>
          <w:tcPr>
            <w:tcW w:w="7378" w:type="dxa"/>
            <w:tcBorders>
              <w:top w:val="nil"/>
              <w:left w:val="single" w:sz="6" w:space="0" w:color="000000"/>
              <w:bottom w:val="single" w:sz="6" w:space="0" w:color="000000"/>
              <w:right w:val="single" w:sz="6" w:space="0" w:color="000000"/>
            </w:tcBorders>
            <w:shd w:val="clear" w:color="auto" w:fill="FFFFFF"/>
          </w:tcPr>
          <w:p w14:paraId="7E001FB5" w14:textId="77777777" w:rsidR="003D406C" w:rsidRDefault="003D406C" w:rsidP="003D406C">
            <w:pPr>
              <w:pStyle w:val="paragraph"/>
              <w:spacing w:before="0" w:beforeAutospacing="0" w:after="0" w:afterAutospacing="0"/>
              <w:textAlignment w:val="baseline"/>
              <w:divId w:val="217522325"/>
              <w:rPr>
                <w:rFonts w:ascii="Segoe UI" w:hAnsi="Segoe UI" w:cs="Segoe UI"/>
                <w:sz w:val="18"/>
                <w:szCs w:val="18"/>
              </w:rPr>
            </w:pPr>
            <w:r w:rsidRPr="00132C3B">
              <w:rPr>
                <w:rStyle w:val="normaltextrun"/>
                <w:rFonts w:ascii="Calibri" w:hAnsi="Calibri" w:cs="Calibri"/>
                <w:color w:val="000000" w:themeColor="text1"/>
              </w:rPr>
              <w:t>Experience of working in an occupational pension scheme environment, preferably LGPS.</w:t>
            </w:r>
            <w:r w:rsidRPr="00132C3B">
              <w:rPr>
                <w:rStyle w:val="eop"/>
                <w:rFonts w:ascii="Calibri" w:hAnsi="Calibri" w:cs="Calibri"/>
                <w:color w:val="000000" w:themeColor="text1"/>
              </w:rPr>
              <w:t> </w:t>
            </w:r>
          </w:p>
        </w:tc>
        <w:tc>
          <w:tcPr>
            <w:tcW w:w="1458" w:type="dxa"/>
            <w:tcBorders>
              <w:top w:val="nil"/>
              <w:left w:val="nil"/>
              <w:bottom w:val="single" w:sz="6" w:space="0" w:color="000000"/>
              <w:right w:val="single" w:sz="6" w:space="0" w:color="000000"/>
            </w:tcBorders>
            <w:shd w:val="clear" w:color="auto" w:fill="FFFFFF"/>
          </w:tcPr>
          <w:p w14:paraId="65CD5AA3" w14:textId="77777777" w:rsidR="003D406C" w:rsidRDefault="003D406C" w:rsidP="003D406C">
            <w:pPr>
              <w:pStyle w:val="paragraph"/>
              <w:spacing w:before="0" w:beforeAutospacing="0" w:after="0" w:afterAutospacing="0"/>
              <w:jc w:val="center"/>
              <w:textAlignment w:val="baseline"/>
              <w:divId w:val="38556090"/>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3D406C" w:rsidRPr="005B3EBF" w14:paraId="513549C2" w14:textId="77777777" w:rsidTr="00C275A7">
        <w:trPr>
          <w:gridAfter w:val="1"/>
          <w:wAfter w:w="75" w:type="dxa"/>
          <w:trHeight w:val="70"/>
        </w:trPr>
        <w:tc>
          <w:tcPr>
            <w:tcW w:w="7378" w:type="dxa"/>
            <w:tcBorders>
              <w:top w:val="nil"/>
              <w:left w:val="single" w:sz="6" w:space="0" w:color="000000"/>
              <w:bottom w:val="single" w:sz="6" w:space="0" w:color="000000"/>
              <w:right w:val="single" w:sz="6" w:space="0" w:color="000000"/>
            </w:tcBorders>
            <w:shd w:val="clear" w:color="auto" w:fill="FFFFFF"/>
          </w:tcPr>
          <w:p w14:paraId="33693660" w14:textId="6EACCF79" w:rsidR="003D406C" w:rsidRDefault="004B6CEE" w:rsidP="003D406C">
            <w:pPr>
              <w:pStyle w:val="paragraph"/>
              <w:spacing w:before="0" w:beforeAutospacing="0" w:after="0" w:afterAutospacing="0"/>
              <w:textAlignment w:val="baseline"/>
              <w:divId w:val="1991907007"/>
              <w:rPr>
                <w:rFonts w:ascii="Segoe UI" w:hAnsi="Segoe UI" w:cs="Segoe UI"/>
                <w:sz w:val="18"/>
                <w:szCs w:val="18"/>
                <w:highlight w:val="yellow"/>
              </w:rPr>
            </w:pPr>
            <w:r w:rsidRPr="004B6CEE">
              <w:rPr>
                <w:rStyle w:val="normaltextrun"/>
                <w:rFonts w:ascii="Calibri" w:hAnsi="Calibri" w:cs="Calibri"/>
                <w:color w:val="000000" w:themeColor="text1"/>
              </w:rPr>
              <w:t>Excellent IT skills with all major Microsoft packages</w:t>
            </w:r>
            <w:r w:rsidR="00F00F19">
              <w:t xml:space="preserve"> </w:t>
            </w:r>
            <w:r w:rsidR="00F00F19" w:rsidRPr="00F00F19">
              <w:rPr>
                <w:rStyle w:val="normaltextrun"/>
                <w:rFonts w:ascii="Calibri" w:hAnsi="Calibri" w:cs="Calibri"/>
                <w:color w:val="000000" w:themeColor="text1"/>
              </w:rPr>
              <w:t xml:space="preserve">and an ability to manipulate data in </w:t>
            </w:r>
            <w:r w:rsidR="00F00F19">
              <w:rPr>
                <w:rStyle w:val="normaltextrun"/>
                <w:rFonts w:ascii="Calibri" w:hAnsi="Calibri" w:cs="Calibri"/>
                <w:color w:val="000000" w:themeColor="text1"/>
              </w:rPr>
              <w:t>E</w:t>
            </w:r>
            <w:r w:rsidR="00F00F19" w:rsidRPr="00F00F19">
              <w:rPr>
                <w:rStyle w:val="normaltextrun"/>
                <w:rFonts w:ascii="Calibri" w:hAnsi="Calibri" w:cs="Calibri"/>
                <w:color w:val="000000" w:themeColor="text1"/>
              </w:rPr>
              <w:t>xcel</w:t>
            </w:r>
            <w:r w:rsidR="00F00F19">
              <w:rPr>
                <w:rStyle w:val="normaltextrun"/>
                <w:rFonts w:ascii="Calibri" w:hAnsi="Calibri" w:cs="Calibri"/>
                <w:color w:val="000000" w:themeColor="text1"/>
              </w:rPr>
              <w:t xml:space="preserve"> (or similar)</w:t>
            </w:r>
            <w:r w:rsidR="00F00F19" w:rsidRPr="00F00F19">
              <w:rPr>
                <w:rStyle w:val="normaltextrun"/>
                <w:rFonts w:ascii="Calibri" w:hAnsi="Calibri" w:cs="Calibri"/>
                <w:color w:val="000000" w:themeColor="text1"/>
              </w:rPr>
              <w:t xml:space="preserve"> to produce </w:t>
            </w:r>
            <w:r w:rsidR="00E94829" w:rsidRPr="00E94829">
              <w:rPr>
                <w:rStyle w:val="normaltextrun"/>
                <w:rFonts w:ascii="Calibri" w:hAnsi="Calibri" w:cs="Calibri"/>
                <w:color w:val="000000" w:themeColor="text1"/>
              </w:rPr>
              <w:t>and collat</w:t>
            </w:r>
            <w:r w:rsidR="00E94829">
              <w:rPr>
                <w:rStyle w:val="normaltextrun"/>
                <w:rFonts w:ascii="Calibri" w:hAnsi="Calibri" w:cs="Calibri"/>
                <w:color w:val="000000" w:themeColor="text1"/>
              </w:rPr>
              <w:t>e</w:t>
            </w:r>
            <w:r w:rsidR="00E94829" w:rsidRPr="00E94829">
              <w:rPr>
                <w:rStyle w:val="normaltextrun"/>
                <w:rFonts w:ascii="Calibri" w:hAnsi="Calibri" w:cs="Calibri"/>
                <w:color w:val="000000" w:themeColor="text1"/>
              </w:rPr>
              <w:t xml:space="preserve"> management information, </w:t>
            </w:r>
            <w:proofErr w:type="gramStart"/>
            <w:r w:rsidR="00E94829" w:rsidRPr="00E94829">
              <w:rPr>
                <w:rStyle w:val="normaltextrun"/>
                <w:rFonts w:ascii="Calibri" w:hAnsi="Calibri" w:cs="Calibri"/>
                <w:color w:val="000000" w:themeColor="text1"/>
              </w:rPr>
              <w:t>data</w:t>
            </w:r>
            <w:proofErr w:type="gramEnd"/>
            <w:r w:rsidR="00E94829" w:rsidRPr="00E94829">
              <w:rPr>
                <w:rStyle w:val="normaltextrun"/>
                <w:rFonts w:ascii="Calibri" w:hAnsi="Calibri" w:cs="Calibri"/>
                <w:color w:val="000000" w:themeColor="text1"/>
              </w:rPr>
              <w:t xml:space="preserve"> and statistics</w:t>
            </w:r>
          </w:p>
        </w:tc>
        <w:tc>
          <w:tcPr>
            <w:tcW w:w="1458" w:type="dxa"/>
            <w:tcBorders>
              <w:top w:val="nil"/>
              <w:left w:val="nil"/>
              <w:bottom w:val="single" w:sz="6" w:space="0" w:color="000000"/>
              <w:right w:val="single" w:sz="6" w:space="0" w:color="000000"/>
            </w:tcBorders>
            <w:shd w:val="clear" w:color="auto" w:fill="FFFFFF"/>
          </w:tcPr>
          <w:p w14:paraId="6657CBE0" w14:textId="77777777" w:rsidR="003D406C" w:rsidRDefault="003D406C" w:rsidP="003D406C">
            <w:pPr>
              <w:pStyle w:val="paragraph"/>
              <w:spacing w:before="0" w:beforeAutospacing="0" w:after="0" w:afterAutospacing="0"/>
              <w:jc w:val="center"/>
              <w:textAlignment w:val="baseline"/>
              <w:divId w:val="1812745689"/>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3D406C" w:rsidRPr="005B3EBF" w14:paraId="4106EC0A" w14:textId="77777777" w:rsidTr="00C275A7">
        <w:trPr>
          <w:gridAfter w:val="1"/>
          <w:wAfter w:w="75" w:type="dxa"/>
          <w:trHeight w:val="70"/>
        </w:trPr>
        <w:tc>
          <w:tcPr>
            <w:tcW w:w="7378" w:type="dxa"/>
            <w:tcBorders>
              <w:top w:val="nil"/>
              <w:left w:val="single" w:sz="6" w:space="0" w:color="000000"/>
              <w:bottom w:val="single" w:sz="6" w:space="0" w:color="000000"/>
              <w:right w:val="single" w:sz="6" w:space="0" w:color="000000"/>
            </w:tcBorders>
            <w:shd w:val="clear" w:color="auto" w:fill="FFFFFF"/>
          </w:tcPr>
          <w:p w14:paraId="045B7B36" w14:textId="0583A901" w:rsidR="003D406C" w:rsidRDefault="00E605AD" w:rsidP="003D406C">
            <w:pPr>
              <w:pStyle w:val="paragraph"/>
              <w:spacing w:before="0" w:beforeAutospacing="0" w:after="0" w:afterAutospacing="0"/>
              <w:textAlignment w:val="baseline"/>
              <w:divId w:val="331638936"/>
              <w:rPr>
                <w:rFonts w:ascii="Segoe UI" w:hAnsi="Segoe UI" w:cs="Segoe UI"/>
                <w:sz w:val="18"/>
                <w:szCs w:val="18"/>
                <w:highlight w:val="yellow"/>
              </w:rPr>
            </w:pPr>
            <w:r w:rsidRPr="00E605AD">
              <w:rPr>
                <w:rStyle w:val="normaltextrun"/>
                <w:rFonts w:ascii="Calibri" w:hAnsi="Calibri" w:cs="Calibri"/>
                <w:color w:val="000000" w:themeColor="text1"/>
              </w:rPr>
              <w:t xml:space="preserve">Supervise </w:t>
            </w:r>
            <w:r w:rsidR="00667A90">
              <w:rPr>
                <w:rStyle w:val="normaltextrun"/>
                <w:rFonts w:ascii="Calibri" w:hAnsi="Calibri" w:cs="Calibri"/>
                <w:color w:val="000000" w:themeColor="text1"/>
              </w:rPr>
              <w:t>(</w:t>
            </w:r>
            <w:r w:rsidR="00667A90" w:rsidRPr="00667A90">
              <w:rPr>
                <w:rStyle w:val="normaltextrun"/>
                <w:rFonts w:ascii="Calibri" w:hAnsi="Calibri" w:cs="Calibri"/>
                <w:color w:val="000000" w:themeColor="text1"/>
              </w:rPr>
              <w:t>monitoring their performance</w:t>
            </w:r>
            <w:r w:rsidR="00667A90">
              <w:rPr>
                <w:rStyle w:val="normaltextrun"/>
                <w:rFonts w:ascii="Calibri" w:hAnsi="Calibri" w:cs="Calibri"/>
                <w:color w:val="000000" w:themeColor="text1"/>
              </w:rPr>
              <w:t>)</w:t>
            </w:r>
            <w:r w:rsidR="00667A90" w:rsidRPr="00667A90">
              <w:rPr>
                <w:rStyle w:val="normaltextrun"/>
                <w:rFonts w:ascii="Calibri" w:hAnsi="Calibri" w:cs="Calibri"/>
                <w:color w:val="000000" w:themeColor="text1"/>
              </w:rPr>
              <w:t xml:space="preserve"> </w:t>
            </w:r>
            <w:r w:rsidRPr="00E605AD">
              <w:rPr>
                <w:rStyle w:val="normaltextrun"/>
                <w:rFonts w:ascii="Calibri" w:hAnsi="Calibri" w:cs="Calibri"/>
                <w:color w:val="000000" w:themeColor="text1"/>
              </w:rPr>
              <w:t>and mentor others, passing on leadership skills and promoting positivity</w:t>
            </w:r>
          </w:p>
        </w:tc>
        <w:tc>
          <w:tcPr>
            <w:tcW w:w="1458" w:type="dxa"/>
            <w:tcBorders>
              <w:top w:val="nil"/>
              <w:left w:val="nil"/>
              <w:bottom w:val="single" w:sz="6" w:space="0" w:color="000000"/>
              <w:right w:val="single" w:sz="6" w:space="0" w:color="000000"/>
            </w:tcBorders>
            <w:shd w:val="clear" w:color="auto" w:fill="FFFFFF"/>
          </w:tcPr>
          <w:p w14:paraId="44927107" w14:textId="77777777" w:rsidR="003D406C" w:rsidRDefault="003D406C" w:rsidP="003D406C">
            <w:pPr>
              <w:pStyle w:val="paragraph"/>
              <w:spacing w:before="0" w:beforeAutospacing="0" w:after="0" w:afterAutospacing="0"/>
              <w:jc w:val="center"/>
              <w:textAlignment w:val="baseline"/>
              <w:divId w:val="842746289"/>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343CED" w:rsidRPr="005B3EBF" w14:paraId="4F227589" w14:textId="77777777" w:rsidTr="00C275A7">
        <w:trPr>
          <w:gridAfter w:val="1"/>
          <w:wAfter w:w="75" w:type="dxa"/>
          <w:trHeight w:val="70"/>
        </w:trPr>
        <w:tc>
          <w:tcPr>
            <w:tcW w:w="8836" w:type="dxa"/>
            <w:gridSpan w:val="2"/>
            <w:tcBorders>
              <w:left w:val="single" w:sz="8" w:space="0" w:color="000000"/>
              <w:bottom w:val="single" w:sz="8" w:space="0" w:color="000000"/>
              <w:right w:val="single" w:sz="8" w:space="0" w:color="000000"/>
            </w:tcBorders>
            <w:shd w:val="clear" w:color="auto" w:fill="D9D9D9"/>
            <w:hideMark/>
          </w:tcPr>
          <w:p w14:paraId="419A14F3"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0C4F2A" w14:paraId="42FDA1FA" w14:textId="77777777" w:rsidTr="00C275A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78"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803D8A4" w14:textId="7476C660" w:rsidR="000C4F2A" w:rsidRDefault="00C275A7" w:rsidP="000C4F2A">
            <w:pPr>
              <w:pStyle w:val="paragraph"/>
              <w:spacing w:before="0" w:beforeAutospacing="0" w:after="0" w:afterAutospacing="0"/>
              <w:textAlignment w:val="baseline"/>
              <w:rPr>
                <w:rFonts w:ascii="Segoe UI" w:hAnsi="Segoe UI" w:cs="Segoe UI"/>
                <w:sz w:val="18"/>
                <w:szCs w:val="18"/>
                <w:highlight w:val="yellow"/>
              </w:rPr>
            </w:pPr>
            <w:r w:rsidRPr="00C275A7">
              <w:rPr>
                <w:rStyle w:val="normaltextrun"/>
                <w:rFonts w:ascii="Calibri" w:hAnsi="Calibri" w:cs="Calibri"/>
              </w:rPr>
              <w:t>Highly numerate, with the proven ability to understand, analyses, interpret and explain complicated information and data</w:t>
            </w:r>
          </w:p>
        </w:tc>
        <w:tc>
          <w:tcPr>
            <w:tcW w:w="1533" w:type="dxa"/>
            <w:gridSpan w:val="2"/>
            <w:tcBorders>
              <w:top w:val="nil"/>
              <w:left w:val="nil"/>
              <w:bottom w:val="single" w:sz="6" w:space="0" w:color="000000" w:themeColor="text1"/>
              <w:right w:val="single" w:sz="6" w:space="0" w:color="000000" w:themeColor="text1"/>
            </w:tcBorders>
            <w:shd w:val="clear" w:color="auto" w:fill="FFFFFF" w:themeFill="background1"/>
            <w:hideMark/>
          </w:tcPr>
          <w:p w14:paraId="469AFD8B" w14:textId="0392F2FA" w:rsidR="000C4F2A" w:rsidRDefault="000C4F2A" w:rsidP="000C4F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sidR="00C275A7">
              <w:rPr>
                <w:rStyle w:val="normaltextrun"/>
                <w:rFonts w:ascii="Calibri" w:hAnsi="Calibri" w:cs="Calibri"/>
              </w:rPr>
              <w:t>/</w:t>
            </w:r>
            <w:r w:rsidR="00172F0F">
              <w:rPr>
                <w:rStyle w:val="normaltextrun"/>
              </w:rPr>
              <w:t>T</w:t>
            </w:r>
          </w:p>
        </w:tc>
      </w:tr>
      <w:tr w:rsidR="000C4F2A" w14:paraId="2EBD4594" w14:textId="77777777" w:rsidTr="00C275A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78"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C37EC4F" w14:textId="6DC9569F" w:rsidR="000C4F2A" w:rsidRDefault="002360D9" w:rsidP="000C4F2A">
            <w:pPr>
              <w:pStyle w:val="paragraph"/>
              <w:spacing w:before="0" w:beforeAutospacing="0" w:after="0" w:afterAutospacing="0"/>
              <w:textAlignment w:val="baseline"/>
              <w:rPr>
                <w:rFonts w:ascii="Segoe UI" w:hAnsi="Segoe UI" w:cs="Segoe UI"/>
                <w:sz w:val="18"/>
                <w:szCs w:val="18"/>
              </w:rPr>
            </w:pPr>
            <w:r w:rsidRPr="002360D9">
              <w:rPr>
                <w:rStyle w:val="normaltextrun"/>
                <w:rFonts w:ascii="Calibri" w:hAnsi="Calibri" w:cs="Calibri"/>
              </w:rPr>
              <w:t>Determine your own work priorities and those of other members of your team and manage conflicting demands appropriately</w:t>
            </w:r>
            <w:r w:rsidR="00931D80">
              <w:rPr>
                <w:rStyle w:val="normaltextrun"/>
                <w:rFonts w:ascii="Calibri" w:hAnsi="Calibri" w:cs="Calibri"/>
              </w:rPr>
              <w:t>.</w:t>
            </w:r>
          </w:p>
        </w:tc>
        <w:tc>
          <w:tcPr>
            <w:tcW w:w="1533" w:type="dxa"/>
            <w:gridSpan w:val="2"/>
            <w:tcBorders>
              <w:top w:val="nil"/>
              <w:left w:val="nil"/>
              <w:bottom w:val="single" w:sz="6" w:space="0" w:color="000000" w:themeColor="text1"/>
              <w:right w:val="single" w:sz="6" w:space="0" w:color="000000" w:themeColor="text1"/>
            </w:tcBorders>
            <w:shd w:val="clear" w:color="auto" w:fill="FFFFFF" w:themeFill="background1"/>
            <w:hideMark/>
          </w:tcPr>
          <w:p w14:paraId="78715455" w14:textId="77777777" w:rsidR="000C4F2A" w:rsidRDefault="000C4F2A" w:rsidP="000C4F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0C4F2A" w14:paraId="6F301F10" w14:textId="77777777" w:rsidTr="00C275A7">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78"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E230C9E" w14:textId="685FA6CB" w:rsidR="000C4F2A" w:rsidRDefault="00B2114D" w:rsidP="000C4F2A">
            <w:pPr>
              <w:pStyle w:val="paragraph"/>
              <w:spacing w:before="0" w:beforeAutospacing="0" w:after="0" w:afterAutospacing="0"/>
              <w:textAlignment w:val="baseline"/>
              <w:rPr>
                <w:rFonts w:ascii="Segoe UI" w:hAnsi="Segoe UI" w:cs="Segoe UI"/>
                <w:sz w:val="18"/>
                <w:szCs w:val="18"/>
              </w:rPr>
            </w:pPr>
            <w:r w:rsidRPr="00B2114D">
              <w:rPr>
                <w:rStyle w:val="normaltextrun"/>
                <w:rFonts w:ascii="Calibri" w:hAnsi="Calibri" w:cs="Calibri"/>
              </w:rPr>
              <w:t>Recognise when a proce</w:t>
            </w:r>
            <w:r>
              <w:rPr>
                <w:rStyle w:val="normaltextrun"/>
                <w:rFonts w:ascii="Calibri" w:hAnsi="Calibri" w:cs="Calibri"/>
              </w:rPr>
              <w:t>ss</w:t>
            </w:r>
            <w:r w:rsidRPr="00B2114D">
              <w:rPr>
                <w:rStyle w:val="normaltextrun"/>
                <w:rFonts w:ascii="Calibri" w:hAnsi="Calibri" w:cs="Calibri"/>
              </w:rPr>
              <w:t xml:space="preserve"> or policy is not working as effectively as it could and make suggestions as to how it could be improved</w:t>
            </w:r>
          </w:p>
        </w:tc>
        <w:tc>
          <w:tcPr>
            <w:tcW w:w="1533" w:type="dxa"/>
            <w:gridSpan w:val="2"/>
            <w:tcBorders>
              <w:top w:val="nil"/>
              <w:left w:val="nil"/>
              <w:bottom w:val="single" w:sz="6" w:space="0" w:color="000000" w:themeColor="text1"/>
              <w:right w:val="single" w:sz="6" w:space="0" w:color="000000" w:themeColor="text1"/>
            </w:tcBorders>
            <w:shd w:val="clear" w:color="auto" w:fill="FFFFFF" w:themeFill="background1"/>
            <w:hideMark/>
          </w:tcPr>
          <w:p w14:paraId="11A7D8AD" w14:textId="77777777" w:rsidR="000C4F2A" w:rsidRDefault="000C4F2A" w:rsidP="000C4F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A/I</w:t>
            </w:r>
            <w:r>
              <w:rPr>
                <w:rStyle w:val="eop"/>
                <w:rFonts w:ascii="Calibri" w:hAnsi="Calibri" w:cs="Calibri"/>
              </w:rPr>
              <w:t> </w:t>
            </w:r>
          </w:p>
        </w:tc>
      </w:tr>
      <w:tr w:rsidR="00A1362B" w14:paraId="43EAF0C9" w14:textId="77777777" w:rsidTr="00A1362B">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78"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CE8B385" w14:textId="55D762F8" w:rsidR="00A1362B" w:rsidRPr="00A1362B" w:rsidRDefault="00D5589D" w:rsidP="00AC145F">
            <w:pPr>
              <w:pStyle w:val="paragraph"/>
              <w:spacing w:before="0" w:beforeAutospacing="0" w:after="0" w:afterAutospacing="0"/>
              <w:textAlignment w:val="baseline"/>
              <w:rPr>
                <w:rFonts w:ascii="Calibri" w:hAnsi="Calibri" w:cs="Calibri"/>
              </w:rPr>
            </w:pPr>
            <w:r w:rsidRPr="00D5589D">
              <w:rPr>
                <w:rStyle w:val="normaltextrun"/>
                <w:rFonts w:ascii="Calibri" w:hAnsi="Calibri" w:cs="Calibri"/>
              </w:rPr>
              <w:t>Resolving complaints or issues and applying learning from feedback</w:t>
            </w:r>
          </w:p>
        </w:tc>
        <w:tc>
          <w:tcPr>
            <w:tcW w:w="1533" w:type="dxa"/>
            <w:gridSpan w:val="2"/>
            <w:tcBorders>
              <w:top w:val="nil"/>
              <w:left w:val="nil"/>
              <w:bottom w:val="single" w:sz="6" w:space="0" w:color="000000" w:themeColor="text1"/>
              <w:right w:val="single" w:sz="6" w:space="0" w:color="000000" w:themeColor="text1"/>
            </w:tcBorders>
            <w:shd w:val="clear" w:color="auto" w:fill="FFFFFF" w:themeFill="background1"/>
            <w:hideMark/>
          </w:tcPr>
          <w:p w14:paraId="063BEC75" w14:textId="77777777" w:rsidR="00A1362B" w:rsidRPr="00A1362B" w:rsidRDefault="00A1362B" w:rsidP="00AC145F">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rPr>
              <w:t>A/I</w:t>
            </w:r>
            <w:r>
              <w:rPr>
                <w:rStyle w:val="eop"/>
                <w:rFonts w:ascii="Calibri" w:hAnsi="Calibri" w:cs="Calibri"/>
              </w:rPr>
              <w:t> </w:t>
            </w:r>
          </w:p>
        </w:tc>
      </w:tr>
      <w:tr w:rsidR="00D469E0" w:rsidRPr="00A1362B" w14:paraId="6A5CC176" w14:textId="77777777" w:rsidTr="00D469E0">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300"/>
        </w:trPr>
        <w:tc>
          <w:tcPr>
            <w:tcW w:w="7378"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32476EA" w14:textId="6D356770" w:rsidR="00D469E0" w:rsidRPr="00A1362B" w:rsidRDefault="001F2155" w:rsidP="00AC145F">
            <w:pPr>
              <w:pStyle w:val="paragraph"/>
              <w:spacing w:before="0" w:beforeAutospacing="0" w:after="0" w:afterAutospacing="0"/>
              <w:textAlignment w:val="baseline"/>
              <w:rPr>
                <w:rFonts w:ascii="Calibri" w:hAnsi="Calibri" w:cs="Calibri"/>
              </w:rPr>
            </w:pPr>
            <w:r w:rsidRPr="001F2155">
              <w:rPr>
                <w:rStyle w:val="normaltextrun"/>
                <w:rFonts w:ascii="Calibri" w:hAnsi="Calibri" w:cs="Calibri"/>
              </w:rPr>
              <w:t>Communicate well with a range of audiences including colleagues, senior managers and outside agencies</w:t>
            </w:r>
          </w:p>
        </w:tc>
        <w:tc>
          <w:tcPr>
            <w:tcW w:w="1533" w:type="dxa"/>
            <w:gridSpan w:val="2"/>
            <w:tcBorders>
              <w:top w:val="nil"/>
              <w:left w:val="nil"/>
              <w:bottom w:val="single" w:sz="6" w:space="0" w:color="000000" w:themeColor="text1"/>
              <w:right w:val="single" w:sz="6" w:space="0" w:color="000000" w:themeColor="text1"/>
            </w:tcBorders>
            <w:shd w:val="clear" w:color="auto" w:fill="FFFFFF" w:themeFill="background1"/>
            <w:hideMark/>
          </w:tcPr>
          <w:p w14:paraId="08F2EC37" w14:textId="77777777" w:rsidR="00D469E0" w:rsidRPr="00A1362B" w:rsidRDefault="00D469E0" w:rsidP="00AC145F">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rPr>
              <w:t>A/I</w:t>
            </w:r>
            <w:r>
              <w:rPr>
                <w:rStyle w:val="eop"/>
                <w:rFonts w:ascii="Calibri" w:hAnsi="Calibri" w:cs="Calibri"/>
              </w:rPr>
              <w:t> </w:t>
            </w:r>
          </w:p>
        </w:tc>
      </w:tr>
    </w:tbl>
    <w:p w14:paraId="27B36641" w14:textId="77777777" w:rsidR="00202A7E" w:rsidRDefault="00202A7E" w:rsidP="0049147F">
      <w:pPr>
        <w:autoSpaceDE w:val="0"/>
        <w:autoSpaceDN w:val="0"/>
        <w:adjustRightInd w:val="0"/>
        <w:rPr>
          <w:rFonts w:ascii="Calibri" w:hAnsi="Calibri" w:cs="Calibri"/>
          <w:b/>
        </w:rPr>
      </w:pPr>
    </w:p>
    <w:p w14:paraId="2866944C"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0253E26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67225FFD"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2CC95870"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43527DE7" w14:textId="77777777" w:rsidR="00407E7C" w:rsidRPr="005B3EBF" w:rsidRDefault="00407E7C" w:rsidP="0049147F">
      <w:pPr>
        <w:autoSpaceDE w:val="0"/>
        <w:autoSpaceDN w:val="0"/>
        <w:adjustRightInd w:val="0"/>
        <w:rPr>
          <w:rFonts w:ascii="Calibri" w:hAnsi="Calibri" w:cs="Calibri"/>
          <w:b/>
        </w:rPr>
      </w:pPr>
    </w:p>
    <w:sectPr w:rsidR="00407E7C" w:rsidRPr="005B3EBF" w:rsidSect="00A5202F">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D844A" w14:textId="77777777" w:rsidR="00D93A8A" w:rsidRDefault="00D93A8A" w:rsidP="003E5354">
      <w:r>
        <w:separator/>
      </w:r>
    </w:p>
  </w:endnote>
  <w:endnote w:type="continuationSeparator" w:id="0">
    <w:p w14:paraId="52FB6F6F" w14:textId="77777777" w:rsidR="00D93A8A" w:rsidRDefault="00D93A8A" w:rsidP="003E5354">
      <w:r>
        <w:continuationSeparator/>
      </w:r>
    </w:p>
  </w:endnote>
  <w:endnote w:type="continuationNotice" w:id="1">
    <w:p w14:paraId="6D0D2142" w14:textId="77777777" w:rsidR="00D93A8A" w:rsidRDefault="00D93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62B6B" w14:textId="77777777" w:rsidR="00411757" w:rsidRDefault="00411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0E21D"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39FF281C"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23C91EFE" wp14:editId="75B6AEFE">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7A7A9F"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C91EFE"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277A7A9F"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4857D" w14:textId="77777777" w:rsidR="00411757" w:rsidRDefault="00411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17DE1" w14:textId="77777777" w:rsidR="00D93A8A" w:rsidRDefault="00D93A8A" w:rsidP="003E5354">
      <w:r>
        <w:separator/>
      </w:r>
    </w:p>
  </w:footnote>
  <w:footnote w:type="continuationSeparator" w:id="0">
    <w:p w14:paraId="262965C9" w14:textId="77777777" w:rsidR="00D93A8A" w:rsidRDefault="00D93A8A" w:rsidP="003E5354">
      <w:r>
        <w:continuationSeparator/>
      </w:r>
    </w:p>
  </w:footnote>
  <w:footnote w:type="continuationNotice" w:id="1">
    <w:p w14:paraId="36C3071C" w14:textId="77777777" w:rsidR="00D93A8A" w:rsidRDefault="00D93A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F7FA" w14:textId="77777777" w:rsidR="00411757" w:rsidRDefault="00411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5F989" w14:textId="77777777" w:rsidR="00B3662C" w:rsidRPr="0015656E" w:rsidRDefault="006C15D7"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1" allowOverlap="1" wp14:anchorId="5782509C" wp14:editId="3D5B542D">
              <wp:simplePos x="0" y="0"/>
              <wp:positionH relativeFrom="column">
                <wp:posOffset>-1141095</wp:posOffset>
              </wp:positionH>
              <wp:positionV relativeFrom="paragraph">
                <wp:posOffset>-259715</wp:posOffset>
              </wp:positionV>
              <wp:extent cx="7560310" cy="266700"/>
              <wp:effectExtent l="0" t="0" r="21590" b="19050"/>
              <wp:wrapNone/>
              <wp:docPr id="2" name="Text Box 2"/>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solidFill>
                          <a:prstClr val="black"/>
                        </a:solidFill>
                      </a:ln>
                    </wps:spPr>
                    <wps:txbx>
                      <w:txbxContent>
                        <w:p w14:paraId="7C64335E" w14:textId="77777777" w:rsidR="006C15D7" w:rsidRDefault="006C15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82509C" id="_x0000_t202" coordsize="21600,21600" o:spt="202" path="m,l,21600r21600,l21600,xe">
              <v:stroke joinstyle="miter"/>
              <v:path gradientshapeok="t" o:connecttype="rect"/>
            </v:shapetype>
            <v:shape id="Text Box 2" o:spid="_x0000_s1026" type="#_x0000_t202" style="position:absolute;margin-left:-89.85pt;margin-top:-20.45pt;width:595.3pt;height:21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" filled="f" strokeweight=".5pt">
              <v:textbox>
                <w:txbxContent>
                  <w:p w14:paraId="7C64335E" w14:textId="77777777" w:rsidR="006C15D7" w:rsidRDefault="006C15D7"/>
                </w:txbxContent>
              </v:textbox>
            </v:shape>
          </w:pict>
        </mc:Fallback>
      </mc:AlternateContent>
    </w:r>
  </w:p>
  <w:sdt>
    <w:sdtPr>
      <w:rPr>
        <w:rFonts w:ascii="Arial" w:hAnsi="Arial" w:cs="Arial"/>
        <w:b/>
        <w:noProof/>
        <w:sz w:val="28"/>
        <w:szCs w:val="20"/>
      </w:rPr>
      <w:id w:val="2030823914"/>
      <w:docPartObj>
        <w:docPartGallery w:val="Watermarks"/>
        <w:docPartUnique/>
      </w:docPartObj>
    </w:sdtPr>
    <w:sdtEndPr/>
    <w:sdtContent>
      <w:p w14:paraId="47A2CFB7"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73B92493" wp14:editId="20BD20A1">
              <wp:simplePos x="0" y="0"/>
              <wp:positionH relativeFrom="column">
                <wp:posOffset>981075</wp:posOffset>
              </wp:positionH>
              <wp:positionV relativeFrom="paragraph">
                <wp:posOffset>-219710</wp:posOffset>
              </wp:positionV>
              <wp:extent cx="3460750" cy="796290"/>
              <wp:effectExtent l="0" t="0" r="635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149">
          <w:rPr>
            <w:rFonts w:ascii="Arial" w:hAnsi="Arial" w:cs="Arial"/>
            <w:b/>
            <w:noProof/>
            <w:sz w:val="28"/>
            <w:szCs w:val="20"/>
            <w:lang w:val="en-US" w:eastAsia="zh-TW"/>
          </w:rPr>
          <w:pict w14:anchorId="129972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87611" o:spid="_x0000_s2049" type="#_x0000_t136" style="position:absolute;margin-left:0;margin-top:0;width:376.7pt;height:226pt;rotation:315;z-index:-251657216;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A3F8E" w14:textId="77777777" w:rsidR="00411757" w:rsidRDefault="00411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8A4EE7"/>
    <w:multiLevelType w:val="hybridMultilevel"/>
    <w:tmpl w:val="506E0E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9E549F5"/>
    <w:multiLevelType w:val="multilevel"/>
    <w:tmpl w:val="EB0827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E3A80"/>
    <w:multiLevelType w:val="multilevel"/>
    <w:tmpl w:val="F23448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956F2D"/>
    <w:multiLevelType w:val="multilevel"/>
    <w:tmpl w:val="A73672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297EE1"/>
    <w:multiLevelType w:val="multilevel"/>
    <w:tmpl w:val="AF6AF8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3D757C"/>
    <w:multiLevelType w:val="multilevel"/>
    <w:tmpl w:val="DBB2C8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4EC36BD"/>
    <w:multiLevelType w:val="multilevel"/>
    <w:tmpl w:val="7EB6B3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0347DE"/>
    <w:multiLevelType w:val="multilevel"/>
    <w:tmpl w:val="95BA7B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333E74"/>
    <w:multiLevelType w:val="hybridMultilevel"/>
    <w:tmpl w:val="3C389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9F7873"/>
    <w:multiLevelType w:val="hybridMultilevel"/>
    <w:tmpl w:val="943087CC"/>
    <w:lvl w:ilvl="0" w:tplc="944EDD20">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31FE0C01"/>
    <w:multiLevelType w:val="multilevel"/>
    <w:tmpl w:val="7EB686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E8D3FB3"/>
    <w:multiLevelType w:val="hybridMultilevel"/>
    <w:tmpl w:val="CD966F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6A2741"/>
    <w:multiLevelType w:val="multilevel"/>
    <w:tmpl w:val="4F7E1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AB6130B"/>
    <w:multiLevelType w:val="multilevel"/>
    <w:tmpl w:val="8806C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277CB8"/>
    <w:multiLevelType w:val="multilevel"/>
    <w:tmpl w:val="08109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C0628D"/>
    <w:multiLevelType w:val="hybridMultilevel"/>
    <w:tmpl w:val="ECB46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33"/>
  </w:num>
  <w:num w:numId="3">
    <w:abstractNumId w:val="31"/>
  </w:num>
  <w:num w:numId="4">
    <w:abstractNumId w:val="26"/>
  </w:num>
  <w:num w:numId="5">
    <w:abstractNumId w:val="40"/>
  </w:num>
  <w:num w:numId="6">
    <w:abstractNumId w:val="7"/>
  </w:num>
  <w:num w:numId="7">
    <w:abstractNumId w:val="4"/>
  </w:num>
  <w:num w:numId="8">
    <w:abstractNumId w:val="25"/>
  </w:num>
  <w:num w:numId="9">
    <w:abstractNumId w:val="2"/>
  </w:num>
  <w:num w:numId="10">
    <w:abstractNumId w:val="36"/>
  </w:num>
  <w:num w:numId="11">
    <w:abstractNumId w:val="16"/>
  </w:num>
  <w:num w:numId="12">
    <w:abstractNumId w:val="13"/>
  </w:num>
  <w:num w:numId="13">
    <w:abstractNumId w:val="37"/>
  </w:num>
  <w:num w:numId="14">
    <w:abstractNumId w:val="24"/>
  </w:num>
  <w:num w:numId="15">
    <w:abstractNumId w:val="15"/>
  </w:num>
  <w:num w:numId="16">
    <w:abstractNumId w:val="17"/>
  </w:num>
  <w:num w:numId="17">
    <w:abstractNumId w:val="9"/>
  </w:num>
  <w:num w:numId="18">
    <w:abstractNumId w:val="46"/>
  </w:num>
  <w:num w:numId="19">
    <w:abstractNumId w:val="28"/>
  </w:num>
  <w:num w:numId="20">
    <w:abstractNumId w:val="19"/>
  </w:num>
  <w:num w:numId="21">
    <w:abstractNumId w:val="39"/>
  </w:num>
  <w:num w:numId="22">
    <w:abstractNumId w:val="34"/>
  </w:num>
  <w:num w:numId="23">
    <w:abstractNumId w:val="38"/>
  </w:num>
  <w:num w:numId="24">
    <w:abstractNumId w:val="30"/>
  </w:num>
  <w:num w:numId="25">
    <w:abstractNumId w:val="0"/>
  </w:num>
  <w:num w:numId="26">
    <w:abstractNumId w:val="27"/>
  </w:num>
  <w:num w:numId="27">
    <w:abstractNumId w:val="41"/>
  </w:num>
  <w:num w:numId="28">
    <w:abstractNumId w:val="8"/>
  </w:num>
  <w:num w:numId="29">
    <w:abstractNumId w:val="42"/>
  </w:num>
  <w:num w:numId="30">
    <w:abstractNumId w:val="12"/>
  </w:num>
  <w:num w:numId="31">
    <w:abstractNumId w:val="32"/>
  </w:num>
  <w:num w:numId="32">
    <w:abstractNumId w:val="1"/>
  </w:num>
  <w:num w:numId="33">
    <w:abstractNumId w:val="29"/>
  </w:num>
  <w:num w:numId="34">
    <w:abstractNumId w:val="45"/>
  </w:num>
  <w:num w:numId="35">
    <w:abstractNumId w:val="35"/>
  </w:num>
  <w:num w:numId="36">
    <w:abstractNumId w:val="10"/>
  </w:num>
  <w:num w:numId="37">
    <w:abstractNumId w:val="14"/>
  </w:num>
  <w:num w:numId="38">
    <w:abstractNumId w:val="44"/>
  </w:num>
  <w:num w:numId="39">
    <w:abstractNumId w:val="43"/>
  </w:num>
  <w:num w:numId="40">
    <w:abstractNumId w:val="11"/>
  </w:num>
  <w:num w:numId="41">
    <w:abstractNumId w:val="5"/>
  </w:num>
  <w:num w:numId="42">
    <w:abstractNumId w:val="22"/>
  </w:num>
  <w:num w:numId="43">
    <w:abstractNumId w:val="3"/>
  </w:num>
  <w:num w:numId="44">
    <w:abstractNumId w:val="6"/>
  </w:num>
  <w:num w:numId="45">
    <w:abstractNumId w:val="18"/>
  </w:num>
  <w:num w:numId="46">
    <w:abstractNumId w:val="2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3CD5"/>
    <w:rsid w:val="000168A3"/>
    <w:rsid w:val="00016929"/>
    <w:rsid w:val="00023129"/>
    <w:rsid w:val="00023491"/>
    <w:rsid w:val="00040A31"/>
    <w:rsid w:val="00041902"/>
    <w:rsid w:val="000621A9"/>
    <w:rsid w:val="00064B68"/>
    <w:rsid w:val="00074F15"/>
    <w:rsid w:val="0008676F"/>
    <w:rsid w:val="000A0A43"/>
    <w:rsid w:val="000A2DAD"/>
    <w:rsid w:val="000A7519"/>
    <w:rsid w:val="000B4643"/>
    <w:rsid w:val="000B61A4"/>
    <w:rsid w:val="000C3524"/>
    <w:rsid w:val="000C4F2A"/>
    <w:rsid w:val="000E62C7"/>
    <w:rsid w:val="00112470"/>
    <w:rsid w:val="00113AE0"/>
    <w:rsid w:val="00113D09"/>
    <w:rsid w:val="00125641"/>
    <w:rsid w:val="00132C3B"/>
    <w:rsid w:val="00154E7C"/>
    <w:rsid w:val="0015656E"/>
    <w:rsid w:val="00172F0F"/>
    <w:rsid w:val="00173EA9"/>
    <w:rsid w:val="00175705"/>
    <w:rsid w:val="00175823"/>
    <w:rsid w:val="001931B8"/>
    <w:rsid w:val="001B2FB2"/>
    <w:rsid w:val="001C2CA3"/>
    <w:rsid w:val="001E05C1"/>
    <w:rsid w:val="001E3C23"/>
    <w:rsid w:val="001F2155"/>
    <w:rsid w:val="0020033D"/>
    <w:rsid w:val="00202A7E"/>
    <w:rsid w:val="002037BD"/>
    <w:rsid w:val="002109FC"/>
    <w:rsid w:val="00223609"/>
    <w:rsid w:val="00224FEB"/>
    <w:rsid w:val="002306C0"/>
    <w:rsid w:val="002360D9"/>
    <w:rsid w:val="00240241"/>
    <w:rsid w:val="00240EA2"/>
    <w:rsid w:val="0024126E"/>
    <w:rsid w:val="0026064E"/>
    <w:rsid w:val="00261779"/>
    <w:rsid w:val="00271270"/>
    <w:rsid w:val="002733C5"/>
    <w:rsid w:val="002748BB"/>
    <w:rsid w:val="002857D1"/>
    <w:rsid w:val="002B7CD7"/>
    <w:rsid w:val="002C4E95"/>
    <w:rsid w:val="002D0FEB"/>
    <w:rsid w:val="002D7A1D"/>
    <w:rsid w:val="002E02F3"/>
    <w:rsid w:val="002E49B1"/>
    <w:rsid w:val="002F732F"/>
    <w:rsid w:val="00303FCB"/>
    <w:rsid w:val="003054B2"/>
    <w:rsid w:val="00323409"/>
    <w:rsid w:val="00323C90"/>
    <w:rsid w:val="00324D3D"/>
    <w:rsid w:val="00343CED"/>
    <w:rsid w:val="003763DE"/>
    <w:rsid w:val="00376E8A"/>
    <w:rsid w:val="00380815"/>
    <w:rsid w:val="003847D3"/>
    <w:rsid w:val="00387E78"/>
    <w:rsid w:val="00396680"/>
    <w:rsid w:val="00397448"/>
    <w:rsid w:val="003A2F19"/>
    <w:rsid w:val="003A6B63"/>
    <w:rsid w:val="003C29A2"/>
    <w:rsid w:val="003D1184"/>
    <w:rsid w:val="003D2149"/>
    <w:rsid w:val="003D348E"/>
    <w:rsid w:val="003D406C"/>
    <w:rsid w:val="003E5354"/>
    <w:rsid w:val="003F3658"/>
    <w:rsid w:val="00401253"/>
    <w:rsid w:val="0040230A"/>
    <w:rsid w:val="00402EF4"/>
    <w:rsid w:val="00403864"/>
    <w:rsid w:val="00404C0A"/>
    <w:rsid w:val="00407E7C"/>
    <w:rsid w:val="004108FC"/>
    <w:rsid w:val="00411757"/>
    <w:rsid w:val="00423461"/>
    <w:rsid w:val="004256D7"/>
    <w:rsid w:val="00427CE9"/>
    <w:rsid w:val="00434B04"/>
    <w:rsid w:val="00441BE7"/>
    <w:rsid w:val="0044737D"/>
    <w:rsid w:val="00453DB8"/>
    <w:rsid w:val="00466702"/>
    <w:rsid w:val="004752A5"/>
    <w:rsid w:val="00483D3A"/>
    <w:rsid w:val="004843CA"/>
    <w:rsid w:val="004859A5"/>
    <w:rsid w:val="0049147F"/>
    <w:rsid w:val="004924DE"/>
    <w:rsid w:val="004A3A11"/>
    <w:rsid w:val="004A74CD"/>
    <w:rsid w:val="004B6CEE"/>
    <w:rsid w:val="004C1BE3"/>
    <w:rsid w:val="004C2EE3"/>
    <w:rsid w:val="004C55E7"/>
    <w:rsid w:val="004D10DE"/>
    <w:rsid w:val="004D2B21"/>
    <w:rsid w:val="004D3E78"/>
    <w:rsid w:val="004F2E96"/>
    <w:rsid w:val="004F668A"/>
    <w:rsid w:val="005117A1"/>
    <w:rsid w:val="005305AE"/>
    <w:rsid w:val="005308D0"/>
    <w:rsid w:val="00533982"/>
    <w:rsid w:val="0053434D"/>
    <w:rsid w:val="00543C93"/>
    <w:rsid w:val="00545A74"/>
    <w:rsid w:val="00563E28"/>
    <w:rsid w:val="00563EA5"/>
    <w:rsid w:val="005750CD"/>
    <w:rsid w:val="0058438B"/>
    <w:rsid w:val="005907BB"/>
    <w:rsid w:val="00591F9B"/>
    <w:rsid w:val="00597320"/>
    <w:rsid w:val="00597977"/>
    <w:rsid w:val="005A0381"/>
    <w:rsid w:val="005A50F9"/>
    <w:rsid w:val="005B3EBF"/>
    <w:rsid w:val="005C07E2"/>
    <w:rsid w:val="005E559A"/>
    <w:rsid w:val="00602AEA"/>
    <w:rsid w:val="006034E2"/>
    <w:rsid w:val="00607E93"/>
    <w:rsid w:val="00613F15"/>
    <w:rsid w:val="00623B33"/>
    <w:rsid w:val="006258D2"/>
    <w:rsid w:val="006345A2"/>
    <w:rsid w:val="00641278"/>
    <w:rsid w:val="006454AD"/>
    <w:rsid w:val="0064607D"/>
    <w:rsid w:val="00657A2C"/>
    <w:rsid w:val="006636E1"/>
    <w:rsid w:val="00667A90"/>
    <w:rsid w:val="00683531"/>
    <w:rsid w:val="006A1E18"/>
    <w:rsid w:val="006B5E9B"/>
    <w:rsid w:val="006C15D7"/>
    <w:rsid w:val="006C40ED"/>
    <w:rsid w:val="006C7ECD"/>
    <w:rsid w:val="006F7511"/>
    <w:rsid w:val="006F7EEF"/>
    <w:rsid w:val="00703BE5"/>
    <w:rsid w:val="007072C4"/>
    <w:rsid w:val="00713CEE"/>
    <w:rsid w:val="00714EFE"/>
    <w:rsid w:val="00721AA8"/>
    <w:rsid w:val="007319DD"/>
    <w:rsid w:val="007366A9"/>
    <w:rsid w:val="00750A13"/>
    <w:rsid w:val="00756863"/>
    <w:rsid w:val="00760092"/>
    <w:rsid w:val="00770F26"/>
    <w:rsid w:val="00783C6D"/>
    <w:rsid w:val="007A3FC8"/>
    <w:rsid w:val="007A6A73"/>
    <w:rsid w:val="007B1542"/>
    <w:rsid w:val="007C617C"/>
    <w:rsid w:val="007C7D20"/>
    <w:rsid w:val="007D20BD"/>
    <w:rsid w:val="007D5A3B"/>
    <w:rsid w:val="008003FF"/>
    <w:rsid w:val="00802B8D"/>
    <w:rsid w:val="00854C11"/>
    <w:rsid w:val="00865D8E"/>
    <w:rsid w:val="008907FC"/>
    <w:rsid w:val="008924AE"/>
    <w:rsid w:val="008A0DC4"/>
    <w:rsid w:val="008A2521"/>
    <w:rsid w:val="008B61DD"/>
    <w:rsid w:val="008C0883"/>
    <w:rsid w:val="008D0A94"/>
    <w:rsid w:val="008D2BB6"/>
    <w:rsid w:val="008D6E04"/>
    <w:rsid w:val="008E500E"/>
    <w:rsid w:val="008F0484"/>
    <w:rsid w:val="008F677B"/>
    <w:rsid w:val="008F77C6"/>
    <w:rsid w:val="0090490C"/>
    <w:rsid w:val="00915B47"/>
    <w:rsid w:val="009202FC"/>
    <w:rsid w:val="00926E42"/>
    <w:rsid w:val="00927DFC"/>
    <w:rsid w:val="00931D80"/>
    <w:rsid w:val="00935FA0"/>
    <w:rsid w:val="00940FF5"/>
    <w:rsid w:val="00950AB2"/>
    <w:rsid w:val="00970B89"/>
    <w:rsid w:val="00975F12"/>
    <w:rsid w:val="00986F25"/>
    <w:rsid w:val="00991566"/>
    <w:rsid w:val="009931CD"/>
    <w:rsid w:val="009C348D"/>
    <w:rsid w:val="009D35AF"/>
    <w:rsid w:val="009D4FB4"/>
    <w:rsid w:val="009D5536"/>
    <w:rsid w:val="009E54E8"/>
    <w:rsid w:val="009E692D"/>
    <w:rsid w:val="009F1B52"/>
    <w:rsid w:val="00A1362B"/>
    <w:rsid w:val="00A262C4"/>
    <w:rsid w:val="00A42175"/>
    <w:rsid w:val="00A460A9"/>
    <w:rsid w:val="00A5202F"/>
    <w:rsid w:val="00A73544"/>
    <w:rsid w:val="00A920C4"/>
    <w:rsid w:val="00A92D79"/>
    <w:rsid w:val="00AB7915"/>
    <w:rsid w:val="00AB7E08"/>
    <w:rsid w:val="00AC0C7B"/>
    <w:rsid w:val="00AC307B"/>
    <w:rsid w:val="00AD0257"/>
    <w:rsid w:val="00AF0596"/>
    <w:rsid w:val="00AF5A92"/>
    <w:rsid w:val="00B04C52"/>
    <w:rsid w:val="00B11F16"/>
    <w:rsid w:val="00B2114D"/>
    <w:rsid w:val="00B22CC6"/>
    <w:rsid w:val="00B2480C"/>
    <w:rsid w:val="00B34715"/>
    <w:rsid w:val="00B35400"/>
    <w:rsid w:val="00B3651E"/>
    <w:rsid w:val="00B3662C"/>
    <w:rsid w:val="00B376AE"/>
    <w:rsid w:val="00B435E2"/>
    <w:rsid w:val="00B53894"/>
    <w:rsid w:val="00B60375"/>
    <w:rsid w:val="00B653F5"/>
    <w:rsid w:val="00B91B7A"/>
    <w:rsid w:val="00B96984"/>
    <w:rsid w:val="00BB192D"/>
    <w:rsid w:val="00BB4DD8"/>
    <w:rsid w:val="00BB7565"/>
    <w:rsid w:val="00BC3EFA"/>
    <w:rsid w:val="00BD3A66"/>
    <w:rsid w:val="00BD3FC4"/>
    <w:rsid w:val="00BD64A8"/>
    <w:rsid w:val="00C0449A"/>
    <w:rsid w:val="00C12C7A"/>
    <w:rsid w:val="00C12CF6"/>
    <w:rsid w:val="00C12D4B"/>
    <w:rsid w:val="00C20461"/>
    <w:rsid w:val="00C22178"/>
    <w:rsid w:val="00C275A7"/>
    <w:rsid w:val="00C27BD9"/>
    <w:rsid w:val="00C350DD"/>
    <w:rsid w:val="00C4011A"/>
    <w:rsid w:val="00C41C88"/>
    <w:rsid w:val="00C45352"/>
    <w:rsid w:val="00C50C08"/>
    <w:rsid w:val="00C55803"/>
    <w:rsid w:val="00C62BA2"/>
    <w:rsid w:val="00C80989"/>
    <w:rsid w:val="00C90AB7"/>
    <w:rsid w:val="00CB5723"/>
    <w:rsid w:val="00CC45F2"/>
    <w:rsid w:val="00CD0D02"/>
    <w:rsid w:val="00CD2380"/>
    <w:rsid w:val="00CE5A42"/>
    <w:rsid w:val="00CF52E9"/>
    <w:rsid w:val="00D04BFB"/>
    <w:rsid w:val="00D06767"/>
    <w:rsid w:val="00D176A1"/>
    <w:rsid w:val="00D20A7D"/>
    <w:rsid w:val="00D23C17"/>
    <w:rsid w:val="00D26FD4"/>
    <w:rsid w:val="00D331E1"/>
    <w:rsid w:val="00D469E0"/>
    <w:rsid w:val="00D474D1"/>
    <w:rsid w:val="00D5589D"/>
    <w:rsid w:val="00D57313"/>
    <w:rsid w:val="00D67735"/>
    <w:rsid w:val="00D75260"/>
    <w:rsid w:val="00D82ECA"/>
    <w:rsid w:val="00D852F2"/>
    <w:rsid w:val="00D8693A"/>
    <w:rsid w:val="00D86DA6"/>
    <w:rsid w:val="00D93A8A"/>
    <w:rsid w:val="00DB211A"/>
    <w:rsid w:val="00DC3A8A"/>
    <w:rsid w:val="00DD3F67"/>
    <w:rsid w:val="00DD65D3"/>
    <w:rsid w:val="00DE01CD"/>
    <w:rsid w:val="00DE42CA"/>
    <w:rsid w:val="00DE61F8"/>
    <w:rsid w:val="00DE6659"/>
    <w:rsid w:val="00DE7506"/>
    <w:rsid w:val="00DF2A00"/>
    <w:rsid w:val="00DF427C"/>
    <w:rsid w:val="00DF697D"/>
    <w:rsid w:val="00DF76E0"/>
    <w:rsid w:val="00DF7A3B"/>
    <w:rsid w:val="00E01113"/>
    <w:rsid w:val="00E05806"/>
    <w:rsid w:val="00E123BA"/>
    <w:rsid w:val="00E16BCD"/>
    <w:rsid w:val="00E26A78"/>
    <w:rsid w:val="00E30358"/>
    <w:rsid w:val="00E30EB9"/>
    <w:rsid w:val="00E36BC7"/>
    <w:rsid w:val="00E605AD"/>
    <w:rsid w:val="00E7662F"/>
    <w:rsid w:val="00E85ED8"/>
    <w:rsid w:val="00E94829"/>
    <w:rsid w:val="00EA2CC9"/>
    <w:rsid w:val="00EB50EC"/>
    <w:rsid w:val="00EB68C3"/>
    <w:rsid w:val="00EB7098"/>
    <w:rsid w:val="00ED65B1"/>
    <w:rsid w:val="00EF1348"/>
    <w:rsid w:val="00EF3AB0"/>
    <w:rsid w:val="00F00F19"/>
    <w:rsid w:val="00F01544"/>
    <w:rsid w:val="00F01E90"/>
    <w:rsid w:val="00F03E99"/>
    <w:rsid w:val="00F27B4D"/>
    <w:rsid w:val="00F71902"/>
    <w:rsid w:val="00F7665D"/>
    <w:rsid w:val="00F8121D"/>
    <w:rsid w:val="00F8184C"/>
    <w:rsid w:val="00F90371"/>
    <w:rsid w:val="00F93B8A"/>
    <w:rsid w:val="00FA4599"/>
    <w:rsid w:val="00FB6581"/>
    <w:rsid w:val="00FF1837"/>
    <w:rsid w:val="06132525"/>
    <w:rsid w:val="06C9ABDE"/>
    <w:rsid w:val="0F1852F1"/>
    <w:rsid w:val="3652CEF7"/>
    <w:rsid w:val="430AAD71"/>
    <w:rsid w:val="44B3FA03"/>
    <w:rsid w:val="502939D2"/>
    <w:rsid w:val="5057FDBC"/>
    <w:rsid w:val="71057C5A"/>
    <w:rsid w:val="77B300CF"/>
    <w:rsid w:val="7EF817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0D387A25"/>
  <w15:docId w15:val="{81AB7A2F-736D-4B98-A400-B75FA586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paragraph">
    <w:name w:val="paragraph"/>
    <w:basedOn w:val="Normal"/>
    <w:rsid w:val="000C4F2A"/>
    <w:pPr>
      <w:spacing w:before="100" w:beforeAutospacing="1" w:after="100" w:afterAutospacing="1"/>
    </w:pPr>
  </w:style>
  <w:style w:type="character" w:customStyle="1" w:styleId="normaltextrun">
    <w:name w:val="normaltextrun"/>
    <w:basedOn w:val="DefaultParagraphFont"/>
    <w:rsid w:val="000C4F2A"/>
  </w:style>
  <w:style w:type="character" w:customStyle="1" w:styleId="eop">
    <w:name w:val="eop"/>
    <w:basedOn w:val="DefaultParagraphFont"/>
    <w:rsid w:val="000C4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750856070">
      <w:bodyDiv w:val="1"/>
      <w:marLeft w:val="0"/>
      <w:marRight w:val="0"/>
      <w:marTop w:val="0"/>
      <w:marBottom w:val="0"/>
      <w:divBdr>
        <w:top w:val="none" w:sz="0" w:space="0" w:color="auto"/>
        <w:left w:val="none" w:sz="0" w:space="0" w:color="auto"/>
        <w:bottom w:val="none" w:sz="0" w:space="0" w:color="auto"/>
        <w:right w:val="none" w:sz="0" w:space="0" w:color="auto"/>
      </w:divBdr>
      <w:divsChild>
        <w:div w:id="354189095">
          <w:marLeft w:val="0"/>
          <w:marRight w:val="0"/>
          <w:marTop w:val="0"/>
          <w:marBottom w:val="0"/>
          <w:divBdr>
            <w:top w:val="none" w:sz="0" w:space="0" w:color="auto"/>
            <w:left w:val="none" w:sz="0" w:space="0" w:color="auto"/>
            <w:bottom w:val="none" w:sz="0" w:space="0" w:color="auto"/>
            <w:right w:val="none" w:sz="0" w:space="0" w:color="auto"/>
          </w:divBdr>
        </w:div>
        <w:div w:id="932326589">
          <w:marLeft w:val="0"/>
          <w:marRight w:val="0"/>
          <w:marTop w:val="0"/>
          <w:marBottom w:val="0"/>
          <w:divBdr>
            <w:top w:val="none" w:sz="0" w:space="0" w:color="auto"/>
            <w:left w:val="none" w:sz="0" w:space="0" w:color="auto"/>
            <w:bottom w:val="none" w:sz="0" w:space="0" w:color="auto"/>
            <w:right w:val="none" w:sz="0" w:space="0" w:color="auto"/>
          </w:divBdr>
        </w:div>
        <w:div w:id="842359484">
          <w:marLeft w:val="0"/>
          <w:marRight w:val="0"/>
          <w:marTop w:val="0"/>
          <w:marBottom w:val="0"/>
          <w:divBdr>
            <w:top w:val="none" w:sz="0" w:space="0" w:color="auto"/>
            <w:left w:val="none" w:sz="0" w:space="0" w:color="auto"/>
            <w:bottom w:val="none" w:sz="0" w:space="0" w:color="auto"/>
            <w:right w:val="none" w:sz="0" w:space="0" w:color="auto"/>
          </w:divBdr>
        </w:div>
        <w:div w:id="2025016503">
          <w:marLeft w:val="0"/>
          <w:marRight w:val="0"/>
          <w:marTop w:val="0"/>
          <w:marBottom w:val="0"/>
          <w:divBdr>
            <w:top w:val="none" w:sz="0" w:space="0" w:color="auto"/>
            <w:left w:val="none" w:sz="0" w:space="0" w:color="auto"/>
            <w:bottom w:val="none" w:sz="0" w:space="0" w:color="auto"/>
            <w:right w:val="none" w:sz="0" w:space="0" w:color="auto"/>
          </w:divBdr>
        </w:div>
        <w:div w:id="1820538428">
          <w:marLeft w:val="0"/>
          <w:marRight w:val="0"/>
          <w:marTop w:val="0"/>
          <w:marBottom w:val="0"/>
          <w:divBdr>
            <w:top w:val="none" w:sz="0" w:space="0" w:color="auto"/>
            <w:left w:val="none" w:sz="0" w:space="0" w:color="auto"/>
            <w:bottom w:val="none" w:sz="0" w:space="0" w:color="auto"/>
            <w:right w:val="none" w:sz="0" w:space="0" w:color="auto"/>
          </w:divBdr>
        </w:div>
      </w:divsChild>
    </w:div>
    <w:div w:id="828860966">
      <w:bodyDiv w:val="1"/>
      <w:marLeft w:val="0"/>
      <w:marRight w:val="0"/>
      <w:marTop w:val="0"/>
      <w:marBottom w:val="0"/>
      <w:divBdr>
        <w:top w:val="none" w:sz="0" w:space="0" w:color="auto"/>
        <w:left w:val="none" w:sz="0" w:space="0" w:color="auto"/>
        <w:bottom w:val="none" w:sz="0" w:space="0" w:color="auto"/>
        <w:right w:val="none" w:sz="0" w:space="0" w:color="auto"/>
      </w:divBdr>
      <w:divsChild>
        <w:div w:id="85853978">
          <w:marLeft w:val="0"/>
          <w:marRight w:val="0"/>
          <w:marTop w:val="0"/>
          <w:marBottom w:val="0"/>
          <w:divBdr>
            <w:top w:val="none" w:sz="0" w:space="0" w:color="auto"/>
            <w:left w:val="none" w:sz="0" w:space="0" w:color="auto"/>
            <w:bottom w:val="none" w:sz="0" w:space="0" w:color="auto"/>
            <w:right w:val="none" w:sz="0" w:space="0" w:color="auto"/>
          </w:divBdr>
          <w:divsChild>
            <w:div w:id="217522325">
              <w:marLeft w:val="0"/>
              <w:marRight w:val="0"/>
              <w:marTop w:val="0"/>
              <w:marBottom w:val="0"/>
              <w:divBdr>
                <w:top w:val="none" w:sz="0" w:space="0" w:color="auto"/>
                <w:left w:val="none" w:sz="0" w:space="0" w:color="auto"/>
                <w:bottom w:val="none" w:sz="0" w:space="0" w:color="auto"/>
                <w:right w:val="none" w:sz="0" w:space="0" w:color="auto"/>
              </w:divBdr>
            </w:div>
          </w:divsChild>
        </w:div>
        <w:div w:id="583808344">
          <w:marLeft w:val="0"/>
          <w:marRight w:val="0"/>
          <w:marTop w:val="0"/>
          <w:marBottom w:val="0"/>
          <w:divBdr>
            <w:top w:val="none" w:sz="0" w:space="0" w:color="auto"/>
            <w:left w:val="none" w:sz="0" w:space="0" w:color="auto"/>
            <w:bottom w:val="none" w:sz="0" w:space="0" w:color="auto"/>
            <w:right w:val="none" w:sz="0" w:space="0" w:color="auto"/>
          </w:divBdr>
          <w:divsChild>
            <w:div w:id="842746289">
              <w:marLeft w:val="0"/>
              <w:marRight w:val="0"/>
              <w:marTop w:val="0"/>
              <w:marBottom w:val="0"/>
              <w:divBdr>
                <w:top w:val="none" w:sz="0" w:space="0" w:color="auto"/>
                <w:left w:val="none" w:sz="0" w:space="0" w:color="auto"/>
                <w:bottom w:val="none" w:sz="0" w:space="0" w:color="auto"/>
                <w:right w:val="none" w:sz="0" w:space="0" w:color="auto"/>
              </w:divBdr>
            </w:div>
          </w:divsChild>
        </w:div>
        <w:div w:id="718361626">
          <w:marLeft w:val="0"/>
          <w:marRight w:val="0"/>
          <w:marTop w:val="0"/>
          <w:marBottom w:val="0"/>
          <w:divBdr>
            <w:top w:val="none" w:sz="0" w:space="0" w:color="auto"/>
            <w:left w:val="none" w:sz="0" w:space="0" w:color="auto"/>
            <w:bottom w:val="none" w:sz="0" w:space="0" w:color="auto"/>
            <w:right w:val="none" w:sz="0" w:space="0" w:color="auto"/>
          </w:divBdr>
          <w:divsChild>
            <w:div w:id="1812745689">
              <w:marLeft w:val="0"/>
              <w:marRight w:val="0"/>
              <w:marTop w:val="0"/>
              <w:marBottom w:val="0"/>
              <w:divBdr>
                <w:top w:val="none" w:sz="0" w:space="0" w:color="auto"/>
                <w:left w:val="none" w:sz="0" w:space="0" w:color="auto"/>
                <w:bottom w:val="none" w:sz="0" w:space="0" w:color="auto"/>
                <w:right w:val="none" w:sz="0" w:space="0" w:color="auto"/>
              </w:divBdr>
            </w:div>
          </w:divsChild>
        </w:div>
        <w:div w:id="895162356">
          <w:marLeft w:val="0"/>
          <w:marRight w:val="0"/>
          <w:marTop w:val="0"/>
          <w:marBottom w:val="0"/>
          <w:divBdr>
            <w:top w:val="none" w:sz="0" w:space="0" w:color="auto"/>
            <w:left w:val="none" w:sz="0" w:space="0" w:color="auto"/>
            <w:bottom w:val="none" w:sz="0" w:space="0" w:color="auto"/>
            <w:right w:val="none" w:sz="0" w:space="0" w:color="auto"/>
          </w:divBdr>
          <w:divsChild>
            <w:div w:id="1991907007">
              <w:marLeft w:val="0"/>
              <w:marRight w:val="0"/>
              <w:marTop w:val="0"/>
              <w:marBottom w:val="0"/>
              <w:divBdr>
                <w:top w:val="none" w:sz="0" w:space="0" w:color="auto"/>
                <w:left w:val="none" w:sz="0" w:space="0" w:color="auto"/>
                <w:bottom w:val="none" w:sz="0" w:space="0" w:color="auto"/>
                <w:right w:val="none" w:sz="0" w:space="0" w:color="auto"/>
              </w:divBdr>
            </w:div>
          </w:divsChild>
        </w:div>
        <w:div w:id="1106121610">
          <w:marLeft w:val="0"/>
          <w:marRight w:val="0"/>
          <w:marTop w:val="0"/>
          <w:marBottom w:val="0"/>
          <w:divBdr>
            <w:top w:val="none" w:sz="0" w:space="0" w:color="auto"/>
            <w:left w:val="none" w:sz="0" w:space="0" w:color="auto"/>
            <w:bottom w:val="none" w:sz="0" w:space="0" w:color="auto"/>
            <w:right w:val="none" w:sz="0" w:space="0" w:color="auto"/>
          </w:divBdr>
          <w:divsChild>
            <w:div w:id="331638936">
              <w:marLeft w:val="0"/>
              <w:marRight w:val="0"/>
              <w:marTop w:val="0"/>
              <w:marBottom w:val="0"/>
              <w:divBdr>
                <w:top w:val="none" w:sz="0" w:space="0" w:color="auto"/>
                <w:left w:val="none" w:sz="0" w:space="0" w:color="auto"/>
                <w:bottom w:val="none" w:sz="0" w:space="0" w:color="auto"/>
                <w:right w:val="none" w:sz="0" w:space="0" w:color="auto"/>
              </w:divBdr>
            </w:div>
          </w:divsChild>
        </w:div>
        <w:div w:id="1869754494">
          <w:marLeft w:val="0"/>
          <w:marRight w:val="0"/>
          <w:marTop w:val="0"/>
          <w:marBottom w:val="0"/>
          <w:divBdr>
            <w:top w:val="none" w:sz="0" w:space="0" w:color="auto"/>
            <w:left w:val="none" w:sz="0" w:space="0" w:color="auto"/>
            <w:bottom w:val="none" w:sz="0" w:space="0" w:color="auto"/>
            <w:right w:val="none" w:sz="0" w:space="0" w:color="auto"/>
          </w:divBdr>
          <w:divsChild>
            <w:div w:id="38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77062650">
      <w:bodyDiv w:val="1"/>
      <w:marLeft w:val="0"/>
      <w:marRight w:val="0"/>
      <w:marTop w:val="0"/>
      <w:marBottom w:val="0"/>
      <w:divBdr>
        <w:top w:val="none" w:sz="0" w:space="0" w:color="auto"/>
        <w:left w:val="none" w:sz="0" w:space="0" w:color="auto"/>
        <w:bottom w:val="none" w:sz="0" w:space="0" w:color="auto"/>
        <w:right w:val="none" w:sz="0" w:space="0" w:color="auto"/>
      </w:divBdr>
      <w:divsChild>
        <w:div w:id="1619874182">
          <w:marLeft w:val="0"/>
          <w:marRight w:val="0"/>
          <w:marTop w:val="0"/>
          <w:marBottom w:val="0"/>
          <w:divBdr>
            <w:top w:val="none" w:sz="0" w:space="0" w:color="auto"/>
            <w:left w:val="none" w:sz="0" w:space="0" w:color="auto"/>
            <w:bottom w:val="none" w:sz="0" w:space="0" w:color="auto"/>
            <w:right w:val="none" w:sz="0" w:space="0" w:color="auto"/>
          </w:divBdr>
        </w:div>
        <w:div w:id="1658991550">
          <w:marLeft w:val="0"/>
          <w:marRight w:val="0"/>
          <w:marTop w:val="0"/>
          <w:marBottom w:val="0"/>
          <w:divBdr>
            <w:top w:val="none" w:sz="0" w:space="0" w:color="auto"/>
            <w:left w:val="none" w:sz="0" w:space="0" w:color="auto"/>
            <w:bottom w:val="none" w:sz="0" w:space="0" w:color="auto"/>
            <w:right w:val="none" w:sz="0" w:space="0" w:color="auto"/>
          </w:divBdr>
        </w:div>
        <w:div w:id="251285573">
          <w:marLeft w:val="0"/>
          <w:marRight w:val="0"/>
          <w:marTop w:val="0"/>
          <w:marBottom w:val="0"/>
          <w:divBdr>
            <w:top w:val="none" w:sz="0" w:space="0" w:color="auto"/>
            <w:left w:val="none" w:sz="0" w:space="0" w:color="auto"/>
            <w:bottom w:val="none" w:sz="0" w:space="0" w:color="auto"/>
            <w:right w:val="none" w:sz="0" w:space="0" w:color="auto"/>
          </w:divBdr>
        </w:div>
        <w:div w:id="764502355">
          <w:marLeft w:val="0"/>
          <w:marRight w:val="0"/>
          <w:marTop w:val="0"/>
          <w:marBottom w:val="0"/>
          <w:divBdr>
            <w:top w:val="none" w:sz="0" w:space="0" w:color="auto"/>
            <w:left w:val="none" w:sz="0" w:space="0" w:color="auto"/>
            <w:bottom w:val="none" w:sz="0" w:space="0" w:color="auto"/>
            <w:right w:val="none" w:sz="0" w:space="0" w:color="auto"/>
          </w:divBdr>
        </w:div>
        <w:div w:id="1665934272">
          <w:marLeft w:val="0"/>
          <w:marRight w:val="0"/>
          <w:marTop w:val="0"/>
          <w:marBottom w:val="0"/>
          <w:divBdr>
            <w:top w:val="none" w:sz="0" w:space="0" w:color="auto"/>
            <w:left w:val="none" w:sz="0" w:space="0" w:color="auto"/>
            <w:bottom w:val="none" w:sz="0" w:space="0" w:color="auto"/>
            <w:right w:val="none" w:sz="0" w:space="0" w:color="auto"/>
          </w:divBdr>
        </w:div>
        <w:div w:id="1931691958">
          <w:marLeft w:val="0"/>
          <w:marRight w:val="0"/>
          <w:marTop w:val="0"/>
          <w:marBottom w:val="0"/>
          <w:divBdr>
            <w:top w:val="none" w:sz="0" w:space="0" w:color="auto"/>
            <w:left w:val="none" w:sz="0" w:space="0" w:color="auto"/>
            <w:bottom w:val="none" w:sz="0" w:space="0" w:color="auto"/>
            <w:right w:val="none" w:sz="0" w:space="0" w:color="auto"/>
          </w:divBdr>
        </w:div>
        <w:div w:id="1043365324">
          <w:marLeft w:val="0"/>
          <w:marRight w:val="0"/>
          <w:marTop w:val="0"/>
          <w:marBottom w:val="0"/>
          <w:divBdr>
            <w:top w:val="none" w:sz="0" w:space="0" w:color="auto"/>
            <w:left w:val="none" w:sz="0" w:space="0" w:color="auto"/>
            <w:bottom w:val="none" w:sz="0" w:space="0" w:color="auto"/>
            <w:right w:val="none" w:sz="0" w:space="0" w:color="auto"/>
          </w:divBdr>
        </w:div>
        <w:div w:id="217740435">
          <w:marLeft w:val="0"/>
          <w:marRight w:val="0"/>
          <w:marTop w:val="0"/>
          <w:marBottom w:val="0"/>
          <w:divBdr>
            <w:top w:val="none" w:sz="0" w:space="0" w:color="auto"/>
            <w:left w:val="none" w:sz="0" w:space="0" w:color="auto"/>
            <w:bottom w:val="none" w:sz="0" w:space="0" w:color="auto"/>
            <w:right w:val="none" w:sz="0" w:space="0" w:color="auto"/>
          </w:divBdr>
        </w:div>
      </w:divsChild>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590770479">
      <w:bodyDiv w:val="1"/>
      <w:marLeft w:val="0"/>
      <w:marRight w:val="0"/>
      <w:marTop w:val="0"/>
      <w:marBottom w:val="0"/>
      <w:divBdr>
        <w:top w:val="none" w:sz="0" w:space="0" w:color="auto"/>
        <w:left w:val="none" w:sz="0" w:space="0" w:color="auto"/>
        <w:bottom w:val="none" w:sz="0" w:space="0" w:color="auto"/>
        <w:right w:val="none" w:sz="0" w:space="0" w:color="auto"/>
      </w:divBdr>
      <w:divsChild>
        <w:div w:id="169101624">
          <w:marLeft w:val="0"/>
          <w:marRight w:val="0"/>
          <w:marTop w:val="0"/>
          <w:marBottom w:val="0"/>
          <w:divBdr>
            <w:top w:val="none" w:sz="0" w:space="0" w:color="auto"/>
            <w:left w:val="none" w:sz="0" w:space="0" w:color="auto"/>
            <w:bottom w:val="none" w:sz="0" w:space="0" w:color="auto"/>
            <w:right w:val="none" w:sz="0" w:space="0" w:color="auto"/>
          </w:divBdr>
          <w:divsChild>
            <w:div w:id="1813474472">
              <w:marLeft w:val="0"/>
              <w:marRight w:val="0"/>
              <w:marTop w:val="0"/>
              <w:marBottom w:val="0"/>
              <w:divBdr>
                <w:top w:val="none" w:sz="0" w:space="0" w:color="auto"/>
                <w:left w:val="none" w:sz="0" w:space="0" w:color="auto"/>
                <w:bottom w:val="none" w:sz="0" w:space="0" w:color="auto"/>
                <w:right w:val="none" w:sz="0" w:space="0" w:color="auto"/>
              </w:divBdr>
            </w:div>
          </w:divsChild>
        </w:div>
        <w:div w:id="898977088">
          <w:marLeft w:val="0"/>
          <w:marRight w:val="0"/>
          <w:marTop w:val="0"/>
          <w:marBottom w:val="0"/>
          <w:divBdr>
            <w:top w:val="none" w:sz="0" w:space="0" w:color="auto"/>
            <w:left w:val="none" w:sz="0" w:space="0" w:color="auto"/>
            <w:bottom w:val="none" w:sz="0" w:space="0" w:color="auto"/>
            <w:right w:val="none" w:sz="0" w:space="0" w:color="auto"/>
          </w:divBdr>
          <w:divsChild>
            <w:div w:id="881744363">
              <w:marLeft w:val="0"/>
              <w:marRight w:val="0"/>
              <w:marTop w:val="0"/>
              <w:marBottom w:val="0"/>
              <w:divBdr>
                <w:top w:val="none" w:sz="0" w:space="0" w:color="auto"/>
                <w:left w:val="none" w:sz="0" w:space="0" w:color="auto"/>
                <w:bottom w:val="none" w:sz="0" w:space="0" w:color="auto"/>
                <w:right w:val="none" w:sz="0" w:space="0" w:color="auto"/>
              </w:divBdr>
            </w:div>
          </w:divsChild>
        </w:div>
        <w:div w:id="1122840929">
          <w:marLeft w:val="0"/>
          <w:marRight w:val="0"/>
          <w:marTop w:val="0"/>
          <w:marBottom w:val="0"/>
          <w:divBdr>
            <w:top w:val="none" w:sz="0" w:space="0" w:color="auto"/>
            <w:left w:val="none" w:sz="0" w:space="0" w:color="auto"/>
            <w:bottom w:val="none" w:sz="0" w:space="0" w:color="auto"/>
            <w:right w:val="none" w:sz="0" w:space="0" w:color="auto"/>
          </w:divBdr>
          <w:divsChild>
            <w:div w:id="1497576383">
              <w:marLeft w:val="0"/>
              <w:marRight w:val="0"/>
              <w:marTop w:val="0"/>
              <w:marBottom w:val="0"/>
              <w:divBdr>
                <w:top w:val="none" w:sz="0" w:space="0" w:color="auto"/>
                <w:left w:val="none" w:sz="0" w:space="0" w:color="auto"/>
                <w:bottom w:val="none" w:sz="0" w:space="0" w:color="auto"/>
                <w:right w:val="none" w:sz="0" w:space="0" w:color="auto"/>
              </w:divBdr>
            </w:div>
          </w:divsChild>
        </w:div>
        <w:div w:id="1146162149">
          <w:marLeft w:val="0"/>
          <w:marRight w:val="0"/>
          <w:marTop w:val="0"/>
          <w:marBottom w:val="0"/>
          <w:divBdr>
            <w:top w:val="none" w:sz="0" w:space="0" w:color="auto"/>
            <w:left w:val="none" w:sz="0" w:space="0" w:color="auto"/>
            <w:bottom w:val="none" w:sz="0" w:space="0" w:color="auto"/>
            <w:right w:val="none" w:sz="0" w:space="0" w:color="auto"/>
          </w:divBdr>
          <w:divsChild>
            <w:div w:id="289823729">
              <w:marLeft w:val="0"/>
              <w:marRight w:val="0"/>
              <w:marTop w:val="0"/>
              <w:marBottom w:val="0"/>
              <w:divBdr>
                <w:top w:val="none" w:sz="0" w:space="0" w:color="auto"/>
                <w:left w:val="none" w:sz="0" w:space="0" w:color="auto"/>
                <w:bottom w:val="none" w:sz="0" w:space="0" w:color="auto"/>
                <w:right w:val="none" w:sz="0" w:space="0" w:color="auto"/>
              </w:divBdr>
            </w:div>
          </w:divsChild>
        </w:div>
        <w:div w:id="1183277171">
          <w:marLeft w:val="0"/>
          <w:marRight w:val="0"/>
          <w:marTop w:val="0"/>
          <w:marBottom w:val="0"/>
          <w:divBdr>
            <w:top w:val="none" w:sz="0" w:space="0" w:color="auto"/>
            <w:left w:val="none" w:sz="0" w:space="0" w:color="auto"/>
            <w:bottom w:val="none" w:sz="0" w:space="0" w:color="auto"/>
            <w:right w:val="none" w:sz="0" w:space="0" w:color="auto"/>
          </w:divBdr>
          <w:divsChild>
            <w:div w:id="571547588">
              <w:marLeft w:val="0"/>
              <w:marRight w:val="0"/>
              <w:marTop w:val="0"/>
              <w:marBottom w:val="0"/>
              <w:divBdr>
                <w:top w:val="none" w:sz="0" w:space="0" w:color="auto"/>
                <w:left w:val="none" w:sz="0" w:space="0" w:color="auto"/>
                <w:bottom w:val="none" w:sz="0" w:space="0" w:color="auto"/>
                <w:right w:val="none" w:sz="0" w:space="0" w:color="auto"/>
              </w:divBdr>
            </w:div>
          </w:divsChild>
        </w:div>
        <w:div w:id="1186676898">
          <w:marLeft w:val="0"/>
          <w:marRight w:val="0"/>
          <w:marTop w:val="0"/>
          <w:marBottom w:val="0"/>
          <w:divBdr>
            <w:top w:val="none" w:sz="0" w:space="0" w:color="auto"/>
            <w:left w:val="none" w:sz="0" w:space="0" w:color="auto"/>
            <w:bottom w:val="none" w:sz="0" w:space="0" w:color="auto"/>
            <w:right w:val="none" w:sz="0" w:space="0" w:color="auto"/>
          </w:divBdr>
          <w:divsChild>
            <w:div w:id="1128475032">
              <w:marLeft w:val="0"/>
              <w:marRight w:val="0"/>
              <w:marTop w:val="0"/>
              <w:marBottom w:val="0"/>
              <w:divBdr>
                <w:top w:val="none" w:sz="0" w:space="0" w:color="auto"/>
                <w:left w:val="none" w:sz="0" w:space="0" w:color="auto"/>
                <w:bottom w:val="none" w:sz="0" w:space="0" w:color="auto"/>
                <w:right w:val="none" w:sz="0" w:space="0" w:color="auto"/>
              </w:divBdr>
            </w:div>
          </w:divsChild>
        </w:div>
        <w:div w:id="1463768927">
          <w:marLeft w:val="0"/>
          <w:marRight w:val="0"/>
          <w:marTop w:val="0"/>
          <w:marBottom w:val="0"/>
          <w:divBdr>
            <w:top w:val="none" w:sz="0" w:space="0" w:color="auto"/>
            <w:left w:val="none" w:sz="0" w:space="0" w:color="auto"/>
            <w:bottom w:val="none" w:sz="0" w:space="0" w:color="auto"/>
            <w:right w:val="none" w:sz="0" w:space="0" w:color="auto"/>
          </w:divBdr>
          <w:divsChild>
            <w:div w:id="1848204657">
              <w:marLeft w:val="0"/>
              <w:marRight w:val="0"/>
              <w:marTop w:val="0"/>
              <w:marBottom w:val="0"/>
              <w:divBdr>
                <w:top w:val="none" w:sz="0" w:space="0" w:color="auto"/>
                <w:left w:val="none" w:sz="0" w:space="0" w:color="auto"/>
                <w:bottom w:val="none" w:sz="0" w:space="0" w:color="auto"/>
                <w:right w:val="none" w:sz="0" w:space="0" w:color="auto"/>
              </w:divBdr>
            </w:div>
          </w:divsChild>
        </w:div>
        <w:div w:id="1617297703">
          <w:marLeft w:val="0"/>
          <w:marRight w:val="0"/>
          <w:marTop w:val="0"/>
          <w:marBottom w:val="0"/>
          <w:divBdr>
            <w:top w:val="none" w:sz="0" w:space="0" w:color="auto"/>
            <w:left w:val="none" w:sz="0" w:space="0" w:color="auto"/>
            <w:bottom w:val="none" w:sz="0" w:space="0" w:color="auto"/>
            <w:right w:val="none" w:sz="0" w:space="0" w:color="auto"/>
          </w:divBdr>
          <w:divsChild>
            <w:div w:id="1573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5001">
      <w:bodyDiv w:val="1"/>
      <w:marLeft w:val="0"/>
      <w:marRight w:val="0"/>
      <w:marTop w:val="0"/>
      <w:marBottom w:val="0"/>
      <w:divBdr>
        <w:top w:val="none" w:sz="0" w:space="0" w:color="auto"/>
        <w:left w:val="none" w:sz="0" w:space="0" w:color="auto"/>
        <w:bottom w:val="none" w:sz="0" w:space="0" w:color="auto"/>
        <w:right w:val="none" w:sz="0" w:space="0" w:color="auto"/>
      </w:divBdr>
      <w:divsChild>
        <w:div w:id="2091659351">
          <w:marLeft w:val="0"/>
          <w:marRight w:val="0"/>
          <w:marTop w:val="0"/>
          <w:marBottom w:val="0"/>
          <w:divBdr>
            <w:top w:val="none" w:sz="0" w:space="0" w:color="auto"/>
            <w:left w:val="none" w:sz="0" w:space="0" w:color="auto"/>
            <w:bottom w:val="none" w:sz="0" w:space="0" w:color="auto"/>
            <w:right w:val="none" w:sz="0" w:space="0" w:color="auto"/>
          </w:divBdr>
        </w:div>
        <w:div w:id="2117287968">
          <w:marLeft w:val="0"/>
          <w:marRight w:val="0"/>
          <w:marTop w:val="0"/>
          <w:marBottom w:val="0"/>
          <w:divBdr>
            <w:top w:val="none" w:sz="0" w:space="0" w:color="auto"/>
            <w:left w:val="none" w:sz="0" w:space="0" w:color="auto"/>
            <w:bottom w:val="none" w:sz="0" w:space="0" w:color="auto"/>
            <w:right w:val="none" w:sz="0" w:space="0" w:color="auto"/>
          </w:divBdr>
        </w:div>
        <w:div w:id="1774395400">
          <w:marLeft w:val="0"/>
          <w:marRight w:val="0"/>
          <w:marTop w:val="0"/>
          <w:marBottom w:val="0"/>
          <w:divBdr>
            <w:top w:val="none" w:sz="0" w:space="0" w:color="auto"/>
            <w:left w:val="none" w:sz="0" w:space="0" w:color="auto"/>
            <w:bottom w:val="none" w:sz="0" w:space="0" w:color="auto"/>
            <w:right w:val="none" w:sz="0" w:space="0" w:color="auto"/>
          </w:divBdr>
        </w:div>
        <w:div w:id="1954554153">
          <w:marLeft w:val="0"/>
          <w:marRight w:val="0"/>
          <w:marTop w:val="0"/>
          <w:marBottom w:val="0"/>
          <w:divBdr>
            <w:top w:val="none" w:sz="0" w:space="0" w:color="auto"/>
            <w:left w:val="none" w:sz="0" w:space="0" w:color="auto"/>
            <w:bottom w:val="none" w:sz="0" w:space="0" w:color="auto"/>
            <w:right w:val="none" w:sz="0" w:space="0" w:color="auto"/>
          </w:divBdr>
        </w:div>
        <w:div w:id="1033309077">
          <w:marLeft w:val="0"/>
          <w:marRight w:val="0"/>
          <w:marTop w:val="0"/>
          <w:marBottom w:val="0"/>
          <w:divBdr>
            <w:top w:val="none" w:sz="0" w:space="0" w:color="auto"/>
            <w:left w:val="none" w:sz="0" w:space="0" w:color="auto"/>
            <w:bottom w:val="none" w:sz="0" w:space="0" w:color="auto"/>
            <w:right w:val="none" w:sz="0" w:space="0" w:color="auto"/>
          </w:divBdr>
        </w:div>
      </w:divsChild>
    </w:div>
    <w:div w:id="1915124820">
      <w:bodyDiv w:val="1"/>
      <w:marLeft w:val="0"/>
      <w:marRight w:val="0"/>
      <w:marTop w:val="0"/>
      <w:marBottom w:val="0"/>
      <w:divBdr>
        <w:top w:val="none" w:sz="0" w:space="0" w:color="auto"/>
        <w:left w:val="none" w:sz="0" w:space="0" w:color="auto"/>
        <w:bottom w:val="none" w:sz="0" w:space="0" w:color="auto"/>
        <w:right w:val="none" w:sz="0" w:space="0" w:color="auto"/>
      </w:divBdr>
      <w:divsChild>
        <w:div w:id="452938787">
          <w:marLeft w:val="0"/>
          <w:marRight w:val="0"/>
          <w:marTop w:val="0"/>
          <w:marBottom w:val="0"/>
          <w:divBdr>
            <w:top w:val="none" w:sz="0" w:space="0" w:color="auto"/>
            <w:left w:val="none" w:sz="0" w:space="0" w:color="auto"/>
            <w:bottom w:val="none" w:sz="0" w:space="0" w:color="auto"/>
            <w:right w:val="none" w:sz="0" w:space="0" w:color="auto"/>
          </w:divBdr>
          <w:divsChild>
            <w:div w:id="1209336169">
              <w:marLeft w:val="0"/>
              <w:marRight w:val="0"/>
              <w:marTop w:val="0"/>
              <w:marBottom w:val="0"/>
              <w:divBdr>
                <w:top w:val="none" w:sz="0" w:space="0" w:color="auto"/>
                <w:left w:val="none" w:sz="0" w:space="0" w:color="auto"/>
                <w:bottom w:val="none" w:sz="0" w:space="0" w:color="auto"/>
                <w:right w:val="none" w:sz="0" w:space="0" w:color="auto"/>
              </w:divBdr>
            </w:div>
          </w:divsChild>
        </w:div>
        <w:div w:id="931738403">
          <w:marLeft w:val="0"/>
          <w:marRight w:val="0"/>
          <w:marTop w:val="0"/>
          <w:marBottom w:val="0"/>
          <w:divBdr>
            <w:top w:val="none" w:sz="0" w:space="0" w:color="auto"/>
            <w:left w:val="none" w:sz="0" w:space="0" w:color="auto"/>
            <w:bottom w:val="none" w:sz="0" w:space="0" w:color="auto"/>
            <w:right w:val="none" w:sz="0" w:space="0" w:color="auto"/>
          </w:divBdr>
          <w:divsChild>
            <w:div w:id="19779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A172FD-FB23-4671-9E77-8E04F36BB3A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94725FE6-D489-4C28-B1FA-68FE5CA82971}">
      <dgm:prSet/>
      <dgm:spPr/>
      <dgm:t>
        <a:bodyPr/>
        <a:lstStyle/>
        <a:p>
          <a:r>
            <a:rPr lang="en-GB"/>
            <a:t>Senior Team Leader - Benefits</a:t>
          </a:r>
          <a:endParaRPr lang="en-GB" b="1"/>
        </a:p>
      </dgm:t>
    </dgm:pt>
    <dgm:pt modelId="{C3B83A2C-67B8-468B-AB7B-DD5FABC81C27}" type="parTrans" cxnId="{8EA6F46D-A3AB-4403-8B3F-D812D84766FE}">
      <dgm:prSet/>
      <dgm:spPr/>
      <dgm:t>
        <a:bodyPr/>
        <a:lstStyle/>
        <a:p>
          <a:endParaRPr lang="en-GB"/>
        </a:p>
      </dgm:t>
    </dgm:pt>
    <dgm:pt modelId="{556CAEFF-A46D-4050-8E86-E820C153808E}" type="sibTrans" cxnId="{8EA6F46D-A3AB-4403-8B3F-D812D84766FE}">
      <dgm:prSet/>
      <dgm:spPr/>
      <dgm:t>
        <a:bodyPr/>
        <a:lstStyle/>
        <a:p>
          <a:endParaRPr lang="en-GB"/>
        </a:p>
      </dgm:t>
    </dgm:pt>
    <dgm:pt modelId="{3516FF41-0552-409E-8227-CB65DAFD1A28}">
      <dgm:prSet/>
      <dgm:spPr/>
      <dgm:t>
        <a:bodyPr/>
        <a:lstStyle/>
        <a:p>
          <a:r>
            <a:rPr lang="en-GB"/>
            <a:t>Pensions Officer - Benefits</a:t>
          </a:r>
          <a:endParaRPr lang="en-GB" b="1"/>
        </a:p>
      </dgm:t>
    </dgm:pt>
    <dgm:pt modelId="{9E70C303-43C2-4D3D-B2A4-A886B2BEC335}" type="parTrans" cxnId="{573E4BD7-4167-40E5-8265-D697D8875401}">
      <dgm:prSet/>
      <dgm:spPr/>
      <dgm:t>
        <a:bodyPr/>
        <a:lstStyle/>
        <a:p>
          <a:endParaRPr lang="en-GB"/>
        </a:p>
      </dgm:t>
    </dgm:pt>
    <dgm:pt modelId="{60B908D8-F6D5-4F48-8399-306C2BC3909C}" type="sibTrans" cxnId="{573E4BD7-4167-40E5-8265-D697D8875401}">
      <dgm:prSet/>
      <dgm:spPr/>
      <dgm:t>
        <a:bodyPr/>
        <a:lstStyle/>
        <a:p>
          <a:endParaRPr lang="en-GB"/>
        </a:p>
      </dgm:t>
    </dgm:pt>
    <dgm:pt modelId="{E2A40247-5479-450C-96B0-D2A3242E7FF6}">
      <dgm:prSet/>
      <dgm:spPr/>
      <dgm:t>
        <a:bodyPr/>
        <a:lstStyle/>
        <a:p>
          <a:r>
            <a:rPr lang="en-GB"/>
            <a:t>Pensions Officer - Benefits</a:t>
          </a:r>
          <a:endParaRPr lang="en-GB" b="1"/>
        </a:p>
      </dgm:t>
    </dgm:pt>
    <dgm:pt modelId="{538D18A2-C773-48C5-9564-82E12BA57085}" type="parTrans" cxnId="{DB1D0072-419B-4C51-BAE3-DCF607E30A75}">
      <dgm:prSet/>
      <dgm:spPr/>
      <dgm:t>
        <a:bodyPr/>
        <a:lstStyle/>
        <a:p>
          <a:endParaRPr lang="en-GB"/>
        </a:p>
      </dgm:t>
    </dgm:pt>
    <dgm:pt modelId="{37C5545F-59AE-43F0-81F3-F46559A83391}" type="sibTrans" cxnId="{DB1D0072-419B-4C51-BAE3-DCF607E30A75}">
      <dgm:prSet/>
      <dgm:spPr/>
      <dgm:t>
        <a:bodyPr/>
        <a:lstStyle/>
        <a:p>
          <a:endParaRPr lang="en-GB"/>
        </a:p>
      </dgm:t>
    </dgm:pt>
    <dgm:pt modelId="{8FADDEE0-8FD4-4253-BA1F-AE8A81804781}">
      <dgm:prSet/>
      <dgm:spPr/>
      <dgm:t>
        <a:bodyPr/>
        <a:lstStyle/>
        <a:p>
          <a:r>
            <a:rPr lang="en-GB"/>
            <a:t>Pensions Assistant (Pensions Payroll) - Benefits</a:t>
          </a:r>
          <a:endParaRPr lang="en-GB" b="1"/>
        </a:p>
      </dgm:t>
    </dgm:pt>
    <dgm:pt modelId="{1437702B-BEB3-4CCD-9F1C-9F5064F31F9A}" type="parTrans" cxnId="{F3A4C900-7BC3-48C8-812A-9C0BF5F32D47}">
      <dgm:prSet/>
      <dgm:spPr/>
      <dgm:t>
        <a:bodyPr/>
        <a:lstStyle/>
        <a:p>
          <a:endParaRPr lang="en-GB"/>
        </a:p>
      </dgm:t>
    </dgm:pt>
    <dgm:pt modelId="{50DF80B1-F9EB-4082-B9C5-997BDF89EC0F}" type="sibTrans" cxnId="{F3A4C900-7BC3-48C8-812A-9C0BF5F32D47}">
      <dgm:prSet/>
      <dgm:spPr/>
      <dgm:t>
        <a:bodyPr/>
        <a:lstStyle/>
        <a:p>
          <a:endParaRPr lang="en-GB"/>
        </a:p>
      </dgm:t>
    </dgm:pt>
    <dgm:pt modelId="{F2BB6C82-0FFC-428D-8B7C-9323261E2637}">
      <dgm:prSet/>
      <dgm:spPr/>
      <dgm:t>
        <a:bodyPr/>
        <a:lstStyle/>
        <a:p>
          <a:r>
            <a:rPr lang="en-GB" dirty="0"/>
            <a:t>Trainee Pensions Officer</a:t>
          </a:r>
        </a:p>
      </dgm:t>
    </dgm:pt>
    <dgm:pt modelId="{8A96E7AF-34EF-435C-8688-39084FF53B9E}" type="parTrans" cxnId="{67F281B4-A31A-46BA-8CC7-BC0C544B7C0B}">
      <dgm:prSet/>
      <dgm:spPr/>
      <dgm:t>
        <a:bodyPr/>
        <a:lstStyle/>
        <a:p>
          <a:endParaRPr lang="en-GB"/>
        </a:p>
      </dgm:t>
    </dgm:pt>
    <dgm:pt modelId="{4974150C-21FA-45CC-A39C-744AD3F49018}" type="sibTrans" cxnId="{67F281B4-A31A-46BA-8CC7-BC0C544B7C0B}">
      <dgm:prSet/>
      <dgm:spPr/>
      <dgm:t>
        <a:bodyPr/>
        <a:lstStyle/>
        <a:p>
          <a:endParaRPr lang="en-GB"/>
        </a:p>
      </dgm:t>
    </dgm:pt>
    <dgm:pt modelId="{6EE807A8-E9A5-4092-B99D-AC8448228E67}">
      <dgm:prSet/>
      <dgm:spPr/>
      <dgm:t>
        <a:bodyPr/>
        <a:lstStyle/>
        <a:p>
          <a:r>
            <a:rPr lang="en-GB" b="0"/>
            <a:t>Pensions Officer - Benefits</a:t>
          </a:r>
          <a:endParaRPr lang="en-GB" b="1"/>
        </a:p>
      </dgm:t>
    </dgm:pt>
    <dgm:pt modelId="{88132542-9AEE-4273-894E-C78DC4D303B3}" type="parTrans" cxnId="{296400A2-79B9-4976-BA13-376DF1B97A6D}">
      <dgm:prSet/>
      <dgm:spPr/>
      <dgm:t>
        <a:bodyPr/>
        <a:lstStyle/>
        <a:p>
          <a:endParaRPr lang="en-GB"/>
        </a:p>
      </dgm:t>
    </dgm:pt>
    <dgm:pt modelId="{31B97A24-FE9A-424E-8E03-417EB7D3538D}" type="sibTrans" cxnId="{296400A2-79B9-4976-BA13-376DF1B97A6D}">
      <dgm:prSet/>
      <dgm:spPr/>
      <dgm:t>
        <a:bodyPr/>
        <a:lstStyle/>
        <a:p>
          <a:endParaRPr lang="en-GB"/>
        </a:p>
      </dgm:t>
    </dgm:pt>
    <dgm:pt modelId="{B2EC8480-13BF-4A1F-B6E5-E708BE82DB03}">
      <dgm:prSet/>
      <dgm:spPr/>
      <dgm:t>
        <a:bodyPr/>
        <a:lstStyle/>
        <a:p>
          <a:r>
            <a:rPr lang="en-GB" dirty="0"/>
            <a:t>Pensions Assistant</a:t>
          </a:r>
          <a:endParaRPr lang="en-US" b="1" dirty="0">
            <a:highlight>
              <a:srgbClr val="FFFF00"/>
            </a:highlight>
          </a:endParaRPr>
        </a:p>
      </dgm:t>
    </dgm:pt>
    <dgm:pt modelId="{59D524D0-3395-4E3A-9510-17D7162D7FFB}" type="parTrans" cxnId="{8F3673AF-B6FB-4E51-A22D-CA8C0E508909}">
      <dgm:prSet/>
      <dgm:spPr/>
      <dgm:t>
        <a:bodyPr/>
        <a:lstStyle/>
        <a:p>
          <a:endParaRPr lang="en-US"/>
        </a:p>
      </dgm:t>
    </dgm:pt>
    <dgm:pt modelId="{517D6A79-5981-483A-99BA-AF497955939E}" type="sibTrans" cxnId="{8F3673AF-B6FB-4E51-A22D-CA8C0E508909}">
      <dgm:prSet/>
      <dgm:spPr/>
      <dgm:t>
        <a:bodyPr/>
        <a:lstStyle/>
        <a:p>
          <a:endParaRPr lang="en-US"/>
        </a:p>
      </dgm:t>
    </dgm:pt>
    <dgm:pt modelId="{77AE9FA8-7ADD-4468-96B5-65D42E083D61}">
      <dgm:prSet/>
      <dgm:spPr/>
      <dgm:t>
        <a:bodyPr/>
        <a:lstStyle/>
        <a:p>
          <a:r>
            <a:rPr lang="en-US"/>
            <a:t>Trainee Pensions Officer</a:t>
          </a:r>
        </a:p>
      </dgm:t>
    </dgm:pt>
    <dgm:pt modelId="{5B1EE2E5-BCE7-40C4-A06A-2AD223FE9B7B}" type="parTrans" cxnId="{5BFF11DB-5179-4296-901B-A1E2A4C0B46A}">
      <dgm:prSet/>
      <dgm:spPr/>
      <dgm:t>
        <a:bodyPr/>
        <a:lstStyle/>
        <a:p>
          <a:endParaRPr lang="en-US"/>
        </a:p>
      </dgm:t>
    </dgm:pt>
    <dgm:pt modelId="{2FA3BD5F-6C64-4CDE-981F-F1BADE6D044E}" type="sibTrans" cxnId="{5BFF11DB-5179-4296-901B-A1E2A4C0B46A}">
      <dgm:prSet/>
      <dgm:spPr/>
      <dgm:t>
        <a:bodyPr/>
        <a:lstStyle/>
        <a:p>
          <a:endParaRPr lang="en-US"/>
        </a:p>
      </dgm:t>
    </dgm:pt>
    <dgm:pt modelId="{4C0EBAF8-8F00-43B4-B599-3A14D708CA36}">
      <dgm:prSet phldrT="[Text]"/>
      <dgm:spPr/>
      <dgm:t>
        <a:bodyPr/>
        <a:lstStyle/>
        <a:p>
          <a:r>
            <a:rPr lang="en-GB" dirty="0"/>
            <a:t>Head of Pensions Shared Service</a:t>
          </a:r>
        </a:p>
        <a:p>
          <a:endParaRPr lang="en-GB" dirty="0"/>
        </a:p>
      </dgm:t>
    </dgm:pt>
    <dgm:pt modelId="{6289A0F7-EA00-46BE-A409-B79A71CC54E6}" type="parTrans" cxnId="{0FD3087E-4C8A-4B7C-A428-13C730E894F2}">
      <dgm:prSet/>
      <dgm:spPr/>
      <dgm:t>
        <a:bodyPr/>
        <a:lstStyle/>
        <a:p>
          <a:endParaRPr lang="en-GB"/>
        </a:p>
      </dgm:t>
    </dgm:pt>
    <dgm:pt modelId="{4BF4AA4C-B2CD-43C5-8E37-819C6A29DE52}" type="sibTrans" cxnId="{0FD3087E-4C8A-4B7C-A428-13C730E894F2}">
      <dgm:prSet/>
      <dgm:spPr/>
      <dgm:t>
        <a:bodyPr/>
        <a:lstStyle/>
        <a:p>
          <a:endParaRPr lang="en-GB"/>
        </a:p>
      </dgm:t>
    </dgm:pt>
    <dgm:pt modelId="{AEDB6F51-209D-49C9-B780-BDDF1961D090}">
      <dgm:prSet/>
      <dgm:spPr/>
      <dgm:t>
        <a:bodyPr/>
        <a:lstStyle/>
        <a:p>
          <a:r>
            <a:rPr lang="en-GB"/>
            <a:t>Pensions Officer - Benefits</a:t>
          </a:r>
          <a:endParaRPr lang="en-GB" b="1"/>
        </a:p>
      </dgm:t>
    </dgm:pt>
    <dgm:pt modelId="{E3B03A8F-05C2-447A-8086-F004DA50ED9F}" type="sibTrans" cxnId="{DF41D860-E7FF-4984-B3D5-6B8A75B63122}">
      <dgm:prSet/>
      <dgm:spPr/>
      <dgm:t>
        <a:bodyPr/>
        <a:lstStyle/>
        <a:p>
          <a:endParaRPr lang="en-GB"/>
        </a:p>
      </dgm:t>
    </dgm:pt>
    <dgm:pt modelId="{C3BCCBF8-B064-4CE5-B50E-5040ED927B14}" type="parTrans" cxnId="{DF41D860-E7FF-4984-B3D5-6B8A75B63122}">
      <dgm:prSet/>
      <dgm:spPr/>
      <dgm:t>
        <a:bodyPr/>
        <a:lstStyle/>
        <a:p>
          <a:endParaRPr lang="en-GB"/>
        </a:p>
      </dgm:t>
    </dgm:pt>
    <dgm:pt modelId="{4A75132A-498C-431C-AF88-2219B406FCA5}">
      <dgm:prSet phldrT="[Text]"/>
      <dgm:spPr/>
      <dgm:t>
        <a:bodyPr/>
        <a:lstStyle/>
        <a:p>
          <a:r>
            <a:rPr lang="en-GB" dirty="0"/>
            <a:t>Pensions Manager - Benefits</a:t>
          </a:r>
        </a:p>
      </dgm:t>
    </dgm:pt>
    <dgm:pt modelId="{91548766-2131-41C2-96D5-7F93D83F94F0}" type="parTrans" cxnId="{9E5FDC83-C76C-4AFC-A8B8-79D4C9493A6B}">
      <dgm:prSet/>
      <dgm:spPr/>
      <dgm:t>
        <a:bodyPr/>
        <a:lstStyle/>
        <a:p>
          <a:endParaRPr lang="en-GB"/>
        </a:p>
      </dgm:t>
    </dgm:pt>
    <dgm:pt modelId="{5840D6FB-7119-49F4-AB54-C99FBF2C1BB1}" type="sibTrans" cxnId="{9E5FDC83-C76C-4AFC-A8B8-79D4C9493A6B}">
      <dgm:prSet/>
      <dgm:spPr/>
      <dgm:t>
        <a:bodyPr/>
        <a:lstStyle/>
        <a:p>
          <a:endParaRPr lang="en-GB"/>
        </a:p>
      </dgm:t>
    </dgm:pt>
    <dgm:pt modelId="{EA93B3D6-EEB0-41BC-B426-378BDED1792D}">
      <dgm:prSet phldrT="[Text]"/>
      <dgm:spPr/>
      <dgm:t>
        <a:bodyPr/>
        <a:lstStyle/>
        <a:p>
          <a:r>
            <a:rPr lang="en-GB"/>
            <a:t>Pensions Administration Manager</a:t>
          </a:r>
          <a:endParaRPr lang="en-GB" b="1"/>
        </a:p>
      </dgm:t>
    </dgm:pt>
    <dgm:pt modelId="{CE4D84F5-A5AC-4B2A-B2AB-B5342BB77B0B}" type="sibTrans" cxnId="{345E1AED-EF4C-4945-A255-EEA2424BCC60}">
      <dgm:prSet/>
      <dgm:spPr/>
      <dgm:t>
        <a:bodyPr/>
        <a:lstStyle/>
        <a:p>
          <a:endParaRPr lang="en-GB"/>
        </a:p>
      </dgm:t>
    </dgm:pt>
    <dgm:pt modelId="{85E41447-F4C7-402F-A2BE-93EBA8567ECB}" type="parTrans" cxnId="{345E1AED-EF4C-4945-A255-EEA2424BCC60}">
      <dgm:prSet/>
      <dgm:spPr/>
      <dgm:t>
        <a:bodyPr/>
        <a:lstStyle/>
        <a:p>
          <a:endParaRPr lang="en-GB"/>
        </a:p>
      </dgm:t>
    </dgm:pt>
    <dgm:pt modelId="{51F8B851-2F88-4145-A459-269E3FC8FEED}">
      <dgm:prSet/>
      <dgm:spPr/>
      <dgm:t>
        <a:bodyPr/>
        <a:lstStyle/>
        <a:p>
          <a:r>
            <a:rPr lang="en-GB"/>
            <a:t>Business Change Manager</a:t>
          </a:r>
          <a:endParaRPr lang="en-GB" b="1"/>
        </a:p>
      </dgm:t>
    </dgm:pt>
    <dgm:pt modelId="{31CDFAB4-560B-49E5-B678-B4E8D2200D07}" type="sibTrans" cxnId="{86CCC561-4F0B-4F90-B223-8A155FF0573D}">
      <dgm:prSet/>
      <dgm:spPr/>
      <dgm:t>
        <a:bodyPr/>
        <a:lstStyle/>
        <a:p>
          <a:endParaRPr lang="en-GB"/>
        </a:p>
      </dgm:t>
    </dgm:pt>
    <dgm:pt modelId="{D4341801-060C-4D24-997C-AAA4DD29E05D}" type="parTrans" cxnId="{86CCC561-4F0B-4F90-B223-8A155FF0573D}">
      <dgm:prSet/>
      <dgm:spPr/>
      <dgm:t>
        <a:bodyPr/>
        <a:lstStyle/>
        <a:p>
          <a:endParaRPr lang="en-GB"/>
        </a:p>
      </dgm:t>
    </dgm:pt>
    <dgm:pt modelId="{B6314AD0-9B54-4A7E-9AF6-C9F8EE4E045A}">
      <dgm:prSet/>
      <dgm:spPr/>
      <dgm:t>
        <a:bodyPr/>
        <a:lstStyle/>
        <a:p>
          <a:r>
            <a:rPr lang="en-GB"/>
            <a:t>Team Leader - Data Management</a:t>
          </a:r>
        </a:p>
      </dgm:t>
    </dgm:pt>
    <dgm:pt modelId="{32A606DF-8157-4F58-9272-6B00903B4ACB}" type="parTrans" cxnId="{55FF2022-24E6-4524-B3B7-B9985596CDAB}">
      <dgm:prSet/>
      <dgm:spPr/>
      <dgm:t>
        <a:bodyPr/>
        <a:lstStyle/>
        <a:p>
          <a:endParaRPr lang="en-GB"/>
        </a:p>
      </dgm:t>
    </dgm:pt>
    <dgm:pt modelId="{F7EFFC6B-7684-4B8F-ABF8-85F0796E8E5F}" type="sibTrans" cxnId="{55FF2022-24E6-4524-B3B7-B9985596CDAB}">
      <dgm:prSet/>
      <dgm:spPr/>
      <dgm:t>
        <a:bodyPr/>
        <a:lstStyle/>
        <a:p>
          <a:endParaRPr lang="en-GB"/>
        </a:p>
      </dgm:t>
    </dgm:pt>
    <dgm:pt modelId="{A06979F9-D0A3-465D-B3FF-195EF2A95B9E}">
      <dgm:prSet/>
      <dgm:spPr/>
      <dgm:t>
        <a:bodyPr/>
        <a:lstStyle/>
        <a:p>
          <a:r>
            <a:rPr lang="en-GB"/>
            <a:t>Team Leader </a:t>
          </a:r>
        </a:p>
        <a:p>
          <a:r>
            <a:rPr lang="en-GB"/>
            <a:t>- Data Management</a:t>
          </a:r>
          <a:endParaRPr lang="en-GB" b="1"/>
        </a:p>
      </dgm:t>
    </dgm:pt>
    <dgm:pt modelId="{40E2943C-6F48-49F4-AB63-C1A4AC5D8F85}" type="parTrans" cxnId="{2422A4B3-9E63-4371-B799-B572CB886D74}">
      <dgm:prSet/>
      <dgm:spPr/>
      <dgm:t>
        <a:bodyPr/>
        <a:lstStyle/>
        <a:p>
          <a:endParaRPr lang="en-GB"/>
        </a:p>
      </dgm:t>
    </dgm:pt>
    <dgm:pt modelId="{A8E972AF-6E0A-4071-9B04-C3F0E0881CB5}" type="sibTrans" cxnId="{2422A4B3-9E63-4371-B799-B572CB886D74}">
      <dgm:prSet/>
      <dgm:spPr/>
      <dgm:t>
        <a:bodyPr/>
        <a:lstStyle/>
        <a:p>
          <a:endParaRPr lang="en-GB"/>
        </a:p>
      </dgm:t>
    </dgm:pt>
    <dgm:pt modelId="{B51B9FDE-94D7-4442-8E60-868F0BC6E1FD}">
      <dgm:prSet/>
      <dgm:spPr/>
      <dgm:t>
        <a:bodyPr/>
        <a:lstStyle/>
        <a:p>
          <a:r>
            <a:rPr lang="en-GB" dirty="0"/>
            <a:t>Senior Team Leader - Employers</a:t>
          </a:r>
        </a:p>
      </dgm:t>
    </dgm:pt>
    <dgm:pt modelId="{650F7AD9-9DF9-468B-AE9F-0FC0ACE92EA9}" type="parTrans" cxnId="{191DF2E8-91B6-49CD-86C1-8642BD5B1405}">
      <dgm:prSet/>
      <dgm:spPr/>
      <dgm:t>
        <a:bodyPr/>
        <a:lstStyle/>
        <a:p>
          <a:endParaRPr lang="en-GB"/>
        </a:p>
      </dgm:t>
    </dgm:pt>
    <dgm:pt modelId="{D82B9F8E-D036-4574-9399-6563E6D0B3AB}" type="sibTrans" cxnId="{191DF2E8-91B6-49CD-86C1-8642BD5B1405}">
      <dgm:prSet/>
      <dgm:spPr/>
      <dgm:t>
        <a:bodyPr/>
        <a:lstStyle/>
        <a:p>
          <a:endParaRPr lang="en-GB"/>
        </a:p>
      </dgm:t>
    </dgm:pt>
    <dgm:pt modelId="{70DCF4D5-D861-4547-ADF5-3D1B7F634E69}">
      <dgm:prSet/>
      <dgm:spPr/>
      <dgm:t>
        <a:bodyPr/>
        <a:lstStyle/>
        <a:p>
          <a:r>
            <a:rPr lang="en-GB" dirty="0"/>
            <a:t>Senior Team Leader – Benefits</a:t>
          </a:r>
        </a:p>
      </dgm:t>
    </dgm:pt>
    <dgm:pt modelId="{B3528E19-9DED-465C-93AD-377FAD5B4CB0}" type="parTrans" cxnId="{24EBE9BE-3E0F-4458-A88B-47E7AC9CF362}">
      <dgm:prSet/>
      <dgm:spPr/>
      <dgm:t>
        <a:bodyPr/>
        <a:lstStyle/>
        <a:p>
          <a:endParaRPr lang="en-GB"/>
        </a:p>
      </dgm:t>
    </dgm:pt>
    <dgm:pt modelId="{A19C53CF-9F82-4F1A-A5FC-9CCF1FF6FDE6}" type="sibTrans" cxnId="{24EBE9BE-3E0F-4458-A88B-47E7AC9CF362}">
      <dgm:prSet/>
      <dgm:spPr/>
      <dgm:t>
        <a:bodyPr/>
        <a:lstStyle/>
        <a:p>
          <a:endParaRPr lang="en-GB"/>
        </a:p>
      </dgm:t>
    </dgm:pt>
    <dgm:pt modelId="{9C5B6A93-C7C0-420B-996B-0E5421D1ABB5}">
      <dgm:prSet/>
      <dgm:spPr/>
      <dgm:t>
        <a:bodyPr/>
        <a:lstStyle/>
        <a:p>
          <a:r>
            <a:rPr lang="en-GB"/>
            <a:t>Pensions Officer - Benefits</a:t>
          </a:r>
        </a:p>
      </dgm:t>
    </dgm:pt>
    <dgm:pt modelId="{E72C642D-3B00-4B9E-AB57-8A18D1D27D20}" type="parTrans" cxnId="{47FDAB98-1C1E-4228-8659-959B1F86030C}">
      <dgm:prSet/>
      <dgm:spPr/>
      <dgm:t>
        <a:bodyPr/>
        <a:lstStyle/>
        <a:p>
          <a:endParaRPr lang="en-GB"/>
        </a:p>
      </dgm:t>
    </dgm:pt>
    <dgm:pt modelId="{20D2E276-2477-41BB-B740-D76F1EAABFF3}" type="sibTrans" cxnId="{47FDAB98-1C1E-4228-8659-959B1F86030C}">
      <dgm:prSet/>
      <dgm:spPr/>
      <dgm:t>
        <a:bodyPr/>
        <a:lstStyle/>
        <a:p>
          <a:endParaRPr lang="en-GB"/>
        </a:p>
      </dgm:t>
    </dgm:pt>
    <dgm:pt modelId="{3E90D5E0-F7F7-4448-8EC8-2817DE3202E5}">
      <dgm:prSet/>
      <dgm:spPr/>
      <dgm:t>
        <a:bodyPr/>
        <a:lstStyle/>
        <a:p>
          <a:r>
            <a:rPr lang="en-GB" b="0"/>
            <a:t>Pensions Officer</a:t>
          </a:r>
        </a:p>
      </dgm:t>
    </dgm:pt>
    <dgm:pt modelId="{37DD9545-5DB1-4AE3-A07B-492E4BBF3CC1}" type="parTrans" cxnId="{E0FB255A-7504-4299-98E1-B1B9DF5790F0}">
      <dgm:prSet/>
      <dgm:spPr/>
      <dgm:t>
        <a:bodyPr/>
        <a:lstStyle/>
        <a:p>
          <a:endParaRPr lang="en-GB"/>
        </a:p>
      </dgm:t>
    </dgm:pt>
    <dgm:pt modelId="{42B3BA3B-ED5C-4C8D-BA42-46C6073DB3A4}" type="sibTrans" cxnId="{E0FB255A-7504-4299-98E1-B1B9DF5790F0}">
      <dgm:prSet/>
      <dgm:spPr/>
      <dgm:t>
        <a:bodyPr/>
        <a:lstStyle/>
        <a:p>
          <a:endParaRPr lang="en-GB"/>
        </a:p>
      </dgm:t>
    </dgm:pt>
    <dgm:pt modelId="{ADB7FDBE-EBA6-4F65-9484-8855A4D91CDF}">
      <dgm:prSet/>
      <dgm:spPr/>
      <dgm:t>
        <a:bodyPr/>
        <a:lstStyle/>
        <a:p>
          <a:r>
            <a:rPr lang="en-GB"/>
            <a:t>Pensions Officer</a:t>
          </a:r>
        </a:p>
      </dgm:t>
    </dgm:pt>
    <dgm:pt modelId="{A06A7455-3847-40AA-BE69-F9E8F7BBA604}" type="parTrans" cxnId="{C52F942D-29E1-4DA4-8DC9-084D3DB19D8F}">
      <dgm:prSet/>
      <dgm:spPr/>
      <dgm:t>
        <a:bodyPr/>
        <a:lstStyle/>
        <a:p>
          <a:endParaRPr lang="en-GB"/>
        </a:p>
      </dgm:t>
    </dgm:pt>
    <dgm:pt modelId="{8C6750FD-3191-4169-A48A-A4D624AED78D}" type="sibTrans" cxnId="{C52F942D-29E1-4DA4-8DC9-084D3DB19D8F}">
      <dgm:prSet/>
      <dgm:spPr/>
      <dgm:t>
        <a:bodyPr/>
        <a:lstStyle/>
        <a:p>
          <a:endParaRPr lang="en-GB"/>
        </a:p>
      </dgm:t>
    </dgm:pt>
    <dgm:pt modelId="{80A8CA44-5DEA-4433-AFE8-82F3011FC421}">
      <dgm:prSet/>
      <dgm:spPr/>
      <dgm:t>
        <a:bodyPr/>
        <a:lstStyle/>
        <a:p>
          <a:r>
            <a:rPr lang="en-US" dirty="0"/>
            <a:t>Pensions Assistant - Benefits </a:t>
          </a:r>
          <a:endParaRPr lang="en-GB" dirty="0">
            <a:highlight>
              <a:srgbClr val="FFFF00"/>
            </a:highlight>
          </a:endParaRPr>
        </a:p>
      </dgm:t>
    </dgm:pt>
    <dgm:pt modelId="{828F6CE1-B886-4B61-87B5-905CBF422797}" type="parTrans" cxnId="{93FA7724-5FBB-4924-AE11-5E4D39D781A4}">
      <dgm:prSet/>
      <dgm:spPr/>
      <dgm:t>
        <a:bodyPr/>
        <a:lstStyle/>
        <a:p>
          <a:endParaRPr lang="en-GB"/>
        </a:p>
      </dgm:t>
    </dgm:pt>
    <dgm:pt modelId="{A609EEDB-3AAF-4168-BC2B-F725563AF218}" type="sibTrans" cxnId="{93FA7724-5FBB-4924-AE11-5E4D39D781A4}">
      <dgm:prSet/>
      <dgm:spPr/>
      <dgm:t>
        <a:bodyPr/>
        <a:lstStyle/>
        <a:p>
          <a:endParaRPr lang="en-GB"/>
        </a:p>
      </dgm:t>
    </dgm:pt>
    <dgm:pt modelId="{FA3775B8-97D9-4EF1-B789-3092FEB3AB01}">
      <dgm:prSet/>
      <dgm:spPr/>
      <dgm:t>
        <a:bodyPr/>
        <a:lstStyle/>
        <a:p>
          <a:r>
            <a:rPr lang="en-GB"/>
            <a:t>Trainee Pensions Officer</a:t>
          </a:r>
        </a:p>
      </dgm:t>
    </dgm:pt>
    <dgm:pt modelId="{D18A5CF0-1C22-4786-8D06-7D0421AD6A3E}" type="parTrans" cxnId="{76C617AE-14C8-4954-80A1-F91B583B18BA}">
      <dgm:prSet/>
      <dgm:spPr/>
      <dgm:t>
        <a:bodyPr/>
        <a:lstStyle/>
        <a:p>
          <a:endParaRPr lang="en-GB"/>
        </a:p>
      </dgm:t>
    </dgm:pt>
    <dgm:pt modelId="{A661FC30-FBD0-4894-9665-BE546E979559}" type="sibTrans" cxnId="{76C617AE-14C8-4954-80A1-F91B583B18BA}">
      <dgm:prSet/>
      <dgm:spPr/>
      <dgm:t>
        <a:bodyPr/>
        <a:lstStyle/>
        <a:p>
          <a:endParaRPr lang="en-GB"/>
        </a:p>
      </dgm:t>
    </dgm:pt>
    <dgm:pt modelId="{ACF0DEA8-406E-41D8-AAC3-37CD0D4BCAD1}">
      <dgm:prSet/>
      <dgm:spPr/>
      <dgm:t>
        <a:bodyPr/>
        <a:lstStyle/>
        <a:p>
          <a:r>
            <a:rPr lang="en-GB"/>
            <a:t>Pensions Officer - Benefits</a:t>
          </a:r>
        </a:p>
      </dgm:t>
    </dgm:pt>
    <dgm:pt modelId="{B33D81A3-F8D5-41A0-BAF3-9949700DDD42}" type="parTrans" cxnId="{5C85A7D6-6519-440B-84BC-7C729E9580A3}">
      <dgm:prSet/>
      <dgm:spPr/>
      <dgm:t>
        <a:bodyPr/>
        <a:lstStyle/>
        <a:p>
          <a:endParaRPr lang="en-GB"/>
        </a:p>
      </dgm:t>
    </dgm:pt>
    <dgm:pt modelId="{B073FEF2-0260-4AD4-BBDC-10110A8169EA}" type="sibTrans" cxnId="{5C85A7D6-6519-440B-84BC-7C729E9580A3}">
      <dgm:prSet/>
      <dgm:spPr/>
      <dgm:t>
        <a:bodyPr/>
        <a:lstStyle/>
        <a:p>
          <a:endParaRPr lang="en-GB"/>
        </a:p>
      </dgm:t>
    </dgm:pt>
    <dgm:pt modelId="{CADC4F65-DCD4-4BEB-A8FB-4FFD2E4D9201}">
      <dgm:prSet/>
      <dgm:spPr/>
      <dgm:t>
        <a:bodyPr/>
        <a:lstStyle/>
        <a:p>
          <a:r>
            <a:rPr lang="en-GB"/>
            <a:t>Team Leader - Benefits</a:t>
          </a:r>
        </a:p>
      </dgm:t>
    </dgm:pt>
    <dgm:pt modelId="{2F447B2B-EF3E-4B3D-AA8F-4DB8AB70D963}" type="parTrans" cxnId="{211044A3-CB32-48EC-AA0A-0A68868AFF74}">
      <dgm:prSet/>
      <dgm:spPr/>
      <dgm:t>
        <a:bodyPr/>
        <a:lstStyle/>
        <a:p>
          <a:endParaRPr lang="en-GB"/>
        </a:p>
      </dgm:t>
    </dgm:pt>
    <dgm:pt modelId="{7567761D-D2D1-4E7A-9562-75A8E6F92A50}" type="sibTrans" cxnId="{211044A3-CB32-48EC-AA0A-0A68868AFF74}">
      <dgm:prSet/>
      <dgm:spPr/>
      <dgm:t>
        <a:bodyPr/>
        <a:lstStyle/>
        <a:p>
          <a:endParaRPr lang="en-GB"/>
        </a:p>
      </dgm:t>
    </dgm:pt>
    <dgm:pt modelId="{405ED980-106C-4760-AE6F-A68E8EE3E71B}">
      <dgm:prSet/>
      <dgm:spPr/>
      <dgm:t>
        <a:bodyPr/>
        <a:lstStyle/>
        <a:p>
          <a:r>
            <a:rPr lang="en-GB" dirty="0"/>
            <a:t>Team Leader – Benefits</a:t>
          </a:r>
        </a:p>
      </dgm:t>
    </dgm:pt>
    <dgm:pt modelId="{7B3D18BE-3AD2-4C06-B238-F1D06A20041E}" type="parTrans" cxnId="{4C4A69EA-AFEE-45E4-B0CD-30AA081AF94A}">
      <dgm:prSet/>
      <dgm:spPr/>
      <dgm:t>
        <a:bodyPr/>
        <a:lstStyle/>
        <a:p>
          <a:endParaRPr lang="en-GB"/>
        </a:p>
      </dgm:t>
    </dgm:pt>
    <dgm:pt modelId="{DD4DD78F-16B4-45E2-AC6A-BBED010101FD}" type="sibTrans" cxnId="{4C4A69EA-AFEE-45E4-B0CD-30AA081AF94A}">
      <dgm:prSet/>
      <dgm:spPr/>
      <dgm:t>
        <a:bodyPr/>
        <a:lstStyle/>
        <a:p>
          <a:endParaRPr lang="en-GB"/>
        </a:p>
      </dgm:t>
    </dgm:pt>
    <dgm:pt modelId="{88847F46-62BD-4EC2-A83C-103D5D4E3D6E}">
      <dgm:prSet/>
      <dgm:spPr/>
      <dgm:t>
        <a:bodyPr/>
        <a:lstStyle/>
        <a:p>
          <a:r>
            <a:rPr lang="en-GB"/>
            <a:t>Pensions Assistant - Data Managemen </a:t>
          </a:r>
        </a:p>
      </dgm:t>
    </dgm:pt>
    <dgm:pt modelId="{7D5B031B-7D41-4864-95CC-8C58611D4568}" type="parTrans" cxnId="{85C31F5A-3E18-42F0-A6CD-3C422CE4B7B3}">
      <dgm:prSet/>
      <dgm:spPr/>
      <dgm:t>
        <a:bodyPr/>
        <a:lstStyle/>
        <a:p>
          <a:endParaRPr lang="en-GB"/>
        </a:p>
      </dgm:t>
    </dgm:pt>
    <dgm:pt modelId="{31B21247-0E91-4BAA-92B6-1BC9F61C4C7C}" type="sibTrans" cxnId="{85C31F5A-3E18-42F0-A6CD-3C422CE4B7B3}">
      <dgm:prSet/>
      <dgm:spPr/>
      <dgm:t>
        <a:bodyPr/>
        <a:lstStyle/>
        <a:p>
          <a:endParaRPr lang="en-GB"/>
        </a:p>
      </dgm:t>
    </dgm:pt>
    <dgm:pt modelId="{C11A7FAA-956B-4819-84E7-D6171679B3CD}">
      <dgm:prSet/>
      <dgm:spPr/>
      <dgm:t>
        <a:bodyPr/>
        <a:lstStyle/>
        <a:p>
          <a:r>
            <a:rPr lang="en-GB"/>
            <a:t>Trainee Pensions Officer</a:t>
          </a:r>
        </a:p>
      </dgm:t>
    </dgm:pt>
    <dgm:pt modelId="{9CC0D99D-3D36-4D22-8E0F-9EFDA1EFB1D4}" type="parTrans" cxnId="{5299A1B5-6097-4037-9B99-4D532DD968A3}">
      <dgm:prSet/>
      <dgm:spPr/>
      <dgm:t>
        <a:bodyPr/>
        <a:lstStyle/>
        <a:p>
          <a:endParaRPr lang="en-GB"/>
        </a:p>
      </dgm:t>
    </dgm:pt>
    <dgm:pt modelId="{3382652B-84E1-4278-BE54-713415BC0CBE}" type="sibTrans" cxnId="{5299A1B5-6097-4037-9B99-4D532DD968A3}">
      <dgm:prSet/>
      <dgm:spPr/>
      <dgm:t>
        <a:bodyPr/>
        <a:lstStyle/>
        <a:p>
          <a:endParaRPr lang="en-GB"/>
        </a:p>
      </dgm:t>
    </dgm:pt>
    <dgm:pt modelId="{BDFA737C-4BD0-4DED-80F4-26CC845E33EF}">
      <dgm:prSet/>
      <dgm:spPr/>
      <dgm:t>
        <a:bodyPr/>
        <a:lstStyle/>
        <a:p>
          <a:r>
            <a:rPr lang="en-GB" dirty="0"/>
            <a:t>Team Leader (</a:t>
          </a:r>
          <a:r>
            <a:rPr lang="en-GB" dirty="0" err="1"/>
            <a:t>IConnect</a:t>
          </a:r>
          <a:r>
            <a:rPr lang="en-GB" dirty="0"/>
            <a:t>) - Data Management</a:t>
          </a:r>
        </a:p>
      </dgm:t>
    </dgm:pt>
    <dgm:pt modelId="{244549F5-EE50-4C2C-A0E9-70A8215B7D3D}" type="parTrans" cxnId="{D8C3A5EC-BB1A-489F-A05A-5DFA0CC9AF44}">
      <dgm:prSet/>
      <dgm:spPr/>
      <dgm:t>
        <a:bodyPr/>
        <a:lstStyle/>
        <a:p>
          <a:endParaRPr lang="en-GB"/>
        </a:p>
      </dgm:t>
    </dgm:pt>
    <dgm:pt modelId="{C202D696-9120-43B3-82CD-979B631D0048}" type="sibTrans" cxnId="{D8C3A5EC-BB1A-489F-A05A-5DFA0CC9AF44}">
      <dgm:prSet/>
      <dgm:spPr/>
      <dgm:t>
        <a:bodyPr/>
        <a:lstStyle/>
        <a:p>
          <a:endParaRPr lang="en-GB"/>
        </a:p>
      </dgm:t>
    </dgm:pt>
    <dgm:pt modelId="{40F0FAD2-9662-47C8-B2AB-5E92DCE81423}">
      <dgm:prSet/>
      <dgm:spPr/>
      <dgm:t>
        <a:bodyPr/>
        <a:lstStyle/>
        <a:p>
          <a:r>
            <a:rPr lang="en-GB"/>
            <a:t>Pensions Assistant- Data Management</a:t>
          </a:r>
        </a:p>
      </dgm:t>
    </dgm:pt>
    <dgm:pt modelId="{91CAE352-5225-4824-AF18-47AD74390226}" type="parTrans" cxnId="{07FBFB03-78D2-40F6-A667-CD43CF5D51A3}">
      <dgm:prSet/>
      <dgm:spPr/>
      <dgm:t>
        <a:bodyPr/>
        <a:lstStyle/>
        <a:p>
          <a:endParaRPr lang="en-GB"/>
        </a:p>
      </dgm:t>
    </dgm:pt>
    <dgm:pt modelId="{BC3D0F3B-E6F1-462C-9B4A-4F98DBCCEB1B}" type="sibTrans" cxnId="{07FBFB03-78D2-40F6-A667-CD43CF5D51A3}">
      <dgm:prSet/>
      <dgm:spPr/>
      <dgm:t>
        <a:bodyPr/>
        <a:lstStyle/>
        <a:p>
          <a:endParaRPr lang="en-GB"/>
        </a:p>
      </dgm:t>
    </dgm:pt>
    <dgm:pt modelId="{FCB964AB-D14F-493B-95E7-B499135F06FC}">
      <dgm:prSet/>
      <dgm:spPr/>
      <dgm:t>
        <a:bodyPr/>
        <a:lstStyle/>
        <a:p>
          <a:r>
            <a:rPr lang="en-GB"/>
            <a:t>Pensions Assistant- Data Management</a:t>
          </a:r>
          <a:endParaRPr lang="en-GB">
            <a:highlight>
              <a:srgbClr val="FFFF00"/>
            </a:highlight>
          </a:endParaRPr>
        </a:p>
        <a:p>
          <a:endParaRPr lang="en-GB"/>
        </a:p>
      </dgm:t>
    </dgm:pt>
    <dgm:pt modelId="{7026CC5B-6865-4DED-B9CE-5B71C4219512}" type="parTrans" cxnId="{94F4FE0A-2409-455D-AE2B-CCFA78965D49}">
      <dgm:prSet/>
      <dgm:spPr/>
      <dgm:t>
        <a:bodyPr/>
        <a:lstStyle/>
        <a:p>
          <a:endParaRPr lang="en-GB"/>
        </a:p>
      </dgm:t>
    </dgm:pt>
    <dgm:pt modelId="{FDD86E21-D3B9-488F-816B-FBDB8152F957}" type="sibTrans" cxnId="{94F4FE0A-2409-455D-AE2B-CCFA78965D49}">
      <dgm:prSet/>
      <dgm:spPr/>
      <dgm:t>
        <a:bodyPr/>
        <a:lstStyle/>
        <a:p>
          <a:endParaRPr lang="en-GB"/>
        </a:p>
      </dgm:t>
    </dgm:pt>
    <dgm:pt modelId="{8967CB2C-0DB8-4A25-BC52-DE71C3F91624}">
      <dgm:prSet/>
      <dgm:spPr/>
      <dgm:t>
        <a:bodyPr/>
        <a:lstStyle/>
        <a:p>
          <a:r>
            <a:rPr lang="en-GB" dirty="0"/>
            <a:t>Pensions Assistant- Benefits</a:t>
          </a:r>
        </a:p>
      </dgm:t>
    </dgm:pt>
    <dgm:pt modelId="{ADE26FD5-8618-401F-A076-43239B30433C}" type="parTrans" cxnId="{EFC2804B-3854-4151-8130-EBC03F2A4B73}">
      <dgm:prSet/>
      <dgm:spPr/>
      <dgm:t>
        <a:bodyPr/>
        <a:lstStyle/>
        <a:p>
          <a:endParaRPr lang="en-GB"/>
        </a:p>
      </dgm:t>
    </dgm:pt>
    <dgm:pt modelId="{54F9FABC-00F7-45DB-96FA-3DE31A185984}" type="sibTrans" cxnId="{EFC2804B-3854-4151-8130-EBC03F2A4B73}">
      <dgm:prSet/>
      <dgm:spPr/>
      <dgm:t>
        <a:bodyPr/>
        <a:lstStyle/>
        <a:p>
          <a:endParaRPr lang="en-GB"/>
        </a:p>
      </dgm:t>
    </dgm:pt>
    <dgm:pt modelId="{E032A8F9-842F-43F2-8C75-2781DE971200}">
      <dgm:prSet/>
      <dgm:spPr/>
      <dgm:t>
        <a:bodyPr/>
        <a:lstStyle/>
        <a:p>
          <a:r>
            <a:rPr lang="en-GB"/>
            <a:t>Senior Pensions Officer - Employers</a:t>
          </a:r>
        </a:p>
      </dgm:t>
    </dgm:pt>
    <dgm:pt modelId="{4FB06E15-3F78-45E4-988D-2B4612F8EE0C}" type="parTrans" cxnId="{D8C6F3A4-4288-4DCE-B2AD-814856EB8BE3}">
      <dgm:prSet/>
      <dgm:spPr/>
      <dgm:t>
        <a:bodyPr/>
        <a:lstStyle/>
        <a:p>
          <a:endParaRPr lang="en-GB"/>
        </a:p>
      </dgm:t>
    </dgm:pt>
    <dgm:pt modelId="{3F515CA2-4C47-4205-A837-5BA311D329D8}" type="sibTrans" cxnId="{D8C6F3A4-4288-4DCE-B2AD-814856EB8BE3}">
      <dgm:prSet/>
      <dgm:spPr/>
      <dgm:t>
        <a:bodyPr/>
        <a:lstStyle/>
        <a:p>
          <a:endParaRPr lang="en-GB"/>
        </a:p>
      </dgm:t>
    </dgm:pt>
    <dgm:pt modelId="{48E1FB4A-C8FB-4AB8-AF69-34575F9E702D}">
      <dgm:prSet/>
      <dgm:spPr/>
      <dgm:t>
        <a:bodyPr/>
        <a:lstStyle/>
        <a:p>
          <a:r>
            <a:rPr lang="en-GB"/>
            <a:t>Pensions Officer - Employers</a:t>
          </a:r>
        </a:p>
      </dgm:t>
    </dgm:pt>
    <dgm:pt modelId="{CC9137B4-93F8-43D5-99E5-8C4FDB0C8A23}" type="parTrans" cxnId="{87401530-1058-4CBE-B25A-475A4E84E36C}">
      <dgm:prSet/>
      <dgm:spPr/>
      <dgm:t>
        <a:bodyPr/>
        <a:lstStyle/>
        <a:p>
          <a:endParaRPr lang="en-GB"/>
        </a:p>
      </dgm:t>
    </dgm:pt>
    <dgm:pt modelId="{A8C53908-46DA-4178-9569-116C39F7C9D5}" type="sibTrans" cxnId="{87401530-1058-4CBE-B25A-475A4E84E36C}">
      <dgm:prSet/>
      <dgm:spPr/>
      <dgm:t>
        <a:bodyPr/>
        <a:lstStyle/>
        <a:p>
          <a:endParaRPr lang="en-GB"/>
        </a:p>
      </dgm:t>
    </dgm:pt>
    <dgm:pt modelId="{94E75259-123B-4686-9111-331346CBD6D3}">
      <dgm:prSet/>
      <dgm:spPr/>
      <dgm:t>
        <a:bodyPr/>
        <a:lstStyle/>
        <a:p>
          <a:r>
            <a:rPr lang="en-GB" dirty="0"/>
            <a:t>Pensions Assistant- Employers </a:t>
          </a:r>
          <a:endParaRPr lang="en-GB"/>
        </a:p>
      </dgm:t>
    </dgm:pt>
    <dgm:pt modelId="{B28A3D48-6BA1-4C5F-94EC-73B290DC7B98}" type="parTrans" cxnId="{520ED773-F153-42BF-A25D-4F3F14629CAF}">
      <dgm:prSet/>
      <dgm:spPr/>
      <dgm:t>
        <a:bodyPr/>
        <a:lstStyle/>
        <a:p>
          <a:endParaRPr lang="en-GB"/>
        </a:p>
      </dgm:t>
    </dgm:pt>
    <dgm:pt modelId="{C3AF7202-868D-401F-8D0C-31B7DC4C9E5E}" type="sibTrans" cxnId="{520ED773-F153-42BF-A25D-4F3F14629CAF}">
      <dgm:prSet/>
      <dgm:spPr/>
      <dgm:t>
        <a:bodyPr/>
        <a:lstStyle/>
        <a:p>
          <a:endParaRPr lang="en-GB"/>
        </a:p>
      </dgm:t>
    </dgm:pt>
    <dgm:pt modelId="{B9DE41B2-1491-4E4B-A51B-04E996191312}">
      <dgm:prSet/>
      <dgm:spPr/>
      <dgm:t>
        <a:bodyPr/>
        <a:lstStyle/>
        <a:p>
          <a:r>
            <a:rPr lang="en-GB" dirty="0"/>
            <a:t>Pensions Assistant- Employers </a:t>
          </a:r>
          <a:endParaRPr lang="en-GB"/>
        </a:p>
      </dgm:t>
    </dgm:pt>
    <dgm:pt modelId="{B4026B14-EBFD-4B3A-B8FD-6CC95354D40B}" type="parTrans" cxnId="{FF5CFD75-0747-47CE-961E-E2F8081B5E40}">
      <dgm:prSet/>
      <dgm:spPr/>
      <dgm:t>
        <a:bodyPr/>
        <a:lstStyle/>
        <a:p>
          <a:endParaRPr lang="en-GB"/>
        </a:p>
      </dgm:t>
    </dgm:pt>
    <dgm:pt modelId="{9923B897-FDB8-4B49-AB99-EB411E6BE576}" type="sibTrans" cxnId="{FF5CFD75-0747-47CE-961E-E2F8081B5E40}">
      <dgm:prSet/>
      <dgm:spPr/>
      <dgm:t>
        <a:bodyPr/>
        <a:lstStyle/>
        <a:p>
          <a:endParaRPr lang="en-GB"/>
        </a:p>
      </dgm:t>
    </dgm:pt>
    <dgm:pt modelId="{E0ACDFC8-68AD-4AB9-B82B-A4F0FA82EB83}" type="pres">
      <dgm:prSet presAssocID="{37A172FD-FB23-4671-9E77-8E04F36BB3AF}" presName="hierChild1" presStyleCnt="0">
        <dgm:presLayoutVars>
          <dgm:orgChart val="1"/>
          <dgm:chPref val="1"/>
          <dgm:dir/>
          <dgm:animOne val="branch"/>
          <dgm:animLvl val="lvl"/>
          <dgm:resizeHandles/>
        </dgm:presLayoutVars>
      </dgm:prSet>
      <dgm:spPr/>
    </dgm:pt>
    <dgm:pt modelId="{A0636BE0-CEA0-4B7D-8239-CF73949686A7}" type="pres">
      <dgm:prSet presAssocID="{4C0EBAF8-8F00-43B4-B599-3A14D708CA36}" presName="hierRoot1" presStyleCnt="0">
        <dgm:presLayoutVars>
          <dgm:hierBranch val="init"/>
        </dgm:presLayoutVars>
      </dgm:prSet>
      <dgm:spPr/>
    </dgm:pt>
    <dgm:pt modelId="{8128C1DD-DC74-4A17-BDA7-5A39D528780E}" type="pres">
      <dgm:prSet presAssocID="{4C0EBAF8-8F00-43B4-B599-3A14D708CA36}" presName="rootComposite1" presStyleCnt="0"/>
      <dgm:spPr/>
    </dgm:pt>
    <dgm:pt modelId="{6011E41A-CA6F-4F37-BDEC-86CFB9ADAE20}" type="pres">
      <dgm:prSet presAssocID="{4C0EBAF8-8F00-43B4-B599-3A14D708CA36}" presName="rootText1" presStyleLbl="node0" presStyleIdx="0" presStyleCnt="1" custScaleX="109814" custScaleY="143177">
        <dgm:presLayoutVars>
          <dgm:chPref val="3"/>
        </dgm:presLayoutVars>
      </dgm:prSet>
      <dgm:spPr/>
    </dgm:pt>
    <dgm:pt modelId="{086F5908-7221-48F3-B0DB-5CAE9199F2A4}" type="pres">
      <dgm:prSet presAssocID="{4C0EBAF8-8F00-43B4-B599-3A14D708CA36}" presName="rootConnector1" presStyleLbl="node1" presStyleIdx="0" presStyleCnt="0"/>
      <dgm:spPr/>
    </dgm:pt>
    <dgm:pt modelId="{8791FDFD-042C-4F3C-A47D-ECC4EC08010E}" type="pres">
      <dgm:prSet presAssocID="{4C0EBAF8-8F00-43B4-B599-3A14D708CA36}" presName="hierChild2" presStyleCnt="0"/>
      <dgm:spPr/>
    </dgm:pt>
    <dgm:pt modelId="{EF448378-87D3-4C67-87FE-0F0E1C3301F9}" type="pres">
      <dgm:prSet presAssocID="{85E41447-F4C7-402F-A2BE-93EBA8567ECB}" presName="Name37" presStyleLbl="parChTrans1D2" presStyleIdx="0" presStyleCnt="1"/>
      <dgm:spPr/>
    </dgm:pt>
    <dgm:pt modelId="{B4358092-75B2-414B-A686-758FBFF8E0A5}" type="pres">
      <dgm:prSet presAssocID="{EA93B3D6-EEB0-41BC-B426-378BDED1792D}" presName="hierRoot2" presStyleCnt="0">
        <dgm:presLayoutVars>
          <dgm:hierBranch val="init"/>
        </dgm:presLayoutVars>
      </dgm:prSet>
      <dgm:spPr/>
    </dgm:pt>
    <dgm:pt modelId="{5246881E-5E38-4AA1-A99C-DDF8DB3B84EF}" type="pres">
      <dgm:prSet presAssocID="{EA93B3D6-EEB0-41BC-B426-378BDED1792D}" presName="rootComposite" presStyleCnt="0"/>
      <dgm:spPr/>
    </dgm:pt>
    <dgm:pt modelId="{C1824469-38DD-40FB-A523-8FECB698E01B}" type="pres">
      <dgm:prSet presAssocID="{EA93B3D6-EEB0-41BC-B426-378BDED1792D}" presName="rootText" presStyleLbl="node2" presStyleIdx="0" presStyleCnt="1" custScaleX="102133" custScaleY="167660">
        <dgm:presLayoutVars>
          <dgm:chPref val="3"/>
        </dgm:presLayoutVars>
      </dgm:prSet>
      <dgm:spPr/>
    </dgm:pt>
    <dgm:pt modelId="{AF865ABD-ADC6-45B1-8A3C-4C143D317588}" type="pres">
      <dgm:prSet presAssocID="{EA93B3D6-EEB0-41BC-B426-378BDED1792D}" presName="rootConnector" presStyleLbl="node2" presStyleIdx="0" presStyleCnt="1"/>
      <dgm:spPr/>
    </dgm:pt>
    <dgm:pt modelId="{922FF837-1AE1-4193-9B01-7D093D3C0993}" type="pres">
      <dgm:prSet presAssocID="{EA93B3D6-EEB0-41BC-B426-378BDED1792D}" presName="hierChild4" presStyleCnt="0"/>
      <dgm:spPr/>
    </dgm:pt>
    <dgm:pt modelId="{57EC5D8D-D0EA-40D7-99E0-02A59F6C50FF}" type="pres">
      <dgm:prSet presAssocID="{91548766-2131-41C2-96D5-7F93D83F94F0}" presName="Name37" presStyleLbl="parChTrans1D3" presStyleIdx="0" presStyleCnt="2"/>
      <dgm:spPr/>
    </dgm:pt>
    <dgm:pt modelId="{3A77880E-0D06-46EC-B4F8-7FEC42E27916}" type="pres">
      <dgm:prSet presAssocID="{4A75132A-498C-431C-AF88-2219B406FCA5}" presName="hierRoot2" presStyleCnt="0">
        <dgm:presLayoutVars>
          <dgm:hierBranch val="init"/>
        </dgm:presLayoutVars>
      </dgm:prSet>
      <dgm:spPr/>
    </dgm:pt>
    <dgm:pt modelId="{20E19262-457D-4E1B-8F1A-145455F5F1F6}" type="pres">
      <dgm:prSet presAssocID="{4A75132A-498C-431C-AF88-2219B406FCA5}" presName="rootComposite" presStyleCnt="0"/>
      <dgm:spPr/>
    </dgm:pt>
    <dgm:pt modelId="{C40653B5-E9D7-42B3-8AD6-7264DC0A5DF5}" type="pres">
      <dgm:prSet presAssocID="{4A75132A-498C-431C-AF88-2219B406FCA5}" presName="rootText" presStyleLbl="node3" presStyleIdx="0" presStyleCnt="2" custScaleX="124512" custScaleY="118999">
        <dgm:presLayoutVars>
          <dgm:chPref val="3"/>
        </dgm:presLayoutVars>
      </dgm:prSet>
      <dgm:spPr/>
    </dgm:pt>
    <dgm:pt modelId="{3B9AF135-07E9-468C-8AB2-0BE65D7D467B}" type="pres">
      <dgm:prSet presAssocID="{4A75132A-498C-431C-AF88-2219B406FCA5}" presName="rootConnector" presStyleLbl="node3" presStyleIdx="0" presStyleCnt="2"/>
      <dgm:spPr/>
    </dgm:pt>
    <dgm:pt modelId="{9C75A2BD-B799-4203-BC8A-40E248C84780}" type="pres">
      <dgm:prSet presAssocID="{4A75132A-498C-431C-AF88-2219B406FCA5}" presName="hierChild4" presStyleCnt="0"/>
      <dgm:spPr/>
    </dgm:pt>
    <dgm:pt modelId="{AA9549E4-B891-4094-AB96-60F4BE05E5BC}" type="pres">
      <dgm:prSet presAssocID="{C3B83A2C-67B8-468B-AB7B-DD5FABC81C27}" presName="Name37" presStyleLbl="parChTrans1D4" presStyleIdx="0" presStyleCnt="31"/>
      <dgm:spPr/>
    </dgm:pt>
    <dgm:pt modelId="{4FB2E8DB-5506-41FF-90C7-45AF1DCBFA11}" type="pres">
      <dgm:prSet presAssocID="{94725FE6-D489-4C28-B1FA-68FE5CA82971}" presName="hierRoot2" presStyleCnt="0">
        <dgm:presLayoutVars>
          <dgm:hierBranch val="init"/>
        </dgm:presLayoutVars>
      </dgm:prSet>
      <dgm:spPr/>
    </dgm:pt>
    <dgm:pt modelId="{12C25BC3-DB8A-4CD6-946F-72441E763B89}" type="pres">
      <dgm:prSet presAssocID="{94725FE6-D489-4C28-B1FA-68FE5CA82971}" presName="rootComposite" presStyleCnt="0"/>
      <dgm:spPr/>
    </dgm:pt>
    <dgm:pt modelId="{5D56C059-458D-4DB9-9316-A73BED549F11}" type="pres">
      <dgm:prSet presAssocID="{94725FE6-D489-4C28-B1FA-68FE5CA82971}" presName="rootText" presStyleLbl="node4" presStyleIdx="0" presStyleCnt="31">
        <dgm:presLayoutVars>
          <dgm:chPref val="3"/>
        </dgm:presLayoutVars>
      </dgm:prSet>
      <dgm:spPr/>
    </dgm:pt>
    <dgm:pt modelId="{422372A3-A08B-4AF2-9D87-581ACE7C109B}" type="pres">
      <dgm:prSet presAssocID="{94725FE6-D489-4C28-B1FA-68FE5CA82971}" presName="rootConnector" presStyleLbl="node4" presStyleIdx="0" presStyleCnt="31"/>
      <dgm:spPr/>
    </dgm:pt>
    <dgm:pt modelId="{7D721176-D75C-447E-95E0-7CD50BC28428}" type="pres">
      <dgm:prSet presAssocID="{94725FE6-D489-4C28-B1FA-68FE5CA82971}" presName="hierChild4" presStyleCnt="0"/>
      <dgm:spPr/>
    </dgm:pt>
    <dgm:pt modelId="{928CA98F-9E77-4BE6-97B0-85BC9A398E3A}" type="pres">
      <dgm:prSet presAssocID="{2F447B2B-EF3E-4B3D-AA8F-4DB8AB70D963}" presName="Name37" presStyleLbl="parChTrans1D4" presStyleIdx="1" presStyleCnt="31"/>
      <dgm:spPr/>
    </dgm:pt>
    <dgm:pt modelId="{F59E1FCB-38FF-4005-836B-2FD81A0A65D8}" type="pres">
      <dgm:prSet presAssocID="{CADC4F65-DCD4-4BEB-A8FB-4FFD2E4D9201}" presName="hierRoot2" presStyleCnt="0">
        <dgm:presLayoutVars>
          <dgm:hierBranch val="init"/>
        </dgm:presLayoutVars>
      </dgm:prSet>
      <dgm:spPr/>
    </dgm:pt>
    <dgm:pt modelId="{A6149923-2C5E-4AEE-8F7A-20D733753986}" type="pres">
      <dgm:prSet presAssocID="{CADC4F65-DCD4-4BEB-A8FB-4FFD2E4D9201}" presName="rootComposite" presStyleCnt="0"/>
      <dgm:spPr/>
    </dgm:pt>
    <dgm:pt modelId="{7381E726-6E91-41A0-B95C-6E2174C1EA69}" type="pres">
      <dgm:prSet presAssocID="{CADC4F65-DCD4-4BEB-A8FB-4FFD2E4D9201}" presName="rootText" presStyleLbl="node4" presStyleIdx="1" presStyleCnt="31">
        <dgm:presLayoutVars>
          <dgm:chPref val="3"/>
        </dgm:presLayoutVars>
      </dgm:prSet>
      <dgm:spPr/>
    </dgm:pt>
    <dgm:pt modelId="{EF3D77B6-20D7-4473-887D-56A4ADC388A1}" type="pres">
      <dgm:prSet presAssocID="{CADC4F65-DCD4-4BEB-A8FB-4FFD2E4D9201}" presName="rootConnector" presStyleLbl="node4" presStyleIdx="1" presStyleCnt="31"/>
      <dgm:spPr/>
    </dgm:pt>
    <dgm:pt modelId="{088D7EB2-93A3-4E6E-9204-B5FFAED08137}" type="pres">
      <dgm:prSet presAssocID="{CADC4F65-DCD4-4BEB-A8FB-4FFD2E4D9201}" presName="hierChild4" presStyleCnt="0"/>
      <dgm:spPr/>
    </dgm:pt>
    <dgm:pt modelId="{7EA60FFB-33A3-4861-8582-8FEA3AC19851}" type="pres">
      <dgm:prSet presAssocID="{CADC4F65-DCD4-4BEB-A8FB-4FFD2E4D9201}" presName="hierChild5" presStyleCnt="0"/>
      <dgm:spPr/>
    </dgm:pt>
    <dgm:pt modelId="{D4609482-CC19-47BE-88FD-2A568A0DE777}" type="pres">
      <dgm:prSet presAssocID="{9E70C303-43C2-4D3D-B2A4-A886B2BEC335}" presName="Name37" presStyleLbl="parChTrans1D4" presStyleIdx="2" presStyleCnt="31"/>
      <dgm:spPr/>
    </dgm:pt>
    <dgm:pt modelId="{E759CCF8-5CED-49FF-BB54-BAD1895AF805}" type="pres">
      <dgm:prSet presAssocID="{3516FF41-0552-409E-8227-CB65DAFD1A28}" presName="hierRoot2" presStyleCnt="0">
        <dgm:presLayoutVars>
          <dgm:hierBranch val="init"/>
        </dgm:presLayoutVars>
      </dgm:prSet>
      <dgm:spPr/>
    </dgm:pt>
    <dgm:pt modelId="{7868AE61-E878-4B1D-AC95-A4FE8D399E19}" type="pres">
      <dgm:prSet presAssocID="{3516FF41-0552-409E-8227-CB65DAFD1A28}" presName="rootComposite" presStyleCnt="0"/>
      <dgm:spPr/>
    </dgm:pt>
    <dgm:pt modelId="{3F34BE90-2F51-4029-BE03-9C4C9969C060}" type="pres">
      <dgm:prSet presAssocID="{3516FF41-0552-409E-8227-CB65DAFD1A28}" presName="rootText" presStyleLbl="node4" presStyleIdx="2" presStyleCnt="31">
        <dgm:presLayoutVars>
          <dgm:chPref val="3"/>
        </dgm:presLayoutVars>
      </dgm:prSet>
      <dgm:spPr/>
    </dgm:pt>
    <dgm:pt modelId="{841ED64C-6B1C-4495-8DC0-3DAB5BE73BCC}" type="pres">
      <dgm:prSet presAssocID="{3516FF41-0552-409E-8227-CB65DAFD1A28}" presName="rootConnector" presStyleLbl="node4" presStyleIdx="2" presStyleCnt="31"/>
      <dgm:spPr/>
    </dgm:pt>
    <dgm:pt modelId="{1287EF7F-8965-4C7A-AB22-DE6EFDCC12FA}" type="pres">
      <dgm:prSet presAssocID="{3516FF41-0552-409E-8227-CB65DAFD1A28}" presName="hierChild4" presStyleCnt="0"/>
      <dgm:spPr/>
    </dgm:pt>
    <dgm:pt modelId="{7E297CD3-613D-42E9-819E-E8ABEAAEB851}" type="pres">
      <dgm:prSet presAssocID="{5B1EE2E5-BCE7-40C4-A06A-2AD223FE9B7B}" presName="Name37" presStyleLbl="parChTrans1D4" presStyleIdx="3" presStyleCnt="31"/>
      <dgm:spPr/>
    </dgm:pt>
    <dgm:pt modelId="{575C4D22-296B-4BB3-8188-43290AF63CD4}" type="pres">
      <dgm:prSet presAssocID="{77AE9FA8-7ADD-4468-96B5-65D42E083D61}" presName="hierRoot2" presStyleCnt="0">
        <dgm:presLayoutVars>
          <dgm:hierBranch val="init"/>
        </dgm:presLayoutVars>
      </dgm:prSet>
      <dgm:spPr/>
    </dgm:pt>
    <dgm:pt modelId="{E0D4BDFE-0E4D-409D-AC64-2E5E79784C24}" type="pres">
      <dgm:prSet presAssocID="{77AE9FA8-7ADD-4468-96B5-65D42E083D61}" presName="rootComposite" presStyleCnt="0"/>
      <dgm:spPr/>
    </dgm:pt>
    <dgm:pt modelId="{9589C71C-64CF-4505-A1B1-F121FB1F7188}" type="pres">
      <dgm:prSet presAssocID="{77AE9FA8-7ADD-4468-96B5-65D42E083D61}" presName="rootText" presStyleLbl="node4" presStyleIdx="3" presStyleCnt="31" custLinFactNeighborX="-7288" custLinFactNeighborY="-3644">
        <dgm:presLayoutVars>
          <dgm:chPref val="3"/>
        </dgm:presLayoutVars>
      </dgm:prSet>
      <dgm:spPr/>
    </dgm:pt>
    <dgm:pt modelId="{A3BB5251-AEC2-49FC-BCB0-5A68F13E817B}" type="pres">
      <dgm:prSet presAssocID="{77AE9FA8-7ADD-4468-96B5-65D42E083D61}" presName="rootConnector" presStyleLbl="node4" presStyleIdx="3" presStyleCnt="31"/>
      <dgm:spPr/>
    </dgm:pt>
    <dgm:pt modelId="{28478CD1-ECAB-474A-A0D1-52B6F2CEBB0B}" type="pres">
      <dgm:prSet presAssocID="{77AE9FA8-7ADD-4468-96B5-65D42E083D61}" presName="hierChild4" presStyleCnt="0"/>
      <dgm:spPr/>
    </dgm:pt>
    <dgm:pt modelId="{853F8D6F-DABE-4A60-AA89-92131394836A}" type="pres">
      <dgm:prSet presAssocID="{77AE9FA8-7ADD-4468-96B5-65D42E083D61}" presName="hierChild5" presStyleCnt="0"/>
      <dgm:spPr/>
    </dgm:pt>
    <dgm:pt modelId="{91F08F17-B09B-41C3-9D74-F8C4B89F3DAB}" type="pres">
      <dgm:prSet presAssocID="{3516FF41-0552-409E-8227-CB65DAFD1A28}" presName="hierChild5" presStyleCnt="0"/>
      <dgm:spPr/>
    </dgm:pt>
    <dgm:pt modelId="{2D150A3E-844A-4D77-A38A-831D86BBE82B}" type="pres">
      <dgm:prSet presAssocID="{C3BCCBF8-B064-4CE5-B50E-5040ED927B14}" presName="Name37" presStyleLbl="parChTrans1D4" presStyleIdx="4" presStyleCnt="31"/>
      <dgm:spPr/>
    </dgm:pt>
    <dgm:pt modelId="{70EB6C51-A1C3-4494-B5B7-B220CE208DE9}" type="pres">
      <dgm:prSet presAssocID="{AEDB6F51-209D-49C9-B780-BDDF1961D090}" presName="hierRoot2" presStyleCnt="0">
        <dgm:presLayoutVars>
          <dgm:hierBranch val="init"/>
        </dgm:presLayoutVars>
      </dgm:prSet>
      <dgm:spPr/>
    </dgm:pt>
    <dgm:pt modelId="{BF0B58A8-7070-4418-AB6C-4263E8902D6A}" type="pres">
      <dgm:prSet presAssocID="{AEDB6F51-209D-49C9-B780-BDDF1961D090}" presName="rootComposite" presStyleCnt="0"/>
      <dgm:spPr/>
    </dgm:pt>
    <dgm:pt modelId="{08CC9964-C1C5-44AE-BF61-60E04B896391}" type="pres">
      <dgm:prSet presAssocID="{AEDB6F51-209D-49C9-B780-BDDF1961D090}" presName="rootText" presStyleLbl="node4" presStyleIdx="4" presStyleCnt="31" custScaleX="130348" custScaleY="105549">
        <dgm:presLayoutVars>
          <dgm:chPref val="3"/>
        </dgm:presLayoutVars>
      </dgm:prSet>
      <dgm:spPr/>
    </dgm:pt>
    <dgm:pt modelId="{29A34B12-4B3D-4E48-A73D-B856D87B204A}" type="pres">
      <dgm:prSet presAssocID="{AEDB6F51-209D-49C9-B780-BDDF1961D090}" presName="rootConnector" presStyleLbl="node4" presStyleIdx="4" presStyleCnt="31"/>
      <dgm:spPr/>
    </dgm:pt>
    <dgm:pt modelId="{9D2623AA-11DB-4B00-869A-DD857CE51D96}" type="pres">
      <dgm:prSet presAssocID="{AEDB6F51-209D-49C9-B780-BDDF1961D090}" presName="hierChild4" presStyleCnt="0"/>
      <dgm:spPr/>
    </dgm:pt>
    <dgm:pt modelId="{7BF8DF25-FA12-4329-B74E-762740A56499}" type="pres">
      <dgm:prSet presAssocID="{1437702B-BEB3-4CCD-9F1C-9F5064F31F9A}" presName="Name37" presStyleLbl="parChTrans1D4" presStyleIdx="5" presStyleCnt="31"/>
      <dgm:spPr/>
    </dgm:pt>
    <dgm:pt modelId="{B0237EF2-0AB6-40A6-94B6-8C8D4412AD84}" type="pres">
      <dgm:prSet presAssocID="{8FADDEE0-8FD4-4253-BA1F-AE8A81804781}" presName="hierRoot2" presStyleCnt="0">
        <dgm:presLayoutVars>
          <dgm:hierBranch val="init"/>
        </dgm:presLayoutVars>
      </dgm:prSet>
      <dgm:spPr/>
    </dgm:pt>
    <dgm:pt modelId="{FB6350BC-821C-4AB3-86A6-4EAB1148AC62}" type="pres">
      <dgm:prSet presAssocID="{8FADDEE0-8FD4-4253-BA1F-AE8A81804781}" presName="rootComposite" presStyleCnt="0"/>
      <dgm:spPr/>
    </dgm:pt>
    <dgm:pt modelId="{F29199D9-2BD5-4BBF-B10E-74079FD93FCD}" type="pres">
      <dgm:prSet presAssocID="{8FADDEE0-8FD4-4253-BA1F-AE8A81804781}" presName="rootText" presStyleLbl="node4" presStyleIdx="5" presStyleCnt="31">
        <dgm:presLayoutVars>
          <dgm:chPref val="3"/>
        </dgm:presLayoutVars>
      </dgm:prSet>
      <dgm:spPr/>
    </dgm:pt>
    <dgm:pt modelId="{6E26200A-713F-492C-8FCF-54A4F51DE607}" type="pres">
      <dgm:prSet presAssocID="{8FADDEE0-8FD4-4253-BA1F-AE8A81804781}" presName="rootConnector" presStyleLbl="node4" presStyleIdx="5" presStyleCnt="31"/>
      <dgm:spPr/>
    </dgm:pt>
    <dgm:pt modelId="{69DF7B1B-8D3A-48C3-A2A2-8A4F6AFF36EC}" type="pres">
      <dgm:prSet presAssocID="{8FADDEE0-8FD4-4253-BA1F-AE8A81804781}" presName="hierChild4" presStyleCnt="0"/>
      <dgm:spPr/>
    </dgm:pt>
    <dgm:pt modelId="{3D1E9FB7-0FB5-4A89-9218-F8FD6D4B2DD7}" type="pres">
      <dgm:prSet presAssocID="{8FADDEE0-8FD4-4253-BA1F-AE8A81804781}" presName="hierChild5" presStyleCnt="0"/>
      <dgm:spPr/>
    </dgm:pt>
    <dgm:pt modelId="{F9294831-560D-4609-9BBE-332F2ED5EC47}" type="pres">
      <dgm:prSet presAssocID="{AEDB6F51-209D-49C9-B780-BDDF1961D090}" presName="hierChild5" presStyleCnt="0"/>
      <dgm:spPr/>
    </dgm:pt>
    <dgm:pt modelId="{BD19270B-2D8C-4069-8F27-22D1B6B0E2C1}" type="pres">
      <dgm:prSet presAssocID="{538D18A2-C773-48C5-9564-82E12BA57085}" presName="Name37" presStyleLbl="parChTrans1D4" presStyleIdx="6" presStyleCnt="31"/>
      <dgm:spPr/>
    </dgm:pt>
    <dgm:pt modelId="{14102AC3-A2AF-4B85-A4ED-CAFBED33DF43}" type="pres">
      <dgm:prSet presAssocID="{E2A40247-5479-450C-96B0-D2A3242E7FF6}" presName="hierRoot2" presStyleCnt="0">
        <dgm:presLayoutVars>
          <dgm:hierBranch val="init"/>
        </dgm:presLayoutVars>
      </dgm:prSet>
      <dgm:spPr/>
    </dgm:pt>
    <dgm:pt modelId="{1D8D9C7E-78D2-4869-A2BA-58C2F4EF3DED}" type="pres">
      <dgm:prSet presAssocID="{E2A40247-5479-450C-96B0-D2A3242E7FF6}" presName="rootComposite" presStyleCnt="0"/>
      <dgm:spPr/>
    </dgm:pt>
    <dgm:pt modelId="{42A744A6-E502-4900-93D1-2573A105227F}" type="pres">
      <dgm:prSet presAssocID="{E2A40247-5479-450C-96B0-D2A3242E7FF6}" presName="rootText" presStyleLbl="node4" presStyleIdx="6" presStyleCnt="31">
        <dgm:presLayoutVars>
          <dgm:chPref val="3"/>
        </dgm:presLayoutVars>
      </dgm:prSet>
      <dgm:spPr/>
    </dgm:pt>
    <dgm:pt modelId="{377E36BD-567E-4C4C-A363-683991382E86}" type="pres">
      <dgm:prSet presAssocID="{E2A40247-5479-450C-96B0-D2A3242E7FF6}" presName="rootConnector" presStyleLbl="node4" presStyleIdx="6" presStyleCnt="31"/>
      <dgm:spPr/>
    </dgm:pt>
    <dgm:pt modelId="{67C442FF-E431-41F8-89C9-34477FD22D85}" type="pres">
      <dgm:prSet presAssocID="{E2A40247-5479-450C-96B0-D2A3242E7FF6}" presName="hierChild4" presStyleCnt="0"/>
      <dgm:spPr/>
    </dgm:pt>
    <dgm:pt modelId="{CF43FF09-5184-4BA8-AE3D-F4187D9B0E87}" type="pres">
      <dgm:prSet presAssocID="{8A96E7AF-34EF-435C-8688-39084FF53B9E}" presName="Name37" presStyleLbl="parChTrans1D4" presStyleIdx="7" presStyleCnt="31"/>
      <dgm:spPr/>
    </dgm:pt>
    <dgm:pt modelId="{F6987EA6-CA94-41FD-B413-E67019A6BCB5}" type="pres">
      <dgm:prSet presAssocID="{F2BB6C82-0FFC-428D-8B7C-9323261E2637}" presName="hierRoot2" presStyleCnt="0">
        <dgm:presLayoutVars>
          <dgm:hierBranch val="init"/>
        </dgm:presLayoutVars>
      </dgm:prSet>
      <dgm:spPr/>
    </dgm:pt>
    <dgm:pt modelId="{4C7B160F-26A0-48DD-9532-4C0C05EA29B8}" type="pres">
      <dgm:prSet presAssocID="{F2BB6C82-0FFC-428D-8B7C-9323261E2637}" presName="rootComposite" presStyleCnt="0"/>
      <dgm:spPr/>
    </dgm:pt>
    <dgm:pt modelId="{E55D4BC4-6F92-4D65-BA47-F96E30BB1362}" type="pres">
      <dgm:prSet presAssocID="{F2BB6C82-0FFC-428D-8B7C-9323261E2637}" presName="rootText" presStyleLbl="node4" presStyleIdx="7" presStyleCnt="31">
        <dgm:presLayoutVars>
          <dgm:chPref val="3"/>
        </dgm:presLayoutVars>
      </dgm:prSet>
      <dgm:spPr/>
    </dgm:pt>
    <dgm:pt modelId="{A7D863C2-F873-4E00-9596-3E72DACD6671}" type="pres">
      <dgm:prSet presAssocID="{F2BB6C82-0FFC-428D-8B7C-9323261E2637}" presName="rootConnector" presStyleLbl="node4" presStyleIdx="7" presStyleCnt="31"/>
      <dgm:spPr/>
    </dgm:pt>
    <dgm:pt modelId="{EB0775A8-7EF1-4861-BD5F-961DB5928226}" type="pres">
      <dgm:prSet presAssocID="{F2BB6C82-0FFC-428D-8B7C-9323261E2637}" presName="hierChild4" presStyleCnt="0"/>
      <dgm:spPr/>
    </dgm:pt>
    <dgm:pt modelId="{8E576EA6-D761-45B6-9765-20A7DDC7754E}" type="pres">
      <dgm:prSet presAssocID="{F2BB6C82-0FFC-428D-8B7C-9323261E2637}" presName="hierChild5" presStyleCnt="0"/>
      <dgm:spPr/>
    </dgm:pt>
    <dgm:pt modelId="{78FD5EB2-302B-475E-A540-F6AC278D5DEF}" type="pres">
      <dgm:prSet presAssocID="{E2A40247-5479-450C-96B0-D2A3242E7FF6}" presName="hierChild5" presStyleCnt="0"/>
      <dgm:spPr/>
    </dgm:pt>
    <dgm:pt modelId="{C2EC8A61-A81F-4ECF-B6E3-55FC607327E9}" type="pres">
      <dgm:prSet presAssocID="{88132542-9AEE-4273-894E-C78DC4D303B3}" presName="Name37" presStyleLbl="parChTrans1D4" presStyleIdx="8" presStyleCnt="31"/>
      <dgm:spPr/>
    </dgm:pt>
    <dgm:pt modelId="{43111EEB-8DE6-4980-9E66-3D4A90BE5690}" type="pres">
      <dgm:prSet presAssocID="{6EE807A8-E9A5-4092-B99D-AC8448228E67}" presName="hierRoot2" presStyleCnt="0">
        <dgm:presLayoutVars>
          <dgm:hierBranch val="init"/>
        </dgm:presLayoutVars>
      </dgm:prSet>
      <dgm:spPr/>
    </dgm:pt>
    <dgm:pt modelId="{C589C2D5-279D-4346-BEEF-CACBB1FCD406}" type="pres">
      <dgm:prSet presAssocID="{6EE807A8-E9A5-4092-B99D-AC8448228E67}" presName="rootComposite" presStyleCnt="0"/>
      <dgm:spPr/>
    </dgm:pt>
    <dgm:pt modelId="{702BB130-A918-4A8A-A415-12887E91F82A}" type="pres">
      <dgm:prSet presAssocID="{6EE807A8-E9A5-4092-B99D-AC8448228E67}" presName="rootText" presStyleLbl="node4" presStyleIdx="8" presStyleCnt="31">
        <dgm:presLayoutVars>
          <dgm:chPref val="3"/>
        </dgm:presLayoutVars>
      </dgm:prSet>
      <dgm:spPr/>
    </dgm:pt>
    <dgm:pt modelId="{48A7A622-5EE6-4291-9936-4E0511378EA1}" type="pres">
      <dgm:prSet presAssocID="{6EE807A8-E9A5-4092-B99D-AC8448228E67}" presName="rootConnector" presStyleLbl="node4" presStyleIdx="8" presStyleCnt="31"/>
      <dgm:spPr/>
    </dgm:pt>
    <dgm:pt modelId="{43B0EC97-0AF6-4CF4-B4DF-CA424E0BA980}" type="pres">
      <dgm:prSet presAssocID="{6EE807A8-E9A5-4092-B99D-AC8448228E67}" presName="hierChild4" presStyleCnt="0"/>
      <dgm:spPr/>
    </dgm:pt>
    <dgm:pt modelId="{EB094E6E-0569-47AD-87B3-AC3E07FD4CFF}" type="pres">
      <dgm:prSet presAssocID="{59D524D0-3395-4E3A-9510-17D7162D7FFB}" presName="Name37" presStyleLbl="parChTrans1D4" presStyleIdx="9" presStyleCnt="31"/>
      <dgm:spPr/>
    </dgm:pt>
    <dgm:pt modelId="{156103B7-3CAB-4EC8-8B9A-FBEC19391902}" type="pres">
      <dgm:prSet presAssocID="{B2EC8480-13BF-4A1F-B6E5-E708BE82DB03}" presName="hierRoot2" presStyleCnt="0">
        <dgm:presLayoutVars>
          <dgm:hierBranch val="init"/>
        </dgm:presLayoutVars>
      </dgm:prSet>
      <dgm:spPr/>
    </dgm:pt>
    <dgm:pt modelId="{9ED02498-285A-4267-9113-0D2D09134621}" type="pres">
      <dgm:prSet presAssocID="{B2EC8480-13BF-4A1F-B6E5-E708BE82DB03}" presName="rootComposite" presStyleCnt="0"/>
      <dgm:spPr/>
    </dgm:pt>
    <dgm:pt modelId="{A39F7034-3094-4062-9BCB-48D0BADB9201}" type="pres">
      <dgm:prSet presAssocID="{B2EC8480-13BF-4A1F-B6E5-E708BE82DB03}" presName="rootText" presStyleLbl="node4" presStyleIdx="9" presStyleCnt="31">
        <dgm:presLayoutVars>
          <dgm:chPref val="3"/>
        </dgm:presLayoutVars>
      </dgm:prSet>
      <dgm:spPr/>
    </dgm:pt>
    <dgm:pt modelId="{4EE14FE2-021B-45BF-B2BA-E1BFBBFAB3EC}" type="pres">
      <dgm:prSet presAssocID="{B2EC8480-13BF-4A1F-B6E5-E708BE82DB03}" presName="rootConnector" presStyleLbl="node4" presStyleIdx="9" presStyleCnt="31"/>
      <dgm:spPr/>
    </dgm:pt>
    <dgm:pt modelId="{E12F0993-43D0-467B-BC65-0FED7FD6184C}" type="pres">
      <dgm:prSet presAssocID="{B2EC8480-13BF-4A1F-B6E5-E708BE82DB03}" presName="hierChild4" presStyleCnt="0"/>
      <dgm:spPr/>
    </dgm:pt>
    <dgm:pt modelId="{AFAC9ABB-E083-440A-BA01-3348970AB44A}" type="pres">
      <dgm:prSet presAssocID="{B2EC8480-13BF-4A1F-B6E5-E708BE82DB03}" presName="hierChild5" presStyleCnt="0"/>
      <dgm:spPr/>
    </dgm:pt>
    <dgm:pt modelId="{5C1922F9-29FA-4168-A0C2-3507304E15FC}" type="pres">
      <dgm:prSet presAssocID="{6EE807A8-E9A5-4092-B99D-AC8448228E67}" presName="hierChild5" presStyleCnt="0"/>
      <dgm:spPr/>
    </dgm:pt>
    <dgm:pt modelId="{0EA7C67D-F46B-450B-8518-B9C8774CA490}" type="pres">
      <dgm:prSet presAssocID="{94725FE6-D489-4C28-B1FA-68FE5CA82971}" presName="hierChild5" presStyleCnt="0"/>
      <dgm:spPr/>
    </dgm:pt>
    <dgm:pt modelId="{73974680-9B19-44AD-8B7B-7F5354E08E20}" type="pres">
      <dgm:prSet presAssocID="{B3528E19-9DED-465C-93AD-377FAD5B4CB0}" presName="Name37" presStyleLbl="parChTrans1D4" presStyleIdx="10" presStyleCnt="31"/>
      <dgm:spPr/>
    </dgm:pt>
    <dgm:pt modelId="{7517493A-259B-4E35-BE69-B871E40C6DC2}" type="pres">
      <dgm:prSet presAssocID="{70DCF4D5-D861-4547-ADF5-3D1B7F634E69}" presName="hierRoot2" presStyleCnt="0">
        <dgm:presLayoutVars>
          <dgm:hierBranch val="init"/>
        </dgm:presLayoutVars>
      </dgm:prSet>
      <dgm:spPr/>
    </dgm:pt>
    <dgm:pt modelId="{8B8BB07E-4B60-48E9-B21C-5A7C1821DC35}" type="pres">
      <dgm:prSet presAssocID="{70DCF4D5-D861-4547-ADF5-3D1B7F634E69}" presName="rootComposite" presStyleCnt="0"/>
      <dgm:spPr/>
    </dgm:pt>
    <dgm:pt modelId="{C105AD6C-4A05-4384-84A8-6771E819039F}" type="pres">
      <dgm:prSet presAssocID="{70DCF4D5-D861-4547-ADF5-3D1B7F634E69}" presName="rootText" presStyleLbl="node4" presStyleIdx="10" presStyleCnt="31" custScaleX="113326" custScaleY="142676">
        <dgm:presLayoutVars>
          <dgm:chPref val="3"/>
        </dgm:presLayoutVars>
      </dgm:prSet>
      <dgm:spPr/>
    </dgm:pt>
    <dgm:pt modelId="{061EAB48-DC60-4A7D-A75A-9E5ED7CC7FD8}" type="pres">
      <dgm:prSet presAssocID="{70DCF4D5-D861-4547-ADF5-3D1B7F634E69}" presName="rootConnector" presStyleLbl="node4" presStyleIdx="10" presStyleCnt="31"/>
      <dgm:spPr/>
    </dgm:pt>
    <dgm:pt modelId="{91E1BAC7-9C95-4DC9-9E8F-EC07E1E21FDC}" type="pres">
      <dgm:prSet presAssocID="{70DCF4D5-D861-4547-ADF5-3D1B7F634E69}" presName="hierChild4" presStyleCnt="0"/>
      <dgm:spPr/>
    </dgm:pt>
    <dgm:pt modelId="{3148D4E5-60C3-48DF-A937-5943A086D4AB}" type="pres">
      <dgm:prSet presAssocID="{7B3D18BE-3AD2-4C06-B238-F1D06A20041E}" presName="Name37" presStyleLbl="parChTrans1D4" presStyleIdx="11" presStyleCnt="31"/>
      <dgm:spPr/>
    </dgm:pt>
    <dgm:pt modelId="{37A9C8D2-A996-406C-BE06-6CEEEA3BEEA6}" type="pres">
      <dgm:prSet presAssocID="{405ED980-106C-4760-AE6F-A68E8EE3E71B}" presName="hierRoot2" presStyleCnt="0">
        <dgm:presLayoutVars>
          <dgm:hierBranch val="init"/>
        </dgm:presLayoutVars>
      </dgm:prSet>
      <dgm:spPr/>
    </dgm:pt>
    <dgm:pt modelId="{05375DD5-C8DF-4FF2-B9FF-C8292C5CC900}" type="pres">
      <dgm:prSet presAssocID="{405ED980-106C-4760-AE6F-A68E8EE3E71B}" presName="rootComposite" presStyleCnt="0"/>
      <dgm:spPr/>
    </dgm:pt>
    <dgm:pt modelId="{A40C20CF-438A-4FC4-BB82-ED6F7F48C546}" type="pres">
      <dgm:prSet presAssocID="{405ED980-106C-4760-AE6F-A68E8EE3E71B}" presName="rootText" presStyleLbl="node4" presStyleIdx="11" presStyleCnt="31">
        <dgm:presLayoutVars>
          <dgm:chPref val="3"/>
        </dgm:presLayoutVars>
      </dgm:prSet>
      <dgm:spPr/>
    </dgm:pt>
    <dgm:pt modelId="{6224C7BD-889C-40B4-9F0A-DE37291C48A2}" type="pres">
      <dgm:prSet presAssocID="{405ED980-106C-4760-AE6F-A68E8EE3E71B}" presName="rootConnector" presStyleLbl="node4" presStyleIdx="11" presStyleCnt="31"/>
      <dgm:spPr/>
    </dgm:pt>
    <dgm:pt modelId="{C3853520-BF95-4963-81F7-D03978D47260}" type="pres">
      <dgm:prSet presAssocID="{405ED980-106C-4760-AE6F-A68E8EE3E71B}" presName="hierChild4" presStyleCnt="0"/>
      <dgm:spPr/>
    </dgm:pt>
    <dgm:pt modelId="{6D4A0039-067A-470F-A796-30AE2489DF00}" type="pres">
      <dgm:prSet presAssocID="{ADE26FD5-8618-401F-A076-43239B30433C}" presName="Name37" presStyleLbl="parChTrans1D4" presStyleIdx="12" presStyleCnt="31"/>
      <dgm:spPr/>
    </dgm:pt>
    <dgm:pt modelId="{1EB46616-4D06-4ED8-8EB0-0C1307E73154}" type="pres">
      <dgm:prSet presAssocID="{8967CB2C-0DB8-4A25-BC52-DE71C3F91624}" presName="hierRoot2" presStyleCnt="0">
        <dgm:presLayoutVars>
          <dgm:hierBranch val="init"/>
        </dgm:presLayoutVars>
      </dgm:prSet>
      <dgm:spPr/>
    </dgm:pt>
    <dgm:pt modelId="{CCF3EBF3-4301-4A09-9288-F04B239D9D5E}" type="pres">
      <dgm:prSet presAssocID="{8967CB2C-0DB8-4A25-BC52-DE71C3F91624}" presName="rootComposite" presStyleCnt="0"/>
      <dgm:spPr/>
    </dgm:pt>
    <dgm:pt modelId="{84DC9068-2559-4C12-BC40-4449CF6A238B}" type="pres">
      <dgm:prSet presAssocID="{8967CB2C-0DB8-4A25-BC52-DE71C3F91624}" presName="rootText" presStyleLbl="node4" presStyleIdx="12" presStyleCnt="31">
        <dgm:presLayoutVars>
          <dgm:chPref val="3"/>
        </dgm:presLayoutVars>
      </dgm:prSet>
      <dgm:spPr/>
    </dgm:pt>
    <dgm:pt modelId="{00E0A533-FDB6-45FB-BFDC-2A5027004FED}" type="pres">
      <dgm:prSet presAssocID="{8967CB2C-0DB8-4A25-BC52-DE71C3F91624}" presName="rootConnector" presStyleLbl="node4" presStyleIdx="12" presStyleCnt="31"/>
      <dgm:spPr/>
    </dgm:pt>
    <dgm:pt modelId="{FA16EF8C-BF25-44C0-A072-30FCB5923B68}" type="pres">
      <dgm:prSet presAssocID="{8967CB2C-0DB8-4A25-BC52-DE71C3F91624}" presName="hierChild4" presStyleCnt="0"/>
      <dgm:spPr/>
    </dgm:pt>
    <dgm:pt modelId="{835561E2-DD39-4E53-B999-7E4879E3DCA6}" type="pres">
      <dgm:prSet presAssocID="{8967CB2C-0DB8-4A25-BC52-DE71C3F91624}" presName="hierChild5" presStyleCnt="0"/>
      <dgm:spPr/>
    </dgm:pt>
    <dgm:pt modelId="{86B3E7DF-B91F-457B-98C8-E104A35A299F}" type="pres">
      <dgm:prSet presAssocID="{405ED980-106C-4760-AE6F-A68E8EE3E71B}" presName="hierChild5" presStyleCnt="0"/>
      <dgm:spPr/>
    </dgm:pt>
    <dgm:pt modelId="{10D76E68-513B-41B0-96A9-D0DFC9EAB7D8}" type="pres">
      <dgm:prSet presAssocID="{E72C642D-3B00-4B9E-AB57-8A18D1D27D20}" presName="Name37" presStyleLbl="parChTrans1D4" presStyleIdx="13" presStyleCnt="31"/>
      <dgm:spPr/>
    </dgm:pt>
    <dgm:pt modelId="{A0134AC3-C4C7-4F6E-8E1E-388F7D6520E8}" type="pres">
      <dgm:prSet presAssocID="{9C5B6A93-C7C0-420B-996B-0E5421D1ABB5}" presName="hierRoot2" presStyleCnt="0">
        <dgm:presLayoutVars>
          <dgm:hierBranch val="init"/>
        </dgm:presLayoutVars>
      </dgm:prSet>
      <dgm:spPr/>
    </dgm:pt>
    <dgm:pt modelId="{618427D3-5167-49B4-90B9-5BE5B824498D}" type="pres">
      <dgm:prSet presAssocID="{9C5B6A93-C7C0-420B-996B-0E5421D1ABB5}" presName="rootComposite" presStyleCnt="0"/>
      <dgm:spPr/>
    </dgm:pt>
    <dgm:pt modelId="{ACF5FD3E-0426-44D0-82D1-DA2A1F433D27}" type="pres">
      <dgm:prSet presAssocID="{9C5B6A93-C7C0-420B-996B-0E5421D1ABB5}" presName="rootText" presStyleLbl="node4" presStyleIdx="13" presStyleCnt="31">
        <dgm:presLayoutVars>
          <dgm:chPref val="3"/>
        </dgm:presLayoutVars>
      </dgm:prSet>
      <dgm:spPr/>
    </dgm:pt>
    <dgm:pt modelId="{B369131C-0175-4D07-922C-F76633E695CA}" type="pres">
      <dgm:prSet presAssocID="{9C5B6A93-C7C0-420B-996B-0E5421D1ABB5}" presName="rootConnector" presStyleLbl="node4" presStyleIdx="13" presStyleCnt="31"/>
      <dgm:spPr/>
    </dgm:pt>
    <dgm:pt modelId="{F05307DD-185C-43BF-8584-35584C6D1135}" type="pres">
      <dgm:prSet presAssocID="{9C5B6A93-C7C0-420B-996B-0E5421D1ABB5}" presName="hierChild4" presStyleCnt="0"/>
      <dgm:spPr/>
    </dgm:pt>
    <dgm:pt modelId="{AA1B1F05-4B14-43E3-8A21-74E555EC1D5C}" type="pres">
      <dgm:prSet presAssocID="{D18A5CF0-1C22-4786-8D06-7D0421AD6A3E}" presName="Name37" presStyleLbl="parChTrans1D4" presStyleIdx="14" presStyleCnt="31"/>
      <dgm:spPr/>
    </dgm:pt>
    <dgm:pt modelId="{C8886542-959F-4C67-85B7-98A1D70F0638}" type="pres">
      <dgm:prSet presAssocID="{FA3775B8-97D9-4EF1-B789-3092FEB3AB01}" presName="hierRoot2" presStyleCnt="0">
        <dgm:presLayoutVars>
          <dgm:hierBranch val="init"/>
        </dgm:presLayoutVars>
      </dgm:prSet>
      <dgm:spPr/>
    </dgm:pt>
    <dgm:pt modelId="{1349FC11-E606-41AE-AB28-07A956AF056F}" type="pres">
      <dgm:prSet presAssocID="{FA3775B8-97D9-4EF1-B789-3092FEB3AB01}" presName="rootComposite" presStyleCnt="0"/>
      <dgm:spPr/>
    </dgm:pt>
    <dgm:pt modelId="{CF60E30E-739B-4A25-88CF-8F8FCB99D3B2}" type="pres">
      <dgm:prSet presAssocID="{FA3775B8-97D9-4EF1-B789-3092FEB3AB01}" presName="rootText" presStyleLbl="node4" presStyleIdx="14" presStyleCnt="31">
        <dgm:presLayoutVars>
          <dgm:chPref val="3"/>
        </dgm:presLayoutVars>
      </dgm:prSet>
      <dgm:spPr/>
    </dgm:pt>
    <dgm:pt modelId="{694266BB-F815-43D7-9FEF-7199A5830F95}" type="pres">
      <dgm:prSet presAssocID="{FA3775B8-97D9-4EF1-B789-3092FEB3AB01}" presName="rootConnector" presStyleLbl="node4" presStyleIdx="14" presStyleCnt="31"/>
      <dgm:spPr/>
    </dgm:pt>
    <dgm:pt modelId="{C11AB89F-A1E6-4140-A3D5-88CD3BC5B518}" type="pres">
      <dgm:prSet presAssocID="{FA3775B8-97D9-4EF1-B789-3092FEB3AB01}" presName="hierChild4" presStyleCnt="0"/>
      <dgm:spPr/>
    </dgm:pt>
    <dgm:pt modelId="{129AC26A-ABDB-4245-8B1A-AE3A029E7D06}" type="pres">
      <dgm:prSet presAssocID="{FA3775B8-97D9-4EF1-B789-3092FEB3AB01}" presName="hierChild5" presStyleCnt="0"/>
      <dgm:spPr/>
    </dgm:pt>
    <dgm:pt modelId="{1D0F75D0-8B3B-4EBA-8FA1-7AF7179013F7}" type="pres">
      <dgm:prSet presAssocID="{9C5B6A93-C7C0-420B-996B-0E5421D1ABB5}" presName="hierChild5" presStyleCnt="0"/>
      <dgm:spPr/>
    </dgm:pt>
    <dgm:pt modelId="{FEE3A7A7-6770-41F4-B32E-6AB30CDFB984}" type="pres">
      <dgm:prSet presAssocID="{37DD9545-5DB1-4AE3-A07B-492E4BBF3CC1}" presName="Name37" presStyleLbl="parChTrans1D4" presStyleIdx="15" presStyleCnt="31"/>
      <dgm:spPr/>
    </dgm:pt>
    <dgm:pt modelId="{FD67367C-A69D-4ECF-B89E-777D56291506}" type="pres">
      <dgm:prSet presAssocID="{3E90D5E0-F7F7-4448-8EC8-2817DE3202E5}" presName="hierRoot2" presStyleCnt="0">
        <dgm:presLayoutVars>
          <dgm:hierBranch val="init"/>
        </dgm:presLayoutVars>
      </dgm:prSet>
      <dgm:spPr/>
    </dgm:pt>
    <dgm:pt modelId="{F520052A-CB35-4B33-A791-E022402D1572}" type="pres">
      <dgm:prSet presAssocID="{3E90D5E0-F7F7-4448-8EC8-2817DE3202E5}" presName="rootComposite" presStyleCnt="0"/>
      <dgm:spPr/>
    </dgm:pt>
    <dgm:pt modelId="{1B9E0827-3555-45BC-8331-C030F650886E}" type="pres">
      <dgm:prSet presAssocID="{3E90D5E0-F7F7-4448-8EC8-2817DE3202E5}" presName="rootText" presStyleLbl="node4" presStyleIdx="15" presStyleCnt="31">
        <dgm:presLayoutVars>
          <dgm:chPref val="3"/>
        </dgm:presLayoutVars>
      </dgm:prSet>
      <dgm:spPr/>
    </dgm:pt>
    <dgm:pt modelId="{A46E904D-2BDE-40F1-8DA4-7D868A92F589}" type="pres">
      <dgm:prSet presAssocID="{3E90D5E0-F7F7-4448-8EC8-2817DE3202E5}" presName="rootConnector" presStyleLbl="node4" presStyleIdx="15" presStyleCnt="31"/>
      <dgm:spPr/>
    </dgm:pt>
    <dgm:pt modelId="{50BBB03B-FCDB-4F78-812C-BA7028E9A931}" type="pres">
      <dgm:prSet presAssocID="{3E90D5E0-F7F7-4448-8EC8-2817DE3202E5}" presName="hierChild4" presStyleCnt="0"/>
      <dgm:spPr/>
    </dgm:pt>
    <dgm:pt modelId="{C14A7E2D-407F-40E8-83AB-A11193DE00BE}" type="pres">
      <dgm:prSet presAssocID="{3E90D5E0-F7F7-4448-8EC8-2817DE3202E5}" presName="hierChild5" presStyleCnt="0"/>
      <dgm:spPr/>
    </dgm:pt>
    <dgm:pt modelId="{315B5DEC-D3D5-43E5-A5B2-A66EC6E936BC}" type="pres">
      <dgm:prSet presAssocID="{A06A7455-3847-40AA-BE69-F9E8F7BBA604}" presName="Name37" presStyleLbl="parChTrans1D4" presStyleIdx="16" presStyleCnt="31"/>
      <dgm:spPr/>
    </dgm:pt>
    <dgm:pt modelId="{C419CFB3-C002-4745-8F71-376056560993}" type="pres">
      <dgm:prSet presAssocID="{ADB7FDBE-EBA6-4F65-9484-8855A4D91CDF}" presName="hierRoot2" presStyleCnt="0">
        <dgm:presLayoutVars>
          <dgm:hierBranch val="init"/>
        </dgm:presLayoutVars>
      </dgm:prSet>
      <dgm:spPr/>
    </dgm:pt>
    <dgm:pt modelId="{EB9A653D-BFA5-4C29-A38E-B3AA18417922}" type="pres">
      <dgm:prSet presAssocID="{ADB7FDBE-EBA6-4F65-9484-8855A4D91CDF}" presName="rootComposite" presStyleCnt="0"/>
      <dgm:spPr/>
    </dgm:pt>
    <dgm:pt modelId="{580157ED-4DC7-4FC7-A31F-2843C322FDBB}" type="pres">
      <dgm:prSet presAssocID="{ADB7FDBE-EBA6-4F65-9484-8855A4D91CDF}" presName="rootText" presStyleLbl="node4" presStyleIdx="16" presStyleCnt="31">
        <dgm:presLayoutVars>
          <dgm:chPref val="3"/>
        </dgm:presLayoutVars>
      </dgm:prSet>
      <dgm:spPr/>
    </dgm:pt>
    <dgm:pt modelId="{676D228E-67AA-4BEA-B6CF-E68637C1DD3F}" type="pres">
      <dgm:prSet presAssocID="{ADB7FDBE-EBA6-4F65-9484-8855A4D91CDF}" presName="rootConnector" presStyleLbl="node4" presStyleIdx="16" presStyleCnt="31"/>
      <dgm:spPr/>
    </dgm:pt>
    <dgm:pt modelId="{986E18E7-8A8D-4057-953F-93A55350BBA0}" type="pres">
      <dgm:prSet presAssocID="{ADB7FDBE-EBA6-4F65-9484-8855A4D91CDF}" presName="hierChild4" presStyleCnt="0"/>
      <dgm:spPr/>
    </dgm:pt>
    <dgm:pt modelId="{4143A7F6-1923-4741-9D95-7ADEA12ECB40}" type="pres">
      <dgm:prSet presAssocID="{828F6CE1-B886-4B61-87B5-905CBF422797}" presName="Name37" presStyleLbl="parChTrans1D4" presStyleIdx="17" presStyleCnt="31"/>
      <dgm:spPr/>
    </dgm:pt>
    <dgm:pt modelId="{F742D630-7995-4DD5-82F8-980F1AA07241}" type="pres">
      <dgm:prSet presAssocID="{80A8CA44-5DEA-4433-AFE8-82F3011FC421}" presName="hierRoot2" presStyleCnt="0">
        <dgm:presLayoutVars>
          <dgm:hierBranch val="init"/>
        </dgm:presLayoutVars>
      </dgm:prSet>
      <dgm:spPr/>
    </dgm:pt>
    <dgm:pt modelId="{EBB03F15-0B81-485D-BA54-14A1559FBF6A}" type="pres">
      <dgm:prSet presAssocID="{80A8CA44-5DEA-4433-AFE8-82F3011FC421}" presName="rootComposite" presStyleCnt="0"/>
      <dgm:spPr/>
    </dgm:pt>
    <dgm:pt modelId="{801A4652-DA2D-4CCE-8AB2-EE51FB4C725A}" type="pres">
      <dgm:prSet presAssocID="{80A8CA44-5DEA-4433-AFE8-82F3011FC421}" presName="rootText" presStyleLbl="node4" presStyleIdx="17" presStyleCnt="31">
        <dgm:presLayoutVars>
          <dgm:chPref val="3"/>
        </dgm:presLayoutVars>
      </dgm:prSet>
      <dgm:spPr/>
    </dgm:pt>
    <dgm:pt modelId="{7C383FD5-9BD6-4BB9-B5F2-1904F3525FD1}" type="pres">
      <dgm:prSet presAssocID="{80A8CA44-5DEA-4433-AFE8-82F3011FC421}" presName="rootConnector" presStyleLbl="node4" presStyleIdx="17" presStyleCnt="31"/>
      <dgm:spPr/>
    </dgm:pt>
    <dgm:pt modelId="{9CA2FC2A-396E-4B03-B46E-4E7698F77CF5}" type="pres">
      <dgm:prSet presAssocID="{80A8CA44-5DEA-4433-AFE8-82F3011FC421}" presName="hierChild4" presStyleCnt="0"/>
      <dgm:spPr/>
    </dgm:pt>
    <dgm:pt modelId="{BC910E15-4B56-4B6E-84AF-44EDB4D4FB23}" type="pres">
      <dgm:prSet presAssocID="{80A8CA44-5DEA-4433-AFE8-82F3011FC421}" presName="hierChild5" presStyleCnt="0"/>
      <dgm:spPr/>
    </dgm:pt>
    <dgm:pt modelId="{449B4B54-8188-45FE-832F-279CB815B466}" type="pres">
      <dgm:prSet presAssocID="{ADB7FDBE-EBA6-4F65-9484-8855A4D91CDF}" presName="hierChild5" presStyleCnt="0"/>
      <dgm:spPr/>
    </dgm:pt>
    <dgm:pt modelId="{8EC5684F-6B8B-44B0-93CA-D1CEDA871AC4}" type="pres">
      <dgm:prSet presAssocID="{B33D81A3-F8D5-41A0-BAF3-9949700DDD42}" presName="Name37" presStyleLbl="parChTrans1D4" presStyleIdx="18" presStyleCnt="31"/>
      <dgm:spPr/>
    </dgm:pt>
    <dgm:pt modelId="{A3B381EB-EB2D-4EFB-ACFA-52B906E2DEC9}" type="pres">
      <dgm:prSet presAssocID="{ACF0DEA8-406E-41D8-AAC3-37CD0D4BCAD1}" presName="hierRoot2" presStyleCnt="0">
        <dgm:presLayoutVars>
          <dgm:hierBranch val="init"/>
        </dgm:presLayoutVars>
      </dgm:prSet>
      <dgm:spPr/>
    </dgm:pt>
    <dgm:pt modelId="{CAAFE9F2-D912-49AD-A8E9-B16C6F2667DC}" type="pres">
      <dgm:prSet presAssocID="{ACF0DEA8-406E-41D8-AAC3-37CD0D4BCAD1}" presName="rootComposite" presStyleCnt="0"/>
      <dgm:spPr/>
    </dgm:pt>
    <dgm:pt modelId="{467BCF26-C077-47EC-8FF5-9580DD3CC47F}" type="pres">
      <dgm:prSet presAssocID="{ACF0DEA8-406E-41D8-AAC3-37CD0D4BCAD1}" presName="rootText" presStyleLbl="node4" presStyleIdx="18" presStyleCnt="31">
        <dgm:presLayoutVars>
          <dgm:chPref val="3"/>
        </dgm:presLayoutVars>
      </dgm:prSet>
      <dgm:spPr/>
    </dgm:pt>
    <dgm:pt modelId="{B5606710-EC8E-4F5C-8D93-E78DFE310075}" type="pres">
      <dgm:prSet presAssocID="{ACF0DEA8-406E-41D8-AAC3-37CD0D4BCAD1}" presName="rootConnector" presStyleLbl="node4" presStyleIdx="18" presStyleCnt="31"/>
      <dgm:spPr/>
    </dgm:pt>
    <dgm:pt modelId="{AED6E822-9497-4A3F-A75F-DD14A3730AFE}" type="pres">
      <dgm:prSet presAssocID="{ACF0DEA8-406E-41D8-AAC3-37CD0D4BCAD1}" presName="hierChild4" presStyleCnt="0"/>
      <dgm:spPr/>
    </dgm:pt>
    <dgm:pt modelId="{028AACB5-5973-4E3A-B481-DD90FE4D506F}" type="pres">
      <dgm:prSet presAssocID="{ACF0DEA8-406E-41D8-AAC3-37CD0D4BCAD1}" presName="hierChild5" presStyleCnt="0"/>
      <dgm:spPr/>
    </dgm:pt>
    <dgm:pt modelId="{1DEFD325-F3C2-4E8F-B050-AF6C9CFAAAC4}" type="pres">
      <dgm:prSet presAssocID="{70DCF4D5-D861-4547-ADF5-3D1B7F634E69}" presName="hierChild5" presStyleCnt="0"/>
      <dgm:spPr/>
    </dgm:pt>
    <dgm:pt modelId="{B3BBDF81-8515-4D9A-994B-7416C9DAC869}" type="pres">
      <dgm:prSet presAssocID="{4A75132A-498C-431C-AF88-2219B406FCA5}" presName="hierChild5" presStyleCnt="0"/>
      <dgm:spPr/>
    </dgm:pt>
    <dgm:pt modelId="{E1E09D8A-9877-4E39-90AD-D6C0CAD092A5}" type="pres">
      <dgm:prSet presAssocID="{D4341801-060C-4D24-997C-AAA4DD29E05D}" presName="Name37" presStyleLbl="parChTrans1D3" presStyleIdx="1" presStyleCnt="2"/>
      <dgm:spPr/>
    </dgm:pt>
    <dgm:pt modelId="{2B12D340-A254-446C-98B8-8A20B5335B00}" type="pres">
      <dgm:prSet presAssocID="{51F8B851-2F88-4145-A459-269E3FC8FEED}" presName="hierRoot2" presStyleCnt="0">
        <dgm:presLayoutVars>
          <dgm:hierBranch val="init"/>
        </dgm:presLayoutVars>
      </dgm:prSet>
      <dgm:spPr/>
    </dgm:pt>
    <dgm:pt modelId="{5EFC3680-13F4-47B4-B712-540156CABB10}" type="pres">
      <dgm:prSet presAssocID="{51F8B851-2F88-4145-A459-269E3FC8FEED}" presName="rootComposite" presStyleCnt="0"/>
      <dgm:spPr/>
    </dgm:pt>
    <dgm:pt modelId="{04CA57BE-0D52-4F50-BB0C-8C2C33A32FFC}" type="pres">
      <dgm:prSet presAssocID="{51F8B851-2F88-4145-A459-269E3FC8FEED}" presName="rootText" presStyleLbl="node3" presStyleIdx="1" presStyleCnt="2">
        <dgm:presLayoutVars>
          <dgm:chPref val="3"/>
        </dgm:presLayoutVars>
      </dgm:prSet>
      <dgm:spPr/>
    </dgm:pt>
    <dgm:pt modelId="{B8C391AA-7FC8-4B8E-9F19-25CC0FA5CD38}" type="pres">
      <dgm:prSet presAssocID="{51F8B851-2F88-4145-A459-269E3FC8FEED}" presName="rootConnector" presStyleLbl="node3" presStyleIdx="1" presStyleCnt="2"/>
      <dgm:spPr/>
    </dgm:pt>
    <dgm:pt modelId="{2E03271F-21DD-4012-B0E8-BAFA7691E68B}" type="pres">
      <dgm:prSet presAssocID="{51F8B851-2F88-4145-A459-269E3FC8FEED}" presName="hierChild4" presStyleCnt="0"/>
      <dgm:spPr/>
    </dgm:pt>
    <dgm:pt modelId="{F88E71B2-8F05-43EC-94E6-504986B33B95}" type="pres">
      <dgm:prSet presAssocID="{32A606DF-8157-4F58-9272-6B00903B4ACB}" presName="Name37" presStyleLbl="parChTrans1D4" presStyleIdx="19" presStyleCnt="31"/>
      <dgm:spPr/>
    </dgm:pt>
    <dgm:pt modelId="{F6E0C33A-8BD4-4644-A186-5DC66C081B8C}" type="pres">
      <dgm:prSet presAssocID="{B6314AD0-9B54-4A7E-9AF6-C9F8EE4E045A}" presName="hierRoot2" presStyleCnt="0">
        <dgm:presLayoutVars>
          <dgm:hierBranch val="init"/>
        </dgm:presLayoutVars>
      </dgm:prSet>
      <dgm:spPr/>
    </dgm:pt>
    <dgm:pt modelId="{3098AE37-D8E1-4CEF-B231-6ACF3196A912}" type="pres">
      <dgm:prSet presAssocID="{B6314AD0-9B54-4A7E-9AF6-C9F8EE4E045A}" presName="rootComposite" presStyleCnt="0"/>
      <dgm:spPr/>
    </dgm:pt>
    <dgm:pt modelId="{9C86BE64-65A5-4A88-86B4-FE5EF0852B6C}" type="pres">
      <dgm:prSet presAssocID="{B6314AD0-9B54-4A7E-9AF6-C9F8EE4E045A}" presName="rootText" presStyleLbl="node4" presStyleIdx="19" presStyleCnt="31">
        <dgm:presLayoutVars>
          <dgm:chPref val="3"/>
        </dgm:presLayoutVars>
      </dgm:prSet>
      <dgm:spPr/>
    </dgm:pt>
    <dgm:pt modelId="{48A6CED7-2084-4629-A229-49CCFD25568B}" type="pres">
      <dgm:prSet presAssocID="{B6314AD0-9B54-4A7E-9AF6-C9F8EE4E045A}" presName="rootConnector" presStyleLbl="node4" presStyleIdx="19" presStyleCnt="31"/>
      <dgm:spPr/>
    </dgm:pt>
    <dgm:pt modelId="{5480AE71-DCAA-4631-8181-B2531184451C}" type="pres">
      <dgm:prSet presAssocID="{B6314AD0-9B54-4A7E-9AF6-C9F8EE4E045A}" presName="hierChild4" presStyleCnt="0"/>
      <dgm:spPr/>
    </dgm:pt>
    <dgm:pt modelId="{EB980B6D-464A-478F-B2EC-A844B654E873}" type="pres">
      <dgm:prSet presAssocID="{7D5B031B-7D41-4864-95CC-8C58611D4568}" presName="Name37" presStyleLbl="parChTrans1D4" presStyleIdx="20" presStyleCnt="31"/>
      <dgm:spPr/>
    </dgm:pt>
    <dgm:pt modelId="{CBDA7487-DF92-4875-ABCD-FD5D03CC5791}" type="pres">
      <dgm:prSet presAssocID="{88847F46-62BD-4EC2-A83C-103D5D4E3D6E}" presName="hierRoot2" presStyleCnt="0">
        <dgm:presLayoutVars>
          <dgm:hierBranch val="init"/>
        </dgm:presLayoutVars>
      </dgm:prSet>
      <dgm:spPr/>
    </dgm:pt>
    <dgm:pt modelId="{94E57552-1FC8-4EEE-8000-5707F03637BA}" type="pres">
      <dgm:prSet presAssocID="{88847F46-62BD-4EC2-A83C-103D5D4E3D6E}" presName="rootComposite" presStyleCnt="0"/>
      <dgm:spPr/>
    </dgm:pt>
    <dgm:pt modelId="{E15E9E74-294F-4FD4-AC04-5BAFBAC8C8B5}" type="pres">
      <dgm:prSet presAssocID="{88847F46-62BD-4EC2-A83C-103D5D4E3D6E}" presName="rootText" presStyleLbl="node4" presStyleIdx="20" presStyleCnt="31">
        <dgm:presLayoutVars>
          <dgm:chPref val="3"/>
        </dgm:presLayoutVars>
      </dgm:prSet>
      <dgm:spPr/>
    </dgm:pt>
    <dgm:pt modelId="{9210AA90-08A9-41B9-98AA-CAAD96FA6AF0}" type="pres">
      <dgm:prSet presAssocID="{88847F46-62BD-4EC2-A83C-103D5D4E3D6E}" presName="rootConnector" presStyleLbl="node4" presStyleIdx="20" presStyleCnt="31"/>
      <dgm:spPr/>
    </dgm:pt>
    <dgm:pt modelId="{7E197E12-5488-4F1C-8D91-E39A00BF81D9}" type="pres">
      <dgm:prSet presAssocID="{88847F46-62BD-4EC2-A83C-103D5D4E3D6E}" presName="hierChild4" presStyleCnt="0"/>
      <dgm:spPr/>
    </dgm:pt>
    <dgm:pt modelId="{762FDA63-1E22-493C-A6E0-CA0DBAA3103E}" type="pres">
      <dgm:prSet presAssocID="{9CC0D99D-3D36-4D22-8E0F-9EFDA1EFB1D4}" presName="Name37" presStyleLbl="parChTrans1D4" presStyleIdx="21" presStyleCnt="31"/>
      <dgm:spPr/>
    </dgm:pt>
    <dgm:pt modelId="{A7670E24-E525-4887-8A97-463EF8C23062}" type="pres">
      <dgm:prSet presAssocID="{C11A7FAA-956B-4819-84E7-D6171679B3CD}" presName="hierRoot2" presStyleCnt="0">
        <dgm:presLayoutVars>
          <dgm:hierBranch val="init"/>
        </dgm:presLayoutVars>
      </dgm:prSet>
      <dgm:spPr/>
    </dgm:pt>
    <dgm:pt modelId="{465653D7-CCF5-413C-9511-62893BA8DCAC}" type="pres">
      <dgm:prSet presAssocID="{C11A7FAA-956B-4819-84E7-D6171679B3CD}" presName="rootComposite" presStyleCnt="0"/>
      <dgm:spPr/>
    </dgm:pt>
    <dgm:pt modelId="{F7385606-CC3D-46B0-BE43-8FBF20934752}" type="pres">
      <dgm:prSet presAssocID="{C11A7FAA-956B-4819-84E7-D6171679B3CD}" presName="rootText" presStyleLbl="node4" presStyleIdx="21" presStyleCnt="31">
        <dgm:presLayoutVars>
          <dgm:chPref val="3"/>
        </dgm:presLayoutVars>
      </dgm:prSet>
      <dgm:spPr/>
    </dgm:pt>
    <dgm:pt modelId="{00F16B00-3CFE-4032-97E4-B85F51385D5E}" type="pres">
      <dgm:prSet presAssocID="{C11A7FAA-956B-4819-84E7-D6171679B3CD}" presName="rootConnector" presStyleLbl="node4" presStyleIdx="21" presStyleCnt="31"/>
      <dgm:spPr/>
    </dgm:pt>
    <dgm:pt modelId="{C5BA8C1B-8216-4207-BD5E-3E2ADF1A4D7A}" type="pres">
      <dgm:prSet presAssocID="{C11A7FAA-956B-4819-84E7-D6171679B3CD}" presName="hierChild4" presStyleCnt="0"/>
      <dgm:spPr/>
    </dgm:pt>
    <dgm:pt modelId="{05657645-42C7-44AD-B129-B077D6089D9F}" type="pres">
      <dgm:prSet presAssocID="{C11A7FAA-956B-4819-84E7-D6171679B3CD}" presName="hierChild5" presStyleCnt="0"/>
      <dgm:spPr/>
    </dgm:pt>
    <dgm:pt modelId="{D0BDBC28-CA0E-4B1E-93AA-9C44314A1741}" type="pres">
      <dgm:prSet presAssocID="{88847F46-62BD-4EC2-A83C-103D5D4E3D6E}" presName="hierChild5" presStyleCnt="0"/>
      <dgm:spPr/>
    </dgm:pt>
    <dgm:pt modelId="{4ECACAF3-8B84-4CF3-9470-3E17BDB67902}" type="pres">
      <dgm:prSet presAssocID="{B6314AD0-9B54-4A7E-9AF6-C9F8EE4E045A}" presName="hierChild5" presStyleCnt="0"/>
      <dgm:spPr/>
    </dgm:pt>
    <dgm:pt modelId="{657ECBD3-BC32-4B9B-A395-54B5EE8DBFD2}" type="pres">
      <dgm:prSet presAssocID="{40E2943C-6F48-49F4-AB63-C1A4AC5D8F85}" presName="Name37" presStyleLbl="parChTrans1D4" presStyleIdx="22" presStyleCnt="31"/>
      <dgm:spPr/>
    </dgm:pt>
    <dgm:pt modelId="{D79497C0-921B-4066-9BB2-B58C523D23A6}" type="pres">
      <dgm:prSet presAssocID="{A06979F9-D0A3-465D-B3FF-195EF2A95B9E}" presName="hierRoot2" presStyleCnt="0">
        <dgm:presLayoutVars>
          <dgm:hierBranch val="init"/>
        </dgm:presLayoutVars>
      </dgm:prSet>
      <dgm:spPr/>
    </dgm:pt>
    <dgm:pt modelId="{0D3A9D3A-362A-4540-A0FB-D58347DBEC98}" type="pres">
      <dgm:prSet presAssocID="{A06979F9-D0A3-465D-B3FF-195EF2A95B9E}" presName="rootComposite" presStyleCnt="0"/>
      <dgm:spPr/>
    </dgm:pt>
    <dgm:pt modelId="{7FA7B2E4-1EFD-4694-87EB-68C2BC5B793A}" type="pres">
      <dgm:prSet presAssocID="{A06979F9-D0A3-465D-B3FF-195EF2A95B9E}" presName="rootText" presStyleLbl="node4" presStyleIdx="22" presStyleCnt="31" custScaleX="106455" custScaleY="117798">
        <dgm:presLayoutVars>
          <dgm:chPref val="3"/>
        </dgm:presLayoutVars>
      </dgm:prSet>
      <dgm:spPr/>
    </dgm:pt>
    <dgm:pt modelId="{D0AF0308-C993-4EC9-AF0E-E38CEBF2658F}" type="pres">
      <dgm:prSet presAssocID="{A06979F9-D0A3-465D-B3FF-195EF2A95B9E}" presName="rootConnector" presStyleLbl="node4" presStyleIdx="22" presStyleCnt="31"/>
      <dgm:spPr/>
    </dgm:pt>
    <dgm:pt modelId="{42D75584-03F2-4A6E-82D4-79D21EC843A5}" type="pres">
      <dgm:prSet presAssocID="{A06979F9-D0A3-465D-B3FF-195EF2A95B9E}" presName="hierChild4" presStyleCnt="0"/>
      <dgm:spPr/>
    </dgm:pt>
    <dgm:pt modelId="{90A16DDE-FDC9-44DE-BF24-1F0621F69407}" type="pres">
      <dgm:prSet presAssocID="{244549F5-EE50-4C2C-A0E9-70A8215B7D3D}" presName="Name37" presStyleLbl="parChTrans1D4" presStyleIdx="23" presStyleCnt="31"/>
      <dgm:spPr/>
    </dgm:pt>
    <dgm:pt modelId="{F43BE720-D6CF-461D-9C5F-0AE5578D9FA4}" type="pres">
      <dgm:prSet presAssocID="{BDFA737C-4BD0-4DED-80F4-26CC845E33EF}" presName="hierRoot2" presStyleCnt="0">
        <dgm:presLayoutVars>
          <dgm:hierBranch val="init"/>
        </dgm:presLayoutVars>
      </dgm:prSet>
      <dgm:spPr/>
    </dgm:pt>
    <dgm:pt modelId="{65F6F50A-ED94-4D45-9B7C-895B58073915}" type="pres">
      <dgm:prSet presAssocID="{BDFA737C-4BD0-4DED-80F4-26CC845E33EF}" presName="rootComposite" presStyleCnt="0"/>
      <dgm:spPr/>
    </dgm:pt>
    <dgm:pt modelId="{BD9EAD96-C455-40DB-A5BE-D06F6AAA4124}" type="pres">
      <dgm:prSet presAssocID="{BDFA737C-4BD0-4DED-80F4-26CC845E33EF}" presName="rootText" presStyleLbl="node4" presStyleIdx="23" presStyleCnt="31" custScaleX="98922" custScaleY="119079">
        <dgm:presLayoutVars>
          <dgm:chPref val="3"/>
        </dgm:presLayoutVars>
      </dgm:prSet>
      <dgm:spPr/>
    </dgm:pt>
    <dgm:pt modelId="{9FD8657E-759E-4B83-AA7E-5F97A88ADBCA}" type="pres">
      <dgm:prSet presAssocID="{BDFA737C-4BD0-4DED-80F4-26CC845E33EF}" presName="rootConnector" presStyleLbl="node4" presStyleIdx="23" presStyleCnt="31"/>
      <dgm:spPr/>
    </dgm:pt>
    <dgm:pt modelId="{E60F59D4-8FF7-418C-B42F-C965B22B3F9F}" type="pres">
      <dgm:prSet presAssocID="{BDFA737C-4BD0-4DED-80F4-26CC845E33EF}" presName="hierChild4" presStyleCnt="0"/>
      <dgm:spPr/>
    </dgm:pt>
    <dgm:pt modelId="{C7CE16A3-7CC5-4CF9-B8FC-ABC18B93662E}" type="pres">
      <dgm:prSet presAssocID="{91CAE352-5225-4824-AF18-47AD74390226}" presName="Name37" presStyleLbl="parChTrans1D4" presStyleIdx="24" presStyleCnt="31"/>
      <dgm:spPr/>
    </dgm:pt>
    <dgm:pt modelId="{46EA8C8F-79BE-4E6B-8632-9CAAAD541764}" type="pres">
      <dgm:prSet presAssocID="{40F0FAD2-9662-47C8-B2AB-5E92DCE81423}" presName="hierRoot2" presStyleCnt="0">
        <dgm:presLayoutVars>
          <dgm:hierBranch val="init"/>
        </dgm:presLayoutVars>
      </dgm:prSet>
      <dgm:spPr/>
    </dgm:pt>
    <dgm:pt modelId="{731B2625-E1E5-446E-A8B1-F5F8E2B81CC7}" type="pres">
      <dgm:prSet presAssocID="{40F0FAD2-9662-47C8-B2AB-5E92DCE81423}" presName="rootComposite" presStyleCnt="0"/>
      <dgm:spPr/>
    </dgm:pt>
    <dgm:pt modelId="{F3876983-DFB9-418B-AD6F-86F84E187916}" type="pres">
      <dgm:prSet presAssocID="{40F0FAD2-9662-47C8-B2AB-5E92DCE81423}" presName="rootText" presStyleLbl="node4" presStyleIdx="24" presStyleCnt="31">
        <dgm:presLayoutVars>
          <dgm:chPref val="3"/>
        </dgm:presLayoutVars>
      </dgm:prSet>
      <dgm:spPr/>
    </dgm:pt>
    <dgm:pt modelId="{8682FF2D-7D5F-429C-86A2-7928D3834D5B}" type="pres">
      <dgm:prSet presAssocID="{40F0FAD2-9662-47C8-B2AB-5E92DCE81423}" presName="rootConnector" presStyleLbl="node4" presStyleIdx="24" presStyleCnt="31"/>
      <dgm:spPr/>
    </dgm:pt>
    <dgm:pt modelId="{1E47BAED-5D04-404E-AB3A-3ADD80080261}" type="pres">
      <dgm:prSet presAssocID="{40F0FAD2-9662-47C8-B2AB-5E92DCE81423}" presName="hierChild4" presStyleCnt="0"/>
      <dgm:spPr/>
    </dgm:pt>
    <dgm:pt modelId="{A6096EB0-389B-44DB-BD68-67B7304A893C}" type="pres">
      <dgm:prSet presAssocID="{7026CC5B-6865-4DED-B9CE-5B71C4219512}" presName="Name37" presStyleLbl="parChTrans1D4" presStyleIdx="25" presStyleCnt="31"/>
      <dgm:spPr/>
    </dgm:pt>
    <dgm:pt modelId="{17F356B0-5BE4-49A8-A88F-542DA1C3C20A}" type="pres">
      <dgm:prSet presAssocID="{FCB964AB-D14F-493B-95E7-B499135F06FC}" presName="hierRoot2" presStyleCnt="0">
        <dgm:presLayoutVars>
          <dgm:hierBranch val="init"/>
        </dgm:presLayoutVars>
      </dgm:prSet>
      <dgm:spPr/>
    </dgm:pt>
    <dgm:pt modelId="{19A1BF5F-0DC7-45AA-A685-3635CA5D81C9}" type="pres">
      <dgm:prSet presAssocID="{FCB964AB-D14F-493B-95E7-B499135F06FC}" presName="rootComposite" presStyleCnt="0"/>
      <dgm:spPr/>
    </dgm:pt>
    <dgm:pt modelId="{F905299F-167A-4677-9675-9CC3F8729A84}" type="pres">
      <dgm:prSet presAssocID="{FCB964AB-D14F-493B-95E7-B499135F06FC}" presName="rootText" presStyleLbl="node4" presStyleIdx="25" presStyleCnt="31" custScaleX="99729" custScaleY="125963">
        <dgm:presLayoutVars>
          <dgm:chPref val="3"/>
        </dgm:presLayoutVars>
      </dgm:prSet>
      <dgm:spPr/>
    </dgm:pt>
    <dgm:pt modelId="{613F56D9-634C-4894-A07E-157C1903F471}" type="pres">
      <dgm:prSet presAssocID="{FCB964AB-D14F-493B-95E7-B499135F06FC}" presName="rootConnector" presStyleLbl="node4" presStyleIdx="25" presStyleCnt="31"/>
      <dgm:spPr/>
    </dgm:pt>
    <dgm:pt modelId="{E416202A-3015-41D3-B597-6680E380EB8D}" type="pres">
      <dgm:prSet presAssocID="{FCB964AB-D14F-493B-95E7-B499135F06FC}" presName="hierChild4" presStyleCnt="0"/>
      <dgm:spPr/>
    </dgm:pt>
    <dgm:pt modelId="{EF8B8303-3BC1-4E00-8339-0E9E9C9C5B65}" type="pres">
      <dgm:prSet presAssocID="{FCB964AB-D14F-493B-95E7-B499135F06FC}" presName="hierChild5" presStyleCnt="0"/>
      <dgm:spPr/>
    </dgm:pt>
    <dgm:pt modelId="{7DFB2BE8-7CB2-4170-8D84-5237525AE3F3}" type="pres">
      <dgm:prSet presAssocID="{40F0FAD2-9662-47C8-B2AB-5E92DCE81423}" presName="hierChild5" presStyleCnt="0"/>
      <dgm:spPr/>
    </dgm:pt>
    <dgm:pt modelId="{930941DE-E52B-49CE-89BD-99991B924455}" type="pres">
      <dgm:prSet presAssocID="{BDFA737C-4BD0-4DED-80F4-26CC845E33EF}" presName="hierChild5" presStyleCnt="0"/>
      <dgm:spPr/>
    </dgm:pt>
    <dgm:pt modelId="{96273D8E-EAB3-4503-A5C5-20F29FC4E3CB}" type="pres">
      <dgm:prSet presAssocID="{A06979F9-D0A3-465D-B3FF-195EF2A95B9E}" presName="hierChild5" presStyleCnt="0"/>
      <dgm:spPr/>
    </dgm:pt>
    <dgm:pt modelId="{9C13921C-253F-4037-A156-C01A9380604D}" type="pres">
      <dgm:prSet presAssocID="{650F7AD9-9DF9-468B-AE9F-0FC0ACE92EA9}" presName="Name37" presStyleLbl="parChTrans1D4" presStyleIdx="26" presStyleCnt="31"/>
      <dgm:spPr/>
    </dgm:pt>
    <dgm:pt modelId="{0FDB634B-CC03-43D6-9F73-0BEC7A4FF53C}" type="pres">
      <dgm:prSet presAssocID="{B51B9FDE-94D7-4442-8E60-868F0BC6E1FD}" presName="hierRoot2" presStyleCnt="0">
        <dgm:presLayoutVars>
          <dgm:hierBranch val="init"/>
        </dgm:presLayoutVars>
      </dgm:prSet>
      <dgm:spPr/>
    </dgm:pt>
    <dgm:pt modelId="{D1CEBAAD-D93E-4BA9-968D-08D99D26A2A0}" type="pres">
      <dgm:prSet presAssocID="{B51B9FDE-94D7-4442-8E60-868F0BC6E1FD}" presName="rootComposite" presStyleCnt="0"/>
      <dgm:spPr/>
    </dgm:pt>
    <dgm:pt modelId="{7D1E34C5-AFC4-49FD-B04F-A0F76F94E47D}" type="pres">
      <dgm:prSet presAssocID="{B51B9FDE-94D7-4442-8E60-868F0BC6E1FD}" presName="rootText" presStyleLbl="node4" presStyleIdx="26" presStyleCnt="31">
        <dgm:presLayoutVars>
          <dgm:chPref val="3"/>
        </dgm:presLayoutVars>
      </dgm:prSet>
      <dgm:spPr/>
    </dgm:pt>
    <dgm:pt modelId="{F96C8B86-FC6A-46A2-845F-FD4D273C42FA}" type="pres">
      <dgm:prSet presAssocID="{B51B9FDE-94D7-4442-8E60-868F0BC6E1FD}" presName="rootConnector" presStyleLbl="node4" presStyleIdx="26" presStyleCnt="31"/>
      <dgm:spPr/>
    </dgm:pt>
    <dgm:pt modelId="{CA8D7595-CF6E-4074-8BEC-9D8DC33F1FBA}" type="pres">
      <dgm:prSet presAssocID="{B51B9FDE-94D7-4442-8E60-868F0BC6E1FD}" presName="hierChild4" presStyleCnt="0"/>
      <dgm:spPr/>
    </dgm:pt>
    <dgm:pt modelId="{ACDA4051-B9D5-4EBB-8D2B-8E4ADE99132F}" type="pres">
      <dgm:prSet presAssocID="{4FB06E15-3F78-45E4-988D-2B4612F8EE0C}" presName="Name37" presStyleLbl="parChTrans1D4" presStyleIdx="27" presStyleCnt="31"/>
      <dgm:spPr/>
    </dgm:pt>
    <dgm:pt modelId="{74EE5EFD-62B2-453F-B650-3EB9AF7519C0}" type="pres">
      <dgm:prSet presAssocID="{E032A8F9-842F-43F2-8C75-2781DE971200}" presName="hierRoot2" presStyleCnt="0">
        <dgm:presLayoutVars>
          <dgm:hierBranch val="init"/>
        </dgm:presLayoutVars>
      </dgm:prSet>
      <dgm:spPr/>
    </dgm:pt>
    <dgm:pt modelId="{A6630022-D5B0-4C62-9B82-305D98E585B3}" type="pres">
      <dgm:prSet presAssocID="{E032A8F9-842F-43F2-8C75-2781DE971200}" presName="rootComposite" presStyleCnt="0"/>
      <dgm:spPr/>
    </dgm:pt>
    <dgm:pt modelId="{BE56144F-3EBE-41C6-B131-86750A7346A7}" type="pres">
      <dgm:prSet presAssocID="{E032A8F9-842F-43F2-8C75-2781DE971200}" presName="rootText" presStyleLbl="node4" presStyleIdx="27" presStyleCnt="31">
        <dgm:presLayoutVars>
          <dgm:chPref val="3"/>
        </dgm:presLayoutVars>
      </dgm:prSet>
      <dgm:spPr/>
    </dgm:pt>
    <dgm:pt modelId="{21D16966-26C5-4432-BC23-610632513C9E}" type="pres">
      <dgm:prSet presAssocID="{E032A8F9-842F-43F2-8C75-2781DE971200}" presName="rootConnector" presStyleLbl="node4" presStyleIdx="27" presStyleCnt="31"/>
      <dgm:spPr/>
    </dgm:pt>
    <dgm:pt modelId="{9A2CCA5B-D816-4DCF-9E80-D6EDA8E0038F}" type="pres">
      <dgm:prSet presAssocID="{E032A8F9-842F-43F2-8C75-2781DE971200}" presName="hierChild4" presStyleCnt="0"/>
      <dgm:spPr/>
    </dgm:pt>
    <dgm:pt modelId="{A86D32BC-FD00-4EA1-8FC4-5D7F9D952B5E}" type="pres">
      <dgm:prSet presAssocID="{CC9137B4-93F8-43D5-99E5-8C4FDB0C8A23}" presName="Name37" presStyleLbl="parChTrans1D4" presStyleIdx="28" presStyleCnt="31"/>
      <dgm:spPr/>
    </dgm:pt>
    <dgm:pt modelId="{8D904373-BF7B-4A2D-A4A0-623D4207C601}" type="pres">
      <dgm:prSet presAssocID="{48E1FB4A-C8FB-4AB8-AF69-34575F9E702D}" presName="hierRoot2" presStyleCnt="0">
        <dgm:presLayoutVars>
          <dgm:hierBranch val="init"/>
        </dgm:presLayoutVars>
      </dgm:prSet>
      <dgm:spPr/>
    </dgm:pt>
    <dgm:pt modelId="{B439034D-D2DE-41AC-B88F-DFEE5FDECF9D}" type="pres">
      <dgm:prSet presAssocID="{48E1FB4A-C8FB-4AB8-AF69-34575F9E702D}" presName="rootComposite" presStyleCnt="0"/>
      <dgm:spPr/>
    </dgm:pt>
    <dgm:pt modelId="{F4225822-B727-4965-AC1A-12010BE88F5F}" type="pres">
      <dgm:prSet presAssocID="{48E1FB4A-C8FB-4AB8-AF69-34575F9E702D}" presName="rootText" presStyleLbl="node4" presStyleIdx="28" presStyleCnt="31">
        <dgm:presLayoutVars>
          <dgm:chPref val="3"/>
        </dgm:presLayoutVars>
      </dgm:prSet>
      <dgm:spPr/>
    </dgm:pt>
    <dgm:pt modelId="{95C2E331-CA8E-42AB-8099-A6D1183596DB}" type="pres">
      <dgm:prSet presAssocID="{48E1FB4A-C8FB-4AB8-AF69-34575F9E702D}" presName="rootConnector" presStyleLbl="node4" presStyleIdx="28" presStyleCnt="31"/>
      <dgm:spPr/>
    </dgm:pt>
    <dgm:pt modelId="{0872C4BE-7E79-48C1-A11E-BE36F0429082}" type="pres">
      <dgm:prSet presAssocID="{48E1FB4A-C8FB-4AB8-AF69-34575F9E702D}" presName="hierChild4" presStyleCnt="0"/>
      <dgm:spPr/>
    </dgm:pt>
    <dgm:pt modelId="{B220174D-8E72-424E-BE79-C8435F910112}" type="pres">
      <dgm:prSet presAssocID="{B28A3D48-6BA1-4C5F-94EC-73B290DC7B98}" presName="Name37" presStyleLbl="parChTrans1D4" presStyleIdx="29" presStyleCnt="31"/>
      <dgm:spPr/>
    </dgm:pt>
    <dgm:pt modelId="{8056885F-A948-478C-BFE6-687E668726AF}" type="pres">
      <dgm:prSet presAssocID="{94E75259-123B-4686-9111-331346CBD6D3}" presName="hierRoot2" presStyleCnt="0">
        <dgm:presLayoutVars>
          <dgm:hierBranch val="init"/>
        </dgm:presLayoutVars>
      </dgm:prSet>
      <dgm:spPr/>
    </dgm:pt>
    <dgm:pt modelId="{4F1753DF-E190-4990-AFCA-2D7528F210CA}" type="pres">
      <dgm:prSet presAssocID="{94E75259-123B-4686-9111-331346CBD6D3}" presName="rootComposite" presStyleCnt="0"/>
      <dgm:spPr/>
    </dgm:pt>
    <dgm:pt modelId="{46681D33-DA46-479F-990B-A18113C31B23}" type="pres">
      <dgm:prSet presAssocID="{94E75259-123B-4686-9111-331346CBD6D3}" presName="rootText" presStyleLbl="node4" presStyleIdx="29" presStyleCnt="31">
        <dgm:presLayoutVars>
          <dgm:chPref val="3"/>
        </dgm:presLayoutVars>
      </dgm:prSet>
      <dgm:spPr/>
    </dgm:pt>
    <dgm:pt modelId="{BB47CC24-FE7D-4A6F-B301-27DAD0B9EBE4}" type="pres">
      <dgm:prSet presAssocID="{94E75259-123B-4686-9111-331346CBD6D3}" presName="rootConnector" presStyleLbl="node4" presStyleIdx="29" presStyleCnt="31"/>
      <dgm:spPr/>
    </dgm:pt>
    <dgm:pt modelId="{E39B6FAE-52CC-4DEA-A12D-81A807F795BB}" type="pres">
      <dgm:prSet presAssocID="{94E75259-123B-4686-9111-331346CBD6D3}" presName="hierChild4" presStyleCnt="0"/>
      <dgm:spPr/>
    </dgm:pt>
    <dgm:pt modelId="{C9B66544-6458-459C-AA7A-9786E2AF6A9F}" type="pres">
      <dgm:prSet presAssocID="{B4026B14-EBFD-4B3A-B8FD-6CC95354D40B}" presName="Name37" presStyleLbl="parChTrans1D4" presStyleIdx="30" presStyleCnt="31"/>
      <dgm:spPr/>
    </dgm:pt>
    <dgm:pt modelId="{732EDA34-7CE2-4CBA-A47E-EE38B8295FB2}" type="pres">
      <dgm:prSet presAssocID="{B9DE41B2-1491-4E4B-A51B-04E996191312}" presName="hierRoot2" presStyleCnt="0">
        <dgm:presLayoutVars>
          <dgm:hierBranch val="init"/>
        </dgm:presLayoutVars>
      </dgm:prSet>
      <dgm:spPr/>
    </dgm:pt>
    <dgm:pt modelId="{349FB888-11F1-4423-9028-861A493C0A11}" type="pres">
      <dgm:prSet presAssocID="{B9DE41B2-1491-4E4B-A51B-04E996191312}" presName="rootComposite" presStyleCnt="0"/>
      <dgm:spPr/>
    </dgm:pt>
    <dgm:pt modelId="{2AD49EC7-61EA-431D-AECE-DDDBC68BCD72}" type="pres">
      <dgm:prSet presAssocID="{B9DE41B2-1491-4E4B-A51B-04E996191312}" presName="rootText" presStyleLbl="node4" presStyleIdx="30" presStyleCnt="31">
        <dgm:presLayoutVars>
          <dgm:chPref val="3"/>
        </dgm:presLayoutVars>
      </dgm:prSet>
      <dgm:spPr/>
    </dgm:pt>
    <dgm:pt modelId="{130E1928-0FAE-4417-9E6D-4809460B5E77}" type="pres">
      <dgm:prSet presAssocID="{B9DE41B2-1491-4E4B-A51B-04E996191312}" presName="rootConnector" presStyleLbl="node4" presStyleIdx="30" presStyleCnt="31"/>
      <dgm:spPr/>
    </dgm:pt>
    <dgm:pt modelId="{D446F47F-2AF1-4C0D-8066-9557F27B05F2}" type="pres">
      <dgm:prSet presAssocID="{B9DE41B2-1491-4E4B-A51B-04E996191312}" presName="hierChild4" presStyleCnt="0"/>
      <dgm:spPr/>
    </dgm:pt>
    <dgm:pt modelId="{75E8DAE1-F613-4E26-8804-4412ECAD34CA}" type="pres">
      <dgm:prSet presAssocID="{B9DE41B2-1491-4E4B-A51B-04E996191312}" presName="hierChild5" presStyleCnt="0"/>
      <dgm:spPr/>
    </dgm:pt>
    <dgm:pt modelId="{1F090DF1-FB96-4946-8820-C4CEB62347B2}" type="pres">
      <dgm:prSet presAssocID="{94E75259-123B-4686-9111-331346CBD6D3}" presName="hierChild5" presStyleCnt="0"/>
      <dgm:spPr/>
    </dgm:pt>
    <dgm:pt modelId="{8DBF8F9F-AA66-4ED1-8870-EF421C1BF9CB}" type="pres">
      <dgm:prSet presAssocID="{48E1FB4A-C8FB-4AB8-AF69-34575F9E702D}" presName="hierChild5" presStyleCnt="0"/>
      <dgm:spPr/>
    </dgm:pt>
    <dgm:pt modelId="{C75BEDC8-2BCE-4E6C-A327-5E9DFD4C430C}" type="pres">
      <dgm:prSet presAssocID="{E032A8F9-842F-43F2-8C75-2781DE971200}" presName="hierChild5" presStyleCnt="0"/>
      <dgm:spPr/>
    </dgm:pt>
    <dgm:pt modelId="{23176695-1274-4964-9AB5-326971EC22C4}" type="pres">
      <dgm:prSet presAssocID="{B51B9FDE-94D7-4442-8E60-868F0BC6E1FD}" presName="hierChild5" presStyleCnt="0"/>
      <dgm:spPr/>
    </dgm:pt>
    <dgm:pt modelId="{E9381D05-C60E-4D37-8B8B-A3A9BA9022EE}" type="pres">
      <dgm:prSet presAssocID="{51F8B851-2F88-4145-A459-269E3FC8FEED}" presName="hierChild5" presStyleCnt="0"/>
      <dgm:spPr/>
    </dgm:pt>
    <dgm:pt modelId="{3FF8EF0F-DB7A-4502-B033-D849B296C123}" type="pres">
      <dgm:prSet presAssocID="{EA93B3D6-EEB0-41BC-B426-378BDED1792D}" presName="hierChild5" presStyleCnt="0"/>
      <dgm:spPr/>
    </dgm:pt>
    <dgm:pt modelId="{A0E6FA73-05F7-4BDD-86EB-B985C5566B11}" type="pres">
      <dgm:prSet presAssocID="{4C0EBAF8-8F00-43B4-B599-3A14D708CA36}" presName="hierChild3" presStyleCnt="0"/>
      <dgm:spPr/>
    </dgm:pt>
  </dgm:ptLst>
  <dgm:cxnLst>
    <dgm:cxn modelId="{F3A4C900-7BC3-48C8-812A-9C0BF5F32D47}" srcId="{AEDB6F51-209D-49C9-B780-BDDF1961D090}" destId="{8FADDEE0-8FD4-4253-BA1F-AE8A81804781}" srcOrd="0" destOrd="0" parTransId="{1437702B-BEB3-4CCD-9F1C-9F5064F31F9A}" sibTransId="{50DF80B1-F9EB-4082-B9C5-997BDF89EC0F}"/>
    <dgm:cxn modelId="{07FBFB03-78D2-40F6-A667-CD43CF5D51A3}" srcId="{BDFA737C-4BD0-4DED-80F4-26CC845E33EF}" destId="{40F0FAD2-9662-47C8-B2AB-5E92DCE81423}" srcOrd="0" destOrd="0" parTransId="{91CAE352-5225-4824-AF18-47AD74390226}" sibTransId="{BC3D0F3B-E6F1-462C-9B4A-4F98DBCCEB1B}"/>
    <dgm:cxn modelId="{9213A008-F9A5-4B40-B32B-2C081D5F310C}" type="presOf" srcId="{8A96E7AF-34EF-435C-8688-39084FF53B9E}" destId="{CF43FF09-5184-4BA8-AE3D-F4187D9B0E87}" srcOrd="0" destOrd="0" presId="urn:microsoft.com/office/officeart/2005/8/layout/orgChart1"/>
    <dgm:cxn modelId="{2D1F6009-6BB5-4B7A-9BF9-C949B86BAC25}" type="presOf" srcId="{40E2943C-6F48-49F4-AB63-C1A4AC5D8F85}" destId="{657ECBD3-BC32-4B9B-A395-54B5EE8DBFD2}" srcOrd="0" destOrd="0" presId="urn:microsoft.com/office/officeart/2005/8/layout/orgChart1"/>
    <dgm:cxn modelId="{7085DF0A-A3C5-4D5A-869C-9F48F5F5B8AB}" type="presOf" srcId="{405ED980-106C-4760-AE6F-A68E8EE3E71B}" destId="{6224C7BD-889C-40B4-9F0A-DE37291C48A2}" srcOrd="1" destOrd="0" presId="urn:microsoft.com/office/officeart/2005/8/layout/orgChart1"/>
    <dgm:cxn modelId="{3670E40A-411C-4538-BF9F-F2E4565407DA}" type="presOf" srcId="{5B1EE2E5-BCE7-40C4-A06A-2AD223FE9B7B}" destId="{7E297CD3-613D-42E9-819E-E8ABEAAEB851}" srcOrd="0" destOrd="0" presId="urn:microsoft.com/office/officeart/2005/8/layout/orgChart1"/>
    <dgm:cxn modelId="{94F4FE0A-2409-455D-AE2B-CCFA78965D49}" srcId="{40F0FAD2-9662-47C8-B2AB-5E92DCE81423}" destId="{FCB964AB-D14F-493B-95E7-B499135F06FC}" srcOrd="0" destOrd="0" parTransId="{7026CC5B-6865-4DED-B9CE-5B71C4219512}" sibTransId="{FDD86E21-D3B9-488F-816B-FBDB8152F957}"/>
    <dgm:cxn modelId="{DA94EF0B-3893-4AB0-8D94-35415C051964}" type="presOf" srcId="{BDFA737C-4BD0-4DED-80F4-26CC845E33EF}" destId="{9FD8657E-759E-4B83-AA7E-5F97A88ADBCA}" srcOrd="1" destOrd="0" presId="urn:microsoft.com/office/officeart/2005/8/layout/orgChart1"/>
    <dgm:cxn modelId="{DE331B0D-8AFD-4329-8202-0562CA475E1E}" type="presOf" srcId="{B3528E19-9DED-465C-93AD-377FAD5B4CB0}" destId="{73974680-9B19-44AD-8B7B-7F5354E08E20}" srcOrd="0" destOrd="0" presId="urn:microsoft.com/office/officeart/2005/8/layout/orgChart1"/>
    <dgm:cxn modelId="{04BF2B0F-D55D-484C-A054-0C7D893261A6}" type="presOf" srcId="{E032A8F9-842F-43F2-8C75-2781DE971200}" destId="{BE56144F-3EBE-41C6-B131-86750A7346A7}" srcOrd="0" destOrd="0" presId="urn:microsoft.com/office/officeart/2005/8/layout/orgChart1"/>
    <dgm:cxn modelId="{C2055E13-0BB0-4374-A810-48E79D62870B}" type="presOf" srcId="{6EE807A8-E9A5-4092-B99D-AC8448228E67}" destId="{48A7A622-5EE6-4291-9936-4E0511378EA1}" srcOrd="1" destOrd="0" presId="urn:microsoft.com/office/officeart/2005/8/layout/orgChart1"/>
    <dgm:cxn modelId="{24AF4F13-3158-4D0A-9792-262D79C15BB3}" type="presOf" srcId="{FA3775B8-97D9-4EF1-B789-3092FEB3AB01}" destId="{694266BB-F815-43D7-9FEF-7199A5830F95}" srcOrd="1" destOrd="0" presId="urn:microsoft.com/office/officeart/2005/8/layout/orgChart1"/>
    <dgm:cxn modelId="{3EE3A517-BD67-445D-8529-7D9AA15CA62D}" type="presOf" srcId="{B6314AD0-9B54-4A7E-9AF6-C9F8EE4E045A}" destId="{9C86BE64-65A5-4A88-86B4-FE5EF0852B6C}" srcOrd="0" destOrd="0" presId="urn:microsoft.com/office/officeart/2005/8/layout/orgChart1"/>
    <dgm:cxn modelId="{516FD317-7B1E-4EB4-94A0-4F09598E077E}" type="presOf" srcId="{A06A7455-3847-40AA-BE69-F9E8F7BBA604}" destId="{315B5DEC-D3D5-43E5-A5B2-A66EC6E936BC}" srcOrd="0" destOrd="0" presId="urn:microsoft.com/office/officeart/2005/8/layout/orgChart1"/>
    <dgm:cxn modelId="{A68BEF19-651E-4D6B-A414-3F23D8F8FB00}" type="presOf" srcId="{FCB964AB-D14F-493B-95E7-B499135F06FC}" destId="{F905299F-167A-4677-9675-9CC3F8729A84}" srcOrd="0" destOrd="0" presId="urn:microsoft.com/office/officeart/2005/8/layout/orgChart1"/>
    <dgm:cxn modelId="{E144541B-7DEF-410A-9AF8-574E8B70A4AC}" type="presOf" srcId="{B4026B14-EBFD-4B3A-B8FD-6CC95354D40B}" destId="{C9B66544-6458-459C-AA7A-9786E2AF6A9F}" srcOrd="0" destOrd="0" presId="urn:microsoft.com/office/officeart/2005/8/layout/orgChart1"/>
    <dgm:cxn modelId="{6563DE1C-1447-4D55-8BEE-8299B611FFD1}" type="presOf" srcId="{4C0EBAF8-8F00-43B4-B599-3A14D708CA36}" destId="{086F5908-7221-48F3-B0DB-5CAE9199F2A4}" srcOrd="1" destOrd="0" presId="urn:microsoft.com/office/officeart/2005/8/layout/orgChart1"/>
    <dgm:cxn modelId="{BEB16820-71CE-4305-9FEB-96F2842AD820}" type="presOf" srcId="{51F8B851-2F88-4145-A459-269E3FC8FEED}" destId="{04CA57BE-0D52-4F50-BB0C-8C2C33A32FFC}" srcOrd="0" destOrd="0" presId="urn:microsoft.com/office/officeart/2005/8/layout/orgChart1"/>
    <dgm:cxn modelId="{55FF2022-24E6-4524-B3B7-B9985596CDAB}" srcId="{51F8B851-2F88-4145-A459-269E3FC8FEED}" destId="{B6314AD0-9B54-4A7E-9AF6-C9F8EE4E045A}" srcOrd="0" destOrd="0" parTransId="{32A606DF-8157-4F58-9272-6B00903B4ACB}" sibTransId="{F7EFFC6B-7684-4B8F-ABF8-85F0796E8E5F}"/>
    <dgm:cxn modelId="{93FA7724-5FBB-4924-AE11-5E4D39D781A4}" srcId="{ADB7FDBE-EBA6-4F65-9484-8855A4D91CDF}" destId="{80A8CA44-5DEA-4433-AFE8-82F3011FC421}" srcOrd="0" destOrd="0" parTransId="{828F6CE1-B886-4B61-87B5-905CBF422797}" sibTransId="{A609EEDB-3AAF-4168-BC2B-F725563AF218}"/>
    <dgm:cxn modelId="{3542D026-0AF5-49E7-A3A7-8A7C00F7F08C}" type="presOf" srcId="{405ED980-106C-4760-AE6F-A68E8EE3E71B}" destId="{A40C20CF-438A-4FC4-BB82-ED6F7F48C546}" srcOrd="0" destOrd="0" presId="urn:microsoft.com/office/officeart/2005/8/layout/orgChart1"/>
    <dgm:cxn modelId="{F3B7A228-9AB8-4FCE-8682-D83F8361338F}" type="presOf" srcId="{B9DE41B2-1491-4E4B-A51B-04E996191312}" destId="{2AD49EC7-61EA-431D-AECE-DDDBC68BCD72}" srcOrd="0" destOrd="0" presId="urn:microsoft.com/office/officeart/2005/8/layout/orgChart1"/>
    <dgm:cxn modelId="{43B83F29-D583-4CD7-80E4-54663A803CE1}" type="presOf" srcId="{AEDB6F51-209D-49C9-B780-BDDF1961D090}" destId="{29A34B12-4B3D-4E48-A73D-B856D87B204A}" srcOrd="1" destOrd="0" presId="urn:microsoft.com/office/officeart/2005/8/layout/orgChart1"/>
    <dgm:cxn modelId="{C22A332A-93FB-4DCD-9910-20C1A36F4BC8}" type="presOf" srcId="{94725FE6-D489-4C28-B1FA-68FE5CA82971}" destId="{5D56C059-458D-4DB9-9316-A73BED549F11}" srcOrd="0" destOrd="0" presId="urn:microsoft.com/office/officeart/2005/8/layout/orgChart1"/>
    <dgm:cxn modelId="{53C18D2C-A80C-43F2-9510-44852C749BC1}" type="presOf" srcId="{E032A8F9-842F-43F2-8C75-2781DE971200}" destId="{21D16966-26C5-4432-BC23-610632513C9E}" srcOrd="1" destOrd="0" presId="urn:microsoft.com/office/officeart/2005/8/layout/orgChart1"/>
    <dgm:cxn modelId="{C7F7E12C-05BD-4B1A-BAA8-4B75D3F1A0E6}" type="presOf" srcId="{B51B9FDE-94D7-4442-8E60-868F0BC6E1FD}" destId="{7D1E34C5-AFC4-49FD-B04F-A0F76F94E47D}" srcOrd="0" destOrd="0" presId="urn:microsoft.com/office/officeart/2005/8/layout/orgChart1"/>
    <dgm:cxn modelId="{C52F942D-29E1-4DA4-8DC9-084D3DB19D8F}" srcId="{70DCF4D5-D861-4547-ADF5-3D1B7F634E69}" destId="{ADB7FDBE-EBA6-4F65-9484-8855A4D91CDF}" srcOrd="3" destOrd="0" parTransId="{A06A7455-3847-40AA-BE69-F9E8F7BBA604}" sibTransId="{8C6750FD-3191-4169-A48A-A4D624AED78D}"/>
    <dgm:cxn modelId="{87401530-1058-4CBE-B25A-475A4E84E36C}" srcId="{E032A8F9-842F-43F2-8C75-2781DE971200}" destId="{48E1FB4A-C8FB-4AB8-AF69-34575F9E702D}" srcOrd="0" destOrd="0" parTransId="{CC9137B4-93F8-43D5-99E5-8C4FDB0C8A23}" sibTransId="{A8C53908-46DA-4178-9569-116C39F7C9D5}"/>
    <dgm:cxn modelId="{D43E1932-1055-495F-85AB-2A11688328C9}" type="presOf" srcId="{CC9137B4-93F8-43D5-99E5-8C4FDB0C8A23}" destId="{A86D32BC-FD00-4EA1-8FC4-5D7F9D952B5E}" srcOrd="0" destOrd="0" presId="urn:microsoft.com/office/officeart/2005/8/layout/orgChart1"/>
    <dgm:cxn modelId="{1584A632-E9AB-4F40-9A9B-AE25C38B5B7A}" type="presOf" srcId="{6EE807A8-E9A5-4092-B99D-AC8448228E67}" destId="{702BB130-A918-4A8A-A415-12887E91F82A}" srcOrd="0" destOrd="0" presId="urn:microsoft.com/office/officeart/2005/8/layout/orgChart1"/>
    <dgm:cxn modelId="{4070D832-5B87-4F14-9192-8A80E1E647E1}" type="presOf" srcId="{3516FF41-0552-409E-8227-CB65DAFD1A28}" destId="{841ED64C-6B1C-4495-8DC0-3DAB5BE73BCC}" srcOrd="1" destOrd="0" presId="urn:microsoft.com/office/officeart/2005/8/layout/orgChart1"/>
    <dgm:cxn modelId="{255E2536-DE5B-405B-9EED-613E8230301C}" type="presOf" srcId="{B9DE41B2-1491-4E4B-A51B-04E996191312}" destId="{130E1928-0FAE-4417-9E6D-4809460B5E77}" srcOrd="1" destOrd="0" presId="urn:microsoft.com/office/officeart/2005/8/layout/orgChart1"/>
    <dgm:cxn modelId="{DE74FB3B-FE6C-49AA-9365-A8C036E99BF5}" type="presOf" srcId="{4A75132A-498C-431C-AF88-2219B406FCA5}" destId="{3B9AF135-07E9-468C-8AB2-0BE65D7D467B}" srcOrd="1" destOrd="0" presId="urn:microsoft.com/office/officeart/2005/8/layout/orgChart1"/>
    <dgm:cxn modelId="{F17FE45C-22AF-4BAE-AA88-C50DD1F744AD}" type="presOf" srcId="{3E90D5E0-F7F7-4448-8EC8-2817DE3202E5}" destId="{A46E904D-2BDE-40F1-8DA4-7D868A92F589}" srcOrd="1" destOrd="0" presId="urn:microsoft.com/office/officeart/2005/8/layout/orgChart1"/>
    <dgm:cxn modelId="{86FD6D5E-B105-4970-AF10-C0DC8158FD45}" type="presOf" srcId="{77AE9FA8-7ADD-4468-96B5-65D42E083D61}" destId="{9589C71C-64CF-4505-A1B1-F121FB1F7188}" srcOrd="0" destOrd="0" presId="urn:microsoft.com/office/officeart/2005/8/layout/orgChart1"/>
    <dgm:cxn modelId="{DF41D860-E7FF-4984-B3D5-6B8A75B63122}" srcId="{94725FE6-D489-4C28-B1FA-68FE5CA82971}" destId="{AEDB6F51-209D-49C9-B780-BDDF1961D090}" srcOrd="2" destOrd="0" parTransId="{C3BCCBF8-B064-4CE5-B50E-5040ED927B14}" sibTransId="{E3B03A8F-05C2-447A-8086-F004DA50ED9F}"/>
    <dgm:cxn modelId="{09FC3441-3ACF-40AA-80A9-075892987B7C}" type="presOf" srcId="{650F7AD9-9DF9-468B-AE9F-0FC0ACE92EA9}" destId="{9C13921C-253F-4037-A156-C01A9380604D}" srcOrd="0" destOrd="0" presId="urn:microsoft.com/office/officeart/2005/8/layout/orgChart1"/>
    <dgm:cxn modelId="{86CCC561-4F0B-4F90-B223-8A155FF0573D}" srcId="{EA93B3D6-EEB0-41BC-B426-378BDED1792D}" destId="{51F8B851-2F88-4145-A459-269E3FC8FEED}" srcOrd="1" destOrd="0" parTransId="{D4341801-060C-4D24-997C-AAA4DD29E05D}" sibTransId="{31CDFAB4-560B-49E5-B678-B4E8D2200D07}"/>
    <dgm:cxn modelId="{5005F341-F47A-41A3-A30F-2EB698B2C6E6}" type="presOf" srcId="{91548766-2131-41C2-96D5-7F93D83F94F0}" destId="{57EC5D8D-D0EA-40D7-99E0-02A59F6C50FF}" srcOrd="0" destOrd="0" presId="urn:microsoft.com/office/officeart/2005/8/layout/orgChart1"/>
    <dgm:cxn modelId="{58DDE542-E84D-480C-B565-0686EAC1F413}" type="presOf" srcId="{D18A5CF0-1C22-4786-8D06-7D0421AD6A3E}" destId="{AA1B1F05-4B14-43E3-8A21-74E555EC1D5C}" srcOrd="0" destOrd="0" presId="urn:microsoft.com/office/officeart/2005/8/layout/orgChart1"/>
    <dgm:cxn modelId="{3E003C45-B6A8-434D-8825-56F1BCABEA33}" type="presOf" srcId="{7026CC5B-6865-4DED-B9CE-5B71C4219512}" destId="{A6096EB0-389B-44DB-BD68-67B7304A893C}" srcOrd="0" destOrd="0" presId="urn:microsoft.com/office/officeart/2005/8/layout/orgChart1"/>
    <dgm:cxn modelId="{5D1F6B66-1142-48D9-A838-4B03E77B73AE}" type="presOf" srcId="{70DCF4D5-D861-4547-ADF5-3D1B7F634E69}" destId="{C105AD6C-4A05-4384-84A8-6771E819039F}" srcOrd="0" destOrd="0" presId="urn:microsoft.com/office/officeart/2005/8/layout/orgChart1"/>
    <dgm:cxn modelId="{076A7F68-9475-4222-AC67-8E72F90C7C79}" type="presOf" srcId="{FA3775B8-97D9-4EF1-B789-3092FEB3AB01}" destId="{CF60E30E-739B-4A25-88CF-8F8FCB99D3B2}" srcOrd="0" destOrd="0" presId="urn:microsoft.com/office/officeart/2005/8/layout/orgChart1"/>
    <dgm:cxn modelId="{A8F1BE68-5CDD-4506-B8C9-2F4B7AA85C09}" type="presOf" srcId="{ADE26FD5-8618-401F-A076-43239B30433C}" destId="{6D4A0039-067A-470F-A796-30AE2489DF00}" srcOrd="0" destOrd="0" presId="urn:microsoft.com/office/officeart/2005/8/layout/orgChart1"/>
    <dgm:cxn modelId="{7174C968-6C69-4F0A-99D2-D1DFB3D61307}" type="presOf" srcId="{70DCF4D5-D861-4547-ADF5-3D1B7F634E69}" destId="{061EAB48-DC60-4A7D-A75A-9E5ED7CC7FD8}" srcOrd="1" destOrd="0" presId="urn:microsoft.com/office/officeart/2005/8/layout/orgChart1"/>
    <dgm:cxn modelId="{9FD9C04A-C42B-41EF-BA1D-99F64CE4501A}" type="presOf" srcId="{2F447B2B-EF3E-4B3D-AA8F-4DB8AB70D963}" destId="{928CA98F-9E77-4BE6-97B0-85BC9A398E3A}" srcOrd="0" destOrd="0" presId="urn:microsoft.com/office/officeart/2005/8/layout/orgChart1"/>
    <dgm:cxn modelId="{EFC2804B-3854-4151-8130-EBC03F2A4B73}" srcId="{405ED980-106C-4760-AE6F-A68E8EE3E71B}" destId="{8967CB2C-0DB8-4A25-BC52-DE71C3F91624}" srcOrd="0" destOrd="0" parTransId="{ADE26FD5-8618-401F-A076-43239B30433C}" sibTransId="{54F9FABC-00F7-45DB-96FA-3DE31A185984}"/>
    <dgm:cxn modelId="{62989E4B-4F08-4E15-B6A1-A5203E1FDDC7}" type="presOf" srcId="{B51B9FDE-94D7-4442-8E60-868F0BC6E1FD}" destId="{F96C8B86-FC6A-46A2-845F-FD4D273C42FA}" srcOrd="1" destOrd="0" presId="urn:microsoft.com/office/officeart/2005/8/layout/orgChart1"/>
    <dgm:cxn modelId="{8EA6F46D-A3AB-4403-8B3F-D812D84766FE}" srcId="{4A75132A-498C-431C-AF88-2219B406FCA5}" destId="{94725FE6-D489-4C28-B1FA-68FE5CA82971}" srcOrd="0" destOrd="0" parTransId="{C3B83A2C-67B8-468B-AB7B-DD5FABC81C27}" sibTransId="{556CAEFF-A46D-4050-8E86-E820C153808E}"/>
    <dgm:cxn modelId="{E9E75D6E-139F-419A-9DDB-7C40816EC7FA}" type="presOf" srcId="{48E1FB4A-C8FB-4AB8-AF69-34575F9E702D}" destId="{95C2E331-CA8E-42AB-8099-A6D1183596DB}" srcOrd="1" destOrd="0" presId="urn:microsoft.com/office/officeart/2005/8/layout/orgChart1"/>
    <dgm:cxn modelId="{DB1D0072-419B-4C51-BAE3-DCF607E30A75}" srcId="{94725FE6-D489-4C28-B1FA-68FE5CA82971}" destId="{E2A40247-5479-450C-96B0-D2A3242E7FF6}" srcOrd="3" destOrd="0" parTransId="{538D18A2-C773-48C5-9564-82E12BA57085}" sibTransId="{37C5545F-59AE-43F0-81F3-F46559A83391}"/>
    <dgm:cxn modelId="{50DD4452-DAE8-49BC-91C2-81460D2AF002}" type="presOf" srcId="{85E41447-F4C7-402F-A2BE-93EBA8567ECB}" destId="{EF448378-87D3-4C67-87FE-0F0E1C3301F9}" srcOrd="0" destOrd="0" presId="urn:microsoft.com/office/officeart/2005/8/layout/orgChart1"/>
    <dgm:cxn modelId="{520ED773-F153-42BF-A25D-4F3F14629CAF}" srcId="{48E1FB4A-C8FB-4AB8-AF69-34575F9E702D}" destId="{94E75259-123B-4686-9111-331346CBD6D3}" srcOrd="0" destOrd="0" parTransId="{B28A3D48-6BA1-4C5F-94EC-73B290DC7B98}" sibTransId="{C3AF7202-868D-401F-8D0C-31B7DC4C9E5E}"/>
    <dgm:cxn modelId="{AE159B54-EF9A-4C95-98A8-38AED2478C66}" type="presOf" srcId="{40F0FAD2-9662-47C8-B2AB-5E92DCE81423}" destId="{F3876983-DFB9-418B-AD6F-86F84E187916}" srcOrd="0" destOrd="0" presId="urn:microsoft.com/office/officeart/2005/8/layout/orgChart1"/>
    <dgm:cxn modelId="{8EF4EF54-D882-413F-8BEA-722EED0FF249}" type="presOf" srcId="{ADB7FDBE-EBA6-4F65-9484-8855A4D91CDF}" destId="{676D228E-67AA-4BEA-B6CF-E68637C1DD3F}" srcOrd="1" destOrd="0" presId="urn:microsoft.com/office/officeart/2005/8/layout/orgChart1"/>
    <dgm:cxn modelId="{FF5CFD75-0747-47CE-961E-E2F8081B5E40}" srcId="{94E75259-123B-4686-9111-331346CBD6D3}" destId="{B9DE41B2-1491-4E4B-A51B-04E996191312}" srcOrd="0" destOrd="0" parTransId="{B4026B14-EBFD-4B3A-B8FD-6CC95354D40B}" sibTransId="{9923B897-FDB8-4B49-AB99-EB411E6BE576}"/>
    <dgm:cxn modelId="{5C3D0879-E5B4-4AFF-B233-D2DE98CA8BBD}" type="presOf" srcId="{9E70C303-43C2-4D3D-B2A4-A886B2BEC335}" destId="{D4609482-CC19-47BE-88FD-2A568A0DE777}" srcOrd="0" destOrd="0" presId="urn:microsoft.com/office/officeart/2005/8/layout/orgChart1"/>
    <dgm:cxn modelId="{85C31F5A-3E18-42F0-A6CD-3C422CE4B7B3}" srcId="{B6314AD0-9B54-4A7E-9AF6-C9F8EE4E045A}" destId="{88847F46-62BD-4EC2-A83C-103D5D4E3D6E}" srcOrd="0" destOrd="0" parTransId="{7D5B031B-7D41-4864-95CC-8C58611D4568}" sibTransId="{31B21247-0E91-4BAA-92B6-1BC9F61C4C7C}"/>
    <dgm:cxn modelId="{E0FB255A-7504-4299-98E1-B1B9DF5790F0}" srcId="{70DCF4D5-D861-4547-ADF5-3D1B7F634E69}" destId="{3E90D5E0-F7F7-4448-8EC8-2817DE3202E5}" srcOrd="2" destOrd="0" parTransId="{37DD9545-5DB1-4AE3-A07B-492E4BBF3CC1}" sibTransId="{42B3BA3B-ED5C-4C8D-BA42-46C6073DB3A4}"/>
    <dgm:cxn modelId="{408F567D-EA25-4844-84CB-EDCE17B57E86}" type="presOf" srcId="{B6314AD0-9B54-4A7E-9AF6-C9F8EE4E045A}" destId="{48A6CED7-2084-4629-A229-49CCFD25568B}" srcOrd="1" destOrd="0" presId="urn:microsoft.com/office/officeart/2005/8/layout/orgChart1"/>
    <dgm:cxn modelId="{0FD3087E-4C8A-4B7C-A428-13C730E894F2}" srcId="{37A172FD-FB23-4671-9E77-8E04F36BB3AF}" destId="{4C0EBAF8-8F00-43B4-B599-3A14D708CA36}" srcOrd="0" destOrd="0" parTransId="{6289A0F7-EA00-46BE-A409-B79A71CC54E6}" sibTransId="{4BF4AA4C-B2CD-43C5-8E37-819C6A29DE52}"/>
    <dgm:cxn modelId="{9B7D5E82-ADB0-4661-8DAB-39CB931FC3EB}" type="presOf" srcId="{F2BB6C82-0FFC-428D-8B7C-9323261E2637}" destId="{A7D863C2-F873-4E00-9596-3E72DACD6671}" srcOrd="1" destOrd="0" presId="urn:microsoft.com/office/officeart/2005/8/layout/orgChart1"/>
    <dgm:cxn modelId="{9E5FDC83-C76C-4AFC-A8B8-79D4C9493A6B}" srcId="{EA93B3D6-EEB0-41BC-B426-378BDED1792D}" destId="{4A75132A-498C-431C-AF88-2219B406FCA5}" srcOrd="0" destOrd="0" parTransId="{91548766-2131-41C2-96D5-7F93D83F94F0}" sibTransId="{5840D6FB-7119-49F4-AB54-C99FBF2C1BB1}"/>
    <dgm:cxn modelId="{42D06785-C145-499F-B94E-1FA3FFDD6A1E}" type="presOf" srcId="{91CAE352-5225-4824-AF18-47AD74390226}" destId="{C7CE16A3-7CC5-4CF9-B8FC-ABC18B93662E}" srcOrd="0" destOrd="0" presId="urn:microsoft.com/office/officeart/2005/8/layout/orgChart1"/>
    <dgm:cxn modelId="{60A82C86-C7F6-4ACD-B476-63A87668B104}" type="presOf" srcId="{3516FF41-0552-409E-8227-CB65DAFD1A28}" destId="{3F34BE90-2F51-4029-BE03-9C4C9969C060}" srcOrd="0" destOrd="0" presId="urn:microsoft.com/office/officeart/2005/8/layout/orgChart1"/>
    <dgm:cxn modelId="{6339A886-95E3-4E6B-9AE7-8C6D88B93BC6}" type="presOf" srcId="{88847F46-62BD-4EC2-A83C-103D5D4E3D6E}" destId="{E15E9E74-294F-4FD4-AC04-5BAFBAC8C8B5}" srcOrd="0" destOrd="0" presId="urn:microsoft.com/office/officeart/2005/8/layout/orgChart1"/>
    <dgm:cxn modelId="{368DBD86-CE0D-4A0B-9FC3-9BADADEFEC8C}" type="presOf" srcId="{B33D81A3-F8D5-41A0-BAF3-9949700DDD42}" destId="{8EC5684F-6B8B-44B0-93CA-D1CEDA871AC4}" srcOrd="0" destOrd="0" presId="urn:microsoft.com/office/officeart/2005/8/layout/orgChart1"/>
    <dgm:cxn modelId="{9DD27488-B364-45F6-9EF3-694E4F2AF737}" type="presOf" srcId="{88132542-9AEE-4273-894E-C78DC4D303B3}" destId="{C2EC8A61-A81F-4ECF-B6E3-55FC607327E9}" srcOrd="0" destOrd="0" presId="urn:microsoft.com/office/officeart/2005/8/layout/orgChart1"/>
    <dgm:cxn modelId="{77D6CF88-E985-415D-93B9-BAD28B691C7C}" type="presOf" srcId="{32A606DF-8157-4F58-9272-6B00903B4ACB}" destId="{F88E71B2-8F05-43EC-94E6-504986B33B95}" srcOrd="0" destOrd="0" presId="urn:microsoft.com/office/officeart/2005/8/layout/orgChart1"/>
    <dgm:cxn modelId="{66C44089-4369-4033-8A83-3AD87804D492}" type="presOf" srcId="{4A75132A-498C-431C-AF88-2219B406FCA5}" destId="{C40653B5-E9D7-42B3-8AD6-7264DC0A5DF5}" srcOrd="0" destOrd="0" presId="urn:microsoft.com/office/officeart/2005/8/layout/orgChart1"/>
    <dgm:cxn modelId="{4470DC8A-6E9B-4435-9294-361AC14DD0BD}" type="presOf" srcId="{EA93B3D6-EEB0-41BC-B426-378BDED1792D}" destId="{AF865ABD-ADC6-45B1-8A3C-4C143D317588}" srcOrd="1" destOrd="0" presId="urn:microsoft.com/office/officeart/2005/8/layout/orgChart1"/>
    <dgm:cxn modelId="{A0E50F8B-76A9-4E21-985D-759FC0FE4B12}" type="presOf" srcId="{4FB06E15-3F78-45E4-988D-2B4612F8EE0C}" destId="{ACDA4051-B9D5-4EBB-8D2B-8E4ADE99132F}" srcOrd="0" destOrd="0" presId="urn:microsoft.com/office/officeart/2005/8/layout/orgChart1"/>
    <dgm:cxn modelId="{79DC2C8F-440E-4FFE-9C1F-9BA2D8CA456D}" type="presOf" srcId="{828F6CE1-B886-4B61-87B5-905CBF422797}" destId="{4143A7F6-1923-4741-9D95-7ADEA12ECB40}" srcOrd="0" destOrd="0" presId="urn:microsoft.com/office/officeart/2005/8/layout/orgChart1"/>
    <dgm:cxn modelId="{9BBF3090-BB47-4A01-A86D-F271480FDFE7}" type="presOf" srcId="{244549F5-EE50-4C2C-A0E9-70A8215B7D3D}" destId="{90A16DDE-FDC9-44DE-BF24-1F0621F69407}" srcOrd="0" destOrd="0" presId="urn:microsoft.com/office/officeart/2005/8/layout/orgChart1"/>
    <dgm:cxn modelId="{BE55B892-F17E-424E-BDB6-FEF2A5871FFC}" type="presOf" srcId="{9C5B6A93-C7C0-420B-996B-0E5421D1ABB5}" destId="{B369131C-0175-4D07-922C-F76633E695CA}" srcOrd="1" destOrd="0" presId="urn:microsoft.com/office/officeart/2005/8/layout/orgChart1"/>
    <dgm:cxn modelId="{47FDAB98-1C1E-4228-8659-959B1F86030C}" srcId="{70DCF4D5-D861-4547-ADF5-3D1B7F634E69}" destId="{9C5B6A93-C7C0-420B-996B-0E5421D1ABB5}" srcOrd="1" destOrd="0" parTransId="{E72C642D-3B00-4B9E-AB57-8A18D1D27D20}" sibTransId="{20D2E276-2477-41BB-B740-D76F1EAABFF3}"/>
    <dgm:cxn modelId="{C630E498-B86D-419E-8263-7C342F91B186}" type="presOf" srcId="{AEDB6F51-209D-49C9-B780-BDDF1961D090}" destId="{08CC9964-C1C5-44AE-BF61-60E04B896391}" srcOrd="0" destOrd="0" presId="urn:microsoft.com/office/officeart/2005/8/layout/orgChart1"/>
    <dgm:cxn modelId="{4948F798-8258-4923-98DC-CCC7B74E3564}" type="presOf" srcId="{51F8B851-2F88-4145-A459-269E3FC8FEED}" destId="{B8C391AA-7FC8-4B8E-9F19-25CC0FA5CD38}" srcOrd="1" destOrd="0" presId="urn:microsoft.com/office/officeart/2005/8/layout/orgChart1"/>
    <dgm:cxn modelId="{391A0E9F-780F-40E9-A6D0-95606BB34486}" type="presOf" srcId="{77AE9FA8-7ADD-4468-96B5-65D42E083D61}" destId="{A3BB5251-AEC2-49FC-BCB0-5A68F13E817B}" srcOrd="1" destOrd="0" presId="urn:microsoft.com/office/officeart/2005/8/layout/orgChart1"/>
    <dgm:cxn modelId="{CD7F71A1-26F5-4B31-B098-BB50CA8AE849}" type="presOf" srcId="{E2A40247-5479-450C-96B0-D2A3242E7FF6}" destId="{42A744A6-E502-4900-93D1-2573A105227F}" srcOrd="0" destOrd="0" presId="urn:microsoft.com/office/officeart/2005/8/layout/orgChart1"/>
    <dgm:cxn modelId="{296400A2-79B9-4976-BA13-376DF1B97A6D}" srcId="{94725FE6-D489-4C28-B1FA-68FE5CA82971}" destId="{6EE807A8-E9A5-4092-B99D-AC8448228E67}" srcOrd="4" destOrd="0" parTransId="{88132542-9AEE-4273-894E-C78DC4D303B3}" sibTransId="{31B97A24-FE9A-424E-8E03-417EB7D3538D}"/>
    <dgm:cxn modelId="{900446A2-45FA-4FEF-BFE2-3761CC56CA8B}" type="presOf" srcId="{40F0FAD2-9662-47C8-B2AB-5E92DCE81423}" destId="{8682FF2D-7D5F-429C-86A2-7928D3834D5B}" srcOrd="1" destOrd="0" presId="urn:microsoft.com/office/officeart/2005/8/layout/orgChart1"/>
    <dgm:cxn modelId="{38562DA3-7838-48E0-A11E-8AD459EFA8D9}" type="presOf" srcId="{BDFA737C-4BD0-4DED-80F4-26CC845E33EF}" destId="{BD9EAD96-C455-40DB-A5BE-D06F6AAA4124}" srcOrd="0" destOrd="0" presId="urn:microsoft.com/office/officeart/2005/8/layout/orgChart1"/>
    <dgm:cxn modelId="{211044A3-CB32-48EC-AA0A-0A68868AFF74}" srcId="{94725FE6-D489-4C28-B1FA-68FE5CA82971}" destId="{CADC4F65-DCD4-4BEB-A8FB-4FFD2E4D9201}" srcOrd="0" destOrd="0" parTransId="{2F447B2B-EF3E-4B3D-AA8F-4DB8AB70D963}" sibTransId="{7567761D-D2D1-4E7A-9562-75A8E6F92A50}"/>
    <dgm:cxn modelId="{A1294BA3-B880-464E-BDA5-C19ABE5BA6C9}" type="presOf" srcId="{48E1FB4A-C8FB-4AB8-AF69-34575F9E702D}" destId="{F4225822-B727-4965-AC1A-12010BE88F5F}" srcOrd="0" destOrd="0" presId="urn:microsoft.com/office/officeart/2005/8/layout/orgChart1"/>
    <dgm:cxn modelId="{B8DACFA3-DACD-43EE-8D00-4D3B611731EF}" type="presOf" srcId="{EA93B3D6-EEB0-41BC-B426-378BDED1792D}" destId="{C1824469-38DD-40FB-A523-8FECB698E01B}" srcOrd="0" destOrd="0" presId="urn:microsoft.com/office/officeart/2005/8/layout/orgChart1"/>
    <dgm:cxn modelId="{8175ABA4-2D90-49C4-8B20-E2ECCACB14EF}" type="presOf" srcId="{FCB964AB-D14F-493B-95E7-B499135F06FC}" destId="{613F56D9-634C-4894-A07E-157C1903F471}" srcOrd="1" destOrd="0" presId="urn:microsoft.com/office/officeart/2005/8/layout/orgChart1"/>
    <dgm:cxn modelId="{9946E9A4-00A2-451F-8264-C5F87D7937C3}" type="presOf" srcId="{94E75259-123B-4686-9111-331346CBD6D3}" destId="{BB47CC24-FE7D-4A6F-B301-27DAD0B9EBE4}" srcOrd="1" destOrd="0" presId="urn:microsoft.com/office/officeart/2005/8/layout/orgChart1"/>
    <dgm:cxn modelId="{D8C6F3A4-4288-4DCE-B2AD-814856EB8BE3}" srcId="{B51B9FDE-94D7-4442-8E60-868F0BC6E1FD}" destId="{E032A8F9-842F-43F2-8C75-2781DE971200}" srcOrd="0" destOrd="0" parTransId="{4FB06E15-3F78-45E4-988D-2B4612F8EE0C}" sibTransId="{3F515CA2-4C47-4205-A837-5BA311D329D8}"/>
    <dgm:cxn modelId="{7E8A97AA-AB5F-4046-A729-BAC3C93E7856}" type="presOf" srcId="{D4341801-060C-4D24-997C-AAA4DD29E05D}" destId="{E1E09D8A-9877-4E39-90AD-D6C0CAD092A5}" srcOrd="0" destOrd="0" presId="urn:microsoft.com/office/officeart/2005/8/layout/orgChart1"/>
    <dgm:cxn modelId="{F7E7D8AB-2D6B-4048-8BB9-1E00F11D9A26}" type="presOf" srcId="{ACF0DEA8-406E-41D8-AAC3-37CD0D4BCAD1}" destId="{467BCF26-C077-47EC-8FF5-9580DD3CC47F}" srcOrd="0" destOrd="0" presId="urn:microsoft.com/office/officeart/2005/8/layout/orgChart1"/>
    <dgm:cxn modelId="{76C617AE-14C8-4954-80A1-F91B583B18BA}" srcId="{9C5B6A93-C7C0-420B-996B-0E5421D1ABB5}" destId="{FA3775B8-97D9-4EF1-B789-3092FEB3AB01}" srcOrd="0" destOrd="0" parTransId="{D18A5CF0-1C22-4786-8D06-7D0421AD6A3E}" sibTransId="{A661FC30-FBD0-4894-9665-BE546E979559}"/>
    <dgm:cxn modelId="{8F3673AF-B6FB-4E51-A22D-CA8C0E508909}" srcId="{6EE807A8-E9A5-4092-B99D-AC8448228E67}" destId="{B2EC8480-13BF-4A1F-B6E5-E708BE82DB03}" srcOrd="0" destOrd="0" parTransId="{59D524D0-3395-4E3A-9510-17D7162D7FFB}" sibTransId="{517D6A79-5981-483A-99BA-AF497955939E}"/>
    <dgm:cxn modelId="{0445F6B0-8010-4BC8-90E8-217B0486F469}" type="presOf" srcId="{7D5B031B-7D41-4864-95CC-8C58611D4568}" destId="{EB980B6D-464A-478F-B2EC-A844B654E873}" srcOrd="0" destOrd="0" presId="urn:microsoft.com/office/officeart/2005/8/layout/orgChart1"/>
    <dgm:cxn modelId="{EFC737B2-7A79-46B8-807F-E5099658AEFE}" type="presOf" srcId="{CADC4F65-DCD4-4BEB-A8FB-4FFD2E4D9201}" destId="{EF3D77B6-20D7-4473-887D-56A4ADC388A1}" srcOrd="1" destOrd="0" presId="urn:microsoft.com/office/officeart/2005/8/layout/orgChart1"/>
    <dgm:cxn modelId="{2422A4B3-9E63-4371-B799-B572CB886D74}" srcId="{51F8B851-2F88-4145-A459-269E3FC8FEED}" destId="{A06979F9-D0A3-465D-B3FF-195EF2A95B9E}" srcOrd="1" destOrd="0" parTransId="{40E2943C-6F48-49F4-AB63-C1A4AC5D8F85}" sibTransId="{A8E972AF-6E0A-4071-9B04-C3F0E0881CB5}"/>
    <dgm:cxn modelId="{67F281B4-A31A-46BA-8CC7-BC0C544B7C0B}" srcId="{E2A40247-5479-450C-96B0-D2A3242E7FF6}" destId="{F2BB6C82-0FFC-428D-8B7C-9323261E2637}" srcOrd="0" destOrd="0" parTransId="{8A96E7AF-34EF-435C-8688-39084FF53B9E}" sibTransId="{4974150C-21FA-45CC-A39C-744AD3F49018}"/>
    <dgm:cxn modelId="{5299A1B5-6097-4037-9B99-4D532DD968A3}" srcId="{88847F46-62BD-4EC2-A83C-103D5D4E3D6E}" destId="{C11A7FAA-956B-4819-84E7-D6171679B3CD}" srcOrd="0" destOrd="0" parTransId="{9CC0D99D-3D36-4D22-8E0F-9EFDA1EFB1D4}" sibTransId="{3382652B-84E1-4278-BE54-713415BC0CBE}"/>
    <dgm:cxn modelId="{EB5632B9-D408-481F-9CFB-0E6E0B151117}" type="presOf" srcId="{4C0EBAF8-8F00-43B4-B599-3A14D708CA36}" destId="{6011E41A-CA6F-4F37-BDEC-86CFB9ADAE20}" srcOrd="0" destOrd="0" presId="urn:microsoft.com/office/officeart/2005/8/layout/orgChart1"/>
    <dgm:cxn modelId="{107876BB-F787-493E-9335-12A53CB34B0B}" type="presOf" srcId="{9C5B6A93-C7C0-420B-996B-0E5421D1ABB5}" destId="{ACF5FD3E-0426-44D0-82D1-DA2A1F433D27}" srcOrd="0" destOrd="0" presId="urn:microsoft.com/office/officeart/2005/8/layout/orgChart1"/>
    <dgm:cxn modelId="{C6BDF4BB-B044-4F03-AAF4-22890C626963}" type="presOf" srcId="{80A8CA44-5DEA-4433-AFE8-82F3011FC421}" destId="{7C383FD5-9BD6-4BB9-B5F2-1904F3525FD1}" srcOrd="1" destOrd="0" presId="urn:microsoft.com/office/officeart/2005/8/layout/orgChart1"/>
    <dgm:cxn modelId="{C014CDBE-DF22-48F1-8DD5-30ACDA58A8EA}" type="presOf" srcId="{88847F46-62BD-4EC2-A83C-103D5D4E3D6E}" destId="{9210AA90-08A9-41B9-98AA-CAAD96FA6AF0}" srcOrd="1" destOrd="0" presId="urn:microsoft.com/office/officeart/2005/8/layout/orgChart1"/>
    <dgm:cxn modelId="{24EBE9BE-3E0F-4458-A88B-47E7AC9CF362}" srcId="{4A75132A-498C-431C-AF88-2219B406FCA5}" destId="{70DCF4D5-D861-4547-ADF5-3D1B7F634E69}" srcOrd="1" destOrd="0" parTransId="{B3528E19-9DED-465C-93AD-377FAD5B4CB0}" sibTransId="{A19C53CF-9F82-4F1A-A5FC-9CCF1FF6FDE6}"/>
    <dgm:cxn modelId="{2C578AC5-5362-41F6-894C-DD45642C23BC}" type="presOf" srcId="{8967CB2C-0DB8-4A25-BC52-DE71C3F91624}" destId="{84DC9068-2559-4C12-BC40-4449CF6A238B}" srcOrd="0" destOrd="0" presId="urn:microsoft.com/office/officeart/2005/8/layout/orgChart1"/>
    <dgm:cxn modelId="{B6EF0DC7-4350-43DC-B465-1EA9789503E6}" type="presOf" srcId="{B2EC8480-13BF-4A1F-B6E5-E708BE82DB03}" destId="{4EE14FE2-021B-45BF-B2BA-E1BFBBFAB3EC}" srcOrd="1" destOrd="0" presId="urn:microsoft.com/office/officeart/2005/8/layout/orgChart1"/>
    <dgm:cxn modelId="{AD6775CA-733F-4F78-A25C-B915DF416C0C}" type="presOf" srcId="{1437702B-BEB3-4CCD-9F1C-9F5064F31F9A}" destId="{7BF8DF25-FA12-4329-B74E-762740A56499}" srcOrd="0" destOrd="0" presId="urn:microsoft.com/office/officeart/2005/8/layout/orgChart1"/>
    <dgm:cxn modelId="{16D42FCD-FA2A-4E36-8E24-DA03C3030B09}" type="presOf" srcId="{ADB7FDBE-EBA6-4F65-9484-8855A4D91CDF}" destId="{580157ED-4DC7-4FC7-A31F-2843C322FDBB}" srcOrd="0" destOrd="0" presId="urn:microsoft.com/office/officeart/2005/8/layout/orgChart1"/>
    <dgm:cxn modelId="{3C4AA0CD-3BCE-4B7A-9F9A-A28500E4BD36}" type="presOf" srcId="{A06979F9-D0A3-465D-B3FF-195EF2A95B9E}" destId="{7FA7B2E4-1EFD-4694-87EB-68C2BC5B793A}" srcOrd="0" destOrd="0" presId="urn:microsoft.com/office/officeart/2005/8/layout/orgChart1"/>
    <dgm:cxn modelId="{58B29DCE-3565-49CB-9B51-0205E69D6844}" type="presOf" srcId="{B2EC8480-13BF-4A1F-B6E5-E708BE82DB03}" destId="{A39F7034-3094-4062-9BCB-48D0BADB9201}" srcOrd="0" destOrd="0" presId="urn:microsoft.com/office/officeart/2005/8/layout/orgChart1"/>
    <dgm:cxn modelId="{9EC641CF-A70A-485D-9ACE-4458C568C39A}" type="presOf" srcId="{94725FE6-D489-4C28-B1FA-68FE5CA82971}" destId="{422372A3-A08B-4AF2-9D87-581ACE7C109B}" srcOrd="1" destOrd="0" presId="urn:microsoft.com/office/officeart/2005/8/layout/orgChart1"/>
    <dgm:cxn modelId="{A8C3BBD2-0FB3-474F-BF86-52B7474889BD}" type="presOf" srcId="{C11A7FAA-956B-4819-84E7-D6171679B3CD}" destId="{F7385606-CC3D-46B0-BE43-8FBF20934752}" srcOrd="0" destOrd="0" presId="urn:microsoft.com/office/officeart/2005/8/layout/orgChart1"/>
    <dgm:cxn modelId="{E71423D4-531B-43F5-86CF-DDE3A99CEB29}" type="presOf" srcId="{8967CB2C-0DB8-4A25-BC52-DE71C3F91624}" destId="{00E0A533-FDB6-45FB-BFDC-2A5027004FED}" srcOrd="1" destOrd="0" presId="urn:microsoft.com/office/officeart/2005/8/layout/orgChart1"/>
    <dgm:cxn modelId="{A08943D5-B36C-44FD-8C80-A96E30C10E84}" type="presOf" srcId="{8FADDEE0-8FD4-4253-BA1F-AE8A81804781}" destId="{F29199D9-2BD5-4BBF-B10E-74079FD93FCD}" srcOrd="0" destOrd="0" presId="urn:microsoft.com/office/officeart/2005/8/layout/orgChart1"/>
    <dgm:cxn modelId="{5C85A7D6-6519-440B-84BC-7C729E9580A3}" srcId="{70DCF4D5-D861-4547-ADF5-3D1B7F634E69}" destId="{ACF0DEA8-406E-41D8-AAC3-37CD0D4BCAD1}" srcOrd="4" destOrd="0" parTransId="{B33D81A3-F8D5-41A0-BAF3-9949700DDD42}" sibTransId="{B073FEF2-0260-4AD4-BBDC-10110A8169EA}"/>
    <dgm:cxn modelId="{573E4BD7-4167-40E5-8265-D697D8875401}" srcId="{94725FE6-D489-4C28-B1FA-68FE5CA82971}" destId="{3516FF41-0552-409E-8227-CB65DAFD1A28}" srcOrd="1" destOrd="0" parTransId="{9E70C303-43C2-4D3D-B2A4-A886B2BEC335}" sibTransId="{60B908D8-F6D5-4F48-8399-306C2BC3909C}"/>
    <dgm:cxn modelId="{085B82D8-5259-49AA-AE0D-029A676608B9}" type="presOf" srcId="{7B3D18BE-3AD2-4C06-B238-F1D06A20041E}" destId="{3148D4E5-60C3-48DF-A937-5943A086D4AB}" srcOrd="0" destOrd="0" presId="urn:microsoft.com/office/officeart/2005/8/layout/orgChart1"/>
    <dgm:cxn modelId="{9C25B8D9-49B8-4DBA-ADDB-39A9C43B74F3}" type="presOf" srcId="{8FADDEE0-8FD4-4253-BA1F-AE8A81804781}" destId="{6E26200A-713F-492C-8FCF-54A4F51DE607}" srcOrd="1" destOrd="0" presId="urn:microsoft.com/office/officeart/2005/8/layout/orgChart1"/>
    <dgm:cxn modelId="{45EBB3DA-951F-45C2-BA46-83ECBB5887BA}" type="presOf" srcId="{59D524D0-3395-4E3A-9510-17D7162D7FFB}" destId="{EB094E6E-0569-47AD-87B3-AC3E07FD4CFF}" srcOrd="0" destOrd="0" presId="urn:microsoft.com/office/officeart/2005/8/layout/orgChart1"/>
    <dgm:cxn modelId="{5BFF11DB-5179-4296-901B-A1E2A4C0B46A}" srcId="{3516FF41-0552-409E-8227-CB65DAFD1A28}" destId="{77AE9FA8-7ADD-4468-96B5-65D42E083D61}" srcOrd="0" destOrd="0" parTransId="{5B1EE2E5-BCE7-40C4-A06A-2AD223FE9B7B}" sibTransId="{2FA3BD5F-6C64-4CDE-981F-F1BADE6D044E}"/>
    <dgm:cxn modelId="{1952D4DB-A8A9-465D-9634-3CE3F29C5522}" type="presOf" srcId="{80A8CA44-5DEA-4433-AFE8-82F3011FC421}" destId="{801A4652-DA2D-4CCE-8AB2-EE51FB4C725A}" srcOrd="0" destOrd="0" presId="urn:microsoft.com/office/officeart/2005/8/layout/orgChart1"/>
    <dgm:cxn modelId="{6833E1DD-983F-4EB6-9520-F3E9F9F54D97}" type="presOf" srcId="{37DD9545-5DB1-4AE3-A07B-492E4BBF3CC1}" destId="{FEE3A7A7-6770-41F4-B32E-6AB30CDFB984}" srcOrd="0" destOrd="0" presId="urn:microsoft.com/office/officeart/2005/8/layout/orgChart1"/>
    <dgm:cxn modelId="{E1BE68E7-7650-4202-93E0-D0493968119B}" type="presOf" srcId="{F2BB6C82-0FFC-428D-8B7C-9323261E2637}" destId="{E55D4BC4-6F92-4D65-BA47-F96E30BB1362}" srcOrd="0" destOrd="0" presId="urn:microsoft.com/office/officeart/2005/8/layout/orgChart1"/>
    <dgm:cxn modelId="{191DF2E8-91B6-49CD-86C1-8642BD5B1405}" srcId="{51F8B851-2F88-4145-A459-269E3FC8FEED}" destId="{B51B9FDE-94D7-4442-8E60-868F0BC6E1FD}" srcOrd="2" destOrd="0" parTransId="{650F7AD9-9DF9-468B-AE9F-0FC0ACE92EA9}" sibTransId="{D82B9F8E-D036-4574-9399-6563E6D0B3AB}"/>
    <dgm:cxn modelId="{4C4A69EA-AFEE-45E4-B0CD-30AA081AF94A}" srcId="{70DCF4D5-D861-4547-ADF5-3D1B7F634E69}" destId="{405ED980-106C-4760-AE6F-A68E8EE3E71B}" srcOrd="0" destOrd="0" parTransId="{7B3D18BE-3AD2-4C06-B238-F1D06A20041E}" sibTransId="{DD4DD78F-16B4-45E2-AC6A-BBED010101FD}"/>
    <dgm:cxn modelId="{D8C3A5EC-BB1A-489F-A05A-5DFA0CC9AF44}" srcId="{A06979F9-D0A3-465D-B3FF-195EF2A95B9E}" destId="{BDFA737C-4BD0-4DED-80F4-26CC845E33EF}" srcOrd="0" destOrd="0" parTransId="{244549F5-EE50-4C2C-A0E9-70A8215B7D3D}" sibTransId="{C202D696-9120-43B3-82CD-979B631D0048}"/>
    <dgm:cxn modelId="{E03AD4EC-3783-488C-B1D7-BB5D8CAA953E}" type="presOf" srcId="{B28A3D48-6BA1-4C5F-94EC-73B290DC7B98}" destId="{B220174D-8E72-424E-BE79-C8435F910112}" srcOrd="0" destOrd="0" presId="urn:microsoft.com/office/officeart/2005/8/layout/orgChart1"/>
    <dgm:cxn modelId="{345E1AED-EF4C-4945-A255-EEA2424BCC60}" srcId="{4C0EBAF8-8F00-43B4-B599-3A14D708CA36}" destId="{EA93B3D6-EEB0-41BC-B426-378BDED1792D}" srcOrd="0" destOrd="0" parTransId="{85E41447-F4C7-402F-A2BE-93EBA8567ECB}" sibTransId="{CE4D84F5-A5AC-4B2A-B2AB-B5342BB77B0B}"/>
    <dgm:cxn modelId="{CA3849EF-588C-4334-B1B0-9E7A0290D31E}" type="presOf" srcId="{E72C642D-3B00-4B9E-AB57-8A18D1D27D20}" destId="{10D76E68-513B-41B0-96A9-D0DFC9EAB7D8}" srcOrd="0" destOrd="0" presId="urn:microsoft.com/office/officeart/2005/8/layout/orgChart1"/>
    <dgm:cxn modelId="{155F0BF0-F9AA-4FD3-B179-3083D41F998F}" type="presOf" srcId="{538D18A2-C773-48C5-9564-82E12BA57085}" destId="{BD19270B-2D8C-4069-8F27-22D1B6B0E2C1}" srcOrd="0" destOrd="0" presId="urn:microsoft.com/office/officeart/2005/8/layout/orgChart1"/>
    <dgm:cxn modelId="{C6BA48F0-E52E-4EAC-91CD-59D20D024158}" type="presOf" srcId="{9CC0D99D-3D36-4D22-8E0F-9EFDA1EFB1D4}" destId="{762FDA63-1E22-493C-A6E0-CA0DBAA3103E}" srcOrd="0" destOrd="0" presId="urn:microsoft.com/office/officeart/2005/8/layout/orgChart1"/>
    <dgm:cxn modelId="{E3BFE3F0-1654-4B3A-94DC-1FCEB2F8B58F}" type="presOf" srcId="{C3BCCBF8-B064-4CE5-B50E-5040ED927B14}" destId="{2D150A3E-844A-4D77-A38A-831D86BBE82B}" srcOrd="0" destOrd="0" presId="urn:microsoft.com/office/officeart/2005/8/layout/orgChart1"/>
    <dgm:cxn modelId="{454721F3-030B-4CA2-A037-FD5144900669}" type="presOf" srcId="{94E75259-123B-4686-9111-331346CBD6D3}" destId="{46681D33-DA46-479F-990B-A18113C31B23}" srcOrd="0" destOrd="0" presId="urn:microsoft.com/office/officeart/2005/8/layout/orgChart1"/>
    <dgm:cxn modelId="{AA5EB2F8-D81E-44CE-83C0-D00AE6F472DB}" type="presOf" srcId="{CADC4F65-DCD4-4BEB-A8FB-4FFD2E4D9201}" destId="{7381E726-6E91-41A0-B95C-6E2174C1EA69}" srcOrd="0" destOrd="0" presId="urn:microsoft.com/office/officeart/2005/8/layout/orgChart1"/>
    <dgm:cxn modelId="{7F0405F9-8E37-4FC0-B342-958C12C85DFA}" type="presOf" srcId="{C11A7FAA-956B-4819-84E7-D6171679B3CD}" destId="{00F16B00-3CFE-4032-97E4-B85F51385D5E}" srcOrd="1" destOrd="0" presId="urn:microsoft.com/office/officeart/2005/8/layout/orgChart1"/>
    <dgm:cxn modelId="{716056F9-565B-4E84-8D2E-173AC5373062}" type="presOf" srcId="{37A172FD-FB23-4671-9E77-8E04F36BB3AF}" destId="{E0ACDFC8-68AD-4AB9-B82B-A4F0FA82EB83}" srcOrd="0" destOrd="0" presId="urn:microsoft.com/office/officeart/2005/8/layout/orgChart1"/>
    <dgm:cxn modelId="{E49894F9-C721-4976-A06E-26323845B106}" type="presOf" srcId="{C3B83A2C-67B8-468B-AB7B-DD5FABC81C27}" destId="{AA9549E4-B891-4094-AB96-60F4BE05E5BC}" srcOrd="0" destOrd="0" presId="urn:microsoft.com/office/officeart/2005/8/layout/orgChart1"/>
    <dgm:cxn modelId="{B06F57FB-0795-46C3-9557-E138ADE64BB6}" type="presOf" srcId="{ACF0DEA8-406E-41D8-AAC3-37CD0D4BCAD1}" destId="{B5606710-EC8E-4F5C-8D93-E78DFE310075}" srcOrd="1" destOrd="0" presId="urn:microsoft.com/office/officeart/2005/8/layout/orgChart1"/>
    <dgm:cxn modelId="{3E3578FD-F5AC-4851-AD05-AD1121B5B264}" type="presOf" srcId="{3E90D5E0-F7F7-4448-8EC8-2817DE3202E5}" destId="{1B9E0827-3555-45BC-8331-C030F650886E}" srcOrd="0" destOrd="0" presId="urn:microsoft.com/office/officeart/2005/8/layout/orgChart1"/>
    <dgm:cxn modelId="{9BCC2DFE-34A8-4A16-A61A-003AD3CC21C3}" type="presOf" srcId="{E2A40247-5479-450C-96B0-D2A3242E7FF6}" destId="{377E36BD-567E-4C4C-A363-683991382E86}" srcOrd="1" destOrd="0" presId="urn:microsoft.com/office/officeart/2005/8/layout/orgChart1"/>
    <dgm:cxn modelId="{CB4EBDFE-F007-4D09-A864-8456A379F970}" type="presOf" srcId="{A06979F9-D0A3-465D-B3FF-195EF2A95B9E}" destId="{D0AF0308-C993-4EC9-AF0E-E38CEBF2658F}" srcOrd="1" destOrd="0" presId="urn:microsoft.com/office/officeart/2005/8/layout/orgChart1"/>
    <dgm:cxn modelId="{3F97B6DC-8049-4315-9078-7AC4C2E4B1FF}" type="presParOf" srcId="{E0ACDFC8-68AD-4AB9-B82B-A4F0FA82EB83}" destId="{A0636BE0-CEA0-4B7D-8239-CF73949686A7}" srcOrd="0" destOrd="0" presId="urn:microsoft.com/office/officeart/2005/8/layout/orgChart1"/>
    <dgm:cxn modelId="{A0E294AB-08D9-4535-890D-C6083E451F9D}" type="presParOf" srcId="{A0636BE0-CEA0-4B7D-8239-CF73949686A7}" destId="{8128C1DD-DC74-4A17-BDA7-5A39D528780E}" srcOrd="0" destOrd="0" presId="urn:microsoft.com/office/officeart/2005/8/layout/orgChart1"/>
    <dgm:cxn modelId="{00C380A8-2D75-4937-A41C-7492803DAE0C}" type="presParOf" srcId="{8128C1DD-DC74-4A17-BDA7-5A39D528780E}" destId="{6011E41A-CA6F-4F37-BDEC-86CFB9ADAE20}" srcOrd="0" destOrd="0" presId="urn:microsoft.com/office/officeart/2005/8/layout/orgChart1"/>
    <dgm:cxn modelId="{D46FB43F-2B83-4656-B3E9-75EBEADF5608}" type="presParOf" srcId="{8128C1DD-DC74-4A17-BDA7-5A39D528780E}" destId="{086F5908-7221-48F3-B0DB-5CAE9199F2A4}" srcOrd="1" destOrd="0" presId="urn:microsoft.com/office/officeart/2005/8/layout/orgChart1"/>
    <dgm:cxn modelId="{82660F68-50D7-4FFF-A45A-864EEA50AE5C}" type="presParOf" srcId="{A0636BE0-CEA0-4B7D-8239-CF73949686A7}" destId="{8791FDFD-042C-4F3C-A47D-ECC4EC08010E}" srcOrd="1" destOrd="0" presId="urn:microsoft.com/office/officeart/2005/8/layout/orgChart1"/>
    <dgm:cxn modelId="{95158E79-3C28-4DDD-A8AB-A2EE8D05C9F2}" type="presParOf" srcId="{8791FDFD-042C-4F3C-A47D-ECC4EC08010E}" destId="{EF448378-87D3-4C67-87FE-0F0E1C3301F9}" srcOrd="0" destOrd="0" presId="urn:microsoft.com/office/officeart/2005/8/layout/orgChart1"/>
    <dgm:cxn modelId="{482EB1AE-5281-4628-AAC1-3DF750EDCB49}" type="presParOf" srcId="{8791FDFD-042C-4F3C-A47D-ECC4EC08010E}" destId="{B4358092-75B2-414B-A686-758FBFF8E0A5}" srcOrd="1" destOrd="0" presId="urn:microsoft.com/office/officeart/2005/8/layout/orgChart1"/>
    <dgm:cxn modelId="{2F79647C-99CB-4D6B-8C01-5E7DC4DD53C2}" type="presParOf" srcId="{B4358092-75B2-414B-A686-758FBFF8E0A5}" destId="{5246881E-5E38-4AA1-A99C-DDF8DB3B84EF}" srcOrd="0" destOrd="0" presId="urn:microsoft.com/office/officeart/2005/8/layout/orgChart1"/>
    <dgm:cxn modelId="{16D706CC-4C7F-4614-BA0F-735B0F45E142}" type="presParOf" srcId="{5246881E-5E38-4AA1-A99C-DDF8DB3B84EF}" destId="{C1824469-38DD-40FB-A523-8FECB698E01B}" srcOrd="0" destOrd="0" presId="urn:microsoft.com/office/officeart/2005/8/layout/orgChart1"/>
    <dgm:cxn modelId="{6B03673C-540E-4BE2-96E9-248D2B1C4260}" type="presParOf" srcId="{5246881E-5E38-4AA1-A99C-DDF8DB3B84EF}" destId="{AF865ABD-ADC6-45B1-8A3C-4C143D317588}" srcOrd="1" destOrd="0" presId="urn:microsoft.com/office/officeart/2005/8/layout/orgChart1"/>
    <dgm:cxn modelId="{9E83FDE2-E800-40D9-9892-CCE3E4184B61}" type="presParOf" srcId="{B4358092-75B2-414B-A686-758FBFF8E0A5}" destId="{922FF837-1AE1-4193-9B01-7D093D3C0993}" srcOrd="1" destOrd="0" presId="urn:microsoft.com/office/officeart/2005/8/layout/orgChart1"/>
    <dgm:cxn modelId="{E65100B4-FB19-4F15-B73D-B9F838B69989}" type="presParOf" srcId="{922FF837-1AE1-4193-9B01-7D093D3C0993}" destId="{57EC5D8D-D0EA-40D7-99E0-02A59F6C50FF}" srcOrd="0" destOrd="0" presId="urn:microsoft.com/office/officeart/2005/8/layout/orgChart1"/>
    <dgm:cxn modelId="{E12D5526-2043-4733-AA07-6FD9FC8E6C0F}" type="presParOf" srcId="{922FF837-1AE1-4193-9B01-7D093D3C0993}" destId="{3A77880E-0D06-46EC-B4F8-7FEC42E27916}" srcOrd="1" destOrd="0" presId="urn:microsoft.com/office/officeart/2005/8/layout/orgChart1"/>
    <dgm:cxn modelId="{F8EEB7E7-7E96-48EC-AE83-8C9634012DAE}" type="presParOf" srcId="{3A77880E-0D06-46EC-B4F8-7FEC42E27916}" destId="{20E19262-457D-4E1B-8F1A-145455F5F1F6}" srcOrd="0" destOrd="0" presId="urn:microsoft.com/office/officeart/2005/8/layout/orgChart1"/>
    <dgm:cxn modelId="{48A04BF4-824B-4D57-9547-D7AF5DA994CC}" type="presParOf" srcId="{20E19262-457D-4E1B-8F1A-145455F5F1F6}" destId="{C40653B5-E9D7-42B3-8AD6-7264DC0A5DF5}" srcOrd="0" destOrd="0" presId="urn:microsoft.com/office/officeart/2005/8/layout/orgChart1"/>
    <dgm:cxn modelId="{E83424D2-C2D5-4B49-B096-D0E05788953C}" type="presParOf" srcId="{20E19262-457D-4E1B-8F1A-145455F5F1F6}" destId="{3B9AF135-07E9-468C-8AB2-0BE65D7D467B}" srcOrd="1" destOrd="0" presId="urn:microsoft.com/office/officeart/2005/8/layout/orgChart1"/>
    <dgm:cxn modelId="{89FE16D7-BE3C-4E00-A12A-FD2FE7097664}" type="presParOf" srcId="{3A77880E-0D06-46EC-B4F8-7FEC42E27916}" destId="{9C75A2BD-B799-4203-BC8A-40E248C84780}" srcOrd="1" destOrd="0" presId="urn:microsoft.com/office/officeart/2005/8/layout/orgChart1"/>
    <dgm:cxn modelId="{078A8B2C-9CBB-45C1-8B17-5039033F41A4}" type="presParOf" srcId="{9C75A2BD-B799-4203-BC8A-40E248C84780}" destId="{AA9549E4-B891-4094-AB96-60F4BE05E5BC}" srcOrd="0" destOrd="0" presId="urn:microsoft.com/office/officeart/2005/8/layout/orgChart1"/>
    <dgm:cxn modelId="{64165BB0-80E8-41B4-90AA-462996955265}" type="presParOf" srcId="{9C75A2BD-B799-4203-BC8A-40E248C84780}" destId="{4FB2E8DB-5506-41FF-90C7-45AF1DCBFA11}" srcOrd="1" destOrd="0" presId="urn:microsoft.com/office/officeart/2005/8/layout/orgChart1"/>
    <dgm:cxn modelId="{E4C9472D-2707-4DA2-A1D9-03CBBB8EDBDC}" type="presParOf" srcId="{4FB2E8DB-5506-41FF-90C7-45AF1DCBFA11}" destId="{12C25BC3-DB8A-4CD6-946F-72441E763B89}" srcOrd="0" destOrd="0" presId="urn:microsoft.com/office/officeart/2005/8/layout/orgChart1"/>
    <dgm:cxn modelId="{AF78D8E8-A6C0-4E8A-967A-601FD73220BF}" type="presParOf" srcId="{12C25BC3-DB8A-4CD6-946F-72441E763B89}" destId="{5D56C059-458D-4DB9-9316-A73BED549F11}" srcOrd="0" destOrd="0" presId="urn:microsoft.com/office/officeart/2005/8/layout/orgChart1"/>
    <dgm:cxn modelId="{5C765158-ACE4-4232-9D77-C0F9F2F4CDE0}" type="presParOf" srcId="{12C25BC3-DB8A-4CD6-946F-72441E763B89}" destId="{422372A3-A08B-4AF2-9D87-581ACE7C109B}" srcOrd="1" destOrd="0" presId="urn:microsoft.com/office/officeart/2005/8/layout/orgChart1"/>
    <dgm:cxn modelId="{82090B83-8F8F-4215-9EE8-B862C268436E}" type="presParOf" srcId="{4FB2E8DB-5506-41FF-90C7-45AF1DCBFA11}" destId="{7D721176-D75C-447E-95E0-7CD50BC28428}" srcOrd="1" destOrd="0" presId="urn:microsoft.com/office/officeart/2005/8/layout/orgChart1"/>
    <dgm:cxn modelId="{F5FC24C2-EF20-44AB-85CF-2DE69C31F474}" type="presParOf" srcId="{7D721176-D75C-447E-95E0-7CD50BC28428}" destId="{928CA98F-9E77-4BE6-97B0-85BC9A398E3A}" srcOrd="0" destOrd="0" presId="urn:microsoft.com/office/officeart/2005/8/layout/orgChart1"/>
    <dgm:cxn modelId="{50E3D95D-E158-4249-8CE4-1491F18E3E54}" type="presParOf" srcId="{7D721176-D75C-447E-95E0-7CD50BC28428}" destId="{F59E1FCB-38FF-4005-836B-2FD81A0A65D8}" srcOrd="1" destOrd="0" presId="urn:microsoft.com/office/officeart/2005/8/layout/orgChart1"/>
    <dgm:cxn modelId="{49E5079A-2C54-4B04-9339-B580D3B54E8E}" type="presParOf" srcId="{F59E1FCB-38FF-4005-836B-2FD81A0A65D8}" destId="{A6149923-2C5E-4AEE-8F7A-20D733753986}" srcOrd="0" destOrd="0" presId="urn:microsoft.com/office/officeart/2005/8/layout/orgChart1"/>
    <dgm:cxn modelId="{B5690CBF-2711-43B7-8208-9BBDD8359092}" type="presParOf" srcId="{A6149923-2C5E-4AEE-8F7A-20D733753986}" destId="{7381E726-6E91-41A0-B95C-6E2174C1EA69}" srcOrd="0" destOrd="0" presId="urn:microsoft.com/office/officeart/2005/8/layout/orgChart1"/>
    <dgm:cxn modelId="{4B6794BC-3D2E-43C8-966C-945AFF007AD6}" type="presParOf" srcId="{A6149923-2C5E-4AEE-8F7A-20D733753986}" destId="{EF3D77B6-20D7-4473-887D-56A4ADC388A1}" srcOrd="1" destOrd="0" presId="urn:microsoft.com/office/officeart/2005/8/layout/orgChart1"/>
    <dgm:cxn modelId="{83845481-C4EB-4A62-A8FA-C5830D49CD92}" type="presParOf" srcId="{F59E1FCB-38FF-4005-836B-2FD81A0A65D8}" destId="{088D7EB2-93A3-4E6E-9204-B5FFAED08137}" srcOrd="1" destOrd="0" presId="urn:microsoft.com/office/officeart/2005/8/layout/orgChart1"/>
    <dgm:cxn modelId="{B9FF946E-39FA-438D-8BFD-7FCB623C0D20}" type="presParOf" srcId="{F59E1FCB-38FF-4005-836B-2FD81A0A65D8}" destId="{7EA60FFB-33A3-4861-8582-8FEA3AC19851}" srcOrd="2" destOrd="0" presId="urn:microsoft.com/office/officeart/2005/8/layout/orgChart1"/>
    <dgm:cxn modelId="{78A739DC-D859-46B3-A6A3-7EF03A1F5677}" type="presParOf" srcId="{7D721176-D75C-447E-95E0-7CD50BC28428}" destId="{D4609482-CC19-47BE-88FD-2A568A0DE777}" srcOrd="2" destOrd="0" presId="urn:microsoft.com/office/officeart/2005/8/layout/orgChart1"/>
    <dgm:cxn modelId="{9F9231CE-F27F-472B-ABFC-7A816B810791}" type="presParOf" srcId="{7D721176-D75C-447E-95E0-7CD50BC28428}" destId="{E759CCF8-5CED-49FF-BB54-BAD1895AF805}" srcOrd="3" destOrd="0" presId="urn:microsoft.com/office/officeart/2005/8/layout/orgChart1"/>
    <dgm:cxn modelId="{A74356C2-0E85-40F4-AD37-78D8E73BDADE}" type="presParOf" srcId="{E759CCF8-5CED-49FF-BB54-BAD1895AF805}" destId="{7868AE61-E878-4B1D-AC95-A4FE8D399E19}" srcOrd="0" destOrd="0" presId="urn:microsoft.com/office/officeart/2005/8/layout/orgChart1"/>
    <dgm:cxn modelId="{C86FC2E7-28C3-4020-B02F-05C97347C860}" type="presParOf" srcId="{7868AE61-E878-4B1D-AC95-A4FE8D399E19}" destId="{3F34BE90-2F51-4029-BE03-9C4C9969C060}" srcOrd="0" destOrd="0" presId="urn:microsoft.com/office/officeart/2005/8/layout/orgChart1"/>
    <dgm:cxn modelId="{4926EE9D-06BF-48FA-8FA1-0AF630032E81}" type="presParOf" srcId="{7868AE61-E878-4B1D-AC95-A4FE8D399E19}" destId="{841ED64C-6B1C-4495-8DC0-3DAB5BE73BCC}" srcOrd="1" destOrd="0" presId="urn:microsoft.com/office/officeart/2005/8/layout/orgChart1"/>
    <dgm:cxn modelId="{53AB8E6F-45A3-425E-BF06-B7F7AE2EF627}" type="presParOf" srcId="{E759CCF8-5CED-49FF-BB54-BAD1895AF805}" destId="{1287EF7F-8965-4C7A-AB22-DE6EFDCC12FA}" srcOrd="1" destOrd="0" presId="urn:microsoft.com/office/officeart/2005/8/layout/orgChart1"/>
    <dgm:cxn modelId="{172ECEB7-E0FF-4F9C-A979-D28C14818C87}" type="presParOf" srcId="{1287EF7F-8965-4C7A-AB22-DE6EFDCC12FA}" destId="{7E297CD3-613D-42E9-819E-E8ABEAAEB851}" srcOrd="0" destOrd="0" presId="urn:microsoft.com/office/officeart/2005/8/layout/orgChart1"/>
    <dgm:cxn modelId="{52DF0925-17B2-4AD8-A58C-A593B3EDFCA1}" type="presParOf" srcId="{1287EF7F-8965-4C7A-AB22-DE6EFDCC12FA}" destId="{575C4D22-296B-4BB3-8188-43290AF63CD4}" srcOrd="1" destOrd="0" presId="urn:microsoft.com/office/officeart/2005/8/layout/orgChart1"/>
    <dgm:cxn modelId="{BA8E7A29-9FFC-4393-81ED-EAEADA0CDE7B}" type="presParOf" srcId="{575C4D22-296B-4BB3-8188-43290AF63CD4}" destId="{E0D4BDFE-0E4D-409D-AC64-2E5E79784C24}" srcOrd="0" destOrd="0" presId="urn:microsoft.com/office/officeart/2005/8/layout/orgChart1"/>
    <dgm:cxn modelId="{054F1338-20B2-464B-BF97-D49263FC2D6F}" type="presParOf" srcId="{E0D4BDFE-0E4D-409D-AC64-2E5E79784C24}" destId="{9589C71C-64CF-4505-A1B1-F121FB1F7188}" srcOrd="0" destOrd="0" presId="urn:microsoft.com/office/officeart/2005/8/layout/orgChart1"/>
    <dgm:cxn modelId="{3F5702ED-2CB6-4C0D-8215-7E2DFF5AB3B6}" type="presParOf" srcId="{E0D4BDFE-0E4D-409D-AC64-2E5E79784C24}" destId="{A3BB5251-AEC2-49FC-BCB0-5A68F13E817B}" srcOrd="1" destOrd="0" presId="urn:microsoft.com/office/officeart/2005/8/layout/orgChart1"/>
    <dgm:cxn modelId="{B4D4CE84-C3F6-4C8B-B6C1-59E85E6F1B79}" type="presParOf" srcId="{575C4D22-296B-4BB3-8188-43290AF63CD4}" destId="{28478CD1-ECAB-474A-A0D1-52B6F2CEBB0B}" srcOrd="1" destOrd="0" presId="urn:microsoft.com/office/officeart/2005/8/layout/orgChart1"/>
    <dgm:cxn modelId="{4E4D6909-1D7D-41CC-9436-9743B9E0BBF7}" type="presParOf" srcId="{575C4D22-296B-4BB3-8188-43290AF63CD4}" destId="{853F8D6F-DABE-4A60-AA89-92131394836A}" srcOrd="2" destOrd="0" presId="urn:microsoft.com/office/officeart/2005/8/layout/orgChart1"/>
    <dgm:cxn modelId="{BB38B12B-AFE1-498D-82C7-D2545AEFBAEE}" type="presParOf" srcId="{E759CCF8-5CED-49FF-BB54-BAD1895AF805}" destId="{91F08F17-B09B-41C3-9D74-F8C4B89F3DAB}" srcOrd="2" destOrd="0" presId="urn:microsoft.com/office/officeart/2005/8/layout/orgChart1"/>
    <dgm:cxn modelId="{D0B9ABB2-C542-4255-8A3A-FEAC35E2B8A6}" type="presParOf" srcId="{7D721176-D75C-447E-95E0-7CD50BC28428}" destId="{2D150A3E-844A-4D77-A38A-831D86BBE82B}" srcOrd="4" destOrd="0" presId="urn:microsoft.com/office/officeart/2005/8/layout/orgChart1"/>
    <dgm:cxn modelId="{F5996290-F661-4E2C-88A6-C908C1A3A226}" type="presParOf" srcId="{7D721176-D75C-447E-95E0-7CD50BC28428}" destId="{70EB6C51-A1C3-4494-B5B7-B220CE208DE9}" srcOrd="5" destOrd="0" presId="urn:microsoft.com/office/officeart/2005/8/layout/orgChart1"/>
    <dgm:cxn modelId="{720AE5DC-1615-466E-B377-0115968EAA22}" type="presParOf" srcId="{70EB6C51-A1C3-4494-B5B7-B220CE208DE9}" destId="{BF0B58A8-7070-4418-AB6C-4263E8902D6A}" srcOrd="0" destOrd="0" presId="urn:microsoft.com/office/officeart/2005/8/layout/orgChart1"/>
    <dgm:cxn modelId="{8B6B7F2F-5C16-44C4-A26D-E3373A51DEEF}" type="presParOf" srcId="{BF0B58A8-7070-4418-AB6C-4263E8902D6A}" destId="{08CC9964-C1C5-44AE-BF61-60E04B896391}" srcOrd="0" destOrd="0" presId="urn:microsoft.com/office/officeart/2005/8/layout/orgChart1"/>
    <dgm:cxn modelId="{B91F08FA-9F6B-4139-A1A0-31C63217B26E}" type="presParOf" srcId="{BF0B58A8-7070-4418-AB6C-4263E8902D6A}" destId="{29A34B12-4B3D-4E48-A73D-B856D87B204A}" srcOrd="1" destOrd="0" presId="urn:microsoft.com/office/officeart/2005/8/layout/orgChart1"/>
    <dgm:cxn modelId="{33BA2E24-7F5D-4DD5-8FEB-920039632378}" type="presParOf" srcId="{70EB6C51-A1C3-4494-B5B7-B220CE208DE9}" destId="{9D2623AA-11DB-4B00-869A-DD857CE51D96}" srcOrd="1" destOrd="0" presId="urn:microsoft.com/office/officeart/2005/8/layout/orgChart1"/>
    <dgm:cxn modelId="{90DD7C01-498B-4AEA-A199-147965BB7656}" type="presParOf" srcId="{9D2623AA-11DB-4B00-869A-DD857CE51D96}" destId="{7BF8DF25-FA12-4329-B74E-762740A56499}" srcOrd="0" destOrd="0" presId="urn:microsoft.com/office/officeart/2005/8/layout/orgChart1"/>
    <dgm:cxn modelId="{EA32E524-0ECF-42C8-B75C-2DA1C3DD9F19}" type="presParOf" srcId="{9D2623AA-11DB-4B00-869A-DD857CE51D96}" destId="{B0237EF2-0AB6-40A6-94B6-8C8D4412AD84}" srcOrd="1" destOrd="0" presId="urn:microsoft.com/office/officeart/2005/8/layout/orgChart1"/>
    <dgm:cxn modelId="{E2D95AC1-111E-41EB-AEC8-2113E32555B9}" type="presParOf" srcId="{B0237EF2-0AB6-40A6-94B6-8C8D4412AD84}" destId="{FB6350BC-821C-4AB3-86A6-4EAB1148AC62}" srcOrd="0" destOrd="0" presId="urn:microsoft.com/office/officeart/2005/8/layout/orgChart1"/>
    <dgm:cxn modelId="{8C14D334-EC44-479A-A089-0CE450554C40}" type="presParOf" srcId="{FB6350BC-821C-4AB3-86A6-4EAB1148AC62}" destId="{F29199D9-2BD5-4BBF-B10E-74079FD93FCD}" srcOrd="0" destOrd="0" presId="urn:microsoft.com/office/officeart/2005/8/layout/orgChart1"/>
    <dgm:cxn modelId="{710CF184-A796-4E43-9AD8-05E2656CC807}" type="presParOf" srcId="{FB6350BC-821C-4AB3-86A6-4EAB1148AC62}" destId="{6E26200A-713F-492C-8FCF-54A4F51DE607}" srcOrd="1" destOrd="0" presId="urn:microsoft.com/office/officeart/2005/8/layout/orgChart1"/>
    <dgm:cxn modelId="{5E823DB9-193B-4FBD-893E-C574F55CA8A7}" type="presParOf" srcId="{B0237EF2-0AB6-40A6-94B6-8C8D4412AD84}" destId="{69DF7B1B-8D3A-48C3-A2A2-8A4F6AFF36EC}" srcOrd="1" destOrd="0" presId="urn:microsoft.com/office/officeart/2005/8/layout/orgChart1"/>
    <dgm:cxn modelId="{9EC28E9B-0264-41F2-90CA-6C0334DF7243}" type="presParOf" srcId="{B0237EF2-0AB6-40A6-94B6-8C8D4412AD84}" destId="{3D1E9FB7-0FB5-4A89-9218-F8FD6D4B2DD7}" srcOrd="2" destOrd="0" presId="urn:microsoft.com/office/officeart/2005/8/layout/orgChart1"/>
    <dgm:cxn modelId="{60EF2D50-1D70-424B-9671-6A87BF606D42}" type="presParOf" srcId="{70EB6C51-A1C3-4494-B5B7-B220CE208DE9}" destId="{F9294831-560D-4609-9BBE-332F2ED5EC47}" srcOrd="2" destOrd="0" presId="urn:microsoft.com/office/officeart/2005/8/layout/orgChart1"/>
    <dgm:cxn modelId="{C5A52E85-3D7F-40AE-863E-809AEEEFE89A}" type="presParOf" srcId="{7D721176-D75C-447E-95E0-7CD50BC28428}" destId="{BD19270B-2D8C-4069-8F27-22D1B6B0E2C1}" srcOrd="6" destOrd="0" presId="urn:microsoft.com/office/officeart/2005/8/layout/orgChart1"/>
    <dgm:cxn modelId="{69188A04-2EEB-4AD3-BE18-84747E8B8D9C}" type="presParOf" srcId="{7D721176-D75C-447E-95E0-7CD50BC28428}" destId="{14102AC3-A2AF-4B85-A4ED-CAFBED33DF43}" srcOrd="7" destOrd="0" presId="urn:microsoft.com/office/officeart/2005/8/layout/orgChart1"/>
    <dgm:cxn modelId="{2B6EF19A-2A6B-4290-90BD-104316385A46}" type="presParOf" srcId="{14102AC3-A2AF-4B85-A4ED-CAFBED33DF43}" destId="{1D8D9C7E-78D2-4869-A2BA-58C2F4EF3DED}" srcOrd="0" destOrd="0" presId="urn:microsoft.com/office/officeart/2005/8/layout/orgChart1"/>
    <dgm:cxn modelId="{BD7E657B-550A-49D1-933C-AAA7519AB600}" type="presParOf" srcId="{1D8D9C7E-78D2-4869-A2BA-58C2F4EF3DED}" destId="{42A744A6-E502-4900-93D1-2573A105227F}" srcOrd="0" destOrd="0" presId="urn:microsoft.com/office/officeart/2005/8/layout/orgChart1"/>
    <dgm:cxn modelId="{B430BE26-40B6-40E5-A8CB-5FEC73AD8F14}" type="presParOf" srcId="{1D8D9C7E-78D2-4869-A2BA-58C2F4EF3DED}" destId="{377E36BD-567E-4C4C-A363-683991382E86}" srcOrd="1" destOrd="0" presId="urn:microsoft.com/office/officeart/2005/8/layout/orgChart1"/>
    <dgm:cxn modelId="{3D6D768F-09F1-4B17-8122-C7ED255F3388}" type="presParOf" srcId="{14102AC3-A2AF-4B85-A4ED-CAFBED33DF43}" destId="{67C442FF-E431-41F8-89C9-34477FD22D85}" srcOrd="1" destOrd="0" presId="urn:microsoft.com/office/officeart/2005/8/layout/orgChart1"/>
    <dgm:cxn modelId="{9E240CDE-D8E0-4A78-BB3F-77152189C3EB}" type="presParOf" srcId="{67C442FF-E431-41F8-89C9-34477FD22D85}" destId="{CF43FF09-5184-4BA8-AE3D-F4187D9B0E87}" srcOrd="0" destOrd="0" presId="urn:microsoft.com/office/officeart/2005/8/layout/orgChart1"/>
    <dgm:cxn modelId="{581CBEC6-D1EB-412E-A219-D45D2489CE7E}" type="presParOf" srcId="{67C442FF-E431-41F8-89C9-34477FD22D85}" destId="{F6987EA6-CA94-41FD-B413-E67019A6BCB5}" srcOrd="1" destOrd="0" presId="urn:microsoft.com/office/officeart/2005/8/layout/orgChart1"/>
    <dgm:cxn modelId="{4D42AC83-E9E6-4247-A4CC-5AAC84552F5B}" type="presParOf" srcId="{F6987EA6-CA94-41FD-B413-E67019A6BCB5}" destId="{4C7B160F-26A0-48DD-9532-4C0C05EA29B8}" srcOrd="0" destOrd="0" presId="urn:microsoft.com/office/officeart/2005/8/layout/orgChart1"/>
    <dgm:cxn modelId="{0B3D8DDD-8791-41EC-B724-2A94F28C6F77}" type="presParOf" srcId="{4C7B160F-26A0-48DD-9532-4C0C05EA29B8}" destId="{E55D4BC4-6F92-4D65-BA47-F96E30BB1362}" srcOrd="0" destOrd="0" presId="urn:microsoft.com/office/officeart/2005/8/layout/orgChart1"/>
    <dgm:cxn modelId="{37EC0685-69B5-49D4-85A3-6C9DBD738C6D}" type="presParOf" srcId="{4C7B160F-26A0-48DD-9532-4C0C05EA29B8}" destId="{A7D863C2-F873-4E00-9596-3E72DACD6671}" srcOrd="1" destOrd="0" presId="urn:microsoft.com/office/officeart/2005/8/layout/orgChart1"/>
    <dgm:cxn modelId="{11710E45-8323-416F-84EE-49674D8224DE}" type="presParOf" srcId="{F6987EA6-CA94-41FD-B413-E67019A6BCB5}" destId="{EB0775A8-7EF1-4861-BD5F-961DB5928226}" srcOrd="1" destOrd="0" presId="urn:microsoft.com/office/officeart/2005/8/layout/orgChart1"/>
    <dgm:cxn modelId="{9CC3F41F-F4A9-452C-8DD0-612E0FFBC005}" type="presParOf" srcId="{F6987EA6-CA94-41FD-B413-E67019A6BCB5}" destId="{8E576EA6-D761-45B6-9765-20A7DDC7754E}" srcOrd="2" destOrd="0" presId="urn:microsoft.com/office/officeart/2005/8/layout/orgChart1"/>
    <dgm:cxn modelId="{CE546099-AFE0-453F-9F78-7DA2F50A9BF1}" type="presParOf" srcId="{14102AC3-A2AF-4B85-A4ED-CAFBED33DF43}" destId="{78FD5EB2-302B-475E-A540-F6AC278D5DEF}" srcOrd="2" destOrd="0" presId="urn:microsoft.com/office/officeart/2005/8/layout/orgChart1"/>
    <dgm:cxn modelId="{D0BD978C-87A0-4416-ADE5-87ADE3FA0650}" type="presParOf" srcId="{7D721176-D75C-447E-95E0-7CD50BC28428}" destId="{C2EC8A61-A81F-4ECF-B6E3-55FC607327E9}" srcOrd="8" destOrd="0" presId="urn:microsoft.com/office/officeart/2005/8/layout/orgChart1"/>
    <dgm:cxn modelId="{7B48703A-BFCC-43FC-92AC-2E70B287552E}" type="presParOf" srcId="{7D721176-D75C-447E-95E0-7CD50BC28428}" destId="{43111EEB-8DE6-4980-9E66-3D4A90BE5690}" srcOrd="9" destOrd="0" presId="urn:microsoft.com/office/officeart/2005/8/layout/orgChart1"/>
    <dgm:cxn modelId="{C592873A-42A8-4E4B-8845-9A028EFC7D1B}" type="presParOf" srcId="{43111EEB-8DE6-4980-9E66-3D4A90BE5690}" destId="{C589C2D5-279D-4346-BEEF-CACBB1FCD406}" srcOrd="0" destOrd="0" presId="urn:microsoft.com/office/officeart/2005/8/layout/orgChart1"/>
    <dgm:cxn modelId="{04F9610D-1BB1-4F27-9C76-33A6563FA24F}" type="presParOf" srcId="{C589C2D5-279D-4346-BEEF-CACBB1FCD406}" destId="{702BB130-A918-4A8A-A415-12887E91F82A}" srcOrd="0" destOrd="0" presId="urn:microsoft.com/office/officeart/2005/8/layout/orgChart1"/>
    <dgm:cxn modelId="{BBCE6213-3B1A-48E8-AAB3-902D7BA74B7A}" type="presParOf" srcId="{C589C2D5-279D-4346-BEEF-CACBB1FCD406}" destId="{48A7A622-5EE6-4291-9936-4E0511378EA1}" srcOrd="1" destOrd="0" presId="urn:microsoft.com/office/officeart/2005/8/layout/orgChart1"/>
    <dgm:cxn modelId="{3CD5B494-63C7-48FF-A6FE-A97F81F1418E}" type="presParOf" srcId="{43111EEB-8DE6-4980-9E66-3D4A90BE5690}" destId="{43B0EC97-0AF6-4CF4-B4DF-CA424E0BA980}" srcOrd="1" destOrd="0" presId="urn:microsoft.com/office/officeart/2005/8/layout/orgChart1"/>
    <dgm:cxn modelId="{BEDC0366-448C-405F-B92A-0C9362FDE27D}" type="presParOf" srcId="{43B0EC97-0AF6-4CF4-B4DF-CA424E0BA980}" destId="{EB094E6E-0569-47AD-87B3-AC3E07FD4CFF}" srcOrd="0" destOrd="0" presId="urn:microsoft.com/office/officeart/2005/8/layout/orgChart1"/>
    <dgm:cxn modelId="{495DBDBA-4C05-4297-A4C2-5B06E7D95610}" type="presParOf" srcId="{43B0EC97-0AF6-4CF4-B4DF-CA424E0BA980}" destId="{156103B7-3CAB-4EC8-8B9A-FBEC19391902}" srcOrd="1" destOrd="0" presId="urn:microsoft.com/office/officeart/2005/8/layout/orgChart1"/>
    <dgm:cxn modelId="{C7936D76-2B2A-41CC-AF02-0C30C19DC7BA}" type="presParOf" srcId="{156103B7-3CAB-4EC8-8B9A-FBEC19391902}" destId="{9ED02498-285A-4267-9113-0D2D09134621}" srcOrd="0" destOrd="0" presId="urn:microsoft.com/office/officeart/2005/8/layout/orgChart1"/>
    <dgm:cxn modelId="{594F32DA-32F7-461A-BF91-B5FE61437F70}" type="presParOf" srcId="{9ED02498-285A-4267-9113-0D2D09134621}" destId="{A39F7034-3094-4062-9BCB-48D0BADB9201}" srcOrd="0" destOrd="0" presId="urn:microsoft.com/office/officeart/2005/8/layout/orgChart1"/>
    <dgm:cxn modelId="{306D4A97-C0F7-4199-9DBF-D86753B566A7}" type="presParOf" srcId="{9ED02498-285A-4267-9113-0D2D09134621}" destId="{4EE14FE2-021B-45BF-B2BA-E1BFBBFAB3EC}" srcOrd="1" destOrd="0" presId="urn:microsoft.com/office/officeart/2005/8/layout/orgChart1"/>
    <dgm:cxn modelId="{368A64C6-39E8-4D60-92CD-4AE24C35E363}" type="presParOf" srcId="{156103B7-3CAB-4EC8-8B9A-FBEC19391902}" destId="{E12F0993-43D0-467B-BC65-0FED7FD6184C}" srcOrd="1" destOrd="0" presId="urn:microsoft.com/office/officeart/2005/8/layout/orgChart1"/>
    <dgm:cxn modelId="{EE2859DD-AB37-4176-9C18-41BA41AE9A75}" type="presParOf" srcId="{156103B7-3CAB-4EC8-8B9A-FBEC19391902}" destId="{AFAC9ABB-E083-440A-BA01-3348970AB44A}" srcOrd="2" destOrd="0" presId="urn:microsoft.com/office/officeart/2005/8/layout/orgChart1"/>
    <dgm:cxn modelId="{6A2FE0F5-ABD7-4CE9-8360-BD206B5EFBCB}" type="presParOf" srcId="{43111EEB-8DE6-4980-9E66-3D4A90BE5690}" destId="{5C1922F9-29FA-4168-A0C2-3507304E15FC}" srcOrd="2" destOrd="0" presId="urn:microsoft.com/office/officeart/2005/8/layout/orgChart1"/>
    <dgm:cxn modelId="{AA0872B1-A617-4FA4-A547-7C016A8F0F90}" type="presParOf" srcId="{4FB2E8DB-5506-41FF-90C7-45AF1DCBFA11}" destId="{0EA7C67D-F46B-450B-8518-B9C8774CA490}" srcOrd="2" destOrd="0" presId="urn:microsoft.com/office/officeart/2005/8/layout/orgChart1"/>
    <dgm:cxn modelId="{10E829C7-1670-4A83-B1A5-5B2E037B3339}" type="presParOf" srcId="{9C75A2BD-B799-4203-BC8A-40E248C84780}" destId="{73974680-9B19-44AD-8B7B-7F5354E08E20}" srcOrd="2" destOrd="0" presId="urn:microsoft.com/office/officeart/2005/8/layout/orgChart1"/>
    <dgm:cxn modelId="{51F7FE71-0495-4267-A8B4-493B87BF5374}" type="presParOf" srcId="{9C75A2BD-B799-4203-BC8A-40E248C84780}" destId="{7517493A-259B-4E35-BE69-B871E40C6DC2}" srcOrd="3" destOrd="0" presId="urn:microsoft.com/office/officeart/2005/8/layout/orgChart1"/>
    <dgm:cxn modelId="{52B12877-D306-41D4-BA7C-DD740E6EA42C}" type="presParOf" srcId="{7517493A-259B-4E35-BE69-B871E40C6DC2}" destId="{8B8BB07E-4B60-48E9-B21C-5A7C1821DC35}" srcOrd="0" destOrd="0" presId="urn:microsoft.com/office/officeart/2005/8/layout/orgChart1"/>
    <dgm:cxn modelId="{F27E4800-AE0D-482A-B211-99BC8C992C6C}" type="presParOf" srcId="{8B8BB07E-4B60-48E9-B21C-5A7C1821DC35}" destId="{C105AD6C-4A05-4384-84A8-6771E819039F}" srcOrd="0" destOrd="0" presId="urn:microsoft.com/office/officeart/2005/8/layout/orgChart1"/>
    <dgm:cxn modelId="{86AB53CD-EF93-49EB-9120-81CD7AED96E6}" type="presParOf" srcId="{8B8BB07E-4B60-48E9-B21C-5A7C1821DC35}" destId="{061EAB48-DC60-4A7D-A75A-9E5ED7CC7FD8}" srcOrd="1" destOrd="0" presId="urn:microsoft.com/office/officeart/2005/8/layout/orgChart1"/>
    <dgm:cxn modelId="{050C26CA-82AE-4F26-A555-1007AE906605}" type="presParOf" srcId="{7517493A-259B-4E35-BE69-B871E40C6DC2}" destId="{91E1BAC7-9C95-4DC9-9E8F-EC07E1E21FDC}" srcOrd="1" destOrd="0" presId="urn:microsoft.com/office/officeart/2005/8/layout/orgChart1"/>
    <dgm:cxn modelId="{A0D21038-3484-4D31-848C-16FC9D1BAC0F}" type="presParOf" srcId="{91E1BAC7-9C95-4DC9-9E8F-EC07E1E21FDC}" destId="{3148D4E5-60C3-48DF-A937-5943A086D4AB}" srcOrd="0" destOrd="0" presId="urn:microsoft.com/office/officeart/2005/8/layout/orgChart1"/>
    <dgm:cxn modelId="{62E67020-2AE3-484E-8223-4BFE019DF15E}" type="presParOf" srcId="{91E1BAC7-9C95-4DC9-9E8F-EC07E1E21FDC}" destId="{37A9C8D2-A996-406C-BE06-6CEEEA3BEEA6}" srcOrd="1" destOrd="0" presId="urn:microsoft.com/office/officeart/2005/8/layout/orgChart1"/>
    <dgm:cxn modelId="{6ADED353-4654-4621-B5C0-99C08E82CEFC}" type="presParOf" srcId="{37A9C8D2-A996-406C-BE06-6CEEEA3BEEA6}" destId="{05375DD5-C8DF-4FF2-B9FF-C8292C5CC900}" srcOrd="0" destOrd="0" presId="urn:microsoft.com/office/officeart/2005/8/layout/orgChart1"/>
    <dgm:cxn modelId="{F6B1B813-F5E6-4545-8E6C-FDBCA8AC8432}" type="presParOf" srcId="{05375DD5-C8DF-4FF2-B9FF-C8292C5CC900}" destId="{A40C20CF-438A-4FC4-BB82-ED6F7F48C546}" srcOrd="0" destOrd="0" presId="urn:microsoft.com/office/officeart/2005/8/layout/orgChart1"/>
    <dgm:cxn modelId="{9E1F054C-A1AB-47BE-AE43-7187867B3509}" type="presParOf" srcId="{05375DD5-C8DF-4FF2-B9FF-C8292C5CC900}" destId="{6224C7BD-889C-40B4-9F0A-DE37291C48A2}" srcOrd="1" destOrd="0" presId="urn:microsoft.com/office/officeart/2005/8/layout/orgChart1"/>
    <dgm:cxn modelId="{0451B1F1-47FA-46E4-9BD3-809345A0436C}" type="presParOf" srcId="{37A9C8D2-A996-406C-BE06-6CEEEA3BEEA6}" destId="{C3853520-BF95-4963-81F7-D03978D47260}" srcOrd="1" destOrd="0" presId="urn:microsoft.com/office/officeart/2005/8/layout/orgChart1"/>
    <dgm:cxn modelId="{53BD26D8-3486-430F-9465-38224D52E815}" type="presParOf" srcId="{C3853520-BF95-4963-81F7-D03978D47260}" destId="{6D4A0039-067A-470F-A796-30AE2489DF00}" srcOrd="0" destOrd="0" presId="urn:microsoft.com/office/officeart/2005/8/layout/orgChart1"/>
    <dgm:cxn modelId="{8B8652B6-6AAC-41C3-A7B8-9BA9F940BC31}" type="presParOf" srcId="{C3853520-BF95-4963-81F7-D03978D47260}" destId="{1EB46616-4D06-4ED8-8EB0-0C1307E73154}" srcOrd="1" destOrd="0" presId="urn:microsoft.com/office/officeart/2005/8/layout/orgChart1"/>
    <dgm:cxn modelId="{BA3DDC37-4C04-43E1-AAFB-1A4CA5FA6E3E}" type="presParOf" srcId="{1EB46616-4D06-4ED8-8EB0-0C1307E73154}" destId="{CCF3EBF3-4301-4A09-9288-F04B239D9D5E}" srcOrd="0" destOrd="0" presId="urn:microsoft.com/office/officeart/2005/8/layout/orgChart1"/>
    <dgm:cxn modelId="{9B4821AC-7DCE-49FA-A913-094762833FF3}" type="presParOf" srcId="{CCF3EBF3-4301-4A09-9288-F04B239D9D5E}" destId="{84DC9068-2559-4C12-BC40-4449CF6A238B}" srcOrd="0" destOrd="0" presId="urn:microsoft.com/office/officeart/2005/8/layout/orgChart1"/>
    <dgm:cxn modelId="{D64E252B-D9B9-476C-8D74-807F7569336D}" type="presParOf" srcId="{CCF3EBF3-4301-4A09-9288-F04B239D9D5E}" destId="{00E0A533-FDB6-45FB-BFDC-2A5027004FED}" srcOrd="1" destOrd="0" presId="urn:microsoft.com/office/officeart/2005/8/layout/orgChart1"/>
    <dgm:cxn modelId="{1E02E152-D586-436C-8F87-731BC6075DFE}" type="presParOf" srcId="{1EB46616-4D06-4ED8-8EB0-0C1307E73154}" destId="{FA16EF8C-BF25-44C0-A072-30FCB5923B68}" srcOrd="1" destOrd="0" presId="urn:microsoft.com/office/officeart/2005/8/layout/orgChart1"/>
    <dgm:cxn modelId="{299F5EF9-11C0-407F-85D4-6D496D753BBD}" type="presParOf" srcId="{1EB46616-4D06-4ED8-8EB0-0C1307E73154}" destId="{835561E2-DD39-4E53-B999-7E4879E3DCA6}" srcOrd="2" destOrd="0" presId="urn:microsoft.com/office/officeart/2005/8/layout/orgChart1"/>
    <dgm:cxn modelId="{36E8F927-EB85-4DEB-AD29-B1CD47B6282F}" type="presParOf" srcId="{37A9C8D2-A996-406C-BE06-6CEEEA3BEEA6}" destId="{86B3E7DF-B91F-457B-98C8-E104A35A299F}" srcOrd="2" destOrd="0" presId="urn:microsoft.com/office/officeart/2005/8/layout/orgChart1"/>
    <dgm:cxn modelId="{6F398480-7AF3-432E-AEA2-692CC9234309}" type="presParOf" srcId="{91E1BAC7-9C95-4DC9-9E8F-EC07E1E21FDC}" destId="{10D76E68-513B-41B0-96A9-D0DFC9EAB7D8}" srcOrd="2" destOrd="0" presId="urn:microsoft.com/office/officeart/2005/8/layout/orgChart1"/>
    <dgm:cxn modelId="{9FCBE569-E2A6-4BE9-97F2-F2EB325EBCEC}" type="presParOf" srcId="{91E1BAC7-9C95-4DC9-9E8F-EC07E1E21FDC}" destId="{A0134AC3-C4C7-4F6E-8E1E-388F7D6520E8}" srcOrd="3" destOrd="0" presId="urn:microsoft.com/office/officeart/2005/8/layout/orgChart1"/>
    <dgm:cxn modelId="{D2CE8AD2-F44C-429D-8926-DA86A7A54C4D}" type="presParOf" srcId="{A0134AC3-C4C7-4F6E-8E1E-388F7D6520E8}" destId="{618427D3-5167-49B4-90B9-5BE5B824498D}" srcOrd="0" destOrd="0" presId="urn:microsoft.com/office/officeart/2005/8/layout/orgChart1"/>
    <dgm:cxn modelId="{857AB227-1656-46ED-BA1B-E9DDE679154E}" type="presParOf" srcId="{618427D3-5167-49B4-90B9-5BE5B824498D}" destId="{ACF5FD3E-0426-44D0-82D1-DA2A1F433D27}" srcOrd="0" destOrd="0" presId="urn:microsoft.com/office/officeart/2005/8/layout/orgChart1"/>
    <dgm:cxn modelId="{77F933E4-E094-4D3E-9CC3-B6D1CB6826E6}" type="presParOf" srcId="{618427D3-5167-49B4-90B9-5BE5B824498D}" destId="{B369131C-0175-4D07-922C-F76633E695CA}" srcOrd="1" destOrd="0" presId="urn:microsoft.com/office/officeart/2005/8/layout/orgChart1"/>
    <dgm:cxn modelId="{7F7A8B58-1E27-4BD3-98DE-19E3BA4A9972}" type="presParOf" srcId="{A0134AC3-C4C7-4F6E-8E1E-388F7D6520E8}" destId="{F05307DD-185C-43BF-8584-35584C6D1135}" srcOrd="1" destOrd="0" presId="urn:microsoft.com/office/officeart/2005/8/layout/orgChart1"/>
    <dgm:cxn modelId="{7C6D92D8-DC8C-421B-9FCC-AF4885A15161}" type="presParOf" srcId="{F05307DD-185C-43BF-8584-35584C6D1135}" destId="{AA1B1F05-4B14-43E3-8A21-74E555EC1D5C}" srcOrd="0" destOrd="0" presId="urn:microsoft.com/office/officeart/2005/8/layout/orgChart1"/>
    <dgm:cxn modelId="{AB749564-1413-45E6-941A-FBD924867D6E}" type="presParOf" srcId="{F05307DD-185C-43BF-8584-35584C6D1135}" destId="{C8886542-959F-4C67-85B7-98A1D70F0638}" srcOrd="1" destOrd="0" presId="urn:microsoft.com/office/officeart/2005/8/layout/orgChart1"/>
    <dgm:cxn modelId="{0838FDAB-0C9F-4528-908C-81F5E27DEA77}" type="presParOf" srcId="{C8886542-959F-4C67-85B7-98A1D70F0638}" destId="{1349FC11-E606-41AE-AB28-07A956AF056F}" srcOrd="0" destOrd="0" presId="urn:microsoft.com/office/officeart/2005/8/layout/orgChart1"/>
    <dgm:cxn modelId="{846E9FD7-869C-4CB7-80C3-14329D7F6E6C}" type="presParOf" srcId="{1349FC11-E606-41AE-AB28-07A956AF056F}" destId="{CF60E30E-739B-4A25-88CF-8F8FCB99D3B2}" srcOrd="0" destOrd="0" presId="urn:microsoft.com/office/officeart/2005/8/layout/orgChart1"/>
    <dgm:cxn modelId="{257D46A9-ED9D-45FB-8E6D-445E3E6EE3F8}" type="presParOf" srcId="{1349FC11-E606-41AE-AB28-07A956AF056F}" destId="{694266BB-F815-43D7-9FEF-7199A5830F95}" srcOrd="1" destOrd="0" presId="urn:microsoft.com/office/officeart/2005/8/layout/orgChart1"/>
    <dgm:cxn modelId="{203BF100-089F-4BD4-A234-6BE4DA2FD002}" type="presParOf" srcId="{C8886542-959F-4C67-85B7-98A1D70F0638}" destId="{C11AB89F-A1E6-4140-A3D5-88CD3BC5B518}" srcOrd="1" destOrd="0" presId="urn:microsoft.com/office/officeart/2005/8/layout/orgChart1"/>
    <dgm:cxn modelId="{C780FF2F-A181-4B19-89FE-C45DD2AD8C16}" type="presParOf" srcId="{C8886542-959F-4C67-85B7-98A1D70F0638}" destId="{129AC26A-ABDB-4245-8B1A-AE3A029E7D06}" srcOrd="2" destOrd="0" presId="urn:microsoft.com/office/officeart/2005/8/layout/orgChart1"/>
    <dgm:cxn modelId="{554675CE-0DED-4A6D-B487-8B2766046C99}" type="presParOf" srcId="{A0134AC3-C4C7-4F6E-8E1E-388F7D6520E8}" destId="{1D0F75D0-8B3B-4EBA-8FA1-7AF7179013F7}" srcOrd="2" destOrd="0" presId="urn:microsoft.com/office/officeart/2005/8/layout/orgChart1"/>
    <dgm:cxn modelId="{E726BDAD-3C9D-45D7-9FE9-111AFC74731B}" type="presParOf" srcId="{91E1BAC7-9C95-4DC9-9E8F-EC07E1E21FDC}" destId="{FEE3A7A7-6770-41F4-B32E-6AB30CDFB984}" srcOrd="4" destOrd="0" presId="urn:microsoft.com/office/officeart/2005/8/layout/orgChart1"/>
    <dgm:cxn modelId="{3DE78970-D62F-4DFF-8EC5-50D76E80CFC4}" type="presParOf" srcId="{91E1BAC7-9C95-4DC9-9E8F-EC07E1E21FDC}" destId="{FD67367C-A69D-4ECF-B89E-777D56291506}" srcOrd="5" destOrd="0" presId="urn:microsoft.com/office/officeart/2005/8/layout/orgChart1"/>
    <dgm:cxn modelId="{573F4AB0-AB61-40C2-AC9E-10ABE8F43581}" type="presParOf" srcId="{FD67367C-A69D-4ECF-B89E-777D56291506}" destId="{F520052A-CB35-4B33-A791-E022402D1572}" srcOrd="0" destOrd="0" presId="urn:microsoft.com/office/officeart/2005/8/layout/orgChart1"/>
    <dgm:cxn modelId="{F1C419E1-E0F2-46F1-A6EC-0370300253A7}" type="presParOf" srcId="{F520052A-CB35-4B33-A791-E022402D1572}" destId="{1B9E0827-3555-45BC-8331-C030F650886E}" srcOrd="0" destOrd="0" presId="urn:microsoft.com/office/officeart/2005/8/layout/orgChart1"/>
    <dgm:cxn modelId="{13135A45-4203-41AE-A37B-A13B945D72BF}" type="presParOf" srcId="{F520052A-CB35-4B33-A791-E022402D1572}" destId="{A46E904D-2BDE-40F1-8DA4-7D868A92F589}" srcOrd="1" destOrd="0" presId="urn:microsoft.com/office/officeart/2005/8/layout/orgChart1"/>
    <dgm:cxn modelId="{DF9F626F-6C9F-4164-8B82-C4E61EADE403}" type="presParOf" srcId="{FD67367C-A69D-4ECF-B89E-777D56291506}" destId="{50BBB03B-FCDB-4F78-812C-BA7028E9A931}" srcOrd="1" destOrd="0" presId="urn:microsoft.com/office/officeart/2005/8/layout/orgChart1"/>
    <dgm:cxn modelId="{108953F3-9C8C-4D9C-8459-6A118C76D2BB}" type="presParOf" srcId="{FD67367C-A69D-4ECF-B89E-777D56291506}" destId="{C14A7E2D-407F-40E8-83AB-A11193DE00BE}" srcOrd="2" destOrd="0" presId="urn:microsoft.com/office/officeart/2005/8/layout/orgChart1"/>
    <dgm:cxn modelId="{A1417F92-2F96-4803-AE3D-4761C1638F84}" type="presParOf" srcId="{91E1BAC7-9C95-4DC9-9E8F-EC07E1E21FDC}" destId="{315B5DEC-D3D5-43E5-A5B2-A66EC6E936BC}" srcOrd="6" destOrd="0" presId="urn:microsoft.com/office/officeart/2005/8/layout/orgChart1"/>
    <dgm:cxn modelId="{D84F65E3-734D-4053-B756-80219B29D1C8}" type="presParOf" srcId="{91E1BAC7-9C95-4DC9-9E8F-EC07E1E21FDC}" destId="{C419CFB3-C002-4745-8F71-376056560993}" srcOrd="7" destOrd="0" presId="urn:microsoft.com/office/officeart/2005/8/layout/orgChart1"/>
    <dgm:cxn modelId="{889B9510-98E7-4579-807B-856EF05C8661}" type="presParOf" srcId="{C419CFB3-C002-4745-8F71-376056560993}" destId="{EB9A653D-BFA5-4C29-A38E-B3AA18417922}" srcOrd="0" destOrd="0" presId="urn:microsoft.com/office/officeart/2005/8/layout/orgChart1"/>
    <dgm:cxn modelId="{644C4AD2-FB25-4C02-8C2D-23330EA914BF}" type="presParOf" srcId="{EB9A653D-BFA5-4C29-A38E-B3AA18417922}" destId="{580157ED-4DC7-4FC7-A31F-2843C322FDBB}" srcOrd="0" destOrd="0" presId="urn:microsoft.com/office/officeart/2005/8/layout/orgChart1"/>
    <dgm:cxn modelId="{64B30B97-D903-4B01-ADC0-51C3558806DC}" type="presParOf" srcId="{EB9A653D-BFA5-4C29-A38E-B3AA18417922}" destId="{676D228E-67AA-4BEA-B6CF-E68637C1DD3F}" srcOrd="1" destOrd="0" presId="urn:microsoft.com/office/officeart/2005/8/layout/orgChart1"/>
    <dgm:cxn modelId="{357CFC44-9962-4DB3-86A4-BB13708CBB82}" type="presParOf" srcId="{C419CFB3-C002-4745-8F71-376056560993}" destId="{986E18E7-8A8D-4057-953F-93A55350BBA0}" srcOrd="1" destOrd="0" presId="urn:microsoft.com/office/officeart/2005/8/layout/orgChart1"/>
    <dgm:cxn modelId="{95333C02-5881-45F4-9631-772B00066480}" type="presParOf" srcId="{986E18E7-8A8D-4057-953F-93A55350BBA0}" destId="{4143A7F6-1923-4741-9D95-7ADEA12ECB40}" srcOrd="0" destOrd="0" presId="urn:microsoft.com/office/officeart/2005/8/layout/orgChart1"/>
    <dgm:cxn modelId="{F16E3323-BE30-47F6-A1E7-28445D1021DE}" type="presParOf" srcId="{986E18E7-8A8D-4057-953F-93A55350BBA0}" destId="{F742D630-7995-4DD5-82F8-980F1AA07241}" srcOrd="1" destOrd="0" presId="urn:microsoft.com/office/officeart/2005/8/layout/orgChart1"/>
    <dgm:cxn modelId="{AEE2764D-80DD-41C6-83C2-F6D5D7CB93F6}" type="presParOf" srcId="{F742D630-7995-4DD5-82F8-980F1AA07241}" destId="{EBB03F15-0B81-485D-BA54-14A1559FBF6A}" srcOrd="0" destOrd="0" presId="urn:microsoft.com/office/officeart/2005/8/layout/orgChart1"/>
    <dgm:cxn modelId="{7F0779BC-C718-4C9B-8147-38E8FF2B32DA}" type="presParOf" srcId="{EBB03F15-0B81-485D-BA54-14A1559FBF6A}" destId="{801A4652-DA2D-4CCE-8AB2-EE51FB4C725A}" srcOrd="0" destOrd="0" presId="urn:microsoft.com/office/officeart/2005/8/layout/orgChart1"/>
    <dgm:cxn modelId="{6E6D5E24-F2FE-4BEC-9E6A-1340459E1159}" type="presParOf" srcId="{EBB03F15-0B81-485D-BA54-14A1559FBF6A}" destId="{7C383FD5-9BD6-4BB9-B5F2-1904F3525FD1}" srcOrd="1" destOrd="0" presId="urn:microsoft.com/office/officeart/2005/8/layout/orgChart1"/>
    <dgm:cxn modelId="{5443848D-975E-4F0B-BAFA-0E4FCAB0E5EE}" type="presParOf" srcId="{F742D630-7995-4DD5-82F8-980F1AA07241}" destId="{9CA2FC2A-396E-4B03-B46E-4E7698F77CF5}" srcOrd="1" destOrd="0" presId="urn:microsoft.com/office/officeart/2005/8/layout/orgChart1"/>
    <dgm:cxn modelId="{2C94D0A1-302C-4431-B025-7432A895E5A1}" type="presParOf" srcId="{F742D630-7995-4DD5-82F8-980F1AA07241}" destId="{BC910E15-4B56-4B6E-84AF-44EDB4D4FB23}" srcOrd="2" destOrd="0" presId="urn:microsoft.com/office/officeart/2005/8/layout/orgChart1"/>
    <dgm:cxn modelId="{7416E217-4066-4F74-8130-EA6F4C908DBC}" type="presParOf" srcId="{C419CFB3-C002-4745-8F71-376056560993}" destId="{449B4B54-8188-45FE-832F-279CB815B466}" srcOrd="2" destOrd="0" presId="urn:microsoft.com/office/officeart/2005/8/layout/orgChart1"/>
    <dgm:cxn modelId="{B10F7B94-F223-46A0-B039-E78161060ADF}" type="presParOf" srcId="{91E1BAC7-9C95-4DC9-9E8F-EC07E1E21FDC}" destId="{8EC5684F-6B8B-44B0-93CA-D1CEDA871AC4}" srcOrd="8" destOrd="0" presId="urn:microsoft.com/office/officeart/2005/8/layout/orgChart1"/>
    <dgm:cxn modelId="{E0F9F016-3E8E-4032-A813-8872766032AE}" type="presParOf" srcId="{91E1BAC7-9C95-4DC9-9E8F-EC07E1E21FDC}" destId="{A3B381EB-EB2D-4EFB-ACFA-52B906E2DEC9}" srcOrd="9" destOrd="0" presId="urn:microsoft.com/office/officeart/2005/8/layout/orgChart1"/>
    <dgm:cxn modelId="{BCD9F36B-0490-4C49-8DF1-A54072DD8261}" type="presParOf" srcId="{A3B381EB-EB2D-4EFB-ACFA-52B906E2DEC9}" destId="{CAAFE9F2-D912-49AD-A8E9-B16C6F2667DC}" srcOrd="0" destOrd="0" presId="urn:microsoft.com/office/officeart/2005/8/layout/orgChart1"/>
    <dgm:cxn modelId="{95EA0012-FD1C-44AA-83CD-9237EC929B33}" type="presParOf" srcId="{CAAFE9F2-D912-49AD-A8E9-B16C6F2667DC}" destId="{467BCF26-C077-47EC-8FF5-9580DD3CC47F}" srcOrd="0" destOrd="0" presId="urn:microsoft.com/office/officeart/2005/8/layout/orgChart1"/>
    <dgm:cxn modelId="{3BEB1961-02E4-4437-A8FE-EA84D545857F}" type="presParOf" srcId="{CAAFE9F2-D912-49AD-A8E9-B16C6F2667DC}" destId="{B5606710-EC8E-4F5C-8D93-E78DFE310075}" srcOrd="1" destOrd="0" presId="urn:microsoft.com/office/officeart/2005/8/layout/orgChart1"/>
    <dgm:cxn modelId="{92F0E39A-4ACC-4DA3-A0FB-6EEEEEBADAF7}" type="presParOf" srcId="{A3B381EB-EB2D-4EFB-ACFA-52B906E2DEC9}" destId="{AED6E822-9497-4A3F-A75F-DD14A3730AFE}" srcOrd="1" destOrd="0" presId="urn:microsoft.com/office/officeart/2005/8/layout/orgChart1"/>
    <dgm:cxn modelId="{3965BFED-A784-416A-8BC6-C0A141D196CA}" type="presParOf" srcId="{A3B381EB-EB2D-4EFB-ACFA-52B906E2DEC9}" destId="{028AACB5-5973-4E3A-B481-DD90FE4D506F}" srcOrd="2" destOrd="0" presId="urn:microsoft.com/office/officeart/2005/8/layout/orgChart1"/>
    <dgm:cxn modelId="{75785E61-C6B2-4224-95F2-2108E7F393EB}" type="presParOf" srcId="{7517493A-259B-4E35-BE69-B871E40C6DC2}" destId="{1DEFD325-F3C2-4E8F-B050-AF6C9CFAAAC4}" srcOrd="2" destOrd="0" presId="urn:microsoft.com/office/officeart/2005/8/layout/orgChart1"/>
    <dgm:cxn modelId="{591A618F-CEC3-4684-B406-732DDAD71EAD}" type="presParOf" srcId="{3A77880E-0D06-46EC-B4F8-7FEC42E27916}" destId="{B3BBDF81-8515-4D9A-994B-7416C9DAC869}" srcOrd="2" destOrd="0" presId="urn:microsoft.com/office/officeart/2005/8/layout/orgChart1"/>
    <dgm:cxn modelId="{ED497AAF-FD91-4D23-8F71-2EBD6C7FF4FC}" type="presParOf" srcId="{922FF837-1AE1-4193-9B01-7D093D3C0993}" destId="{E1E09D8A-9877-4E39-90AD-D6C0CAD092A5}" srcOrd="2" destOrd="0" presId="urn:microsoft.com/office/officeart/2005/8/layout/orgChart1"/>
    <dgm:cxn modelId="{95ACFE7A-C08A-4EC8-A574-3D027EF9CFCF}" type="presParOf" srcId="{922FF837-1AE1-4193-9B01-7D093D3C0993}" destId="{2B12D340-A254-446C-98B8-8A20B5335B00}" srcOrd="3" destOrd="0" presId="urn:microsoft.com/office/officeart/2005/8/layout/orgChart1"/>
    <dgm:cxn modelId="{728CAC4E-F948-4E2B-B275-5032805884ED}" type="presParOf" srcId="{2B12D340-A254-446C-98B8-8A20B5335B00}" destId="{5EFC3680-13F4-47B4-B712-540156CABB10}" srcOrd="0" destOrd="0" presId="urn:microsoft.com/office/officeart/2005/8/layout/orgChart1"/>
    <dgm:cxn modelId="{60AFC6F3-C24B-4687-9EC7-EFD24BE0D339}" type="presParOf" srcId="{5EFC3680-13F4-47B4-B712-540156CABB10}" destId="{04CA57BE-0D52-4F50-BB0C-8C2C33A32FFC}" srcOrd="0" destOrd="0" presId="urn:microsoft.com/office/officeart/2005/8/layout/orgChart1"/>
    <dgm:cxn modelId="{239AD5DD-789D-48EE-8669-2F8FE83AA28B}" type="presParOf" srcId="{5EFC3680-13F4-47B4-B712-540156CABB10}" destId="{B8C391AA-7FC8-4B8E-9F19-25CC0FA5CD38}" srcOrd="1" destOrd="0" presId="urn:microsoft.com/office/officeart/2005/8/layout/orgChart1"/>
    <dgm:cxn modelId="{373424AD-EB19-4462-A85A-60EEFA84E562}" type="presParOf" srcId="{2B12D340-A254-446C-98B8-8A20B5335B00}" destId="{2E03271F-21DD-4012-B0E8-BAFA7691E68B}" srcOrd="1" destOrd="0" presId="urn:microsoft.com/office/officeart/2005/8/layout/orgChart1"/>
    <dgm:cxn modelId="{E6FAE2B0-DED0-4A98-A5DE-F58E35522E10}" type="presParOf" srcId="{2E03271F-21DD-4012-B0E8-BAFA7691E68B}" destId="{F88E71B2-8F05-43EC-94E6-504986B33B95}" srcOrd="0" destOrd="0" presId="urn:microsoft.com/office/officeart/2005/8/layout/orgChart1"/>
    <dgm:cxn modelId="{682410C1-EF65-41AB-9CA6-BCB056D533B6}" type="presParOf" srcId="{2E03271F-21DD-4012-B0E8-BAFA7691E68B}" destId="{F6E0C33A-8BD4-4644-A186-5DC66C081B8C}" srcOrd="1" destOrd="0" presId="urn:microsoft.com/office/officeart/2005/8/layout/orgChart1"/>
    <dgm:cxn modelId="{A2C40220-7CFC-456C-840D-D7C4B83A73F6}" type="presParOf" srcId="{F6E0C33A-8BD4-4644-A186-5DC66C081B8C}" destId="{3098AE37-D8E1-4CEF-B231-6ACF3196A912}" srcOrd="0" destOrd="0" presId="urn:microsoft.com/office/officeart/2005/8/layout/orgChart1"/>
    <dgm:cxn modelId="{201842B5-79CE-42C0-9C8D-6D062B76B335}" type="presParOf" srcId="{3098AE37-D8E1-4CEF-B231-6ACF3196A912}" destId="{9C86BE64-65A5-4A88-86B4-FE5EF0852B6C}" srcOrd="0" destOrd="0" presId="urn:microsoft.com/office/officeart/2005/8/layout/orgChart1"/>
    <dgm:cxn modelId="{32958CC4-6C34-4823-A0F6-0358CB922E2B}" type="presParOf" srcId="{3098AE37-D8E1-4CEF-B231-6ACF3196A912}" destId="{48A6CED7-2084-4629-A229-49CCFD25568B}" srcOrd="1" destOrd="0" presId="urn:microsoft.com/office/officeart/2005/8/layout/orgChart1"/>
    <dgm:cxn modelId="{0E540CD4-F0F5-4AA1-A61C-CCC22F4DBB20}" type="presParOf" srcId="{F6E0C33A-8BD4-4644-A186-5DC66C081B8C}" destId="{5480AE71-DCAA-4631-8181-B2531184451C}" srcOrd="1" destOrd="0" presId="urn:microsoft.com/office/officeart/2005/8/layout/orgChart1"/>
    <dgm:cxn modelId="{10BE76D5-F558-421C-97CA-BFAB5E5A0FE1}" type="presParOf" srcId="{5480AE71-DCAA-4631-8181-B2531184451C}" destId="{EB980B6D-464A-478F-B2EC-A844B654E873}" srcOrd="0" destOrd="0" presId="urn:microsoft.com/office/officeart/2005/8/layout/orgChart1"/>
    <dgm:cxn modelId="{AF200788-A0FC-421C-AB88-F284ABC23235}" type="presParOf" srcId="{5480AE71-DCAA-4631-8181-B2531184451C}" destId="{CBDA7487-DF92-4875-ABCD-FD5D03CC5791}" srcOrd="1" destOrd="0" presId="urn:microsoft.com/office/officeart/2005/8/layout/orgChart1"/>
    <dgm:cxn modelId="{15B1AF3A-2329-453E-9AD4-BCD95C8ECE46}" type="presParOf" srcId="{CBDA7487-DF92-4875-ABCD-FD5D03CC5791}" destId="{94E57552-1FC8-4EEE-8000-5707F03637BA}" srcOrd="0" destOrd="0" presId="urn:microsoft.com/office/officeart/2005/8/layout/orgChart1"/>
    <dgm:cxn modelId="{B3024D65-2D4E-4038-851A-4407F74DAD2E}" type="presParOf" srcId="{94E57552-1FC8-4EEE-8000-5707F03637BA}" destId="{E15E9E74-294F-4FD4-AC04-5BAFBAC8C8B5}" srcOrd="0" destOrd="0" presId="urn:microsoft.com/office/officeart/2005/8/layout/orgChart1"/>
    <dgm:cxn modelId="{DD482A78-478D-4B75-850C-E334876D98C4}" type="presParOf" srcId="{94E57552-1FC8-4EEE-8000-5707F03637BA}" destId="{9210AA90-08A9-41B9-98AA-CAAD96FA6AF0}" srcOrd="1" destOrd="0" presId="urn:microsoft.com/office/officeart/2005/8/layout/orgChart1"/>
    <dgm:cxn modelId="{DC1D9603-7F17-46F6-AB24-70B96AEA2076}" type="presParOf" srcId="{CBDA7487-DF92-4875-ABCD-FD5D03CC5791}" destId="{7E197E12-5488-4F1C-8D91-E39A00BF81D9}" srcOrd="1" destOrd="0" presId="urn:microsoft.com/office/officeart/2005/8/layout/orgChart1"/>
    <dgm:cxn modelId="{BD68ADEF-6939-4DC7-AD7B-BBE95D21ABDC}" type="presParOf" srcId="{7E197E12-5488-4F1C-8D91-E39A00BF81D9}" destId="{762FDA63-1E22-493C-A6E0-CA0DBAA3103E}" srcOrd="0" destOrd="0" presId="urn:microsoft.com/office/officeart/2005/8/layout/orgChart1"/>
    <dgm:cxn modelId="{548AA58E-9E4C-4B80-BB8F-F3FB9D420A8F}" type="presParOf" srcId="{7E197E12-5488-4F1C-8D91-E39A00BF81D9}" destId="{A7670E24-E525-4887-8A97-463EF8C23062}" srcOrd="1" destOrd="0" presId="urn:microsoft.com/office/officeart/2005/8/layout/orgChart1"/>
    <dgm:cxn modelId="{25F1FE0D-C896-4558-996D-58482FD25701}" type="presParOf" srcId="{A7670E24-E525-4887-8A97-463EF8C23062}" destId="{465653D7-CCF5-413C-9511-62893BA8DCAC}" srcOrd="0" destOrd="0" presId="urn:microsoft.com/office/officeart/2005/8/layout/orgChart1"/>
    <dgm:cxn modelId="{D9521F5C-C5B6-479B-B29F-A9453E86B18A}" type="presParOf" srcId="{465653D7-CCF5-413C-9511-62893BA8DCAC}" destId="{F7385606-CC3D-46B0-BE43-8FBF20934752}" srcOrd="0" destOrd="0" presId="urn:microsoft.com/office/officeart/2005/8/layout/orgChart1"/>
    <dgm:cxn modelId="{B7011638-BE58-40B9-B528-22E3F0F309CA}" type="presParOf" srcId="{465653D7-CCF5-413C-9511-62893BA8DCAC}" destId="{00F16B00-3CFE-4032-97E4-B85F51385D5E}" srcOrd="1" destOrd="0" presId="urn:microsoft.com/office/officeart/2005/8/layout/orgChart1"/>
    <dgm:cxn modelId="{CD3C70F1-82F1-42F2-B1D8-22B7B5663B78}" type="presParOf" srcId="{A7670E24-E525-4887-8A97-463EF8C23062}" destId="{C5BA8C1B-8216-4207-BD5E-3E2ADF1A4D7A}" srcOrd="1" destOrd="0" presId="urn:microsoft.com/office/officeart/2005/8/layout/orgChart1"/>
    <dgm:cxn modelId="{E6B1752C-06FF-4A20-8D06-228A3727C3D0}" type="presParOf" srcId="{A7670E24-E525-4887-8A97-463EF8C23062}" destId="{05657645-42C7-44AD-B129-B077D6089D9F}" srcOrd="2" destOrd="0" presId="urn:microsoft.com/office/officeart/2005/8/layout/orgChart1"/>
    <dgm:cxn modelId="{2FEEA6B6-B557-4B89-A235-EBC963B4A7CF}" type="presParOf" srcId="{CBDA7487-DF92-4875-ABCD-FD5D03CC5791}" destId="{D0BDBC28-CA0E-4B1E-93AA-9C44314A1741}" srcOrd="2" destOrd="0" presId="urn:microsoft.com/office/officeart/2005/8/layout/orgChart1"/>
    <dgm:cxn modelId="{6DF8B121-7F2C-4669-8AA1-0EAEB1E25E75}" type="presParOf" srcId="{F6E0C33A-8BD4-4644-A186-5DC66C081B8C}" destId="{4ECACAF3-8B84-4CF3-9470-3E17BDB67902}" srcOrd="2" destOrd="0" presId="urn:microsoft.com/office/officeart/2005/8/layout/orgChart1"/>
    <dgm:cxn modelId="{E188359B-4033-41CF-9074-599A8A2BFED9}" type="presParOf" srcId="{2E03271F-21DD-4012-B0E8-BAFA7691E68B}" destId="{657ECBD3-BC32-4B9B-A395-54B5EE8DBFD2}" srcOrd="2" destOrd="0" presId="urn:microsoft.com/office/officeart/2005/8/layout/orgChart1"/>
    <dgm:cxn modelId="{30CFA5C3-6F1D-410A-918F-157FCFF36CDE}" type="presParOf" srcId="{2E03271F-21DD-4012-B0E8-BAFA7691E68B}" destId="{D79497C0-921B-4066-9BB2-B58C523D23A6}" srcOrd="3" destOrd="0" presId="urn:microsoft.com/office/officeart/2005/8/layout/orgChart1"/>
    <dgm:cxn modelId="{D1BED098-6D8B-4F5C-AD01-831092B256CE}" type="presParOf" srcId="{D79497C0-921B-4066-9BB2-B58C523D23A6}" destId="{0D3A9D3A-362A-4540-A0FB-D58347DBEC98}" srcOrd="0" destOrd="0" presId="urn:microsoft.com/office/officeart/2005/8/layout/orgChart1"/>
    <dgm:cxn modelId="{23E30A84-5DA6-41D3-9407-CE818F0E00CE}" type="presParOf" srcId="{0D3A9D3A-362A-4540-A0FB-D58347DBEC98}" destId="{7FA7B2E4-1EFD-4694-87EB-68C2BC5B793A}" srcOrd="0" destOrd="0" presId="urn:microsoft.com/office/officeart/2005/8/layout/orgChart1"/>
    <dgm:cxn modelId="{977F912D-38B9-498D-AF4E-E9C2286923AB}" type="presParOf" srcId="{0D3A9D3A-362A-4540-A0FB-D58347DBEC98}" destId="{D0AF0308-C993-4EC9-AF0E-E38CEBF2658F}" srcOrd="1" destOrd="0" presId="urn:microsoft.com/office/officeart/2005/8/layout/orgChart1"/>
    <dgm:cxn modelId="{8C6009D8-2587-41EF-AF4E-57ADB4E0039F}" type="presParOf" srcId="{D79497C0-921B-4066-9BB2-B58C523D23A6}" destId="{42D75584-03F2-4A6E-82D4-79D21EC843A5}" srcOrd="1" destOrd="0" presId="urn:microsoft.com/office/officeart/2005/8/layout/orgChart1"/>
    <dgm:cxn modelId="{D38EAE31-7F5C-4EAF-8584-A856A5A6624E}" type="presParOf" srcId="{42D75584-03F2-4A6E-82D4-79D21EC843A5}" destId="{90A16DDE-FDC9-44DE-BF24-1F0621F69407}" srcOrd="0" destOrd="0" presId="urn:microsoft.com/office/officeart/2005/8/layout/orgChart1"/>
    <dgm:cxn modelId="{7B359A6D-AD4B-4B12-8DF3-9C874D98461C}" type="presParOf" srcId="{42D75584-03F2-4A6E-82D4-79D21EC843A5}" destId="{F43BE720-D6CF-461D-9C5F-0AE5578D9FA4}" srcOrd="1" destOrd="0" presId="urn:microsoft.com/office/officeart/2005/8/layout/orgChart1"/>
    <dgm:cxn modelId="{740CF864-CB68-4C6D-A151-DC89AC8CAAA5}" type="presParOf" srcId="{F43BE720-D6CF-461D-9C5F-0AE5578D9FA4}" destId="{65F6F50A-ED94-4D45-9B7C-895B58073915}" srcOrd="0" destOrd="0" presId="urn:microsoft.com/office/officeart/2005/8/layout/orgChart1"/>
    <dgm:cxn modelId="{9C424E9E-CA03-4701-A8F9-4851C88C93EC}" type="presParOf" srcId="{65F6F50A-ED94-4D45-9B7C-895B58073915}" destId="{BD9EAD96-C455-40DB-A5BE-D06F6AAA4124}" srcOrd="0" destOrd="0" presId="urn:microsoft.com/office/officeart/2005/8/layout/orgChart1"/>
    <dgm:cxn modelId="{CBB4A556-E293-4C8B-A272-E83C82F8441A}" type="presParOf" srcId="{65F6F50A-ED94-4D45-9B7C-895B58073915}" destId="{9FD8657E-759E-4B83-AA7E-5F97A88ADBCA}" srcOrd="1" destOrd="0" presId="urn:microsoft.com/office/officeart/2005/8/layout/orgChart1"/>
    <dgm:cxn modelId="{87CFCFFB-FE32-4A7B-99C3-9B02C64103A9}" type="presParOf" srcId="{F43BE720-D6CF-461D-9C5F-0AE5578D9FA4}" destId="{E60F59D4-8FF7-418C-B42F-C965B22B3F9F}" srcOrd="1" destOrd="0" presId="urn:microsoft.com/office/officeart/2005/8/layout/orgChart1"/>
    <dgm:cxn modelId="{65F7AA03-4571-4F5B-96F0-2AE01C51613F}" type="presParOf" srcId="{E60F59D4-8FF7-418C-B42F-C965B22B3F9F}" destId="{C7CE16A3-7CC5-4CF9-B8FC-ABC18B93662E}" srcOrd="0" destOrd="0" presId="urn:microsoft.com/office/officeart/2005/8/layout/orgChart1"/>
    <dgm:cxn modelId="{58E1B7DF-1023-4CB0-9D1D-5DB1697B14DC}" type="presParOf" srcId="{E60F59D4-8FF7-418C-B42F-C965B22B3F9F}" destId="{46EA8C8F-79BE-4E6B-8632-9CAAAD541764}" srcOrd="1" destOrd="0" presId="urn:microsoft.com/office/officeart/2005/8/layout/orgChart1"/>
    <dgm:cxn modelId="{10E4688E-AC5C-42EA-92D7-64FAE9D11921}" type="presParOf" srcId="{46EA8C8F-79BE-4E6B-8632-9CAAAD541764}" destId="{731B2625-E1E5-446E-A8B1-F5F8E2B81CC7}" srcOrd="0" destOrd="0" presId="urn:microsoft.com/office/officeart/2005/8/layout/orgChart1"/>
    <dgm:cxn modelId="{EB8756D1-CA9C-4D83-B190-67E305FD1C13}" type="presParOf" srcId="{731B2625-E1E5-446E-A8B1-F5F8E2B81CC7}" destId="{F3876983-DFB9-418B-AD6F-86F84E187916}" srcOrd="0" destOrd="0" presId="urn:microsoft.com/office/officeart/2005/8/layout/orgChart1"/>
    <dgm:cxn modelId="{8910D57C-C3A4-43D4-8606-36D284BE991D}" type="presParOf" srcId="{731B2625-E1E5-446E-A8B1-F5F8E2B81CC7}" destId="{8682FF2D-7D5F-429C-86A2-7928D3834D5B}" srcOrd="1" destOrd="0" presId="urn:microsoft.com/office/officeart/2005/8/layout/orgChart1"/>
    <dgm:cxn modelId="{390B489E-E56D-4FBE-980F-D2A16B011C6D}" type="presParOf" srcId="{46EA8C8F-79BE-4E6B-8632-9CAAAD541764}" destId="{1E47BAED-5D04-404E-AB3A-3ADD80080261}" srcOrd="1" destOrd="0" presId="urn:microsoft.com/office/officeart/2005/8/layout/orgChart1"/>
    <dgm:cxn modelId="{49DB2B63-276F-4260-82AB-16BFCDFA4CCF}" type="presParOf" srcId="{1E47BAED-5D04-404E-AB3A-3ADD80080261}" destId="{A6096EB0-389B-44DB-BD68-67B7304A893C}" srcOrd="0" destOrd="0" presId="urn:microsoft.com/office/officeart/2005/8/layout/orgChart1"/>
    <dgm:cxn modelId="{F76AFF34-1E43-483C-ADCA-A16017B36801}" type="presParOf" srcId="{1E47BAED-5D04-404E-AB3A-3ADD80080261}" destId="{17F356B0-5BE4-49A8-A88F-542DA1C3C20A}" srcOrd="1" destOrd="0" presId="urn:microsoft.com/office/officeart/2005/8/layout/orgChart1"/>
    <dgm:cxn modelId="{E20CC8AE-28CF-4B16-9C29-3C2F3B474406}" type="presParOf" srcId="{17F356B0-5BE4-49A8-A88F-542DA1C3C20A}" destId="{19A1BF5F-0DC7-45AA-A685-3635CA5D81C9}" srcOrd="0" destOrd="0" presId="urn:microsoft.com/office/officeart/2005/8/layout/orgChart1"/>
    <dgm:cxn modelId="{2154CDFA-B7DF-42AE-B089-006D6800C24A}" type="presParOf" srcId="{19A1BF5F-0DC7-45AA-A685-3635CA5D81C9}" destId="{F905299F-167A-4677-9675-9CC3F8729A84}" srcOrd="0" destOrd="0" presId="urn:microsoft.com/office/officeart/2005/8/layout/orgChart1"/>
    <dgm:cxn modelId="{C7CE0FBE-122E-4BA9-8A64-F002AEAD3284}" type="presParOf" srcId="{19A1BF5F-0DC7-45AA-A685-3635CA5D81C9}" destId="{613F56D9-634C-4894-A07E-157C1903F471}" srcOrd="1" destOrd="0" presId="urn:microsoft.com/office/officeart/2005/8/layout/orgChart1"/>
    <dgm:cxn modelId="{AA7386E0-6849-4D20-9B33-21CBD462AF4E}" type="presParOf" srcId="{17F356B0-5BE4-49A8-A88F-542DA1C3C20A}" destId="{E416202A-3015-41D3-B597-6680E380EB8D}" srcOrd="1" destOrd="0" presId="urn:microsoft.com/office/officeart/2005/8/layout/orgChart1"/>
    <dgm:cxn modelId="{2B8F338E-E58B-4913-8D36-9EB36546CBA1}" type="presParOf" srcId="{17F356B0-5BE4-49A8-A88F-542DA1C3C20A}" destId="{EF8B8303-3BC1-4E00-8339-0E9E9C9C5B65}" srcOrd="2" destOrd="0" presId="urn:microsoft.com/office/officeart/2005/8/layout/orgChart1"/>
    <dgm:cxn modelId="{C6EE442B-BDF0-4D21-B1CF-C577BF745FF3}" type="presParOf" srcId="{46EA8C8F-79BE-4E6B-8632-9CAAAD541764}" destId="{7DFB2BE8-7CB2-4170-8D84-5237525AE3F3}" srcOrd="2" destOrd="0" presId="urn:microsoft.com/office/officeart/2005/8/layout/orgChart1"/>
    <dgm:cxn modelId="{CC787173-6828-48D5-A0C3-31069270BBC3}" type="presParOf" srcId="{F43BE720-D6CF-461D-9C5F-0AE5578D9FA4}" destId="{930941DE-E52B-49CE-89BD-99991B924455}" srcOrd="2" destOrd="0" presId="urn:microsoft.com/office/officeart/2005/8/layout/orgChart1"/>
    <dgm:cxn modelId="{EF4758EE-A4C6-430F-A6DA-5CBAC566E73E}" type="presParOf" srcId="{D79497C0-921B-4066-9BB2-B58C523D23A6}" destId="{96273D8E-EAB3-4503-A5C5-20F29FC4E3CB}" srcOrd="2" destOrd="0" presId="urn:microsoft.com/office/officeart/2005/8/layout/orgChart1"/>
    <dgm:cxn modelId="{6F7C2F43-6E57-4159-99B4-3589DEFFD224}" type="presParOf" srcId="{2E03271F-21DD-4012-B0E8-BAFA7691E68B}" destId="{9C13921C-253F-4037-A156-C01A9380604D}" srcOrd="4" destOrd="0" presId="urn:microsoft.com/office/officeart/2005/8/layout/orgChart1"/>
    <dgm:cxn modelId="{3210F341-F809-48A9-A2F1-CD3B0FEE9760}" type="presParOf" srcId="{2E03271F-21DD-4012-B0E8-BAFA7691E68B}" destId="{0FDB634B-CC03-43D6-9F73-0BEC7A4FF53C}" srcOrd="5" destOrd="0" presId="urn:microsoft.com/office/officeart/2005/8/layout/orgChart1"/>
    <dgm:cxn modelId="{34B4002E-65A2-4FCD-8E5E-602DCD95F846}" type="presParOf" srcId="{0FDB634B-CC03-43D6-9F73-0BEC7A4FF53C}" destId="{D1CEBAAD-D93E-4BA9-968D-08D99D26A2A0}" srcOrd="0" destOrd="0" presId="urn:microsoft.com/office/officeart/2005/8/layout/orgChart1"/>
    <dgm:cxn modelId="{F39847FC-FF9B-4D01-ADDE-5B2B1C794DBC}" type="presParOf" srcId="{D1CEBAAD-D93E-4BA9-968D-08D99D26A2A0}" destId="{7D1E34C5-AFC4-49FD-B04F-A0F76F94E47D}" srcOrd="0" destOrd="0" presId="urn:microsoft.com/office/officeart/2005/8/layout/orgChart1"/>
    <dgm:cxn modelId="{227FEC92-C439-409D-8774-3127537CE36C}" type="presParOf" srcId="{D1CEBAAD-D93E-4BA9-968D-08D99D26A2A0}" destId="{F96C8B86-FC6A-46A2-845F-FD4D273C42FA}" srcOrd="1" destOrd="0" presId="urn:microsoft.com/office/officeart/2005/8/layout/orgChart1"/>
    <dgm:cxn modelId="{54ED264F-2788-4F75-ADEF-4B933014B6F3}" type="presParOf" srcId="{0FDB634B-CC03-43D6-9F73-0BEC7A4FF53C}" destId="{CA8D7595-CF6E-4074-8BEC-9D8DC33F1FBA}" srcOrd="1" destOrd="0" presId="urn:microsoft.com/office/officeart/2005/8/layout/orgChart1"/>
    <dgm:cxn modelId="{261198A4-F2EC-458F-BCAA-90F2393E1D6C}" type="presParOf" srcId="{CA8D7595-CF6E-4074-8BEC-9D8DC33F1FBA}" destId="{ACDA4051-B9D5-4EBB-8D2B-8E4ADE99132F}" srcOrd="0" destOrd="0" presId="urn:microsoft.com/office/officeart/2005/8/layout/orgChart1"/>
    <dgm:cxn modelId="{48C5585E-0779-4A1F-9B86-FA856F89E4CB}" type="presParOf" srcId="{CA8D7595-CF6E-4074-8BEC-9D8DC33F1FBA}" destId="{74EE5EFD-62B2-453F-B650-3EB9AF7519C0}" srcOrd="1" destOrd="0" presId="urn:microsoft.com/office/officeart/2005/8/layout/orgChart1"/>
    <dgm:cxn modelId="{9F97D5DE-CA0F-48F8-9F8E-D892746C2121}" type="presParOf" srcId="{74EE5EFD-62B2-453F-B650-3EB9AF7519C0}" destId="{A6630022-D5B0-4C62-9B82-305D98E585B3}" srcOrd="0" destOrd="0" presId="urn:microsoft.com/office/officeart/2005/8/layout/orgChart1"/>
    <dgm:cxn modelId="{E1A55C96-8A07-48CE-9E37-BEF3E10729DE}" type="presParOf" srcId="{A6630022-D5B0-4C62-9B82-305D98E585B3}" destId="{BE56144F-3EBE-41C6-B131-86750A7346A7}" srcOrd="0" destOrd="0" presId="urn:microsoft.com/office/officeart/2005/8/layout/orgChart1"/>
    <dgm:cxn modelId="{B55E4A90-D175-4DCC-A127-C66657EAC0CD}" type="presParOf" srcId="{A6630022-D5B0-4C62-9B82-305D98E585B3}" destId="{21D16966-26C5-4432-BC23-610632513C9E}" srcOrd="1" destOrd="0" presId="urn:microsoft.com/office/officeart/2005/8/layout/orgChart1"/>
    <dgm:cxn modelId="{7F125F7B-011A-408D-9E18-D0B1FC54B5FD}" type="presParOf" srcId="{74EE5EFD-62B2-453F-B650-3EB9AF7519C0}" destId="{9A2CCA5B-D816-4DCF-9E80-D6EDA8E0038F}" srcOrd="1" destOrd="0" presId="urn:microsoft.com/office/officeart/2005/8/layout/orgChart1"/>
    <dgm:cxn modelId="{27B363FF-FB37-4A5D-BB8C-BF449E0E9D3B}" type="presParOf" srcId="{9A2CCA5B-D816-4DCF-9E80-D6EDA8E0038F}" destId="{A86D32BC-FD00-4EA1-8FC4-5D7F9D952B5E}" srcOrd="0" destOrd="0" presId="urn:microsoft.com/office/officeart/2005/8/layout/orgChart1"/>
    <dgm:cxn modelId="{4E792367-7B93-4B92-A3F4-131920747589}" type="presParOf" srcId="{9A2CCA5B-D816-4DCF-9E80-D6EDA8E0038F}" destId="{8D904373-BF7B-4A2D-A4A0-623D4207C601}" srcOrd="1" destOrd="0" presId="urn:microsoft.com/office/officeart/2005/8/layout/orgChart1"/>
    <dgm:cxn modelId="{FA9A217F-CE4E-42D0-BF8E-21EAE232CFC6}" type="presParOf" srcId="{8D904373-BF7B-4A2D-A4A0-623D4207C601}" destId="{B439034D-D2DE-41AC-B88F-DFEE5FDECF9D}" srcOrd="0" destOrd="0" presId="urn:microsoft.com/office/officeart/2005/8/layout/orgChart1"/>
    <dgm:cxn modelId="{1A792F43-AADB-4AB5-8583-9A21A868B2A6}" type="presParOf" srcId="{B439034D-D2DE-41AC-B88F-DFEE5FDECF9D}" destId="{F4225822-B727-4965-AC1A-12010BE88F5F}" srcOrd="0" destOrd="0" presId="urn:microsoft.com/office/officeart/2005/8/layout/orgChart1"/>
    <dgm:cxn modelId="{FE7BFE34-EBAE-4676-963B-247AB04EDC3E}" type="presParOf" srcId="{B439034D-D2DE-41AC-B88F-DFEE5FDECF9D}" destId="{95C2E331-CA8E-42AB-8099-A6D1183596DB}" srcOrd="1" destOrd="0" presId="urn:microsoft.com/office/officeart/2005/8/layout/orgChart1"/>
    <dgm:cxn modelId="{0DFDF30A-ACA0-4DFA-B2D0-D3FF4499C728}" type="presParOf" srcId="{8D904373-BF7B-4A2D-A4A0-623D4207C601}" destId="{0872C4BE-7E79-48C1-A11E-BE36F0429082}" srcOrd="1" destOrd="0" presId="urn:microsoft.com/office/officeart/2005/8/layout/orgChart1"/>
    <dgm:cxn modelId="{58613309-DC87-4F91-9AA9-34323D0188D0}" type="presParOf" srcId="{0872C4BE-7E79-48C1-A11E-BE36F0429082}" destId="{B220174D-8E72-424E-BE79-C8435F910112}" srcOrd="0" destOrd="0" presId="urn:microsoft.com/office/officeart/2005/8/layout/orgChart1"/>
    <dgm:cxn modelId="{9251798A-1857-480A-8688-377F28238BCF}" type="presParOf" srcId="{0872C4BE-7E79-48C1-A11E-BE36F0429082}" destId="{8056885F-A948-478C-BFE6-687E668726AF}" srcOrd="1" destOrd="0" presId="urn:microsoft.com/office/officeart/2005/8/layout/orgChart1"/>
    <dgm:cxn modelId="{CA83D4B9-BF95-4011-9184-F3C001F5F934}" type="presParOf" srcId="{8056885F-A948-478C-BFE6-687E668726AF}" destId="{4F1753DF-E190-4990-AFCA-2D7528F210CA}" srcOrd="0" destOrd="0" presId="urn:microsoft.com/office/officeart/2005/8/layout/orgChart1"/>
    <dgm:cxn modelId="{52D01DD4-2B2F-4181-B3D3-386320E6F662}" type="presParOf" srcId="{4F1753DF-E190-4990-AFCA-2D7528F210CA}" destId="{46681D33-DA46-479F-990B-A18113C31B23}" srcOrd="0" destOrd="0" presId="urn:microsoft.com/office/officeart/2005/8/layout/orgChart1"/>
    <dgm:cxn modelId="{FD91E71E-700A-4249-B171-9A08D7C1896A}" type="presParOf" srcId="{4F1753DF-E190-4990-AFCA-2D7528F210CA}" destId="{BB47CC24-FE7D-4A6F-B301-27DAD0B9EBE4}" srcOrd="1" destOrd="0" presId="urn:microsoft.com/office/officeart/2005/8/layout/orgChart1"/>
    <dgm:cxn modelId="{E34D9F5D-DA16-4C9A-BCE8-542F48E1B6A8}" type="presParOf" srcId="{8056885F-A948-478C-BFE6-687E668726AF}" destId="{E39B6FAE-52CC-4DEA-A12D-81A807F795BB}" srcOrd="1" destOrd="0" presId="urn:microsoft.com/office/officeart/2005/8/layout/orgChart1"/>
    <dgm:cxn modelId="{826A4A7D-DFE9-4320-B1B7-4D392579212D}" type="presParOf" srcId="{E39B6FAE-52CC-4DEA-A12D-81A807F795BB}" destId="{C9B66544-6458-459C-AA7A-9786E2AF6A9F}" srcOrd="0" destOrd="0" presId="urn:microsoft.com/office/officeart/2005/8/layout/orgChart1"/>
    <dgm:cxn modelId="{47ECB51E-5BF4-44FA-8AFA-93A335835D10}" type="presParOf" srcId="{E39B6FAE-52CC-4DEA-A12D-81A807F795BB}" destId="{732EDA34-7CE2-4CBA-A47E-EE38B8295FB2}" srcOrd="1" destOrd="0" presId="urn:microsoft.com/office/officeart/2005/8/layout/orgChart1"/>
    <dgm:cxn modelId="{B22D74B6-C2A6-4E78-8B59-FE330CACACC0}" type="presParOf" srcId="{732EDA34-7CE2-4CBA-A47E-EE38B8295FB2}" destId="{349FB888-11F1-4423-9028-861A493C0A11}" srcOrd="0" destOrd="0" presId="urn:microsoft.com/office/officeart/2005/8/layout/orgChart1"/>
    <dgm:cxn modelId="{6B8D9E77-3A91-4BC7-B4FD-58184FB488C5}" type="presParOf" srcId="{349FB888-11F1-4423-9028-861A493C0A11}" destId="{2AD49EC7-61EA-431D-AECE-DDDBC68BCD72}" srcOrd="0" destOrd="0" presId="urn:microsoft.com/office/officeart/2005/8/layout/orgChart1"/>
    <dgm:cxn modelId="{D86FB7C3-3282-4AFD-ACBF-9642881B4B20}" type="presParOf" srcId="{349FB888-11F1-4423-9028-861A493C0A11}" destId="{130E1928-0FAE-4417-9E6D-4809460B5E77}" srcOrd="1" destOrd="0" presId="urn:microsoft.com/office/officeart/2005/8/layout/orgChart1"/>
    <dgm:cxn modelId="{2F9FBD99-BEA7-4DB6-B668-A09D90FC819C}" type="presParOf" srcId="{732EDA34-7CE2-4CBA-A47E-EE38B8295FB2}" destId="{D446F47F-2AF1-4C0D-8066-9557F27B05F2}" srcOrd="1" destOrd="0" presId="urn:microsoft.com/office/officeart/2005/8/layout/orgChart1"/>
    <dgm:cxn modelId="{4290E77D-A34A-4DA2-B5B3-223E921C1098}" type="presParOf" srcId="{732EDA34-7CE2-4CBA-A47E-EE38B8295FB2}" destId="{75E8DAE1-F613-4E26-8804-4412ECAD34CA}" srcOrd="2" destOrd="0" presId="urn:microsoft.com/office/officeart/2005/8/layout/orgChart1"/>
    <dgm:cxn modelId="{80A66E85-67A4-43C5-8D8A-ED6F68ED6086}" type="presParOf" srcId="{8056885F-A948-478C-BFE6-687E668726AF}" destId="{1F090DF1-FB96-4946-8820-C4CEB62347B2}" srcOrd="2" destOrd="0" presId="urn:microsoft.com/office/officeart/2005/8/layout/orgChart1"/>
    <dgm:cxn modelId="{B41200BF-EC58-4FE6-9B93-6027604137C4}" type="presParOf" srcId="{8D904373-BF7B-4A2D-A4A0-623D4207C601}" destId="{8DBF8F9F-AA66-4ED1-8870-EF421C1BF9CB}" srcOrd="2" destOrd="0" presId="urn:microsoft.com/office/officeart/2005/8/layout/orgChart1"/>
    <dgm:cxn modelId="{BCFD5C6B-0859-444F-968D-0AA9C7951A2F}" type="presParOf" srcId="{74EE5EFD-62B2-453F-B650-3EB9AF7519C0}" destId="{C75BEDC8-2BCE-4E6C-A327-5E9DFD4C430C}" srcOrd="2" destOrd="0" presId="urn:microsoft.com/office/officeart/2005/8/layout/orgChart1"/>
    <dgm:cxn modelId="{210A1C45-6094-4AD7-B6FD-A30296822575}" type="presParOf" srcId="{0FDB634B-CC03-43D6-9F73-0BEC7A4FF53C}" destId="{23176695-1274-4964-9AB5-326971EC22C4}" srcOrd="2" destOrd="0" presId="urn:microsoft.com/office/officeart/2005/8/layout/orgChart1"/>
    <dgm:cxn modelId="{F06E5DB7-43AC-4CC2-AF55-801FACA3EE9C}" type="presParOf" srcId="{2B12D340-A254-446C-98B8-8A20B5335B00}" destId="{E9381D05-C60E-4D37-8B8B-A3A9BA9022EE}" srcOrd="2" destOrd="0" presId="urn:microsoft.com/office/officeart/2005/8/layout/orgChart1"/>
    <dgm:cxn modelId="{B47A98A8-7367-4EFB-A13D-58871E396078}" type="presParOf" srcId="{B4358092-75B2-414B-A686-758FBFF8E0A5}" destId="{3FF8EF0F-DB7A-4502-B033-D849B296C123}" srcOrd="2" destOrd="0" presId="urn:microsoft.com/office/officeart/2005/8/layout/orgChart1"/>
    <dgm:cxn modelId="{384DBE5C-A602-464E-BD6F-465BB9765384}" type="presParOf" srcId="{A0636BE0-CEA0-4B7D-8239-CF73949686A7}" destId="{A0E6FA73-05F7-4BDD-86EB-B985C5566B11}"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B66544-6458-459C-AA7A-9786E2AF6A9F}">
      <dsp:nvSpPr>
        <dsp:cNvPr id="0" name=""/>
        <dsp:cNvSpPr/>
      </dsp:nvSpPr>
      <dsp:spPr>
        <a:xfrm>
          <a:off x="8056144" y="3072464"/>
          <a:ext cx="91440" cy="237785"/>
        </a:xfrm>
        <a:custGeom>
          <a:avLst/>
          <a:gdLst/>
          <a:ahLst/>
          <a:cxnLst/>
          <a:rect l="0" t="0" r="0" b="0"/>
          <a:pathLst>
            <a:path>
              <a:moveTo>
                <a:pt x="45720" y="0"/>
              </a:moveTo>
              <a:lnTo>
                <a:pt x="45720" y="237785"/>
              </a:lnTo>
              <a:lnTo>
                <a:pt x="123258" y="2377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20174D-8E72-424E-BE79-C8435F910112}">
      <dsp:nvSpPr>
        <dsp:cNvPr id="0" name=""/>
        <dsp:cNvSpPr/>
      </dsp:nvSpPr>
      <dsp:spPr>
        <a:xfrm>
          <a:off x="8262914" y="2705448"/>
          <a:ext cx="91440" cy="108554"/>
        </a:xfrm>
        <a:custGeom>
          <a:avLst/>
          <a:gdLst/>
          <a:ahLst/>
          <a:cxnLst/>
          <a:rect l="0" t="0" r="0" b="0"/>
          <a:pathLst>
            <a:path>
              <a:moveTo>
                <a:pt x="45720" y="0"/>
              </a:moveTo>
              <a:lnTo>
                <a:pt x="45720"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6D32BC-FD00-4EA1-8FC4-5D7F9D952B5E}">
      <dsp:nvSpPr>
        <dsp:cNvPr id="0" name=""/>
        <dsp:cNvSpPr/>
      </dsp:nvSpPr>
      <dsp:spPr>
        <a:xfrm>
          <a:off x="8262914" y="2338432"/>
          <a:ext cx="91440" cy="108554"/>
        </a:xfrm>
        <a:custGeom>
          <a:avLst/>
          <a:gdLst/>
          <a:ahLst/>
          <a:cxnLst/>
          <a:rect l="0" t="0" r="0" b="0"/>
          <a:pathLst>
            <a:path>
              <a:moveTo>
                <a:pt x="45720" y="0"/>
              </a:moveTo>
              <a:lnTo>
                <a:pt x="45720"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DA4051-B9D5-4EBB-8D2B-8E4ADE99132F}">
      <dsp:nvSpPr>
        <dsp:cNvPr id="0" name=""/>
        <dsp:cNvSpPr/>
      </dsp:nvSpPr>
      <dsp:spPr>
        <a:xfrm>
          <a:off x="8262914" y="1971416"/>
          <a:ext cx="91440" cy="108554"/>
        </a:xfrm>
        <a:custGeom>
          <a:avLst/>
          <a:gdLst/>
          <a:ahLst/>
          <a:cxnLst/>
          <a:rect l="0" t="0" r="0" b="0"/>
          <a:pathLst>
            <a:path>
              <a:moveTo>
                <a:pt x="45720" y="0"/>
              </a:moveTo>
              <a:lnTo>
                <a:pt x="45720"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13921C-253F-4037-A156-C01A9380604D}">
      <dsp:nvSpPr>
        <dsp:cNvPr id="0" name=""/>
        <dsp:cNvSpPr/>
      </dsp:nvSpPr>
      <dsp:spPr>
        <a:xfrm>
          <a:off x="7554625" y="1604400"/>
          <a:ext cx="754008" cy="108554"/>
        </a:xfrm>
        <a:custGeom>
          <a:avLst/>
          <a:gdLst/>
          <a:ahLst/>
          <a:cxnLst/>
          <a:rect l="0" t="0" r="0" b="0"/>
          <a:pathLst>
            <a:path>
              <a:moveTo>
                <a:pt x="0" y="0"/>
              </a:moveTo>
              <a:lnTo>
                <a:pt x="0" y="54277"/>
              </a:lnTo>
              <a:lnTo>
                <a:pt x="754008" y="54277"/>
              </a:lnTo>
              <a:lnTo>
                <a:pt x="754008"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096EB0-389B-44DB-BD68-67B7304A893C}">
      <dsp:nvSpPr>
        <dsp:cNvPr id="0" name=""/>
        <dsp:cNvSpPr/>
      </dsp:nvSpPr>
      <dsp:spPr>
        <a:xfrm>
          <a:off x="7302836" y="2800761"/>
          <a:ext cx="91440" cy="271337"/>
        </a:xfrm>
        <a:custGeom>
          <a:avLst/>
          <a:gdLst/>
          <a:ahLst/>
          <a:cxnLst/>
          <a:rect l="0" t="0" r="0" b="0"/>
          <a:pathLst>
            <a:path>
              <a:moveTo>
                <a:pt x="45720" y="0"/>
              </a:moveTo>
              <a:lnTo>
                <a:pt x="45720" y="271337"/>
              </a:lnTo>
              <a:lnTo>
                <a:pt x="123258" y="2713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CE16A3-7CC5-4CF9-B8FC-ABC18B93662E}">
      <dsp:nvSpPr>
        <dsp:cNvPr id="0" name=""/>
        <dsp:cNvSpPr/>
      </dsp:nvSpPr>
      <dsp:spPr>
        <a:xfrm>
          <a:off x="7509606" y="2433745"/>
          <a:ext cx="91440" cy="108554"/>
        </a:xfrm>
        <a:custGeom>
          <a:avLst/>
          <a:gdLst/>
          <a:ahLst/>
          <a:cxnLst/>
          <a:rect l="0" t="0" r="0" b="0"/>
          <a:pathLst>
            <a:path>
              <a:moveTo>
                <a:pt x="45720" y="0"/>
              </a:moveTo>
              <a:lnTo>
                <a:pt x="45720"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A16DDE-FDC9-44DE-BF24-1F0621F69407}">
      <dsp:nvSpPr>
        <dsp:cNvPr id="0" name=""/>
        <dsp:cNvSpPr/>
      </dsp:nvSpPr>
      <dsp:spPr>
        <a:xfrm>
          <a:off x="7509606" y="2017417"/>
          <a:ext cx="91440" cy="108554"/>
        </a:xfrm>
        <a:custGeom>
          <a:avLst/>
          <a:gdLst/>
          <a:ahLst/>
          <a:cxnLst/>
          <a:rect l="0" t="0" r="0" b="0"/>
          <a:pathLst>
            <a:path>
              <a:moveTo>
                <a:pt x="45720" y="0"/>
              </a:moveTo>
              <a:lnTo>
                <a:pt x="45720"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7ECBD3-BC32-4B9B-A395-54B5EE8DBFD2}">
      <dsp:nvSpPr>
        <dsp:cNvPr id="0" name=""/>
        <dsp:cNvSpPr/>
      </dsp:nvSpPr>
      <dsp:spPr>
        <a:xfrm>
          <a:off x="7508905" y="1604400"/>
          <a:ext cx="91440" cy="108554"/>
        </a:xfrm>
        <a:custGeom>
          <a:avLst/>
          <a:gdLst/>
          <a:ahLst/>
          <a:cxnLst/>
          <a:rect l="0" t="0" r="0" b="0"/>
          <a:pathLst>
            <a:path>
              <a:moveTo>
                <a:pt x="45720" y="0"/>
              </a:moveTo>
              <a:lnTo>
                <a:pt x="45720" y="54277"/>
              </a:lnTo>
              <a:lnTo>
                <a:pt x="46420" y="54277"/>
              </a:lnTo>
              <a:lnTo>
                <a:pt x="46420"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2FDA63-1E22-493C-A6E0-CA0DBAA3103E}">
      <dsp:nvSpPr>
        <dsp:cNvPr id="0" name=""/>
        <dsp:cNvSpPr/>
      </dsp:nvSpPr>
      <dsp:spPr>
        <a:xfrm>
          <a:off x="6548127" y="2338432"/>
          <a:ext cx="91440" cy="237785"/>
        </a:xfrm>
        <a:custGeom>
          <a:avLst/>
          <a:gdLst/>
          <a:ahLst/>
          <a:cxnLst/>
          <a:rect l="0" t="0" r="0" b="0"/>
          <a:pathLst>
            <a:path>
              <a:moveTo>
                <a:pt x="45720" y="0"/>
              </a:moveTo>
              <a:lnTo>
                <a:pt x="45720" y="237785"/>
              </a:lnTo>
              <a:lnTo>
                <a:pt x="123258" y="2377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980B6D-464A-478F-B2EC-A844B654E873}">
      <dsp:nvSpPr>
        <dsp:cNvPr id="0" name=""/>
        <dsp:cNvSpPr/>
      </dsp:nvSpPr>
      <dsp:spPr>
        <a:xfrm>
          <a:off x="6754897" y="1971416"/>
          <a:ext cx="91440" cy="108554"/>
        </a:xfrm>
        <a:custGeom>
          <a:avLst/>
          <a:gdLst/>
          <a:ahLst/>
          <a:cxnLst/>
          <a:rect l="0" t="0" r="0" b="0"/>
          <a:pathLst>
            <a:path>
              <a:moveTo>
                <a:pt x="45720" y="0"/>
              </a:moveTo>
              <a:lnTo>
                <a:pt x="45720"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8E71B2-8F05-43EC-94E6-504986B33B95}">
      <dsp:nvSpPr>
        <dsp:cNvPr id="0" name=""/>
        <dsp:cNvSpPr/>
      </dsp:nvSpPr>
      <dsp:spPr>
        <a:xfrm>
          <a:off x="6800617" y="1604400"/>
          <a:ext cx="754008" cy="108554"/>
        </a:xfrm>
        <a:custGeom>
          <a:avLst/>
          <a:gdLst/>
          <a:ahLst/>
          <a:cxnLst/>
          <a:rect l="0" t="0" r="0" b="0"/>
          <a:pathLst>
            <a:path>
              <a:moveTo>
                <a:pt x="754008" y="0"/>
              </a:moveTo>
              <a:lnTo>
                <a:pt x="754008" y="54277"/>
              </a:lnTo>
              <a:lnTo>
                <a:pt x="0" y="54277"/>
              </a:lnTo>
              <a:lnTo>
                <a:pt x="0"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09D8A-9877-4E39-90AD-D6C0CAD092A5}">
      <dsp:nvSpPr>
        <dsp:cNvPr id="0" name=""/>
        <dsp:cNvSpPr/>
      </dsp:nvSpPr>
      <dsp:spPr>
        <a:xfrm>
          <a:off x="5382573" y="1237384"/>
          <a:ext cx="2172052" cy="108554"/>
        </a:xfrm>
        <a:custGeom>
          <a:avLst/>
          <a:gdLst/>
          <a:ahLst/>
          <a:cxnLst/>
          <a:rect l="0" t="0" r="0" b="0"/>
          <a:pathLst>
            <a:path>
              <a:moveTo>
                <a:pt x="0" y="0"/>
              </a:moveTo>
              <a:lnTo>
                <a:pt x="0" y="54277"/>
              </a:lnTo>
              <a:lnTo>
                <a:pt x="2172052" y="54277"/>
              </a:lnTo>
              <a:lnTo>
                <a:pt x="2172052"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C5684F-6B8B-44B0-93CA-D1CEDA871AC4}">
      <dsp:nvSpPr>
        <dsp:cNvPr id="0" name=""/>
        <dsp:cNvSpPr/>
      </dsp:nvSpPr>
      <dsp:spPr>
        <a:xfrm>
          <a:off x="4924183" y="2130822"/>
          <a:ext cx="1250956" cy="108554"/>
        </a:xfrm>
        <a:custGeom>
          <a:avLst/>
          <a:gdLst/>
          <a:ahLst/>
          <a:cxnLst/>
          <a:rect l="0" t="0" r="0" b="0"/>
          <a:pathLst>
            <a:path>
              <a:moveTo>
                <a:pt x="0" y="0"/>
              </a:moveTo>
              <a:lnTo>
                <a:pt x="0" y="54277"/>
              </a:lnTo>
              <a:lnTo>
                <a:pt x="1250956" y="54277"/>
              </a:lnTo>
              <a:lnTo>
                <a:pt x="1250956"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43A7F6-1923-4741-9D95-7ADEA12ECB40}">
      <dsp:nvSpPr>
        <dsp:cNvPr id="0" name=""/>
        <dsp:cNvSpPr/>
      </dsp:nvSpPr>
      <dsp:spPr>
        <a:xfrm>
          <a:off x="5297171" y="2497838"/>
          <a:ext cx="91440" cy="237785"/>
        </a:xfrm>
        <a:custGeom>
          <a:avLst/>
          <a:gdLst/>
          <a:ahLst/>
          <a:cxnLst/>
          <a:rect l="0" t="0" r="0" b="0"/>
          <a:pathLst>
            <a:path>
              <a:moveTo>
                <a:pt x="45720" y="0"/>
              </a:moveTo>
              <a:lnTo>
                <a:pt x="45720" y="237785"/>
              </a:lnTo>
              <a:lnTo>
                <a:pt x="123258" y="2377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5B5DEC-D3D5-43E5-A5B2-A66EC6E936BC}">
      <dsp:nvSpPr>
        <dsp:cNvPr id="0" name=""/>
        <dsp:cNvSpPr/>
      </dsp:nvSpPr>
      <dsp:spPr>
        <a:xfrm>
          <a:off x="4924183" y="2130822"/>
          <a:ext cx="625478" cy="108554"/>
        </a:xfrm>
        <a:custGeom>
          <a:avLst/>
          <a:gdLst/>
          <a:ahLst/>
          <a:cxnLst/>
          <a:rect l="0" t="0" r="0" b="0"/>
          <a:pathLst>
            <a:path>
              <a:moveTo>
                <a:pt x="0" y="0"/>
              </a:moveTo>
              <a:lnTo>
                <a:pt x="0" y="54277"/>
              </a:lnTo>
              <a:lnTo>
                <a:pt x="625478" y="54277"/>
              </a:lnTo>
              <a:lnTo>
                <a:pt x="625478"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E3A7A7-6770-41F4-B32E-6AB30CDFB984}">
      <dsp:nvSpPr>
        <dsp:cNvPr id="0" name=""/>
        <dsp:cNvSpPr/>
      </dsp:nvSpPr>
      <dsp:spPr>
        <a:xfrm>
          <a:off x="4878463" y="2130822"/>
          <a:ext cx="91440" cy="108554"/>
        </a:xfrm>
        <a:custGeom>
          <a:avLst/>
          <a:gdLst/>
          <a:ahLst/>
          <a:cxnLst/>
          <a:rect l="0" t="0" r="0" b="0"/>
          <a:pathLst>
            <a:path>
              <a:moveTo>
                <a:pt x="45720" y="0"/>
              </a:moveTo>
              <a:lnTo>
                <a:pt x="45720"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1B1F05-4B14-43E3-8A21-74E555EC1D5C}">
      <dsp:nvSpPr>
        <dsp:cNvPr id="0" name=""/>
        <dsp:cNvSpPr/>
      </dsp:nvSpPr>
      <dsp:spPr>
        <a:xfrm>
          <a:off x="4046215" y="2497838"/>
          <a:ext cx="91440" cy="237785"/>
        </a:xfrm>
        <a:custGeom>
          <a:avLst/>
          <a:gdLst/>
          <a:ahLst/>
          <a:cxnLst/>
          <a:rect l="0" t="0" r="0" b="0"/>
          <a:pathLst>
            <a:path>
              <a:moveTo>
                <a:pt x="45720" y="0"/>
              </a:moveTo>
              <a:lnTo>
                <a:pt x="45720" y="237785"/>
              </a:lnTo>
              <a:lnTo>
                <a:pt x="123258" y="2377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D76E68-513B-41B0-96A9-D0DFC9EAB7D8}">
      <dsp:nvSpPr>
        <dsp:cNvPr id="0" name=""/>
        <dsp:cNvSpPr/>
      </dsp:nvSpPr>
      <dsp:spPr>
        <a:xfrm>
          <a:off x="4298704" y="2130822"/>
          <a:ext cx="625478" cy="108554"/>
        </a:xfrm>
        <a:custGeom>
          <a:avLst/>
          <a:gdLst/>
          <a:ahLst/>
          <a:cxnLst/>
          <a:rect l="0" t="0" r="0" b="0"/>
          <a:pathLst>
            <a:path>
              <a:moveTo>
                <a:pt x="625478" y="0"/>
              </a:moveTo>
              <a:lnTo>
                <a:pt x="625478" y="54277"/>
              </a:lnTo>
              <a:lnTo>
                <a:pt x="0" y="54277"/>
              </a:lnTo>
              <a:lnTo>
                <a:pt x="0"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4A0039-067A-470F-A796-30AE2489DF00}">
      <dsp:nvSpPr>
        <dsp:cNvPr id="0" name=""/>
        <dsp:cNvSpPr/>
      </dsp:nvSpPr>
      <dsp:spPr>
        <a:xfrm>
          <a:off x="3420737" y="2497838"/>
          <a:ext cx="91440" cy="237785"/>
        </a:xfrm>
        <a:custGeom>
          <a:avLst/>
          <a:gdLst/>
          <a:ahLst/>
          <a:cxnLst/>
          <a:rect l="0" t="0" r="0" b="0"/>
          <a:pathLst>
            <a:path>
              <a:moveTo>
                <a:pt x="45720" y="0"/>
              </a:moveTo>
              <a:lnTo>
                <a:pt x="45720" y="237785"/>
              </a:lnTo>
              <a:lnTo>
                <a:pt x="123258" y="2377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48D4E5-60C3-48DF-A937-5943A086D4AB}">
      <dsp:nvSpPr>
        <dsp:cNvPr id="0" name=""/>
        <dsp:cNvSpPr/>
      </dsp:nvSpPr>
      <dsp:spPr>
        <a:xfrm>
          <a:off x="3673226" y="2130822"/>
          <a:ext cx="1250956" cy="108554"/>
        </a:xfrm>
        <a:custGeom>
          <a:avLst/>
          <a:gdLst/>
          <a:ahLst/>
          <a:cxnLst/>
          <a:rect l="0" t="0" r="0" b="0"/>
          <a:pathLst>
            <a:path>
              <a:moveTo>
                <a:pt x="1250956" y="0"/>
              </a:moveTo>
              <a:lnTo>
                <a:pt x="1250956" y="54277"/>
              </a:lnTo>
              <a:lnTo>
                <a:pt x="0" y="54277"/>
              </a:lnTo>
              <a:lnTo>
                <a:pt x="0"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974680-9B19-44AD-8B7B-7F5354E08E20}">
      <dsp:nvSpPr>
        <dsp:cNvPr id="0" name=""/>
        <dsp:cNvSpPr/>
      </dsp:nvSpPr>
      <dsp:spPr>
        <a:xfrm>
          <a:off x="3273874" y="1653505"/>
          <a:ext cx="1650308" cy="108554"/>
        </a:xfrm>
        <a:custGeom>
          <a:avLst/>
          <a:gdLst/>
          <a:ahLst/>
          <a:cxnLst/>
          <a:rect l="0" t="0" r="0" b="0"/>
          <a:pathLst>
            <a:path>
              <a:moveTo>
                <a:pt x="0" y="0"/>
              </a:moveTo>
              <a:lnTo>
                <a:pt x="0" y="54277"/>
              </a:lnTo>
              <a:lnTo>
                <a:pt x="1650308" y="54277"/>
              </a:lnTo>
              <a:lnTo>
                <a:pt x="1650308"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094E6E-0569-47AD-87B3-AC3E07FD4CFF}">
      <dsp:nvSpPr>
        <dsp:cNvPr id="0" name=""/>
        <dsp:cNvSpPr/>
      </dsp:nvSpPr>
      <dsp:spPr>
        <a:xfrm>
          <a:off x="2666028" y="2387537"/>
          <a:ext cx="91440" cy="237785"/>
        </a:xfrm>
        <a:custGeom>
          <a:avLst/>
          <a:gdLst/>
          <a:ahLst/>
          <a:cxnLst/>
          <a:rect l="0" t="0" r="0" b="0"/>
          <a:pathLst>
            <a:path>
              <a:moveTo>
                <a:pt x="45720" y="0"/>
              </a:moveTo>
              <a:lnTo>
                <a:pt x="45720" y="237785"/>
              </a:lnTo>
              <a:lnTo>
                <a:pt x="123258" y="2377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EC8A61-A81F-4ECF-B6E3-55FC607327E9}">
      <dsp:nvSpPr>
        <dsp:cNvPr id="0" name=""/>
        <dsp:cNvSpPr/>
      </dsp:nvSpPr>
      <dsp:spPr>
        <a:xfrm>
          <a:off x="1589123" y="2020521"/>
          <a:ext cx="1329394" cy="108554"/>
        </a:xfrm>
        <a:custGeom>
          <a:avLst/>
          <a:gdLst/>
          <a:ahLst/>
          <a:cxnLst/>
          <a:rect l="0" t="0" r="0" b="0"/>
          <a:pathLst>
            <a:path>
              <a:moveTo>
                <a:pt x="0" y="0"/>
              </a:moveTo>
              <a:lnTo>
                <a:pt x="0" y="54277"/>
              </a:lnTo>
              <a:lnTo>
                <a:pt x="1329394" y="54277"/>
              </a:lnTo>
              <a:lnTo>
                <a:pt x="1329394"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43FF09-5184-4BA8-AE3D-F4187D9B0E87}">
      <dsp:nvSpPr>
        <dsp:cNvPr id="0" name=""/>
        <dsp:cNvSpPr/>
      </dsp:nvSpPr>
      <dsp:spPr>
        <a:xfrm>
          <a:off x="2040550" y="2387537"/>
          <a:ext cx="91440" cy="237785"/>
        </a:xfrm>
        <a:custGeom>
          <a:avLst/>
          <a:gdLst/>
          <a:ahLst/>
          <a:cxnLst/>
          <a:rect l="0" t="0" r="0" b="0"/>
          <a:pathLst>
            <a:path>
              <a:moveTo>
                <a:pt x="45720" y="0"/>
              </a:moveTo>
              <a:lnTo>
                <a:pt x="45720" y="237785"/>
              </a:lnTo>
              <a:lnTo>
                <a:pt x="123258" y="2377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19270B-2D8C-4069-8F27-22D1B6B0E2C1}">
      <dsp:nvSpPr>
        <dsp:cNvPr id="0" name=""/>
        <dsp:cNvSpPr/>
      </dsp:nvSpPr>
      <dsp:spPr>
        <a:xfrm>
          <a:off x="1589123" y="2020521"/>
          <a:ext cx="703916" cy="108554"/>
        </a:xfrm>
        <a:custGeom>
          <a:avLst/>
          <a:gdLst/>
          <a:ahLst/>
          <a:cxnLst/>
          <a:rect l="0" t="0" r="0" b="0"/>
          <a:pathLst>
            <a:path>
              <a:moveTo>
                <a:pt x="0" y="0"/>
              </a:moveTo>
              <a:lnTo>
                <a:pt x="0" y="54277"/>
              </a:lnTo>
              <a:lnTo>
                <a:pt x="703916" y="54277"/>
              </a:lnTo>
              <a:lnTo>
                <a:pt x="703916"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F8DF25-FA12-4329-B74E-762740A56499}">
      <dsp:nvSpPr>
        <dsp:cNvPr id="0" name=""/>
        <dsp:cNvSpPr/>
      </dsp:nvSpPr>
      <dsp:spPr>
        <a:xfrm>
          <a:off x="1319603" y="2401879"/>
          <a:ext cx="101070" cy="237785"/>
        </a:xfrm>
        <a:custGeom>
          <a:avLst/>
          <a:gdLst/>
          <a:ahLst/>
          <a:cxnLst/>
          <a:rect l="0" t="0" r="0" b="0"/>
          <a:pathLst>
            <a:path>
              <a:moveTo>
                <a:pt x="0" y="0"/>
              </a:moveTo>
              <a:lnTo>
                <a:pt x="0" y="237785"/>
              </a:lnTo>
              <a:lnTo>
                <a:pt x="101070" y="2377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150A3E-844A-4D77-A38A-831D86BBE82B}">
      <dsp:nvSpPr>
        <dsp:cNvPr id="0" name=""/>
        <dsp:cNvSpPr/>
      </dsp:nvSpPr>
      <dsp:spPr>
        <a:xfrm>
          <a:off x="1543403" y="2020521"/>
          <a:ext cx="91440" cy="108554"/>
        </a:xfrm>
        <a:custGeom>
          <a:avLst/>
          <a:gdLst/>
          <a:ahLst/>
          <a:cxnLst/>
          <a:rect l="0" t="0" r="0" b="0"/>
          <a:pathLst>
            <a:path>
              <a:moveTo>
                <a:pt x="45720" y="0"/>
              </a:moveTo>
              <a:lnTo>
                <a:pt x="45720"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297CD3-613D-42E9-819E-E8ABEAAEB851}">
      <dsp:nvSpPr>
        <dsp:cNvPr id="0" name=""/>
        <dsp:cNvSpPr/>
      </dsp:nvSpPr>
      <dsp:spPr>
        <a:xfrm>
          <a:off x="632717" y="2387537"/>
          <a:ext cx="91440" cy="228366"/>
        </a:xfrm>
        <a:custGeom>
          <a:avLst/>
          <a:gdLst/>
          <a:ahLst/>
          <a:cxnLst/>
          <a:rect l="0" t="0" r="0" b="0"/>
          <a:pathLst>
            <a:path>
              <a:moveTo>
                <a:pt x="45720" y="0"/>
              </a:moveTo>
              <a:lnTo>
                <a:pt x="45720" y="228366"/>
              </a:lnTo>
              <a:lnTo>
                <a:pt x="85585" y="22836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609482-CC19-47BE-88FD-2A568A0DE777}">
      <dsp:nvSpPr>
        <dsp:cNvPr id="0" name=""/>
        <dsp:cNvSpPr/>
      </dsp:nvSpPr>
      <dsp:spPr>
        <a:xfrm>
          <a:off x="885207" y="2020521"/>
          <a:ext cx="703916" cy="108554"/>
        </a:xfrm>
        <a:custGeom>
          <a:avLst/>
          <a:gdLst/>
          <a:ahLst/>
          <a:cxnLst/>
          <a:rect l="0" t="0" r="0" b="0"/>
          <a:pathLst>
            <a:path>
              <a:moveTo>
                <a:pt x="703916" y="0"/>
              </a:moveTo>
              <a:lnTo>
                <a:pt x="703916" y="54277"/>
              </a:lnTo>
              <a:lnTo>
                <a:pt x="0" y="54277"/>
              </a:lnTo>
              <a:lnTo>
                <a:pt x="0"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8CA98F-9E77-4BE6-97B0-85BC9A398E3A}">
      <dsp:nvSpPr>
        <dsp:cNvPr id="0" name=""/>
        <dsp:cNvSpPr/>
      </dsp:nvSpPr>
      <dsp:spPr>
        <a:xfrm>
          <a:off x="259729" y="2020521"/>
          <a:ext cx="1329394" cy="108554"/>
        </a:xfrm>
        <a:custGeom>
          <a:avLst/>
          <a:gdLst/>
          <a:ahLst/>
          <a:cxnLst/>
          <a:rect l="0" t="0" r="0" b="0"/>
          <a:pathLst>
            <a:path>
              <a:moveTo>
                <a:pt x="1329394" y="0"/>
              </a:moveTo>
              <a:lnTo>
                <a:pt x="1329394" y="54277"/>
              </a:lnTo>
              <a:lnTo>
                <a:pt x="0" y="54277"/>
              </a:lnTo>
              <a:lnTo>
                <a:pt x="0"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9549E4-B891-4094-AB96-60F4BE05E5BC}">
      <dsp:nvSpPr>
        <dsp:cNvPr id="0" name=""/>
        <dsp:cNvSpPr/>
      </dsp:nvSpPr>
      <dsp:spPr>
        <a:xfrm>
          <a:off x="1589123" y="1653505"/>
          <a:ext cx="1684751" cy="108554"/>
        </a:xfrm>
        <a:custGeom>
          <a:avLst/>
          <a:gdLst/>
          <a:ahLst/>
          <a:cxnLst/>
          <a:rect l="0" t="0" r="0" b="0"/>
          <a:pathLst>
            <a:path>
              <a:moveTo>
                <a:pt x="1684751" y="0"/>
              </a:moveTo>
              <a:lnTo>
                <a:pt x="1684751" y="54277"/>
              </a:lnTo>
              <a:lnTo>
                <a:pt x="0" y="54277"/>
              </a:lnTo>
              <a:lnTo>
                <a:pt x="0"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EC5D8D-D0EA-40D7-99E0-02A59F6C50FF}">
      <dsp:nvSpPr>
        <dsp:cNvPr id="0" name=""/>
        <dsp:cNvSpPr/>
      </dsp:nvSpPr>
      <dsp:spPr>
        <a:xfrm>
          <a:off x="3273874" y="1237384"/>
          <a:ext cx="2108698" cy="108554"/>
        </a:xfrm>
        <a:custGeom>
          <a:avLst/>
          <a:gdLst/>
          <a:ahLst/>
          <a:cxnLst/>
          <a:rect l="0" t="0" r="0" b="0"/>
          <a:pathLst>
            <a:path>
              <a:moveTo>
                <a:pt x="2108698" y="0"/>
              </a:moveTo>
              <a:lnTo>
                <a:pt x="2108698" y="54277"/>
              </a:lnTo>
              <a:lnTo>
                <a:pt x="0" y="54277"/>
              </a:lnTo>
              <a:lnTo>
                <a:pt x="0" y="108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448378-87D3-4C67-87FE-0F0E1C3301F9}">
      <dsp:nvSpPr>
        <dsp:cNvPr id="0" name=""/>
        <dsp:cNvSpPr/>
      </dsp:nvSpPr>
      <dsp:spPr>
        <a:xfrm>
          <a:off x="5336853" y="695492"/>
          <a:ext cx="91440" cy="108554"/>
        </a:xfrm>
        <a:custGeom>
          <a:avLst/>
          <a:gdLst/>
          <a:ahLst/>
          <a:cxnLst/>
          <a:rect l="0" t="0" r="0" b="0"/>
          <a:pathLst>
            <a:path>
              <a:moveTo>
                <a:pt x="45720" y="0"/>
              </a:moveTo>
              <a:lnTo>
                <a:pt x="45720" y="10855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11E41A-CA6F-4F37-BDEC-86CFB9ADAE20}">
      <dsp:nvSpPr>
        <dsp:cNvPr id="0" name=""/>
        <dsp:cNvSpPr/>
      </dsp:nvSpPr>
      <dsp:spPr>
        <a:xfrm>
          <a:off x="5098745" y="325434"/>
          <a:ext cx="567654" cy="3700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Head of Pensions Shared Service</a:t>
          </a:r>
        </a:p>
        <a:p>
          <a:pPr marL="0" lvl="0" indent="0" algn="ctr" defTabSz="222250">
            <a:lnSpc>
              <a:spcPct val="90000"/>
            </a:lnSpc>
            <a:spcBef>
              <a:spcPct val="0"/>
            </a:spcBef>
            <a:spcAft>
              <a:spcPct val="35000"/>
            </a:spcAft>
            <a:buNone/>
          </a:pPr>
          <a:endParaRPr lang="en-GB" sz="500" kern="1200" dirty="0"/>
        </a:p>
      </dsp:txBody>
      <dsp:txXfrm>
        <a:off x="5098745" y="325434"/>
        <a:ext cx="567654" cy="370058"/>
      </dsp:txXfrm>
    </dsp:sp>
    <dsp:sp modelId="{C1824469-38DD-40FB-A523-8FECB698E01B}">
      <dsp:nvSpPr>
        <dsp:cNvPr id="0" name=""/>
        <dsp:cNvSpPr/>
      </dsp:nvSpPr>
      <dsp:spPr>
        <a:xfrm>
          <a:off x="5118598" y="804046"/>
          <a:ext cx="527950" cy="43333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Administration Manager</a:t>
          </a:r>
          <a:endParaRPr lang="en-GB" sz="500" b="1" kern="1200"/>
        </a:p>
      </dsp:txBody>
      <dsp:txXfrm>
        <a:off x="5118598" y="804046"/>
        <a:ext cx="527950" cy="433337"/>
      </dsp:txXfrm>
    </dsp:sp>
    <dsp:sp modelId="{C40653B5-E9D7-42B3-8AD6-7264DC0A5DF5}">
      <dsp:nvSpPr>
        <dsp:cNvPr id="0" name=""/>
        <dsp:cNvSpPr/>
      </dsp:nvSpPr>
      <dsp:spPr>
        <a:xfrm>
          <a:off x="2952058" y="1345938"/>
          <a:ext cx="643632" cy="30756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Pensions Manager - Benefits</a:t>
          </a:r>
        </a:p>
      </dsp:txBody>
      <dsp:txXfrm>
        <a:off x="2952058" y="1345938"/>
        <a:ext cx="643632" cy="307567"/>
      </dsp:txXfrm>
    </dsp:sp>
    <dsp:sp modelId="{5D56C059-458D-4DB9-9316-A73BED549F11}">
      <dsp:nvSpPr>
        <dsp:cNvPr id="0" name=""/>
        <dsp:cNvSpPr/>
      </dsp:nvSpPr>
      <dsp:spPr>
        <a:xfrm>
          <a:off x="1330661" y="1762059"/>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Senior Team Leader - Benefits</a:t>
          </a:r>
          <a:endParaRPr lang="en-GB" sz="500" b="1" kern="1200"/>
        </a:p>
      </dsp:txBody>
      <dsp:txXfrm>
        <a:off x="1330661" y="1762059"/>
        <a:ext cx="516924" cy="258462"/>
      </dsp:txXfrm>
    </dsp:sp>
    <dsp:sp modelId="{7381E726-6E91-41A0-B95C-6E2174C1EA69}">
      <dsp:nvSpPr>
        <dsp:cNvPr id="0" name=""/>
        <dsp:cNvSpPr/>
      </dsp:nvSpPr>
      <dsp:spPr>
        <a:xfrm>
          <a:off x="1267" y="2129075"/>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Team Leader - Benefits</a:t>
          </a:r>
        </a:p>
      </dsp:txBody>
      <dsp:txXfrm>
        <a:off x="1267" y="2129075"/>
        <a:ext cx="516924" cy="258462"/>
      </dsp:txXfrm>
    </dsp:sp>
    <dsp:sp modelId="{3F34BE90-2F51-4029-BE03-9C4C9969C060}">
      <dsp:nvSpPr>
        <dsp:cNvPr id="0" name=""/>
        <dsp:cNvSpPr/>
      </dsp:nvSpPr>
      <dsp:spPr>
        <a:xfrm>
          <a:off x="626745" y="2129075"/>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a:t>
          </a:r>
          <a:endParaRPr lang="en-GB" sz="500" b="1" kern="1200"/>
        </a:p>
      </dsp:txBody>
      <dsp:txXfrm>
        <a:off x="626745" y="2129075"/>
        <a:ext cx="516924" cy="258462"/>
      </dsp:txXfrm>
    </dsp:sp>
    <dsp:sp modelId="{9589C71C-64CF-4505-A1B1-F121FB1F7188}">
      <dsp:nvSpPr>
        <dsp:cNvPr id="0" name=""/>
        <dsp:cNvSpPr/>
      </dsp:nvSpPr>
      <dsp:spPr>
        <a:xfrm>
          <a:off x="718303" y="2486673"/>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t>Trainee Pensions Officer</a:t>
          </a:r>
        </a:p>
      </dsp:txBody>
      <dsp:txXfrm>
        <a:off x="718303" y="2486673"/>
        <a:ext cx="516924" cy="258462"/>
      </dsp:txXfrm>
    </dsp:sp>
    <dsp:sp modelId="{08CC9964-C1C5-44AE-BF61-60E04B896391}">
      <dsp:nvSpPr>
        <dsp:cNvPr id="0" name=""/>
        <dsp:cNvSpPr/>
      </dsp:nvSpPr>
      <dsp:spPr>
        <a:xfrm>
          <a:off x="1252223" y="2129075"/>
          <a:ext cx="673800" cy="27280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a:t>
          </a:r>
          <a:endParaRPr lang="en-GB" sz="500" b="1" kern="1200"/>
        </a:p>
      </dsp:txBody>
      <dsp:txXfrm>
        <a:off x="1252223" y="2129075"/>
        <a:ext cx="673800" cy="272804"/>
      </dsp:txXfrm>
    </dsp:sp>
    <dsp:sp modelId="{F29199D9-2BD5-4BBF-B10E-74079FD93FCD}">
      <dsp:nvSpPr>
        <dsp:cNvPr id="0" name=""/>
        <dsp:cNvSpPr/>
      </dsp:nvSpPr>
      <dsp:spPr>
        <a:xfrm>
          <a:off x="1420673" y="2510433"/>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Assistant (Pensions Payroll) - Benefits</a:t>
          </a:r>
          <a:endParaRPr lang="en-GB" sz="500" b="1" kern="1200"/>
        </a:p>
      </dsp:txBody>
      <dsp:txXfrm>
        <a:off x="1420673" y="2510433"/>
        <a:ext cx="516924" cy="258462"/>
      </dsp:txXfrm>
    </dsp:sp>
    <dsp:sp modelId="{42A744A6-E502-4900-93D1-2573A105227F}">
      <dsp:nvSpPr>
        <dsp:cNvPr id="0" name=""/>
        <dsp:cNvSpPr/>
      </dsp:nvSpPr>
      <dsp:spPr>
        <a:xfrm>
          <a:off x="2034577" y="2129075"/>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a:t>
          </a:r>
          <a:endParaRPr lang="en-GB" sz="500" b="1" kern="1200"/>
        </a:p>
      </dsp:txBody>
      <dsp:txXfrm>
        <a:off x="2034577" y="2129075"/>
        <a:ext cx="516924" cy="258462"/>
      </dsp:txXfrm>
    </dsp:sp>
    <dsp:sp modelId="{E55D4BC4-6F92-4D65-BA47-F96E30BB1362}">
      <dsp:nvSpPr>
        <dsp:cNvPr id="0" name=""/>
        <dsp:cNvSpPr/>
      </dsp:nvSpPr>
      <dsp:spPr>
        <a:xfrm>
          <a:off x="2163808" y="2496091"/>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Trainee Pensions Officer</a:t>
          </a:r>
        </a:p>
      </dsp:txBody>
      <dsp:txXfrm>
        <a:off x="2163808" y="2496091"/>
        <a:ext cx="516924" cy="258462"/>
      </dsp:txXfrm>
    </dsp:sp>
    <dsp:sp modelId="{702BB130-A918-4A8A-A415-12887E91F82A}">
      <dsp:nvSpPr>
        <dsp:cNvPr id="0" name=""/>
        <dsp:cNvSpPr/>
      </dsp:nvSpPr>
      <dsp:spPr>
        <a:xfrm>
          <a:off x="2660055" y="2129075"/>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kern="1200"/>
            <a:t>Pensions Officer - Benefits</a:t>
          </a:r>
          <a:endParaRPr lang="en-GB" sz="500" b="1" kern="1200"/>
        </a:p>
      </dsp:txBody>
      <dsp:txXfrm>
        <a:off x="2660055" y="2129075"/>
        <a:ext cx="516924" cy="258462"/>
      </dsp:txXfrm>
    </dsp:sp>
    <dsp:sp modelId="{A39F7034-3094-4062-9BCB-48D0BADB9201}">
      <dsp:nvSpPr>
        <dsp:cNvPr id="0" name=""/>
        <dsp:cNvSpPr/>
      </dsp:nvSpPr>
      <dsp:spPr>
        <a:xfrm>
          <a:off x="2789286" y="2496091"/>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Pensions Assistant</a:t>
          </a:r>
          <a:endParaRPr lang="en-US" sz="500" b="1" kern="1200" dirty="0">
            <a:highlight>
              <a:srgbClr val="FFFF00"/>
            </a:highlight>
          </a:endParaRPr>
        </a:p>
      </dsp:txBody>
      <dsp:txXfrm>
        <a:off x="2789286" y="2496091"/>
        <a:ext cx="516924" cy="258462"/>
      </dsp:txXfrm>
    </dsp:sp>
    <dsp:sp modelId="{C105AD6C-4A05-4384-84A8-6771E819039F}">
      <dsp:nvSpPr>
        <dsp:cNvPr id="0" name=""/>
        <dsp:cNvSpPr/>
      </dsp:nvSpPr>
      <dsp:spPr>
        <a:xfrm>
          <a:off x="4631278" y="1762059"/>
          <a:ext cx="585809" cy="36876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Senior Team Leader – Benefits</a:t>
          </a:r>
        </a:p>
      </dsp:txBody>
      <dsp:txXfrm>
        <a:off x="4631278" y="1762059"/>
        <a:ext cx="585809" cy="368763"/>
      </dsp:txXfrm>
    </dsp:sp>
    <dsp:sp modelId="{A40C20CF-438A-4FC4-BB82-ED6F7F48C546}">
      <dsp:nvSpPr>
        <dsp:cNvPr id="0" name=""/>
        <dsp:cNvSpPr/>
      </dsp:nvSpPr>
      <dsp:spPr>
        <a:xfrm>
          <a:off x="3414764" y="2239376"/>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Team Leader – Benefits</a:t>
          </a:r>
        </a:p>
      </dsp:txBody>
      <dsp:txXfrm>
        <a:off x="3414764" y="2239376"/>
        <a:ext cx="516924" cy="258462"/>
      </dsp:txXfrm>
    </dsp:sp>
    <dsp:sp modelId="{84DC9068-2559-4C12-BC40-4449CF6A238B}">
      <dsp:nvSpPr>
        <dsp:cNvPr id="0" name=""/>
        <dsp:cNvSpPr/>
      </dsp:nvSpPr>
      <dsp:spPr>
        <a:xfrm>
          <a:off x="3543995" y="2606392"/>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Pensions Assistant- Benefits</a:t>
          </a:r>
        </a:p>
      </dsp:txBody>
      <dsp:txXfrm>
        <a:off x="3543995" y="2606392"/>
        <a:ext cx="516924" cy="258462"/>
      </dsp:txXfrm>
    </dsp:sp>
    <dsp:sp modelId="{ACF5FD3E-0426-44D0-82D1-DA2A1F433D27}">
      <dsp:nvSpPr>
        <dsp:cNvPr id="0" name=""/>
        <dsp:cNvSpPr/>
      </dsp:nvSpPr>
      <dsp:spPr>
        <a:xfrm>
          <a:off x="4040242" y="2239376"/>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a:t>
          </a:r>
        </a:p>
      </dsp:txBody>
      <dsp:txXfrm>
        <a:off x="4040242" y="2239376"/>
        <a:ext cx="516924" cy="258462"/>
      </dsp:txXfrm>
    </dsp:sp>
    <dsp:sp modelId="{CF60E30E-739B-4A25-88CF-8F8FCB99D3B2}">
      <dsp:nvSpPr>
        <dsp:cNvPr id="0" name=""/>
        <dsp:cNvSpPr/>
      </dsp:nvSpPr>
      <dsp:spPr>
        <a:xfrm>
          <a:off x="4169473" y="2606392"/>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Trainee Pensions Officer</a:t>
          </a:r>
        </a:p>
      </dsp:txBody>
      <dsp:txXfrm>
        <a:off x="4169473" y="2606392"/>
        <a:ext cx="516924" cy="258462"/>
      </dsp:txXfrm>
    </dsp:sp>
    <dsp:sp modelId="{1B9E0827-3555-45BC-8331-C030F650886E}">
      <dsp:nvSpPr>
        <dsp:cNvPr id="0" name=""/>
        <dsp:cNvSpPr/>
      </dsp:nvSpPr>
      <dsp:spPr>
        <a:xfrm>
          <a:off x="4665721" y="2239376"/>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b="0" kern="1200"/>
            <a:t>Pensions Officer</a:t>
          </a:r>
        </a:p>
      </dsp:txBody>
      <dsp:txXfrm>
        <a:off x="4665721" y="2239376"/>
        <a:ext cx="516924" cy="258462"/>
      </dsp:txXfrm>
    </dsp:sp>
    <dsp:sp modelId="{580157ED-4DC7-4FC7-A31F-2843C322FDBB}">
      <dsp:nvSpPr>
        <dsp:cNvPr id="0" name=""/>
        <dsp:cNvSpPr/>
      </dsp:nvSpPr>
      <dsp:spPr>
        <a:xfrm>
          <a:off x="5291199" y="2239376"/>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a:t>
          </a:r>
        </a:p>
      </dsp:txBody>
      <dsp:txXfrm>
        <a:off x="5291199" y="2239376"/>
        <a:ext cx="516924" cy="258462"/>
      </dsp:txXfrm>
    </dsp:sp>
    <dsp:sp modelId="{801A4652-DA2D-4CCE-8AB2-EE51FB4C725A}">
      <dsp:nvSpPr>
        <dsp:cNvPr id="0" name=""/>
        <dsp:cNvSpPr/>
      </dsp:nvSpPr>
      <dsp:spPr>
        <a:xfrm>
          <a:off x="5420430" y="2606392"/>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t>Pensions Assistant - Benefits </a:t>
          </a:r>
          <a:endParaRPr lang="en-GB" sz="500" kern="1200" dirty="0">
            <a:highlight>
              <a:srgbClr val="FFFF00"/>
            </a:highlight>
          </a:endParaRPr>
        </a:p>
      </dsp:txBody>
      <dsp:txXfrm>
        <a:off x="5420430" y="2606392"/>
        <a:ext cx="516924" cy="258462"/>
      </dsp:txXfrm>
    </dsp:sp>
    <dsp:sp modelId="{467BCF26-C077-47EC-8FF5-9580DD3CC47F}">
      <dsp:nvSpPr>
        <dsp:cNvPr id="0" name=""/>
        <dsp:cNvSpPr/>
      </dsp:nvSpPr>
      <dsp:spPr>
        <a:xfrm>
          <a:off x="5916677" y="2239376"/>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Benefits</a:t>
          </a:r>
        </a:p>
      </dsp:txBody>
      <dsp:txXfrm>
        <a:off x="5916677" y="2239376"/>
        <a:ext cx="516924" cy="258462"/>
      </dsp:txXfrm>
    </dsp:sp>
    <dsp:sp modelId="{04CA57BE-0D52-4F50-BB0C-8C2C33A32FFC}">
      <dsp:nvSpPr>
        <dsp:cNvPr id="0" name=""/>
        <dsp:cNvSpPr/>
      </dsp:nvSpPr>
      <dsp:spPr>
        <a:xfrm>
          <a:off x="7296163" y="1345938"/>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Business Change Manager</a:t>
          </a:r>
          <a:endParaRPr lang="en-GB" sz="500" b="1" kern="1200"/>
        </a:p>
      </dsp:txBody>
      <dsp:txXfrm>
        <a:off x="7296163" y="1345938"/>
        <a:ext cx="516924" cy="258462"/>
      </dsp:txXfrm>
    </dsp:sp>
    <dsp:sp modelId="{9C86BE64-65A5-4A88-86B4-FE5EF0852B6C}">
      <dsp:nvSpPr>
        <dsp:cNvPr id="0" name=""/>
        <dsp:cNvSpPr/>
      </dsp:nvSpPr>
      <dsp:spPr>
        <a:xfrm>
          <a:off x="6542155" y="1712954"/>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Team Leader - Data Management</a:t>
          </a:r>
        </a:p>
      </dsp:txBody>
      <dsp:txXfrm>
        <a:off x="6542155" y="1712954"/>
        <a:ext cx="516924" cy="258462"/>
      </dsp:txXfrm>
    </dsp:sp>
    <dsp:sp modelId="{E15E9E74-294F-4FD4-AC04-5BAFBAC8C8B5}">
      <dsp:nvSpPr>
        <dsp:cNvPr id="0" name=""/>
        <dsp:cNvSpPr/>
      </dsp:nvSpPr>
      <dsp:spPr>
        <a:xfrm>
          <a:off x="6542155" y="2079970"/>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Assistant - Data Managemen </a:t>
          </a:r>
        </a:p>
      </dsp:txBody>
      <dsp:txXfrm>
        <a:off x="6542155" y="2079970"/>
        <a:ext cx="516924" cy="258462"/>
      </dsp:txXfrm>
    </dsp:sp>
    <dsp:sp modelId="{F7385606-CC3D-46B0-BE43-8FBF20934752}">
      <dsp:nvSpPr>
        <dsp:cNvPr id="0" name=""/>
        <dsp:cNvSpPr/>
      </dsp:nvSpPr>
      <dsp:spPr>
        <a:xfrm>
          <a:off x="6671386" y="2446986"/>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Trainee Pensions Officer</a:t>
          </a:r>
        </a:p>
      </dsp:txBody>
      <dsp:txXfrm>
        <a:off x="6671386" y="2446986"/>
        <a:ext cx="516924" cy="258462"/>
      </dsp:txXfrm>
    </dsp:sp>
    <dsp:sp modelId="{7FA7B2E4-1EFD-4694-87EB-68C2BC5B793A}">
      <dsp:nvSpPr>
        <dsp:cNvPr id="0" name=""/>
        <dsp:cNvSpPr/>
      </dsp:nvSpPr>
      <dsp:spPr>
        <a:xfrm>
          <a:off x="7280180" y="1712954"/>
          <a:ext cx="550291" cy="30446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Team Leader </a:t>
          </a:r>
        </a:p>
        <a:p>
          <a:pPr marL="0" lvl="0" indent="0" algn="ctr" defTabSz="222250">
            <a:lnSpc>
              <a:spcPct val="90000"/>
            </a:lnSpc>
            <a:spcBef>
              <a:spcPct val="0"/>
            </a:spcBef>
            <a:spcAft>
              <a:spcPct val="35000"/>
            </a:spcAft>
            <a:buNone/>
          </a:pPr>
          <a:r>
            <a:rPr lang="en-GB" sz="500" kern="1200"/>
            <a:t>- Data Management</a:t>
          </a:r>
          <a:endParaRPr lang="en-GB" sz="500" b="1" kern="1200"/>
        </a:p>
      </dsp:txBody>
      <dsp:txXfrm>
        <a:off x="7280180" y="1712954"/>
        <a:ext cx="550291" cy="304463"/>
      </dsp:txXfrm>
    </dsp:sp>
    <dsp:sp modelId="{BD9EAD96-C455-40DB-A5BE-D06F6AAA4124}">
      <dsp:nvSpPr>
        <dsp:cNvPr id="0" name=""/>
        <dsp:cNvSpPr/>
      </dsp:nvSpPr>
      <dsp:spPr>
        <a:xfrm>
          <a:off x="7299650" y="2125971"/>
          <a:ext cx="511351" cy="30777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Team Leader (</a:t>
          </a:r>
          <a:r>
            <a:rPr lang="en-GB" sz="500" kern="1200" dirty="0" err="1"/>
            <a:t>IConnect</a:t>
          </a:r>
          <a:r>
            <a:rPr lang="en-GB" sz="500" kern="1200" dirty="0"/>
            <a:t>) - Data Management</a:t>
          </a:r>
        </a:p>
      </dsp:txBody>
      <dsp:txXfrm>
        <a:off x="7299650" y="2125971"/>
        <a:ext cx="511351" cy="307773"/>
      </dsp:txXfrm>
    </dsp:sp>
    <dsp:sp modelId="{F3876983-DFB9-418B-AD6F-86F84E187916}">
      <dsp:nvSpPr>
        <dsp:cNvPr id="0" name=""/>
        <dsp:cNvSpPr/>
      </dsp:nvSpPr>
      <dsp:spPr>
        <a:xfrm>
          <a:off x="7296864" y="2542299"/>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Assistant- Data Management</a:t>
          </a:r>
        </a:p>
      </dsp:txBody>
      <dsp:txXfrm>
        <a:off x="7296864" y="2542299"/>
        <a:ext cx="516924" cy="258462"/>
      </dsp:txXfrm>
    </dsp:sp>
    <dsp:sp modelId="{F905299F-167A-4677-9675-9CC3F8729A84}">
      <dsp:nvSpPr>
        <dsp:cNvPr id="0" name=""/>
        <dsp:cNvSpPr/>
      </dsp:nvSpPr>
      <dsp:spPr>
        <a:xfrm>
          <a:off x="7426095" y="2909315"/>
          <a:ext cx="515523" cy="32556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Assistant- Data Management</a:t>
          </a:r>
          <a:endParaRPr lang="en-GB" sz="500" kern="1200">
            <a:highlight>
              <a:srgbClr val="FFFF00"/>
            </a:highlight>
          </a:endParaRPr>
        </a:p>
        <a:p>
          <a:pPr marL="0" lvl="0" indent="0" algn="ctr" defTabSz="222250">
            <a:lnSpc>
              <a:spcPct val="90000"/>
            </a:lnSpc>
            <a:spcBef>
              <a:spcPct val="0"/>
            </a:spcBef>
            <a:spcAft>
              <a:spcPct val="35000"/>
            </a:spcAft>
            <a:buNone/>
          </a:pPr>
          <a:endParaRPr lang="en-GB" sz="500" kern="1200"/>
        </a:p>
      </dsp:txBody>
      <dsp:txXfrm>
        <a:off x="7426095" y="2909315"/>
        <a:ext cx="515523" cy="325566"/>
      </dsp:txXfrm>
    </dsp:sp>
    <dsp:sp modelId="{7D1E34C5-AFC4-49FD-B04F-A0F76F94E47D}">
      <dsp:nvSpPr>
        <dsp:cNvPr id="0" name=""/>
        <dsp:cNvSpPr/>
      </dsp:nvSpPr>
      <dsp:spPr>
        <a:xfrm>
          <a:off x="8050172" y="1712954"/>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Senior Team Leader - Employers</a:t>
          </a:r>
        </a:p>
      </dsp:txBody>
      <dsp:txXfrm>
        <a:off x="8050172" y="1712954"/>
        <a:ext cx="516924" cy="258462"/>
      </dsp:txXfrm>
    </dsp:sp>
    <dsp:sp modelId="{BE56144F-3EBE-41C6-B131-86750A7346A7}">
      <dsp:nvSpPr>
        <dsp:cNvPr id="0" name=""/>
        <dsp:cNvSpPr/>
      </dsp:nvSpPr>
      <dsp:spPr>
        <a:xfrm>
          <a:off x="8050172" y="2079970"/>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Senior Pensions Officer - Employers</a:t>
          </a:r>
        </a:p>
      </dsp:txBody>
      <dsp:txXfrm>
        <a:off x="8050172" y="2079970"/>
        <a:ext cx="516924" cy="258462"/>
      </dsp:txXfrm>
    </dsp:sp>
    <dsp:sp modelId="{F4225822-B727-4965-AC1A-12010BE88F5F}">
      <dsp:nvSpPr>
        <dsp:cNvPr id="0" name=""/>
        <dsp:cNvSpPr/>
      </dsp:nvSpPr>
      <dsp:spPr>
        <a:xfrm>
          <a:off x="8050172" y="2446986"/>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Pensions Officer - Employers</a:t>
          </a:r>
        </a:p>
      </dsp:txBody>
      <dsp:txXfrm>
        <a:off x="8050172" y="2446986"/>
        <a:ext cx="516924" cy="258462"/>
      </dsp:txXfrm>
    </dsp:sp>
    <dsp:sp modelId="{46681D33-DA46-479F-990B-A18113C31B23}">
      <dsp:nvSpPr>
        <dsp:cNvPr id="0" name=""/>
        <dsp:cNvSpPr/>
      </dsp:nvSpPr>
      <dsp:spPr>
        <a:xfrm>
          <a:off x="8050172" y="2814002"/>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Pensions Assistant- Employers </a:t>
          </a:r>
          <a:endParaRPr lang="en-GB" sz="500" kern="1200"/>
        </a:p>
      </dsp:txBody>
      <dsp:txXfrm>
        <a:off x="8050172" y="2814002"/>
        <a:ext cx="516924" cy="258462"/>
      </dsp:txXfrm>
    </dsp:sp>
    <dsp:sp modelId="{2AD49EC7-61EA-431D-AECE-DDDBC68BCD72}">
      <dsp:nvSpPr>
        <dsp:cNvPr id="0" name=""/>
        <dsp:cNvSpPr/>
      </dsp:nvSpPr>
      <dsp:spPr>
        <a:xfrm>
          <a:off x="8179403" y="3181018"/>
          <a:ext cx="516924" cy="25846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Pensions Assistant- Employers </a:t>
          </a:r>
          <a:endParaRPr lang="en-GB" sz="500" kern="1200"/>
        </a:p>
      </dsp:txBody>
      <dsp:txXfrm>
        <a:off x="8179403" y="3181018"/>
        <a:ext cx="516924" cy="25846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B245F3-663F-4DBF-8C41-558577C9DB54}"/>
</file>

<file path=customXml/itemProps3.xml><?xml version="1.0" encoding="utf-8"?>
<ds:datastoreItem xmlns:ds="http://schemas.openxmlformats.org/officeDocument/2006/customXml" ds:itemID="{5A474285-61AE-4EBC-AD68-CF5F2C42A675}">
  <ds:schemaRefs>
    <ds:schemaRef ds:uri="http://schemas.openxmlformats.org/officeDocument/2006/bibliography"/>
  </ds:schemaRefs>
</ds:datastoreItem>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1490</Words>
  <Characters>8773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subject/>
  <dc:creator>jdeakins</dc:creator>
  <cp:keywords/>
  <cp:lastModifiedBy>Doyle, Martin</cp:lastModifiedBy>
  <cp:revision>2</cp:revision>
  <cp:lastPrinted>2017-06-16T09:03:00Z</cp:lastPrinted>
  <dcterms:created xsi:type="dcterms:W3CDTF">2021-08-13T16:05:00Z</dcterms:created>
  <dcterms:modified xsi:type="dcterms:W3CDTF">2021-08-13T16:05:00Z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ies>
</file>