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AB" w:rsidRPr="0066599F" w:rsidRDefault="00FB78AB" w:rsidP="00FB78AB">
      <w:pPr>
        <w:autoSpaceDE w:val="0"/>
        <w:autoSpaceDN w:val="0"/>
        <w:adjustRightInd w:val="0"/>
        <w:rPr>
          <w:rFonts w:ascii="Arial" w:hAnsi="Arial" w:cs="Arial"/>
          <w:sz w:val="22"/>
          <w:szCs w:val="22"/>
          <w:lang w:val="en-US"/>
        </w:rPr>
      </w:pPr>
    </w:p>
    <w:p w:rsidR="00FA2C4B" w:rsidRDefault="00FA2C4B"/>
    <w:p w:rsidR="00FA2C4B" w:rsidRDefault="00FA2C4B" w:rsidP="00FA2C4B">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rsid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autoSpaceDE w:val="0"/>
        <w:autoSpaceDN w:val="0"/>
        <w:adjustRightInd w:val="0"/>
        <w:jc w:val="center"/>
        <w:rPr>
          <w:rFonts w:ascii="Arial" w:hAnsi="Arial" w:cs="Arial"/>
          <w:b/>
          <w:bCs/>
          <w:sz w:val="22"/>
          <w:szCs w:val="22"/>
          <w:u w:val="single"/>
          <w:lang w:val="en-US"/>
        </w:rPr>
      </w:pPr>
      <w:r w:rsidRPr="00FA2C4B">
        <w:rPr>
          <w:rFonts w:ascii="Arial" w:hAnsi="Arial" w:cs="Arial"/>
          <w:b/>
          <w:bCs/>
          <w:sz w:val="22"/>
          <w:szCs w:val="22"/>
          <w:lang w:val="en-US"/>
        </w:rPr>
        <w:t xml:space="preserve"> </w:t>
      </w: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Pr="0066599F">
        <w:rPr>
          <w:rFonts w:ascii="Arial" w:hAnsi="Arial" w:cs="Arial"/>
          <w:b/>
          <w:bCs/>
          <w:sz w:val="22"/>
          <w:szCs w:val="22"/>
          <w:lang w:val="en-US"/>
        </w:rPr>
        <w:t xml:space="preserve">ssistant </w:t>
      </w:r>
      <w:r>
        <w:rPr>
          <w:rFonts w:ascii="Arial" w:hAnsi="Arial" w:cs="Arial"/>
          <w:b/>
          <w:bCs/>
          <w:sz w:val="22"/>
          <w:szCs w:val="22"/>
          <w:lang w:val="en-US"/>
        </w:rPr>
        <w:t xml:space="preserve">/ Midday Supervisor </w:t>
      </w:r>
      <w:r w:rsidRPr="0066599F">
        <w:rPr>
          <w:rFonts w:ascii="Arial" w:hAnsi="Arial" w:cs="Arial"/>
          <w:b/>
          <w:bCs/>
          <w:sz w:val="22"/>
          <w:szCs w:val="22"/>
          <w:lang w:val="en-US"/>
        </w:rPr>
        <w:t>(</w:t>
      </w:r>
      <w:r>
        <w:rPr>
          <w:rFonts w:ascii="Arial" w:hAnsi="Arial" w:cs="Arial"/>
          <w:b/>
          <w:bCs/>
          <w:sz w:val="22"/>
          <w:szCs w:val="22"/>
          <w:lang w:val="en-US"/>
        </w:rPr>
        <w:t>G</w:t>
      </w:r>
      <w:r w:rsidRPr="0066599F">
        <w:rPr>
          <w:rFonts w:ascii="Arial" w:hAnsi="Arial" w:cs="Arial"/>
          <w:b/>
          <w:bCs/>
          <w:sz w:val="22"/>
          <w:szCs w:val="22"/>
          <w:lang w:val="en-US"/>
        </w:rPr>
        <w:t>eneral)</w:t>
      </w:r>
    </w:p>
    <w:p w:rsidR="00FA2C4B" w:rsidRP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spacing w:after="120"/>
        <w:rPr>
          <w:rFonts w:ascii="Arial" w:hAnsi="Arial" w:cs="Arial"/>
          <w:sz w:val="22"/>
          <w:szCs w:val="22"/>
        </w:rPr>
      </w:pPr>
      <w:r w:rsidRPr="00FA2C4B">
        <w:rPr>
          <w:rFonts w:ascii="Arial" w:hAnsi="Arial" w:cs="Arial"/>
          <w:sz w:val="22"/>
          <w:szCs w:val="22"/>
        </w:rPr>
        <w:t>DURATION:</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00C20B29">
        <w:rPr>
          <w:rFonts w:ascii="Arial" w:hAnsi="Arial" w:cs="Arial"/>
          <w:sz w:val="22"/>
          <w:szCs w:val="22"/>
        </w:rPr>
        <w:t>Temporary</w:t>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POST:</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Teaching Assistant</w:t>
      </w:r>
      <w:r w:rsidRPr="00FA2C4B">
        <w:rPr>
          <w:rFonts w:ascii="Arial" w:hAnsi="Arial" w:cs="Arial"/>
          <w:b/>
          <w:sz w:val="22"/>
          <w:szCs w:val="22"/>
        </w:rPr>
        <w:tab/>
      </w:r>
      <w:r w:rsidRPr="00FA2C4B">
        <w:rPr>
          <w:rFonts w:ascii="Arial" w:hAnsi="Arial" w:cs="Arial"/>
          <w:b/>
          <w:sz w:val="22"/>
          <w:szCs w:val="22"/>
        </w:rPr>
        <w:tab/>
      </w:r>
      <w:r w:rsidRPr="00FA2C4B">
        <w:rPr>
          <w:rFonts w:ascii="Arial" w:hAnsi="Arial" w:cs="Arial"/>
          <w:b/>
          <w:sz w:val="22"/>
          <w:szCs w:val="22"/>
        </w:rPr>
        <w:tab/>
      </w:r>
    </w:p>
    <w:p w:rsidR="00FA2C4B" w:rsidRPr="00FA2C4B" w:rsidRDefault="00FA2C4B" w:rsidP="00FA2C4B">
      <w:pPr>
        <w:spacing w:after="120"/>
        <w:rPr>
          <w:rFonts w:ascii="Arial" w:hAnsi="Arial" w:cs="Arial"/>
        </w:rPr>
      </w:pPr>
      <w:r w:rsidRPr="00FA2C4B">
        <w:rPr>
          <w:rFonts w:ascii="Arial" w:hAnsi="Arial" w:cs="Arial"/>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t>Scale</w:t>
      </w:r>
      <w:r w:rsidR="00DA7ADE">
        <w:rPr>
          <w:rFonts w:ascii="Arial" w:hAnsi="Arial" w:cs="Arial"/>
          <w:sz w:val="22"/>
          <w:szCs w:val="22"/>
        </w:rPr>
        <w:t xml:space="preserve"> </w:t>
      </w:r>
      <w:r w:rsidR="00C20B29">
        <w:rPr>
          <w:rFonts w:ascii="Arial" w:hAnsi="Arial" w:cs="Arial"/>
          <w:sz w:val="22"/>
          <w:szCs w:val="22"/>
        </w:rPr>
        <w:t>1C Point 2</w:t>
      </w:r>
      <w:bookmarkStart w:id="0" w:name="_GoBack"/>
      <w:bookmarkEnd w:id="0"/>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RESPONSIBLE TO:</w:t>
      </w:r>
      <w:r w:rsidRPr="00FA2C4B">
        <w:rPr>
          <w:rFonts w:ascii="Arial" w:hAnsi="Arial" w:cs="Arial"/>
          <w:sz w:val="22"/>
          <w:szCs w:val="22"/>
        </w:rPr>
        <w:tab/>
      </w:r>
      <w:r>
        <w:rPr>
          <w:rFonts w:ascii="Arial" w:hAnsi="Arial" w:cs="Arial"/>
          <w:sz w:val="22"/>
          <w:szCs w:val="22"/>
        </w:rPr>
        <w:tab/>
        <w:t xml:space="preserve">Class Teacher and </w:t>
      </w:r>
      <w:proofErr w:type="spellStart"/>
      <w:r>
        <w:rPr>
          <w:rFonts w:ascii="Arial" w:hAnsi="Arial" w:cs="Arial"/>
          <w:sz w:val="22"/>
          <w:szCs w:val="22"/>
        </w:rPr>
        <w:t>SENCo</w:t>
      </w:r>
      <w:proofErr w:type="spellEnd"/>
      <w:r w:rsidRPr="00FA2C4B">
        <w:rPr>
          <w:rFonts w:ascii="Arial" w:hAnsi="Arial" w:cs="Arial"/>
          <w:sz w:val="22"/>
          <w:szCs w:val="22"/>
        </w:rPr>
        <w:tab/>
      </w:r>
    </w:p>
    <w:p w:rsidR="00FA2C4B" w:rsidRDefault="00FA2C4B" w:rsidP="00FA2C4B">
      <w:pPr>
        <w:autoSpaceDE w:val="0"/>
        <w:autoSpaceDN w:val="0"/>
        <w:adjustRightInd w:val="0"/>
        <w:jc w:val="center"/>
        <w:rPr>
          <w:rFonts w:ascii="Arial" w:hAnsi="Arial" w:cs="Arial"/>
          <w:b/>
          <w:bCs/>
          <w:sz w:val="22"/>
          <w:szCs w:val="22"/>
          <w:u w:val="single"/>
          <w:lang w:val="en-US"/>
        </w:rPr>
      </w:pPr>
    </w:p>
    <w:tbl>
      <w:tblPr>
        <w:tblStyle w:val="TableGrid"/>
        <w:tblW w:w="9289" w:type="dxa"/>
        <w:tblLook w:val="04A0" w:firstRow="1" w:lastRow="0" w:firstColumn="1" w:lastColumn="0" w:noHBand="0" w:noVBand="1"/>
      </w:tblPr>
      <w:tblGrid>
        <w:gridCol w:w="2072"/>
        <w:gridCol w:w="7217"/>
      </w:tblGrid>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PURPOSE</w:t>
            </w:r>
          </w:p>
        </w:tc>
        <w:tc>
          <w:tcPr>
            <w:tcW w:w="7217" w:type="dxa"/>
          </w:tcPr>
          <w:p w:rsidR="00FA2C4B" w:rsidRPr="002A1389" w:rsidRDefault="00FA2C4B" w:rsidP="00FA2C4B">
            <w:pPr>
              <w:autoSpaceDE w:val="0"/>
              <w:autoSpaceDN w:val="0"/>
              <w:adjustRightInd w:val="0"/>
              <w:rPr>
                <w:rFonts w:ascii="Arial" w:hAnsi="Arial" w:cs="Arial"/>
                <w:b/>
                <w:bCs/>
                <w:lang w:val="en-US"/>
              </w:rPr>
            </w:pPr>
            <w:r w:rsidRPr="002A1389">
              <w:rPr>
                <w:rFonts w:ascii="Arial" w:hAnsi="Arial" w:cs="Arial"/>
                <w:lang w:val="en-US"/>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teaching and management of pupils inside the classroom and the care and supervision of pupils on the playground.</w:t>
            </w:r>
          </w:p>
          <w:p w:rsidR="00FA2C4B" w:rsidRPr="002A1389" w:rsidRDefault="00FA2C4B" w:rsidP="00FA2C4B">
            <w:pPr>
              <w:autoSpaceDE w:val="0"/>
              <w:autoSpaceDN w:val="0"/>
              <w:adjustRightInd w:val="0"/>
              <w:rPr>
                <w:rFonts w:ascii="Arial" w:hAnsi="Arial" w:cs="Arial"/>
                <w:b/>
                <w:bCs/>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PUPILS</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 xml:space="preserve">Attend to the pupils’ educational needs and personal needs and implement related personal </w:t>
            </w:r>
            <w:proofErr w:type="spellStart"/>
            <w:r w:rsidRPr="002A1389">
              <w:rPr>
                <w:rFonts w:ascii="Arial" w:hAnsi="Arial" w:cs="Arial"/>
                <w:lang w:val="en-US"/>
              </w:rPr>
              <w:t>programmes</w:t>
            </w:r>
            <w:proofErr w:type="spellEnd"/>
            <w:r w:rsidRPr="002A1389">
              <w:rPr>
                <w:rFonts w:ascii="Arial" w:hAnsi="Arial" w:cs="Arial"/>
                <w:lang w:val="en-US"/>
              </w:rPr>
              <w:t>, including social, health, physical, hygiene, first aid and welfare matters (including medical procedures) following appropriate training</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Supervise and support pupils ensuring their safety both within the classroom and on the playground</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Establish good relationships with pupils, acting as a role model and being aware of and responding appropriately to individual needs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Promote the inclusion and acceptance of all pupils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interact with others and engage in activities led by the teacher</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work independently as appropriate</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Set challenging and demanding expectations for all pupils</w:t>
            </w:r>
          </w:p>
          <w:p w:rsidR="00FA2C4B" w:rsidRPr="002A1389" w:rsidRDefault="00FA2C4B" w:rsidP="00E20E7F">
            <w:pPr>
              <w:autoSpaceDE w:val="0"/>
              <w:autoSpaceDN w:val="0"/>
              <w:adjustRightInd w:val="0"/>
              <w:ind w:left="720"/>
              <w:rPr>
                <w:rFonts w:ascii="Arial" w:hAnsi="Arial" w:cs="Arial"/>
                <w:bCs/>
                <w:lang w:val="en-US"/>
              </w:rPr>
            </w:pPr>
          </w:p>
        </w:tc>
      </w:tr>
      <w:tr w:rsidR="00FA2C4B" w:rsidRPr="002A1389" w:rsidTr="00FA2C4B">
        <w:tc>
          <w:tcPr>
            <w:tcW w:w="2072" w:type="dxa"/>
          </w:tcPr>
          <w:p w:rsidR="00FA2C4B" w:rsidRPr="002A1389" w:rsidRDefault="00FA2C4B" w:rsidP="00FA2C4B">
            <w:pPr>
              <w:spacing w:after="100"/>
              <w:rPr>
                <w:rFonts w:ascii="Arial" w:hAnsi="Arial" w:cs="Arial"/>
                <w:b/>
              </w:rPr>
            </w:pPr>
            <w:r w:rsidRPr="002A1389">
              <w:rPr>
                <w:rFonts w:ascii="Arial" w:hAnsi="Arial" w:cs="Arial"/>
                <w:b/>
              </w:rPr>
              <w:t xml:space="preserve">SUPPORT FOR THE TEACHER                                                               </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Prepare the classroom as directed for lessons and clear afterwards and assist with the display of pupils’ work</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Be aware of pupil problems, progress and achievements and report to the teacher as agreed</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pupil record keeping as requested</w:t>
            </w:r>
          </w:p>
          <w:p w:rsidR="00FA2C4B"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Support the teacher in managing pupil </w:t>
            </w:r>
            <w:proofErr w:type="spellStart"/>
            <w:r w:rsidRPr="002A1389">
              <w:rPr>
                <w:rFonts w:ascii="Arial" w:hAnsi="Arial" w:cs="Arial"/>
                <w:lang w:val="en-US"/>
              </w:rPr>
              <w:t>behaviour</w:t>
            </w:r>
            <w:proofErr w:type="spellEnd"/>
            <w:r w:rsidRPr="002A1389">
              <w:rPr>
                <w:rFonts w:ascii="Arial" w:hAnsi="Arial" w:cs="Arial"/>
                <w:lang w:val="en-US"/>
              </w:rPr>
              <w:t>, reporting difficulties as appropriate</w:t>
            </w:r>
          </w:p>
          <w:p w:rsidR="00E20E7F" w:rsidRPr="002A1389" w:rsidRDefault="00E20E7F" w:rsidP="00FA2C4B">
            <w:pPr>
              <w:numPr>
                <w:ilvl w:val="0"/>
                <w:numId w:val="2"/>
              </w:numPr>
              <w:autoSpaceDE w:val="0"/>
              <w:autoSpaceDN w:val="0"/>
              <w:adjustRightInd w:val="0"/>
              <w:rPr>
                <w:rFonts w:ascii="Arial" w:hAnsi="Arial" w:cs="Arial"/>
                <w:lang w:val="en-US"/>
              </w:rPr>
            </w:pPr>
            <w:r>
              <w:rPr>
                <w:rFonts w:ascii="Arial" w:hAnsi="Arial" w:cs="Arial"/>
                <w:lang w:val="en-US"/>
              </w:rPr>
              <w:t>Cover supervision as requested</w:t>
            </w:r>
          </w:p>
          <w:p w:rsidR="00FA2C4B" w:rsidRPr="002028CC" w:rsidRDefault="00FA2C4B" w:rsidP="002028CC">
            <w:pPr>
              <w:numPr>
                <w:ilvl w:val="0"/>
                <w:numId w:val="2"/>
              </w:numPr>
              <w:autoSpaceDE w:val="0"/>
              <w:autoSpaceDN w:val="0"/>
              <w:adjustRightInd w:val="0"/>
              <w:rPr>
                <w:rFonts w:ascii="Arial" w:hAnsi="Arial" w:cs="Arial"/>
                <w:lang w:val="en-US"/>
              </w:rPr>
            </w:pPr>
            <w:r w:rsidRPr="002A1389">
              <w:rPr>
                <w:rFonts w:ascii="Arial" w:hAnsi="Arial" w:cs="Arial"/>
                <w:lang w:val="en-US"/>
              </w:rPr>
              <w:t>Provide basic clerical and administrative support e.g. photocopying, typing, filing, collecting money etc.</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routine marking of pupils work as required, in line with the school’s ‘Marking and Feedback’ policy.</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Promote good pupil </w:t>
            </w:r>
            <w:proofErr w:type="spellStart"/>
            <w:r w:rsidRPr="002A1389">
              <w:rPr>
                <w:rFonts w:ascii="Arial" w:hAnsi="Arial" w:cs="Arial"/>
                <w:lang w:val="en-US"/>
              </w:rPr>
              <w:t>behaviour</w:t>
            </w:r>
            <w:proofErr w:type="spellEnd"/>
            <w:r w:rsidRPr="002A1389">
              <w:rPr>
                <w:rFonts w:ascii="Arial" w:hAnsi="Arial" w:cs="Arial"/>
                <w:lang w:val="en-US"/>
              </w:rPr>
              <w:t>, dealing promptly with conflict and incidents in line with established policy</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CURRICULUM</w:t>
            </w:r>
          </w:p>
        </w:tc>
        <w:tc>
          <w:tcPr>
            <w:tcW w:w="7217" w:type="dxa"/>
          </w:tcPr>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to understand instructions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in undertaking literacy, numeracy and other learning tasks as directed by the teacher</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Supporting the use of ICT in learning activities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Prepare and maintain equipment and resources as directed by the teacher and assist pupils in their use</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SCHOOL</w:t>
            </w: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comply with all school policies including those procedures relating to child protection, health, safety and security, confidentiality and data protection, reporting all concerns to an appropriate person</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support difference and ensure all pupils have equal access to opportunities to learn and develop</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Contribute to the overall ethos, work and aims of the school</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Appreciate and support the role of other professionals</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Attend relevant meetings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Participate in training and other learning activities and performance development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Assist with the supervision of pupils out of lesson times, including break/lunchtimes and  before and after school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Accompany teaching staff and pupils on visits, trips and out of school activities as required and take responsibility of a group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w:t>
            </w:r>
            <w:r w:rsidRPr="002A1389">
              <w:rPr>
                <w:rFonts w:ascii="Arial" w:hAnsi="Arial" w:cs="Arial"/>
                <w:lang w:val="en-US"/>
              </w:rPr>
              <w:t xml:space="preserve"> understand </w:t>
            </w:r>
            <w:r w:rsidR="006B42AB">
              <w:rPr>
                <w:rFonts w:ascii="Arial" w:hAnsi="Arial" w:cs="Arial"/>
                <w:lang w:val="en-US"/>
              </w:rPr>
              <w:t xml:space="preserve">and comply with </w:t>
            </w:r>
            <w:r w:rsidRPr="002A1389">
              <w:rPr>
                <w:rFonts w:ascii="Arial" w:hAnsi="Arial" w:cs="Arial"/>
                <w:lang w:val="en-US"/>
              </w:rPr>
              <w:t xml:space="preserve">the duties and responsibilities arising from the Children Act 2004 and Working Together in relation to child protection and safeguarding children and young people as this applies to the worker’s role within the </w:t>
            </w:r>
            <w:proofErr w:type="spellStart"/>
            <w:r w:rsidRPr="002A1389">
              <w:rPr>
                <w:rFonts w:ascii="Arial" w:hAnsi="Arial" w:cs="Arial"/>
                <w:lang w:val="en-US"/>
              </w:rPr>
              <w:t>organisation</w:t>
            </w:r>
            <w:proofErr w:type="spellEnd"/>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 xml:space="preserve"> and comply with </w:t>
            </w:r>
            <w:r w:rsidRPr="002A1389">
              <w:rPr>
                <w:rFonts w:ascii="Arial" w:hAnsi="Arial" w:cs="Arial"/>
                <w:lang w:val="en-US"/>
              </w:rPr>
              <w:t>the principles of safeguarding as they apply to vulnerable adults in relation to the worker’s role</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ensure that the worker’s line manager (class teacher and designated person for child protection) is made aware and kept fully informed of any concerns which the worker may have in relation to safeguarding and/or child protection</w:t>
            </w:r>
          </w:p>
          <w:p w:rsidR="00FA2C4B" w:rsidRPr="002A1389" w:rsidRDefault="00FA2C4B" w:rsidP="00FA2C4B">
            <w:pPr>
              <w:autoSpaceDE w:val="0"/>
              <w:autoSpaceDN w:val="0"/>
              <w:adjustRightInd w:val="0"/>
              <w:rPr>
                <w:rFonts w:ascii="Arial" w:hAnsi="Arial" w:cs="Arial"/>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lang w:val="en-US"/>
              </w:rPr>
              <w:lastRenderedPageBreak/>
              <w:t>MID-DAY</w:t>
            </w:r>
            <w:r w:rsidRPr="002A1389">
              <w:rPr>
                <w:rFonts w:ascii="Arial" w:hAnsi="Arial" w:cs="Arial"/>
                <w:lang w:val="en-US"/>
              </w:rPr>
              <w:t xml:space="preserve"> </w:t>
            </w:r>
            <w:r w:rsidRPr="002A1389">
              <w:rPr>
                <w:rFonts w:ascii="Arial" w:hAnsi="Arial" w:cs="Arial"/>
                <w:b/>
                <w:lang w:val="en-US"/>
              </w:rPr>
              <w:t>SUPERVISOR</w:t>
            </w:r>
          </w:p>
        </w:tc>
        <w:tc>
          <w:tcPr>
            <w:tcW w:w="7217" w:type="dxa"/>
          </w:tcPr>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Supervision and management of pupils during the mid-day break, in the dining areas and the school premises and the play areas.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Assisting and directing pupils in the dining areas and elsewhere</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Dealing with incidents of unruly behavior, referring matters to the Senior Mid-day Supervisor when necessary.</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 as directed with arrangements for the administration of the taking of school meals.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Supporting the Authority’s policies regarding healthy eating and ethnic meals, etc.</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 xml:space="preserve">Reporting back issues/concerns regarding individual or group behavior to the class teacher on a daily basis.                                                                                   </w:t>
            </w:r>
          </w:p>
          <w:p w:rsidR="00FA2C4B" w:rsidRPr="002A1389" w:rsidRDefault="00FA2C4B" w:rsidP="00FA2C4B">
            <w:pPr>
              <w:autoSpaceDE w:val="0"/>
              <w:autoSpaceDN w:val="0"/>
              <w:adjustRightInd w:val="0"/>
              <w:rPr>
                <w:rFonts w:ascii="Arial" w:hAnsi="Arial" w:cs="Arial"/>
                <w:b/>
                <w:bCs/>
                <w:u w:val="single"/>
                <w:lang w:val="en-US"/>
              </w:rPr>
            </w:pPr>
          </w:p>
        </w:tc>
      </w:tr>
    </w:tbl>
    <w:p w:rsidR="00FA2C4B" w:rsidRPr="002A1389" w:rsidRDefault="00FA2C4B" w:rsidP="00FA2C4B">
      <w:pPr>
        <w:autoSpaceDE w:val="0"/>
        <w:autoSpaceDN w:val="0"/>
        <w:adjustRightInd w:val="0"/>
        <w:jc w:val="center"/>
        <w:rPr>
          <w:rFonts w:ascii="Arial" w:hAnsi="Arial" w:cs="Arial"/>
          <w:b/>
          <w:bCs/>
          <w:u w:val="single"/>
          <w:lang w:val="en-US"/>
        </w:rPr>
      </w:pPr>
    </w:p>
    <w:p w:rsidR="002A1389" w:rsidRPr="002A1389" w:rsidRDefault="002A1389" w:rsidP="002A1389">
      <w:pPr>
        <w:jc w:val="both"/>
        <w:rPr>
          <w:rFonts w:cs="Arial"/>
        </w:rPr>
      </w:pPr>
      <w:r w:rsidRPr="002A1389">
        <w:rPr>
          <w:rFonts w:cs="Arial"/>
        </w:rPr>
        <w:t xml:space="preserve">Undertake any additional responsibilities or duties which from time to time may reasonably be directed by the Head </w:t>
      </w:r>
      <w:r w:rsidRPr="002A1389">
        <w:rPr>
          <w:rFonts w:cs="Arial"/>
          <w:bCs/>
          <w:color w:val="000000"/>
        </w:rPr>
        <w:t>teacher</w:t>
      </w:r>
      <w:r w:rsidRPr="002A1389">
        <w:rPr>
          <w:rFonts w:cs="Arial"/>
        </w:rPr>
        <w:t xml:space="preserve">. </w:t>
      </w:r>
    </w:p>
    <w:p w:rsidR="002A1389" w:rsidRPr="002A1389" w:rsidRDefault="002A1389" w:rsidP="002A1389"/>
    <w:p w:rsidR="002A1389" w:rsidRPr="002A1389" w:rsidRDefault="002A1389" w:rsidP="002A1389">
      <w:pPr>
        <w:jc w:val="both"/>
        <w:rPr>
          <w:b/>
          <w:i/>
          <w:color w:val="003366"/>
        </w:rPr>
      </w:pPr>
    </w:p>
    <w:p w:rsidR="002A1389" w:rsidRPr="002A1389" w:rsidRDefault="002A1389" w:rsidP="002A1389">
      <w:pPr>
        <w:jc w:val="both"/>
        <w:rPr>
          <w:b/>
          <w:i/>
          <w:color w:val="003366"/>
        </w:rPr>
      </w:pPr>
      <w:r w:rsidRPr="002A1389">
        <w:rPr>
          <w:b/>
          <w:i/>
          <w:color w:val="003366"/>
        </w:rPr>
        <w:t xml:space="preserve">This role description will be reviewed annually as part of the performance management review process after consultation with the </w:t>
      </w:r>
      <w:proofErr w:type="spellStart"/>
      <w:r w:rsidRPr="002A1389">
        <w:rPr>
          <w:b/>
          <w:i/>
          <w:color w:val="003366"/>
        </w:rPr>
        <w:t>Headteacher</w:t>
      </w:r>
      <w:proofErr w:type="spellEnd"/>
      <w:r w:rsidRPr="002A1389">
        <w:rPr>
          <w:b/>
          <w:i/>
          <w:color w:val="003366"/>
        </w:rPr>
        <w:t xml:space="preserve"> and </w:t>
      </w:r>
      <w:proofErr w:type="spellStart"/>
      <w:r w:rsidRPr="002A1389">
        <w:rPr>
          <w:b/>
          <w:i/>
          <w:color w:val="003366"/>
        </w:rPr>
        <w:t>postholder</w:t>
      </w:r>
      <w:proofErr w:type="spellEnd"/>
      <w:r w:rsidRPr="002A1389">
        <w:rPr>
          <w:b/>
          <w:i/>
          <w:color w:val="003366"/>
        </w:rPr>
        <w:t xml:space="preserve">. </w:t>
      </w:r>
    </w:p>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r>
        <w:t xml:space="preserve">Signed……………………………………………Teaching Assistant………  </w:t>
      </w:r>
      <w:r w:rsidRPr="002A1389">
        <w:t>…date……………</w:t>
      </w:r>
    </w:p>
    <w:p w:rsidR="002A1389" w:rsidRPr="002A1389" w:rsidRDefault="002A1389" w:rsidP="002A1389"/>
    <w:p w:rsidR="002A1389" w:rsidRPr="002A1389" w:rsidRDefault="002A1389" w:rsidP="002A1389"/>
    <w:p w:rsidR="002A1389" w:rsidRPr="002A1389" w:rsidRDefault="002A1389" w:rsidP="002A1389">
      <w:r w:rsidRPr="002A1389">
        <w:t>Signed……………………………………………Headteacher…………………date………………</w:t>
      </w:r>
    </w:p>
    <w:p w:rsidR="002A1389" w:rsidRPr="002A1389" w:rsidRDefault="002A1389" w:rsidP="002A1389"/>
    <w:p w:rsidR="00FA2C4B" w:rsidRPr="002A1389" w:rsidRDefault="00FA2C4B" w:rsidP="00FA2C4B">
      <w:pPr>
        <w:autoSpaceDE w:val="0"/>
        <w:autoSpaceDN w:val="0"/>
        <w:adjustRightInd w:val="0"/>
        <w:rPr>
          <w:rFonts w:ascii="Arial" w:hAnsi="Arial" w:cs="Arial"/>
          <w:b/>
          <w:bCs/>
          <w:lang w:val="en-US"/>
        </w:rPr>
      </w:pPr>
    </w:p>
    <w:sectPr w:rsidR="00FA2C4B" w:rsidRPr="002A1389" w:rsidSect="00FA2C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A74A0"/>
    <w:multiLevelType w:val="hybridMultilevel"/>
    <w:tmpl w:val="E5A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B"/>
    <w:rsid w:val="0002271A"/>
    <w:rsid w:val="000B07C3"/>
    <w:rsid w:val="000D3AD2"/>
    <w:rsid w:val="000E5C57"/>
    <w:rsid w:val="002028CC"/>
    <w:rsid w:val="002240F8"/>
    <w:rsid w:val="00245079"/>
    <w:rsid w:val="002A1389"/>
    <w:rsid w:val="00633852"/>
    <w:rsid w:val="00657B04"/>
    <w:rsid w:val="00666E2C"/>
    <w:rsid w:val="00695348"/>
    <w:rsid w:val="006B42AB"/>
    <w:rsid w:val="00713A40"/>
    <w:rsid w:val="007428BD"/>
    <w:rsid w:val="0087117C"/>
    <w:rsid w:val="00973FB9"/>
    <w:rsid w:val="00C20B29"/>
    <w:rsid w:val="00DA7ADE"/>
    <w:rsid w:val="00E20E7F"/>
    <w:rsid w:val="00FA2C4B"/>
    <w:rsid w:val="00FB4C9D"/>
    <w:rsid w:val="00FB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6AB6"/>
  <w15:docId w15:val="{B8316806-BBE7-44EA-A878-3CC1BBE6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20481-C393-4B55-8030-40FF0226324D}"/>
</file>

<file path=customXml/itemProps2.xml><?xml version="1.0" encoding="utf-8"?>
<ds:datastoreItem xmlns:ds="http://schemas.openxmlformats.org/officeDocument/2006/customXml" ds:itemID="{063DFFB1-950D-4A1B-AE81-AE9DBF6F4B6A}"/>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rmarlin</dc:creator>
  <cp:lastModifiedBy>Jane Potter</cp:lastModifiedBy>
  <cp:revision>2</cp:revision>
  <cp:lastPrinted>2021-09-17T12:39:00Z</cp:lastPrinted>
  <dcterms:created xsi:type="dcterms:W3CDTF">2021-09-17T12:40:00Z</dcterms:created>
  <dcterms:modified xsi:type="dcterms:W3CDTF">2021-09-17T12:40:00Z</dcterms:modified>
</cp:coreProperties>
</file>