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0DF148" w14:textId="77777777" w:rsidR="00B2480C" w:rsidRDefault="00B2480C" w:rsidP="00B2480C">
      <w:pPr>
        <w:autoSpaceDE w:val="0"/>
        <w:autoSpaceDN w:val="0"/>
        <w:adjustRightInd w:val="0"/>
        <w:jc w:val="center"/>
        <w:rPr>
          <w:rFonts w:ascii="Calibri" w:hAnsi="Calibri" w:cs="Calibri"/>
          <w:b/>
          <w:bCs/>
          <w:sz w:val="36"/>
          <w:szCs w:val="36"/>
        </w:rPr>
      </w:pPr>
      <w:r w:rsidRPr="005B3EBF">
        <w:rPr>
          <w:rFonts w:ascii="Calibri" w:hAnsi="Calibri" w:cs="Calibri"/>
          <w:b/>
          <w:bCs/>
          <w:sz w:val="36"/>
          <w:szCs w:val="36"/>
        </w:rPr>
        <w:t xml:space="preserve">Job </w:t>
      </w:r>
      <w:r>
        <w:rPr>
          <w:rFonts w:ascii="Calibri" w:hAnsi="Calibri" w:cs="Calibri"/>
          <w:b/>
          <w:bCs/>
          <w:sz w:val="36"/>
          <w:szCs w:val="36"/>
        </w:rPr>
        <w:t>Profile</w:t>
      </w:r>
      <w:r w:rsidR="00B35400">
        <w:rPr>
          <w:rFonts w:ascii="Calibri" w:hAnsi="Calibri" w:cs="Calibri"/>
          <w:b/>
          <w:bCs/>
          <w:sz w:val="36"/>
          <w:szCs w:val="36"/>
        </w:rPr>
        <w:t xml:space="preserve"> comprising Job Description and Person Specification</w:t>
      </w:r>
    </w:p>
    <w:p w14:paraId="06EE32A6" w14:textId="77777777" w:rsidR="00B35400" w:rsidRPr="005B3EBF" w:rsidRDefault="00B35400" w:rsidP="00915B47">
      <w:pPr>
        <w:autoSpaceDE w:val="0"/>
        <w:autoSpaceDN w:val="0"/>
        <w:adjustRightInd w:val="0"/>
        <w:rPr>
          <w:rFonts w:ascii="Calibri" w:hAnsi="Calibri" w:cs="Calibri"/>
          <w:b/>
          <w:bCs/>
          <w:sz w:val="36"/>
          <w:szCs w:val="36"/>
        </w:rPr>
      </w:pPr>
      <w:r>
        <w:rPr>
          <w:rFonts w:ascii="Calibri" w:hAnsi="Calibri" w:cs="Calibri"/>
          <w:b/>
          <w:bCs/>
          <w:sz w:val="36"/>
          <w:szCs w:val="36"/>
        </w:rPr>
        <w:t>Job Description</w:t>
      </w:r>
    </w:p>
    <w:p w14:paraId="7B19B576" w14:textId="77777777" w:rsidR="004C1BE3" w:rsidRPr="005B3EBF" w:rsidRDefault="004C1BE3" w:rsidP="002B7CD7">
      <w:pPr>
        <w:autoSpaceDE w:val="0"/>
        <w:autoSpaceDN w:val="0"/>
        <w:adjustRightInd w:val="0"/>
        <w:rPr>
          <w:rFonts w:ascii="Calibri" w:hAnsi="Calibri" w:cs="Calibri"/>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3"/>
        <w:gridCol w:w="4387"/>
      </w:tblGrid>
      <w:tr w:rsidR="00783C6D" w:rsidRPr="005B3EBF" w14:paraId="3D129700" w14:textId="77777777" w:rsidTr="00545A74">
        <w:trPr>
          <w:trHeight w:val="828"/>
        </w:trPr>
        <w:tc>
          <w:tcPr>
            <w:tcW w:w="4261" w:type="dxa"/>
            <w:shd w:val="clear" w:color="auto" w:fill="D9D9D9"/>
          </w:tcPr>
          <w:p w14:paraId="245361AF" w14:textId="77777777" w:rsidR="00D20A7D" w:rsidRPr="005B3EBF" w:rsidRDefault="00FB6581" w:rsidP="000E62C7">
            <w:pPr>
              <w:autoSpaceDE w:val="0"/>
              <w:autoSpaceDN w:val="0"/>
              <w:adjustRightInd w:val="0"/>
              <w:rPr>
                <w:rFonts w:ascii="Calibri" w:hAnsi="Calibri" w:cs="Calibri"/>
                <w:b/>
                <w:bCs/>
              </w:rPr>
            </w:pPr>
            <w:r w:rsidRPr="005B3EBF">
              <w:rPr>
                <w:rFonts w:ascii="Calibri" w:hAnsi="Calibri" w:cs="Calibri"/>
                <w:b/>
                <w:bCs/>
              </w:rPr>
              <w:t xml:space="preserve"> </w:t>
            </w:r>
            <w:r w:rsidR="00783C6D" w:rsidRPr="005B3EBF">
              <w:rPr>
                <w:rFonts w:ascii="Calibri" w:hAnsi="Calibri" w:cs="Calibri"/>
                <w:b/>
                <w:bCs/>
              </w:rPr>
              <w:t>Job Title</w:t>
            </w:r>
            <w:r w:rsidR="00AC0C7B" w:rsidRPr="005B3EBF">
              <w:rPr>
                <w:rFonts w:ascii="Calibri" w:hAnsi="Calibri" w:cs="Calibri"/>
                <w:b/>
                <w:bCs/>
              </w:rPr>
              <w:t xml:space="preserve">: </w:t>
            </w:r>
          </w:p>
          <w:p w14:paraId="7E0C5AF7" w14:textId="6205A3A4" w:rsidR="00783C6D" w:rsidRDefault="0097079E" w:rsidP="000E62C7">
            <w:pPr>
              <w:autoSpaceDE w:val="0"/>
              <w:autoSpaceDN w:val="0"/>
              <w:adjustRightInd w:val="0"/>
              <w:rPr>
                <w:rFonts w:ascii="Calibri" w:hAnsi="Calibri" w:cs="Calibri"/>
              </w:rPr>
            </w:pPr>
            <w:r>
              <w:rPr>
                <w:rFonts w:ascii="Calibri" w:hAnsi="Calibri" w:cs="Calibri"/>
              </w:rPr>
              <w:t xml:space="preserve">Parking Compliance </w:t>
            </w:r>
            <w:r w:rsidR="00E56ED5">
              <w:rPr>
                <w:rFonts w:ascii="Calibri" w:hAnsi="Calibri" w:cs="Calibri"/>
              </w:rPr>
              <w:t xml:space="preserve">and </w:t>
            </w:r>
            <w:r>
              <w:rPr>
                <w:rFonts w:ascii="Calibri" w:hAnsi="Calibri" w:cs="Calibri"/>
              </w:rPr>
              <w:t xml:space="preserve">Challenges </w:t>
            </w:r>
            <w:r w:rsidR="00C25C64">
              <w:rPr>
                <w:rFonts w:ascii="Calibri" w:hAnsi="Calibri" w:cs="Calibri"/>
              </w:rPr>
              <w:t xml:space="preserve">Finance </w:t>
            </w:r>
            <w:r>
              <w:rPr>
                <w:rFonts w:ascii="Calibri" w:hAnsi="Calibri" w:cs="Calibri"/>
              </w:rPr>
              <w:t>Apprentice</w:t>
            </w:r>
            <w:r w:rsidR="00CC18D9">
              <w:rPr>
                <w:rFonts w:ascii="Calibri" w:hAnsi="Calibri" w:cs="Calibri"/>
              </w:rPr>
              <w:t xml:space="preserve"> (fixed term contract) </w:t>
            </w:r>
          </w:p>
          <w:p w14:paraId="24BEBCD4" w14:textId="77777777" w:rsidR="00E56ED5" w:rsidRDefault="00E56ED5" w:rsidP="000E62C7">
            <w:pPr>
              <w:autoSpaceDE w:val="0"/>
              <w:autoSpaceDN w:val="0"/>
              <w:adjustRightInd w:val="0"/>
              <w:rPr>
                <w:rFonts w:ascii="Calibri" w:hAnsi="Calibri" w:cs="Calibri"/>
              </w:rPr>
            </w:pPr>
          </w:p>
          <w:p w14:paraId="2DD74D1E" w14:textId="3B0AB496" w:rsidR="00E56ED5" w:rsidRPr="005B3EBF" w:rsidRDefault="00E56ED5" w:rsidP="000E62C7">
            <w:pPr>
              <w:autoSpaceDE w:val="0"/>
              <w:autoSpaceDN w:val="0"/>
              <w:adjustRightInd w:val="0"/>
              <w:rPr>
                <w:rFonts w:ascii="Calibri" w:hAnsi="Calibri" w:cs="Calibri"/>
              </w:rPr>
            </w:pPr>
          </w:p>
        </w:tc>
        <w:tc>
          <w:tcPr>
            <w:tcW w:w="4494" w:type="dxa"/>
            <w:shd w:val="clear" w:color="auto" w:fill="D9D9D9"/>
          </w:tcPr>
          <w:p w14:paraId="37B649DF" w14:textId="1DCBA97C" w:rsidR="004924DE" w:rsidRPr="00AE0829" w:rsidRDefault="00F90371" w:rsidP="000E62C7">
            <w:pPr>
              <w:autoSpaceDE w:val="0"/>
              <w:autoSpaceDN w:val="0"/>
              <w:adjustRightInd w:val="0"/>
              <w:rPr>
                <w:rFonts w:ascii="Calibri" w:hAnsi="Calibri" w:cs="Calibri"/>
                <w:bCs/>
              </w:rPr>
            </w:pPr>
            <w:r w:rsidRPr="00AE0829">
              <w:rPr>
                <w:rFonts w:ascii="Calibri" w:hAnsi="Calibri" w:cs="Calibri"/>
                <w:b/>
                <w:bCs/>
              </w:rPr>
              <w:t>Grade</w:t>
            </w:r>
            <w:r w:rsidRPr="00AE0829">
              <w:rPr>
                <w:rFonts w:ascii="Calibri" w:hAnsi="Calibri" w:cs="Calibri"/>
                <w:bCs/>
              </w:rPr>
              <w:t>:</w:t>
            </w:r>
            <w:r w:rsidR="002037BD" w:rsidRPr="00AE0829">
              <w:rPr>
                <w:rFonts w:ascii="Calibri" w:hAnsi="Calibri" w:cs="Calibri"/>
                <w:bCs/>
              </w:rPr>
              <w:t xml:space="preserve"> </w:t>
            </w:r>
          </w:p>
          <w:p w14:paraId="2931C101" w14:textId="50366392" w:rsidR="00CC18D9" w:rsidRPr="00AE0829" w:rsidRDefault="00CC18D9" w:rsidP="000E62C7">
            <w:pPr>
              <w:autoSpaceDE w:val="0"/>
              <w:autoSpaceDN w:val="0"/>
              <w:adjustRightInd w:val="0"/>
              <w:rPr>
                <w:rFonts w:ascii="Calibri" w:hAnsi="Calibri" w:cs="Calibri"/>
                <w:bCs/>
              </w:rPr>
            </w:pPr>
            <w:r w:rsidRPr="00AE0829">
              <w:rPr>
                <w:rFonts w:ascii="Calibri" w:hAnsi="Calibri" w:cs="Calibri"/>
                <w:bCs/>
              </w:rPr>
              <w:t xml:space="preserve">Apprenticeship Grade </w:t>
            </w:r>
          </w:p>
          <w:p w14:paraId="5196BC24" w14:textId="3CC76AC5" w:rsidR="00CC18D9" w:rsidRPr="00AE0829" w:rsidRDefault="00CC18D9" w:rsidP="000E62C7">
            <w:pPr>
              <w:autoSpaceDE w:val="0"/>
              <w:autoSpaceDN w:val="0"/>
              <w:adjustRightInd w:val="0"/>
              <w:rPr>
                <w:rFonts w:ascii="Calibri" w:hAnsi="Calibri" w:cs="Calibri"/>
                <w:bCs/>
              </w:rPr>
            </w:pPr>
            <w:r w:rsidRPr="00AE0829">
              <w:rPr>
                <w:rFonts w:ascii="Calibri" w:hAnsi="Calibri" w:cs="Calibri"/>
                <w:bCs/>
              </w:rPr>
              <w:t xml:space="preserve">Year 1 </w:t>
            </w:r>
            <w:r w:rsidR="00E56ED5" w:rsidRPr="00AE0829">
              <w:rPr>
                <w:rFonts w:ascii="Calibri" w:hAnsi="Calibri" w:cs="Calibri"/>
                <w:bCs/>
              </w:rPr>
              <w:t>80% London Living Wage</w:t>
            </w:r>
            <w:r w:rsidR="00362455" w:rsidRPr="00AE0829">
              <w:rPr>
                <w:rFonts w:ascii="Calibri" w:hAnsi="Calibri" w:cs="Calibri"/>
                <w:bCs/>
              </w:rPr>
              <w:t xml:space="preserve"> (currently</w:t>
            </w:r>
            <w:r w:rsidR="00170CFB" w:rsidRPr="00AE0829">
              <w:rPr>
                <w:rFonts w:ascii="Calibri" w:hAnsi="Calibri" w:cs="Calibri"/>
                <w:bCs/>
              </w:rPr>
              <w:t xml:space="preserve"> </w:t>
            </w:r>
            <w:r w:rsidR="00170CFB" w:rsidRPr="00AE0829">
              <w:t>£</w:t>
            </w:r>
            <w:r w:rsidR="00170CFB" w:rsidRPr="00AE0829">
              <w:rPr>
                <w:b/>
                <w:bCs/>
              </w:rPr>
              <w:t>17, 945</w:t>
            </w:r>
            <w:r w:rsidR="00170CFB" w:rsidRPr="00AE0829">
              <w:t xml:space="preserve">) </w:t>
            </w:r>
          </w:p>
          <w:p w14:paraId="3076AFBB" w14:textId="08630464" w:rsidR="00E56ED5" w:rsidRPr="00AE0829" w:rsidRDefault="00E56ED5" w:rsidP="000E62C7">
            <w:pPr>
              <w:autoSpaceDE w:val="0"/>
              <w:autoSpaceDN w:val="0"/>
              <w:adjustRightInd w:val="0"/>
              <w:rPr>
                <w:rFonts w:ascii="Calibri" w:hAnsi="Calibri" w:cs="Calibri"/>
                <w:bCs/>
              </w:rPr>
            </w:pPr>
            <w:r w:rsidRPr="00AE0829">
              <w:rPr>
                <w:rFonts w:ascii="Calibri" w:hAnsi="Calibri" w:cs="Calibri"/>
                <w:bCs/>
              </w:rPr>
              <w:t>Year 2 London Living Wage</w:t>
            </w:r>
            <w:r w:rsidR="00170CFB" w:rsidRPr="00AE0829">
              <w:rPr>
                <w:rFonts w:ascii="Calibri" w:hAnsi="Calibri" w:cs="Calibri"/>
                <w:bCs/>
              </w:rPr>
              <w:t xml:space="preserve"> (</w:t>
            </w:r>
            <w:r w:rsidR="005021C9" w:rsidRPr="00AE0829">
              <w:rPr>
                <w:rFonts w:ascii="Calibri" w:hAnsi="Calibri" w:cs="Calibri"/>
                <w:bCs/>
              </w:rPr>
              <w:t xml:space="preserve">currently </w:t>
            </w:r>
          </w:p>
          <w:p w14:paraId="673CBEE9" w14:textId="3E3A22E3" w:rsidR="00783C6D" w:rsidRPr="00AE0829" w:rsidRDefault="005021C9" w:rsidP="000E62C7">
            <w:pPr>
              <w:autoSpaceDE w:val="0"/>
              <w:autoSpaceDN w:val="0"/>
              <w:adjustRightInd w:val="0"/>
            </w:pPr>
            <w:r w:rsidRPr="00AE0829">
              <w:t>£</w:t>
            </w:r>
            <w:r w:rsidRPr="00AE0829">
              <w:rPr>
                <w:b/>
                <w:bCs/>
              </w:rPr>
              <w:t>22, 432</w:t>
            </w:r>
            <w:r w:rsidRPr="00AE0829">
              <w:t>)</w:t>
            </w:r>
          </w:p>
          <w:p w14:paraId="5759239F" w14:textId="11B87DB4" w:rsidR="005021C9" w:rsidRPr="00AE0829" w:rsidRDefault="005021C9" w:rsidP="000E62C7">
            <w:pPr>
              <w:autoSpaceDE w:val="0"/>
              <w:autoSpaceDN w:val="0"/>
              <w:adjustRightInd w:val="0"/>
              <w:rPr>
                <w:rFonts w:ascii="Calibri" w:hAnsi="Calibri" w:cs="Calibri"/>
                <w:bCs/>
              </w:rPr>
            </w:pPr>
          </w:p>
          <w:p w14:paraId="2074D4C0" w14:textId="59AC1651" w:rsidR="00D20A7D" w:rsidRPr="00AE0829" w:rsidRDefault="005021C9" w:rsidP="00AE0829">
            <w:pPr>
              <w:autoSpaceDE w:val="0"/>
              <w:autoSpaceDN w:val="0"/>
              <w:adjustRightInd w:val="0"/>
              <w:rPr>
                <w:rFonts w:ascii="Calibri" w:hAnsi="Calibri" w:cs="Calibri"/>
                <w:color w:val="FF0000"/>
              </w:rPr>
            </w:pPr>
            <w:r w:rsidRPr="00AE0829">
              <w:rPr>
                <w:rFonts w:ascii="Calibri" w:hAnsi="Calibri" w:cs="Calibri"/>
                <w:bCs/>
              </w:rPr>
              <w:t xml:space="preserve">Please note these amounts are correct and time of advertising but can be subject to </w:t>
            </w:r>
            <w:r w:rsidR="002778D7" w:rsidRPr="00AE0829">
              <w:rPr>
                <w:rFonts w:ascii="Calibri" w:hAnsi="Calibri" w:cs="Calibri"/>
                <w:bCs/>
              </w:rPr>
              <w:t>change (normally increase</w:t>
            </w:r>
            <w:r w:rsidR="00AE0829" w:rsidRPr="00AE0829">
              <w:rPr>
                <w:rFonts w:ascii="Calibri" w:hAnsi="Calibri" w:cs="Calibri"/>
                <w:bCs/>
              </w:rPr>
              <w:t xml:space="preserve">). </w:t>
            </w:r>
          </w:p>
        </w:tc>
      </w:tr>
      <w:tr w:rsidR="00783C6D" w:rsidRPr="005B3EBF" w14:paraId="1C466385" w14:textId="77777777" w:rsidTr="00545A74">
        <w:trPr>
          <w:trHeight w:val="828"/>
        </w:trPr>
        <w:tc>
          <w:tcPr>
            <w:tcW w:w="4261" w:type="dxa"/>
            <w:shd w:val="clear" w:color="auto" w:fill="D9D9D9"/>
          </w:tcPr>
          <w:p w14:paraId="0D37BF42" w14:textId="77777777" w:rsidR="0044737D" w:rsidRPr="005B3EBF" w:rsidRDefault="00783C6D" w:rsidP="000E62C7">
            <w:pPr>
              <w:autoSpaceDE w:val="0"/>
              <w:autoSpaceDN w:val="0"/>
              <w:adjustRightInd w:val="0"/>
              <w:rPr>
                <w:rFonts w:ascii="Calibri" w:hAnsi="Calibri" w:cs="Calibri"/>
                <w:b/>
                <w:bCs/>
              </w:rPr>
            </w:pPr>
            <w:r w:rsidRPr="005B3EBF">
              <w:rPr>
                <w:rFonts w:ascii="Calibri" w:hAnsi="Calibri" w:cs="Calibri"/>
                <w:b/>
                <w:bCs/>
              </w:rPr>
              <w:t xml:space="preserve">Section: </w:t>
            </w:r>
          </w:p>
          <w:p w14:paraId="2EB0FBCD" w14:textId="583C85AC" w:rsidR="00783C6D" w:rsidRPr="005B3EBF" w:rsidRDefault="0097079E" w:rsidP="000E62C7">
            <w:pPr>
              <w:autoSpaceDE w:val="0"/>
              <w:autoSpaceDN w:val="0"/>
              <w:adjustRightInd w:val="0"/>
              <w:rPr>
                <w:rFonts w:ascii="Calibri" w:hAnsi="Calibri" w:cs="Calibri"/>
                <w:bCs/>
              </w:rPr>
            </w:pPr>
            <w:r>
              <w:rPr>
                <w:rFonts w:ascii="Calibri" w:hAnsi="Calibri" w:cs="Calibri"/>
              </w:rPr>
              <w:t xml:space="preserve">Parking Compliance </w:t>
            </w:r>
            <w:r w:rsidR="00E56ED5">
              <w:rPr>
                <w:rFonts w:ascii="Calibri" w:hAnsi="Calibri" w:cs="Calibri"/>
              </w:rPr>
              <w:t xml:space="preserve">and </w:t>
            </w:r>
            <w:r>
              <w:rPr>
                <w:rFonts w:ascii="Calibri" w:hAnsi="Calibri" w:cs="Calibri"/>
              </w:rPr>
              <w:t>Challenges Team</w:t>
            </w:r>
          </w:p>
        </w:tc>
        <w:tc>
          <w:tcPr>
            <w:tcW w:w="4494" w:type="dxa"/>
            <w:shd w:val="clear" w:color="auto" w:fill="D9D9D9"/>
          </w:tcPr>
          <w:p w14:paraId="56B8C37C" w14:textId="77777777" w:rsidR="00783C6D" w:rsidRPr="005B3EBF" w:rsidRDefault="00783C6D" w:rsidP="000E62C7">
            <w:pPr>
              <w:autoSpaceDE w:val="0"/>
              <w:autoSpaceDN w:val="0"/>
              <w:adjustRightInd w:val="0"/>
              <w:rPr>
                <w:rFonts w:ascii="Calibri" w:hAnsi="Calibri" w:cs="Calibri"/>
                <w:bCs/>
              </w:rPr>
            </w:pPr>
            <w:r w:rsidRPr="005B3EBF">
              <w:rPr>
                <w:rFonts w:ascii="Calibri" w:hAnsi="Calibri" w:cs="Calibri"/>
                <w:b/>
                <w:bCs/>
              </w:rPr>
              <w:t>D</w:t>
            </w:r>
            <w:r w:rsidR="00A73544">
              <w:rPr>
                <w:rFonts w:ascii="Calibri" w:hAnsi="Calibri" w:cs="Calibri"/>
                <w:b/>
                <w:bCs/>
              </w:rPr>
              <w:t>irectorate</w:t>
            </w:r>
            <w:r w:rsidRPr="005B3EBF">
              <w:rPr>
                <w:rFonts w:ascii="Calibri" w:hAnsi="Calibri" w:cs="Calibri"/>
                <w:b/>
                <w:bCs/>
              </w:rPr>
              <w:t>:</w:t>
            </w:r>
            <w:r w:rsidRPr="005B3EBF">
              <w:rPr>
                <w:rFonts w:ascii="Calibri" w:hAnsi="Calibri" w:cs="Calibri"/>
                <w:bCs/>
              </w:rPr>
              <w:t xml:space="preserve"> </w:t>
            </w:r>
          </w:p>
          <w:p w14:paraId="093047FD" w14:textId="01087BF3" w:rsidR="0044737D" w:rsidRPr="0026064E" w:rsidRDefault="0097079E" w:rsidP="000E62C7">
            <w:pPr>
              <w:autoSpaceDE w:val="0"/>
              <w:autoSpaceDN w:val="0"/>
              <w:adjustRightInd w:val="0"/>
              <w:rPr>
                <w:rFonts w:ascii="Calibri" w:hAnsi="Calibri" w:cs="Calibri"/>
                <w:bCs/>
              </w:rPr>
            </w:pPr>
            <w:r>
              <w:rPr>
                <w:rFonts w:ascii="Calibri" w:hAnsi="Calibri" w:cs="Calibri"/>
                <w:bCs/>
              </w:rPr>
              <w:t>Resources</w:t>
            </w:r>
          </w:p>
        </w:tc>
      </w:tr>
      <w:tr w:rsidR="000E62C7" w:rsidRPr="005B3EBF" w14:paraId="73864FBC" w14:textId="77777777" w:rsidTr="00545A74">
        <w:trPr>
          <w:trHeight w:val="828"/>
        </w:trPr>
        <w:tc>
          <w:tcPr>
            <w:tcW w:w="4261" w:type="dxa"/>
            <w:shd w:val="clear" w:color="auto" w:fill="D9D9D9"/>
          </w:tcPr>
          <w:p w14:paraId="5364980B" w14:textId="77777777" w:rsidR="000E62C7" w:rsidRPr="005B3EBF" w:rsidRDefault="000E62C7" w:rsidP="0044737D">
            <w:pPr>
              <w:autoSpaceDE w:val="0"/>
              <w:autoSpaceDN w:val="0"/>
              <w:adjustRightInd w:val="0"/>
              <w:rPr>
                <w:rFonts w:ascii="Calibri" w:hAnsi="Calibri" w:cs="Calibri"/>
                <w:b/>
                <w:bCs/>
              </w:rPr>
            </w:pPr>
            <w:r w:rsidRPr="005B3EBF">
              <w:rPr>
                <w:rFonts w:ascii="Calibri" w:hAnsi="Calibri" w:cs="Calibri"/>
                <w:b/>
                <w:bCs/>
              </w:rPr>
              <w:t>Responsible to</w:t>
            </w:r>
            <w:r w:rsidR="00B35400">
              <w:rPr>
                <w:rFonts w:ascii="Calibri" w:hAnsi="Calibri" w:cs="Calibri"/>
                <w:b/>
                <w:bCs/>
              </w:rPr>
              <w:t xml:space="preserve"> following manager</w:t>
            </w:r>
            <w:r w:rsidRPr="005B3EBF">
              <w:rPr>
                <w:rFonts w:ascii="Calibri" w:hAnsi="Calibri" w:cs="Calibri"/>
                <w:b/>
                <w:bCs/>
              </w:rPr>
              <w:t>:</w:t>
            </w:r>
          </w:p>
          <w:p w14:paraId="5529B6B6" w14:textId="6BED5721" w:rsidR="0044737D" w:rsidRPr="0026064E" w:rsidRDefault="0097079E" w:rsidP="00C90AB7">
            <w:pPr>
              <w:autoSpaceDE w:val="0"/>
              <w:autoSpaceDN w:val="0"/>
              <w:adjustRightInd w:val="0"/>
              <w:rPr>
                <w:rFonts w:ascii="Calibri" w:hAnsi="Calibri" w:cs="Calibri"/>
                <w:bCs/>
              </w:rPr>
            </w:pPr>
            <w:r>
              <w:rPr>
                <w:rFonts w:ascii="Calibri" w:hAnsi="Calibri" w:cs="Calibri"/>
                <w:bCs/>
              </w:rPr>
              <w:t>Krithika Ravendran</w:t>
            </w:r>
          </w:p>
        </w:tc>
        <w:tc>
          <w:tcPr>
            <w:tcW w:w="4494" w:type="dxa"/>
            <w:shd w:val="clear" w:color="auto" w:fill="D9D9D9"/>
          </w:tcPr>
          <w:p w14:paraId="3C53405B" w14:textId="77777777" w:rsidR="000E62C7" w:rsidRPr="005B3EBF" w:rsidRDefault="00FB6581" w:rsidP="000E62C7">
            <w:pPr>
              <w:autoSpaceDE w:val="0"/>
              <w:autoSpaceDN w:val="0"/>
              <w:adjustRightInd w:val="0"/>
              <w:rPr>
                <w:rFonts w:ascii="Calibri" w:hAnsi="Calibri" w:cs="Calibri"/>
                <w:b/>
                <w:bCs/>
              </w:rPr>
            </w:pPr>
            <w:r w:rsidRPr="005B3EBF">
              <w:rPr>
                <w:rFonts w:ascii="Calibri" w:hAnsi="Calibri" w:cs="Calibri"/>
                <w:b/>
                <w:bCs/>
              </w:rPr>
              <w:t>Responsible for</w:t>
            </w:r>
            <w:r w:rsidR="00B35400">
              <w:rPr>
                <w:rFonts w:ascii="Calibri" w:hAnsi="Calibri" w:cs="Calibri"/>
                <w:b/>
                <w:bCs/>
              </w:rPr>
              <w:t xml:space="preserve"> following staff</w:t>
            </w:r>
            <w:r w:rsidRPr="005B3EBF">
              <w:rPr>
                <w:rFonts w:ascii="Calibri" w:hAnsi="Calibri" w:cs="Calibri"/>
                <w:b/>
                <w:bCs/>
              </w:rPr>
              <w:t>:</w:t>
            </w:r>
          </w:p>
          <w:p w14:paraId="60D8AD89" w14:textId="36D521B8" w:rsidR="00387E78" w:rsidRPr="0026064E" w:rsidRDefault="0097079E" w:rsidP="000E62C7">
            <w:pPr>
              <w:autoSpaceDE w:val="0"/>
              <w:autoSpaceDN w:val="0"/>
              <w:adjustRightInd w:val="0"/>
              <w:rPr>
                <w:rFonts w:ascii="Calibri" w:hAnsi="Calibri" w:cs="Calibri"/>
                <w:bCs/>
              </w:rPr>
            </w:pPr>
            <w:r>
              <w:rPr>
                <w:rFonts w:ascii="Calibri" w:hAnsi="Calibri" w:cs="Calibri"/>
                <w:bCs/>
              </w:rPr>
              <w:t>None</w:t>
            </w:r>
          </w:p>
        </w:tc>
      </w:tr>
      <w:tr w:rsidR="004F668A" w:rsidRPr="005B3EBF" w14:paraId="19CAF358" w14:textId="77777777" w:rsidTr="004F668A">
        <w:trPr>
          <w:trHeight w:val="828"/>
        </w:trPr>
        <w:tc>
          <w:tcPr>
            <w:tcW w:w="4261" w:type="dxa"/>
            <w:tcBorders>
              <w:top w:val="single" w:sz="4" w:space="0" w:color="auto"/>
              <w:left w:val="single" w:sz="4" w:space="0" w:color="auto"/>
              <w:bottom w:val="single" w:sz="4" w:space="0" w:color="auto"/>
              <w:right w:val="single" w:sz="4" w:space="0" w:color="auto"/>
            </w:tcBorders>
            <w:shd w:val="clear" w:color="auto" w:fill="D9D9D9"/>
          </w:tcPr>
          <w:p w14:paraId="02ADDFE1" w14:textId="77777777" w:rsidR="004F668A" w:rsidRDefault="004F668A" w:rsidP="00927DFC">
            <w:pPr>
              <w:autoSpaceDE w:val="0"/>
              <w:autoSpaceDN w:val="0"/>
              <w:adjustRightInd w:val="0"/>
              <w:rPr>
                <w:rFonts w:ascii="Calibri" w:hAnsi="Calibri" w:cs="Calibri"/>
                <w:b/>
                <w:bCs/>
              </w:rPr>
            </w:pPr>
            <w:r w:rsidRPr="005B3EBF">
              <w:rPr>
                <w:rFonts w:ascii="Calibri" w:hAnsi="Calibri" w:cs="Calibri"/>
                <w:b/>
                <w:bCs/>
              </w:rPr>
              <w:t>Post Number/s:</w:t>
            </w:r>
          </w:p>
          <w:p w14:paraId="63726286" w14:textId="4F4F5842" w:rsidR="0026064E" w:rsidRPr="0026064E" w:rsidRDefault="007748C5" w:rsidP="00927DFC">
            <w:pPr>
              <w:autoSpaceDE w:val="0"/>
              <w:autoSpaceDN w:val="0"/>
              <w:adjustRightInd w:val="0"/>
              <w:rPr>
                <w:rFonts w:ascii="Calibri" w:hAnsi="Calibri" w:cs="Calibri"/>
                <w:bCs/>
              </w:rPr>
            </w:pPr>
            <w:r>
              <w:rPr>
                <w:rFonts w:ascii="Calibri" w:hAnsi="Calibri" w:cs="Calibri"/>
                <w:bCs/>
              </w:rPr>
              <w:t>RWR</w:t>
            </w:r>
            <w:r w:rsidR="002607B8">
              <w:rPr>
                <w:rFonts w:ascii="Calibri" w:hAnsi="Calibri" w:cs="Calibri"/>
                <w:bCs/>
              </w:rPr>
              <w:t>0479</w:t>
            </w:r>
          </w:p>
        </w:tc>
        <w:tc>
          <w:tcPr>
            <w:tcW w:w="4494" w:type="dxa"/>
            <w:tcBorders>
              <w:top w:val="single" w:sz="4" w:space="0" w:color="auto"/>
              <w:left w:val="single" w:sz="4" w:space="0" w:color="auto"/>
              <w:bottom w:val="single" w:sz="4" w:space="0" w:color="auto"/>
              <w:right w:val="single" w:sz="4" w:space="0" w:color="auto"/>
            </w:tcBorders>
            <w:shd w:val="clear" w:color="auto" w:fill="D9D9D9"/>
          </w:tcPr>
          <w:p w14:paraId="363A99D5" w14:textId="77777777" w:rsidR="004F668A" w:rsidRDefault="00B35400" w:rsidP="00802B8D">
            <w:pPr>
              <w:autoSpaceDE w:val="0"/>
              <w:autoSpaceDN w:val="0"/>
              <w:adjustRightInd w:val="0"/>
              <w:rPr>
                <w:rFonts w:ascii="Calibri" w:hAnsi="Calibri" w:cs="Calibri"/>
                <w:b/>
                <w:bCs/>
              </w:rPr>
            </w:pPr>
            <w:r>
              <w:rPr>
                <w:rFonts w:ascii="Calibri" w:hAnsi="Calibri" w:cs="Calibri"/>
                <w:b/>
                <w:bCs/>
              </w:rPr>
              <w:t>Last review d</w:t>
            </w:r>
            <w:r w:rsidR="004F668A" w:rsidRPr="005B3EBF">
              <w:rPr>
                <w:rFonts w:ascii="Calibri" w:hAnsi="Calibri" w:cs="Calibri"/>
                <w:b/>
                <w:bCs/>
              </w:rPr>
              <w:t>ate</w:t>
            </w:r>
            <w:r w:rsidR="008907FC">
              <w:rPr>
                <w:rFonts w:ascii="Calibri" w:hAnsi="Calibri" w:cs="Calibri"/>
                <w:b/>
                <w:bCs/>
              </w:rPr>
              <w:t>:</w:t>
            </w:r>
            <w:r>
              <w:rPr>
                <w:rFonts w:ascii="Calibri" w:hAnsi="Calibri" w:cs="Calibri"/>
                <w:b/>
                <w:bCs/>
              </w:rPr>
              <w:t xml:space="preserve"> </w:t>
            </w:r>
          </w:p>
          <w:p w14:paraId="012C411F" w14:textId="730D41F2" w:rsidR="0026064E" w:rsidRPr="0026064E" w:rsidRDefault="00E56ED5" w:rsidP="00802B8D">
            <w:pPr>
              <w:autoSpaceDE w:val="0"/>
              <w:autoSpaceDN w:val="0"/>
              <w:adjustRightInd w:val="0"/>
              <w:rPr>
                <w:rFonts w:ascii="Calibri" w:hAnsi="Calibri" w:cs="Calibri"/>
                <w:bCs/>
              </w:rPr>
            </w:pPr>
            <w:r>
              <w:rPr>
                <w:rFonts w:ascii="Calibri" w:hAnsi="Calibri" w:cs="Calibri"/>
                <w:bCs/>
              </w:rPr>
              <w:t>March 2023</w:t>
            </w:r>
          </w:p>
        </w:tc>
      </w:tr>
    </w:tbl>
    <w:p w14:paraId="19E62979" w14:textId="77777777" w:rsidR="00343CED" w:rsidRPr="005B3EBF" w:rsidRDefault="00343CED" w:rsidP="00343CED">
      <w:pPr>
        <w:rPr>
          <w:rFonts w:ascii="Calibri" w:hAnsi="Calibri" w:cs="Arial"/>
          <w:i/>
        </w:rPr>
      </w:pPr>
    </w:p>
    <w:p w14:paraId="2DD1D645" w14:textId="77777777" w:rsidR="00343CED" w:rsidRPr="005B3EBF" w:rsidRDefault="00343CED" w:rsidP="004F668A">
      <w:pPr>
        <w:pBdr>
          <w:top w:val="single" w:sz="4" w:space="1" w:color="auto"/>
          <w:left w:val="single" w:sz="4" w:space="4" w:color="auto"/>
          <w:bottom w:val="single" w:sz="4" w:space="0" w:color="auto"/>
          <w:right w:val="single" w:sz="4" w:space="3" w:color="auto"/>
        </w:pBdr>
        <w:jc w:val="center"/>
        <w:rPr>
          <w:rFonts w:ascii="Calibri" w:hAnsi="Calibri" w:cs="Arial"/>
          <w:b/>
          <w:bCs/>
        </w:rPr>
      </w:pPr>
      <w:r w:rsidRPr="005B3EBF">
        <w:rPr>
          <w:rFonts w:ascii="Calibri" w:hAnsi="Calibri" w:cs="Arial"/>
          <w:b/>
          <w:bCs/>
        </w:rPr>
        <w:t xml:space="preserve">Working for the Richmond/Wandsworth Shared </w:t>
      </w:r>
      <w:r w:rsidR="008C0883">
        <w:rPr>
          <w:rFonts w:ascii="Calibri" w:hAnsi="Calibri" w:cs="Arial"/>
          <w:b/>
          <w:bCs/>
        </w:rPr>
        <w:t>Staffing Arrangement</w:t>
      </w:r>
    </w:p>
    <w:p w14:paraId="6615E5F3" w14:textId="77777777" w:rsidR="00343CED" w:rsidRPr="005B3EBF" w:rsidRDefault="00343CED" w:rsidP="004F668A">
      <w:pPr>
        <w:pBdr>
          <w:top w:val="single" w:sz="4" w:space="1" w:color="auto"/>
          <w:left w:val="single" w:sz="4" w:space="4" w:color="auto"/>
          <w:bottom w:val="single" w:sz="4" w:space="0" w:color="auto"/>
          <w:right w:val="single" w:sz="4" w:space="3" w:color="auto"/>
        </w:pBdr>
        <w:rPr>
          <w:rFonts w:ascii="Calibri" w:hAnsi="Calibri" w:cs="Arial"/>
        </w:rPr>
      </w:pPr>
    </w:p>
    <w:p w14:paraId="71238B68" w14:textId="77777777" w:rsidR="00343CED" w:rsidRPr="005B3EBF" w:rsidRDefault="00B53894" w:rsidP="004F668A">
      <w:pPr>
        <w:pBdr>
          <w:top w:val="single" w:sz="4" w:space="1" w:color="auto"/>
          <w:left w:val="single" w:sz="4" w:space="4" w:color="auto"/>
          <w:bottom w:val="single" w:sz="4" w:space="0" w:color="auto"/>
          <w:right w:val="single" w:sz="4" w:space="3" w:color="auto"/>
        </w:pBdr>
        <w:rPr>
          <w:rFonts w:ascii="Calibri" w:hAnsi="Calibri" w:cs="Arial"/>
        </w:rPr>
      </w:pPr>
      <w:r w:rsidRPr="005B3EBF">
        <w:rPr>
          <w:rFonts w:ascii="Calibri" w:hAnsi="Calibri" w:cs="Arial"/>
        </w:rPr>
        <w:t>T</w:t>
      </w:r>
      <w:r w:rsidR="00343CED" w:rsidRPr="005B3EBF">
        <w:rPr>
          <w:rFonts w:ascii="Calibri" w:hAnsi="Calibri" w:cs="Arial"/>
        </w:rPr>
        <w:t>his role is employed under the Shared S</w:t>
      </w:r>
      <w:r w:rsidR="00C62BA2">
        <w:rPr>
          <w:rFonts w:ascii="Calibri" w:hAnsi="Calibri" w:cs="Arial"/>
        </w:rPr>
        <w:t>taffing</w:t>
      </w:r>
      <w:r w:rsidR="00343CED" w:rsidRPr="005B3EBF">
        <w:rPr>
          <w:rFonts w:ascii="Calibri" w:hAnsi="Calibri" w:cs="Arial"/>
        </w:rPr>
        <w:t xml:space="preserve"> Arrangement between Richmond and Wandsworth </w:t>
      </w:r>
      <w:r w:rsidRPr="005B3EBF">
        <w:rPr>
          <w:rFonts w:ascii="Calibri" w:hAnsi="Calibri" w:cs="Arial"/>
        </w:rPr>
        <w:t>C</w:t>
      </w:r>
      <w:r w:rsidR="00343CED" w:rsidRPr="005B3EBF">
        <w:rPr>
          <w:rFonts w:ascii="Calibri" w:hAnsi="Calibri" w:cs="Arial"/>
        </w:rPr>
        <w:t xml:space="preserve">ouncils. </w:t>
      </w:r>
      <w:r w:rsidRPr="005B3EBF">
        <w:rPr>
          <w:rFonts w:ascii="Calibri" w:hAnsi="Calibri" w:cs="Arial"/>
        </w:rPr>
        <w:t xml:space="preserve">The overall purpose of the Shared </w:t>
      </w:r>
      <w:r w:rsidR="00AB7915">
        <w:rPr>
          <w:rFonts w:ascii="Calibri" w:hAnsi="Calibri" w:cs="Arial"/>
        </w:rPr>
        <w:t>Staffing</w:t>
      </w:r>
      <w:r w:rsidR="00AB7915" w:rsidRPr="005B3EBF">
        <w:rPr>
          <w:rFonts w:ascii="Calibri" w:hAnsi="Calibri" w:cs="Arial"/>
        </w:rPr>
        <w:t xml:space="preserve"> </w:t>
      </w:r>
      <w:r w:rsidRPr="005B3EBF">
        <w:rPr>
          <w:rFonts w:ascii="Calibri" w:hAnsi="Calibri" w:cs="Arial"/>
        </w:rPr>
        <w:t xml:space="preserve">Arrangement is to provide the highest quality of service at the lowest attainable cost. </w:t>
      </w:r>
    </w:p>
    <w:p w14:paraId="7BA7FB21" w14:textId="77777777" w:rsidR="00343CED" w:rsidRPr="005B3EBF" w:rsidRDefault="00343CED" w:rsidP="004F668A">
      <w:pPr>
        <w:pBdr>
          <w:top w:val="single" w:sz="4" w:space="1" w:color="auto"/>
          <w:left w:val="single" w:sz="4" w:space="4" w:color="auto"/>
          <w:bottom w:val="single" w:sz="4" w:space="0" w:color="auto"/>
          <w:right w:val="single" w:sz="4" w:space="3" w:color="auto"/>
        </w:pBdr>
        <w:rPr>
          <w:rFonts w:ascii="Calibri" w:hAnsi="Calibri" w:cs="Arial"/>
        </w:rPr>
      </w:pPr>
    </w:p>
    <w:p w14:paraId="765A25FC" w14:textId="77777777" w:rsidR="00545A74" w:rsidRPr="005B3EBF" w:rsidRDefault="00B435E2" w:rsidP="00545A74">
      <w:pPr>
        <w:pBdr>
          <w:top w:val="single" w:sz="4" w:space="1" w:color="auto"/>
          <w:left w:val="single" w:sz="4" w:space="4" w:color="auto"/>
          <w:bottom w:val="single" w:sz="4" w:space="0" w:color="auto"/>
          <w:right w:val="single" w:sz="4" w:space="3" w:color="auto"/>
        </w:pBdr>
        <w:rPr>
          <w:rFonts w:ascii="Calibri" w:hAnsi="Calibri" w:cs="Arial"/>
        </w:rPr>
      </w:pPr>
      <w:r w:rsidRPr="005B3EBF">
        <w:rPr>
          <w:rFonts w:ascii="Calibri" w:hAnsi="Calibri" w:cs="Arial"/>
        </w:rPr>
        <w:t>Staff are</w:t>
      </w:r>
      <w:r w:rsidR="00B53894" w:rsidRPr="005B3EBF">
        <w:rPr>
          <w:rFonts w:ascii="Calibri" w:hAnsi="Calibri" w:cs="Arial"/>
        </w:rPr>
        <w:t xml:space="preserve"> expected to deliver high quality and responsive services whe</w:t>
      </w:r>
      <w:r w:rsidR="00545A74" w:rsidRPr="005B3EBF">
        <w:rPr>
          <w:rFonts w:ascii="Calibri" w:hAnsi="Calibri" w:cs="Arial"/>
        </w:rPr>
        <w:t xml:space="preserve">rever </w:t>
      </w:r>
      <w:r w:rsidR="00B53894" w:rsidRPr="005B3EBF">
        <w:rPr>
          <w:rFonts w:ascii="Calibri" w:hAnsi="Calibri" w:cs="Arial"/>
        </w:rPr>
        <w:t>they are based,</w:t>
      </w:r>
      <w:r w:rsidR="00343CED" w:rsidRPr="005B3EBF">
        <w:rPr>
          <w:rFonts w:ascii="Calibri" w:hAnsi="Calibri" w:cs="Arial"/>
        </w:rPr>
        <w:t xml:space="preserve"> as well as </w:t>
      </w:r>
      <w:r w:rsidR="00B53894" w:rsidRPr="005B3EBF">
        <w:rPr>
          <w:rFonts w:ascii="Calibri" w:hAnsi="Calibri" w:cs="Arial"/>
        </w:rPr>
        <w:t xml:space="preserve">having the </w:t>
      </w:r>
      <w:r w:rsidR="00343CED" w:rsidRPr="005B3EBF">
        <w:rPr>
          <w:rFonts w:ascii="Calibri" w:hAnsi="Calibri" w:cs="Arial"/>
        </w:rPr>
        <w:t>ability to adapt to sometimes differing processes and expectations</w:t>
      </w:r>
      <w:r w:rsidR="00B53894" w:rsidRPr="005B3EBF">
        <w:rPr>
          <w:rFonts w:ascii="Calibri" w:hAnsi="Calibri" w:cs="Arial"/>
        </w:rPr>
        <w:t xml:space="preserve">. </w:t>
      </w:r>
    </w:p>
    <w:p w14:paraId="7B701E44" w14:textId="77777777" w:rsidR="00545A74" w:rsidRPr="005B3EBF" w:rsidRDefault="00545A74" w:rsidP="00545A74">
      <w:pPr>
        <w:pBdr>
          <w:top w:val="single" w:sz="4" w:space="1" w:color="auto"/>
          <w:left w:val="single" w:sz="4" w:space="4" w:color="auto"/>
          <w:bottom w:val="single" w:sz="4" w:space="0" w:color="auto"/>
          <w:right w:val="single" w:sz="4" w:space="3" w:color="auto"/>
        </w:pBdr>
        <w:rPr>
          <w:rFonts w:ascii="Calibri" w:hAnsi="Calibri" w:cs="Arial"/>
        </w:rPr>
      </w:pPr>
    </w:p>
    <w:p w14:paraId="1746224C" w14:textId="77777777" w:rsidR="00545A74" w:rsidRPr="005B3EBF" w:rsidRDefault="00545A74" w:rsidP="00545A74">
      <w:pPr>
        <w:pBdr>
          <w:top w:val="single" w:sz="4" w:space="1" w:color="auto"/>
          <w:left w:val="single" w:sz="4" w:space="4" w:color="auto"/>
          <w:bottom w:val="single" w:sz="4" w:space="0" w:color="auto"/>
          <w:right w:val="single" w:sz="4" w:space="3" w:color="auto"/>
        </w:pBdr>
        <w:rPr>
          <w:rFonts w:ascii="Calibri" w:hAnsi="Calibri" w:cs="Arial"/>
        </w:rPr>
      </w:pPr>
      <w:r w:rsidRPr="005B3EBF">
        <w:rPr>
          <w:rFonts w:ascii="Calibri" w:hAnsi="Calibri" w:cs="Arial"/>
        </w:rPr>
        <w:t xml:space="preserve">The </w:t>
      </w:r>
      <w:r w:rsidR="00E85ED8">
        <w:rPr>
          <w:rFonts w:ascii="Calibri" w:hAnsi="Calibri" w:cs="Arial"/>
        </w:rPr>
        <w:t>Shared S</w:t>
      </w:r>
      <w:r w:rsidR="00AB7915">
        <w:rPr>
          <w:rFonts w:ascii="Calibri" w:hAnsi="Calibri" w:cs="Arial"/>
        </w:rPr>
        <w:t>taffing</w:t>
      </w:r>
      <w:r w:rsidR="00E85ED8">
        <w:rPr>
          <w:rFonts w:ascii="Calibri" w:hAnsi="Calibri" w:cs="Arial"/>
        </w:rPr>
        <w:t xml:space="preserve"> Arrangement </w:t>
      </w:r>
      <w:r w:rsidR="004F668A">
        <w:rPr>
          <w:rFonts w:ascii="Calibri" w:hAnsi="Calibri" w:cs="Arial"/>
        </w:rPr>
        <w:t xml:space="preserve">aims to be </w:t>
      </w:r>
      <w:r w:rsidR="00E85ED8">
        <w:rPr>
          <w:rFonts w:ascii="Calibri" w:hAnsi="Calibri" w:cs="Arial"/>
        </w:rPr>
        <w:t xml:space="preserve">at the forefront </w:t>
      </w:r>
      <w:r w:rsidR="000621A9">
        <w:rPr>
          <w:rFonts w:ascii="Calibri" w:hAnsi="Calibri" w:cs="Arial"/>
        </w:rPr>
        <w:t xml:space="preserve">of </w:t>
      </w:r>
      <w:r w:rsidR="00B34715">
        <w:rPr>
          <w:rFonts w:ascii="Calibri" w:hAnsi="Calibri" w:cs="Arial"/>
        </w:rPr>
        <w:t xml:space="preserve">innovation </w:t>
      </w:r>
      <w:r w:rsidR="00E85ED8">
        <w:rPr>
          <w:rFonts w:ascii="Calibri" w:hAnsi="Calibri" w:cs="Arial"/>
        </w:rPr>
        <w:t>in local government</w:t>
      </w:r>
      <w:r w:rsidR="00CD0D02">
        <w:rPr>
          <w:rFonts w:ascii="Calibri" w:hAnsi="Calibri" w:cs="Arial"/>
        </w:rPr>
        <w:t xml:space="preserve"> and the organisation </w:t>
      </w:r>
      <w:r w:rsidRPr="005B3EBF">
        <w:rPr>
          <w:rFonts w:ascii="Calibri" w:hAnsi="Calibri" w:cs="Arial"/>
        </w:rPr>
        <w:t xml:space="preserve">will invest in </w:t>
      </w:r>
      <w:r w:rsidR="000621A9">
        <w:rPr>
          <w:rFonts w:ascii="Calibri" w:hAnsi="Calibri" w:cs="Arial"/>
        </w:rPr>
        <w:t>the</w:t>
      </w:r>
      <w:r w:rsidR="000621A9" w:rsidRPr="005B3EBF">
        <w:rPr>
          <w:rFonts w:ascii="Calibri" w:hAnsi="Calibri" w:cs="Arial"/>
        </w:rPr>
        <w:t xml:space="preserve"> </w:t>
      </w:r>
      <w:r w:rsidRPr="005B3EBF">
        <w:rPr>
          <w:rFonts w:ascii="Calibri" w:hAnsi="Calibri" w:cs="Arial"/>
        </w:rPr>
        <w:t xml:space="preserve">development </w:t>
      </w:r>
      <w:r w:rsidR="000621A9">
        <w:rPr>
          <w:rFonts w:ascii="Calibri" w:hAnsi="Calibri" w:cs="Arial"/>
        </w:rPr>
        <w:t xml:space="preserve">of its staff </w:t>
      </w:r>
      <w:r w:rsidRPr="005B3EBF">
        <w:rPr>
          <w:rFonts w:ascii="Calibri" w:hAnsi="Calibri" w:cs="Arial"/>
        </w:rPr>
        <w:t xml:space="preserve">and ensure the </w:t>
      </w:r>
      <w:r w:rsidR="006A1E18" w:rsidRPr="005B3EBF">
        <w:rPr>
          <w:rFonts w:ascii="Calibri" w:hAnsi="Calibri" w:cs="Arial"/>
        </w:rPr>
        <w:t>opportunities</w:t>
      </w:r>
      <w:r w:rsidRPr="005B3EBF">
        <w:rPr>
          <w:rFonts w:ascii="Calibri" w:hAnsi="Calibri" w:cs="Arial"/>
        </w:rPr>
        <w:t xml:space="preserve"> for progression that only a large organisation can provide. </w:t>
      </w:r>
    </w:p>
    <w:p w14:paraId="789E805E" w14:textId="77777777" w:rsidR="00343CED" w:rsidRPr="005B3EBF" w:rsidRDefault="00343CED" w:rsidP="00545A74">
      <w:pPr>
        <w:pBdr>
          <w:top w:val="single" w:sz="4" w:space="1" w:color="auto"/>
          <w:left w:val="single" w:sz="4" w:space="4" w:color="auto"/>
          <w:bottom w:val="single" w:sz="4" w:space="0" w:color="auto"/>
          <w:right w:val="single" w:sz="4" w:space="3" w:color="auto"/>
        </w:pBdr>
        <w:rPr>
          <w:rFonts w:ascii="Calibri" w:hAnsi="Calibri" w:cs="Arial"/>
        </w:rPr>
      </w:pPr>
    </w:p>
    <w:p w14:paraId="73AF9047" w14:textId="77777777" w:rsidR="00343CED" w:rsidRPr="005B3EBF" w:rsidRDefault="00343CED" w:rsidP="00343CED">
      <w:pPr>
        <w:rPr>
          <w:rFonts w:ascii="Calibri" w:hAnsi="Calibri" w:cs="Arial"/>
        </w:rPr>
      </w:pPr>
    </w:p>
    <w:p w14:paraId="313EF6FE" w14:textId="5EA7C6BD" w:rsidR="00343CED" w:rsidRDefault="00343CED" w:rsidP="00343CED">
      <w:pPr>
        <w:rPr>
          <w:rFonts w:ascii="Calibri" w:hAnsi="Calibri" w:cs="Arial"/>
          <w:b/>
          <w:bCs/>
        </w:rPr>
      </w:pPr>
      <w:r w:rsidRPr="005B3EBF">
        <w:rPr>
          <w:rFonts w:ascii="Calibri" w:hAnsi="Calibri" w:cs="Arial"/>
          <w:b/>
          <w:bCs/>
        </w:rPr>
        <w:t xml:space="preserve">Job Purpose </w:t>
      </w:r>
    </w:p>
    <w:p w14:paraId="65803B2A" w14:textId="31F9C2DB" w:rsidR="00E56ED5" w:rsidRPr="00DE6773" w:rsidRDefault="00E56ED5" w:rsidP="00DE6773">
      <w:pPr>
        <w:pStyle w:val="ListParagraph"/>
        <w:numPr>
          <w:ilvl w:val="0"/>
          <w:numId w:val="35"/>
        </w:numPr>
        <w:rPr>
          <w:rFonts w:ascii="Calibri" w:hAnsi="Calibri" w:cs="Arial"/>
        </w:rPr>
      </w:pPr>
      <w:r w:rsidRPr="00DE6773">
        <w:rPr>
          <w:rFonts w:ascii="Calibri" w:hAnsi="Calibri" w:cs="Arial"/>
        </w:rPr>
        <w:t xml:space="preserve">This apprenticeship role </w:t>
      </w:r>
      <w:r w:rsidR="00D87AA5" w:rsidRPr="00DE6773">
        <w:rPr>
          <w:rFonts w:ascii="Calibri" w:hAnsi="Calibri" w:cs="Arial"/>
        </w:rPr>
        <w:t xml:space="preserve">will be working with a small </w:t>
      </w:r>
      <w:r w:rsidR="00342449" w:rsidRPr="00DE6773">
        <w:rPr>
          <w:rFonts w:ascii="Calibri" w:hAnsi="Calibri" w:cs="Arial"/>
        </w:rPr>
        <w:t xml:space="preserve">finance team </w:t>
      </w:r>
      <w:r w:rsidRPr="00DE6773">
        <w:rPr>
          <w:rFonts w:ascii="Calibri" w:hAnsi="Calibri" w:cs="Arial"/>
        </w:rPr>
        <w:t>and</w:t>
      </w:r>
      <w:r w:rsidR="00342449" w:rsidRPr="00DE6773">
        <w:rPr>
          <w:rFonts w:ascii="Calibri" w:hAnsi="Calibri" w:cs="Arial"/>
        </w:rPr>
        <w:t xml:space="preserve"> is therefore an </w:t>
      </w:r>
      <w:r w:rsidRPr="00DE6773">
        <w:rPr>
          <w:rFonts w:ascii="Calibri" w:hAnsi="Calibri" w:cs="Arial"/>
        </w:rPr>
        <w:t xml:space="preserve">opportunity to </w:t>
      </w:r>
      <w:r w:rsidR="00F55D5C" w:rsidRPr="00DE6773">
        <w:rPr>
          <w:rFonts w:ascii="Calibri" w:hAnsi="Calibri" w:cs="Arial"/>
        </w:rPr>
        <w:t xml:space="preserve">- </w:t>
      </w:r>
    </w:p>
    <w:p w14:paraId="1F1704CD" w14:textId="39E0FECA" w:rsidR="00310FFD" w:rsidRPr="00F55D5C" w:rsidRDefault="0097079E" w:rsidP="00F55D5C">
      <w:pPr>
        <w:pStyle w:val="ListParagraph"/>
        <w:numPr>
          <w:ilvl w:val="0"/>
          <w:numId w:val="34"/>
        </w:numPr>
        <w:rPr>
          <w:rFonts w:asciiTheme="minorHAnsi" w:hAnsiTheme="minorHAnsi" w:cstheme="minorHAnsi"/>
        </w:rPr>
      </w:pPr>
      <w:r w:rsidRPr="00F55D5C">
        <w:rPr>
          <w:rFonts w:asciiTheme="minorHAnsi" w:hAnsiTheme="minorHAnsi" w:cstheme="minorHAnsi"/>
        </w:rPr>
        <w:t xml:space="preserve">process </w:t>
      </w:r>
      <w:r w:rsidR="00610602">
        <w:rPr>
          <w:rFonts w:asciiTheme="minorHAnsi" w:hAnsiTheme="minorHAnsi" w:cstheme="minorHAnsi"/>
        </w:rPr>
        <w:t xml:space="preserve">finance </w:t>
      </w:r>
      <w:r w:rsidR="00384B56">
        <w:rPr>
          <w:rFonts w:asciiTheme="minorHAnsi" w:hAnsiTheme="minorHAnsi" w:cstheme="minorHAnsi"/>
        </w:rPr>
        <w:t xml:space="preserve">tasks </w:t>
      </w:r>
      <w:r w:rsidRPr="00F55D5C">
        <w:rPr>
          <w:rFonts w:asciiTheme="minorHAnsi" w:hAnsiTheme="minorHAnsi" w:cstheme="minorHAnsi"/>
        </w:rPr>
        <w:t>relating to the issue of Penalty Charge Notices</w:t>
      </w:r>
      <w:r w:rsidR="00E64C1C" w:rsidRPr="00F55D5C">
        <w:rPr>
          <w:rFonts w:asciiTheme="minorHAnsi" w:hAnsiTheme="minorHAnsi" w:cstheme="minorHAnsi"/>
        </w:rPr>
        <w:t xml:space="preserve"> (</w:t>
      </w:r>
      <w:proofErr w:type="gramStart"/>
      <w:r w:rsidR="00E64C1C" w:rsidRPr="00F55D5C">
        <w:rPr>
          <w:rFonts w:asciiTheme="minorHAnsi" w:hAnsiTheme="minorHAnsi" w:cstheme="minorHAnsi"/>
        </w:rPr>
        <w:t>i.e.</w:t>
      </w:r>
      <w:proofErr w:type="gramEnd"/>
      <w:r w:rsidR="00E64C1C" w:rsidRPr="00F55D5C">
        <w:rPr>
          <w:rFonts w:asciiTheme="minorHAnsi" w:hAnsiTheme="minorHAnsi" w:cstheme="minorHAnsi"/>
        </w:rPr>
        <w:t xml:space="preserve"> parking fines) </w:t>
      </w:r>
      <w:r w:rsidR="006906E2" w:rsidRPr="00F55D5C">
        <w:rPr>
          <w:rFonts w:asciiTheme="minorHAnsi" w:hAnsiTheme="minorHAnsi" w:cstheme="minorHAnsi"/>
        </w:rPr>
        <w:t xml:space="preserve">following carefully </w:t>
      </w:r>
      <w:r w:rsidR="00F55D5C" w:rsidRPr="00F55D5C">
        <w:rPr>
          <w:rFonts w:asciiTheme="minorHAnsi" w:hAnsiTheme="minorHAnsi" w:cstheme="minorHAnsi"/>
        </w:rPr>
        <w:t xml:space="preserve">the right </w:t>
      </w:r>
      <w:r w:rsidRPr="00F55D5C">
        <w:rPr>
          <w:rFonts w:asciiTheme="minorHAnsi" w:hAnsiTheme="minorHAnsi" w:cstheme="minorHAnsi"/>
        </w:rPr>
        <w:t>legislation</w:t>
      </w:r>
      <w:r w:rsidR="001D04B8">
        <w:rPr>
          <w:rFonts w:asciiTheme="minorHAnsi" w:hAnsiTheme="minorHAnsi" w:cstheme="minorHAnsi"/>
        </w:rPr>
        <w:t xml:space="preserve"> (e.g. data protections) </w:t>
      </w:r>
      <w:r w:rsidRPr="00F55D5C">
        <w:rPr>
          <w:rFonts w:asciiTheme="minorHAnsi" w:hAnsiTheme="minorHAnsi" w:cstheme="minorHAnsi"/>
        </w:rPr>
        <w:t>and operational guidance</w:t>
      </w:r>
      <w:r w:rsidR="006906E2" w:rsidRPr="00F55D5C">
        <w:rPr>
          <w:rFonts w:asciiTheme="minorHAnsi" w:hAnsiTheme="minorHAnsi" w:cstheme="minorHAnsi"/>
        </w:rPr>
        <w:t>.</w:t>
      </w:r>
    </w:p>
    <w:p w14:paraId="57964A36" w14:textId="6EE108F2" w:rsidR="006A1E18" w:rsidRPr="00F55D5C" w:rsidRDefault="00F55D5C" w:rsidP="00F55D5C">
      <w:pPr>
        <w:pStyle w:val="ListParagraph"/>
        <w:numPr>
          <w:ilvl w:val="0"/>
          <w:numId w:val="34"/>
        </w:numPr>
        <w:rPr>
          <w:rFonts w:asciiTheme="minorHAnsi" w:hAnsiTheme="minorHAnsi" w:cstheme="minorHAnsi"/>
        </w:rPr>
      </w:pPr>
      <w:r w:rsidRPr="00F55D5C">
        <w:rPr>
          <w:rFonts w:asciiTheme="minorHAnsi" w:hAnsiTheme="minorHAnsi" w:cstheme="minorHAnsi"/>
        </w:rPr>
        <w:lastRenderedPageBreak/>
        <w:t xml:space="preserve">follow </w:t>
      </w:r>
      <w:r w:rsidR="0097079E" w:rsidRPr="00F55D5C">
        <w:rPr>
          <w:rFonts w:asciiTheme="minorHAnsi" w:hAnsiTheme="minorHAnsi" w:cstheme="minorHAnsi"/>
        </w:rPr>
        <w:t>audit requirements</w:t>
      </w:r>
      <w:r w:rsidR="00F76CEF" w:rsidRPr="00F55D5C">
        <w:rPr>
          <w:rFonts w:asciiTheme="minorHAnsi" w:hAnsiTheme="minorHAnsi" w:cstheme="minorHAnsi"/>
        </w:rPr>
        <w:t xml:space="preserve"> so that any debts can be repaid</w:t>
      </w:r>
      <w:r w:rsidR="002109D9" w:rsidRPr="00F55D5C">
        <w:rPr>
          <w:rFonts w:asciiTheme="minorHAnsi" w:hAnsiTheme="minorHAnsi" w:cstheme="minorHAnsi"/>
        </w:rPr>
        <w:t xml:space="preserve"> with the appropriate paperwork and procedures undertaken, therefore learning about the process of “reconciliation”.</w:t>
      </w:r>
    </w:p>
    <w:p w14:paraId="4A21103E" w14:textId="77777777" w:rsidR="00F55D5C" w:rsidRDefault="00F55D5C" w:rsidP="006A1E18">
      <w:pPr>
        <w:rPr>
          <w:rFonts w:asciiTheme="minorHAnsi" w:hAnsiTheme="minorHAnsi" w:cstheme="minorHAnsi"/>
        </w:rPr>
      </w:pPr>
    </w:p>
    <w:p w14:paraId="5F76543A" w14:textId="326497FE" w:rsidR="002109D9" w:rsidRPr="002607B8" w:rsidRDefault="00E70A74" w:rsidP="002607B8">
      <w:pPr>
        <w:pStyle w:val="ListParagraph"/>
        <w:numPr>
          <w:ilvl w:val="0"/>
          <w:numId w:val="35"/>
        </w:numPr>
        <w:rPr>
          <w:rFonts w:asciiTheme="minorHAnsi" w:hAnsiTheme="minorHAnsi" w:cstheme="minorHAnsi"/>
          <w:i/>
          <w:color w:val="FF0000"/>
        </w:rPr>
      </w:pPr>
      <w:r w:rsidRPr="002607B8">
        <w:rPr>
          <w:rFonts w:asciiTheme="minorHAnsi" w:hAnsiTheme="minorHAnsi" w:cstheme="minorHAnsi"/>
        </w:rPr>
        <w:t>U</w:t>
      </w:r>
      <w:r w:rsidR="002109D9" w:rsidRPr="002607B8">
        <w:rPr>
          <w:rFonts w:asciiTheme="minorHAnsi" w:hAnsiTheme="minorHAnsi" w:cstheme="minorHAnsi"/>
        </w:rPr>
        <w:t>ndertake the Level 2 Finance Apprenticeship with an approved training provider</w:t>
      </w:r>
      <w:r w:rsidR="00F55D5C" w:rsidRPr="002607B8">
        <w:rPr>
          <w:rFonts w:asciiTheme="minorHAnsi" w:hAnsiTheme="minorHAnsi" w:cstheme="minorHAnsi"/>
        </w:rPr>
        <w:t xml:space="preserve"> the appropriate time will be given </w:t>
      </w:r>
      <w:r w:rsidR="00C25C64" w:rsidRPr="002607B8">
        <w:rPr>
          <w:rFonts w:asciiTheme="minorHAnsi" w:hAnsiTheme="minorHAnsi" w:cstheme="minorHAnsi"/>
        </w:rPr>
        <w:t>to undertake this qualification.</w:t>
      </w:r>
    </w:p>
    <w:p w14:paraId="3BA9CE96" w14:textId="77777777" w:rsidR="00343CED" w:rsidRPr="005B3EBF" w:rsidRDefault="00343CED" w:rsidP="00343CED">
      <w:pPr>
        <w:rPr>
          <w:rFonts w:ascii="Calibri" w:hAnsi="Calibri" w:cs="Arial"/>
        </w:rPr>
      </w:pPr>
    </w:p>
    <w:p w14:paraId="7C672994" w14:textId="3F243E3D" w:rsidR="00343CED" w:rsidRDefault="00BB4DD8" w:rsidP="00343CED">
      <w:pPr>
        <w:rPr>
          <w:rFonts w:ascii="Calibri" w:hAnsi="Calibri" w:cs="Arial"/>
          <w:b/>
          <w:bCs/>
        </w:rPr>
      </w:pPr>
      <w:r>
        <w:rPr>
          <w:rFonts w:ascii="Calibri" w:hAnsi="Calibri" w:cs="Arial"/>
          <w:b/>
          <w:bCs/>
        </w:rPr>
        <w:t xml:space="preserve">Specific </w:t>
      </w:r>
      <w:r w:rsidR="00343CED" w:rsidRPr="005B3EBF">
        <w:rPr>
          <w:rFonts w:ascii="Calibri" w:hAnsi="Calibri" w:cs="Arial"/>
          <w:b/>
          <w:bCs/>
        </w:rPr>
        <w:t>Duties and Responsibilities</w:t>
      </w:r>
    </w:p>
    <w:p w14:paraId="6E116597" w14:textId="77777777" w:rsidR="00DC4274" w:rsidRDefault="00DC4274" w:rsidP="00343CED">
      <w:pPr>
        <w:rPr>
          <w:rFonts w:ascii="Calibri" w:hAnsi="Calibri" w:cs="Arial"/>
          <w:b/>
          <w:bCs/>
        </w:rPr>
      </w:pPr>
    </w:p>
    <w:p w14:paraId="6C747C5B" w14:textId="138EF31D" w:rsidR="00342449" w:rsidRDefault="00342449" w:rsidP="00343CED">
      <w:pPr>
        <w:rPr>
          <w:rFonts w:ascii="Calibri" w:hAnsi="Calibri" w:cs="Arial"/>
          <w:b/>
          <w:bCs/>
        </w:rPr>
      </w:pPr>
      <w:r>
        <w:rPr>
          <w:rFonts w:ascii="Calibri" w:hAnsi="Calibri" w:cs="Arial"/>
          <w:b/>
          <w:bCs/>
        </w:rPr>
        <w:t xml:space="preserve">The finance apprentice will learn how to undertake the following </w:t>
      </w:r>
      <w:r w:rsidR="00DA6564">
        <w:rPr>
          <w:rFonts w:ascii="Calibri" w:hAnsi="Calibri" w:cs="Arial"/>
          <w:b/>
          <w:bCs/>
        </w:rPr>
        <w:t xml:space="preserve">tasks </w:t>
      </w:r>
      <w:r>
        <w:rPr>
          <w:rFonts w:ascii="Calibri" w:hAnsi="Calibri" w:cs="Arial"/>
          <w:b/>
          <w:bCs/>
        </w:rPr>
        <w:t xml:space="preserve">on a regular daily and weekly basis - </w:t>
      </w:r>
    </w:p>
    <w:p w14:paraId="06E42A43" w14:textId="4741A210" w:rsidR="00766748" w:rsidRDefault="00903D49" w:rsidP="00D851F9">
      <w:pPr>
        <w:pStyle w:val="ListParagraph"/>
        <w:numPr>
          <w:ilvl w:val="0"/>
          <w:numId w:val="33"/>
        </w:numPr>
        <w:rPr>
          <w:rFonts w:asciiTheme="minorHAnsi" w:hAnsiTheme="minorHAnsi" w:cstheme="minorHAnsi"/>
        </w:rPr>
      </w:pPr>
      <w:r w:rsidRPr="00766748">
        <w:rPr>
          <w:rFonts w:asciiTheme="minorHAnsi" w:hAnsiTheme="minorHAnsi" w:cstheme="minorHAnsi"/>
        </w:rPr>
        <w:t>Receiv</w:t>
      </w:r>
      <w:r>
        <w:rPr>
          <w:rFonts w:asciiTheme="minorHAnsi" w:hAnsiTheme="minorHAnsi" w:cstheme="minorHAnsi"/>
        </w:rPr>
        <w:t xml:space="preserve">ing </w:t>
      </w:r>
      <w:r w:rsidRPr="00766748">
        <w:rPr>
          <w:rFonts w:asciiTheme="minorHAnsi" w:hAnsiTheme="minorHAnsi" w:cstheme="minorHAnsi"/>
        </w:rPr>
        <w:t>and</w:t>
      </w:r>
      <w:r w:rsidR="00625F47" w:rsidRPr="00766748">
        <w:rPr>
          <w:rFonts w:asciiTheme="minorHAnsi" w:hAnsiTheme="minorHAnsi" w:cstheme="minorHAnsi"/>
        </w:rPr>
        <w:t xml:space="preserve"> check</w:t>
      </w:r>
      <w:r w:rsidR="000B1A2B">
        <w:rPr>
          <w:rFonts w:asciiTheme="minorHAnsi" w:hAnsiTheme="minorHAnsi" w:cstheme="minorHAnsi"/>
        </w:rPr>
        <w:t>ing</w:t>
      </w:r>
      <w:r w:rsidR="00625F47" w:rsidRPr="00766748">
        <w:rPr>
          <w:rFonts w:asciiTheme="minorHAnsi" w:hAnsiTheme="minorHAnsi" w:cstheme="minorHAnsi"/>
        </w:rPr>
        <w:t xml:space="preserve"> payments </w:t>
      </w:r>
      <w:r w:rsidR="00D703FA">
        <w:rPr>
          <w:rFonts w:asciiTheme="minorHAnsi" w:hAnsiTheme="minorHAnsi" w:cstheme="minorHAnsi"/>
        </w:rPr>
        <w:t xml:space="preserve">from different </w:t>
      </w:r>
      <w:r w:rsidR="00625F47" w:rsidRPr="00766748">
        <w:rPr>
          <w:rFonts w:asciiTheme="minorHAnsi" w:hAnsiTheme="minorHAnsi" w:cstheme="minorHAnsi"/>
        </w:rPr>
        <w:t>payment streams</w:t>
      </w:r>
      <w:r w:rsidR="008A3E8F">
        <w:rPr>
          <w:rFonts w:asciiTheme="minorHAnsi" w:hAnsiTheme="minorHAnsi" w:cstheme="minorHAnsi"/>
        </w:rPr>
        <w:t>.</w:t>
      </w:r>
      <w:r w:rsidR="00625F47" w:rsidRPr="00766748">
        <w:rPr>
          <w:rFonts w:asciiTheme="minorHAnsi" w:hAnsiTheme="minorHAnsi" w:cstheme="minorHAnsi"/>
        </w:rPr>
        <w:t xml:space="preserve"> </w:t>
      </w:r>
    </w:p>
    <w:p w14:paraId="420624EC" w14:textId="1EF20F4C" w:rsidR="00766748" w:rsidRDefault="00766748" w:rsidP="00D851F9">
      <w:pPr>
        <w:pStyle w:val="ListParagraph"/>
        <w:numPr>
          <w:ilvl w:val="0"/>
          <w:numId w:val="33"/>
        </w:numPr>
        <w:rPr>
          <w:rFonts w:asciiTheme="minorHAnsi" w:hAnsiTheme="minorHAnsi" w:cstheme="minorHAnsi"/>
        </w:rPr>
      </w:pPr>
      <w:r>
        <w:rPr>
          <w:rFonts w:asciiTheme="minorHAnsi" w:hAnsiTheme="minorHAnsi" w:cstheme="minorHAnsi"/>
        </w:rPr>
        <w:t>Posting payments received</w:t>
      </w:r>
      <w:r w:rsidR="008A3E8F">
        <w:rPr>
          <w:rFonts w:asciiTheme="minorHAnsi" w:hAnsiTheme="minorHAnsi" w:cstheme="minorHAnsi"/>
        </w:rPr>
        <w:t>.</w:t>
      </w:r>
    </w:p>
    <w:p w14:paraId="77E948E9" w14:textId="079B4B4D" w:rsidR="00766748" w:rsidRDefault="00766748" w:rsidP="00D851F9">
      <w:pPr>
        <w:pStyle w:val="ListParagraph"/>
        <w:numPr>
          <w:ilvl w:val="0"/>
          <w:numId w:val="33"/>
        </w:numPr>
        <w:rPr>
          <w:rFonts w:asciiTheme="minorHAnsi" w:hAnsiTheme="minorHAnsi" w:cstheme="minorHAnsi"/>
        </w:rPr>
      </w:pPr>
      <w:r>
        <w:rPr>
          <w:rFonts w:asciiTheme="minorHAnsi" w:hAnsiTheme="minorHAnsi" w:cstheme="minorHAnsi"/>
        </w:rPr>
        <w:t>Process returned cheques and chargebacks</w:t>
      </w:r>
      <w:r w:rsidR="003B3951">
        <w:rPr>
          <w:rFonts w:asciiTheme="minorHAnsi" w:hAnsiTheme="minorHAnsi" w:cstheme="minorHAnsi"/>
        </w:rPr>
        <w:t>.</w:t>
      </w:r>
    </w:p>
    <w:p w14:paraId="2DF92772" w14:textId="177486E7" w:rsidR="00903D49" w:rsidRDefault="00903D49" w:rsidP="00D851F9">
      <w:pPr>
        <w:pStyle w:val="ListParagraph"/>
        <w:numPr>
          <w:ilvl w:val="0"/>
          <w:numId w:val="33"/>
        </w:numPr>
        <w:rPr>
          <w:rFonts w:asciiTheme="minorHAnsi" w:hAnsiTheme="minorHAnsi" w:cstheme="minorHAnsi"/>
        </w:rPr>
      </w:pPr>
      <w:r>
        <w:rPr>
          <w:rFonts w:asciiTheme="minorHAnsi" w:hAnsiTheme="minorHAnsi" w:cstheme="minorHAnsi"/>
        </w:rPr>
        <w:t>Provide financial reports for audit and management purposes.</w:t>
      </w:r>
    </w:p>
    <w:p w14:paraId="6C681545" w14:textId="7A941B8E" w:rsidR="00277855" w:rsidRDefault="00277855" w:rsidP="00D851F9">
      <w:pPr>
        <w:pStyle w:val="ListParagraph"/>
        <w:numPr>
          <w:ilvl w:val="0"/>
          <w:numId w:val="33"/>
        </w:numPr>
        <w:rPr>
          <w:rFonts w:asciiTheme="minorHAnsi" w:hAnsiTheme="minorHAnsi" w:cstheme="minorHAnsi"/>
        </w:rPr>
      </w:pPr>
      <w:r>
        <w:rPr>
          <w:rFonts w:asciiTheme="minorHAnsi" w:hAnsiTheme="minorHAnsi" w:cstheme="minorHAnsi"/>
        </w:rPr>
        <w:t xml:space="preserve">Run reports daily to update </w:t>
      </w:r>
      <w:r w:rsidR="004A1BE8">
        <w:rPr>
          <w:rFonts w:asciiTheme="minorHAnsi" w:hAnsiTheme="minorHAnsi" w:cstheme="minorHAnsi"/>
        </w:rPr>
        <w:t xml:space="preserve">and action </w:t>
      </w:r>
      <w:r w:rsidR="00CE2863">
        <w:rPr>
          <w:rFonts w:asciiTheme="minorHAnsi" w:hAnsiTheme="minorHAnsi" w:cstheme="minorHAnsi"/>
        </w:rPr>
        <w:t xml:space="preserve">data information </w:t>
      </w:r>
      <w:r>
        <w:rPr>
          <w:rFonts w:asciiTheme="minorHAnsi" w:hAnsiTheme="minorHAnsi" w:cstheme="minorHAnsi"/>
        </w:rPr>
        <w:t>systems</w:t>
      </w:r>
      <w:r w:rsidR="008A3E8F">
        <w:rPr>
          <w:rFonts w:asciiTheme="minorHAnsi" w:hAnsiTheme="minorHAnsi" w:cstheme="minorHAnsi"/>
        </w:rPr>
        <w:t>.</w:t>
      </w:r>
    </w:p>
    <w:p w14:paraId="4D810A8E" w14:textId="3A3D291E" w:rsidR="008A3E8F" w:rsidRDefault="008A3E8F" w:rsidP="00D851F9">
      <w:pPr>
        <w:pStyle w:val="ListParagraph"/>
        <w:numPr>
          <w:ilvl w:val="0"/>
          <w:numId w:val="33"/>
        </w:numPr>
        <w:rPr>
          <w:rFonts w:asciiTheme="minorHAnsi" w:hAnsiTheme="minorHAnsi" w:cstheme="minorHAnsi"/>
        </w:rPr>
      </w:pPr>
      <w:r>
        <w:rPr>
          <w:rFonts w:asciiTheme="minorHAnsi" w:hAnsiTheme="minorHAnsi" w:cstheme="minorHAnsi"/>
        </w:rPr>
        <w:t>Assist with weekly banking.</w:t>
      </w:r>
    </w:p>
    <w:p w14:paraId="4F3E16D5" w14:textId="1AA7AB01" w:rsidR="004A1BE8" w:rsidRPr="00766748" w:rsidRDefault="004A1BE8" w:rsidP="00E049D1">
      <w:pPr>
        <w:pStyle w:val="ListParagraph"/>
        <w:rPr>
          <w:rFonts w:asciiTheme="minorHAnsi" w:hAnsiTheme="minorHAnsi" w:cstheme="minorHAnsi"/>
        </w:rPr>
      </w:pPr>
    </w:p>
    <w:p w14:paraId="5D6DA767" w14:textId="77777777" w:rsidR="00BB4DD8" w:rsidRDefault="00BB4DD8" w:rsidP="00BB4DD8">
      <w:pPr>
        <w:rPr>
          <w:rFonts w:ascii="Calibri" w:hAnsi="Calibri" w:cs="Arial"/>
          <w:b/>
          <w:bCs/>
        </w:rPr>
      </w:pPr>
      <w:r w:rsidRPr="005B3EBF">
        <w:rPr>
          <w:rFonts w:ascii="Calibri" w:hAnsi="Calibri" w:cs="Arial"/>
          <w:b/>
          <w:bCs/>
        </w:rPr>
        <w:t>Generic Duties and Responsibilities</w:t>
      </w:r>
    </w:p>
    <w:p w14:paraId="52BBF4A1" w14:textId="77777777" w:rsidR="00BB4DD8" w:rsidRPr="005B3EBF" w:rsidRDefault="00BB4DD8" w:rsidP="00C22178">
      <w:pPr>
        <w:ind w:left="360"/>
        <w:rPr>
          <w:rFonts w:ascii="Calibri" w:hAnsi="Calibri" w:cs="Arial"/>
        </w:rPr>
      </w:pPr>
    </w:p>
    <w:p w14:paraId="0FA4B901" w14:textId="77777777" w:rsidR="00CD0D02" w:rsidRPr="00C22178" w:rsidRDefault="00CD0D02" w:rsidP="00C22178">
      <w:pPr>
        <w:numPr>
          <w:ilvl w:val="0"/>
          <w:numId w:val="28"/>
        </w:numPr>
        <w:ind w:left="360"/>
        <w:rPr>
          <w:rFonts w:ascii="Calibri" w:hAnsi="Calibri" w:cs="Arial"/>
        </w:rPr>
      </w:pPr>
      <w:r w:rsidRPr="00C22178">
        <w:rPr>
          <w:rFonts w:ascii="Calibri" w:hAnsi="Calibri" w:cs="Arial"/>
        </w:rPr>
        <w:t xml:space="preserve">To contribute to the continuous improvement of the </w:t>
      </w:r>
      <w:r w:rsidR="000621A9">
        <w:rPr>
          <w:rFonts w:ascii="Calibri" w:hAnsi="Calibri" w:cs="Arial"/>
        </w:rPr>
        <w:t xml:space="preserve">services of the </w:t>
      </w:r>
      <w:r w:rsidRPr="00C22178">
        <w:rPr>
          <w:rFonts w:ascii="Calibri" w:hAnsi="Calibri" w:cs="Arial"/>
        </w:rPr>
        <w:t>Boroughs of Wandsworth and Richmond</w:t>
      </w:r>
      <w:r w:rsidR="00B34715">
        <w:rPr>
          <w:rFonts w:ascii="Calibri" w:hAnsi="Calibri" w:cs="Arial"/>
        </w:rPr>
        <w:t xml:space="preserve">. </w:t>
      </w:r>
    </w:p>
    <w:p w14:paraId="3D5A2026" w14:textId="77777777" w:rsidR="006345A2" w:rsidRDefault="006345A2" w:rsidP="006345A2">
      <w:pPr>
        <w:ind w:left="360"/>
        <w:rPr>
          <w:rFonts w:ascii="Calibri" w:hAnsi="Calibri" w:cs="Arial"/>
        </w:rPr>
      </w:pPr>
    </w:p>
    <w:p w14:paraId="459021E7" w14:textId="77777777" w:rsidR="00591F9B" w:rsidRDefault="00C62BA2" w:rsidP="00591F9B">
      <w:pPr>
        <w:numPr>
          <w:ilvl w:val="0"/>
          <w:numId w:val="28"/>
        </w:numPr>
        <w:ind w:left="360"/>
        <w:rPr>
          <w:rFonts w:ascii="Calibri" w:hAnsi="Calibri" w:cs="Arial"/>
        </w:rPr>
      </w:pPr>
      <w:r w:rsidRPr="005B3EBF">
        <w:rPr>
          <w:rFonts w:ascii="Calibri" w:hAnsi="Calibri" w:cs="Arial"/>
        </w:rPr>
        <w:t xml:space="preserve">To comply </w:t>
      </w:r>
      <w:r w:rsidR="00B11F16" w:rsidRPr="005B3EBF">
        <w:rPr>
          <w:rFonts w:ascii="Calibri" w:hAnsi="Calibri" w:cs="Arial"/>
        </w:rPr>
        <w:t xml:space="preserve">with </w:t>
      </w:r>
      <w:r w:rsidR="00B11F16" w:rsidRPr="00CB0D3C">
        <w:rPr>
          <w:rFonts w:ascii="Calibri" w:hAnsi="Calibri" w:cs="Arial"/>
        </w:rPr>
        <w:t>relevant</w:t>
      </w:r>
      <w:r w:rsidRPr="00CB0D3C">
        <w:rPr>
          <w:rFonts w:ascii="Calibri" w:hAnsi="Calibri" w:cs="Arial"/>
        </w:rPr>
        <w:t xml:space="preserve"> Codes of Practice, including the Code of Conduct and policies concerning data protection and health and safety.</w:t>
      </w:r>
    </w:p>
    <w:p w14:paraId="45717B6D" w14:textId="77777777" w:rsidR="00591F9B" w:rsidRPr="00591F9B" w:rsidRDefault="00591F9B" w:rsidP="00915B47">
      <w:pPr>
        <w:ind w:left="360"/>
        <w:rPr>
          <w:rFonts w:ascii="Calibri" w:hAnsi="Calibri" w:cs="Arial"/>
        </w:rPr>
      </w:pPr>
    </w:p>
    <w:p w14:paraId="2D98DCA4" w14:textId="6BA47A20" w:rsidR="00591F9B" w:rsidRPr="00CB0D3C" w:rsidRDefault="00591F9B" w:rsidP="00591F9B">
      <w:pPr>
        <w:numPr>
          <w:ilvl w:val="0"/>
          <w:numId w:val="28"/>
        </w:numPr>
        <w:ind w:left="360"/>
        <w:rPr>
          <w:rFonts w:ascii="Calibri" w:hAnsi="Calibri" w:cs="Arial"/>
        </w:rPr>
      </w:pPr>
      <w:r>
        <w:rPr>
          <w:rFonts w:ascii="Calibri" w:hAnsi="Calibri" w:cs="Arial"/>
          <w:bCs/>
        </w:rPr>
        <w:t xml:space="preserve">To </w:t>
      </w:r>
      <w:r w:rsidRPr="00705642">
        <w:rPr>
          <w:rFonts w:ascii="Calibri" w:hAnsi="Calibri" w:cs="Arial"/>
          <w:bCs/>
        </w:rPr>
        <w:t xml:space="preserve">adhere to security controls and requirements as mandated by the SSA’s policies, </w:t>
      </w:r>
      <w:proofErr w:type="gramStart"/>
      <w:r w:rsidRPr="00705642">
        <w:rPr>
          <w:rFonts w:ascii="Calibri" w:hAnsi="Calibri" w:cs="Arial"/>
          <w:bCs/>
        </w:rPr>
        <w:t>procedures</w:t>
      </w:r>
      <w:proofErr w:type="gramEnd"/>
      <w:r w:rsidRPr="00705642">
        <w:rPr>
          <w:rFonts w:ascii="Calibri" w:hAnsi="Calibri" w:cs="Arial"/>
          <w:bCs/>
        </w:rPr>
        <w:t xml:space="preserve"> and local risk assessments to maintain confidentiality, integrity, availability and legal compliance of information and systems</w:t>
      </w:r>
      <w:r w:rsidR="003B3951">
        <w:rPr>
          <w:rFonts w:ascii="Calibri" w:hAnsi="Calibri" w:cs="Arial"/>
          <w:bCs/>
        </w:rPr>
        <w:t>.</w:t>
      </w:r>
    </w:p>
    <w:p w14:paraId="5C554376" w14:textId="77777777" w:rsidR="00C62BA2" w:rsidRPr="005B3EBF" w:rsidRDefault="00C62BA2" w:rsidP="00C62BA2">
      <w:pPr>
        <w:rPr>
          <w:rFonts w:ascii="Calibri" w:hAnsi="Calibri" w:cs="Arial"/>
        </w:rPr>
      </w:pPr>
    </w:p>
    <w:p w14:paraId="4E09F56F" w14:textId="77777777" w:rsidR="00C62BA2" w:rsidRDefault="00C62BA2" w:rsidP="00C62BA2">
      <w:pPr>
        <w:numPr>
          <w:ilvl w:val="0"/>
          <w:numId w:val="28"/>
        </w:numPr>
        <w:ind w:left="360"/>
        <w:rPr>
          <w:rFonts w:ascii="Calibri" w:hAnsi="Calibri" w:cs="Arial"/>
        </w:rPr>
      </w:pPr>
      <w:r w:rsidRPr="005B3EBF">
        <w:rPr>
          <w:rFonts w:ascii="Calibri" w:hAnsi="Calibri" w:cs="Arial"/>
        </w:rPr>
        <w:t xml:space="preserve">To </w:t>
      </w:r>
      <w:r>
        <w:rPr>
          <w:rFonts w:ascii="Calibri" w:hAnsi="Calibri" w:cs="Arial"/>
        </w:rPr>
        <w:t>promote</w:t>
      </w:r>
      <w:r w:rsidRPr="005B3EBF">
        <w:rPr>
          <w:rFonts w:ascii="Calibri" w:hAnsi="Calibri" w:cs="Arial"/>
        </w:rPr>
        <w:t xml:space="preserve"> equality, diversity</w:t>
      </w:r>
      <w:r>
        <w:rPr>
          <w:rFonts w:ascii="Calibri" w:hAnsi="Calibri" w:cs="Arial"/>
        </w:rPr>
        <w:t xml:space="preserve">, </w:t>
      </w:r>
      <w:r w:rsidRPr="005B3EBF">
        <w:rPr>
          <w:rFonts w:ascii="Calibri" w:hAnsi="Calibri" w:cs="Arial"/>
        </w:rPr>
        <w:t>and inclusion</w:t>
      </w:r>
      <w:r>
        <w:rPr>
          <w:rFonts w:ascii="Calibri" w:hAnsi="Calibri" w:cs="Arial"/>
        </w:rPr>
        <w:t xml:space="preserve">, </w:t>
      </w:r>
      <w:r w:rsidRPr="005B3EBF">
        <w:rPr>
          <w:rFonts w:ascii="Calibri" w:hAnsi="Calibri" w:cs="Arial"/>
        </w:rPr>
        <w:t>maintain</w:t>
      </w:r>
      <w:r>
        <w:rPr>
          <w:rFonts w:ascii="Calibri" w:hAnsi="Calibri" w:cs="Arial"/>
        </w:rPr>
        <w:t xml:space="preserve">ing </w:t>
      </w:r>
      <w:r w:rsidRPr="005B3EBF">
        <w:rPr>
          <w:rFonts w:ascii="Calibri" w:hAnsi="Calibri" w:cs="Arial"/>
        </w:rPr>
        <w:t>an awareness of the equality and diversity protocol/policy</w:t>
      </w:r>
      <w:r>
        <w:rPr>
          <w:rFonts w:ascii="Calibri" w:hAnsi="Calibri" w:cs="Arial"/>
        </w:rPr>
        <w:t xml:space="preserve"> and </w:t>
      </w:r>
      <w:r w:rsidRPr="005B3EBF">
        <w:rPr>
          <w:rFonts w:ascii="Calibri" w:hAnsi="Calibri" w:cs="Arial"/>
        </w:rPr>
        <w:t>work</w:t>
      </w:r>
      <w:r w:rsidR="000621A9">
        <w:rPr>
          <w:rFonts w:ascii="Calibri" w:hAnsi="Calibri" w:cs="Arial"/>
        </w:rPr>
        <w:t>ing</w:t>
      </w:r>
      <w:r w:rsidRPr="005B3EBF">
        <w:rPr>
          <w:rFonts w:ascii="Calibri" w:hAnsi="Calibri" w:cs="Arial"/>
        </w:rPr>
        <w:t xml:space="preserve"> to create and maintain a safe, </w:t>
      </w:r>
      <w:proofErr w:type="gramStart"/>
      <w:r w:rsidRPr="005B3EBF">
        <w:rPr>
          <w:rFonts w:ascii="Calibri" w:hAnsi="Calibri" w:cs="Arial"/>
        </w:rPr>
        <w:t>supportive</w:t>
      </w:r>
      <w:proofErr w:type="gramEnd"/>
      <w:r w:rsidRPr="005B3EBF">
        <w:rPr>
          <w:rFonts w:ascii="Calibri" w:hAnsi="Calibri" w:cs="Arial"/>
        </w:rPr>
        <w:t xml:space="preserve"> and welcoming environment where all people are treated with dignity and their identity and culture are valued and respected</w:t>
      </w:r>
      <w:r>
        <w:rPr>
          <w:rFonts w:ascii="Calibri" w:hAnsi="Calibri" w:cs="Arial"/>
        </w:rPr>
        <w:t>.</w:t>
      </w:r>
    </w:p>
    <w:p w14:paraId="6F198EEB" w14:textId="77777777" w:rsidR="00C62BA2" w:rsidRDefault="00C62BA2" w:rsidP="00C62BA2">
      <w:pPr>
        <w:ind w:left="360"/>
        <w:rPr>
          <w:rFonts w:ascii="Calibri" w:hAnsi="Calibri" w:cs="Arial"/>
        </w:rPr>
      </w:pPr>
    </w:p>
    <w:p w14:paraId="428CC748" w14:textId="77777777" w:rsidR="00C62BA2" w:rsidRPr="005B3EBF" w:rsidRDefault="00C62BA2" w:rsidP="00C62BA2">
      <w:pPr>
        <w:numPr>
          <w:ilvl w:val="0"/>
          <w:numId w:val="28"/>
        </w:numPr>
        <w:ind w:left="360"/>
        <w:rPr>
          <w:rFonts w:ascii="Calibri" w:hAnsi="Calibri" w:cs="Arial"/>
        </w:rPr>
      </w:pPr>
      <w:r w:rsidRPr="00E457AF">
        <w:rPr>
          <w:rFonts w:ascii="Calibri" w:hAnsi="Calibri" w:cs="Arial"/>
        </w:rPr>
        <w:t xml:space="preserve">To understand </w:t>
      </w:r>
      <w:r w:rsidR="00B34715">
        <w:rPr>
          <w:rFonts w:ascii="Calibri" w:hAnsi="Calibri" w:cs="Arial"/>
        </w:rPr>
        <w:t>both Councils</w:t>
      </w:r>
      <w:r w:rsidR="000621A9">
        <w:rPr>
          <w:rFonts w:ascii="Calibri" w:hAnsi="Calibri" w:cs="Arial"/>
        </w:rPr>
        <w:t>’</w:t>
      </w:r>
      <w:r w:rsidR="00B34715">
        <w:rPr>
          <w:rFonts w:ascii="Calibri" w:hAnsi="Calibri" w:cs="Arial"/>
        </w:rPr>
        <w:t xml:space="preserve"> </w:t>
      </w:r>
      <w:r w:rsidRPr="00E457AF">
        <w:rPr>
          <w:rFonts w:ascii="Calibri" w:hAnsi="Calibri" w:cs="Arial"/>
        </w:rPr>
        <w:t xml:space="preserve">duties and responsibilities </w:t>
      </w:r>
      <w:r w:rsidR="00B34715">
        <w:rPr>
          <w:rFonts w:ascii="Calibri" w:hAnsi="Calibri" w:cs="Arial"/>
        </w:rPr>
        <w:t xml:space="preserve">for safeguarding children, young </w:t>
      </w:r>
      <w:proofErr w:type="gramStart"/>
      <w:r w:rsidR="00B34715">
        <w:rPr>
          <w:rFonts w:ascii="Calibri" w:hAnsi="Calibri" w:cs="Arial"/>
        </w:rPr>
        <w:t>people</w:t>
      </w:r>
      <w:proofErr w:type="gramEnd"/>
      <w:r w:rsidR="00B34715">
        <w:rPr>
          <w:rFonts w:ascii="Calibri" w:hAnsi="Calibri" w:cs="Arial"/>
        </w:rPr>
        <w:t xml:space="preserve"> and adults as they apply </w:t>
      </w:r>
      <w:r w:rsidRPr="00E457AF">
        <w:rPr>
          <w:rFonts w:ascii="Calibri" w:hAnsi="Calibri" w:cs="Arial"/>
        </w:rPr>
        <w:t xml:space="preserve">to </w:t>
      </w:r>
      <w:r w:rsidR="000621A9">
        <w:rPr>
          <w:rFonts w:ascii="Calibri" w:hAnsi="Calibri" w:cs="Arial"/>
        </w:rPr>
        <w:t>the</w:t>
      </w:r>
      <w:r w:rsidR="000621A9" w:rsidRPr="00E457AF">
        <w:rPr>
          <w:rFonts w:ascii="Calibri" w:hAnsi="Calibri" w:cs="Arial"/>
        </w:rPr>
        <w:t xml:space="preserve"> </w:t>
      </w:r>
      <w:r w:rsidRPr="00E457AF">
        <w:rPr>
          <w:rFonts w:ascii="Calibri" w:hAnsi="Calibri" w:cs="Arial"/>
        </w:rPr>
        <w:t xml:space="preserve">role within the council.  </w:t>
      </w:r>
    </w:p>
    <w:p w14:paraId="2DC5DD04" w14:textId="77777777" w:rsidR="00C62BA2" w:rsidRPr="005B3EBF" w:rsidRDefault="00C62BA2" w:rsidP="00C62BA2">
      <w:pPr>
        <w:shd w:val="clear" w:color="auto" w:fill="FFFFFF"/>
        <w:rPr>
          <w:rFonts w:ascii="Calibri" w:hAnsi="Calibri" w:cs="Arial"/>
          <w:color w:val="000000"/>
        </w:rPr>
      </w:pPr>
    </w:p>
    <w:p w14:paraId="6990C188" w14:textId="0970DE22" w:rsidR="003847D3" w:rsidRDefault="00C62BA2" w:rsidP="00766748">
      <w:pPr>
        <w:numPr>
          <w:ilvl w:val="0"/>
          <w:numId w:val="28"/>
        </w:numPr>
        <w:shd w:val="clear" w:color="auto" w:fill="FFFFFF"/>
        <w:ind w:left="360"/>
        <w:rPr>
          <w:rFonts w:ascii="Calibri" w:hAnsi="Calibri" w:cs="Arial"/>
          <w:color w:val="000000"/>
        </w:rPr>
      </w:pPr>
      <w:r w:rsidRPr="005B3EBF">
        <w:rPr>
          <w:rFonts w:ascii="Calibri" w:hAnsi="Calibri" w:cs="Arial"/>
        </w:rPr>
        <w:t xml:space="preserve">The </w:t>
      </w:r>
      <w:r w:rsidR="00E05806">
        <w:rPr>
          <w:rFonts w:ascii="Calibri" w:hAnsi="Calibri" w:cs="Arial"/>
        </w:rPr>
        <w:t>S</w:t>
      </w:r>
      <w:r w:rsidR="00E05806" w:rsidRPr="005B3EBF">
        <w:rPr>
          <w:rFonts w:ascii="Calibri" w:hAnsi="Calibri" w:cs="Arial"/>
        </w:rPr>
        <w:t xml:space="preserve">hared </w:t>
      </w:r>
      <w:r w:rsidR="00E05806">
        <w:rPr>
          <w:rFonts w:ascii="Calibri" w:hAnsi="Calibri" w:cs="Arial"/>
        </w:rPr>
        <w:t>S</w:t>
      </w:r>
      <w:r w:rsidRPr="005B3EBF">
        <w:rPr>
          <w:rFonts w:ascii="Calibri" w:hAnsi="Calibri" w:cs="Arial"/>
        </w:rPr>
        <w:t xml:space="preserve">taffing </w:t>
      </w:r>
      <w:r w:rsidR="00E05806">
        <w:rPr>
          <w:rFonts w:ascii="Calibri" w:hAnsi="Calibri" w:cs="Arial"/>
        </w:rPr>
        <w:t>A</w:t>
      </w:r>
      <w:r w:rsidR="00E05806" w:rsidRPr="005B3EBF">
        <w:rPr>
          <w:rFonts w:ascii="Calibri" w:hAnsi="Calibri" w:cs="Arial"/>
        </w:rPr>
        <w:t xml:space="preserve">rrangement </w:t>
      </w:r>
      <w:r w:rsidRPr="005B3EBF">
        <w:rPr>
          <w:rFonts w:ascii="Calibri" w:hAnsi="Calibri" w:cs="Arial"/>
        </w:rPr>
        <w:t>will keep its structures under continual review and as a result the post holder should expect t</w:t>
      </w:r>
      <w:r w:rsidRPr="005B3EBF">
        <w:rPr>
          <w:rFonts w:ascii="Calibri" w:hAnsi="Calibri" w:cs="Arial"/>
          <w:color w:val="000000"/>
        </w:rPr>
        <w:t>o carry out any other reasonable duties within the overall function, commensurate with the level of the post.</w:t>
      </w:r>
    </w:p>
    <w:p w14:paraId="4A068037" w14:textId="77777777" w:rsidR="00766748" w:rsidRPr="00766748" w:rsidRDefault="00766748" w:rsidP="00766748">
      <w:pPr>
        <w:shd w:val="clear" w:color="auto" w:fill="FFFFFF"/>
        <w:rPr>
          <w:rFonts w:ascii="Calibri" w:hAnsi="Calibri" w:cs="Arial"/>
          <w:color w:val="000000"/>
        </w:rPr>
      </w:pPr>
    </w:p>
    <w:p w14:paraId="715D6A13" w14:textId="77777777" w:rsidR="00B53894" w:rsidRPr="005B3EBF" w:rsidRDefault="0026064E" w:rsidP="00B53894">
      <w:pPr>
        <w:rPr>
          <w:rFonts w:ascii="Calibri" w:hAnsi="Calibri" w:cs="Arial"/>
          <w:b/>
        </w:rPr>
      </w:pPr>
      <w:r>
        <w:rPr>
          <w:rFonts w:ascii="Calibri" w:hAnsi="Calibri" w:cs="Arial"/>
          <w:b/>
        </w:rPr>
        <w:t>T</w:t>
      </w:r>
      <w:r w:rsidR="00B53894" w:rsidRPr="005B3EBF">
        <w:rPr>
          <w:rFonts w:ascii="Calibri" w:hAnsi="Calibri" w:cs="Arial"/>
          <w:b/>
        </w:rPr>
        <w:t>eam structure</w:t>
      </w:r>
    </w:p>
    <w:p w14:paraId="27BB5BC8" w14:textId="77777777" w:rsidR="0026064E" w:rsidRPr="0026064E" w:rsidRDefault="0026064E" w:rsidP="0026064E">
      <w:pPr>
        <w:autoSpaceDE w:val="0"/>
        <w:autoSpaceDN w:val="0"/>
        <w:adjustRightInd w:val="0"/>
        <w:rPr>
          <w:rFonts w:ascii="Calibri" w:hAnsi="Calibri" w:cs="Arial"/>
          <w:bCs/>
          <w:color w:val="000000"/>
        </w:rPr>
      </w:pPr>
    </w:p>
    <w:p w14:paraId="59BCCB51" w14:textId="7C942850" w:rsidR="00DF697D" w:rsidRDefault="00766748" w:rsidP="0026064E">
      <w:pPr>
        <w:autoSpaceDE w:val="0"/>
        <w:autoSpaceDN w:val="0"/>
        <w:adjustRightInd w:val="0"/>
        <w:rPr>
          <w:rFonts w:ascii="Calibri" w:hAnsi="Calibri" w:cs="Arial"/>
          <w:bCs/>
          <w:color w:val="000000"/>
        </w:rPr>
      </w:pPr>
      <w:r>
        <w:rPr>
          <w:rFonts w:ascii="Calibri" w:hAnsi="Calibri" w:cs="Arial"/>
          <w:bCs/>
          <w:color w:val="000000"/>
        </w:rPr>
        <w:t>Head of Parking</w:t>
      </w:r>
    </w:p>
    <w:p w14:paraId="5ADB7CCC" w14:textId="314F8224" w:rsidR="00766748" w:rsidRDefault="00766748" w:rsidP="0026064E">
      <w:pPr>
        <w:autoSpaceDE w:val="0"/>
        <w:autoSpaceDN w:val="0"/>
        <w:adjustRightInd w:val="0"/>
        <w:rPr>
          <w:rFonts w:ascii="Calibri" w:hAnsi="Calibri" w:cs="Arial"/>
          <w:bCs/>
          <w:color w:val="000000"/>
        </w:rPr>
      </w:pPr>
    </w:p>
    <w:p w14:paraId="5240655C" w14:textId="5960193E" w:rsidR="00766748" w:rsidRDefault="00766748" w:rsidP="0026064E">
      <w:pPr>
        <w:autoSpaceDE w:val="0"/>
        <w:autoSpaceDN w:val="0"/>
        <w:adjustRightInd w:val="0"/>
        <w:rPr>
          <w:rFonts w:ascii="Calibri" w:hAnsi="Calibri" w:cs="Arial"/>
          <w:bCs/>
          <w:color w:val="000000"/>
        </w:rPr>
      </w:pPr>
      <w:r>
        <w:rPr>
          <w:rFonts w:ascii="Calibri" w:hAnsi="Calibri" w:cs="Arial"/>
          <w:bCs/>
          <w:color w:val="000000"/>
        </w:rPr>
        <w:lastRenderedPageBreak/>
        <w:t xml:space="preserve">Manager – Parking Compliance &amp; Challenges </w:t>
      </w:r>
    </w:p>
    <w:p w14:paraId="56B55589" w14:textId="059F45D6" w:rsidR="00766748" w:rsidRDefault="00766748" w:rsidP="0026064E">
      <w:pPr>
        <w:autoSpaceDE w:val="0"/>
        <w:autoSpaceDN w:val="0"/>
        <w:adjustRightInd w:val="0"/>
        <w:rPr>
          <w:rFonts w:ascii="Calibri" w:hAnsi="Calibri" w:cs="Arial"/>
          <w:bCs/>
          <w:color w:val="000000"/>
        </w:rPr>
      </w:pPr>
    </w:p>
    <w:p w14:paraId="4A46C6C8" w14:textId="1E4B2A72" w:rsidR="00766748" w:rsidRDefault="00766748" w:rsidP="0026064E">
      <w:pPr>
        <w:autoSpaceDE w:val="0"/>
        <w:autoSpaceDN w:val="0"/>
        <w:adjustRightInd w:val="0"/>
        <w:rPr>
          <w:rFonts w:ascii="Calibri" w:hAnsi="Calibri" w:cs="Arial"/>
          <w:bCs/>
          <w:color w:val="000000"/>
        </w:rPr>
      </w:pPr>
      <w:r>
        <w:rPr>
          <w:rFonts w:ascii="Calibri" w:hAnsi="Calibri" w:cs="Arial"/>
          <w:bCs/>
          <w:color w:val="000000"/>
        </w:rPr>
        <w:t>Team Leader – Parking Compliance &amp; Challenges</w:t>
      </w:r>
    </w:p>
    <w:p w14:paraId="44A80F63" w14:textId="7E6316BD" w:rsidR="00766748" w:rsidRDefault="00766748" w:rsidP="0026064E">
      <w:pPr>
        <w:autoSpaceDE w:val="0"/>
        <w:autoSpaceDN w:val="0"/>
        <w:adjustRightInd w:val="0"/>
        <w:rPr>
          <w:rFonts w:ascii="Calibri" w:hAnsi="Calibri" w:cs="Arial"/>
          <w:bCs/>
          <w:color w:val="000000"/>
        </w:rPr>
      </w:pPr>
    </w:p>
    <w:p w14:paraId="3648A059" w14:textId="77777777" w:rsidR="0016750F" w:rsidRDefault="00766748" w:rsidP="0026064E">
      <w:pPr>
        <w:autoSpaceDE w:val="0"/>
        <w:autoSpaceDN w:val="0"/>
        <w:adjustRightInd w:val="0"/>
        <w:rPr>
          <w:rFonts w:ascii="Calibri" w:hAnsi="Calibri" w:cs="Arial"/>
          <w:bCs/>
          <w:color w:val="000000"/>
        </w:rPr>
      </w:pPr>
      <w:r>
        <w:rPr>
          <w:rFonts w:ascii="Calibri" w:hAnsi="Calibri" w:cs="Arial"/>
          <w:bCs/>
          <w:color w:val="000000"/>
        </w:rPr>
        <w:t xml:space="preserve">Compliance </w:t>
      </w:r>
      <w:r w:rsidR="0016750F">
        <w:rPr>
          <w:rFonts w:ascii="Calibri" w:hAnsi="Calibri" w:cs="Arial"/>
          <w:bCs/>
          <w:color w:val="000000"/>
        </w:rPr>
        <w:t xml:space="preserve">and </w:t>
      </w:r>
      <w:r>
        <w:rPr>
          <w:rFonts w:ascii="Calibri" w:hAnsi="Calibri" w:cs="Arial"/>
          <w:bCs/>
          <w:color w:val="000000"/>
        </w:rPr>
        <w:t>Challenges Officers</w:t>
      </w:r>
    </w:p>
    <w:p w14:paraId="7FB537C1" w14:textId="77777777" w:rsidR="0016750F" w:rsidRDefault="0016750F" w:rsidP="0026064E">
      <w:pPr>
        <w:autoSpaceDE w:val="0"/>
        <w:autoSpaceDN w:val="0"/>
        <w:adjustRightInd w:val="0"/>
        <w:rPr>
          <w:rFonts w:ascii="Calibri" w:hAnsi="Calibri" w:cs="Arial"/>
          <w:bCs/>
          <w:color w:val="000000"/>
        </w:rPr>
      </w:pPr>
    </w:p>
    <w:p w14:paraId="74F2ECF3" w14:textId="1CD630F3" w:rsidR="00343CED" w:rsidRPr="00766748" w:rsidRDefault="00F25DA4" w:rsidP="0026064E">
      <w:pPr>
        <w:autoSpaceDE w:val="0"/>
        <w:autoSpaceDN w:val="0"/>
        <w:adjustRightInd w:val="0"/>
        <w:rPr>
          <w:rFonts w:ascii="Calibri" w:hAnsi="Calibri" w:cs="Arial"/>
          <w:bCs/>
          <w:color w:val="000000"/>
        </w:rPr>
      </w:pPr>
      <w:r>
        <w:rPr>
          <w:rFonts w:ascii="Calibri" w:hAnsi="Calibri" w:cs="Arial"/>
          <w:bCs/>
          <w:color w:val="000000"/>
        </w:rPr>
        <w:t xml:space="preserve">Compliance and Challenges </w:t>
      </w:r>
      <w:r w:rsidR="0016750F">
        <w:rPr>
          <w:rFonts w:ascii="Calibri" w:hAnsi="Calibri" w:cs="Arial"/>
          <w:bCs/>
          <w:color w:val="000000"/>
        </w:rPr>
        <w:t xml:space="preserve">Finance </w:t>
      </w:r>
      <w:r w:rsidR="00766748">
        <w:rPr>
          <w:rFonts w:ascii="Calibri" w:hAnsi="Calibri" w:cs="Arial"/>
          <w:bCs/>
          <w:color w:val="000000"/>
        </w:rPr>
        <w:t>Apprentice</w:t>
      </w:r>
      <w:r w:rsidR="006A1E18" w:rsidRPr="005B3EBF">
        <w:rPr>
          <w:rFonts w:ascii="Calibri" w:hAnsi="Calibri" w:cs="Arial"/>
          <w:b/>
          <w:bCs/>
          <w:color w:val="000000"/>
        </w:rPr>
        <w:br w:type="page"/>
      </w:r>
    </w:p>
    <w:p w14:paraId="26791F10" w14:textId="77777777" w:rsidR="00B53894" w:rsidRDefault="00B3662C" w:rsidP="00915B47">
      <w:pPr>
        <w:shd w:val="clear" w:color="auto" w:fill="FFFFFF"/>
        <w:rPr>
          <w:rFonts w:ascii="Calibri" w:hAnsi="Calibri" w:cs="Arial"/>
          <w:b/>
          <w:bCs/>
          <w:color w:val="000000"/>
          <w:sz w:val="36"/>
          <w:szCs w:val="36"/>
        </w:rPr>
      </w:pPr>
      <w:r>
        <w:rPr>
          <w:rFonts w:ascii="Calibri" w:hAnsi="Calibri" w:cs="Arial"/>
          <w:b/>
          <w:bCs/>
          <w:color w:val="000000"/>
          <w:sz w:val="36"/>
          <w:szCs w:val="36"/>
        </w:rPr>
        <w:lastRenderedPageBreak/>
        <w:t>Person Specification</w:t>
      </w:r>
    </w:p>
    <w:p w14:paraId="0FA97B29" w14:textId="77777777" w:rsidR="00B3662C" w:rsidRPr="00915B47" w:rsidRDefault="00B3662C" w:rsidP="00915B47">
      <w:pPr>
        <w:shd w:val="clear" w:color="auto" w:fill="FFFFFF"/>
        <w:rPr>
          <w:rFonts w:ascii="Calibri" w:hAnsi="Calibri" w:cs="Arial"/>
          <w:b/>
          <w:bCs/>
          <w:color w:val="000000"/>
          <w:sz w:val="36"/>
          <w:szCs w:val="3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3"/>
        <w:gridCol w:w="4387"/>
      </w:tblGrid>
      <w:tr w:rsidR="00B53894" w:rsidRPr="005B3EBF" w14:paraId="4C64ECA9" w14:textId="77777777" w:rsidTr="00397448">
        <w:trPr>
          <w:trHeight w:val="544"/>
        </w:trPr>
        <w:tc>
          <w:tcPr>
            <w:tcW w:w="4261" w:type="dxa"/>
            <w:shd w:val="clear" w:color="auto" w:fill="D9D9D9"/>
          </w:tcPr>
          <w:p w14:paraId="744CCCA6" w14:textId="77777777" w:rsidR="00EF0CE9" w:rsidRDefault="00B53894" w:rsidP="00B3662C">
            <w:pPr>
              <w:autoSpaceDE w:val="0"/>
              <w:autoSpaceDN w:val="0"/>
              <w:adjustRightInd w:val="0"/>
              <w:contextualSpacing/>
              <w:rPr>
                <w:rFonts w:ascii="Calibri" w:hAnsi="Calibri" w:cs="Calibri"/>
                <w:b/>
                <w:bCs/>
              </w:rPr>
            </w:pPr>
            <w:r w:rsidRPr="005B3EBF">
              <w:rPr>
                <w:rFonts w:ascii="Calibri" w:hAnsi="Calibri" w:cs="Calibri"/>
                <w:b/>
                <w:bCs/>
              </w:rPr>
              <w:t xml:space="preserve"> Job Title: </w:t>
            </w:r>
          </w:p>
          <w:p w14:paraId="17556593" w14:textId="77777777" w:rsidR="00B53894" w:rsidRDefault="00EF0CE9" w:rsidP="00B3662C">
            <w:pPr>
              <w:autoSpaceDE w:val="0"/>
              <w:autoSpaceDN w:val="0"/>
              <w:adjustRightInd w:val="0"/>
              <w:contextualSpacing/>
              <w:rPr>
                <w:rFonts w:ascii="Calibri" w:hAnsi="Calibri" w:cs="Calibri"/>
              </w:rPr>
            </w:pPr>
            <w:r>
              <w:rPr>
                <w:rFonts w:ascii="Calibri" w:hAnsi="Calibri" w:cs="Calibri"/>
              </w:rPr>
              <w:t xml:space="preserve">Parking Compliance </w:t>
            </w:r>
            <w:r w:rsidR="00903D49">
              <w:rPr>
                <w:rFonts w:ascii="Calibri" w:hAnsi="Calibri" w:cs="Calibri"/>
              </w:rPr>
              <w:t xml:space="preserve">and </w:t>
            </w:r>
            <w:r>
              <w:rPr>
                <w:rFonts w:ascii="Calibri" w:hAnsi="Calibri" w:cs="Calibri"/>
              </w:rPr>
              <w:t xml:space="preserve">Challenges </w:t>
            </w:r>
            <w:r w:rsidR="00903D49">
              <w:rPr>
                <w:rFonts w:ascii="Calibri" w:hAnsi="Calibri" w:cs="Calibri"/>
              </w:rPr>
              <w:t xml:space="preserve">Finance </w:t>
            </w:r>
            <w:r>
              <w:rPr>
                <w:rFonts w:ascii="Calibri" w:hAnsi="Calibri" w:cs="Calibri"/>
              </w:rPr>
              <w:t>Apprentice</w:t>
            </w:r>
          </w:p>
          <w:p w14:paraId="5741C5B1" w14:textId="77777777" w:rsidR="00903D49" w:rsidRDefault="00903D49" w:rsidP="00B3662C">
            <w:pPr>
              <w:autoSpaceDE w:val="0"/>
              <w:autoSpaceDN w:val="0"/>
              <w:adjustRightInd w:val="0"/>
              <w:contextualSpacing/>
              <w:rPr>
                <w:rFonts w:ascii="Calibri" w:hAnsi="Calibri" w:cs="Calibri"/>
                <w:b/>
                <w:bCs/>
              </w:rPr>
            </w:pPr>
          </w:p>
          <w:p w14:paraId="73E69F45" w14:textId="7FF38EA6" w:rsidR="00903D49" w:rsidRPr="00397448" w:rsidRDefault="00903D49" w:rsidP="00B3662C">
            <w:pPr>
              <w:autoSpaceDE w:val="0"/>
              <w:autoSpaceDN w:val="0"/>
              <w:adjustRightInd w:val="0"/>
              <w:contextualSpacing/>
              <w:rPr>
                <w:rFonts w:ascii="Calibri" w:hAnsi="Calibri" w:cs="Calibri"/>
                <w:b/>
                <w:bCs/>
              </w:rPr>
            </w:pPr>
            <w:r>
              <w:rPr>
                <w:rFonts w:ascii="Calibri" w:hAnsi="Calibri" w:cs="Calibri"/>
                <w:b/>
                <w:bCs/>
              </w:rPr>
              <w:t xml:space="preserve">Fixed term contract </w:t>
            </w:r>
          </w:p>
        </w:tc>
        <w:tc>
          <w:tcPr>
            <w:tcW w:w="4494" w:type="dxa"/>
            <w:shd w:val="clear" w:color="auto" w:fill="D9D9D9"/>
          </w:tcPr>
          <w:p w14:paraId="4B0B5B6E" w14:textId="77777777" w:rsidR="00B53894" w:rsidRDefault="00B53894" w:rsidP="00B3662C">
            <w:pPr>
              <w:autoSpaceDE w:val="0"/>
              <w:autoSpaceDN w:val="0"/>
              <w:adjustRightInd w:val="0"/>
              <w:contextualSpacing/>
              <w:rPr>
                <w:rFonts w:ascii="Calibri" w:hAnsi="Calibri" w:cs="Calibri"/>
                <w:bCs/>
              </w:rPr>
            </w:pPr>
            <w:r w:rsidRPr="005B3EBF">
              <w:rPr>
                <w:rFonts w:ascii="Calibri" w:hAnsi="Calibri" w:cs="Calibri"/>
                <w:b/>
                <w:bCs/>
              </w:rPr>
              <w:t>Grade</w:t>
            </w:r>
            <w:r w:rsidRPr="005B3EBF">
              <w:rPr>
                <w:rFonts w:ascii="Calibri" w:hAnsi="Calibri" w:cs="Calibri"/>
                <w:bCs/>
              </w:rPr>
              <w:t>:</w:t>
            </w:r>
            <w:r w:rsidR="00427CE9">
              <w:rPr>
                <w:rFonts w:ascii="Calibri" w:hAnsi="Calibri" w:cs="Calibri"/>
                <w:bCs/>
              </w:rPr>
              <w:t xml:space="preserve"> </w:t>
            </w:r>
          </w:p>
          <w:p w14:paraId="3AA1D78C" w14:textId="77777777" w:rsidR="00AE0829" w:rsidRPr="00AE0829" w:rsidRDefault="00AE0829" w:rsidP="00AE0829">
            <w:pPr>
              <w:autoSpaceDE w:val="0"/>
              <w:autoSpaceDN w:val="0"/>
              <w:adjustRightInd w:val="0"/>
              <w:rPr>
                <w:rFonts w:ascii="Calibri" w:hAnsi="Calibri" w:cs="Calibri"/>
                <w:bCs/>
              </w:rPr>
            </w:pPr>
            <w:r w:rsidRPr="00AE0829">
              <w:rPr>
                <w:rFonts w:ascii="Calibri" w:hAnsi="Calibri" w:cs="Calibri"/>
                <w:bCs/>
              </w:rPr>
              <w:t xml:space="preserve">Apprenticeship Grade </w:t>
            </w:r>
          </w:p>
          <w:p w14:paraId="6DD6DC24" w14:textId="77777777" w:rsidR="00AE0829" w:rsidRPr="00AE0829" w:rsidRDefault="00AE0829" w:rsidP="00AE0829">
            <w:pPr>
              <w:autoSpaceDE w:val="0"/>
              <w:autoSpaceDN w:val="0"/>
              <w:adjustRightInd w:val="0"/>
              <w:rPr>
                <w:rFonts w:ascii="Calibri" w:hAnsi="Calibri" w:cs="Calibri"/>
                <w:bCs/>
              </w:rPr>
            </w:pPr>
            <w:r w:rsidRPr="00AE0829">
              <w:rPr>
                <w:rFonts w:ascii="Calibri" w:hAnsi="Calibri" w:cs="Calibri"/>
                <w:bCs/>
              </w:rPr>
              <w:t xml:space="preserve">Year 1 80% London Living Wage (currently </w:t>
            </w:r>
            <w:r w:rsidRPr="00AE0829">
              <w:t>£</w:t>
            </w:r>
            <w:r w:rsidRPr="00AE0829">
              <w:rPr>
                <w:b/>
                <w:bCs/>
              </w:rPr>
              <w:t>17, 945</w:t>
            </w:r>
            <w:r w:rsidRPr="00AE0829">
              <w:t xml:space="preserve">) </w:t>
            </w:r>
          </w:p>
          <w:p w14:paraId="66C83974" w14:textId="1FEDFD76" w:rsidR="00AE0829" w:rsidRPr="00AE0829" w:rsidRDefault="00AE0829" w:rsidP="00AE0829">
            <w:pPr>
              <w:autoSpaceDE w:val="0"/>
              <w:autoSpaceDN w:val="0"/>
              <w:adjustRightInd w:val="0"/>
              <w:rPr>
                <w:rFonts w:ascii="Calibri" w:hAnsi="Calibri" w:cs="Calibri"/>
                <w:bCs/>
              </w:rPr>
            </w:pPr>
            <w:r w:rsidRPr="00AE0829">
              <w:rPr>
                <w:rFonts w:ascii="Calibri" w:hAnsi="Calibri" w:cs="Calibri"/>
                <w:bCs/>
              </w:rPr>
              <w:t xml:space="preserve">Year 2 London Living Wage (currently </w:t>
            </w:r>
          </w:p>
          <w:p w14:paraId="2A50F208" w14:textId="77777777" w:rsidR="00AE0829" w:rsidRPr="00AE0829" w:rsidRDefault="00AE0829" w:rsidP="00AE0829">
            <w:pPr>
              <w:autoSpaceDE w:val="0"/>
              <w:autoSpaceDN w:val="0"/>
              <w:adjustRightInd w:val="0"/>
            </w:pPr>
            <w:r w:rsidRPr="00AE0829">
              <w:t>£</w:t>
            </w:r>
            <w:r w:rsidRPr="00AE0829">
              <w:rPr>
                <w:b/>
                <w:bCs/>
              </w:rPr>
              <w:t>22, 432</w:t>
            </w:r>
            <w:r w:rsidRPr="00AE0829">
              <w:t>)</w:t>
            </w:r>
          </w:p>
          <w:p w14:paraId="7E61DD0B" w14:textId="77777777" w:rsidR="00AE0829" w:rsidRPr="00AE0829" w:rsidRDefault="00AE0829" w:rsidP="00AE0829">
            <w:pPr>
              <w:autoSpaceDE w:val="0"/>
              <w:autoSpaceDN w:val="0"/>
              <w:adjustRightInd w:val="0"/>
              <w:rPr>
                <w:rFonts w:ascii="Calibri" w:hAnsi="Calibri" w:cs="Calibri"/>
                <w:bCs/>
              </w:rPr>
            </w:pPr>
          </w:p>
          <w:p w14:paraId="71790FED" w14:textId="082157A3" w:rsidR="00EF0CE9" w:rsidRPr="0049147F" w:rsidRDefault="00AE0829" w:rsidP="00AE0829">
            <w:pPr>
              <w:autoSpaceDE w:val="0"/>
              <w:autoSpaceDN w:val="0"/>
              <w:adjustRightInd w:val="0"/>
              <w:rPr>
                <w:rFonts w:ascii="Calibri" w:hAnsi="Calibri" w:cs="Calibri"/>
                <w:bCs/>
              </w:rPr>
            </w:pPr>
            <w:r w:rsidRPr="00AE0829">
              <w:rPr>
                <w:rFonts w:ascii="Calibri" w:hAnsi="Calibri" w:cs="Calibri"/>
                <w:bCs/>
              </w:rPr>
              <w:t>Please note these amounts are correct and time of advertising but can be subject to change (normally increase).</w:t>
            </w:r>
          </w:p>
        </w:tc>
      </w:tr>
      <w:tr w:rsidR="00B53894" w:rsidRPr="005B3EBF" w14:paraId="3FC32534" w14:textId="77777777" w:rsidTr="0049147F">
        <w:trPr>
          <w:trHeight w:val="493"/>
        </w:trPr>
        <w:tc>
          <w:tcPr>
            <w:tcW w:w="4261" w:type="dxa"/>
            <w:shd w:val="clear" w:color="auto" w:fill="D9D9D9"/>
          </w:tcPr>
          <w:p w14:paraId="71AD1B38" w14:textId="77777777" w:rsidR="00B53894" w:rsidRDefault="00B53894" w:rsidP="00B53894">
            <w:pPr>
              <w:autoSpaceDE w:val="0"/>
              <w:autoSpaceDN w:val="0"/>
              <w:adjustRightInd w:val="0"/>
              <w:contextualSpacing/>
              <w:rPr>
                <w:rFonts w:ascii="Calibri" w:hAnsi="Calibri" w:cs="Calibri"/>
                <w:b/>
                <w:bCs/>
              </w:rPr>
            </w:pPr>
            <w:r w:rsidRPr="005B3EBF">
              <w:rPr>
                <w:rFonts w:ascii="Calibri" w:hAnsi="Calibri" w:cs="Calibri"/>
                <w:b/>
                <w:bCs/>
              </w:rPr>
              <w:t xml:space="preserve">Section: </w:t>
            </w:r>
          </w:p>
          <w:p w14:paraId="56D7E915" w14:textId="2C648DBD" w:rsidR="00EF0CE9" w:rsidRPr="0049147F" w:rsidRDefault="00EF0CE9" w:rsidP="00B53894">
            <w:pPr>
              <w:autoSpaceDE w:val="0"/>
              <w:autoSpaceDN w:val="0"/>
              <w:adjustRightInd w:val="0"/>
              <w:contextualSpacing/>
              <w:rPr>
                <w:rFonts w:ascii="Calibri" w:hAnsi="Calibri" w:cs="Calibri"/>
                <w:b/>
                <w:bCs/>
              </w:rPr>
            </w:pPr>
            <w:r>
              <w:rPr>
                <w:rFonts w:ascii="Calibri" w:hAnsi="Calibri" w:cs="Calibri"/>
              </w:rPr>
              <w:t>Parking Compliance &amp; Challenges Team</w:t>
            </w:r>
          </w:p>
        </w:tc>
        <w:tc>
          <w:tcPr>
            <w:tcW w:w="4494" w:type="dxa"/>
            <w:shd w:val="clear" w:color="auto" w:fill="D9D9D9"/>
          </w:tcPr>
          <w:p w14:paraId="5D1C2E87" w14:textId="77777777" w:rsidR="00B53894" w:rsidRDefault="00B53894" w:rsidP="00B53894">
            <w:pPr>
              <w:autoSpaceDE w:val="0"/>
              <w:autoSpaceDN w:val="0"/>
              <w:adjustRightInd w:val="0"/>
              <w:contextualSpacing/>
              <w:rPr>
                <w:rFonts w:ascii="Calibri" w:hAnsi="Calibri" w:cs="Calibri"/>
                <w:bCs/>
              </w:rPr>
            </w:pPr>
            <w:r w:rsidRPr="005B3EBF">
              <w:rPr>
                <w:rFonts w:ascii="Calibri" w:hAnsi="Calibri" w:cs="Calibri"/>
                <w:b/>
                <w:bCs/>
              </w:rPr>
              <w:t>D</w:t>
            </w:r>
            <w:r w:rsidR="00970B89">
              <w:rPr>
                <w:rFonts w:ascii="Calibri" w:hAnsi="Calibri" w:cs="Calibri"/>
                <w:b/>
                <w:bCs/>
              </w:rPr>
              <w:t>irectorate</w:t>
            </w:r>
            <w:r w:rsidRPr="005B3EBF">
              <w:rPr>
                <w:rFonts w:ascii="Calibri" w:hAnsi="Calibri" w:cs="Calibri"/>
                <w:b/>
                <w:bCs/>
              </w:rPr>
              <w:t>:</w:t>
            </w:r>
            <w:r w:rsidRPr="005B3EBF">
              <w:rPr>
                <w:rFonts w:ascii="Calibri" w:hAnsi="Calibri" w:cs="Calibri"/>
                <w:bCs/>
              </w:rPr>
              <w:t xml:space="preserve"> </w:t>
            </w:r>
          </w:p>
          <w:p w14:paraId="3415B4BA" w14:textId="4FB1E9D5" w:rsidR="00EF0CE9" w:rsidRPr="0049147F" w:rsidRDefault="00EF0CE9" w:rsidP="00B53894">
            <w:pPr>
              <w:autoSpaceDE w:val="0"/>
              <w:autoSpaceDN w:val="0"/>
              <w:adjustRightInd w:val="0"/>
              <w:contextualSpacing/>
              <w:rPr>
                <w:rFonts w:ascii="Calibri" w:hAnsi="Calibri" w:cs="Calibri"/>
                <w:bCs/>
              </w:rPr>
            </w:pPr>
            <w:r>
              <w:rPr>
                <w:rFonts w:ascii="Calibri" w:hAnsi="Calibri" w:cs="Calibri"/>
                <w:bCs/>
              </w:rPr>
              <w:t>Resources</w:t>
            </w:r>
          </w:p>
        </w:tc>
      </w:tr>
      <w:tr w:rsidR="00B53894" w:rsidRPr="005B3EBF" w14:paraId="04826BBE" w14:textId="77777777" w:rsidTr="0049147F">
        <w:trPr>
          <w:trHeight w:val="543"/>
        </w:trPr>
        <w:tc>
          <w:tcPr>
            <w:tcW w:w="4261" w:type="dxa"/>
            <w:shd w:val="clear" w:color="auto" w:fill="D9D9D9"/>
          </w:tcPr>
          <w:p w14:paraId="63C44712" w14:textId="77777777" w:rsidR="00B53894" w:rsidRDefault="00B53894" w:rsidP="00B53894">
            <w:pPr>
              <w:autoSpaceDE w:val="0"/>
              <w:autoSpaceDN w:val="0"/>
              <w:adjustRightInd w:val="0"/>
              <w:contextualSpacing/>
              <w:rPr>
                <w:rFonts w:ascii="Calibri" w:hAnsi="Calibri" w:cs="Calibri"/>
                <w:b/>
                <w:bCs/>
              </w:rPr>
            </w:pPr>
            <w:r w:rsidRPr="005B3EBF">
              <w:rPr>
                <w:rFonts w:ascii="Calibri" w:hAnsi="Calibri" w:cs="Calibri"/>
                <w:b/>
                <w:bCs/>
              </w:rPr>
              <w:t>Responsible to:</w:t>
            </w:r>
          </w:p>
          <w:p w14:paraId="3C77095E" w14:textId="5A1DCA07" w:rsidR="00EF0CE9" w:rsidRPr="00EF0CE9" w:rsidRDefault="00EF0CE9" w:rsidP="00B53894">
            <w:pPr>
              <w:autoSpaceDE w:val="0"/>
              <w:autoSpaceDN w:val="0"/>
              <w:adjustRightInd w:val="0"/>
              <w:contextualSpacing/>
              <w:rPr>
                <w:rFonts w:ascii="Calibri" w:hAnsi="Calibri" w:cs="Calibri"/>
              </w:rPr>
            </w:pPr>
            <w:r w:rsidRPr="00EF0CE9">
              <w:rPr>
                <w:rFonts w:ascii="Calibri" w:hAnsi="Calibri" w:cs="Calibri"/>
              </w:rPr>
              <w:t>Krithika Ravendran</w:t>
            </w:r>
          </w:p>
        </w:tc>
        <w:tc>
          <w:tcPr>
            <w:tcW w:w="4494" w:type="dxa"/>
            <w:shd w:val="clear" w:color="auto" w:fill="D9D9D9"/>
          </w:tcPr>
          <w:p w14:paraId="6A2FB8EF" w14:textId="77777777" w:rsidR="00B53894" w:rsidRDefault="00B53894" w:rsidP="00B53894">
            <w:pPr>
              <w:autoSpaceDE w:val="0"/>
              <w:autoSpaceDN w:val="0"/>
              <w:adjustRightInd w:val="0"/>
              <w:contextualSpacing/>
              <w:rPr>
                <w:rFonts w:ascii="Calibri" w:hAnsi="Calibri" w:cs="Calibri"/>
                <w:b/>
                <w:bCs/>
              </w:rPr>
            </w:pPr>
            <w:r w:rsidRPr="005B3EBF">
              <w:rPr>
                <w:rFonts w:ascii="Calibri" w:hAnsi="Calibri" w:cs="Calibri"/>
                <w:b/>
                <w:bCs/>
              </w:rPr>
              <w:t>Responsible for:</w:t>
            </w:r>
          </w:p>
          <w:p w14:paraId="3DAF2DF2" w14:textId="4592ED45" w:rsidR="00EF0CE9" w:rsidRPr="00EF0CE9" w:rsidRDefault="00EF0CE9" w:rsidP="00B53894">
            <w:pPr>
              <w:autoSpaceDE w:val="0"/>
              <w:autoSpaceDN w:val="0"/>
              <w:adjustRightInd w:val="0"/>
              <w:contextualSpacing/>
              <w:rPr>
                <w:rFonts w:ascii="Calibri" w:hAnsi="Calibri" w:cs="Calibri"/>
              </w:rPr>
            </w:pPr>
            <w:r>
              <w:rPr>
                <w:rFonts w:ascii="Calibri" w:hAnsi="Calibri" w:cs="Calibri"/>
              </w:rPr>
              <w:t>None</w:t>
            </w:r>
          </w:p>
        </w:tc>
      </w:tr>
      <w:tr w:rsidR="00B53894" w:rsidRPr="005B3EBF" w14:paraId="61C14790" w14:textId="77777777" w:rsidTr="00397448">
        <w:trPr>
          <w:trHeight w:val="477"/>
        </w:trPr>
        <w:tc>
          <w:tcPr>
            <w:tcW w:w="4261" w:type="dxa"/>
            <w:shd w:val="clear" w:color="auto" w:fill="D9D9D9"/>
          </w:tcPr>
          <w:p w14:paraId="74C629CA" w14:textId="77777777" w:rsidR="00B53894" w:rsidRDefault="00B53894" w:rsidP="00B53894">
            <w:pPr>
              <w:autoSpaceDE w:val="0"/>
              <w:autoSpaceDN w:val="0"/>
              <w:adjustRightInd w:val="0"/>
              <w:contextualSpacing/>
              <w:rPr>
                <w:rFonts w:ascii="Calibri" w:hAnsi="Calibri" w:cs="Calibri"/>
                <w:b/>
                <w:bCs/>
              </w:rPr>
            </w:pPr>
            <w:r w:rsidRPr="005B3EBF">
              <w:rPr>
                <w:rFonts w:ascii="Calibri" w:hAnsi="Calibri" w:cs="Calibri"/>
                <w:b/>
                <w:bCs/>
              </w:rPr>
              <w:t>Post Number/s:</w:t>
            </w:r>
          </w:p>
          <w:p w14:paraId="1A6C0ECC" w14:textId="57A412AC" w:rsidR="00EF0CE9" w:rsidRPr="00EF0CE9" w:rsidRDefault="00EF0CE9" w:rsidP="00B53894">
            <w:pPr>
              <w:autoSpaceDE w:val="0"/>
              <w:autoSpaceDN w:val="0"/>
              <w:adjustRightInd w:val="0"/>
              <w:contextualSpacing/>
              <w:rPr>
                <w:rFonts w:ascii="Calibri" w:hAnsi="Calibri" w:cs="Calibri"/>
              </w:rPr>
            </w:pPr>
            <w:r w:rsidRPr="00EF0CE9">
              <w:rPr>
                <w:rFonts w:ascii="Calibri" w:hAnsi="Calibri" w:cs="Calibri"/>
              </w:rPr>
              <w:t>RWR0</w:t>
            </w:r>
            <w:r w:rsidR="007748C5">
              <w:rPr>
                <w:rFonts w:ascii="Calibri" w:hAnsi="Calibri" w:cs="Calibri"/>
              </w:rPr>
              <w:t>479</w:t>
            </w:r>
          </w:p>
        </w:tc>
        <w:tc>
          <w:tcPr>
            <w:tcW w:w="4494" w:type="dxa"/>
            <w:shd w:val="clear" w:color="auto" w:fill="D9D9D9"/>
          </w:tcPr>
          <w:p w14:paraId="581BD593" w14:textId="77777777" w:rsidR="00B53894" w:rsidRDefault="00B3662C" w:rsidP="00802B8D">
            <w:pPr>
              <w:autoSpaceDE w:val="0"/>
              <w:autoSpaceDN w:val="0"/>
              <w:adjustRightInd w:val="0"/>
              <w:contextualSpacing/>
              <w:rPr>
                <w:rFonts w:ascii="Calibri" w:hAnsi="Calibri" w:cs="Calibri"/>
                <w:b/>
                <w:bCs/>
              </w:rPr>
            </w:pPr>
            <w:r>
              <w:rPr>
                <w:rFonts w:ascii="Calibri" w:hAnsi="Calibri" w:cs="Calibri"/>
                <w:b/>
                <w:bCs/>
              </w:rPr>
              <w:t xml:space="preserve">Last Review </w:t>
            </w:r>
            <w:r w:rsidR="00B53894" w:rsidRPr="005B3EBF">
              <w:rPr>
                <w:rFonts w:ascii="Calibri" w:hAnsi="Calibri" w:cs="Calibri"/>
                <w:b/>
                <w:bCs/>
              </w:rPr>
              <w:t>Date</w:t>
            </w:r>
            <w:r w:rsidR="00324D3D">
              <w:rPr>
                <w:rFonts w:ascii="Calibri" w:hAnsi="Calibri" w:cs="Calibri"/>
                <w:b/>
                <w:bCs/>
              </w:rPr>
              <w:t>:</w:t>
            </w:r>
            <w:r>
              <w:rPr>
                <w:rFonts w:ascii="Calibri" w:hAnsi="Calibri" w:cs="Calibri"/>
                <w:b/>
                <w:bCs/>
              </w:rPr>
              <w:t xml:space="preserve"> </w:t>
            </w:r>
          </w:p>
          <w:p w14:paraId="3E80797B" w14:textId="3EDD490F" w:rsidR="003B3951" w:rsidRPr="005B3EBF" w:rsidRDefault="003B3951" w:rsidP="00802B8D">
            <w:pPr>
              <w:autoSpaceDE w:val="0"/>
              <w:autoSpaceDN w:val="0"/>
              <w:adjustRightInd w:val="0"/>
              <w:contextualSpacing/>
              <w:rPr>
                <w:rFonts w:ascii="Calibri" w:hAnsi="Calibri" w:cs="Calibri"/>
                <w:b/>
                <w:bCs/>
              </w:rPr>
            </w:pPr>
            <w:r>
              <w:rPr>
                <w:rFonts w:ascii="Calibri" w:hAnsi="Calibri" w:cs="Calibri"/>
                <w:bCs/>
              </w:rPr>
              <w:t>March 2023</w:t>
            </w:r>
          </w:p>
        </w:tc>
      </w:tr>
    </w:tbl>
    <w:p w14:paraId="4EE33E05" w14:textId="77777777" w:rsidR="00BB4DD8" w:rsidRPr="00BB4DD8" w:rsidRDefault="00BB4DD8">
      <w:pPr>
        <w:rPr>
          <w:rFonts w:ascii="Calibri" w:hAnsi="Calibri"/>
        </w:rPr>
      </w:pPr>
    </w:p>
    <w:p w14:paraId="7ECF366E" w14:textId="77777777" w:rsidR="00BB4DD8" w:rsidRPr="00BB4DD8" w:rsidRDefault="001E05C1">
      <w:pPr>
        <w:rPr>
          <w:rFonts w:ascii="Calibri" w:hAnsi="Calibri" w:cs="Arial"/>
          <w:b/>
        </w:rPr>
      </w:pPr>
      <w:r>
        <w:rPr>
          <w:rFonts w:ascii="Calibri" w:hAnsi="Calibri" w:cs="Arial"/>
          <w:b/>
        </w:rPr>
        <w:t>Our</w:t>
      </w:r>
      <w:r w:rsidR="00BB4DD8" w:rsidRPr="00BB4DD8">
        <w:rPr>
          <w:rFonts w:ascii="Calibri" w:hAnsi="Calibri" w:cs="Arial"/>
          <w:b/>
        </w:rPr>
        <w:t xml:space="preserve"> Values and Behaviours </w:t>
      </w:r>
    </w:p>
    <w:p w14:paraId="6E681A63" w14:textId="77777777" w:rsidR="00BB4DD8" w:rsidRPr="0049147F" w:rsidRDefault="00BB4DD8">
      <w:pPr>
        <w:rPr>
          <w:rFonts w:ascii="Calibri" w:hAnsi="Calibri"/>
          <w:sz w:val="12"/>
          <w:szCs w:val="12"/>
        </w:rPr>
      </w:pPr>
    </w:p>
    <w:p w14:paraId="2AC92EB1" w14:textId="77777777" w:rsidR="00AB7915" w:rsidRDefault="00AB7915" w:rsidP="00AB7915">
      <w:pPr>
        <w:rPr>
          <w:rFonts w:ascii="Calibri" w:hAnsi="Calibri"/>
        </w:rPr>
      </w:pPr>
      <w:r w:rsidRPr="00AB7915">
        <w:rPr>
          <w:rFonts w:ascii="Calibri" w:hAnsi="Calibri"/>
        </w:rPr>
        <w:t>The values and behavio</w:t>
      </w:r>
      <w:r w:rsidR="00623B33">
        <w:rPr>
          <w:rFonts w:ascii="Calibri" w:hAnsi="Calibri"/>
        </w:rPr>
        <w:t>urs we seek from our staff draw</w:t>
      </w:r>
      <w:r w:rsidRPr="00AB7915">
        <w:rPr>
          <w:rFonts w:ascii="Calibri" w:hAnsi="Calibri"/>
        </w:rPr>
        <w:t xml:space="preserve"> on the high standards of the two boroughs, and </w:t>
      </w:r>
      <w:r w:rsidR="00F27B4D">
        <w:rPr>
          <w:rFonts w:ascii="Calibri" w:hAnsi="Calibri"/>
        </w:rPr>
        <w:t xml:space="preserve">we </w:t>
      </w:r>
      <w:r w:rsidRPr="00AB7915">
        <w:rPr>
          <w:rFonts w:ascii="Calibri" w:hAnsi="Calibri"/>
        </w:rPr>
        <w:t>prize these qualities in particular</w:t>
      </w:r>
      <w:r w:rsidR="00975F12">
        <w:rPr>
          <w:rFonts w:ascii="Calibri" w:hAnsi="Calibri"/>
        </w:rPr>
        <w:t>:</w:t>
      </w:r>
    </w:p>
    <w:p w14:paraId="03111758" w14:textId="77777777" w:rsidR="00975F12" w:rsidRDefault="00975F12" w:rsidP="00AB7915">
      <w:pPr>
        <w:rPr>
          <w:rFonts w:ascii="Calibri" w:hAnsi="Calibri"/>
        </w:rPr>
      </w:pPr>
    </w:p>
    <w:p w14:paraId="41B932AE" w14:textId="77777777" w:rsidR="00975F12" w:rsidRPr="00975F12" w:rsidRDefault="00975F12" w:rsidP="00975F12">
      <w:pPr>
        <w:spacing w:after="200" w:line="276" w:lineRule="auto"/>
        <w:rPr>
          <w:rFonts w:ascii="Calibri" w:hAnsi="Calibri"/>
        </w:rPr>
      </w:pPr>
      <w:r w:rsidRPr="00975F12">
        <w:rPr>
          <w:rFonts w:ascii="Calibri" w:hAnsi="Calibri"/>
          <w:b/>
        </w:rPr>
        <w:t>Being open.</w:t>
      </w:r>
      <w:r>
        <w:rPr>
          <w:rFonts w:ascii="Calibri" w:hAnsi="Calibri"/>
        </w:rPr>
        <w:t xml:space="preserve"> This </w:t>
      </w:r>
      <w:r w:rsidRPr="00975F12">
        <w:rPr>
          <w:rFonts w:ascii="Calibri" w:hAnsi="Calibri"/>
        </w:rPr>
        <w:t>means we share our views openly, honestly and in a thoughtful way. We encourage new ideas and ways of doing things. We appreciate and listen to feedback from each other.</w:t>
      </w:r>
    </w:p>
    <w:p w14:paraId="78DA2164" w14:textId="77777777" w:rsidR="00975F12" w:rsidRPr="00975F12" w:rsidRDefault="00975F12" w:rsidP="00975F12">
      <w:pPr>
        <w:shd w:val="clear" w:color="auto" w:fill="FFFFFF"/>
        <w:spacing w:before="120" w:after="120"/>
        <w:textAlignment w:val="top"/>
        <w:outlineLvl w:val="3"/>
        <w:rPr>
          <w:rFonts w:ascii="Calibri" w:hAnsi="Calibri"/>
        </w:rPr>
      </w:pPr>
      <w:r w:rsidRPr="00975F12">
        <w:rPr>
          <w:rFonts w:ascii="Calibri" w:hAnsi="Calibri"/>
          <w:b/>
        </w:rPr>
        <w:t>Being supportive.</w:t>
      </w:r>
      <w:r>
        <w:rPr>
          <w:rFonts w:ascii="Calibri" w:hAnsi="Calibri"/>
        </w:rPr>
        <w:t xml:space="preserve"> This </w:t>
      </w:r>
      <w:r w:rsidRPr="00975F12">
        <w:rPr>
          <w:rFonts w:ascii="Calibri" w:hAnsi="Calibri"/>
        </w:rPr>
        <w:t>means we drive the success of the organisation by making sure that our colleagues are successful. We encourage others and take account of the challenges they face. We help each other to do our jobs.</w:t>
      </w:r>
    </w:p>
    <w:p w14:paraId="633FE48C" w14:textId="77777777" w:rsidR="00975F12" w:rsidRPr="00975F12" w:rsidRDefault="00975F12" w:rsidP="00975F12">
      <w:pPr>
        <w:shd w:val="clear" w:color="auto" w:fill="FFFFFF"/>
        <w:spacing w:before="120" w:after="120"/>
        <w:textAlignment w:val="top"/>
        <w:outlineLvl w:val="3"/>
        <w:rPr>
          <w:rFonts w:ascii="Calibri" w:hAnsi="Calibri"/>
        </w:rPr>
      </w:pPr>
      <w:r w:rsidRPr="00975F12">
        <w:rPr>
          <w:rFonts w:ascii="Calibri" w:hAnsi="Calibri"/>
          <w:b/>
        </w:rPr>
        <w:t>Being positive.</w:t>
      </w:r>
      <w:r>
        <w:rPr>
          <w:rFonts w:ascii="Calibri" w:hAnsi="Calibri"/>
        </w:rPr>
        <w:t xml:space="preserve"> Bein</w:t>
      </w:r>
      <w:r w:rsidRPr="00975F12">
        <w:rPr>
          <w:rFonts w:ascii="Calibri" w:hAnsi="Calibri"/>
        </w:rPr>
        <w:t xml:space="preserve">g </w:t>
      </w:r>
      <w:proofErr w:type="gramStart"/>
      <w:r w:rsidRPr="00975F12">
        <w:rPr>
          <w:rFonts w:ascii="Calibri" w:hAnsi="Calibri"/>
        </w:rPr>
        <w:t>positive and helpful means</w:t>
      </w:r>
      <w:proofErr w:type="gramEnd"/>
      <w:r w:rsidRPr="00975F12">
        <w:rPr>
          <w:rFonts w:ascii="Calibri" w:hAnsi="Calibri"/>
        </w:rPr>
        <w:t xml:space="preserve"> we keep our goals in mind and look for ways to achieve them. We listen constructively and help others see opportunities and the way forward. We have a ‘can do’ attitude and are continuously looking for ways to help each other improve. </w:t>
      </w:r>
    </w:p>
    <w:p w14:paraId="252FCC5E" w14:textId="77777777" w:rsidR="00BB4DD8" w:rsidRPr="00D57313" w:rsidRDefault="00AB7915">
      <w:pPr>
        <w:rPr>
          <w:rFonts w:ascii="Calibri" w:hAnsi="Calibri"/>
          <w:sz w:val="12"/>
          <w:szCs w:val="12"/>
        </w:rPr>
      </w:pPr>
      <w:r w:rsidRPr="0049147F">
        <w:rPr>
          <w:rFonts w:ascii="Calibri" w:hAnsi="Calibri"/>
          <w:sz w:val="12"/>
          <w:szCs w:val="12"/>
        </w:rPr>
        <w:t xml:space="preserve"> </w:t>
      </w:r>
    </w:p>
    <w:tbl>
      <w:tblPr>
        <w:tblW w:w="8922" w:type="dxa"/>
        <w:tblInd w:w="-93" w:type="dxa"/>
        <w:shd w:val="clear" w:color="auto" w:fill="FFFFFF"/>
        <w:tblCellMar>
          <w:top w:w="15" w:type="dxa"/>
          <w:left w:w="15" w:type="dxa"/>
          <w:bottom w:w="15" w:type="dxa"/>
          <w:right w:w="15" w:type="dxa"/>
        </w:tblCellMar>
        <w:tblLook w:val="04A0" w:firstRow="1" w:lastRow="0" w:firstColumn="1" w:lastColumn="0" w:noHBand="0" w:noVBand="1"/>
      </w:tblPr>
      <w:tblGrid>
        <w:gridCol w:w="25"/>
        <w:gridCol w:w="5328"/>
        <w:gridCol w:w="1134"/>
        <w:gridCol w:w="1120"/>
        <w:gridCol w:w="1290"/>
        <w:gridCol w:w="25"/>
      </w:tblGrid>
      <w:tr w:rsidR="00343CED" w:rsidRPr="005B3EBF" w14:paraId="2A203B40" w14:textId="77777777" w:rsidTr="00D35D30">
        <w:trPr>
          <w:gridAfter w:val="1"/>
          <w:wAfter w:w="25" w:type="dxa"/>
          <w:trHeight w:val="548"/>
        </w:trPr>
        <w:tc>
          <w:tcPr>
            <w:tcW w:w="7607" w:type="dxa"/>
            <w:gridSpan w:val="4"/>
            <w:tcBorders>
              <w:top w:val="single" w:sz="8" w:space="0" w:color="000000"/>
              <w:left w:val="single" w:sz="8" w:space="0" w:color="000000"/>
              <w:bottom w:val="single" w:sz="8" w:space="0" w:color="000000"/>
              <w:right w:val="single" w:sz="8" w:space="0" w:color="000000"/>
            </w:tcBorders>
            <w:shd w:val="clear" w:color="auto" w:fill="D9D9D9"/>
            <w:hideMark/>
          </w:tcPr>
          <w:p w14:paraId="35BFEF24" w14:textId="77777777" w:rsidR="00343CED" w:rsidRPr="005B3EBF" w:rsidRDefault="00B3662C" w:rsidP="00343CED">
            <w:pPr>
              <w:rPr>
                <w:rFonts w:ascii="Calibri" w:hAnsi="Calibri" w:cs="Arial"/>
              </w:rPr>
            </w:pPr>
            <w:r>
              <w:rPr>
                <w:rFonts w:ascii="Calibri" w:hAnsi="Calibri" w:cs="Arial"/>
                <w:b/>
                <w:bCs/>
              </w:rPr>
              <w:t xml:space="preserve">Person Specification </w:t>
            </w:r>
            <w:r w:rsidR="00343CED" w:rsidRPr="005B3EBF">
              <w:rPr>
                <w:rFonts w:ascii="Calibri" w:hAnsi="Calibri" w:cs="Arial"/>
                <w:b/>
                <w:bCs/>
              </w:rPr>
              <w:t>Requirements</w:t>
            </w:r>
          </w:p>
          <w:p w14:paraId="1F460C60" w14:textId="77777777" w:rsidR="00343CED" w:rsidRPr="005B3EBF" w:rsidRDefault="00343CED" w:rsidP="00343CED">
            <w:pPr>
              <w:rPr>
                <w:rFonts w:ascii="Calibri" w:hAnsi="Calibri" w:cs="Arial"/>
              </w:rPr>
            </w:pPr>
          </w:p>
        </w:tc>
        <w:tc>
          <w:tcPr>
            <w:tcW w:w="1290" w:type="dxa"/>
            <w:tcBorders>
              <w:top w:val="single" w:sz="8" w:space="0" w:color="000000"/>
              <w:bottom w:val="single" w:sz="8" w:space="0" w:color="000000"/>
              <w:right w:val="single" w:sz="8" w:space="0" w:color="000000"/>
            </w:tcBorders>
            <w:shd w:val="clear" w:color="auto" w:fill="D9D9D9"/>
            <w:hideMark/>
          </w:tcPr>
          <w:p w14:paraId="5D557F9D" w14:textId="77777777" w:rsidR="00407E7C" w:rsidRDefault="00343CED" w:rsidP="00407E7C">
            <w:pPr>
              <w:jc w:val="center"/>
              <w:rPr>
                <w:rFonts w:ascii="Calibri" w:hAnsi="Calibri" w:cs="Arial"/>
                <w:b/>
                <w:bCs/>
              </w:rPr>
            </w:pPr>
            <w:r w:rsidRPr="005B3EBF">
              <w:rPr>
                <w:rFonts w:ascii="Calibri" w:hAnsi="Calibri" w:cs="Arial"/>
                <w:b/>
                <w:bCs/>
              </w:rPr>
              <w:t xml:space="preserve">Assessed by </w:t>
            </w:r>
          </w:p>
          <w:p w14:paraId="3315A847" w14:textId="77777777" w:rsidR="00D35D30" w:rsidRDefault="00343CED" w:rsidP="00D35D30">
            <w:pPr>
              <w:jc w:val="center"/>
              <w:rPr>
                <w:rFonts w:ascii="Calibri" w:hAnsi="Calibri" w:cs="Arial"/>
                <w:b/>
                <w:bCs/>
              </w:rPr>
            </w:pPr>
            <w:r w:rsidRPr="005B3EBF">
              <w:rPr>
                <w:rFonts w:ascii="Calibri" w:hAnsi="Calibri" w:cs="Arial"/>
                <w:b/>
                <w:bCs/>
              </w:rPr>
              <w:t>A</w:t>
            </w:r>
            <w:r w:rsidR="00D35D30">
              <w:rPr>
                <w:rFonts w:ascii="Calibri" w:hAnsi="Calibri" w:cs="Arial"/>
                <w:b/>
                <w:bCs/>
              </w:rPr>
              <w:t>/</w:t>
            </w:r>
            <w:r w:rsidRPr="005B3EBF">
              <w:rPr>
                <w:rFonts w:ascii="Calibri" w:hAnsi="Calibri" w:cs="Arial"/>
                <w:b/>
                <w:bCs/>
              </w:rPr>
              <w:t>I/T/C</w:t>
            </w:r>
            <w:r w:rsidR="00407E7C">
              <w:rPr>
                <w:rFonts w:ascii="Calibri" w:hAnsi="Calibri" w:cs="Arial"/>
                <w:b/>
                <w:bCs/>
              </w:rPr>
              <w:t xml:space="preserve"> </w:t>
            </w:r>
          </w:p>
          <w:p w14:paraId="052CFE30" w14:textId="2A164304" w:rsidR="00343CED" w:rsidRPr="00D35D30" w:rsidRDefault="00407E7C" w:rsidP="00D35D30">
            <w:pPr>
              <w:jc w:val="center"/>
              <w:rPr>
                <w:rFonts w:ascii="Calibri" w:hAnsi="Calibri" w:cs="Arial"/>
                <w:b/>
                <w:bCs/>
              </w:rPr>
            </w:pPr>
            <w:r w:rsidRPr="00D35D30">
              <w:rPr>
                <w:rFonts w:ascii="Calibri" w:hAnsi="Calibri" w:cs="Arial"/>
                <w:b/>
                <w:bCs/>
                <w:sz w:val="20"/>
                <w:szCs w:val="20"/>
              </w:rPr>
              <w:t>(</w:t>
            </w:r>
            <w:proofErr w:type="gramStart"/>
            <w:r w:rsidRPr="00D35D30">
              <w:rPr>
                <w:rFonts w:ascii="Calibri" w:hAnsi="Calibri" w:cs="Arial"/>
                <w:b/>
                <w:bCs/>
                <w:sz w:val="20"/>
                <w:szCs w:val="20"/>
              </w:rPr>
              <w:t>see</w:t>
            </w:r>
            <w:proofErr w:type="gramEnd"/>
            <w:r w:rsidRPr="00D35D30">
              <w:rPr>
                <w:rFonts w:ascii="Calibri" w:hAnsi="Calibri" w:cs="Arial"/>
                <w:b/>
                <w:bCs/>
                <w:sz w:val="20"/>
                <w:szCs w:val="20"/>
              </w:rPr>
              <w:t xml:space="preserve"> below for explanation)</w:t>
            </w:r>
          </w:p>
        </w:tc>
      </w:tr>
      <w:tr w:rsidR="00D35D30" w14:paraId="4EC30BAA" w14:textId="77777777" w:rsidTr="00D35D30">
        <w:trPr>
          <w:gridBefore w:val="1"/>
          <w:wBefore w:w="25" w:type="dxa"/>
          <w:trHeight w:val="70"/>
        </w:trPr>
        <w:tc>
          <w:tcPr>
            <w:tcW w:w="5328" w:type="dxa"/>
            <w:tcBorders>
              <w:left w:val="single" w:sz="8" w:space="0" w:color="000000" w:themeColor="text1"/>
              <w:bottom w:val="single" w:sz="8" w:space="0" w:color="000000" w:themeColor="text1"/>
              <w:right w:val="single" w:sz="8" w:space="0" w:color="000000" w:themeColor="text1"/>
            </w:tcBorders>
            <w:shd w:val="clear" w:color="auto" w:fill="D9D9D9" w:themeFill="background1" w:themeFillShade="D9"/>
            <w:hideMark/>
          </w:tcPr>
          <w:p w14:paraId="7DFCABD6" w14:textId="77777777" w:rsidR="00D35D30" w:rsidRDefault="00D35D30" w:rsidP="003A2754">
            <w:pPr>
              <w:spacing w:line="70" w:lineRule="atLeast"/>
              <w:rPr>
                <w:rFonts w:ascii="Calibri" w:hAnsi="Calibri" w:cs="Arial"/>
                <w:b/>
                <w:bCs/>
              </w:rPr>
            </w:pPr>
            <w:r w:rsidRPr="005B3EBF">
              <w:rPr>
                <w:rFonts w:ascii="Calibri" w:hAnsi="Calibri" w:cs="Arial"/>
                <w:b/>
                <w:bCs/>
              </w:rPr>
              <w:t>Knowledge</w:t>
            </w:r>
          </w:p>
        </w:tc>
        <w:tc>
          <w:tcPr>
            <w:tcW w:w="1134" w:type="dxa"/>
            <w:tcBorders>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61592F38" w14:textId="77777777" w:rsidR="00D35D30" w:rsidRDefault="00D35D30" w:rsidP="003A2754">
            <w:pPr>
              <w:spacing w:line="70" w:lineRule="atLeast"/>
              <w:jc w:val="center"/>
              <w:rPr>
                <w:rFonts w:ascii="Calibri" w:hAnsi="Calibri" w:cs="Arial"/>
                <w:b/>
                <w:bCs/>
              </w:rPr>
            </w:pPr>
            <w:r>
              <w:rPr>
                <w:rFonts w:ascii="Calibri" w:hAnsi="Calibri" w:cs="Arial"/>
                <w:b/>
                <w:bCs/>
              </w:rPr>
              <w:t>Essential</w:t>
            </w:r>
          </w:p>
        </w:tc>
        <w:tc>
          <w:tcPr>
            <w:tcW w:w="1120" w:type="dxa"/>
            <w:tcBorders>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35756890" w14:textId="77777777" w:rsidR="00D35D30" w:rsidRDefault="00D35D30" w:rsidP="003A2754">
            <w:pPr>
              <w:spacing w:line="70" w:lineRule="atLeast"/>
              <w:jc w:val="center"/>
              <w:rPr>
                <w:rFonts w:ascii="Calibri" w:hAnsi="Calibri" w:cs="Arial"/>
                <w:b/>
                <w:bCs/>
              </w:rPr>
            </w:pPr>
            <w:r>
              <w:rPr>
                <w:rFonts w:ascii="Calibri" w:hAnsi="Calibri" w:cs="Arial"/>
                <w:b/>
                <w:bCs/>
              </w:rPr>
              <w:t>Desirable</w:t>
            </w:r>
          </w:p>
        </w:tc>
        <w:tc>
          <w:tcPr>
            <w:tcW w:w="1315" w:type="dxa"/>
            <w:gridSpan w:val="2"/>
            <w:tcBorders>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74392165" w14:textId="77777777" w:rsidR="00D35D30" w:rsidRDefault="00D35D30" w:rsidP="003A2754">
            <w:pPr>
              <w:spacing w:line="70" w:lineRule="atLeast"/>
              <w:jc w:val="center"/>
              <w:rPr>
                <w:rFonts w:ascii="Calibri" w:hAnsi="Calibri" w:cs="Arial"/>
                <w:b/>
                <w:bCs/>
              </w:rPr>
            </w:pPr>
            <w:r>
              <w:rPr>
                <w:rFonts w:ascii="Calibri" w:hAnsi="Calibri" w:cs="Arial"/>
                <w:b/>
                <w:bCs/>
              </w:rPr>
              <w:t>Assessed</w:t>
            </w:r>
          </w:p>
        </w:tc>
      </w:tr>
      <w:tr w:rsidR="00D35D30" w:rsidRPr="005B3EBF" w14:paraId="10D8EEA4" w14:textId="77777777" w:rsidTr="00D35D30">
        <w:trPr>
          <w:gridBefore w:val="1"/>
          <w:wBefore w:w="25" w:type="dxa"/>
          <w:trHeight w:val="70"/>
        </w:trPr>
        <w:tc>
          <w:tcPr>
            <w:tcW w:w="5328"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2BA348DC" w14:textId="0374B877" w:rsidR="00D35D30" w:rsidRPr="00EF0CE9" w:rsidRDefault="00EF0CE9" w:rsidP="00625F47">
            <w:pPr>
              <w:spacing w:line="70" w:lineRule="atLeast"/>
              <w:rPr>
                <w:rFonts w:asciiTheme="minorHAnsi" w:hAnsiTheme="minorHAnsi" w:cstheme="minorHAnsi"/>
                <w:b/>
                <w:bCs/>
              </w:rPr>
            </w:pPr>
            <w:r w:rsidRPr="00EF0CE9">
              <w:rPr>
                <w:rFonts w:asciiTheme="minorHAnsi" w:hAnsiTheme="minorHAnsi" w:cstheme="minorHAnsi"/>
                <w:color w:val="000000"/>
              </w:rPr>
              <w:t>Good working knowledge of MS Office, particularly Outlook and Excel</w:t>
            </w:r>
          </w:p>
        </w:tc>
        <w:tc>
          <w:tcPr>
            <w:tcW w:w="1134"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322EDA11" w14:textId="0F080054" w:rsidR="00D35D30" w:rsidRPr="00AD0E94" w:rsidRDefault="00EF0CE9" w:rsidP="003A2754">
            <w:pPr>
              <w:spacing w:line="70" w:lineRule="atLeast"/>
              <w:jc w:val="center"/>
              <w:rPr>
                <w:rFonts w:ascii="Calibri" w:hAnsi="Calibri" w:cs="Arial"/>
                <w:b/>
                <w:bCs/>
              </w:rPr>
            </w:pPr>
            <w:r>
              <w:rPr>
                <w:rFonts w:ascii="Calibri" w:hAnsi="Calibri" w:cs="Arial"/>
                <w:b/>
                <w:bCs/>
              </w:rPr>
              <w:t>X</w:t>
            </w:r>
          </w:p>
        </w:tc>
        <w:tc>
          <w:tcPr>
            <w:tcW w:w="1120"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4A709637" w14:textId="77777777" w:rsidR="00D35D30" w:rsidRPr="00AD0E94" w:rsidRDefault="00D35D30" w:rsidP="003A2754">
            <w:pPr>
              <w:spacing w:line="70" w:lineRule="atLeast"/>
              <w:jc w:val="center"/>
              <w:rPr>
                <w:rFonts w:ascii="Calibri" w:hAnsi="Calibri" w:cs="Arial"/>
                <w:b/>
                <w:bCs/>
              </w:rPr>
            </w:pPr>
          </w:p>
        </w:tc>
        <w:tc>
          <w:tcPr>
            <w:tcW w:w="1315" w:type="dxa"/>
            <w:gridSpan w:val="2"/>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5C3FA63A" w14:textId="766BBAEE" w:rsidR="00D35D30" w:rsidRPr="00AD0E94" w:rsidRDefault="00CB0732" w:rsidP="003A2754">
            <w:pPr>
              <w:spacing w:line="70" w:lineRule="atLeast"/>
              <w:jc w:val="center"/>
              <w:rPr>
                <w:rFonts w:ascii="Calibri" w:hAnsi="Calibri" w:cs="Arial"/>
                <w:b/>
                <w:bCs/>
              </w:rPr>
            </w:pPr>
            <w:r>
              <w:rPr>
                <w:rFonts w:ascii="Calibri" w:hAnsi="Calibri" w:cs="Arial"/>
                <w:b/>
                <w:bCs/>
              </w:rPr>
              <w:t>A</w:t>
            </w:r>
            <w:r w:rsidR="00681EBE">
              <w:rPr>
                <w:rFonts w:ascii="Calibri" w:hAnsi="Calibri" w:cs="Arial"/>
                <w:b/>
                <w:bCs/>
              </w:rPr>
              <w:t>/I/</w:t>
            </w:r>
            <w:r w:rsidR="00EF0CE9">
              <w:rPr>
                <w:rFonts w:ascii="Calibri" w:hAnsi="Calibri" w:cs="Arial"/>
                <w:b/>
                <w:bCs/>
              </w:rPr>
              <w:t>T</w:t>
            </w:r>
          </w:p>
        </w:tc>
      </w:tr>
      <w:tr w:rsidR="00D35D30" w:rsidRPr="005B3EBF" w14:paraId="3EE6F557" w14:textId="77777777" w:rsidTr="00D35D30">
        <w:trPr>
          <w:gridBefore w:val="1"/>
          <w:wBefore w:w="25" w:type="dxa"/>
          <w:trHeight w:val="70"/>
        </w:trPr>
        <w:tc>
          <w:tcPr>
            <w:tcW w:w="5328"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6D47CECF" w14:textId="78516AA5" w:rsidR="00D35D30" w:rsidRPr="005401BD" w:rsidRDefault="005401BD" w:rsidP="005401BD">
            <w:pPr>
              <w:spacing w:line="70" w:lineRule="atLeast"/>
              <w:rPr>
                <w:rFonts w:asciiTheme="minorHAnsi" w:hAnsiTheme="minorHAnsi" w:cstheme="minorHAnsi"/>
              </w:rPr>
            </w:pPr>
            <w:r w:rsidRPr="005401BD">
              <w:rPr>
                <w:rFonts w:asciiTheme="minorHAnsi" w:hAnsiTheme="minorHAnsi" w:cstheme="minorHAnsi"/>
              </w:rPr>
              <w:t>Processing payments and banking</w:t>
            </w:r>
          </w:p>
        </w:tc>
        <w:tc>
          <w:tcPr>
            <w:tcW w:w="1134"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76D5D51B" w14:textId="77777777" w:rsidR="00D35D30" w:rsidRPr="00AD0E94" w:rsidRDefault="00D35D30" w:rsidP="003A2754">
            <w:pPr>
              <w:spacing w:line="70" w:lineRule="atLeast"/>
              <w:jc w:val="center"/>
              <w:rPr>
                <w:rFonts w:ascii="Calibri" w:hAnsi="Calibri" w:cs="Arial"/>
                <w:b/>
                <w:bCs/>
              </w:rPr>
            </w:pPr>
          </w:p>
        </w:tc>
        <w:tc>
          <w:tcPr>
            <w:tcW w:w="1120"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045D5B08" w14:textId="651E4E36" w:rsidR="00D35D30" w:rsidRPr="00AD0E94" w:rsidRDefault="00C33219" w:rsidP="003A2754">
            <w:pPr>
              <w:spacing w:line="70" w:lineRule="atLeast"/>
              <w:jc w:val="center"/>
              <w:rPr>
                <w:rFonts w:ascii="Calibri" w:hAnsi="Calibri" w:cs="Arial"/>
                <w:b/>
                <w:bCs/>
              </w:rPr>
            </w:pPr>
            <w:r>
              <w:rPr>
                <w:rFonts w:ascii="Calibri" w:hAnsi="Calibri" w:cs="Arial"/>
                <w:b/>
                <w:bCs/>
              </w:rPr>
              <w:t>X</w:t>
            </w:r>
          </w:p>
        </w:tc>
        <w:tc>
          <w:tcPr>
            <w:tcW w:w="1315" w:type="dxa"/>
            <w:gridSpan w:val="2"/>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0C79FCE1" w14:textId="77777777" w:rsidR="00D35D30" w:rsidRPr="00AD0E94" w:rsidRDefault="00D35D30" w:rsidP="003A2754">
            <w:pPr>
              <w:spacing w:line="70" w:lineRule="atLeast"/>
              <w:jc w:val="center"/>
              <w:rPr>
                <w:rFonts w:ascii="Calibri" w:hAnsi="Calibri" w:cs="Arial"/>
                <w:b/>
                <w:bCs/>
              </w:rPr>
            </w:pPr>
          </w:p>
        </w:tc>
      </w:tr>
      <w:tr w:rsidR="00D35D30" w:rsidRPr="005B3EBF" w14:paraId="23238E22" w14:textId="77777777" w:rsidTr="00D35D30">
        <w:trPr>
          <w:gridBefore w:val="1"/>
          <w:wBefore w:w="25" w:type="dxa"/>
          <w:trHeight w:val="70"/>
        </w:trPr>
        <w:tc>
          <w:tcPr>
            <w:tcW w:w="5328"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3D5EEDE3" w14:textId="77777777" w:rsidR="00D35D30" w:rsidRPr="00EF0CE9" w:rsidRDefault="00D35D30" w:rsidP="003A2754">
            <w:pPr>
              <w:spacing w:line="70" w:lineRule="atLeast"/>
              <w:jc w:val="center"/>
              <w:rPr>
                <w:rFonts w:asciiTheme="minorHAnsi" w:hAnsiTheme="minorHAnsi" w:cstheme="minorHAnsi"/>
                <w:b/>
                <w:bCs/>
              </w:rPr>
            </w:pPr>
          </w:p>
        </w:tc>
        <w:tc>
          <w:tcPr>
            <w:tcW w:w="1134"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7DD8EACA" w14:textId="77777777" w:rsidR="00D35D30" w:rsidRPr="00AD0E94" w:rsidRDefault="00D35D30" w:rsidP="003A2754">
            <w:pPr>
              <w:spacing w:line="70" w:lineRule="atLeast"/>
              <w:jc w:val="center"/>
              <w:rPr>
                <w:rFonts w:ascii="Calibri" w:hAnsi="Calibri" w:cs="Arial"/>
                <w:b/>
                <w:bCs/>
              </w:rPr>
            </w:pPr>
          </w:p>
        </w:tc>
        <w:tc>
          <w:tcPr>
            <w:tcW w:w="1120"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05B4329C" w14:textId="77777777" w:rsidR="00D35D30" w:rsidRPr="00AD0E94" w:rsidRDefault="00D35D30" w:rsidP="003A2754">
            <w:pPr>
              <w:spacing w:line="70" w:lineRule="atLeast"/>
              <w:jc w:val="center"/>
              <w:rPr>
                <w:rFonts w:ascii="Calibri" w:hAnsi="Calibri" w:cs="Arial"/>
                <w:b/>
                <w:bCs/>
              </w:rPr>
            </w:pPr>
          </w:p>
        </w:tc>
        <w:tc>
          <w:tcPr>
            <w:tcW w:w="1315" w:type="dxa"/>
            <w:gridSpan w:val="2"/>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6D063B73" w14:textId="77777777" w:rsidR="00D35D30" w:rsidRPr="00AD0E94" w:rsidRDefault="00D35D30" w:rsidP="003A2754">
            <w:pPr>
              <w:spacing w:line="70" w:lineRule="atLeast"/>
              <w:jc w:val="center"/>
              <w:rPr>
                <w:rFonts w:ascii="Calibri" w:hAnsi="Calibri" w:cs="Arial"/>
                <w:b/>
                <w:bCs/>
              </w:rPr>
            </w:pPr>
          </w:p>
        </w:tc>
      </w:tr>
      <w:tr w:rsidR="00D35D30" w:rsidRPr="005B3EBF" w14:paraId="3402A323" w14:textId="77777777" w:rsidTr="00D35D30">
        <w:trPr>
          <w:gridBefore w:val="1"/>
          <w:wBefore w:w="25" w:type="dxa"/>
          <w:trHeight w:val="70"/>
        </w:trPr>
        <w:tc>
          <w:tcPr>
            <w:tcW w:w="5328" w:type="dxa"/>
            <w:tcBorders>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261082CC" w14:textId="77777777" w:rsidR="00D35D30" w:rsidRPr="00EF0CE9" w:rsidRDefault="00D35D30" w:rsidP="003A2754">
            <w:pPr>
              <w:spacing w:line="70" w:lineRule="atLeast"/>
              <w:rPr>
                <w:rFonts w:asciiTheme="minorHAnsi" w:hAnsiTheme="minorHAnsi" w:cstheme="minorHAnsi"/>
                <w:b/>
                <w:bCs/>
              </w:rPr>
            </w:pPr>
            <w:r w:rsidRPr="00EF0CE9">
              <w:rPr>
                <w:rFonts w:asciiTheme="minorHAnsi" w:hAnsiTheme="minorHAnsi" w:cstheme="minorHAnsi"/>
                <w:b/>
                <w:bCs/>
              </w:rPr>
              <w:lastRenderedPageBreak/>
              <w:t>Experience</w:t>
            </w:r>
          </w:p>
        </w:tc>
        <w:tc>
          <w:tcPr>
            <w:tcW w:w="1134" w:type="dxa"/>
            <w:tcBorders>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62769AC8" w14:textId="77777777" w:rsidR="00D35D30" w:rsidRPr="00AD0E94" w:rsidRDefault="00D35D30" w:rsidP="003A2754">
            <w:pPr>
              <w:spacing w:line="70" w:lineRule="atLeast"/>
              <w:jc w:val="center"/>
              <w:rPr>
                <w:rFonts w:ascii="Calibri" w:hAnsi="Calibri" w:cs="Arial"/>
                <w:b/>
                <w:bCs/>
              </w:rPr>
            </w:pPr>
            <w:r>
              <w:rPr>
                <w:rFonts w:ascii="Calibri" w:hAnsi="Calibri" w:cs="Arial"/>
                <w:b/>
                <w:bCs/>
              </w:rPr>
              <w:t>Essential</w:t>
            </w:r>
          </w:p>
        </w:tc>
        <w:tc>
          <w:tcPr>
            <w:tcW w:w="1120" w:type="dxa"/>
            <w:tcBorders>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7B1CE037" w14:textId="77777777" w:rsidR="00D35D30" w:rsidRPr="00AD0E94" w:rsidRDefault="00D35D30" w:rsidP="003A2754">
            <w:pPr>
              <w:spacing w:line="70" w:lineRule="atLeast"/>
              <w:jc w:val="center"/>
              <w:rPr>
                <w:rFonts w:ascii="Calibri" w:hAnsi="Calibri" w:cs="Arial"/>
                <w:b/>
                <w:bCs/>
              </w:rPr>
            </w:pPr>
            <w:r>
              <w:rPr>
                <w:rFonts w:ascii="Calibri" w:hAnsi="Calibri" w:cs="Arial"/>
                <w:b/>
                <w:bCs/>
              </w:rPr>
              <w:t>Desirable</w:t>
            </w:r>
          </w:p>
        </w:tc>
        <w:tc>
          <w:tcPr>
            <w:tcW w:w="1315" w:type="dxa"/>
            <w:gridSpan w:val="2"/>
            <w:tcBorders>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1DD29DF6" w14:textId="77777777" w:rsidR="00D35D30" w:rsidRPr="00AD0E94" w:rsidRDefault="00D35D30" w:rsidP="003A2754">
            <w:pPr>
              <w:spacing w:line="70" w:lineRule="atLeast"/>
              <w:jc w:val="center"/>
              <w:rPr>
                <w:rFonts w:ascii="Calibri" w:hAnsi="Calibri" w:cs="Arial"/>
                <w:b/>
                <w:bCs/>
              </w:rPr>
            </w:pPr>
            <w:r>
              <w:rPr>
                <w:rFonts w:ascii="Calibri" w:hAnsi="Calibri" w:cs="Arial"/>
                <w:b/>
                <w:bCs/>
              </w:rPr>
              <w:t>Assessed</w:t>
            </w:r>
          </w:p>
        </w:tc>
      </w:tr>
      <w:tr w:rsidR="00D35D30" w:rsidRPr="005B3EBF" w14:paraId="6717815F" w14:textId="77777777" w:rsidTr="00D35D30">
        <w:trPr>
          <w:gridBefore w:val="1"/>
          <w:wBefore w:w="25" w:type="dxa"/>
          <w:trHeight w:val="70"/>
        </w:trPr>
        <w:tc>
          <w:tcPr>
            <w:tcW w:w="5328"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6439351A" w14:textId="22AC1876" w:rsidR="00D35D30" w:rsidRPr="00EF0CE9" w:rsidRDefault="00625F47" w:rsidP="00625F47">
            <w:pPr>
              <w:spacing w:line="70" w:lineRule="atLeast"/>
              <w:rPr>
                <w:rFonts w:asciiTheme="minorHAnsi" w:hAnsiTheme="minorHAnsi" w:cstheme="minorHAnsi"/>
                <w:b/>
                <w:bCs/>
              </w:rPr>
            </w:pPr>
            <w:r w:rsidRPr="00EF0CE9">
              <w:rPr>
                <w:rFonts w:asciiTheme="minorHAnsi" w:hAnsiTheme="minorHAnsi" w:cstheme="minorHAnsi"/>
              </w:rPr>
              <w:t>Prior experience of working in an Accounts Section</w:t>
            </w:r>
          </w:p>
        </w:tc>
        <w:tc>
          <w:tcPr>
            <w:tcW w:w="1134"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01B719EA" w14:textId="77777777" w:rsidR="00D35D30" w:rsidRPr="00AD0E94" w:rsidRDefault="00D35D30" w:rsidP="003A2754">
            <w:pPr>
              <w:spacing w:line="70" w:lineRule="atLeast"/>
              <w:jc w:val="center"/>
              <w:rPr>
                <w:rFonts w:ascii="Calibri" w:hAnsi="Calibri" w:cs="Arial"/>
                <w:b/>
                <w:bCs/>
              </w:rPr>
            </w:pPr>
          </w:p>
        </w:tc>
        <w:tc>
          <w:tcPr>
            <w:tcW w:w="1120"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6869D5F6" w14:textId="2E8E7496" w:rsidR="00D35D30" w:rsidRPr="00AD0E94" w:rsidRDefault="00C3781C" w:rsidP="003A2754">
            <w:pPr>
              <w:spacing w:line="70" w:lineRule="atLeast"/>
              <w:jc w:val="center"/>
              <w:rPr>
                <w:rFonts w:ascii="Calibri" w:hAnsi="Calibri" w:cs="Arial"/>
                <w:b/>
                <w:bCs/>
              </w:rPr>
            </w:pPr>
            <w:r>
              <w:rPr>
                <w:rFonts w:ascii="Calibri" w:hAnsi="Calibri" w:cs="Arial"/>
                <w:b/>
                <w:bCs/>
              </w:rPr>
              <w:t>X</w:t>
            </w:r>
          </w:p>
        </w:tc>
        <w:tc>
          <w:tcPr>
            <w:tcW w:w="1315" w:type="dxa"/>
            <w:gridSpan w:val="2"/>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3F4221CD" w14:textId="2C990FC6" w:rsidR="00D35D30" w:rsidRPr="00AD0E94" w:rsidRDefault="005A5127" w:rsidP="003A2754">
            <w:pPr>
              <w:spacing w:line="70" w:lineRule="atLeast"/>
              <w:jc w:val="center"/>
              <w:rPr>
                <w:rFonts w:ascii="Calibri" w:hAnsi="Calibri" w:cs="Arial"/>
                <w:b/>
                <w:bCs/>
              </w:rPr>
            </w:pPr>
            <w:r>
              <w:rPr>
                <w:rFonts w:ascii="Calibri" w:hAnsi="Calibri" w:cs="Arial"/>
                <w:b/>
                <w:bCs/>
              </w:rPr>
              <w:t>A/I</w:t>
            </w:r>
          </w:p>
        </w:tc>
      </w:tr>
      <w:tr w:rsidR="00D35D30" w:rsidRPr="005B3EBF" w14:paraId="397DC578" w14:textId="77777777" w:rsidTr="00D35D30">
        <w:trPr>
          <w:gridBefore w:val="1"/>
          <w:wBefore w:w="25" w:type="dxa"/>
          <w:trHeight w:val="70"/>
        </w:trPr>
        <w:tc>
          <w:tcPr>
            <w:tcW w:w="5328"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0BCB19CB" w14:textId="03410593" w:rsidR="00D35D30" w:rsidRPr="00EF0CE9" w:rsidRDefault="00625F47" w:rsidP="00625F47">
            <w:pPr>
              <w:spacing w:line="70" w:lineRule="atLeast"/>
              <w:rPr>
                <w:rFonts w:asciiTheme="minorHAnsi" w:hAnsiTheme="minorHAnsi" w:cstheme="minorHAnsi"/>
                <w:b/>
                <w:bCs/>
              </w:rPr>
            </w:pPr>
            <w:r w:rsidRPr="00EF0CE9">
              <w:rPr>
                <w:rFonts w:asciiTheme="minorHAnsi" w:hAnsiTheme="minorHAnsi" w:cstheme="minorHAnsi"/>
              </w:rPr>
              <w:t xml:space="preserve">Prior experience of working in an </w:t>
            </w:r>
            <w:r w:rsidR="007C4F1C">
              <w:rPr>
                <w:rFonts w:asciiTheme="minorHAnsi" w:hAnsiTheme="minorHAnsi" w:cstheme="minorHAnsi"/>
              </w:rPr>
              <w:t>o</w:t>
            </w:r>
            <w:r w:rsidRPr="00EF0CE9">
              <w:rPr>
                <w:rFonts w:asciiTheme="minorHAnsi" w:hAnsiTheme="minorHAnsi" w:cstheme="minorHAnsi"/>
              </w:rPr>
              <w:t>ffice environment</w:t>
            </w:r>
          </w:p>
        </w:tc>
        <w:tc>
          <w:tcPr>
            <w:tcW w:w="1134"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09A93307" w14:textId="29869515" w:rsidR="00D35D30" w:rsidRPr="00AD0E94" w:rsidRDefault="00C3781C" w:rsidP="003A2754">
            <w:pPr>
              <w:spacing w:line="70" w:lineRule="atLeast"/>
              <w:jc w:val="center"/>
              <w:rPr>
                <w:rFonts w:ascii="Calibri" w:hAnsi="Calibri" w:cs="Arial"/>
                <w:b/>
                <w:bCs/>
              </w:rPr>
            </w:pPr>
            <w:r>
              <w:rPr>
                <w:rFonts w:ascii="Calibri" w:hAnsi="Calibri" w:cs="Arial"/>
                <w:b/>
                <w:bCs/>
              </w:rPr>
              <w:t>X</w:t>
            </w:r>
          </w:p>
        </w:tc>
        <w:tc>
          <w:tcPr>
            <w:tcW w:w="1120"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3B174273" w14:textId="2B12147B" w:rsidR="00D35D30" w:rsidRPr="00AD0E94" w:rsidRDefault="00D35D30" w:rsidP="003A2754">
            <w:pPr>
              <w:spacing w:line="70" w:lineRule="atLeast"/>
              <w:jc w:val="center"/>
              <w:rPr>
                <w:rFonts w:ascii="Calibri" w:hAnsi="Calibri" w:cs="Arial"/>
                <w:b/>
                <w:bCs/>
              </w:rPr>
            </w:pPr>
          </w:p>
        </w:tc>
        <w:tc>
          <w:tcPr>
            <w:tcW w:w="1315" w:type="dxa"/>
            <w:gridSpan w:val="2"/>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065D0462" w14:textId="24563386" w:rsidR="00D35D30" w:rsidRPr="00AD0E94" w:rsidRDefault="005A5127" w:rsidP="003A2754">
            <w:pPr>
              <w:spacing w:line="70" w:lineRule="atLeast"/>
              <w:jc w:val="center"/>
              <w:rPr>
                <w:rFonts w:ascii="Calibri" w:hAnsi="Calibri" w:cs="Arial"/>
                <w:b/>
                <w:bCs/>
              </w:rPr>
            </w:pPr>
            <w:r>
              <w:rPr>
                <w:rFonts w:ascii="Calibri" w:hAnsi="Calibri" w:cs="Arial"/>
                <w:b/>
                <w:bCs/>
              </w:rPr>
              <w:t>A/I</w:t>
            </w:r>
          </w:p>
        </w:tc>
      </w:tr>
      <w:tr w:rsidR="00D35D30" w:rsidRPr="005B3EBF" w14:paraId="4E876E96" w14:textId="77777777" w:rsidTr="00D35D30">
        <w:trPr>
          <w:gridBefore w:val="1"/>
          <w:wBefore w:w="25" w:type="dxa"/>
          <w:trHeight w:val="70"/>
        </w:trPr>
        <w:tc>
          <w:tcPr>
            <w:tcW w:w="5328"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290D6A55" w14:textId="77777777" w:rsidR="00D35D30" w:rsidRPr="00EF0CE9" w:rsidRDefault="00D35D30" w:rsidP="00625F47">
            <w:pPr>
              <w:spacing w:line="70" w:lineRule="atLeast"/>
              <w:rPr>
                <w:rFonts w:asciiTheme="minorHAnsi" w:hAnsiTheme="minorHAnsi" w:cstheme="minorHAnsi"/>
                <w:b/>
                <w:bCs/>
              </w:rPr>
            </w:pPr>
          </w:p>
        </w:tc>
        <w:tc>
          <w:tcPr>
            <w:tcW w:w="1134"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02B4FB46" w14:textId="77777777" w:rsidR="00D35D30" w:rsidRPr="00AD0E94" w:rsidRDefault="00D35D30" w:rsidP="003A2754">
            <w:pPr>
              <w:spacing w:line="70" w:lineRule="atLeast"/>
              <w:jc w:val="center"/>
              <w:rPr>
                <w:rFonts w:ascii="Calibri" w:hAnsi="Calibri" w:cs="Arial"/>
                <w:b/>
                <w:bCs/>
              </w:rPr>
            </w:pPr>
          </w:p>
        </w:tc>
        <w:tc>
          <w:tcPr>
            <w:tcW w:w="1120"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74186F56" w14:textId="77777777" w:rsidR="00D35D30" w:rsidRPr="00AD0E94" w:rsidRDefault="00D35D30" w:rsidP="003A2754">
            <w:pPr>
              <w:spacing w:line="70" w:lineRule="atLeast"/>
              <w:jc w:val="center"/>
              <w:rPr>
                <w:rFonts w:ascii="Calibri" w:hAnsi="Calibri" w:cs="Arial"/>
                <w:b/>
                <w:bCs/>
              </w:rPr>
            </w:pPr>
          </w:p>
        </w:tc>
        <w:tc>
          <w:tcPr>
            <w:tcW w:w="1315" w:type="dxa"/>
            <w:gridSpan w:val="2"/>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68743E50" w14:textId="77777777" w:rsidR="00D35D30" w:rsidRPr="00AD0E94" w:rsidRDefault="00D35D30" w:rsidP="003A2754">
            <w:pPr>
              <w:spacing w:line="70" w:lineRule="atLeast"/>
              <w:jc w:val="center"/>
              <w:rPr>
                <w:rFonts w:ascii="Calibri" w:hAnsi="Calibri" w:cs="Arial"/>
                <w:b/>
                <w:bCs/>
              </w:rPr>
            </w:pPr>
          </w:p>
        </w:tc>
      </w:tr>
      <w:tr w:rsidR="00EF0CE9" w:rsidRPr="005B3EBF" w14:paraId="78BEA93B" w14:textId="77777777" w:rsidTr="00D35D30">
        <w:trPr>
          <w:gridBefore w:val="1"/>
          <w:wBefore w:w="25" w:type="dxa"/>
          <w:trHeight w:val="70"/>
        </w:trPr>
        <w:tc>
          <w:tcPr>
            <w:tcW w:w="5328"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3041CD3D" w14:textId="456F475A" w:rsidR="00EF0CE9" w:rsidRPr="00EF0CE9" w:rsidRDefault="00EF0CE9" w:rsidP="00625F47">
            <w:pPr>
              <w:spacing w:line="70" w:lineRule="atLeast"/>
              <w:rPr>
                <w:rFonts w:asciiTheme="minorHAnsi" w:hAnsiTheme="minorHAnsi" w:cstheme="minorHAnsi"/>
                <w:b/>
                <w:bCs/>
              </w:rPr>
            </w:pPr>
          </w:p>
        </w:tc>
        <w:tc>
          <w:tcPr>
            <w:tcW w:w="1134"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676B5774" w14:textId="77777777" w:rsidR="00EF0CE9" w:rsidRPr="00AD0E94" w:rsidRDefault="00EF0CE9" w:rsidP="003A2754">
            <w:pPr>
              <w:spacing w:line="70" w:lineRule="atLeast"/>
              <w:jc w:val="center"/>
              <w:rPr>
                <w:rFonts w:ascii="Calibri" w:hAnsi="Calibri" w:cs="Arial"/>
                <w:b/>
                <w:bCs/>
              </w:rPr>
            </w:pPr>
          </w:p>
        </w:tc>
        <w:tc>
          <w:tcPr>
            <w:tcW w:w="1120"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1C06E31F" w14:textId="77777777" w:rsidR="00EF0CE9" w:rsidRPr="00AD0E94" w:rsidRDefault="00EF0CE9" w:rsidP="003A2754">
            <w:pPr>
              <w:spacing w:line="70" w:lineRule="atLeast"/>
              <w:jc w:val="center"/>
              <w:rPr>
                <w:rFonts w:ascii="Calibri" w:hAnsi="Calibri" w:cs="Arial"/>
                <w:b/>
                <w:bCs/>
              </w:rPr>
            </w:pPr>
          </w:p>
        </w:tc>
        <w:tc>
          <w:tcPr>
            <w:tcW w:w="1315" w:type="dxa"/>
            <w:gridSpan w:val="2"/>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4F43D7E7" w14:textId="77777777" w:rsidR="00EF0CE9" w:rsidRPr="00AD0E94" w:rsidRDefault="00EF0CE9" w:rsidP="003A2754">
            <w:pPr>
              <w:spacing w:line="70" w:lineRule="atLeast"/>
              <w:jc w:val="center"/>
              <w:rPr>
                <w:rFonts w:ascii="Calibri" w:hAnsi="Calibri" w:cs="Arial"/>
                <w:b/>
                <w:bCs/>
              </w:rPr>
            </w:pPr>
          </w:p>
        </w:tc>
      </w:tr>
      <w:tr w:rsidR="00E54167" w:rsidRPr="005B3EBF" w14:paraId="0A44882D" w14:textId="77777777" w:rsidTr="00D35D30">
        <w:trPr>
          <w:gridBefore w:val="1"/>
          <w:wBefore w:w="25" w:type="dxa"/>
          <w:trHeight w:val="70"/>
        </w:trPr>
        <w:tc>
          <w:tcPr>
            <w:tcW w:w="5328"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4BA483B4" w14:textId="77777777" w:rsidR="00E54167" w:rsidRPr="00EF0CE9" w:rsidRDefault="00E54167" w:rsidP="00625F47">
            <w:pPr>
              <w:spacing w:line="70" w:lineRule="atLeast"/>
              <w:rPr>
                <w:rFonts w:asciiTheme="minorHAnsi" w:hAnsiTheme="minorHAnsi" w:cstheme="minorHAnsi"/>
                <w:b/>
                <w:bCs/>
              </w:rPr>
            </w:pPr>
          </w:p>
        </w:tc>
        <w:tc>
          <w:tcPr>
            <w:tcW w:w="1134"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015D6C68" w14:textId="77777777" w:rsidR="00E54167" w:rsidRPr="00AD0E94" w:rsidRDefault="00E54167" w:rsidP="003A2754">
            <w:pPr>
              <w:spacing w:line="70" w:lineRule="atLeast"/>
              <w:jc w:val="center"/>
              <w:rPr>
                <w:rFonts w:ascii="Calibri" w:hAnsi="Calibri" w:cs="Arial"/>
                <w:b/>
                <w:bCs/>
              </w:rPr>
            </w:pPr>
          </w:p>
        </w:tc>
        <w:tc>
          <w:tcPr>
            <w:tcW w:w="1120"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7814875A" w14:textId="77777777" w:rsidR="00E54167" w:rsidRPr="00AD0E94" w:rsidRDefault="00E54167" w:rsidP="003A2754">
            <w:pPr>
              <w:spacing w:line="70" w:lineRule="atLeast"/>
              <w:jc w:val="center"/>
              <w:rPr>
                <w:rFonts w:ascii="Calibri" w:hAnsi="Calibri" w:cs="Arial"/>
                <w:b/>
                <w:bCs/>
              </w:rPr>
            </w:pPr>
          </w:p>
        </w:tc>
        <w:tc>
          <w:tcPr>
            <w:tcW w:w="1315" w:type="dxa"/>
            <w:gridSpan w:val="2"/>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46998307" w14:textId="77777777" w:rsidR="00E54167" w:rsidRPr="00AD0E94" w:rsidRDefault="00E54167" w:rsidP="003A2754">
            <w:pPr>
              <w:spacing w:line="70" w:lineRule="atLeast"/>
              <w:jc w:val="center"/>
              <w:rPr>
                <w:rFonts w:ascii="Calibri" w:hAnsi="Calibri" w:cs="Arial"/>
                <w:b/>
                <w:bCs/>
              </w:rPr>
            </w:pPr>
          </w:p>
        </w:tc>
      </w:tr>
      <w:tr w:rsidR="00D35D30" w:rsidRPr="005B3EBF" w14:paraId="032E48C9" w14:textId="77777777" w:rsidTr="00D35D30">
        <w:trPr>
          <w:gridBefore w:val="1"/>
          <w:wBefore w:w="25" w:type="dxa"/>
          <w:trHeight w:val="70"/>
        </w:trPr>
        <w:tc>
          <w:tcPr>
            <w:tcW w:w="5328" w:type="dxa"/>
            <w:tcBorders>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3CAA3D12" w14:textId="77777777" w:rsidR="00D35D30" w:rsidRPr="00EF0CE9" w:rsidRDefault="00D35D30" w:rsidP="003A2754">
            <w:pPr>
              <w:spacing w:line="70" w:lineRule="atLeast"/>
              <w:rPr>
                <w:rFonts w:asciiTheme="minorHAnsi" w:hAnsiTheme="minorHAnsi" w:cstheme="minorHAnsi"/>
                <w:b/>
                <w:bCs/>
              </w:rPr>
            </w:pPr>
            <w:r w:rsidRPr="00EF0CE9">
              <w:rPr>
                <w:rFonts w:asciiTheme="minorHAnsi" w:hAnsiTheme="minorHAnsi" w:cstheme="minorHAnsi"/>
                <w:b/>
                <w:bCs/>
              </w:rPr>
              <w:t>Skills</w:t>
            </w:r>
          </w:p>
        </w:tc>
        <w:tc>
          <w:tcPr>
            <w:tcW w:w="1134" w:type="dxa"/>
            <w:tcBorders>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69F5A770" w14:textId="77777777" w:rsidR="00D35D30" w:rsidRPr="00AD0E94" w:rsidRDefault="00D35D30" w:rsidP="003A2754">
            <w:pPr>
              <w:spacing w:line="70" w:lineRule="atLeast"/>
              <w:jc w:val="center"/>
              <w:rPr>
                <w:rFonts w:ascii="Calibri" w:hAnsi="Calibri" w:cs="Arial"/>
                <w:b/>
                <w:bCs/>
              </w:rPr>
            </w:pPr>
            <w:r>
              <w:rPr>
                <w:rFonts w:ascii="Calibri" w:hAnsi="Calibri" w:cs="Arial"/>
                <w:b/>
                <w:bCs/>
              </w:rPr>
              <w:t>Essential</w:t>
            </w:r>
          </w:p>
        </w:tc>
        <w:tc>
          <w:tcPr>
            <w:tcW w:w="1120" w:type="dxa"/>
            <w:tcBorders>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102573F8" w14:textId="77777777" w:rsidR="00D35D30" w:rsidRPr="00AD0E94" w:rsidRDefault="00D35D30" w:rsidP="003A2754">
            <w:pPr>
              <w:spacing w:line="70" w:lineRule="atLeast"/>
              <w:jc w:val="center"/>
              <w:rPr>
                <w:rFonts w:ascii="Calibri" w:hAnsi="Calibri" w:cs="Arial"/>
                <w:b/>
                <w:bCs/>
              </w:rPr>
            </w:pPr>
            <w:r>
              <w:rPr>
                <w:rFonts w:ascii="Calibri" w:hAnsi="Calibri" w:cs="Arial"/>
                <w:b/>
                <w:bCs/>
              </w:rPr>
              <w:t>Desirable</w:t>
            </w:r>
          </w:p>
        </w:tc>
        <w:tc>
          <w:tcPr>
            <w:tcW w:w="1315" w:type="dxa"/>
            <w:gridSpan w:val="2"/>
            <w:tcBorders>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07DEA360" w14:textId="77777777" w:rsidR="00D35D30" w:rsidRPr="00AD0E94" w:rsidRDefault="00D35D30" w:rsidP="003A2754">
            <w:pPr>
              <w:spacing w:line="70" w:lineRule="atLeast"/>
              <w:jc w:val="center"/>
              <w:rPr>
                <w:rFonts w:ascii="Calibri" w:hAnsi="Calibri" w:cs="Arial"/>
                <w:b/>
                <w:bCs/>
              </w:rPr>
            </w:pPr>
            <w:r>
              <w:rPr>
                <w:rFonts w:ascii="Calibri" w:hAnsi="Calibri" w:cs="Arial"/>
                <w:b/>
                <w:bCs/>
              </w:rPr>
              <w:t>Assessed</w:t>
            </w:r>
          </w:p>
        </w:tc>
      </w:tr>
      <w:tr w:rsidR="00D35D30" w:rsidRPr="005B3EBF" w14:paraId="3B46B477" w14:textId="77777777" w:rsidTr="00D35D30">
        <w:trPr>
          <w:gridBefore w:val="1"/>
          <w:wBefore w:w="25" w:type="dxa"/>
          <w:trHeight w:val="70"/>
        </w:trPr>
        <w:tc>
          <w:tcPr>
            <w:tcW w:w="5328"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21AAEF42" w14:textId="1DAEAE05" w:rsidR="00D35D30" w:rsidRPr="00EF0CE9" w:rsidRDefault="00EF0CE9" w:rsidP="00EF0CE9">
            <w:pPr>
              <w:pBdr>
                <w:top w:val="nil"/>
                <w:left w:val="nil"/>
                <w:bottom w:val="nil"/>
                <w:right w:val="nil"/>
                <w:between w:val="nil"/>
              </w:pBdr>
              <w:spacing w:after="200" w:line="276" w:lineRule="auto"/>
              <w:contextualSpacing/>
              <w:rPr>
                <w:rFonts w:asciiTheme="minorHAnsi" w:hAnsiTheme="minorHAnsi" w:cstheme="minorHAnsi"/>
                <w:color w:val="000000"/>
              </w:rPr>
            </w:pPr>
            <w:r w:rsidRPr="00EF0CE9">
              <w:rPr>
                <w:rFonts w:asciiTheme="minorHAnsi" w:hAnsiTheme="minorHAnsi" w:cstheme="minorHAnsi"/>
              </w:rPr>
              <w:t>E</w:t>
            </w:r>
            <w:r w:rsidR="00625F47" w:rsidRPr="00EF0CE9">
              <w:rPr>
                <w:rFonts w:asciiTheme="minorHAnsi" w:hAnsiTheme="minorHAnsi" w:cstheme="minorHAnsi"/>
              </w:rPr>
              <w:t>xcellent at planning, organising and prioritising workload</w:t>
            </w:r>
          </w:p>
        </w:tc>
        <w:tc>
          <w:tcPr>
            <w:tcW w:w="1134"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35A97F36" w14:textId="1E1F1964" w:rsidR="00D35D30" w:rsidRPr="00AD0E94" w:rsidRDefault="000340A1" w:rsidP="003A2754">
            <w:pPr>
              <w:spacing w:line="70" w:lineRule="atLeast"/>
              <w:jc w:val="center"/>
              <w:rPr>
                <w:rFonts w:ascii="Calibri" w:hAnsi="Calibri" w:cs="Arial"/>
                <w:b/>
                <w:bCs/>
              </w:rPr>
            </w:pPr>
            <w:r>
              <w:rPr>
                <w:rFonts w:ascii="Calibri" w:hAnsi="Calibri" w:cs="Arial"/>
                <w:b/>
                <w:bCs/>
              </w:rPr>
              <w:t>X</w:t>
            </w:r>
          </w:p>
        </w:tc>
        <w:tc>
          <w:tcPr>
            <w:tcW w:w="1120"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428208FE" w14:textId="77777777" w:rsidR="00D35D30" w:rsidRPr="00AD0E94" w:rsidRDefault="00D35D30" w:rsidP="003A2754">
            <w:pPr>
              <w:spacing w:line="70" w:lineRule="atLeast"/>
              <w:jc w:val="center"/>
              <w:rPr>
                <w:rFonts w:ascii="Calibri" w:hAnsi="Calibri" w:cs="Arial"/>
                <w:b/>
                <w:bCs/>
              </w:rPr>
            </w:pPr>
          </w:p>
        </w:tc>
        <w:tc>
          <w:tcPr>
            <w:tcW w:w="1315" w:type="dxa"/>
            <w:gridSpan w:val="2"/>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119FD1F7" w14:textId="0F5BD271" w:rsidR="00D35D30" w:rsidRPr="00AD0E94" w:rsidRDefault="0052304F" w:rsidP="003A2754">
            <w:pPr>
              <w:spacing w:line="70" w:lineRule="atLeast"/>
              <w:jc w:val="center"/>
              <w:rPr>
                <w:rFonts w:ascii="Calibri" w:hAnsi="Calibri" w:cs="Arial"/>
                <w:b/>
                <w:bCs/>
              </w:rPr>
            </w:pPr>
            <w:r>
              <w:rPr>
                <w:rFonts w:ascii="Calibri" w:hAnsi="Calibri" w:cs="Arial"/>
                <w:b/>
                <w:bCs/>
              </w:rPr>
              <w:t xml:space="preserve">A/I </w:t>
            </w:r>
          </w:p>
        </w:tc>
      </w:tr>
      <w:tr w:rsidR="00D35D30" w:rsidRPr="005B3EBF" w14:paraId="0E0D9CC6" w14:textId="77777777" w:rsidTr="00D35D30">
        <w:trPr>
          <w:gridBefore w:val="1"/>
          <w:wBefore w:w="25" w:type="dxa"/>
          <w:trHeight w:val="70"/>
        </w:trPr>
        <w:tc>
          <w:tcPr>
            <w:tcW w:w="5328"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22861ADD" w14:textId="056D1A2E" w:rsidR="00D35D30" w:rsidRPr="00AD0E94" w:rsidRDefault="00EF0CE9" w:rsidP="00625F47">
            <w:pPr>
              <w:spacing w:line="70" w:lineRule="atLeast"/>
              <w:rPr>
                <w:rFonts w:ascii="Calibri" w:hAnsi="Calibri" w:cs="Arial"/>
                <w:b/>
                <w:bCs/>
              </w:rPr>
            </w:pPr>
            <w:r w:rsidRPr="00EF0CE9">
              <w:rPr>
                <w:rFonts w:ascii="Calibri" w:hAnsi="Calibri" w:cs="Arial"/>
              </w:rPr>
              <w:t>Able to work independently in a busy environment</w:t>
            </w:r>
          </w:p>
        </w:tc>
        <w:tc>
          <w:tcPr>
            <w:tcW w:w="1134"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0DC15DC4" w14:textId="556F8959" w:rsidR="00D35D30" w:rsidRPr="00AD0E94" w:rsidRDefault="000340A1" w:rsidP="003A2754">
            <w:pPr>
              <w:spacing w:line="70" w:lineRule="atLeast"/>
              <w:jc w:val="center"/>
              <w:rPr>
                <w:rFonts w:ascii="Calibri" w:hAnsi="Calibri" w:cs="Arial"/>
                <w:b/>
                <w:bCs/>
              </w:rPr>
            </w:pPr>
            <w:r>
              <w:rPr>
                <w:rFonts w:ascii="Calibri" w:hAnsi="Calibri" w:cs="Arial"/>
                <w:b/>
                <w:bCs/>
              </w:rPr>
              <w:t>X</w:t>
            </w:r>
          </w:p>
        </w:tc>
        <w:tc>
          <w:tcPr>
            <w:tcW w:w="1120"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4E36D4A3" w14:textId="77777777" w:rsidR="00D35D30" w:rsidRPr="00AD0E94" w:rsidRDefault="00D35D30" w:rsidP="003A2754">
            <w:pPr>
              <w:spacing w:line="70" w:lineRule="atLeast"/>
              <w:jc w:val="center"/>
              <w:rPr>
                <w:rFonts w:ascii="Calibri" w:hAnsi="Calibri" w:cs="Arial"/>
                <w:b/>
                <w:bCs/>
              </w:rPr>
            </w:pPr>
          </w:p>
        </w:tc>
        <w:tc>
          <w:tcPr>
            <w:tcW w:w="1315" w:type="dxa"/>
            <w:gridSpan w:val="2"/>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2888400B" w14:textId="57349545" w:rsidR="00D35D30" w:rsidRPr="00AD0E94" w:rsidRDefault="0052304F" w:rsidP="003A2754">
            <w:pPr>
              <w:spacing w:line="70" w:lineRule="atLeast"/>
              <w:jc w:val="center"/>
              <w:rPr>
                <w:rFonts w:ascii="Calibri" w:hAnsi="Calibri" w:cs="Arial"/>
                <w:b/>
                <w:bCs/>
              </w:rPr>
            </w:pPr>
            <w:r>
              <w:rPr>
                <w:rFonts w:ascii="Calibri" w:hAnsi="Calibri" w:cs="Arial"/>
                <w:b/>
                <w:bCs/>
              </w:rPr>
              <w:t>A/I</w:t>
            </w:r>
          </w:p>
        </w:tc>
      </w:tr>
      <w:tr w:rsidR="00D35D30" w:rsidRPr="005B3EBF" w14:paraId="577965FB" w14:textId="77777777" w:rsidTr="00D35D30">
        <w:trPr>
          <w:gridBefore w:val="1"/>
          <w:wBefore w:w="25" w:type="dxa"/>
          <w:trHeight w:val="70"/>
        </w:trPr>
        <w:tc>
          <w:tcPr>
            <w:tcW w:w="5328"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3B4402F0" w14:textId="6548B3EA" w:rsidR="00D35D30" w:rsidRPr="00EF0CE9" w:rsidRDefault="00EF0CE9" w:rsidP="00EF0CE9">
            <w:pPr>
              <w:spacing w:line="70" w:lineRule="atLeast"/>
              <w:rPr>
                <w:rFonts w:ascii="Calibri" w:hAnsi="Calibri" w:cs="Arial"/>
              </w:rPr>
            </w:pPr>
            <w:r>
              <w:rPr>
                <w:rFonts w:ascii="Calibri" w:hAnsi="Calibri" w:cs="Arial"/>
              </w:rPr>
              <w:t>Has a good eye for detail/numbers/analysis</w:t>
            </w:r>
          </w:p>
        </w:tc>
        <w:tc>
          <w:tcPr>
            <w:tcW w:w="1134"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3B319511" w14:textId="7CE6CE33" w:rsidR="00D35D30" w:rsidRPr="00AD0E94" w:rsidRDefault="000340A1" w:rsidP="003A2754">
            <w:pPr>
              <w:spacing w:line="70" w:lineRule="atLeast"/>
              <w:jc w:val="center"/>
              <w:rPr>
                <w:rFonts w:ascii="Calibri" w:hAnsi="Calibri" w:cs="Arial"/>
                <w:b/>
                <w:bCs/>
              </w:rPr>
            </w:pPr>
            <w:r>
              <w:rPr>
                <w:rFonts w:ascii="Calibri" w:hAnsi="Calibri" w:cs="Arial"/>
                <w:b/>
                <w:bCs/>
              </w:rPr>
              <w:t>X</w:t>
            </w:r>
          </w:p>
        </w:tc>
        <w:tc>
          <w:tcPr>
            <w:tcW w:w="1120"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78308BE2" w14:textId="77777777" w:rsidR="00D35D30" w:rsidRPr="00AD0E94" w:rsidRDefault="00D35D30" w:rsidP="003A2754">
            <w:pPr>
              <w:spacing w:line="70" w:lineRule="atLeast"/>
              <w:jc w:val="center"/>
              <w:rPr>
                <w:rFonts w:ascii="Calibri" w:hAnsi="Calibri" w:cs="Arial"/>
                <w:b/>
                <w:bCs/>
              </w:rPr>
            </w:pPr>
          </w:p>
        </w:tc>
        <w:tc>
          <w:tcPr>
            <w:tcW w:w="1315" w:type="dxa"/>
            <w:gridSpan w:val="2"/>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79734DB7" w14:textId="643DC6EF" w:rsidR="00D35D30" w:rsidRPr="00AD0E94" w:rsidRDefault="00EF0CE9" w:rsidP="003A2754">
            <w:pPr>
              <w:spacing w:line="70" w:lineRule="atLeast"/>
              <w:jc w:val="center"/>
              <w:rPr>
                <w:rFonts w:ascii="Calibri" w:hAnsi="Calibri" w:cs="Arial"/>
                <w:b/>
                <w:bCs/>
              </w:rPr>
            </w:pPr>
            <w:r>
              <w:rPr>
                <w:rFonts w:ascii="Calibri" w:hAnsi="Calibri" w:cs="Arial"/>
                <w:b/>
                <w:bCs/>
              </w:rPr>
              <w:t>T</w:t>
            </w:r>
          </w:p>
        </w:tc>
      </w:tr>
      <w:tr w:rsidR="00D35D30" w:rsidRPr="005B3EBF" w14:paraId="33977F03" w14:textId="77777777" w:rsidTr="00D35D30">
        <w:trPr>
          <w:gridBefore w:val="1"/>
          <w:wBefore w:w="25" w:type="dxa"/>
          <w:trHeight w:val="70"/>
        </w:trPr>
        <w:tc>
          <w:tcPr>
            <w:tcW w:w="5328" w:type="dxa"/>
            <w:tcBorders>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674A3BCD" w14:textId="77777777" w:rsidR="00D35D30" w:rsidRPr="00AD0E94" w:rsidRDefault="00D35D30" w:rsidP="003A2754">
            <w:pPr>
              <w:spacing w:line="70" w:lineRule="atLeast"/>
              <w:rPr>
                <w:rFonts w:ascii="Calibri" w:hAnsi="Calibri" w:cs="Arial"/>
                <w:b/>
                <w:bCs/>
              </w:rPr>
            </w:pPr>
            <w:r>
              <w:rPr>
                <w:rFonts w:ascii="Calibri" w:hAnsi="Calibri" w:cs="Arial"/>
                <w:b/>
                <w:bCs/>
              </w:rPr>
              <w:t>Qualifications</w:t>
            </w:r>
          </w:p>
        </w:tc>
        <w:tc>
          <w:tcPr>
            <w:tcW w:w="1134" w:type="dxa"/>
            <w:tcBorders>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25E51DB6" w14:textId="77777777" w:rsidR="00D35D30" w:rsidRPr="00AD0E94" w:rsidRDefault="00D35D30" w:rsidP="003A2754">
            <w:pPr>
              <w:spacing w:line="70" w:lineRule="atLeast"/>
              <w:jc w:val="center"/>
              <w:rPr>
                <w:rFonts w:ascii="Calibri" w:hAnsi="Calibri" w:cs="Arial"/>
                <w:b/>
                <w:bCs/>
              </w:rPr>
            </w:pPr>
            <w:r>
              <w:rPr>
                <w:rFonts w:ascii="Calibri" w:hAnsi="Calibri" w:cs="Arial"/>
                <w:b/>
                <w:bCs/>
              </w:rPr>
              <w:t>Essential</w:t>
            </w:r>
          </w:p>
        </w:tc>
        <w:tc>
          <w:tcPr>
            <w:tcW w:w="1120" w:type="dxa"/>
            <w:tcBorders>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61B19AB8" w14:textId="77777777" w:rsidR="00D35D30" w:rsidRPr="00AD0E94" w:rsidRDefault="00D35D30" w:rsidP="003A2754">
            <w:pPr>
              <w:spacing w:line="70" w:lineRule="atLeast"/>
              <w:jc w:val="center"/>
              <w:rPr>
                <w:rFonts w:ascii="Calibri" w:hAnsi="Calibri" w:cs="Arial"/>
                <w:b/>
                <w:bCs/>
              </w:rPr>
            </w:pPr>
            <w:r>
              <w:rPr>
                <w:rFonts w:ascii="Calibri" w:hAnsi="Calibri" w:cs="Arial"/>
                <w:b/>
                <w:bCs/>
              </w:rPr>
              <w:t>Desirable</w:t>
            </w:r>
          </w:p>
        </w:tc>
        <w:tc>
          <w:tcPr>
            <w:tcW w:w="1315" w:type="dxa"/>
            <w:gridSpan w:val="2"/>
            <w:tcBorders>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7589693F" w14:textId="77777777" w:rsidR="00D35D30" w:rsidRPr="00AD0E94" w:rsidRDefault="00D35D30" w:rsidP="003A2754">
            <w:pPr>
              <w:spacing w:line="70" w:lineRule="atLeast"/>
              <w:jc w:val="center"/>
              <w:rPr>
                <w:rFonts w:ascii="Calibri" w:hAnsi="Calibri" w:cs="Arial"/>
                <w:b/>
                <w:bCs/>
              </w:rPr>
            </w:pPr>
            <w:r>
              <w:rPr>
                <w:rFonts w:ascii="Calibri" w:hAnsi="Calibri" w:cs="Arial"/>
                <w:b/>
                <w:bCs/>
              </w:rPr>
              <w:t>Assessed</w:t>
            </w:r>
          </w:p>
        </w:tc>
      </w:tr>
      <w:tr w:rsidR="00D35D30" w:rsidRPr="005B3EBF" w14:paraId="39253B7A" w14:textId="77777777" w:rsidTr="00D35D30">
        <w:trPr>
          <w:gridBefore w:val="1"/>
          <w:wBefore w:w="25" w:type="dxa"/>
          <w:trHeight w:val="70"/>
        </w:trPr>
        <w:tc>
          <w:tcPr>
            <w:tcW w:w="5328"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55F069EF" w14:textId="307C5605" w:rsidR="00D35D30" w:rsidRPr="00EF0CE9" w:rsidRDefault="000F1A17" w:rsidP="00EF0CE9">
            <w:pPr>
              <w:spacing w:line="70" w:lineRule="atLeast"/>
              <w:rPr>
                <w:rFonts w:ascii="Calibri" w:hAnsi="Calibri" w:cs="Arial"/>
              </w:rPr>
            </w:pPr>
            <w:r>
              <w:rPr>
                <w:rFonts w:ascii="Calibri" w:hAnsi="Calibri" w:cs="Arial"/>
              </w:rPr>
              <w:t xml:space="preserve">GCSES Grade A-C or </w:t>
            </w:r>
            <w:r w:rsidR="001320B7">
              <w:rPr>
                <w:rFonts w:ascii="Calibri" w:hAnsi="Calibri" w:cs="Arial"/>
              </w:rPr>
              <w:t xml:space="preserve">Grade </w:t>
            </w:r>
            <w:r w:rsidR="005E75ED">
              <w:rPr>
                <w:rFonts w:ascii="Calibri" w:hAnsi="Calibri" w:cs="Arial"/>
              </w:rPr>
              <w:t xml:space="preserve">4-9 in Maths and English or equivalent </w:t>
            </w:r>
          </w:p>
        </w:tc>
        <w:tc>
          <w:tcPr>
            <w:tcW w:w="1134"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031CD97C" w14:textId="6C9FC3C1" w:rsidR="00D35D30" w:rsidRPr="00AD0E94" w:rsidRDefault="00D35D30" w:rsidP="003A2754">
            <w:pPr>
              <w:spacing w:line="70" w:lineRule="atLeast"/>
              <w:jc w:val="center"/>
              <w:rPr>
                <w:rFonts w:ascii="Calibri" w:hAnsi="Calibri" w:cs="Arial"/>
                <w:b/>
                <w:bCs/>
              </w:rPr>
            </w:pPr>
          </w:p>
        </w:tc>
        <w:tc>
          <w:tcPr>
            <w:tcW w:w="1120"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04D00D7E" w14:textId="150AD50D" w:rsidR="00D35D30" w:rsidRPr="00AD0E94" w:rsidRDefault="005A5127" w:rsidP="003A2754">
            <w:pPr>
              <w:spacing w:line="70" w:lineRule="atLeast"/>
              <w:jc w:val="center"/>
              <w:rPr>
                <w:rFonts w:ascii="Calibri" w:hAnsi="Calibri" w:cs="Arial"/>
                <w:b/>
                <w:bCs/>
              </w:rPr>
            </w:pPr>
            <w:r>
              <w:rPr>
                <w:rFonts w:ascii="Calibri" w:hAnsi="Calibri" w:cs="Arial"/>
                <w:b/>
                <w:bCs/>
              </w:rPr>
              <w:t>X</w:t>
            </w:r>
          </w:p>
        </w:tc>
        <w:tc>
          <w:tcPr>
            <w:tcW w:w="1315" w:type="dxa"/>
            <w:gridSpan w:val="2"/>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3CA24B08" w14:textId="30AA441C" w:rsidR="00D35D30" w:rsidRPr="00AD0E94" w:rsidRDefault="004D3DBD" w:rsidP="003A2754">
            <w:pPr>
              <w:spacing w:line="70" w:lineRule="atLeast"/>
              <w:jc w:val="center"/>
              <w:rPr>
                <w:rFonts w:ascii="Calibri" w:hAnsi="Calibri" w:cs="Arial"/>
                <w:b/>
                <w:bCs/>
              </w:rPr>
            </w:pPr>
            <w:r>
              <w:rPr>
                <w:rFonts w:ascii="Calibri" w:hAnsi="Calibri" w:cs="Arial"/>
                <w:b/>
                <w:bCs/>
              </w:rPr>
              <w:t>C</w:t>
            </w:r>
          </w:p>
        </w:tc>
      </w:tr>
      <w:tr w:rsidR="00D35D30" w:rsidRPr="005B3EBF" w14:paraId="792068DF" w14:textId="77777777" w:rsidTr="00D35D30">
        <w:trPr>
          <w:gridBefore w:val="1"/>
          <w:wBefore w:w="25" w:type="dxa"/>
          <w:trHeight w:val="70"/>
        </w:trPr>
        <w:tc>
          <w:tcPr>
            <w:tcW w:w="5328"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6467901C" w14:textId="353835FE" w:rsidR="00D35D30" w:rsidRPr="005401BD" w:rsidRDefault="005401BD" w:rsidP="00EF0CE9">
            <w:pPr>
              <w:spacing w:line="70" w:lineRule="atLeast"/>
              <w:rPr>
                <w:rFonts w:ascii="Calibri" w:hAnsi="Calibri" w:cs="Arial"/>
              </w:rPr>
            </w:pPr>
            <w:r w:rsidRPr="005401BD">
              <w:rPr>
                <w:rFonts w:ascii="Calibri" w:hAnsi="Calibri" w:cs="Arial"/>
              </w:rPr>
              <w:t xml:space="preserve">Accounting </w:t>
            </w:r>
            <w:r>
              <w:rPr>
                <w:rFonts w:ascii="Calibri" w:hAnsi="Calibri" w:cs="Arial"/>
              </w:rPr>
              <w:t>certificate/diploma</w:t>
            </w:r>
            <w:r w:rsidR="0045561F">
              <w:rPr>
                <w:rFonts w:ascii="Calibri" w:hAnsi="Calibri" w:cs="Arial"/>
              </w:rPr>
              <w:t xml:space="preserve"> </w:t>
            </w:r>
            <w:proofErr w:type="gramStart"/>
            <w:r w:rsidR="0045561F">
              <w:rPr>
                <w:rFonts w:ascii="Calibri" w:hAnsi="Calibri" w:cs="Arial"/>
              </w:rPr>
              <w:t>e.g.</w:t>
            </w:r>
            <w:proofErr w:type="gramEnd"/>
            <w:r w:rsidR="0045561F">
              <w:rPr>
                <w:rFonts w:ascii="Calibri" w:hAnsi="Calibri" w:cs="Arial"/>
              </w:rPr>
              <w:t xml:space="preserve"> GCSE, </w:t>
            </w:r>
            <w:proofErr w:type="spellStart"/>
            <w:r w:rsidR="0045561F">
              <w:rPr>
                <w:rFonts w:ascii="Calibri" w:hAnsi="Calibri" w:cs="Arial"/>
              </w:rPr>
              <w:t>BTec</w:t>
            </w:r>
            <w:proofErr w:type="spellEnd"/>
            <w:r w:rsidR="0045561F">
              <w:rPr>
                <w:rFonts w:ascii="Calibri" w:hAnsi="Calibri" w:cs="Arial"/>
              </w:rPr>
              <w:t xml:space="preserve"> or equivalent </w:t>
            </w:r>
          </w:p>
        </w:tc>
        <w:tc>
          <w:tcPr>
            <w:tcW w:w="1134"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74106560" w14:textId="77777777" w:rsidR="00D35D30" w:rsidRPr="00AD0E94" w:rsidRDefault="00D35D30" w:rsidP="003A2754">
            <w:pPr>
              <w:spacing w:line="70" w:lineRule="atLeast"/>
              <w:jc w:val="center"/>
              <w:rPr>
                <w:rFonts w:ascii="Calibri" w:hAnsi="Calibri" w:cs="Arial"/>
                <w:b/>
                <w:bCs/>
              </w:rPr>
            </w:pPr>
          </w:p>
        </w:tc>
        <w:tc>
          <w:tcPr>
            <w:tcW w:w="1120"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340E0099" w14:textId="0CFDCA7F" w:rsidR="00D35D30" w:rsidRPr="00AD0E94" w:rsidRDefault="005A5127" w:rsidP="003A2754">
            <w:pPr>
              <w:spacing w:line="70" w:lineRule="atLeast"/>
              <w:jc w:val="center"/>
              <w:rPr>
                <w:rFonts w:ascii="Calibri" w:hAnsi="Calibri" w:cs="Arial"/>
                <w:b/>
                <w:bCs/>
              </w:rPr>
            </w:pPr>
            <w:r>
              <w:rPr>
                <w:rFonts w:ascii="Calibri" w:hAnsi="Calibri" w:cs="Arial"/>
                <w:b/>
                <w:bCs/>
              </w:rPr>
              <w:t>X</w:t>
            </w:r>
          </w:p>
        </w:tc>
        <w:tc>
          <w:tcPr>
            <w:tcW w:w="1315" w:type="dxa"/>
            <w:gridSpan w:val="2"/>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1839B6A4" w14:textId="1E853DC8" w:rsidR="00D35D30" w:rsidRPr="00AD0E94" w:rsidRDefault="004D3DBD" w:rsidP="003A2754">
            <w:pPr>
              <w:spacing w:line="70" w:lineRule="atLeast"/>
              <w:jc w:val="center"/>
              <w:rPr>
                <w:rFonts w:ascii="Calibri" w:hAnsi="Calibri" w:cs="Arial"/>
                <w:b/>
                <w:bCs/>
              </w:rPr>
            </w:pPr>
            <w:r>
              <w:rPr>
                <w:rFonts w:ascii="Calibri" w:hAnsi="Calibri" w:cs="Arial"/>
                <w:b/>
                <w:bCs/>
              </w:rPr>
              <w:t xml:space="preserve">C </w:t>
            </w:r>
          </w:p>
        </w:tc>
      </w:tr>
      <w:tr w:rsidR="00D35D30" w:rsidRPr="005B3EBF" w14:paraId="6608B928" w14:textId="77777777" w:rsidTr="00D35D30">
        <w:trPr>
          <w:gridBefore w:val="1"/>
          <w:wBefore w:w="25" w:type="dxa"/>
          <w:trHeight w:val="70"/>
        </w:trPr>
        <w:tc>
          <w:tcPr>
            <w:tcW w:w="5328"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6B643529" w14:textId="5989C8EC" w:rsidR="00D35D30" w:rsidRPr="00AD0E94" w:rsidRDefault="00D35D30" w:rsidP="00EF0CE9">
            <w:pPr>
              <w:spacing w:line="70" w:lineRule="atLeast"/>
              <w:rPr>
                <w:rFonts w:ascii="Calibri" w:hAnsi="Calibri" w:cs="Arial"/>
                <w:b/>
                <w:bCs/>
              </w:rPr>
            </w:pPr>
          </w:p>
        </w:tc>
        <w:tc>
          <w:tcPr>
            <w:tcW w:w="1134"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7E58535C" w14:textId="77777777" w:rsidR="00D35D30" w:rsidRPr="00AD0E94" w:rsidRDefault="00D35D30" w:rsidP="003A2754">
            <w:pPr>
              <w:spacing w:line="70" w:lineRule="atLeast"/>
              <w:jc w:val="center"/>
              <w:rPr>
                <w:rFonts w:ascii="Calibri" w:hAnsi="Calibri" w:cs="Arial"/>
                <w:b/>
                <w:bCs/>
              </w:rPr>
            </w:pPr>
          </w:p>
        </w:tc>
        <w:tc>
          <w:tcPr>
            <w:tcW w:w="1120"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1D82FF2A" w14:textId="77777777" w:rsidR="00D35D30" w:rsidRPr="00AD0E94" w:rsidRDefault="00D35D30" w:rsidP="003A2754">
            <w:pPr>
              <w:spacing w:line="70" w:lineRule="atLeast"/>
              <w:jc w:val="center"/>
              <w:rPr>
                <w:rFonts w:ascii="Calibri" w:hAnsi="Calibri" w:cs="Arial"/>
                <w:b/>
                <w:bCs/>
              </w:rPr>
            </w:pPr>
          </w:p>
        </w:tc>
        <w:tc>
          <w:tcPr>
            <w:tcW w:w="1315" w:type="dxa"/>
            <w:gridSpan w:val="2"/>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4583A2C8" w14:textId="77777777" w:rsidR="00D35D30" w:rsidRPr="00AD0E94" w:rsidRDefault="00D35D30" w:rsidP="003A2754">
            <w:pPr>
              <w:spacing w:line="70" w:lineRule="atLeast"/>
              <w:jc w:val="center"/>
              <w:rPr>
                <w:rFonts w:ascii="Calibri" w:hAnsi="Calibri" w:cs="Arial"/>
                <w:b/>
                <w:bCs/>
              </w:rPr>
            </w:pPr>
          </w:p>
        </w:tc>
      </w:tr>
    </w:tbl>
    <w:p w14:paraId="02AD8F90" w14:textId="77777777" w:rsidR="00202A7E" w:rsidRDefault="00202A7E" w:rsidP="0049147F">
      <w:pPr>
        <w:autoSpaceDE w:val="0"/>
        <w:autoSpaceDN w:val="0"/>
        <w:adjustRightInd w:val="0"/>
        <w:rPr>
          <w:rFonts w:ascii="Calibri" w:hAnsi="Calibri" w:cs="Calibri"/>
          <w:b/>
        </w:rPr>
      </w:pPr>
    </w:p>
    <w:p w14:paraId="57693551" w14:textId="77777777" w:rsidR="00B3662C" w:rsidRDefault="00407E7C" w:rsidP="0049147F">
      <w:pPr>
        <w:autoSpaceDE w:val="0"/>
        <w:autoSpaceDN w:val="0"/>
        <w:adjustRightInd w:val="0"/>
        <w:rPr>
          <w:rFonts w:ascii="Calibri" w:hAnsi="Calibri" w:cs="Calibri"/>
          <w:b/>
        </w:rPr>
      </w:pPr>
      <w:r>
        <w:rPr>
          <w:rFonts w:ascii="Calibri" w:hAnsi="Calibri" w:cs="Calibri"/>
          <w:b/>
        </w:rPr>
        <w:t>A – Application form</w:t>
      </w:r>
      <w:r w:rsidR="00563EA5">
        <w:rPr>
          <w:rFonts w:ascii="Calibri" w:hAnsi="Calibri" w:cs="Calibri"/>
          <w:b/>
        </w:rPr>
        <w:t xml:space="preserve"> / CV</w:t>
      </w:r>
    </w:p>
    <w:p w14:paraId="7A2F527F" w14:textId="77777777" w:rsidR="00407E7C" w:rsidRDefault="00407E7C" w:rsidP="0049147F">
      <w:pPr>
        <w:autoSpaceDE w:val="0"/>
        <w:autoSpaceDN w:val="0"/>
        <w:adjustRightInd w:val="0"/>
        <w:rPr>
          <w:rFonts w:ascii="Calibri" w:hAnsi="Calibri" w:cs="Calibri"/>
          <w:b/>
        </w:rPr>
      </w:pPr>
      <w:r>
        <w:rPr>
          <w:rFonts w:ascii="Calibri" w:hAnsi="Calibri" w:cs="Calibri"/>
          <w:b/>
        </w:rPr>
        <w:t>I – Interview</w:t>
      </w:r>
    </w:p>
    <w:p w14:paraId="047CBC77" w14:textId="77777777" w:rsidR="00407E7C" w:rsidRDefault="00407E7C" w:rsidP="0049147F">
      <w:pPr>
        <w:autoSpaceDE w:val="0"/>
        <w:autoSpaceDN w:val="0"/>
        <w:adjustRightInd w:val="0"/>
        <w:rPr>
          <w:rFonts w:ascii="Calibri" w:hAnsi="Calibri" w:cs="Calibri"/>
          <w:b/>
        </w:rPr>
      </w:pPr>
      <w:r>
        <w:rPr>
          <w:rFonts w:ascii="Calibri" w:hAnsi="Calibri" w:cs="Calibri"/>
          <w:b/>
        </w:rPr>
        <w:t>T – Test</w:t>
      </w:r>
    </w:p>
    <w:p w14:paraId="4056CB1E" w14:textId="77777777" w:rsidR="00407E7C" w:rsidRDefault="00407E7C" w:rsidP="0049147F">
      <w:pPr>
        <w:autoSpaceDE w:val="0"/>
        <w:autoSpaceDN w:val="0"/>
        <w:adjustRightInd w:val="0"/>
        <w:rPr>
          <w:rFonts w:ascii="Calibri" w:hAnsi="Calibri" w:cs="Calibri"/>
          <w:b/>
        </w:rPr>
      </w:pPr>
      <w:r>
        <w:rPr>
          <w:rFonts w:ascii="Calibri" w:hAnsi="Calibri" w:cs="Calibri"/>
          <w:b/>
        </w:rPr>
        <w:t>C - Certificate</w:t>
      </w:r>
    </w:p>
    <w:p w14:paraId="5CBB05FA" w14:textId="77777777" w:rsidR="00407E7C" w:rsidRPr="005B3EBF" w:rsidRDefault="00407E7C" w:rsidP="0049147F">
      <w:pPr>
        <w:autoSpaceDE w:val="0"/>
        <w:autoSpaceDN w:val="0"/>
        <w:adjustRightInd w:val="0"/>
        <w:rPr>
          <w:rFonts w:ascii="Calibri" w:hAnsi="Calibri" w:cs="Calibri"/>
          <w:b/>
        </w:rPr>
      </w:pPr>
    </w:p>
    <w:sectPr w:rsidR="00407E7C" w:rsidRPr="005B3EBF" w:rsidSect="007C7D20">
      <w:headerReference w:type="even" r:id="rId11"/>
      <w:headerReference w:type="default" r:id="rId12"/>
      <w:footerReference w:type="even" r:id="rId13"/>
      <w:footerReference w:type="default" r:id="rId14"/>
      <w:headerReference w:type="first" r:id="rId15"/>
      <w:footerReference w:type="first" r:id="rId16"/>
      <w:pgSz w:w="11906" w:h="16838" w:code="9"/>
      <w:pgMar w:top="1701" w:right="1559"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811920" w14:textId="77777777" w:rsidR="000A14C3" w:rsidRDefault="000A14C3" w:rsidP="003E5354">
      <w:r>
        <w:separator/>
      </w:r>
    </w:p>
  </w:endnote>
  <w:endnote w:type="continuationSeparator" w:id="0">
    <w:p w14:paraId="0A929308" w14:textId="77777777" w:rsidR="000A14C3" w:rsidRDefault="000A14C3" w:rsidP="003E53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LT-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95C22" w14:textId="77777777" w:rsidR="002857D1" w:rsidRDefault="002857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3D74A" w14:textId="77777777" w:rsidR="00B3662C" w:rsidRPr="00602AEA" w:rsidRDefault="00B3662C">
    <w:pPr>
      <w:pStyle w:val="Footer"/>
      <w:jc w:val="center"/>
      <w:rPr>
        <w:rFonts w:ascii="Calibri" w:hAnsi="Calibri"/>
        <w:noProof/>
      </w:rPr>
    </w:pPr>
    <w:r w:rsidRPr="00602AEA">
      <w:rPr>
        <w:rFonts w:ascii="Calibri" w:hAnsi="Calibri"/>
      </w:rPr>
      <w:fldChar w:fldCharType="begin"/>
    </w:r>
    <w:r w:rsidRPr="00602AEA">
      <w:rPr>
        <w:rFonts w:ascii="Calibri" w:hAnsi="Calibri"/>
      </w:rPr>
      <w:instrText xml:space="preserve"> PAGE   \* MERGEFORMAT </w:instrText>
    </w:r>
    <w:r w:rsidRPr="00602AEA">
      <w:rPr>
        <w:rFonts w:ascii="Calibri" w:hAnsi="Calibri"/>
      </w:rPr>
      <w:fldChar w:fldCharType="separate"/>
    </w:r>
    <w:r w:rsidR="002857D1">
      <w:rPr>
        <w:rFonts w:ascii="Calibri" w:hAnsi="Calibri"/>
        <w:noProof/>
      </w:rPr>
      <w:t>1</w:t>
    </w:r>
    <w:r w:rsidRPr="00602AEA">
      <w:rPr>
        <w:rFonts w:ascii="Calibri" w:hAnsi="Calibri"/>
        <w:noProof/>
      </w:rPr>
      <w:fldChar w:fldCharType="end"/>
    </w:r>
  </w:p>
  <w:p w14:paraId="659707E6" w14:textId="77777777" w:rsidR="00B3662C" w:rsidRDefault="00E30EB9" w:rsidP="004D2B21">
    <w:pPr>
      <w:pStyle w:val="Footer"/>
      <w:tabs>
        <w:tab w:val="clear" w:pos="4513"/>
        <w:tab w:val="clear" w:pos="9026"/>
        <w:tab w:val="left" w:pos="1665"/>
        <w:tab w:val="left" w:pos="6750"/>
      </w:tabs>
    </w:pPr>
    <w:r>
      <w:rPr>
        <w:noProof/>
      </w:rPr>
      <mc:AlternateContent>
        <mc:Choice Requires="wps">
          <w:drawing>
            <wp:anchor distT="0" distB="0" distL="114300" distR="114300" simplePos="0" relativeHeight="251656704" behindDoc="0" locked="0" layoutInCell="0" allowOverlap="1" wp14:anchorId="72980B9E" wp14:editId="4E029AFE">
              <wp:simplePos x="0" y="0"/>
              <wp:positionH relativeFrom="page">
                <wp:posOffset>0</wp:posOffset>
              </wp:positionH>
              <wp:positionV relativeFrom="page">
                <wp:posOffset>10227945</wp:posOffset>
              </wp:positionV>
              <wp:extent cx="7560310" cy="273050"/>
              <wp:effectExtent l="0" t="0" r="0" b="12700"/>
              <wp:wrapNone/>
              <wp:docPr id="1" name="MSIPCM810b4b9cb77880329392d841" descr="{&quot;HashCode&quot;:-546780534,&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FF727A8" w14:textId="77777777" w:rsidR="00E30EB9" w:rsidRPr="00E30EB9" w:rsidRDefault="00E30EB9" w:rsidP="00E30EB9">
                          <w:pPr>
                            <w:rPr>
                              <w:rFonts w:ascii="Calibri" w:hAnsi="Calibri"/>
                              <w:color w:val="000000"/>
                              <w:sz w:val="16"/>
                            </w:rPr>
                          </w:pPr>
                          <w:r w:rsidRPr="00E30EB9">
                            <w:rPr>
                              <w:rFonts w:ascii="Calibri" w:hAnsi="Calibri"/>
                              <w:color w:val="000000"/>
                              <w:sz w:val="16"/>
                            </w:rPr>
                            <w:t>Sensitivity: 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72980B9E" id="_x0000_t202" coordsize="21600,21600" o:spt="202" path="m,l,21600r21600,l21600,xe">
              <v:stroke joinstyle="miter"/>
              <v:path gradientshapeok="t" o:connecttype="rect"/>
            </v:shapetype>
            <v:shape id="MSIPCM810b4b9cb77880329392d841" o:spid="_x0000_s1026" type="#_x0000_t202" alt="{&quot;HashCode&quot;:-546780534,&quot;Height&quot;:841.0,&quot;Width&quot;:595.0,&quot;Placement&quot;:&quot;Footer&quot;,&quot;Index&quot;:&quot;Primary&quot;,&quot;Section&quot;:1,&quot;Top&quot;:0.0,&quot;Left&quot;:0.0}" style="position:absolute;margin-left:0;margin-top:805.35pt;width:595.3pt;height:21.5pt;z-index:25165670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" o:allowincell="f" filled="f" stroked="f" strokeweight=".5pt">
              <v:textbox inset="20pt,0,,0">
                <w:txbxContent>
                  <w:p w14:paraId="2FF727A8" w14:textId="77777777" w:rsidR="00E30EB9" w:rsidRPr="00E30EB9" w:rsidRDefault="00E30EB9" w:rsidP="00E30EB9">
                    <w:pPr>
                      <w:rPr>
                        <w:rFonts w:ascii="Calibri" w:hAnsi="Calibri"/>
                        <w:color w:val="000000"/>
                        <w:sz w:val="16"/>
                      </w:rPr>
                    </w:pPr>
                    <w:r w:rsidRPr="00E30EB9">
                      <w:rPr>
                        <w:rFonts w:ascii="Calibri" w:hAnsi="Calibri"/>
                        <w:color w:val="000000"/>
                        <w:sz w:val="16"/>
                      </w:rPr>
                      <w:t>Sensitivity: 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B8485" w14:textId="77777777" w:rsidR="002857D1" w:rsidRDefault="002857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5D9FAB" w14:textId="77777777" w:rsidR="000A14C3" w:rsidRDefault="000A14C3" w:rsidP="003E5354">
      <w:r>
        <w:separator/>
      </w:r>
    </w:p>
  </w:footnote>
  <w:footnote w:type="continuationSeparator" w:id="0">
    <w:p w14:paraId="4312518B" w14:textId="77777777" w:rsidR="000A14C3" w:rsidRDefault="000A14C3" w:rsidP="003E53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3B12F" w14:textId="77777777" w:rsidR="002857D1" w:rsidRDefault="002857D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b/>
        <w:noProof/>
        <w:sz w:val="28"/>
        <w:szCs w:val="20"/>
      </w:rPr>
      <w:id w:val="2030823914"/>
      <w:docPartObj>
        <w:docPartGallery w:val="Watermarks"/>
        <w:docPartUnique/>
      </w:docPartObj>
    </w:sdtPr>
    <w:sdtContent>
      <w:p w14:paraId="06D8588D" w14:textId="77777777" w:rsidR="00B3662C" w:rsidRPr="0015656E" w:rsidRDefault="007C7D20" w:rsidP="009E54E8">
        <w:pPr>
          <w:pStyle w:val="Header"/>
          <w:tabs>
            <w:tab w:val="clear" w:pos="4513"/>
            <w:tab w:val="clear" w:pos="9026"/>
            <w:tab w:val="left" w:pos="4935"/>
          </w:tabs>
          <w:rPr>
            <w:rFonts w:ascii="Arial" w:hAnsi="Arial" w:cs="Arial"/>
            <w:b/>
            <w:noProof/>
            <w:sz w:val="28"/>
            <w:szCs w:val="20"/>
          </w:rPr>
        </w:pPr>
        <w:r>
          <w:rPr>
            <w:rFonts w:ascii="FrutigerLT-Bold" w:hAnsi="FrutigerLT-Bold" w:cs="FrutigerLT-Bold"/>
            <w:b/>
            <w:bCs/>
            <w:noProof/>
            <w:color w:val="231F20"/>
            <w:sz w:val="32"/>
            <w:szCs w:val="32"/>
          </w:rPr>
          <w:drawing>
            <wp:anchor distT="0" distB="0" distL="114300" distR="114300" simplePos="0" relativeHeight="251657728" behindDoc="0" locked="0" layoutInCell="1" allowOverlap="1" wp14:anchorId="4CAFA782" wp14:editId="09B9FD12">
              <wp:simplePos x="0" y="0"/>
              <wp:positionH relativeFrom="column">
                <wp:posOffset>981075</wp:posOffset>
              </wp:positionH>
              <wp:positionV relativeFrom="paragraph">
                <wp:posOffset>-219710</wp:posOffset>
              </wp:positionV>
              <wp:extent cx="3460750" cy="796290"/>
              <wp:effectExtent l="0" t="0" r="6350" b="381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60750" cy="796290"/>
                      </a:xfrm>
                      <a:prstGeom prst="rect">
                        <a:avLst/>
                      </a:prstGeom>
                      <a:noFill/>
                      <a:ln>
                        <a:noFill/>
                      </a:ln>
                    </pic:spPr>
                  </pic:pic>
                </a:graphicData>
              </a:graphic>
              <wp14:sizeRelH relativeFrom="page">
                <wp14:pctWidth>0</wp14:pctWidth>
              </wp14:sizeRelH>
              <wp14:sizeRelV relativeFrom="page">
                <wp14:pctHeight>0</wp14:pctHeight>
              </wp14:sizeRelV>
            </wp:anchor>
          </w:drawing>
        </w:r>
        <w:r w:rsidR="00000000">
          <w:rPr>
            <w:rFonts w:ascii="Arial" w:hAnsi="Arial" w:cs="Arial"/>
            <w:b/>
            <w:noProof/>
            <w:sz w:val="28"/>
            <w:szCs w:val="20"/>
            <w:lang w:val="en-US" w:eastAsia="zh-TW"/>
          </w:rPr>
          <w:pict w14:anchorId="34C9CA2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772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5FAFC" w14:textId="77777777" w:rsidR="002857D1" w:rsidRDefault="002857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3779A"/>
    <w:multiLevelType w:val="hybridMultilevel"/>
    <w:tmpl w:val="5896C39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6A52396"/>
    <w:multiLevelType w:val="hybridMultilevel"/>
    <w:tmpl w:val="C28AC5D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 w15:restartNumberingAfterBreak="0">
    <w:nsid w:val="0CCC1D6D"/>
    <w:multiLevelType w:val="hybridMultilevel"/>
    <w:tmpl w:val="20301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A60B7C"/>
    <w:multiLevelType w:val="hybridMultilevel"/>
    <w:tmpl w:val="A58EA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01481E"/>
    <w:multiLevelType w:val="hybridMultilevel"/>
    <w:tmpl w:val="B0DA1AD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7F971D1"/>
    <w:multiLevelType w:val="hybridMultilevel"/>
    <w:tmpl w:val="530C4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93369C"/>
    <w:multiLevelType w:val="hybridMultilevel"/>
    <w:tmpl w:val="355A1F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CE6AE1"/>
    <w:multiLevelType w:val="hybridMultilevel"/>
    <w:tmpl w:val="FB64B0E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1E75225B"/>
    <w:multiLevelType w:val="hybridMultilevel"/>
    <w:tmpl w:val="2F74C206"/>
    <w:lvl w:ilvl="0" w:tplc="8998FFF0">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134774E"/>
    <w:multiLevelType w:val="hybridMultilevel"/>
    <w:tmpl w:val="76E0005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250E558D"/>
    <w:multiLevelType w:val="hybridMultilevel"/>
    <w:tmpl w:val="34CE388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255611AA"/>
    <w:multiLevelType w:val="hybridMultilevel"/>
    <w:tmpl w:val="C9DC7F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9666DFA"/>
    <w:multiLevelType w:val="hybridMultilevel"/>
    <w:tmpl w:val="BE5658E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301F5578"/>
    <w:multiLevelType w:val="hybridMultilevel"/>
    <w:tmpl w:val="03227E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222026A"/>
    <w:multiLevelType w:val="hybridMultilevel"/>
    <w:tmpl w:val="DF2EAD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5413E1E"/>
    <w:multiLevelType w:val="hybridMultilevel"/>
    <w:tmpl w:val="82243F62"/>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382A68AB"/>
    <w:multiLevelType w:val="hybridMultilevel"/>
    <w:tmpl w:val="2D30DCC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4354398E"/>
    <w:multiLevelType w:val="hybridMultilevel"/>
    <w:tmpl w:val="86EEE9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C094172"/>
    <w:multiLevelType w:val="hybridMultilevel"/>
    <w:tmpl w:val="FD0EC8DE"/>
    <w:lvl w:ilvl="0" w:tplc="08090001">
      <w:start w:val="1"/>
      <w:numFmt w:val="bullet"/>
      <w:lvlText w:val=""/>
      <w:lvlJc w:val="left"/>
      <w:pPr>
        <w:ind w:left="2145" w:hanging="360"/>
      </w:pPr>
      <w:rPr>
        <w:rFonts w:ascii="Symbol" w:hAnsi="Symbol" w:hint="default"/>
      </w:rPr>
    </w:lvl>
    <w:lvl w:ilvl="1" w:tplc="08090003" w:tentative="1">
      <w:start w:val="1"/>
      <w:numFmt w:val="bullet"/>
      <w:lvlText w:val="o"/>
      <w:lvlJc w:val="left"/>
      <w:pPr>
        <w:ind w:left="2865" w:hanging="360"/>
      </w:pPr>
      <w:rPr>
        <w:rFonts w:ascii="Courier New" w:hAnsi="Courier New" w:cs="Courier New" w:hint="default"/>
      </w:rPr>
    </w:lvl>
    <w:lvl w:ilvl="2" w:tplc="08090005" w:tentative="1">
      <w:start w:val="1"/>
      <w:numFmt w:val="bullet"/>
      <w:lvlText w:val=""/>
      <w:lvlJc w:val="left"/>
      <w:pPr>
        <w:ind w:left="3585" w:hanging="360"/>
      </w:pPr>
      <w:rPr>
        <w:rFonts w:ascii="Wingdings" w:hAnsi="Wingdings" w:hint="default"/>
      </w:rPr>
    </w:lvl>
    <w:lvl w:ilvl="3" w:tplc="08090001" w:tentative="1">
      <w:start w:val="1"/>
      <w:numFmt w:val="bullet"/>
      <w:lvlText w:val=""/>
      <w:lvlJc w:val="left"/>
      <w:pPr>
        <w:ind w:left="4305" w:hanging="360"/>
      </w:pPr>
      <w:rPr>
        <w:rFonts w:ascii="Symbol" w:hAnsi="Symbol" w:hint="default"/>
      </w:rPr>
    </w:lvl>
    <w:lvl w:ilvl="4" w:tplc="08090003" w:tentative="1">
      <w:start w:val="1"/>
      <w:numFmt w:val="bullet"/>
      <w:lvlText w:val="o"/>
      <w:lvlJc w:val="left"/>
      <w:pPr>
        <w:ind w:left="5025" w:hanging="360"/>
      </w:pPr>
      <w:rPr>
        <w:rFonts w:ascii="Courier New" w:hAnsi="Courier New" w:cs="Courier New" w:hint="default"/>
      </w:rPr>
    </w:lvl>
    <w:lvl w:ilvl="5" w:tplc="08090005" w:tentative="1">
      <w:start w:val="1"/>
      <w:numFmt w:val="bullet"/>
      <w:lvlText w:val=""/>
      <w:lvlJc w:val="left"/>
      <w:pPr>
        <w:ind w:left="5745" w:hanging="360"/>
      </w:pPr>
      <w:rPr>
        <w:rFonts w:ascii="Wingdings" w:hAnsi="Wingdings" w:hint="default"/>
      </w:rPr>
    </w:lvl>
    <w:lvl w:ilvl="6" w:tplc="08090001" w:tentative="1">
      <w:start w:val="1"/>
      <w:numFmt w:val="bullet"/>
      <w:lvlText w:val=""/>
      <w:lvlJc w:val="left"/>
      <w:pPr>
        <w:ind w:left="6465" w:hanging="360"/>
      </w:pPr>
      <w:rPr>
        <w:rFonts w:ascii="Symbol" w:hAnsi="Symbol" w:hint="default"/>
      </w:rPr>
    </w:lvl>
    <w:lvl w:ilvl="7" w:tplc="08090003" w:tentative="1">
      <w:start w:val="1"/>
      <w:numFmt w:val="bullet"/>
      <w:lvlText w:val="o"/>
      <w:lvlJc w:val="left"/>
      <w:pPr>
        <w:ind w:left="7185" w:hanging="360"/>
      </w:pPr>
      <w:rPr>
        <w:rFonts w:ascii="Courier New" w:hAnsi="Courier New" w:cs="Courier New" w:hint="default"/>
      </w:rPr>
    </w:lvl>
    <w:lvl w:ilvl="8" w:tplc="08090005" w:tentative="1">
      <w:start w:val="1"/>
      <w:numFmt w:val="bullet"/>
      <w:lvlText w:val=""/>
      <w:lvlJc w:val="left"/>
      <w:pPr>
        <w:ind w:left="7905" w:hanging="360"/>
      </w:pPr>
      <w:rPr>
        <w:rFonts w:ascii="Wingdings" w:hAnsi="Wingdings" w:hint="default"/>
      </w:rPr>
    </w:lvl>
  </w:abstractNum>
  <w:abstractNum w:abstractNumId="19" w15:restartNumberingAfterBreak="0">
    <w:nsid w:val="4E832BD2"/>
    <w:multiLevelType w:val="hybridMultilevel"/>
    <w:tmpl w:val="ACCCABC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52F11EE4"/>
    <w:multiLevelType w:val="hybridMultilevel"/>
    <w:tmpl w:val="9A228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5710B54"/>
    <w:multiLevelType w:val="hybridMultilevel"/>
    <w:tmpl w:val="90822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64C5B62"/>
    <w:multiLevelType w:val="hybridMultilevel"/>
    <w:tmpl w:val="ED7A123E"/>
    <w:lvl w:ilvl="0" w:tplc="8998FFF0">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7EF43FB"/>
    <w:multiLevelType w:val="hybridMultilevel"/>
    <w:tmpl w:val="93165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8D9551D"/>
    <w:multiLevelType w:val="hybridMultilevel"/>
    <w:tmpl w:val="E828F6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DA7236B"/>
    <w:multiLevelType w:val="hybridMultilevel"/>
    <w:tmpl w:val="ECD43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E7D24D7"/>
    <w:multiLevelType w:val="hybridMultilevel"/>
    <w:tmpl w:val="178A5A3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15:restartNumberingAfterBreak="0">
    <w:nsid w:val="5EF76E79"/>
    <w:multiLevelType w:val="hybridMultilevel"/>
    <w:tmpl w:val="AB009938"/>
    <w:lvl w:ilvl="0" w:tplc="0809000F">
      <w:start w:val="1"/>
      <w:numFmt w:val="decimal"/>
      <w:lvlText w:val="%1."/>
      <w:lvlJc w:val="left"/>
      <w:pPr>
        <w:tabs>
          <w:tab w:val="num" w:pos="1080"/>
        </w:tabs>
        <w:ind w:left="1080" w:hanging="360"/>
      </w:pPr>
      <w:rPr>
        <w:rFont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609A4C66"/>
    <w:multiLevelType w:val="hybridMultilevel"/>
    <w:tmpl w:val="74E879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12A5681"/>
    <w:multiLevelType w:val="hybridMultilevel"/>
    <w:tmpl w:val="3D1E1A0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1E1458C"/>
    <w:multiLevelType w:val="hybridMultilevel"/>
    <w:tmpl w:val="FAE255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6D40FD0"/>
    <w:multiLevelType w:val="hybridMultilevel"/>
    <w:tmpl w:val="893078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687763D0"/>
    <w:multiLevelType w:val="hybridMultilevel"/>
    <w:tmpl w:val="72163ABC"/>
    <w:lvl w:ilvl="0" w:tplc="998C2B0A">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AF21C6D"/>
    <w:multiLevelType w:val="hybridMultilevel"/>
    <w:tmpl w:val="C7E085F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4" w15:restartNumberingAfterBreak="0">
    <w:nsid w:val="7B2E68AB"/>
    <w:multiLevelType w:val="hybridMultilevel"/>
    <w:tmpl w:val="89CE0A0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16cid:durableId="688408644">
    <w:abstractNumId w:val="14"/>
  </w:num>
  <w:num w:numId="2" w16cid:durableId="507714373">
    <w:abstractNumId w:val="23"/>
  </w:num>
  <w:num w:numId="3" w16cid:durableId="818763830">
    <w:abstractNumId w:val="21"/>
  </w:num>
  <w:num w:numId="4" w16cid:durableId="1256743143">
    <w:abstractNumId w:val="17"/>
  </w:num>
  <w:num w:numId="5" w16cid:durableId="1863087608">
    <w:abstractNumId w:val="29"/>
  </w:num>
  <w:num w:numId="6" w16cid:durableId="1286346736">
    <w:abstractNumId w:val="3"/>
  </w:num>
  <w:num w:numId="7" w16cid:durableId="1320039565">
    <w:abstractNumId w:val="2"/>
  </w:num>
  <w:num w:numId="8" w16cid:durableId="2097283462">
    <w:abstractNumId w:val="16"/>
  </w:num>
  <w:num w:numId="9" w16cid:durableId="501548402">
    <w:abstractNumId w:val="1"/>
  </w:num>
  <w:num w:numId="10" w16cid:durableId="133648972">
    <w:abstractNumId w:val="25"/>
  </w:num>
  <w:num w:numId="11" w16cid:durableId="283852757">
    <w:abstractNumId w:val="11"/>
  </w:num>
  <w:num w:numId="12" w16cid:durableId="762258631">
    <w:abstractNumId w:val="9"/>
  </w:num>
  <w:num w:numId="13" w16cid:durableId="1876885722">
    <w:abstractNumId w:val="26"/>
  </w:num>
  <w:num w:numId="14" w16cid:durableId="284384524">
    <w:abstractNumId w:val="15"/>
  </w:num>
  <w:num w:numId="15" w16cid:durableId="859271286">
    <w:abstractNumId w:val="10"/>
  </w:num>
  <w:num w:numId="16" w16cid:durableId="1627855592">
    <w:abstractNumId w:val="12"/>
  </w:num>
  <w:num w:numId="17" w16cid:durableId="1954359177">
    <w:abstractNumId w:val="7"/>
  </w:num>
  <w:num w:numId="18" w16cid:durableId="1450512846">
    <w:abstractNumId w:val="34"/>
  </w:num>
  <w:num w:numId="19" w16cid:durableId="1896507463">
    <w:abstractNumId w:val="19"/>
  </w:num>
  <w:num w:numId="20" w16cid:durableId="204027581">
    <w:abstractNumId w:val="13"/>
  </w:num>
  <w:num w:numId="21" w16cid:durableId="2034107091">
    <w:abstractNumId w:val="28"/>
  </w:num>
  <w:num w:numId="22" w16cid:durableId="881795152">
    <w:abstractNumId w:val="24"/>
  </w:num>
  <w:num w:numId="23" w16cid:durableId="730076990">
    <w:abstractNumId w:val="27"/>
  </w:num>
  <w:num w:numId="24" w16cid:durableId="1495874154">
    <w:abstractNumId w:val="20"/>
  </w:num>
  <w:num w:numId="25" w16cid:durableId="1536041592">
    <w:abstractNumId w:val="0"/>
  </w:num>
  <w:num w:numId="26" w16cid:durableId="1854761340">
    <w:abstractNumId w:val="18"/>
  </w:num>
  <w:num w:numId="27" w16cid:durableId="1112750334">
    <w:abstractNumId w:val="30"/>
  </w:num>
  <w:num w:numId="28" w16cid:durableId="1904021794">
    <w:abstractNumId w:val="5"/>
  </w:num>
  <w:num w:numId="29" w16cid:durableId="2123646893">
    <w:abstractNumId w:val="31"/>
  </w:num>
  <w:num w:numId="30" w16cid:durableId="238176124">
    <w:abstractNumId w:val="8"/>
  </w:num>
  <w:num w:numId="31" w16cid:durableId="277683471">
    <w:abstractNumId w:val="22"/>
  </w:num>
  <w:num w:numId="32" w16cid:durableId="766270353">
    <w:abstractNumId w:val="33"/>
  </w:num>
  <w:num w:numId="33" w16cid:durableId="2056614783">
    <w:abstractNumId w:val="6"/>
  </w:num>
  <w:num w:numId="34" w16cid:durableId="459229472">
    <w:abstractNumId w:val="4"/>
  </w:num>
  <w:num w:numId="35" w16cid:durableId="13803725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fill="f" fillcolor="white" stroke="f">
      <v:fill color="white" on="f"/>
      <v:stroke on="f"/>
    </o:shapedefaults>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7CD7"/>
    <w:rsid w:val="000168A3"/>
    <w:rsid w:val="00016929"/>
    <w:rsid w:val="000340A1"/>
    <w:rsid w:val="00040A31"/>
    <w:rsid w:val="00041902"/>
    <w:rsid w:val="000621A9"/>
    <w:rsid w:val="00066369"/>
    <w:rsid w:val="00074F15"/>
    <w:rsid w:val="000A14C3"/>
    <w:rsid w:val="000B1A2B"/>
    <w:rsid w:val="000B4643"/>
    <w:rsid w:val="000B61A4"/>
    <w:rsid w:val="000E62C7"/>
    <w:rsid w:val="000F1A17"/>
    <w:rsid w:val="00112470"/>
    <w:rsid w:val="00113AE0"/>
    <w:rsid w:val="00113D09"/>
    <w:rsid w:val="00125641"/>
    <w:rsid w:val="001320B7"/>
    <w:rsid w:val="00154E7C"/>
    <w:rsid w:val="0015656E"/>
    <w:rsid w:val="0016750F"/>
    <w:rsid w:val="00170CFB"/>
    <w:rsid w:val="00175705"/>
    <w:rsid w:val="00175823"/>
    <w:rsid w:val="001B2FB2"/>
    <w:rsid w:val="001C2CA3"/>
    <w:rsid w:val="001D04B8"/>
    <w:rsid w:val="001E05C1"/>
    <w:rsid w:val="001E3C23"/>
    <w:rsid w:val="00202A7E"/>
    <w:rsid w:val="002037BD"/>
    <w:rsid w:val="002109D9"/>
    <w:rsid w:val="002109FC"/>
    <w:rsid w:val="00223609"/>
    <w:rsid w:val="00224FEB"/>
    <w:rsid w:val="00240241"/>
    <w:rsid w:val="00240EA2"/>
    <w:rsid w:val="0024126E"/>
    <w:rsid w:val="0026064E"/>
    <w:rsid w:val="002607B8"/>
    <w:rsid w:val="00261779"/>
    <w:rsid w:val="002748BB"/>
    <w:rsid w:val="00277855"/>
    <w:rsid w:val="002778D7"/>
    <w:rsid w:val="002857D1"/>
    <w:rsid w:val="002B7CD7"/>
    <w:rsid w:val="002D7A1D"/>
    <w:rsid w:val="002E02F3"/>
    <w:rsid w:val="002E49B1"/>
    <w:rsid w:val="002F732F"/>
    <w:rsid w:val="00303FCB"/>
    <w:rsid w:val="003054B2"/>
    <w:rsid w:val="00310FFD"/>
    <w:rsid w:val="00323C90"/>
    <w:rsid w:val="00324D3D"/>
    <w:rsid w:val="00342449"/>
    <w:rsid w:val="00343CED"/>
    <w:rsid w:val="00362455"/>
    <w:rsid w:val="00376E8A"/>
    <w:rsid w:val="00380815"/>
    <w:rsid w:val="003847D3"/>
    <w:rsid w:val="00384B56"/>
    <w:rsid w:val="00387E78"/>
    <w:rsid w:val="00396680"/>
    <w:rsid w:val="00397448"/>
    <w:rsid w:val="003A2192"/>
    <w:rsid w:val="003A2F19"/>
    <w:rsid w:val="003A6B63"/>
    <w:rsid w:val="003B3951"/>
    <w:rsid w:val="003C29A2"/>
    <w:rsid w:val="003C5215"/>
    <w:rsid w:val="003D1184"/>
    <w:rsid w:val="003D348E"/>
    <w:rsid w:val="003E5354"/>
    <w:rsid w:val="003F3658"/>
    <w:rsid w:val="00401253"/>
    <w:rsid w:val="00402EF4"/>
    <w:rsid w:val="00403864"/>
    <w:rsid w:val="00404C0A"/>
    <w:rsid w:val="00407E7C"/>
    <w:rsid w:val="004108FC"/>
    <w:rsid w:val="00423461"/>
    <w:rsid w:val="004256D7"/>
    <w:rsid w:val="00427CE9"/>
    <w:rsid w:val="0044737D"/>
    <w:rsid w:val="00453DB8"/>
    <w:rsid w:val="0045561F"/>
    <w:rsid w:val="00466702"/>
    <w:rsid w:val="004752A5"/>
    <w:rsid w:val="00483D3A"/>
    <w:rsid w:val="004859A5"/>
    <w:rsid w:val="0049147F"/>
    <w:rsid w:val="004924DE"/>
    <w:rsid w:val="004A1BE8"/>
    <w:rsid w:val="004A3A11"/>
    <w:rsid w:val="004A74CD"/>
    <w:rsid w:val="004C1BE3"/>
    <w:rsid w:val="004C2EE3"/>
    <w:rsid w:val="004C55E7"/>
    <w:rsid w:val="004C5C96"/>
    <w:rsid w:val="004D2B21"/>
    <w:rsid w:val="004D3DBD"/>
    <w:rsid w:val="004D3E78"/>
    <w:rsid w:val="004F2E96"/>
    <w:rsid w:val="004F668A"/>
    <w:rsid w:val="005004C1"/>
    <w:rsid w:val="005021C9"/>
    <w:rsid w:val="005117A1"/>
    <w:rsid w:val="0052304F"/>
    <w:rsid w:val="005305AE"/>
    <w:rsid w:val="005308D0"/>
    <w:rsid w:val="00533982"/>
    <w:rsid w:val="005401BD"/>
    <w:rsid w:val="00545A74"/>
    <w:rsid w:val="00563EA5"/>
    <w:rsid w:val="005750CD"/>
    <w:rsid w:val="0058438B"/>
    <w:rsid w:val="005907BB"/>
    <w:rsid w:val="00591F9B"/>
    <w:rsid w:val="00597320"/>
    <w:rsid w:val="00597977"/>
    <w:rsid w:val="005A5127"/>
    <w:rsid w:val="005B3EBF"/>
    <w:rsid w:val="005E559A"/>
    <w:rsid w:val="005E75ED"/>
    <w:rsid w:val="00602AEA"/>
    <w:rsid w:val="006034E2"/>
    <w:rsid w:val="00607E93"/>
    <w:rsid w:val="00610602"/>
    <w:rsid w:val="00613F15"/>
    <w:rsid w:val="00623B33"/>
    <w:rsid w:val="006258D2"/>
    <w:rsid w:val="00625F47"/>
    <w:rsid w:val="006345A2"/>
    <w:rsid w:val="006454AD"/>
    <w:rsid w:val="0064607D"/>
    <w:rsid w:val="00657A2C"/>
    <w:rsid w:val="006636E1"/>
    <w:rsid w:val="00681EBE"/>
    <w:rsid w:val="00683531"/>
    <w:rsid w:val="006906E2"/>
    <w:rsid w:val="006A1E18"/>
    <w:rsid w:val="006C40ED"/>
    <w:rsid w:val="006F7511"/>
    <w:rsid w:val="00703BE5"/>
    <w:rsid w:val="00713CEE"/>
    <w:rsid w:val="00714EFE"/>
    <w:rsid w:val="00721AA8"/>
    <w:rsid w:val="007319DD"/>
    <w:rsid w:val="007366A9"/>
    <w:rsid w:val="00750A13"/>
    <w:rsid w:val="00756863"/>
    <w:rsid w:val="00766748"/>
    <w:rsid w:val="00770F26"/>
    <w:rsid w:val="007748C5"/>
    <w:rsid w:val="00783C6D"/>
    <w:rsid w:val="007A6A73"/>
    <w:rsid w:val="007B1542"/>
    <w:rsid w:val="007C4F1C"/>
    <w:rsid w:val="007C617C"/>
    <w:rsid w:val="007C7D20"/>
    <w:rsid w:val="007D20BD"/>
    <w:rsid w:val="007D5A3B"/>
    <w:rsid w:val="008003FF"/>
    <w:rsid w:val="00802B8D"/>
    <w:rsid w:val="00831966"/>
    <w:rsid w:val="00854C11"/>
    <w:rsid w:val="00865D8E"/>
    <w:rsid w:val="008907FC"/>
    <w:rsid w:val="008924AE"/>
    <w:rsid w:val="008A0DC4"/>
    <w:rsid w:val="008A3E8F"/>
    <w:rsid w:val="008C0883"/>
    <w:rsid w:val="008D0A94"/>
    <w:rsid w:val="008D2BB6"/>
    <w:rsid w:val="008D6E04"/>
    <w:rsid w:val="008F0484"/>
    <w:rsid w:val="008F677B"/>
    <w:rsid w:val="008F77C6"/>
    <w:rsid w:val="00903D49"/>
    <w:rsid w:val="0090490C"/>
    <w:rsid w:val="00915B47"/>
    <w:rsid w:val="009202FC"/>
    <w:rsid w:val="00926E42"/>
    <w:rsid w:val="00927DFC"/>
    <w:rsid w:val="00935FA0"/>
    <w:rsid w:val="00940FF5"/>
    <w:rsid w:val="0097079E"/>
    <w:rsid w:val="00970B89"/>
    <w:rsid w:val="00975F12"/>
    <w:rsid w:val="00984A8E"/>
    <w:rsid w:val="009C348D"/>
    <w:rsid w:val="009D35AF"/>
    <w:rsid w:val="009D4FB4"/>
    <w:rsid w:val="009D5536"/>
    <w:rsid w:val="009E54E8"/>
    <w:rsid w:val="009F1B52"/>
    <w:rsid w:val="00A262C4"/>
    <w:rsid w:val="00A42175"/>
    <w:rsid w:val="00A73544"/>
    <w:rsid w:val="00A920C4"/>
    <w:rsid w:val="00A92D79"/>
    <w:rsid w:val="00AB7915"/>
    <w:rsid w:val="00AB7E08"/>
    <w:rsid w:val="00AC0C7B"/>
    <w:rsid w:val="00AC307B"/>
    <w:rsid w:val="00AD0257"/>
    <w:rsid w:val="00AD093B"/>
    <w:rsid w:val="00AE0829"/>
    <w:rsid w:val="00AF0596"/>
    <w:rsid w:val="00B04C52"/>
    <w:rsid w:val="00B11F16"/>
    <w:rsid w:val="00B168C0"/>
    <w:rsid w:val="00B22CC6"/>
    <w:rsid w:val="00B2480C"/>
    <w:rsid w:val="00B34715"/>
    <w:rsid w:val="00B35400"/>
    <w:rsid w:val="00B3651E"/>
    <w:rsid w:val="00B3662C"/>
    <w:rsid w:val="00B435E2"/>
    <w:rsid w:val="00B53894"/>
    <w:rsid w:val="00B60375"/>
    <w:rsid w:val="00B96984"/>
    <w:rsid w:val="00BB192D"/>
    <w:rsid w:val="00BB386B"/>
    <w:rsid w:val="00BB4DD8"/>
    <w:rsid w:val="00BB7565"/>
    <w:rsid w:val="00BD64A8"/>
    <w:rsid w:val="00BF45C7"/>
    <w:rsid w:val="00C0449A"/>
    <w:rsid w:val="00C12C7A"/>
    <w:rsid w:val="00C12CF6"/>
    <w:rsid w:val="00C12D4B"/>
    <w:rsid w:val="00C20461"/>
    <w:rsid w:val="00C22178"/>
    <w:rsid w:val="00C25C64"/>
    <w:rsid w:val="00C27BD9"/>
    <w:rsid w:val="00C33219"/>
    <w:rsid w:val="00C350DD"/>
    <w:rsid w:val="00C3781C"/>
    <w:rsid w:val="00C4011A"/>
    <w:rsid w:val="00C41C88"/>
    <w:rsid w:val="00C45352"/>
    <w:rsid w:val="00C50C08"/>
    <w:rsid w:val="00C55803"/>
    <w:rsid w:val="00C62BA2"/>
    <w:rsid w:val="00C90AB7"/>
    <w:rsid w:val="00CB0732"/>
    <w:rsid w:val="00CB50C4"/>
    <w:rsid w:val="00CB5723"/>
    <w:rsid w:val="00CC18D9"/>
    <w:rsid w:val="00CC45F2"/>
    <w:rsid w:val="00CD0D02"/>
    <w:rsid w:val="00CD2380"/>
    <w:rsid w:val="00CE2863"/>
    <w:rsid w:val="00CE5A42"/>
    <w:rsid w:val="00CF52E9"/>
    <w:rsid w:val="00D04BFB"/>
    <w:rsid w:val="00D20A7D"/>
    <w:rsid w:val="00D23C17"/>
    <w:rsid w:val="00D26FD4"/>
    <w:rsid w:val="00D331E1"/>
    <w:rsid w:val="00D35D30"/>
    <w:rsid w:val="00D474D1"/>
    <w:rsid w:val="00D57313"/>
    <w:rsid w:val="00D67735"/>
    <w:rsid w:val="00D703FA"/>
    <w:rsid w:val="00D75260"/>
    <w:rsid w:val="00D852F2"/>
    <w:rsid w:val="00D8693A"/>
    <w:rsid w:val="00D86DA6"/>
    <w:rsid w:val="00D87AA5"/>
    <w:rsid w:val="00DA6564"/>
    <w:rsid w:val="00DB211A"/>
    <w:rsid w:val="00DC3A8A"/>
    <w:rsid w:val="00DC4274"/>
    <w:rsid w:val="00DD3F67"/>
    <w:rsid w:val="00DE42CA"/>
    <w:rsid w:val="00DE61F8"/>
    <w:rsid w:val="00DE6659"/>
    <w:rsid w:val="00DE6773"/>
    <w:rsid w:val="00DE7506"/>
    <w:rsid w:val="00DF2A00"/>
    <w:rsid w:val="00DF697D"/>
    <w:rsid w:val="00DF7A3B"/>
    <w:rsid w:val="00E01113"/>
    <w:rsid w:val="00E049D1"/>
    <w:rsid w:val="00E05806"/>
    <w:rsid w:val="00E123BA"/>
    <w:rsid w:val="00E26A78"/>
    <w:rsid w:val="00E30EB9"/>
    <w:rsid w:val="00E36BC7"/>
    <w:rsid w:val="00E54167"/>
    <w:rsid w:val="00E56ED5"/>
    <w:rsid w:val="00E62758"/>
    <w:rsid w:val="00E64C1C"/>
    <w:rsid w:val="00E70A74"/>
    <w:rsid w:val="00E7662F"/>
    <w:rsid w:val="00E85ED8"/>
    <w:rsid w:val="00EA2CC9"/>
    <w:rsid w:val="00EB50EC"/>
    <w:rsid w:val="00EB68C3"/>
    <w:rsid w:val="00EB7098"/>
    <w:rsid w:val="00EF0CE9"/>
    <w:rsid w:val="00EF1348"/>
    <w:rsid w:val="00EF3AB0"/>
    <w:rsid w:val="00F01544"/>
    <w:rsid w:val="00F03E99"/>
    <w:rsid w:val="00F25DA4"/>
    <w:rsid w:val="00F27B4D"/>
    <w:rsid w:val="00F55D5C"/>
    <w:rsid w:val="00F7665D"/>
    <w:rsid w:val="00F76CEF"/>
    <w:rsid w:val="00F90371"/>
    <w:rsid w:val="00F93B8A"/>
    <w:rsid w:val="00FB6581"/>
    <w:rsid w:val="00FD7F47"/>
    <w:rsid w:val="00FF18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stroke="f">
      <v:fill color="white" on="f"/>
      <v:stroke on="f"/>
    </o:shapedefaults>
    <o:shapelayout v:ext="edit">
      <o:idmap v:ext="edit" data="2"/>
    </o:shapelayout>
  </w:shapeDefaults>
  <w:decimalSymbol w:val="."/>
  <w:listSeparator w:val=","/>
  <w14:docId w14:val="3B81FF9F"/>
  <w15:docId w15:val="{0DD37B00-37BC-4EC5-B178-3E9F66D00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3AB0"/>
    <w:pPr>
      <w:ind w:left="720"/>
    </w:pPr>
  </w:style>
  <w:style w:type="table" w:styleId="TableGrid">
    <w:name w:val="Table Grid"/>
    <w:basedOn w:val="TableNormal"/>
    <w:rsid w:val="00783C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3E5354"/>
    <w:rPr>
      <w:rFonts w:ascii="Tahoma" w:hAnsi="Tahoma" w:cs="Tahoma"/>
      <w:sz w:val="16"/>
      <w:szCs w:val="16"/>
    </w:rPr>
  </w:style>
  <w:style w:type="character" w:customStyle="1" w:styleId="BalloonTextChar">
    <w:name w:val="Balloon Text Char"/>
    <w:link w:val="BalloonText"/>
    <w:rsid w:val="003E5354"/>
    <w:rPr>
      <w:rFonts w:ascii="Tahoma" w:hAnsi="Tahoma" w:cs="Tahoma"/>
      <w:sz w:val="16"/>
      <w:szCs w:val="16"/>
    </w:rPr>
  </w:style>
  <w:style w:type="paragraph" w:styleId="Header">
    <w:name w:val="header"/>
    <w:basedOn w:val="Normal"/>
    <w:link w:val="HeaderChar"/>
    <w:rsid w:val="003E5354"/>
    <w:pPr>
      <w:tabs>
        <w:tab w:val="center" w:pos="4513"/>
        <w:tab w:val="right" w:pos="9026"/>
      </w:tabs>
    </w:pPr>
  </w:style>
  <w:style w:type="character" w:customStyle="1" w:styleId="HeaderChar">
    <w:name w:val="Header Char"/>
    <w:link w:val="Header"/>
    <w:rsid w:val="003E5354"/>
    <w:rPr>
      <w:sz w:val="24"/>
      <w:szCs w:val="24"/>
    </w:rPr>
  </w:style>
  <w:style w:type="paragraph" w:styleId="Footer">
    <w:name w:val="footer"/>
    <w:basedOn w:val="Normal"/>
    <w:link w:val="FooterChar"/>
    <w:uiPriority w:val="99"/>
    <w:rsid w:val="003E5354"/>
    <w:pPr>
      <w:tabs>
        <w:tab w:val="center" w:pos="4513"/>
        <w:tab w:val="right" w:pos="9026"/>
      </w:tabs>
    </w:pPr>
  </w:style>
  <w:style w:type="character" w:customStyle="1" w:styleId="FooterChar">
    <w:name w:val="Footer Char"/>
    <w:link w:val="Footer"/>
    <w:uiPriority w:val="99"/>
    <w:rsid w:val="003E5354"/>
    <w:rPr>
      <w:sz w:val="24"/>
      <w:szCs w:val="24"/>
    </w:rPr>
  </w:style>
  <w:style w:type="character" w:styleId="CommentReference">
    <w:name w:val="annotation reference"/>
    <w:rsid w:val="00483D3A"/>
    <w:rPr>
      <w:sz w:val="16"/>
      <w:szCs w:val="16"/>
    </w:rPr>
  </w:style>
  <w:style w:type="paragraph" w:styleId="CommentText">
    <w:name w:val="annotation text"/>
    <w:basedOn w:val="Normal"/>
    <w:link w:val="CommentTextChar"/>
    <w:rsid w:val="00483D3A"/>
    <w:rPr>
      <w:sz w:val="20"/>
      <w:szCs w:val="20"/>
    </w:rPr>
  </w:style>
  <w:style w:type="character" w:customStyle="1" w:styleId="CommentTextChar">
    <w:name w:val="Comment Text Char"/>
    <w:basedOn w:val="DefaultParagraphFont"/>
    <w:link w:val="CommentText"/>
    <w:rsid w:val="00483D3A"/>
  </w:style>
  <w:style w:type="paragraph" w:styleId="CommentSubject">
    <w:name w:val="annotation subject"/>
    <w:basedOn w:val="CommentText"/>
    <w:next w:val="CommentText"/>
    <w:link w:val="CommentSubjectChar"/>
    <w:rsid w:val="00483D3A"/>
    <w:rPr>
      <w:b/>
      <w:bCs/>
    </w:rPr>
  </w:style>
  <w:style w:type="character" w:customStyle="1" w:styleId="CommentSubjectChar">
    <w:name w:val="Comment Subject Char"/>
    <w:link w:val="CommentSubject"/>
    <w:rsid w:val="00483D3A"/>
    <w:rPr>
      <w:b/>
      <w:bCs/>
    </w:rPr>
  </w:style>
  <w:style w:type="paragraph" w:styleId="NormalWeb">
    <w:name w:val="Normal (Web)"/>
    <w:basedOn w:val="Normal"/>
    <w:uiPriority w:val="99"/>
    <w:rsid w:val="00C350DD"/>
    <w:pPr>
      <w:spacing w:before="100" w:beforeAutospacing="1" w:after="100" w:afterAutospacing="1"/>
    </w:pPr>
  </w:style>
  <w:style w:type="paragraph" w:styleId="FootnoteText">
    <w:name w:val="footnote text"/>
    <w:basedOn w:val="Normal"/>
    <w:link w:val="FootnoteTextChar"/>
    <w:rsid w:val="00AB7915"/>
    <w:rPr>
      <w:sz w:val="20"/>
      <w:szCs w:val="20"/>
    </w:rPr>
  </w:style>
  <w:style w:type="character" w:customStyle="1" w:styleId="FootnoteTextChar">
    <w:name w:val="Footnote Text Char"/>
    <w:basedOn w:val="DefaultParagraphFont"/>
    <w:link w:val="FootnoteText"/>
    <w:rsid w:val="00AB7915"/>
  </w:style>
  <w:style w:type="character" w:styleId="FootnoteReference">
    <w:name w:val="footnote reference"/>
    <w:basedOn w:val="DefaultParagraphFont"/>
    <w:rsid w:val="00AB7915"/>
    <w:rPr>
      <w:vertAlign w:val="superscript"/>
    </w:rPr>
  </w:style>
  <w:style w:type="paragraph" w:styleId="Revision">
    <w:name w:val="Revision"/>
    <w:hidden/>
    <w:uiPriority w:val="99"/>
    <w:semiHidden/>
    <w:rsid w:val="00F93B8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3695407">
      <w:bodyDiv w:val="1"/>
      <w:marLeft w:val="0"/>
      <w:marRight w:val="0"/>
      <w:marTop w:val="0"/>
      <w:marBottom w:val="0"/>
      <w:divBdr>
        <w:top w:val="none" w:sz="0" w:space="0" w:color="auto"/>
        <w:left w:val="none" w:sz="0" w:space="0" w:color="auto"/>
        <w:bottom w:val="none" w:sz="0" w:space="0" w:color="auto"/>
        <w:right w:val="none" w:sz="0" w:space="0" w:color="auto"/>
      </w:divBdr>
    </w:div>
    <w:div w:id="1150102088">
      <w:bodyDiv w:val="1"/>
      <w:marLeft w:val="0"/>
      <w:marRight w:val="0"/>
      <w:marTop w:val="0"/>
      <w:marBottom w:val="0"/>
      <w:divBdr>
        <w:top w:val="none" w:sz="0" w:space="0" w:color="auto"/>
        <w:left w:val="none" w:sz="0" w:space="0" w:color="auto"/>
        <w:bottom w:val="none" w:sz="0" w:space="0" w:color="auto"/>
        <w:right w:val="none" w:sz="0" w:space="0" w:color="auto"/>
      </w:divBdr>
    </w:div>
    <w:div w:id="1489051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8942FE59704AA443B942C6EADE9725C4" ma:contentTypeVersion="13" ma:contentTypeDescription="Create a new document." ma:contentTypeScope="" ma:versionID="2a62ce0b894d949706593f4756ae38a8">
  <xsd:schema xmlns:xsd="http://www.w3.org/2001/XMLSchema" xmlns:xs="http://www.w3.org/2001/XMLSchema" xmlns:p="http://schemas.microsoft.com/office/2006/metadata/properties" xmlns:ns1="http://schemas.microsoft.com/sharepoint/v3" xmlns:ns2="99565b2f-991f-43e4-9573-b249558c47b1" xmlns:ns3="efd1bd46-c7e2-4193-9bf4-156dc1bdde5d" targetNamespace="http://schemas.microsoft.com/office/2006/metadata/properties" ma:root="true" ma:fieldsID="72c6553afe3f8b49efb334677a2c8d96" ns1:_="" ns2:_="" ns3:_="">
    <xsd:import namespace="http://schemas.microsoft.com/sharepoint/v3"/>
    <xsd:import namespace="99565b2f-991f-43e4-9573-b249558c47b1"/>
    <xsd:import namespace="efd1bd46-c7e2-4193-9bf4-156dc1bdde5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3:SharedWithUsers" minOccurs="0"/>
                <xsd:element ref="ns3:SharedWithDetail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9565b2f-991f-43e4-9573-b249558c47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fd1bd46-c7e2-4193-9bf4-156dc1bdde5d"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E58B06D-4668-4B0C-A262-259949565B64}">
  <ds:schemaRefs>
    <ds:schemaRef ds:uri="http://schemas.microsoft.com/sharepoint/v3/contenttype/forms"/>
  </ds:schemaRefs>
</ds:datastoreItem>
</file>

<file path=customXml/itemProps2.xml><?xml version="1.0" encoding="utf-8"?>
<ds:datastoreItem xmlns:ds="http://schemas.openxmlformats.org/officeDocument/2006/customXml" ds:itemID="{30455103-905C-4873-8CA8-1FCE95EA9DE3}">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DE48CABD-A5C5-4F8C-A0FF-FE3AD1098808}">
  <ds:schemaRefs>
    <ds:schemaRef ds:uri="http://schemas.openxmlformats.org/officeDocument/2006/bibliography"/>
  </ds:schemaRefs>
</ds:datastoreItem>
</file>

<file path=customXml/itemProps4.xml><?xml version="1.0" encoding="utf-8"?>
<ds:datastoreItem xmlns:ds="http://schemas.openxmlformats.org/officeDocument/2006/customXml" ds:itemID="{97974BD8-C56C-40CE-B2C7-39314CFA7C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9565b2f-991f-43e4-9573-b249558c47b1"/>
    <ds:schemaRef ds:uri="efd1bd46-c7e2-4193-9bf4-156dc1bdde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763da656-5c75-4f6d-9461-4a3ce9a537cc}" enabled="1" method="Standard" siteId="{d9d3f5ac-f803-49be-949f-14a7074d74a7}" removed="0"/>
</clbl:labelList>
</file>

<file path=docProps/app.xml><?xml version="1.0" encoding="utf-8"?>
<Properties xmlns="http://schemas.openxmlformats.org/officeDocument/2006/extended-properties" xmlns:vt="http://schemas.openxmlformats.org/officeDocument/2006/docPropsVTypes">
  <Template>Normal</Template>
  <TotalTime>4</TotalTime>
  <Pages>1</Pages>
  <Words>915</Words>
  <Characters>5219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Job Profile Template</vt:lpstr>
    </vt:vector>
  </TitlesOfParts>
  <Company>LBW</Company>
  <LinksUpToDate>false</LinksUpToDate>
  <CharactersWithSpaces>6122</CharactersWithSpaces>
  <SharedDoc>false</SharedDoc>
  <HLinks>
    <vt:vector size="6" baseType="variant">
      <vt:variant>
        <vt:i4>7012464</vt:i4>
      </vt:variant>
      <vt:variant>
        <vt:i4>0</vt:i4>
      </vt:variant>
      <vt:variant>
        <vt:i4>0</vt:i4>
      </vt:variant>
      <vt:variant>
        <vt:i4>5</vt:i4>
      </vt:variant>
      <vt:variant>
        <vt:lpwstr>http://www.bing.com/images/search?q=richmond+council&amp;view=detailv2&amp;&amp;id=1F47814D51BC8BF51ECF7A4D09446671DD2C7B34&amp;selectedIndex=0&amp;ccid=ze8Ozo1J&amp;simid=607994686404889128&amp;thid=OIP.Mcdef0ece8d493b85ed160f3a3f3bd0b0H0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 Template</dc:title>
  <dc:creator>jdeakins</dc:creator>
  <cp:keywords/>
  <cp:lastModifiedBy>Renata Greiciunaite</cp:lastModifiedBy>
  <cp:revision>3</cp:revision>
  <cp:lastPrinted>2017-06-16T09:03:00Z</cp:lastPrinted>
  <dcterms:created xsi:type="dcterms:W3CDTF">2023-03-20T12:26:00Z</dcterms:created>
  <dcterms:modified xsi:type="dcterms:W3CDTF">2023-03-20T12:26:00Z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63da656-5c75-4f6d-9461-4a3ce9a537cc_Enabled">
    <vt:lpwstr>True</vt:lpwstr>
  </property>
  <property fmtid="{D5CDD505-2E9C-101B-9397-08002B2CF9AE}" pid="3" name="MSIP_Label_763da656-5c75-4f6d-9461-4a3ce9a537cc_SiteId">
    <vt:lpwstr>d9d3f5ac-f803-49be-949f-14a7074d74a7</vt:lpwstr>
  </property>
  <property fmtid="{D5CDD505-2E9C-101B-9397-08002B2CF9AE}" pid="4" name="MSIP_Label_763da656-5c75-4f6d-9461-4a3ce9a537cc_Ref">
    <vt:lpwstr>https://api.informationprotection.azure.com/api/d9d3f5ac-f803-49be-949f-14a7074d74a7</vt:lpwstr>
  </property>
  <property fmtid="{D5CDD505-2E9C-101B-9397-08002B2CF9AE}" pid="5" name="MSIP_Label_763da656-5c75-4f6d-9461-4a3ce9a537cc_SetBy">
    <vt:lpwstr>Caroline.Harrison@richmondandwandsworth.gov.uk</vt:lpwstr>
  </property>
  <property fmtid="{D5CDD505-2E9C-101B-9397-08002B2CF9AE}" pid="6" name="MSIP_Label_763da656-5c75-4f6d-9461-4a3ce9a537cc_SetDate">
    <vt:lpwstr>2017-05-26T10:03:31.4396078+01:00</vt:lpwstr>
  </property>
  <property fmtid="{D5CDD505-2E9C-101B-9397-08002B2CF9AE}" pid="7" name="MSIP_Label_763da656-5c75-4f6d-9461-4a3ce9a537cc_Name">
    <vt:lpwstr>Official</vt:lpwstr>
  </property>
  <property fmtid="{D5CDD505-2E9C-101B-9397-08002B2CF9AE}" pid="8" name="MSIP_Label_763da656-5c75-4f6d-9461-4a3ce9a537cc_Application">
    <vt:lpwstr>Microsoft Azure Information Protection</vt:lpwstr>
  </property>
  <property fmtid="{D5CDD505-2E9C-101B-9397-08002B2CF9AE}" pid="9" name="MSIP_Label_763da656-5c75-4f6d-9461-4a3ce9a537cc_Extended_MSFT_Method">
    <vt:lpwstr>Automatic</vt:lpwstr>
  </property>
  <property fmtid="{D5CDD505-2E9C-101B-9397-08002B2CF9AE}" pid="10" name="Sensitivity">
    <vt:lpwstr>Official</vt:lpwstr>
  </property>
  <property fmtid="{D5CDD505-2E9C-101B-9397-08002B2CF9AE}" pid="11" name="TaxKeyword">
    <vt:lpwstr/>
  </property>
  <property fmtid="{D5CDD505-2E9C-101B-9397-08002B2CF9AE}" pid="12" name="ContentTypeId">
    <vt:lpwstr>0x0101008942FE59704AA443B942C6EADE9725C4</vt:lpwstr>
  </property>
  <property fmtid="{D5CDD505-2E9C-101B-9397-08002B2CF9AE}" pid="13" name="URL">
    <vt:lpwstr/>
  </property>
</Properties>
</file>