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50" w:rsidRPr="003B1DD8" w:rsidRDefault="003D4F50" w:rsidP="003D4F50">
      <w:pPr>
        <w:jc w:val="center"/>
        <w:rPr>
          <w:rFonts w:ascii="Calibri" w:hAnsi="Calibri" w:cs="Calibri"/>
          <w:b/>
          <w:u w:val="single"/>
          <w:lang w:val="en-US"/>
        </w:rPr>
      </w:pPr>
      <w:r w:rsidRPr="003B1DD8">
        <w:rPr>
          <w:rFonts w:ascii="Calibri" w:hAnsi="Calibri" w:cs="Calibri"/>
          <w:b/>
          <w:u w:val="single"/>
          <w:lang w:val="en-US"/>
        </w:rPr>
        <w:t>WANDSWORTH BOROUGH COUNCIL</w:t>
      </w:r>
    </w:p>
    <w:p w:rsidR="003D4F50" w:rsidRPr="003B1DD8" w:rsidRDefault="003D4F50" w:rsidP="003D4F50">
      <w:pPr>
        <w:jc w:val="center"/>
        <w:rPr>
          <w:rFonts w:ascii="Calibri" w:hAnsi="Calibri" w:cs="Calibri"/>
          <w:b/>
          <w:u w:val="single"/>
          <w:lang w:val="en-US"/>
        </w:rPr>
      </w:pPr>
    </w:p>
    <w:p w:rsidR="003D4F50" w:rsidRPr="003B1DD8" w:rsidRDefault="003D4F50" w:rsidP="003D4F50">
      <w:pPr>
        <w:jc w:val="center"/>
        <w:rPr>
          <w:rFonts w:ascii="Calibri" w:hAnsi="Calibri" w:cs="Calibri"/>
          <w:b/>
          <w:u w:val="single"/>
          <w:lang w:val="en-US"/>
        </w:rPr>
      </w:pPr>
      <w:r w:rsidRPr="003B1DD8">
        <w:rPr>
          <w:rFonts w:ascii="Calibri" w:hAnsi="Calibri" w:cs="Calibri"/>
          <w:b/>
          <w:u w:val="single"/>
          <w:lang w:val="en-US"/>
        </w:rPr>
        <w:t>FRANCIS BARBER PUPIL REFERRAL UNIT</w:t>
      </w:r>
      <w:r w:rsidR="00E101DB" w:rsidRPr="003B1DD8">
        <w:rPr>
          <w:rFonts w:ascii="Calibri" w:hAnsi="Calibri" w:cs="Calibri"/>
          <w:b/>
          <w:u w:val="single"/>
          <w:lang w:val="en-US"/>
        </w:rPr>
        <w:t xml:space="preserve"> </w:t>
      </w:r>
    </w:p>
    <w:p w:rsidR="003D4F50" w:rsidRPr="003B1DD8" w:rsidRDefault="003D4F50" w:rsidP="003D4F50">
      <w:pPr>
        <w:jc w:val="center"/>
        <w:rPr>
          <w:rFonts w:ascii="Calibri" w:hAnsi="Calibri" w:cs="Calibri"/>
          <w:b/>
          <w:u w:val="single"/>
          <w:lang w:val="en-US"/>
        </w:rPr>
      </w:pPr>
    </w:p>
    <w:p w:rsidR="003D4F50" w:rsidRPr="003B1DD8" w:rsidRDefault="003D4F50" w:rsidP="000A71D6">
      <w:pPr>
        <w:rPr>
          <w:rFonts w:ascii="Calibri" w:hAnsi="Calibri" w:cs="Calibri"/>
          <w:b/>
          <w:u w:val="single"/>
          <w:lang w:val="en-US"/>
        </w:rPr>
      </w:pPr>
    </w:p>
    <w:p w:rsidR="00A4713D" w:rsidRPr="003B1DD8" w:rsidRDefault="00A4713D" w:rsidP="003D4F50">
      <w:pPr>
        <w:jc w:val="center"/>
        <w:rPr>
          <w:rFonts w:ascii="Calibri" w:hAnsi="Calibri" w:cs="Calibri"/>
          <w:lang w:val="en-US"/>
        </w:rPr>
      </w:pPr>
      <w:r w:rsidRPr="003B1DD8">
        <w:rPr>
          <w:rFonts w:ascii="Calibri" w:hAnsi="Calibri" w:cs="Calibri"/>
          <w:lang w:val="en-US"/>
        </w:rPr>
        <w:t xml:space="preserve">Salary Grade: Scale </w:t>
      </w:r>
      <w:r w:rsidR="006D3CDA" w:rsidRPr="003B1DD8">
        <w:rPr>
          <w:rFonts w:ascii="Calibri" w:hAnsi="Calibri" w:cs="Calibri"/>
          <w:lang w:val="en-US"/>
        </w:rPr>
        <w:t>2, Spine</w:t>
      </w:r>
      <w:r w:rsidRPr="003B1DD8">
        <w:rPr>
          <w:rFonts w:ascii="Calibri" w:hAnsi="Calibri" w:cs="Calibri"/>
          <w:lang w:val="en-US"/>
        </w:rPr>
        <w:t xml:space="preserve"> point 1</w:t>
      </w:r>
      <w:r w:rsidR="00A75272" w:rsidRPr="003B1DD8">
        <w:rPr>
          <w:rFonts w:ascii="Calibri" w:hAnsi="Calibri" w:cs="Calibri"/>
          <w:lang w:val="en-US"/>
        </w:rPr>
        <w:t>2</w:t>
      </w:r>
    </w:p>
    <w:p w:rsidR="00A4713D" w:rsidRPr="003B1DD8" w:rsidRDefault="00A4713D" w:rsidP="003D4F50">
      <w:pPr>
        <w:jc w:val="center"/>
        <w:rPr>
          <w:rFonts w:ascii="Calibri" w:hAnsi="Calibri" w:cs="Calibri"/>
          <w:lang w:val="en-US"/>
        </w:rPr>
      </w:pPr>
    </w:p>
    <w:p w:rsidR="003D4F50" w:rsidRPr="003B1DD8" w:rsidRDefault="00A4713D" w:rsidP="003D4F50">
      <w:pPr>
        <w:jc w:val="center"/>
        <w:rPr>
          <w:rFonts w:ascii="Calibri" w:hAnsi="Calibri" w:cs="Calibri"/>
          <w:lang w:val="en-US"/>
        </w:rPr>
      </w:pPr>
      <w:r w:rsidRPr="003B1DD8">
        <w:rPr>
          <w:rFonts w:ascii="Calibri" w:hAnsi="Calibri" w:cs="Calibri"/>
          <w:lang w:val="en-US"/>
        </w:rPr>
        <w:t>(</w:t>
      </w:r>
      <w:r w:rsidR="006D3CDA" w:rsidRPr="003B1DD8">
        <w:rPr>
          <w:rFonts w:ascii="Calibri" w:hAnsi="Calibri" w:cs="Calibri"/>
          <w:lang w:val="en-US"/>
        </w:rPr>
        <w:t>P</w:t>
      </w:r>
      <w:r w:rsidRPr="003B1DD8">
        <w:rPr>
          <w:rFonts w:ascii="Calibri" w:hAnsi="Calibri" w:cs="Calibri"/>
          <w:lang w:val="en-US"/>
        </w:rPr>
        <w:t xml:space="preserve">ro </w:t>
      </w:r>
      <w:r w:rsidR="006D3CDA" w:rsidRPr="003B1DD8">
        <w:rPr>
          <w:rFonts w:ascii="Calibri" w:hAnsi="Calibri" w:cs="Calibri"/>
          <w:lang w:val="en-US"/>
        </w:rPr>
        <w:t>R</w:t>
      </w:r>
      <w:r w:rsidR="00A75272" w:rsidRPr="003B1DD8">
        <w:rPr>
          <w:rFonts w:ascii="Calibri" w:hAnsi="Calibri" w:cs="Calibri"/>
          <w:lang w:val="en-US"/>
        </w:rPr>
        <w:t>ata</w:t>
      </w:r>
      <w:r w:rsidR="00A75272" w:rsidRPr="003B3981">
        <w:rPr>
          <w:rFonts w:asciiTheme="minorHAnsi" w:hAnsiTheme="minorHAnsi" w:cstheme="minorHAnsi"/>
          <w:b/>
          <w:sz w:val="20"/>
          <w:szCs w:val="20"/>
          <w:lang w:val="en-US"/>
        </w:rPr>
        <w:t xml:space="preserve">) </w:t>
      </w:r>
      <w:r w:rsidR="00A75272" w:rsidRPr="003B3981">
        <w:rPr>
          <w:rFonts w:asciiTheme="minorHAnsi" w:hAnsiTheme="minorHAnsi" w:cstheme="minorHAnsi"/>
          <w:b/>
          <w:lang w:val="en-US"/>
        </w:rPr>
        <w:t>£</w:t>
      </w:r>
      <w:r w:rsidR="003B3981" w:rsidRPr="003B3981">
        <w:rPr>
          <w:rFonts w:asciiTheme="minorHAnsi" w:hAnsiTheme="minorHAnsi" w:cstheme="minorHAnsi"/>
          <w:b/>
          <w:lang w:val="en-US"/>
        </w:rPr>
        <w:t xml:space="preserve">17,776  </w:t>
      </w:r>
      <w:r w:rsidR="00853CDA" w:rsidRPr="003B3981">
        <w:rPr>
          <w:rFonts w:asciiTheme="minorHAnsi" w:hAnsiTheme="minorHAnsi" w:cstheme="minorHAnsi"/>
          <w:b/>
          <w:lang w:val="en-US"/>
        </w:rPr>
        <w:t>per</w:t>
      </w:r>
      <w:r w:rsidR="00853CDA" w:rsidRPr="003B1DD8">
        <w:rPr>
          <w:rFonts w:ascii="Calibri" w:hAnsi="Calibri" w:cs="Calibri"/>
          <w:lang w:val="en-US"/>
        </w:rPr>
        <w:t xml:space="preserve"> annum </w:t>
      </w:r>
    </w:p>
    <w:p w:rsidR="00D52B33" w:rsidRPr="003B1DD8" w:rsidRDefault="00D52B33" w:rsidP="003D4F50">
      <w:pPr>
        <w:jc w:val="center"/>
        <w:rPr>
          <w:rFonts w:ascii="Calibri" w:hAnsi="Calibri" w:cs="Calibri"/>
          <w:lang w:val="en-US"/>
        </w:rPr>
      </w:pPr>
    </w:p>
    <w:p w:rsidR="001311B6" w:rsidRPr="003B1DD8" w:rsidRDefault="00853CDA" w:rsidP="003D4F50">
      <w:pPr>
        <w:jc w:val="center"/>
        <w:rPr>
          <w:rFonts w:ascii="Calibri" w:hAnsi="Calibri" w:cs="Calibri"/>
          <w:lang w:val="en-US"/>
        </w:rPr>
      </w:pPr>
      <w:r w:rsidRPr="003B1DD8">
        <w:rPr>
          <w:rFonts w:ascii="Calibri" w:hAnsi="Calibri" w:cs="Calibri"/>
          <w:lang w:val="en-US"/>
        </w:rPr>
        <w:t>Part time</w:t>
      </w:r>
      <w:r w:rsidR="001311B6" w:rsidRPr="003B1DD8">
        <w:rPr>
          <w:rFonts w:ascii="Calibri" w:hAnsi="Calibri" w:cs="Calibri"/>
          <w:lang w:val="en-US"/>
        </w:rPr>
        <w:t>, term time only post</w:t>
      </w:r>
    </w:p>
    <w:p w:rsidR="00A4713D" w:rsidRPr="003B1DD8" w:rsidRDefault="00A4713D" w:rsidP="003D4F50">
      <w:pPr>
        <w:jc w:val="center"/>
        <w:rPr>
          <w:rFonts w:ascii="Calibri" w:hAnsi="Calibri" w:cs="Calibri"/>
          <w:lang w:val="en-US"/>
        </w:rPr>
      </w:pPr>
    </w:p>
    <w:p w:rsidR="001311B6" w:rsidRPr="003B1DD8" w:rsidRDefault="009E3FB6" w:rsidP="003D4F50">
      <w:pPr>
        <w:jc w:val="center"/>
        <w:rPr>
          <w:rFonts w:ascii="Calibri" w:hAnsi="Calibri" w:cs="Calibri"/>
          <w:lang w:val="en-US"/>
        </w:rPr>
      </w:pPr>
      <w:r>
        <w:rPr>
          <w:rFonts w:ascii="Calibri" w:hAnsi="Calibri" w:cs="Calibri"/>
          <w:lang w:val="en-US"/>
        </w:rPr>
        <w:t>(36</w:t>
      </w:r>
      <w:r w:rsidR="00853CDA" w:rsidRPr="003B1DD8">
        <w:rPr>
          <w:rFonts w:ascii="Calibri" w:hAnsi="Calibri" w:cs="Calibri"/>
          <w:lang w:val="en-US"/>
        </w:rPr>
        <w:t xml:space="preserve"> </w:t>
      </w:r>
      <w:r w:rsidR="001311B6" w:rsidRPr="003B1DD8">
        <w:rPr>
          <w:rFonts w:ascii="Calibri" w:hAnsi="Calibri" w:cs="Calibri"/>
          <w:lang w:val="en-US"/>
        </w:rPr>
        <w:t>hours per week, 39 weeks per year)</w:t>
      </w:r>
    </w:p>
    <w:p w:rsidR="003D4F50" w:rsidRPr="003B1DD8" w:rsidRDefault="003D4F50" w:rsidP="003D4F50">
      <w:pPr>
        <w:jc w:val="center"/>
        <w:rPr>
          <w:rFonts w:ascii="Calibri" w:hAnsi="Calibri" w:cs="Calibri"/>
          <w:lang w:val="en-US"/>
        </w:rPr>
      </w:pPr>
    </w:p>
    <w:p w:rsidR="003D4F50" w:rsidRPr="003B1DD8" w:rsidRDefault="003D4F50" w:rsidP="003D4F50">
      <w:pPr>
        <w:jc w:val="center"/>
        <w:rPr>
          <w:rFonts w:ascii="Calibri" w:hAnsi="Calibri" w:cs="Calibri"/>
          <w:b/>
          <w:u w:val="single"/>
          <w:lang w:val="en-US"/>
        </w:rPr>
      </w:pPr>
      <w:smartTag w:uri="urn:schemas-microsoft-com:office:smarttags" w:element="stockticker">
        <w:r w:rsidRPr="003B1DD8">
          <w:rPr>
            <w:rFonts w:ascii="Calibri" w:hAnsi="Calibri" w:cs="Calibri"/>
            <w:b/>
            <w:u w:val="single"/>
            <w:lang w:val="en-US"/>
          </w:rPr>
          <w:t>JOB</w:t>
        </w:r>
      </w:smartTag>
      <w:r w:rsidRPr="003B1DD8">
        <w:rPr>
          <w:rFonts w:ascii="Calibri" w:hAnsi="Calibri" w:cs="Calibri"/>
          <w:b/>
          <w:u w:val="single"/>
          <w:lang w:val="en-US"/>
        </w:rPr>
        <w:t xml:space="preserve"> DESCRIPTION</w:t>
      </w:r>
    </w:p>
    <w:p w:rsidR="003D4F50" w:rsidRPr="003B1DD8" w:rsidRDefault="003D4F50" w:rsidP="003D4F50">
      <w:pPr>
        <w:jc w:val="center"/>
        <w:rPr>
          <w:rFonts w:ascii="Calibri" w:hAnsi="Calibri" w:cs="Calibri"/>
          <w:b/>
          <w:u w:val="single"/>
          <w:lang w:val="en-US"/>
        </w:rPr>
      </w:pPr>
    </w:p>
    <w:p w:rsidR="003D4F50" w:rsidRPr="003B1DD8" w:rsidRDefault="001311B6" w:rsidP="003D4F50">
      <w:pPr>
        <w:rPr>
          <w:rFonts w:ascii="Calibri" w:hAnsi="Calibri" w:cs="Calibri"/>
          <w:lang w:val="en-US"/>
        </w:rPr>
      </w:pPr>
      <w:r w:rsidRPr="003B1DD8">
        <w:rPr>
          <w:rFonts w:ascii="Calibri" w:hAnsi="Calibri" w:cs="Calibri"/>
          <w:lang w:val="en-US"/>
        </w:rPr>
        <w:t>Daily guidance will occur through the Head of School and peer support group w</w:t>
      </w:r>
      <w:r w:rsidR="00E101DB" w:rsidRPr="003B1DD8">
        <w:rPr>
          <w:rFonts w:ascii="Calibri" w:hAnsi="Calibri" w:cs="Calibri"/>
          <w:lang w:val="en-US"/>
        </w:rPr>
        <w:t>ill occur with any other Teaching</w:t>
      </w:r>
      <w:r w:rsidRPr="003B1DD8">
        <w:rPr>
          <w:rFonts w:ascii="Calibri" w:hAnsi="Calibri" w:cs="Calibri"/>
          <w:lang w:val="en-US"/>
        </w:rPr>
        <w:t xml:space="preserve"> Assistants. </w:t>
      </w:r>
      <w:r w:rsidR="00E101DB" w:rsidRPr="003B1DD8">
        <w:rPr>
          <w:rFonts w:ascii="Calibri" w:hAnsi="Calibri" w:cs="Calibri"/>
          <w:lang w:val="en-US"/>
        </w:rPr>
        <w:t>Teaching Assistants may be required to work across both sites.</w:t>
      </w:r>
    </w:p>
    <w:p w:rsidR="001311B6" w:rsidRPr="003B1DD8" w:rsidRDefault="001311B6" w:rsidP="003D4F50">
      <w:pPr>
        <w:rPr>
          <w:rFonts w:ascii="Calibri" w:hAnsi="Calibri" w:cs="Calibri"/>
          <w:lang w:val="en-US"/>
        </w:rPr>
      </w:pPr>
    </w:p>
    <w:p w:rsidR="001311B6" w:rsidRPr="003B1DD8" w:rsidRDefault="001311B6" w:rsidP="001311B6">
      <w:pPr>
        <w:jc w:val="center"/>
        <w:rPr>
          <w:rFonts w:ascii="Calibri" w:hAnsi="Calibri" w:cs="Calibri"/>
          <w:b/>
          <w:u w:val="single"/>
          <w:lang w:val="en-US"/>
        </w:rPr>
      </w:pPr>
      <w:r w:rsidRPr="003B1DD8">
        <w:rPr>
          <w:rFonts w:ascii="Calibri" w:hAnsi="Calibri" w:cs="Calibri"/>
          <w:b/>
          <w:u w:val="single"/>
          <w:lang w:val="en-US"/>
        </w:rPr>
        <w:t>Assisted and/or guided by teaching staff</w:t>
      </w:r>
    </w:p>
    <w:p w:rsidR="003D4F50" w:rsidRPr="003B1DD8" w:rsidRDefault="003D4F50" w:rsidP="003D4F50">
      <w:pPr>
        <w:rPr>
          <w:rFonts w:ascii="Calibri" w:hAnsi="Calibri" w:cs="Calibri"/>
          <w:lang w:val="en-US"/>
        </w:rPr>
      </w:pPr>
    </w:p>
    <w:p w:rsidR="00217C49" w:rsidRPr="003B1DD8" w:rsidRDefault="00217C49" w:rsidP="00217C49">
      <w:pPr>
        <w:rPr>
          <w:rFonts w:ascii="Calibri" w:hAnsi="Calibri" w:cs="Calibri"/>
          <w:lang w:val="en-US"/>
        </w:rPr>
      </w:pPr>
    </w:p>
    <w:p w:rsidR="002E7C5B" w:rsidRPr="003B1DD8" w:rsidRDefault="002E7C5B" w:rsidP="002E7C5B">
      <w:pPr>
        <w:numPr>
          <w:ilvl w:val="0"/>
          <w:numId w:val="1"/>
        </w:numPr>
        <w:rPr>
          <w:rFonts w:ascii="Calibri" w:hAnsi="Calibri" w:cs="Calibri"/>
          <w:lang w:val="en-US"/>
        </w:rPr>
      </w:pPr>
      <w:r w:rsidRPr="003B1DD8">
        <w:rPr>
          <w:rFonts w:ascii="Calibri" w:hAnsi="Calibri" w:cs="Calibri"/>
          <w:lang w:val="en-US"/>
        </w:rPr>
        <w:t>Supervise pupils during break times and help pupils to achieve their social curriculum targets.</w:t>
      </w:r>
    </w:p>
    <w:p w:rsidR="006D3CDA" w:rsidRPr="003B1DD8" w:rsidRDefault="006D3CDA" w:rsidP="006D3CDA">
      <w:pPr>
        <w:ind w:left="1080"/>
        <w:rPr>
          <w:rFonts w:ascii="Calibri" w:hAnsi="Calibri" w:cs="Calibri"/>
          <w:lang w:val="en-US"/>
        </w:rPr>
      </w:pPr>
    </w:p>
    <w:p w:rsidR="00217C49" w:rsidRPr="003B1DD8" w:rsidRDefault="001311B6" w:rsidP="002E7C5B">
      <w:pPr>
        <w:numPr>
          <w:ilvl w:val="0"/>
          <w:numId w:val="1"/>
        </w:numPr>
        <w:rPr>
          <w:rFonts w:ascii="Calibri" w:hAnsi="Calibri" w:cs="Calibri"/>
          <w:lang w:val="en-US"/>
        </w:rPr>
      </w:pPr>
      <w:r w:rsidRPr="003B1DD8">
        <w:rPr>
          <w:rFonts w:ascii="Calibri" w:hAnsi="Calibri" w:cs="Calibri"/>
          <w:lang w:val="en-US"/>
        </w:rPr>
        <w:t>Serve hot/cold drinks and toast during breakfast club and at break times</w:t>
      </w:r>
    </w:p>
    <w:p w:rsidR="006D3CDA" w:rsidRPr="003B1DD8" w:rsidRDefault="006D3CDA" w:rsidP="006D3CDA">
      <w:pPr>
        <w:pStyle w:val="ListParagraph"/>
        <w:rPr>
          <w:rFonts w:ascii="Calibri" w:hAnsi="Calibri" w:cs="Calibri"/>
          <w:lang w:val="en-US"/>
        </w:rPr>
      </w:pPr>
    </w:p>
    <w:p w:rsidR="001311B6" w:rsidRPr="003B1DD8" w:rsidRDefault="001311B6" w:rsidP="001311B6">
      <w:pPr>
        <w:numPr>
          <w:ilvl w:val="0"/>
          <w:numId w:val="1"/>
        </w:numPr>
        <w:rPr>
          <w:rFonts w:ascii="Calibri" w:hAnsi="Calibri" w:cs="Calibri"/>
          <w:lang w:val="en-US"/>
        </w:rPr>
      </w:pPr>
      <w:r w:rsidRPr="003B1DD8">
        <w:rPr>
          <w:rFonts w:ascii="Calibri" w:hAnsi="Calibri" w:cs="Calibri"/>
          <w:lang w:val="en-US"/>
        </w:rPr>
        <w:t xml:space="preserve">Support pupils in the classroom </w:t>
      </w:r>
      <w:r w:rsidR="00E625D8" w:rsidRPr="003B1DD8">
        <w:rPr>
          <w:rFonts w:ascii="Calibri" w:hAnsi="Calibri" w:cs="Calibri"/>
          <w:lang w:val="en-US"/>
        </w:rPr>
        <w:t>and kitchen</w:t>
      </w:r>
    </w:p>
    <w:p w:rsidR="006D3CDA" w:rsidRPr="003B1DD8" w:rsidRDefault="006D3CDA" w:rsidP="006D3CDA">
      <w:pPr>
        <w:rPr>
          <w:rFonts w:ascii="Calibri" w:hAnsi="Calibri" w:cs="Calibri"/>
          <w:lang w:val="en-US"/>
        </w:rPr>
      </w:pPr>
    </w:p>
    <w:p w:rsidR="001311B6" w:rsidRPr="003B1DD8" w:rsidRDefault="001311B6" w:rsidP="003D4F50">
      <w:pPr>
        <w:numPr>
          <w:ilvl w:val="0"/>
          <w:numId w:val="1"/>
        </w:numPr>
        <w:rPr>
          <w:rFonts w:ascii="Calibri" w:hAnsi="Calibri" w:cs="Calibri"/>
          <w:lang w:val="en-US"/>
        </w:rPr>
      </w:pPr>
      <w:r w:rsidRPr="003B1DD8">
        <w:rPr>
          <w:rFonts w:ascii="Calibri" w:hAnsi="Calibri" w:cs="Calibri"/>
          <w:lang w:val="en-US"/>
        </w:rPr>
        <w:t>Prepare and serve lunch and collect money</w:t>
      </w:r>
    </w:p>
    <w:p w:rsidR="006D3CDA" w:rsidRPr="003B1DD8" w:rsidRDefault="006D3CDA" w:rsidP="006D3CDA">
      <w:pPr>
        <w:rPr>
          <w:rFonts w:ascii="Calibri" w:hAnsi="Calibri" w:cs="Calibri"/>
          <w:lang w:val="en-US"/>
        </w:rPr>
      </w:pPr>
    </w:p>
    <w:p w:rsidR="001311B6" w:rsidRDefault="001311B6" w:rsidP="001311B6">
      <w:pPr>
        <w:numPr>
          <w:ilvl w:val="0"/>
          <w:numId w:val="1"/>
        </w:numPr>
        <w:rPr>
          <w:rFonts w:ascii="Calibri" w:hAnsi="Calibri" w:cs="Calibri"/>
          <w:lang w:val="en-US"/>
        </w:rPr>
      </w:pPr>
      <w:r w:rsidRPr="003B1DD8">
        <w:rPr>
          <w:rFonts w:ascii="Calibri" w:hAnsi="Calibri" w:cs="Calibri"/>
          <w:lang w:val="en-US"/>
        </w:rPr>
        <w:t>Work on a one to one basis with pupils as appropriate including delivery of Spelling and Reading Workshop programmes</w:t>
      </w:r>
    </w:p>
    <w:p w:rsidR="003B3981" w:rsidRDefault="003B3981" w:rsidP="003B3981">
      <w:pPr>
        <w:pStyle w:val="ListParagraph"/>
        <w:rPr>
          <w:rFonts w:ascii="Calibri" w:hAnsi="Calibri" w:cs="Calibri"/>
          <w:lang w:val="en-US"/>
        </w:rPr>
      </w:pPr>
    </w:p>
    <w:p w:rsidR="003B3981" w:rsidRDefault="003B3981" w:rsidP="001311B6">
      <w:pPr>
        <w:numPr>
          <w:ilvl w:val="0"/>
          <w:numId w:val="1"/>
        </w:numPr>
        <w:rPr>
          <w:rFonts w:ascii="Calibri" w:hAnsi="Calibri" w:cs="Calibri"/>
          <w:lang w:val="en-US"/>
        </w:rPr>
      </w:pPr>
      <w:r>
        <w:rPr>
          <w:rFonts w:ascii="Calibri" w:hAnsi="Calibri" w:cs="Calibri"/>
          <w:lang w:val="en-US"/>
        </w:rPr>
        <w:t>Lead and support with small groups of pupils lesson activities, mainly in cooking skills sessions</w:t>
      </w:r>
    </w:p>
    <w:p w:rsidR="003B3981" w:rsidRDefault="003B3981" w:rsidP="003B3981">
      <w:pPr>
        <w:pStyle w:val="ListParagraph"/>
        <w:rPr>
          <w:rFonts w:ascii="Calibri" w:hAnsi="Calibri" w:cs="Calibri"/>
          <w:lang w:val="en-US"/>
        </w:rPr>
      </w:pPr>
    </w:p>
    <w:p w:rsidR="003B3981" w:rsidRPr="003B1DD8" w:rsidRDefault="003B3981" w:rsidP="001311B6">
      <w:pPr>
        <w:numPr>
          <w:ilvl w:val="0"/>
          <w:numId w:val="1"/>
        </w:numPr>
        <w:rPr>
          <w:rFonts w:ascii="Calibri" w:hAnsi="Calibri" w:cs="Calibri"/>
          <w:lang w:val="en-US"/>
        </w:rPr>
      </w:pPr>
      <w:r>
        <w:rPr>
          <w:rFonts w:ascii="Calibri" w:hAnsi="Calibri" w:cs="Calibri"/>
          <w:lang w:val="en-US"/>
        </w:rPr>
        <w:t>Support pupils in a range of lessons in the classrooms and out of lesson learning</w:t>
      </w:r>
    </w:p>
    <w:p w:rsidR="006D3CDA" w:rsidRPr="003B1DD8" w:rsidRDefault="006D3CDA" w:rsidP="006D3CDA">
      <w:pPr>
        <w:rPr>
          <w:rFonts w:ascii="Calibri" w:hAnsi="Calibri" w:cs="Calibri"/>
          <w:lang w:val="en-US"/>
        </w:rPr>
      </w:pPr>
    </w:p>
    <w:p w:rsidR="001311B6" w:rsidRDefault="001311B6" w:rsidP="001311B6">
      <w:pPr>
        <w:numPr>
          <w:ilvl w:val="0"/>
          <w:numId w:val="1"/>
        </w:numPr>
        <w:rPr>
          <w:rFonts w:ascii="Calibri" w:hAnsi="Calibri" w:cs="Calibri"/>
          <w:lang w:val="en-US"/>
        </w:rPr>
      </w:pPr>
      <w:r w:rsidRPr="003B1DD8">
        <w:rPr>
          <w:rFonts w:ascii="Calibri" w:hAnsi="Calibri" w:cs="Calibri"/>
          <w:lang w:val="en-US"/>
        </w:rPr>
        <w:t>Accompany staff and small groups of students on off-site activities</w:t>
      </w:r>
    </w:p>
    <w:p w:rsidR="003B3981" w:rsidRDefault="003B3981" w:rsidP="003B3981">
      <w:pPr>
        <w:pStyle w:val="ListParagraph"/>
        <w:rPr>
          <w:rFonts w:ascii="Calibri" w:hAnsi="Calibri" w:cs="Calibri"/>
          <w:lang w:val="en-US"/>
        </w:rPr>
      </w:pPr>
    </w:p>
    <w:p w:rsidR="003B3981" w:rsidRPr="003B1DD8" w:rsidRDefault="003B3981" w:rsidP="003B3981">
      <w:pPr>
        <w:ind w:left="1080"/>
        <w:rPr>
          <w:rFonts w:ascii="Calibri" w:hAnsi="Calibri" w:cs="Calibri"/>
          <w:lang w:val="en-US"/>
        </w:rPr>
      </w:pPr>
    </w:p>
    <w:p w:rsidR="001311B6" w:rsidRPr="003B1DD8" w:rsidRDefault="001311B6" w:rsidP="001311B6">
      <w:pPr>
        <w:rPr>
          <w:rFonts w:ascii="Calibri" w:hAnsi="Calibri" w:cs="Calibri"/>
          <w:lang w:val="en-US"/>
        </w:rPr>
      </w:pPr>
    </w:p>
    <w:p w:rsidR="001311B6" w:rsidRPr="003B1DD8" w:rsidRDefault="001311B6" w:rsidP="001311B6">
      <w:pPr>
        <w:ind w:left="360"/>
        <w:jc w:val="center"/>
        <w:rPr>
          <w:rFonts w:ascii="Calibri" w:hAnsi="Calibri" w:cs="Calibri"/>
          <w:b/>
          <w:u w:val="single"/>
          <w:lang w:val="en-US"/>
        </w:rPr>
      </w:pPr>
      <w:r w:rsidRPr="003B1DD8">
        <w:rPr>
          <w:rFonts w:ascii="Calibri" w:hAnsi="Calibri" w:cs="Calibri"/>
          <w:b/>
          <w:u w:val="single"/>
          <w:lang w:val="en-US"/>
        </w:rPr>
        <w:lastRenderedPageBreak/>
        <w:t>Working independently or col</w:t>
      </w:r>
      <w:r w:rsidR="00E101DB" w:rsidRPr="003B1DD8">
        <w:rPr>
          <w:rFonts w:ascii="Calibri" w:hAnsi="Calibri" w:cs="Calibri"/>
          <w:b/>
          <w:u w:val="single"/>
          <w:lang w:val="en-US"/>
        </w:rPr>
        <w:t xml:space="preserve">laboratively with other Teaching </w:t>
      </w:r>
      <w:r w:rsidRPr="003B1DD8">
        <w:rPr>
          <w:rFonts w:ascii="Calibri" w:hAnsi="Calibri" w:cs="Calibri"/>
          <w:b/>
          <w:u w:val="single"/>
          <w:lang w:val="en-US"/>
        </w:rPr>
        <w:t>Assistant(s)</w:t>
      </w:r>
    </w:p>
    <w:p w:rsidR="001311B6" w:rsidRPr="003B1DD8" w:rsidRDefault="001311B6" w:rsidP="001311B6">
      <w:pPr>
        <w:ind w:left="360"/>
        <w:rPr>
          <w:rFonts w:ascii="Calibri" w:hAnsi="Calibri" w:cs="Calibri"/>
          <w:b/>
          <w:u w:val="single"/>
          <w:lang w:val="en-US"/>
        </w:rPr>
      </w:pPr>
    </w:p>
    <w:p w:rsidR="006D3CDA" w:rsidRPr="003B1DD8" w:rsidRDefault="00E625D8" w:rsidP="001311B6">
      <w:pPr>
        <w:numPr>
          <w:ilvl w:val="0"/>
          <w:numId w:val="4"/>
        </w:numPr>
        <w:rPr>
          <w:rFonts w:ascii="Calibri" w:hAnsi="Calibri" w:cs="Calibri"/>
          <w:lang w:val="en-US"/>
        </w:rPr>
      </w:pPr>
      <w:r w:rsidRPr="003B1DD8">
        <w:rPr>
          <w:rFonts w:ascii="Calibri" w:hAnsi="Calibri" w:cs="Calibri"/>
          <w:lang w:val="en-US"/>
        </w:rPr>
        <w:t>Carry out weekly shopping and</w:t>
      </w:r>
      <w:r w:rsidR="001311B6" w:rsidRPr="003B1DD8">
        <w:rPr>
          <w:rFonts w:ascii="Calibri" w:hAnsi="Calibri" w:cs="Calibri"/>
          <w:lang w:val="en-US"/>
        </w:rPr>
        <w:t xml:space="preserve"> </w:t>
      </w:r>
      <w:r w:rsidR="006D3CDA" w:rsidRPr="003B1DD8">
        <w:rPr>
          <w:rFonts w:ascii="Calibri" w:hAnsi="Calibri" w:cs="Calibri"/>
          <w:lang w:val="en-US"/>
        </w:rPr>
        <w:t>arrange appropriate storage of</w:t>
      </w:r>
      <w:r w:rsidR="001311B6" w:rsidRPr="003B1DD8">
        <w:rPr>
          <w:rFonts w:ascii="Calibri" w:hAnsi="Calibri" w:cs="Calibri"/>
          <w:lang w:val="en-US"/>
        </w:rPr>
        <w:t xml:space="preserve"> </w:t>
      </w:r>
      <w:r w:rsidRPr="003B1DD8">
        <w:rPr>
          <w:rFonts w:ascii="Calibri" w:hAnsi="Calibri" w:cs="Calibri"/>
          <w:lang w:val="en-US"/>
        </w:rPr>
        <w:t>food</w:t>
      </w:r>
    </w:p>
    <w:p w:rsidR="001311B6" w:rsidRPr="003B1DD8" w:rsidRDefault="00E625D8" w:rsidP="006D3CDA">
      <w:pPr>
        <w:ind w:left="720"/>
        <w:rPr>
          <w:rFonts w:ascii="Calibri" w:hAnsi="Calibri" w:cs="Calibri"/>
          <w:lang w:val="en-US"/>
        </w:rPr>
      </w:pPr>
      <w:r w:rsidRPr="003B1DD8">
        <w:rPr>
          <w:rFonts w:ascii="Calibri" w:hAnsi="Calibri" w:cs="Calibri"/>
          <w:lang w:val="en-US"/>
        </w:rPr>
        <w:t xml:space="preserve"> </w:t>
      </w:r>
    </w:p>
    <w:p w:rsidR="001311B6" w:rsidRPr="003B1DD8" w:rsidRDefault="001311B6" w:rsidP="001311B6">
      <w:pPr>
        <w:numPr>
          <w:ilvl w:val="0"/>
          <w:numId w:val="4"/>
        </w:numPr>
        <w:rPr>
          <w:rFonts w:ascii="Calibri" w:hAnsi="Calibri" w:cs="Calibri"/>
          <w:lang w:val="en-US"/>
        </w:rPr>
      </w:pPr>
      <w:r w:rsidRPr="003B1DD8">
        <w:rPr>
          <w:rFonts w:ascii="Calibri" w:hAnsi="Calibri" w:cs="Calibri"/>
          <w:lang w:val="en-US"/>
        </w:rPr>
        <w:t>Keep staff room sink area clean and tidy</w:t>
      </w:r>
    </w:p>
    <w:p w:rsidR="006D3CDA" w:rsidRPr="003B1DD8" w:rsidRDefault="006D3CDA" w:rsidP="006D3CDA">
      <w:pPr>
        <w:rPr>
          <w:rFonts w:ascii="Calibri" w:hAnsi="Calibri" w:cs="Calibri"/>
          <w:lang w:val="en-US"/>
        </w:rPr>
      </w:pPr>
    </w:p>
    <w:p w:rsidR="006D3CDA" w:rsidRPr="003B1DD8" w:rsidRDefault="001311B6" w:rsidP="006D3CDA">
      <w:pPr>
        <w:numPr>
          <w:ilvl w:val="0"/>
          <w:numId w:val="4"/>
        </w:numPr>
        <w:rPr>
          <w:rFonts w:ascii="Calibri" w:hAnsi="Calibri" w:cs="Calibri"/>
          <w:lang w:val="en-US"/>
        </w:rPr>
      </w:pPr>
      <w:r w:rsidRPr="003B1DD8">
        <w:rPr>
          <w:rFonts w:ascii="Calibri" w:hAnsi="Calibri" w:cs="Calibri"/>
          <w:lang w:val="en-US"/>
        </w:rPr>
        <w:t>Maintain supply of tea towel</w:t>
      </w:r>
      <w:r w:rsidR="00D52B33" w:rsidRPr="003B1DD8">
        <w:rPr>
          <w:rFonts w:ascii="Calibri" w:hAnsi="Calibri" w:cs="Calibri"/>
          <w:lang w:val="en-US"/>
        </w:rPr>
        <w:t>s,</w:t>
      </w:r>
      <w:r w:rsidR="00A75272" w:rsidRPr="003B1DD8">
        <w:rPr>
          <w:rFonts w:ascii="Calibri" w:hAnsi="Calibri" w:cs="Calibri"/>
          <w:lang w:val="en-US"/>
        </w:rPr>
        <w:t xml:space="preserve"> </w:t>
      </w:r>
      <w:r w:rsidR="00D52B33" w:rsidRPr="003B1DD8">
        <w:rPr>
          <w:rFonts w:ascii="Calibri" w:hAnsi="Calibri" w:cs="Calibri"/>
          <w:lang w:val="en-US"/>
        </w:rPr>
        <w:t xml:space="preserve">soap </w:t>
      </w:r>
      <w:r w:rsidRPr="003B1DD8">
        <w:rPr>
          <w:rFonts w:ascii="Calibri" w:hAnsi="Calibri" w:cs="Calibri"/>
          <w:lang w:val="en-US"/>
        </w:rPr>
        <w:t xml:space="preserve"> and hand towels</w:t>
      </w:r>
    </w:p>
    <w:p w:rsidR="006D3CDA" w:rsidRPr="003B1DD8" w:rsidRDefault="006D3CDA" w:rsidP="006D3CDA">
      <w:pPr>
        <w:rPr>
          <w:rFonts w:ascii="Calibri" w:hAnsi="Calibri" w:cs="Calibri"/>
          <w:lang w:val="en-US"/>
        </w:rPr>
      </w:pPr>
    </w:p>
    <w:p w:rsidR="001311B6" w:rsidRPr="003B1DD8" w:rsidRDefault="001311B6" w:rsidP="001311B6">
      <w:pPr>
        <w:numPr>
          <w:ilvl w:val="0"/>
          <w:numId w:val="4"/>
        </w:numPr>
        <w:rPr>
          <w:rFonts w:ascii="Calibri" w:hAnsi="Calibri" w:cs="Calibri"/>
          <w:lang w:val="en-US"/>
        </w:rPr>
      </w:pPr>
      <w:r w:rsidRPr="003B1DD8">
        <w:rPr>
          <w:rFonts w:ascii="Calibri" w:hAnsi="Calibri" w:cs="Calibri"/>
          <w:lang w:val="en-US"/>
        </w:rPr>
        <w:t>Use dishwasher and washing machine</w:t>
      </w:r>
    </w:p>
    <w:p w:rsidR="006D3CDA" w:rsidRPr="003B1DD8" w:rsidRDefault="006D3CDA" w:rsidP="006D3CDA">
      <w:pPr>
        <w:ind w:left="720"/>
        <w:rPr>
          <w:rFonts w:ascii="Calibri" w:hAnsi="Calibri" w:cs="Calibri"/>
          <w:lang w:val="en-US"/>
        </w:rPr>
      </w:pPr>
    </w:p>
    <w:p w:rsidR="006D3CDA" w:rsidRPr="003B1DD8" w:rsidRDefault="001311B6" w:rsidP="006D3CDA">
      <w:pPr>
        <w:numPr>
          <w:ilvl w:val="0"/>
          <w:numId w:val="4"/>
        </w:numPr>
        <w:rPr>
          <w:rFonts w:ascii="Calibri" w:hAnsi="Calibri" w:cs="Calibri"/>
          <w:lang w:val="en-US"/>
        </w:rPr>
      </w:pPr>
      <w:r w:rsidRPr="003B1DD8">
        <w:rPr>
          <w:rFonts w:ascii="Calibri" w:hAnsi="Calibri" w:cs="Calibri"/>
          <w:lang w:val="en-US"/>
        </w:rPr>
        <w:t>Keep students’ lunch area clean and tidy</w:t>
      </w:r>
      <w:r w:rsidR="006D3CDA" w:rsidRPr="003B1DD8">
        <w:rPr>
          <w:rFonts w:ascii="Calibri" w:hAnsi="Calibri" w:cs="Calibri"/>
          <w:lang w:val="en-US"/>
        </w:rPr>
        <w:t xml:space="preserve"> and keep stock cupboard tidy</w:t>
      </w:r>
    </w:p>
    <w:p w:rsidR="006D3CDA" w:rsidRPr="003B1DD8" w:rsidRDefault="006D3CDA" w:rsidP="006D3CDA">
      <w:pPr>
        <w:rPr>
          <w:rFonts w:ascii="Calibri" w:hAnsi="Calibri" w:cs="Calibri"/>
          <w:lang w:val="en-US"/>
        </w:rPr>
      </w:pPr>
    </w:p>
    <w:p w:rsidR="001311B6" w:rsidRPr="003B1DD8" w:rsidRDefault="001311B6" w:rsidP="001311B6">
      <w:pPr>
        <w:numPr>
          <w:ilvl w:val="0"/>
          <w:numId w:val="4"/>
        </w:numPr>
        <w:rPr>
          <w:rFonts w:ascii="Calibri" w:hAnsi="Calibri" w:cs="Calibri"/>
          <w:lang w:val="en-US"/>
        </w:rPr>
      </w:pPr>
      <w:r w:rsidRPr="003B1DD8">
        <w:rPr>
          <w:rFonts w:ascii="Calibri" w:hAnsi="Calibri" w:cs="Calibri"/>
          <w:lang w:val="en-US"/>
        </w:rPr>
        <w:t>Maintain inventory of basic stationery</w:t>
      </w:r>
    </w:p>
    <w:p w:rsidR="006D3CDA" w:rsidRPr="003B1DD8" w:rsidRDefault="006D3CDA" w:rsidP="006D3CDA">
      <w:pPr>
        <w:ind w:left="360"/>
        <w:rPr>
          <w:rFonts w:ascii="Calibri" w:hAnsi="Calibri" w:cs="Calibri"/>
          <w:lang w:val="en-US"/>
        </w:rPr>
      </w:pPr>
    </w:p>
    <w:p w:rsidR="001311B6" w:rsidRDefault="001311B6" w:rsidP="001311B6">
      <w:pPr>
        <w:numPr>
          <w:ilvl w:val="0"/>
          <w:numId w:val="4"/>
        </w:numPr>
        <w:rPr>
          <w:rFonts w:ascii="Calibri" w:hAnsi="Calibri" w:cs="Calibri"/>
          <w:lang w:val="en-US"/>
        </w:rPr>
      </w:pPr>
      <w:r w:rsidRPr="003B1DD8">
        <w:rPr>
          <w:rFonts w:ascii="Calibri" w:hAnsi="Calibri" w:cs="Calibri"/>
          <w:lang w:val="en-US"/>
        </w:rPr>
        <w:t>Assist staff in preparation for practical lessons and activities.  This will include local shopping</w:t>
      </w:r>
    </w:p>
    <w:p w:rsidR="003B3981" w:rsidRDefault="003B3981" w:rsidP="003B3981">
      <w:pPr>
        <w:pStyle w:val="ListParagraph"/>
        <w:rPr>
          <w:rFonts w:ascii="Calibri" w:hAnsi="Calibri" w:cs="Calibri"/>
          <w:lang w:val="en-US"/>
        </w:rPr>
      </w:pPr>
    </w:p>
    <w:p w:rsidR="003B3981" w:rsidRPr="003B1DD8" w:rsidRDefault="003B3981" w:rsidP="001311B6">
      <w:pPr>
        <w:numPr>
          <w:ilvl w:val="0"/>
          <w:numId w:val="4"/>
        </w:numPr>
        <w:rPr>
          <w:rFonts w:ascii="Calibri" w:hAnsi="Calibri" w:cs="Calibri"/>
          <w:lang w:val="en-US"/>
        </w:rPr>
      </w:pPr>
      <w:r>
        <w:rPr>
          <w:rFonts w:ascii="Calibri" w:hAnsi="Calibri" w:cs="Calibri"/>
          <w:lang w:val="en-US"/>
        </w:rPr>
        <w:t>Assist in the planning of lesson activities to support pupil learning</w:t>
      </w:r>
    </w:p>
    <w:p w:rsidR="00193AB1" w:rsidRPr="003B1DD8" w:rsidRDefault="00193AB1" w:rsidP="00193AB1">
      <w:pPr>
        <w:rPr>
          <w:rFonts w:ascii="Calibri" w:hAnsi="Calibri" w:cs="Calibri"/>
          <w:lang w:val="en-US"/>
        </w:rPr>
      </w:pPr>
    </w:p>
    <w:p w:rsidR="001311B6" w:rsidRPr="003B1DD8" w:rsidRDefault="00853CDA" w:rsidP="001311B6">
      <w:pPr>
        <w:numPr>
          <w:ilvl w:val="0"/>
          <w:numId w:val="4"/>
        </w:numPr>
        <w:rPr>
          <w:rFonts w:ascii="Calibri" w:hAnsi="Calibri" w:cs="Calibri"/>
          <w:lang w:val="en-US"/>
        </w:rPr>
      </w:pPr>
      <w:r w:rsidRPr="003B1DD8">
        <w:rPr>
          <w:rFonts w:ascii="Calibri" w:hAnsi="Calibri" w:cs="Calibri"/>
          <w:lang w:val="en-US"/>
        </w:rPr>
        <w:t>Undertake g</w:t>
      </w:r>
      <w:r w:rsidR="001311B6" w:rsidRPr="003B1DD8">
        <w:rPr>
          <w:rFonts w:ascii="Calibri" w:hAnsi="Calibri" w:cs="Calibri"/>
          <w:lang w:val="en-US"/>
        </w:rPr>
        <w:t>eneral duties such as photocopying, preparation and maintenance of displays etc.</w:t>
      </w:r>
    </w:p>
    <w:p w:rsidR="00193AB1" w:rsidRPr="003B1DD8" w:rsidRDefault="00193AB1" w:rsidP="00193AB1">
      <w:pPr>
        <w:rPr>
          <w:rFonts w:ascii="Calibri" w:hAnsi="Calibri" w:cs="Calibri"/>
          <w:lang w:val="en-US"/>
        </w:rPr>
      </w:pPr>
    </w:p>
    <w:p w:rsidR="001311B6" w:rsidRPr="003B1DD8" w:rsidRDefault="00110C1B" w:rsidP="001311B6">
      <w:pPr>
        <w:numPr>
          <w:ilvl w:val="0"/>
          <w:numId w:val="4"/>
        </w:numPr>
        <w:rPr>
          <w:rFonts w:ascii="Calibri" w:hAnsi="Calibri" w:cs="Calibri"/>
          <w:lang w:val="en-US"/>
        </w:rPr>
      </w:pPr>
      <w:r w:rsidRPr="003B1DD8">
        <w:rPr>
          <w:rFonts w:ascii="Calibri" w:hAnsi="Calibri" w:cs="Calibri"/>
          <w:lang w:val="en-US"/>
        </w:rPr>
        <w:t xml:space="preserve">Undertake any such reasonable duties as the </w:t>
      </w:r>
      <w:r w:rsidR="00A75272" w:rsidRPr="003B1DD8">
        <w:rPr>
          <w:rFonts w:ascii="Calibri" w:hAnsi="Calibri" w:cs="Calibri"/>
          <w:lang w:val="en-US"/>
        </w:rPr>
        <w:t>head teacher</w:t>
      </w:r>
      <w:r w:rsidRPr="003B1DD8">
        <w:rPr>
          <w:rFonts w:ascii="Calibri" w:hAnsi="Calibri" w:cs="Calibri"/>
          <w:lang w:val="en-US"/>
        </w:rPr>
        <w:t xml:space="preserve"> may request</w:t>
      </w:r>
    </w:p>
    <w:p w:rsidR="00193AB1" w:rsidRDefault="00193AB1" w:rsidP="00193AB1">
      <w:pPr>
        <w:rPr>
          <w:rFonts w:ascii="Arial" w:hAnsi="Arial" w:cs="Arial"/>
          <w:lang w:val="en-US"/>
        </w:rPr>
      </w:pPr>
    </w:p>
    <w:p w:rsidR="003B1DD8" w:rsidRDefault="003B1DD8" w:rsidP="003B1DD8">
      <w:pPr>
        <w:rPr>
          <w:rFonts w:ascii="Calibri" w:hAnsi="Calibri"/>
          <w:b/>
        </w:rPr>
      </w:pPr>
      <w:r>
        <w:rPr>
          <w:rFonts w:ascii="Calibri" w:hAnsi="Calibri"/>
          <w:b/>
        </w:rPr>
        <w:t>Generic Duties and Responsibilities</w:t>
      </w:r>
    </w:p>
    <w:p w:rsidR="003B1DD8" w:rsidRDefault="003B1DD8" w:rsidP="003B1DD8">
      <w:pPr>
        <w:rPr>
          <w:rFonts w:ascii="Calibri" w:hAnsi="Calibri"/>
          <w:b/>
        </w:rPr>
      </w:pPr>
    </w:p>
    <w:p w:rsidR="003B1DD8" w:rsidRDefault="003B1DD8" w:rsidP="003B1DD8">
      <w:pPr>
        <w:pStyle w:val="ListParagraph"/>
        <w:numPr>
          <w:ilvl w:val="0"/>
          <w:numId w:val="7"/>
        </w:numPr>
        <w:suppressAutoHyphens/>
        <w:autoSpaceDN w:val="0"/>
        <w:ind w:left="426" w:hanging="426"/>
        <w:contextualSpacing w:val="0"/>
        <w:textAlignment w:val="baseline"/>
        <w:rPr>
          <w:rFonts w:ascii="Calibri" w:hAnsi="Calibri"/>
        </w:rPr>
      </w:pPr>
      <w:r>
        <w:rPr>
          <w:rFonts w:ascii="Calibri" w:hAnsi="Calibri"/>
        </w:rPr>
        <w:t>To comply with all the school’s codes of practice, policies and procedures, including the code of conduct, and those relating to child protection, data protection and health and safety.</w:t>
      </w:r>
    </w:p>
    <w:p w:rsidR="003B1DD8" w:rsidRDefault="003B1DD8" w:rsidP="003B1DD8">
      <w:pPr>
        <w:pStyle w:val="ListParagraph"/>
        <w:ind w:left="426"/>
        <w:rPr>
          <w:rFonts w:ascii="Calibri" w:hAnsi="Calibri"/>
        </w:rPr>
      </w:pPr>
    </w:p>
    <w:p w:rsidR="003B1DD8" w:rsidRDefault="003B1DD8" w:rsidP="003B1DD8">
      <w:pPr>
        <w:pStyle w:val="ListParagraph"/>
        <w:numPr>
          <w:ilvl w:val="0"/>
          <w:numId w:val="7"/>
        </w:numPr>
        <w:suppressAutoHyphens/>
        <w:autoSpaceDN w:val="0"/>
        <w:ind w:left="426" w:hanging="426"/>
        <w:contextualSpacing w:val="0"/>
        <w:textAlignment w:val="baseline"/>
        <w:rPr>
          <w:rFonts w:ascii="Calibri" w:hAnsi="Calibri"/>
        </w:rPr>
      </w:pPr>
      <w:r>
        <w:rPr>
          <w:rFonts w:ascii="Calibri" w:hAnsi="Calibri"/>
        </w:rPr>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rsidR="003B1DD8" w:rsidRDefault="003B1DD8" w:rsidP="003B1DD8">
      <w:pPr>
        <w:pStyle w:val="ListParagraph"/>
        <w:rPr>
          <w:rFonts w:ascii="Calibri" w:hAnsi="Calibri"/>
        </w:rPr>
      </w:pPr>
    </w:p>
    <w:p w:rsidR="003B1DD8" w:rsidRDefault="003B1DD8" w:rsidP="003B1DD8">
      <w:pPr>
        <w:pStyle w:val="ListParagraph"/>
        <w:numPr>
          <w:ilvl w:val="0"/>
          <w:numId w:val="7"/>
        </w:numPr>
        <w:suppressAutoHyphens/>
        <w:autoSpaceDN w:val="0"/>
        <w:ind w:left="426" w:hanging="426"/>
        <w:contextualSpacing w:val="0"/>
        <w:textAlignment w:val="baseline"/>
      </w:pPr>
      <w:r>
        <w:rPr>
          <w:rFonts w:ascii="Calibri" w:hAnsi="Calibri"/>
        </w:rPr>
        <w:t xml:space="preserve">To be fully aware of and understand the duties and responsibilities arising from the Children’s Act 2004, the London Child Protection Procedures and Working Together and Keeping Children Safe in Education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w:t>
      </w:r>
      <w:r>
        <w:rPr>
          <w:rFonts w:ascii="Calibri" w:hAnsi="Calibri"/>
        </w:rPr>
        <w:lastRenderedPageBreak/>
        <w:t>made aware and kept fully informed of any concerns which you may have in relation to safeguarding and/or child protection.</w:t>
      </w:r>
    </w:p>
    <w:p w:rsidR="003B1DD8" w:rsidRDefault="003B1DD8" w:rsidP="003B1DD8">
      <w:pPr>
        <w:pStyle w:val="ListParagraph"/>
        <w:rPr>
          <w:rFonts w:ascii="Calibri" w:hAnsi="Calibri"/>
        </w:rPr>
      </w:pPr>
    </w:p>
    <w:p w:rsidR="003B1DD8" w:rsidRDefault="003B1DD8" w:rsidP="003B1DD8">
      <w:pPr>
        <w:pStyle w:val="ListParagraph"/>
        <w:numPr>
          <w:ilvl w:val="0"/>
          <w:numId w:val="7"/>
        </w:numPr>
        <w:suppressAutoHyphens/>
        <w:autoSpaceDN w:val="0"/>
        <w:ind w:left="426" w:hanging="426"/>
        <w:contextualSpacing w:val="0"/>
        <w:textAlignment w:val="baseline"/>
        <w:rPr>
          <w:rFonts w:ascii="Calibri" w:hAnsi="Calibri"/>
        </w:rPr>
      </w:pPr>
      <w:r>
        <w:rPr>
          <w:rFonts w:ascii="Calibri" w:hAnsi="Calibri"/>
        </w:rPr>
        <w:t>To carry out any other reasonable duties and responsibilities within the overall function, commensurate with the grading and level of responsibilities of the post as requested by the Headteacher.</w:t>
      </w:r>
    </w:p>
    <w:p w:rsidR="003B1DD8" w:rsidRDefault="003B1DD8" w:rsidP="003B1DD8">
      <w:pPr>
        <w:rPr>
          <w:rFonts w:ascii="Calibri" w:hAnsi="Calibri"/>
        </w:rPr>
      </w:pPr>
    </w:p>
    <w:p w:rsidR="003B1DD8" w:rsidRDefault="003B1DD8" w:rsidP="003B1DD8">
      <w:pPr>
        <w:tabs>
          <w:tab w:val="left" w:pos="3686"/>
          <w:tab w:val="left" w:pos="7938"/>
        </w:tabs>
        <w:rPr>
          <w:rFonts w:ascii="Calibri" w:hAnsi="Calibri"/>
        </w:rPr>
      </w:pPr>
    </w:p>
    <w:p w:rsidR="003B1DD8" w:rsidRDefault="003B1DD8" w:rsidP="003B1DD8">
      <w:pPr>
        <w:rPr>
          <w:rFonts w:ascii="Calibri" w:hAnsi="Calibri"/>
        </w:rPr>
      </w:pPr>
    </w:p>
    <w:p w:rsidR="00D638C4" w:rsidRDefault="00D638C4" w:rsidP="00BE7262">
      <w:pPr>
        <w:rPr>
          <w:rFonts w:ascii="Arial" w:hAnsi="Arial" w:cs="Arial"/>
          <w:lang w:val="en-US"/>
        </w:rPr>
      </w:pPr>
    </w:p>
    <w:p w:rsidR="00D638C4" w:rsidRDefault="00D638C4" w:rsidP="00D638C4">
      <w:pPr>
        <w:ind w:left="360"/>
        <w:jc w:val="center"/>
        <w:rPr>
          <w:rFonts w:ascii="Arial" w:hAnsi="Arial" w:cs="Arial"/>
          <w:b/>
          <w:lang w:val="en-US"/>
        </w:rPr>
      </w:pPr>
      <w:r>
        <w:rPr>
          <w:rFonts w:ascii="Arial" w:hAnsi="Arial" w:cs="Arial"/>
          <w:lang w:val="en-US"/>
        </w:rPr>
        <w:br w:type="page"/>
      </w:r>
      <w:r>
        <w:rPr>
          <w:rFonts w:ascii="Arial" w:hAnsi="Arial" w:cs="Arial"/>
          <w:b/>
          <w:lang w:val="en-US"/>
        </w:rPr>
        <w:lastRenderedPageBreak/>
        <w:t>WANDSWORTH BOROUGH COUNCIL</w:t>
      </w:r>
    </w:p>
    <w:p w:rsidR="00D638C4" w:rsidRDefault="00D638C4" w:rsidP="00D638C4">
      <w:pPr>
        <w:ind w:left="360"/>
        <w:jc w:val="center"/>
        <w:rPr>
          <w:rFonts w:ascii="Arial" w:hAnsi="Arial" w:cs="Arial"/>
          <w:b/>
          <w:lang w:val="en-US"/>
        </w:rPr>
      </w:pPr>
    </w:p>
    <w:p w:rsidR="00D638C4" w:rsidRDefault="00D638C4" w:rsidP="00D638C4">
      <w:pPr>
        <w:ind w:left="360"/>
        <w:jc w:val="center"/>
        <w:rPr>
          <w:rFonts w:ascii="Arial" w:hAnsi="Arial" w:cs="Arial"/>
          <w:b/>
          <w:lang w:val="en-US"/>
        </w:rPr>
      </w:pPr>
      <w:r>
        <w:rPr>
          <w:rFonts w:ascii="Arial" w:hAnsi="Arial" w:cs="Arial"/>
          <w:b/>
          <w:lang w:val="en-US"/>
        </w:rPr>
        <w:t>FRAN</w:t>
      </w:r>
      <w:r w:rsidR="00110C1B">
        <w:rPr>
          <w:rFonts w:ascii="Arial" w:hAnsi="Arial" w:cs="Arial"/>
          <w:b/>
          <w:lang w:val="en-US"/>
        </w:rPr>
        <w:t xml:space="preserve">CIS BARBER PUPIL REFERRAL UNIT </w:t>
      </w:r>
    </w:p>
    <w:p w:rsidR="00D638C4" w:rsidRDefault="00D638C4" w:rsidP="00D638C4">
      <w:pPr>
        <w:ind w:left="360"/>
        <w:jc w:val="center"/>
        <w:rPr>
          <w:rFonts w:ascii="Arial" w:hAnsi="Arial" w:cs="Arial"/>
          <w:b/>
          <w:lang w:val="en-US"/>
        </w:rPr>
      </w:pPr>
    </w:p>
    <w:p w:rsidR="00110C1B" w:rsidRPr="000A71D6" w:rsidRDefault="00E101DB" w:rsidP="00110C1B">
      <w:pPr>
        <w:jc w:val="center"/>
        <w:rPr>
          <w:rFonts w:ascii="Arial" w:hAnsi="Arial" w:cs="Arial"/>
          <w:b/>
          <w:u w:val="single"/>
          <w:lang w:val="en-US"/>
        </w:rPr>
      </w:pPr>
      <w:r>
        <w:rPr>
          <w:rFonts w:ascii="Arial" w:hAnsi="Arial" w:cs="Arial"/>
          <w:b/>
          <w:u w:val="single"/>
          <w:lang w:val="en-US"/>
        </w:rPr>
        <w:t>TEACHING ASSISTANT</w:t>
      </w:r>
    </w:p>
    <w:p w:rsidR="00D638C4" w:rsidRDefault="00D638C4" w:rsidP="00D638C4">
      <w:pPr>
        <w:ind w:left="360"/>
        <w:jc w:val="center"/>
        <w:rPr>
          <w:rFonts w:ascii="Arial" w:hAnsi="Arial" w:cs="Arial"/>
          <w:b/>
          <w:lang w:val="en-US"/>
        </w:rPr>
      </w:pPr>
    </w:p>
    <w:p w:rsidR="00D638C4" w:rsidRDefault="00D638C4" w:rsidP="00D638C4">
      <w:pPr>
        <w:ind w:left="360"/>
        <w:jc w:val="center"/>
        <w:rPr>
          <w:rFonts w:ascii="Arial" w:hAnsi="Arial" w:cs="Arial"/>
          <w:b/>
          <w:lang w:val="en-US"/>
        </w:rPr>
      </w:pPr>
    </w:p>
    <w:p w:rsidR="00D638C4" w:rsidRDefault="00D638C4" w:rsidP="00D638C4">
      <w:pPr>
        <w:ind w:left="360"/>
        <w:jc w:val="center"/>
        <w:rPr>
          <w:rFonts w:ascii="Arial" w:hAnsi="Arial" w:cs="Arial"/>
          <w:b/>
          <w:lang w:val="en-US"/>
        </w:rPr>
      </w:pPr>
      <w:r>
        <w:rPr>
          <w:rFonts w:ascii="Arial" w:hAnsi="Arial" w:cs="Arial"/>
          <w:b/>
          <w:lang w:val="en-US"/>
        </w:rPr>
        <w:t>PERSON SPECIFICATION</w:t>
      </w:r>
    </w:p>
    <w:p w:rsidR="00D638C4" w:rsidRDefault="00D638C4" w:rsidP="00D638C4">
      <w:pPr>
        <w:ind w:left="360"/>
        <w:rPr>
          <w:rFonts w:ascii="Arial" w:hAnsi="Arial" w:cs="Arial"/>
          <w:lang w:val="en-US"/>
        </w:rPr>
      </w:pPr>
    </w:p>
    <w:p w:rsidR="00193AB1" w:rsidRDefault="00193AB1" w:rsidP="00D638C4">
      <w:pPr>
        <w:ind w:left="360"/>
        <w:rPr>
          <w:rFonts w:ascii="Arial" w:hAnsi="Arial" w:cs="Arial"/>
          <w:lang w:val="en-US"/>
        </w:rPr>
      </w:pPr>
      <w:r>
        <w:rPr>
          <w:rFonts w:ascii="Arial" w:hAnsi="Arial" w:cs="Arial"/>
          <w:lang w:val="en-US"/>
        </w:rPr>
        <w:t>The successful Candidate will:</w:t>
      </w:r>
    </w:p>
    <w:p w:rsidR="00D638C4" w:rsidRDefault="00D638C4" w:rsidP="00D638C4">
      <w:pPr>
        <w:ind w:left="360"/>
        <w:rPr>
          <w:rFonts w:ascii="Arial" w:hAnsi="Arial" w:cs="Arial"/>
          <w:lang w:val="en-US"/>
        </w:rPr>
      </w:pPr>
    </w:p>
    <w:p w:rsidR="00110C1B" w:rsidRDefault="00193AB1" w:rsidP="00110C1B">
      <w:pPr>
        <w:numPr>
          <w:ilvl w:val="0"/>
          <w:numId w:val="5"/>
        </w:numPr>
        <w:rPr>
          <w:rFonts w:ascii="Arial" w:hAnsi="Arial" w:cs="Arial"/>
          <w:lang w:val="en-US"/>
        </w:rPr>
      </w:pPr>
      <w:r>
        <w:rPr>
          <w:rFonts w:ascii="Arial" w:hAnsi="Arial" w:cs="Arial"/>
          <w:lang w:val="en-US"/>
        </w:rPr>
        <w:t>Provide e</w:t>
      </w:r>
      <w:r w:rsidR="00110C1B" w:rsidRPr="00110C1B">
        <w:rPr>
          <w:rFonts w:ascii="Arial" w:hAnsi="Arial" w:cs="Arial"/>
          <w:lang w:val="en-US"/>
        </w:rPr>
        <w:t xml:space="preserve">vidence of the ability to assist pupils and demonstrate that </w:t>
      </w:r>
      <w:r>
        <w:rPr>
          <w:rFonts w:ascii="Arial" w:hAnsi="Arial" w:cs="Arial"/>
          <w:lang w:val="en-US"/>
        </w:rPr>
        <w:t>he/she likes</w:t>
      </w:r>
      <w:r w:rsidR="00110C1B" w:rsidRPr="00110C1B">
        <w:rPr>
          <w:rFonts w:ascii="Arial" w:hAnsi="Arial" w:cs="Arial"/>
          <w:lang w:val="en-US"/>
        </w:rPr>
        <w:t xml:space="preserve"> being with adolescents</w:t>
      </w:r>
    </w:p>
    <w:p w:rsidR="00110C1B" w:rsidRDefault="00110C1B" w:rsidP="00110C1B">
      <w:pPr>
        <w:ind w:left="360"/>
        <w:rPr>
          <w:rFonts w:ascii="Arial" w:hAnsi="Arial" w:cs="Arial"/>
          <w:lang w:val="en-US"/>
        </w:rPr>
      </w:pPr>
    </w:p>
    <w:p w:rsidR="00110C1B" w:rsidRDefault="00193AB1" w:rsidP="00110C1B">
      <w:pPr>
        <w:numPr>
          <w:ilvl w:val="0"/>
          <w:numId w:val="5"/>
        </w:numPr>
        <w:rPr>
          <w:rFonts w:ascii="Arial" w:hAnsi="Arial" w:cs="Arial"/>
          <w:lang w:val="en-US"/>
        </w:rPr>
      </w:pPr>
      <w:r>
        <w:rPr>
          <w:rFonts w:ascii="Arial" w:hAnsi="Arial" w:cs="Arial"/>
          <w:lang w:val="en-US"/>
        </w:rPr>
        <w:t>I</w:t>
      </w:r>
      <w:r w:rsidR="00110C1B">
        <w:rPr>
          <w:rFonts w:ascii="Arial" w:hAnsi="Arial" w:cs="Arial"/>
          <w:lang w:val="en-US"/>
        </w:rPr>
        <w:t xml:space="preserve">ndicate that </w:t>
      </w:r>
      <w:r>
        <w:rPr>
          <w:rFonts w:ascii="Arial" w:hAnsi="Arial" w:cs="Arial"/>
          <w:lang w:val="en-US"/>
        </w:rPr>
        <w:t xml:space="preserve">he/she </w:t>
      </w:r>
      <w:r w:rsidR="00110C1B">
        <w:rPr>
          <w:rFonts w:ascii="Arial" w:hAnsi="Arial" w:cs="Arial"/>
          <w:lang w:val="en-US"/>
        </w:rPr>
        <w:t>has some understanding of the difficulties experienced by pupils out of school</w:t>
      </w:r>
    </w:p>
    <w:p w:rsidR="00110C1B" w:rsidRDefault="00110C1B" w:rsidP="00110C1B">
      <w:pPr>
        <w:rPr>
          <w:rFonts w:ascii="Arial" w:hAnsi="Arial" w:cs="Arial"/>
          <w:lang w:val="en-US"/>
        </w:rPr>
      </w:pPr>
    </w:p>
    <w:p w:rsidR="00110C1B" w:rsidRDefault="00193AB1" w:rsidP="00110C1B">
      <w:pPr>
        <w:numPr>
          <w:ilvl w:val="0"/>
          <w:numId w:val="5"/>
        </w:numPr>
        <w:rPr>
          <w:rFonts w:ascii="Arial" w:hAnsi="Arial" w:cs="Arial"/>
          <w:lang w:val="en-US"/>
        </w:rPr>
      </w:pPr>
      <w:r>
        <w:rPr>
          <w:rFonts w:ascii="Arial" w:hAnsi="Arial" w:cs="Arial"/>
          <w:lang w:val="en-US"/>
        </w:rPr>
        <w:t>Have a successful track record of</w:t>
      </w:r>
      <w:r w:rsidR="00110C1B">
        <w:rPr>
          <w:rFonts w:ascii="Arial" w:hAnsi="Arial" w:cs="Arial"/>
          <w:lang w:val="en-US"/>
        </w:rPr>
        <w:t xml:space="preserve"> establish</w:t>
      </w:r>
      <w:r>
        <w:rPr>
          <w:rFonts w:ascii="Arial" w:hAnsi="Arial" w:cs="Arial"/>
          <w:lang w:val="en-US"/>
        </w:rPr>
        <w:t>ing</w:t>
      </w:r>
      <w:r w:rsidR="00110C1B">
        <w:rPr>
          <w:rFonts w:ascii="Arial" w:hAnsi="Arial" w:cs="Arial"/>
          <w:lang w:val="en-US"/>
        </w:rPr>
        <w:t xml:space="preserve"> good working relationships with teachers and other support staff</w:t>
      </w:r>
    </w:p>
    <w:p w:rsidR="00193AB1" w:rsidRDefault="00193AB1" w:rsidP="00193AB1">
      <w:pPr>
        <w:pStyle w:val="ListParagraph"/>
        <w:rPr>
          <w:rFonts w:ascii="Arial" w:hAnsi="Arial" w:cs="Arial"/>
          <w:lang w:val="en-US"/>
        </w:rPr>
      </w:pPr>
    </w:p>
    <w:p w:rsidR="00193AB1" w:rsidRDefault="00193AB1" w:rsidP="00110C1B">
      <w:pPr>
        <w:numPr>
          <w:ilvl w:val="0"/>
          <w:numId w:val="5"/>
        </w:numPr>
        <w:rPr>
          <w:rFonts w:ascii="Arial" w:hAnsi="Arial" w:cs="Arial"/>
          <w:lang w:val="en-US"/>
        </w:rPr>
      </w:pPr>
      <w:r>
        <w:rPr>
          <w:rFonts w:ascii="Arial" w:hAnsi="Arial" w:cs="Arial"/>
          <w:lang w:val="en-US"/>
        </w:rPr>
        <w:t>Have good literacy and numeracy skills</w:t>
      </w:r>
      <w:r w:rsidR="0034278C">
        <w:rPr>
          <w:rFonts w:ascii="Arial" w:hAnsi="Arial" w:cs="Arial"/>
          <w:lang w:val="en-US"/>
        </w:rPr>
        <w:t xml:space="preserve"> demonstrated by holding a GCSE level qualification </w:t>
      </w:r>
    </w:p>
    <w:p w:rsidR="00110C1B" w:rsidRDefault="00110C1B" w:rsidP="00110C1B">
      <w:pPr>
        <w:rPr>
          <w:rFonts w:ascii="Arial" w:hAnsi="Arial" w:cs="Arial"/>
          <w:lang w:val="en-US"/>
        </w:rPr>
      </w:pPr>
    </w:p>
    <w:p w:rsidR="00110C1B" w:rsidRDefault="00193AB1" w:rsidP="00110C1B">
      <w:pPr>
        <w:numPr>
          <w:ilvl w:val="0"/>
          <w:numId w:val="5"/>
        </w:numPr>
        <w:rPr>
          <w:rFonts w:ascii="Arial" w:hAnsi="Arial" w:cs="Arial"/>
          <w:lang w:val="en-US"/>
        </w:rPr>
      </w:pPr>
      <w:r>
        <w:rPr>
          <w:rFonts w:ascii="Arial" w:hAnsi="Arial" w:cs="Arial"/>
          <w:lang w:val="en-US"/>
        </w:rPr>
        <w:t>Be able to a</w:t>
      </w:r>
      <w:r w:rsidR="00110C1B">
        <w:rPr>
          <w:rFonts w:ascii="Arial" w:hAnsi="Arial" w:cs="Arial"/>
          <w:lang w:val="en-US"/>
        </w:rPr>
        <w:t>ccept defined responsibilities</w:t>
      </w:r>
      <w:r>
        <w:rPr>
          <w:rFonts w:ascii="Arial" w:hAnsi="Arial" w:cs="Arial"/>
          <w:lang w:val="en-US"/>
        </w:rPr>
        <w:t xml:space="preserve"> and</w:t>
      </w:r>
      <w:r w:rsidR="00110C1B">
        <w:rPr>
          <w:rFonts w:ascii="Arial" w:hAnsi="Arial" w:cs="Arial"/>
          <w:lang w:val="en-US"/>
        </w:rPr>
        <w:t xml:space="preserve"> fulfill these effectively</w:t>
      </w:r>
    </w:p>
    <w:p w:rsidR="00110C1B" w:rsidRDefault="00110C1B" w:rsidP="00110C1B">
      <w:pPr>
        <w:rPr>
          <w:rFonts w:ascii="Arial" w:hAnsi="Arial" w:cs="Arial"/>
          <w:lang w:val="en-US"/>
        </w:rPr>
      </w:pPr>
    </w:p>
    <w:p w:rsidR="00110C1B" w:rsidRDefault="00193AB1" w:rsidP="00110C1B">
      <w:pPr>
        <w:numPr>
          <w:ilvl w:val="0"/>
          <w:numId w:val="5"/>
        </w:numPr>
        <w:rPr>
          <w:rFonts w:ascii="Arial" w:hAnsi="Arial" w:cs="Arial"/>
          <w:lang w:val="en-US"/>
        </w:rPr>
      </w:pPr>
      <w:r>
        <w:rPr>
          <w:rFonts w:ascii="Arial" w:hAnsi="Arial" w:cs="Arial"/>
          <w:lang w:val="en-US"/>
        </w:rPr>
        <w:t xml:space="preserve">Demonstrate the ability </w:t>
      </w:r>
      <w:r w:rsidR="00110C1B">
        <w:rPr>
          <w:rFonts w:ascii="Arial" w:hAnsi="Arial" w:cs="Arial"/>
          <w:lang w:val="en-US"/>
        </w:rPr>
        <w:t>to use own initiative if necessary</w:t>
      </w:r>
    </w:p>
    <w:p w:rsidR="00110C1B" w:rsidRDefault="00110C1B" w:rsidP="00110C1B">
      <w:pPr>
        <w:rPr>
          <w:rFonts w:ascii="Arial" w:hAnsi="Arial" w:cs="Arial"/>
          <w:lang w:val="en-US"/>
        </w:rPr>
      </w:pPr>
    </w:p>
    <w:p w:rsidR="00110C1B" w:rsidRDefault="00193AB1" w:rsidP="00110C1B">
      <w:pPr>
        <w:numPr>
          <w:ilvl w:val="0"/>
          <w:numId w:val="5"/>
        </w:numPr>
        <w:rPr>
          <w:rFonts w:ascii="Arial" w:hAnsi="Arial" w:cs="Arial"/>
          <w:lang w:val="en-US"/>
        </w:rPr>
      </w:pPr>
      <w:r>
        <w:rPr>
          <w:rFonts w:ascii="Arial" w:hAnsi="Arial" w:cs="Arial"/>
          <w:lang w:val="en-US"/>
        </w:rPr>
        <w:t>Demonstrate</w:t>
      </w:r>
      <w:r w:rsidR="00110C1B">
        <w:rPr>
          <w:rFonts w:ascii="Arial" w:hAnsi="Arial" w:cs="Arial"/>
          <w:lang w:val="en-US"/>
        </w:rPr>
        <w:t xml:space="preserve"> understanding the equal opportunities issues connected with this area of work</w:t>
      </w:r>
    </w:p>
    <w:p w:rsidR="00110C1B" w:rsidRDefault="00110C1B" w:rsidP="00110C1B">
      <w:pPr>
        <w:rPr>
          <w:rFonts w:ascii="Arial" w:hAnsi="Arial" w:cs="Arial"/>
          <w:lang w:val="en-US"/>
        </w:rPr>
      </w:pPr>
    </w:p>
    <w:p w:rsidR="00110C1B" w:rsidRDefault="00110C1B" w:rsidP="00110C1B">
      <w:pPr>
        <w:ind w:left="360"/>
        <w:rPr>
          <w:rFonts w:ascii="Arial" w:hAnsi="Arial" w:cs="Arial"/>
          <w:lang w:val="en-US"/>
        </w:rPr>
      </w:pPr>
    </w:p>
    <w:p w:rsidR="00D638C4" w:rsidRPr="001615C7" w:rsidRDefault="00D638C4" w:rsidP="00D638C4">
      <w:pPr>
        <w:rPr>
          <w:rFonts w:ascii="Arial" w:hAnsi="Arial" w:cs="Arial"/>
          <w:lang w:val="en-US"/>
        </w:rPr>
      </w:pPr>
    </w:p>
    <w:p w:rsidR="00D638C4" w:rsidRDefault="00D638C4" w:rsidP="00D638C4">
      <w:pPr>
        <w:rPr>
          <w:rFonts w:ascii="Arial" w:hAnsi="Arial" w:cs="Arial"/>
          <w:lang w:val="en-US"/>
        </w:rPr>
      </w:pPr>
    </w:p>
    <w:p w:rsidR="00D638C4" w:rsidRPr="003D4F50" w:rsidRDefault="00D638C4" w:rsidP="00D638C4">
      <w:pPr>
        <w:rPr>
          <w:rFonts w:ascii="Arial" w:hAnsi="Arial" w:cs="Arial"/>
          <w:lang w:val="en-US"/>
        </w:rPr>
      </w:pPr>
    </w:p>
    <w:p w:rsidR="00D638C4" w:rsidRDefault="00D638C4" w:rsidP="00BE7262">
      <w:pPr>
        <w:rPr>
          <w:rFonts w:ascii="Arial" w:hAnsi="Arial" w:cs="Arial"/>
          <w:lang w:val="en-US"/>
        </w:rPr>
      </w:pPr>
    </w:p>
    <w:p w:rsidR="003D4F50" w:rsidRPr="003D4F50" w:rsidRDefault="003D4F50" w:rsidP="003D4F50">
      <w:pPr>
        <w:rPr>
          <w:rFonts w:ascii="Arial" w:hAnsi="Arial" w:cs="Arial"/>
          <w:lang w:val="en-US"/>
        </w:rPr>
      </w:pPr>
    </w:p>
    <w:sectPr w:rsidR="003D4F50" w:rsidRPr="003D4F50" w:rsidSect="003C05D9">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68" w:rsidRDefault="00984668">
      <w:r>
        <w:separator/>
      </w:r>
    </w:p>
  </w:endnote>
  <w:endnote w:type="continuationSeparator" w:id="0">
    <w:p w:rsidR="00984668" w:rsidRDefault="00984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DA" w:rsidRDefault="004777E2" w:rsidP="00217C49">
    <w:pPr>
      <w:pStyle w:val="Footer"/>
      <w:framePr w:wrap="around" w:vAnchor="text" w:hAnchor="margin" w:xAlign="center" w:y="1"/>
      <w:rPr>
        <w:rStyle w:val="PageNumber"/>
      </w:rPr>
    </w:pPr>
    <w:r>
      <w:rPr>
        <w:rStyle w:val="PageNumber"/>
      </w:rPr>
      <w:fldChar w:fldCharType="begin"/>
    </w:r>
    <w:r w:rsidR="006D3CDA">
      <w:rPr>
        <w:rStyle w:val="PageNumber"/>
      </w:rPr>
      <w:instrText xml:space="preserve">PAGE  </w:instrText>
    </w:r>
    <w:r>
      <w:rPr>
        <w:rStyle w:val="PageNumber"/>
      </w:rPr>
      <w:fldChar w:fldCharType="end"/>
    </w:r>
  </w:p>
  <w:p w:rsidR="006D3CDA" w:rsidRDefault="006D3CDA" w:rsidP="00217C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DA" w:rsidRDefault="004777E2" w:rsidP="00217C49">
    <w:pPr>
      <w:pStyle w:val="Footer"/>
      <w:framePr w:wrap="around" w:vAnchor="text" w:hAnchor="margin" w:xAlign="center" w:y="1"/>
      <w:rPr>
        <w:rStyle w:val="PageNumber"/>
      </w:rPr>
    </w:pPr>
    <w:r>
      <w:rPr>
        <w:rStyle w:val="PageNumber"/>
      </w:rPr>
      <w:fldChar w:fldCharType="begin"/>
    </w:r>
    <w:r w:rsidR="006D3CDA">
      <w:rPr>
        <w:rStyle w:val="PageNumber"/>
      </w:rPr>
      <w:instrText xml:space="preserve">PAGE  </w:instrText>
    </w:r>
    <w:r>
      <w:rPr>
        <w:rStyle w:val="PageNumber"/>
      </w:rPr>
      <w:fldChar w:fldCharType="separate"/>
    </w:r>
    <w:r w:rsidR="009E3FB6">
      <w:rPr>
        <w:rStyle w:val="PageNumber"/>
        <w:noProof/>
      </w:rPr>
      <w:t>1</w:t>
    </w:r>
    <w:r>
      <w:rPr>
        <w:rStyle w:val="PageNumber"/>
      </w:rPr>
      <w:fldChar w:fldCharType="end"/>
    </w:r>
  </w:p>
  <w:p w:rsidR="006D3CDA" w:rsidRDefault="006D3CDA" w:rsidP="00217C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68" w:rsidRDefault="00984668">
      <w:r>
        <w:separator/>
      </w:r>
    </w:p>
  </w:footnote>
  <w:footnote w:type="continuationSeparator" w:id="0">
    <w:p w:rsidR="00984668" w:rsidRDefault="00984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AB5"/>
    <w:multiLevelType w:val="hybridMultilevel"/>
    <w:tmpl w:val="2AB25A48"/>
    <w:lvl w:ilvl="0" w:tplc="00029986">
      <w:start w:val="1"/>
      <w:numFmt w:val="decimal"/>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3705E9"/>
    <w:multiLevelType w:val="hybridMultilevel"/>
    <w:tmpl w:val="101A0D6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2602EEA"/>
    <w:multiLevelType w:val="hybridMultilevel"/>
    <w:tmpl w:val="F5708A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4D61A72"/>
    <w:multiLevelType w:val="multilevel"/>
    <w:tmpl w:val="6FD81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9266064"/>
    <w:multiLevelType w:val="hybridMultilevel"/>
    <w:tmpl w:val="BC8011B0"/>
    <w:lvl w:ilvl="0" w:tplc="DA9C50C2">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37882DBD"/>
    <w:multiLevelType w:val="hybridMultilevel"/>
    <w:tmpl w:val="DB1C7B2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F765AA1"/>
    <w:multiLevelType w:val="hybridMultilevel"/>
    <w:tmpl w:val="CDAA92A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FormatFilter w:val="3F01"/>
  <w:defaultTabStop w:val="720"/>
  <w:characterSpacingControl w:val="doNotCompress"/>
  <w:footnotePr>
    <w:footnote w:id="-1"/>
    <w:footnote w:id="0"/>
  </w:footnotePr>
  <w:endnotePr>
    <w:endnote w:id="-1"/>
    <w:endnote w:id="0"/>
  </w:endnotePr>
  <w:compat/>
  <w:rsids>
    <w:rsidRoot w:val="003D4F50"/>
    <w:rsid w:val="000149BF"/>
    <w:rsid w:val="000A360B"/>
    <w:rsid w:val="000A71D6"/>
    <w:rsid w:val="00110C1B"/>
    <w:rsid w:val="001311B6"/>
    <w:rsid w:val="00193AB1"/>
    <w:rsid w:val="00217C49"/>
    <w:rsid w:val="002231EC"/>
    <w:rsid w:val="002B02E3"/>
    <w:rsid w:val="002E7C5B"/>
    <w:rsid w:val="0034278C"/>
    <w:rsid w:val="00343341"/>
    <w:rsid w:val="003802D9"/>
    <w:rsid w:val="003B1DD8"/>
    <w:rsid w:val="003B3981"/>
    <w:rsid w:val="003C05D9"/>
    <w:rsid w:val="003D4F50"/>
    <w:rsid w:val="003F6BD1"/>
    <w:rsid w:val="00476C56"/>
    <w:rsid w:val="004777E2"/>
    <w:rsid w:val="00530BBC"/>
    <w:rsid w:val="00593DD9"/>
    <w:rsid w:val="005A317C"/>
    <w:rsid w:val="006563A2"/>
    <w:rsid w:val="0066092E"/>
    <w:rsid w:val="006C311E"/>
    <w:rsid w:val="006D3CDA"/>
    <w:rsid w:val="006E781C"/>
    <w:rsid w:val="00760551"/>
    <w:rsid w:val="008520F8"/>
    <w:rsid w:val="00853CDA"/>
    <w:rsid w:val="00984668"/>
    <w:rsid w:val="009C3218"/>
    <w:rsid w:val="009E1606"/>
    <w:rsid w:val="009E3FB6"/>
    <w:rsid w:val="009F12B8"/>
    <w:rsid w:val="00A4713D"/>
    <w:rsid w:val="00A75272"/>
    <w:rsid w:val="00A75C40"/>
    <w:rsid w:val="00A864E4"/>
    <w:rsid w:val="00B07E06"/>
    <w:rsid w:val="00B208B9"/>
    <w:rsid w:val="00B53154"/>
    <w:rsid w:val="00BE0D1A"/>
    <w:rsid w:val="00BE7262"/>
    <w:rsid w:val="00C21076"/>
    <w:rsid w:val="00C319A4"/>
    <w:rsid w:val="00D15A09"/>
    <w:rsid w:val="00D52B33"/>
    <w:rsid w:val="00D638C4"/>
    <w:rsid w:val="00DB15AD"/>
    <w:rsid w:val="00E101DB"/>
    <w:rsid w:val="00E102E0"/>
    <w:rsid w:val="00E625D8"/>
    <w:rsid w:val="00F028FF"/>
    <w:rsid w:val="00F24394"/>
    <w:rsid w:val="00FE13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5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7C49"/>
    <w:pPr>
      <w:tabs>
        <w:tab w:val="center" w:pos="4320"/>
        <w:tab w:val="right" w:pos="8640"/>
      </w:tabs>
    </w:pPr>
  </w:style>
  <w:style w:type="character" w:styleId="PageNumber">
    <w:name w:val="page number"/>
    <w:basedOn w:val="DefaultParagraphFont"/>
    <w:rsid w:val="00217C49"/>
  </w:style>
  <w:style w:type="paragraph" w:styleId="BalloonText">
    <w:name w:val="Balloon Text"/>
    <w:basedOn w:val="Normal"/>
    <w:semiHidden/>
    <w:rsid w:val="00110C1B"/>
    <w:rPr>
      <w:rFonts w:ascii="Tahoma" w:hAnsi="Tahoma" w:cs="Tahoma"/>
      <w:sz w:val="16"/>
      <w:szCs w:val="16"/>
    </w:rPr>
  </w:style>
  <w:style w:type="paragraph" w:styleId="ListParagraph">
    <w:name w:val="List Paragraph"/>
    <w:basedOn w:val="Normal"/>
    <w:qFormat/>
    <w:rsid w:val="006D3CDA"/>
    <w:pPr>
      <w:ind w:left="720"/>
      <w:contextualSpacing/>
    </w:pPr>
  </w:style>
</w:styles>
</file>

<file path=word/webSettings.xml><?xml version="1.0" encoding="utf-8"?>
<w:webSettings xmlns:r="http://schemas.openxmlformats.org/officeDocument/2006/relationships" xmlns:w="http://schemas.openxmlformats.org/wordprocessingml/2006/main">
  <w:divs>
    <w:div w:id="1339187631">
      <w:bodyDiv w:val="1"/>
      <w:marLeft w:val="0"/>
      <w:marRight w:val="0"/>
      <w:marTop w:val="0"/>
      <w:marBottom w:val="0"/>
      <w:divBdr>
        <w:top w:val="none" w:sz="0" w:space="0" w:color="auto"/>
        <w:left w:val="none" w:sz="0" w:space="0" w:color="auto"/>
        <w:bottom w:val="none" w:sz="0" w:space="0" w:color="auto"/>
        <w:right w:val="none" w:sz="0" w:space="0" w:color="auto"/>
      </w:divBdr>
    </w:div>
    <w:div w:id="16188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043E3-3BAC-4985-A0AA-88F692F95A0B}"/>
</file>

<file path=customXml/itemProps2.xml><?xml version="1.0" encoding="utf-8"?>
<ds:datastoreItem xmlns:ds="http://schemas.openxmlformats.org/officeDocument/2006/customXml" ds:itemID="{DD57417A-3C7F-497B-8524-16E9D381E348}"/>
</file>

<file path=customXml/itemProps3.xml><?xml version="1.0" encoding="utf-8"?>
<ds:datastoreItem xmlns:ds="http://schemas.openxmlformats.org/officeDocument/2006/customXml" ds:itemID="{B60A9A15-3B64-41EB-8F28-DE267778A6E4}"/>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WANDSWORTH BOROUGH COUNCIL</vt:lpstr>
    </vt:vector>
  </TitlesOfParts>
  <Company>Francis Barber Pru</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BOROUGH COUNCIL</dc:title>
  <dc:creator>jennifer  tidman</dc:creator>
  <cp:lastModifiedBy>jaddison6.212</cp:lastModifiedBy>
  <cp:revision>3</cp:revision>
  <cp:lastPrinted>2007-11-29T08:55:00Z</cp:lastPrinted>
  <dcterms:created xsi:type="dcterms:W3CDTF">2018-11-16T10:36:00Z</dcterms:created>
  <dcterms:modified xsi:type="dcterms:W3CDTF">2019-01-10T14:21:00Z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