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752" w:rsidRPr="00FB106E" w:rsidRDefault="00E43752" w:rsidP="00E43752">
      <w:pPr>
        <w:pStyle w:val="Default"/>
        <w:rPr>
          <w:rFonts w:ascii="Century Gothic" w:hAnsi="Century Gothic"/>
          <w:b/>
        </w:rPr>
      </w:pPr>
      <w:bookmarkStart w:id="0" w:name="_GoBack"/>
      <w:bookmarkEnd w:id="0"/>
      <w:r w:rsidRPr="00FB106E">
        <w:rPr>
          <w:rFonts w:ascii="Century Gothic" w:hAnsi="Century Gothic"/>
          <w:b/>
        </w:rPr>
        <w:t>Our Lady of Victories RC Primary School</w:t>
      </w:r>
    </w:p>
    <w:p w:rsidR="00E43752" w:rsidRDefault="00E43752" w:rsidP="00E43752">
      <w:pPr>
        <w:rPr>
          <w:rFonts w:ascii="Century Gothic" w:hAnsi="Century Gothic"/>
          <w:b/>
          <w:bCs/>
          <w:sz w:val="23"/>
          <w:szCs w:val="23"/>
        </w:rPr>
      </w:pPr>
      <w:r w:rsidRPr="00FB106E">
        <w:rPr>
          <w:rFonts w:ascii="Century Gothic" w:hAnsi="Century Gothic"/>
          <w:b/>
          <w:bCs/>
          <w:sz w:val="23"/>
          <w:szCs w:val="23"/>
        </w:rPr>
        <w:t>Teaching Assistant Person Specification</w:t>
      </w:r>
    </w:p>
    <w:p w:rsidR="00D3554D" w:rsidRPr="00FB106E" w:rsidRDefault="00D3554D" w:rsidP="00E43752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4"/>
        <w:gridCol w:w="6872"/>
      </w:tblGrid>
      <w:tr w:rsidR="00FB106E" w:rsidTr="00FB106E">
        <w:tc>
          <w:tcPr>
            <w:tcW w:w="2054" w:type="dxa"/>
          </w:tcPr>
          <w:p w:rsidR="00FB106E" w:rsidRPr="00FB106E" w:rsidRDefault="00FB106E" w:rsidP="00AC7C0C">
            <w:pPr>
              <w:rPr>
                <w:rFonts w:ascii="Century Gothic" w:hAnsi="Century Gothic"/>
              </w:rPr>
            </w:pPr>
            <w:r w:rsidRPr="00FB106E">
              <w:rPr>
                <w:rFonts w:ascii="Century Gothic" w:hAnsi="Century Gothic"/>
              </w:rPr>
              <w:t>Qualifications and Training</w:t>
            </w:r>
          </w:p>
        </w:tc>
        <w:tc>
          <w:tcPr>
            <w:tcW w:w="6872" w:type="dxa"/>
          </w:tcPr>
          <w:p w:rsidR="00D3554D" w:rsidRDefault="00D3554D" w:rsidP="00D3554D">
            <w:pPr>
              <w:pStyle w:val="ListParagraph"/>
              <w:rPr>
                <w:rFonts w:ascii="Century Gothic" w:hAnsi="Century Gothic"/>
              </w:rPr>
            </w:pPr>
          </w:p>
          <w:p w:rsidR="00FB106E" w:rsidRDefault="00FB106E" w:rsidP="00FB106E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FB106E">
              <w:rPr>
                <w:rFonts w:ascii="Century Gothic" w:hAnsi="Century Gothic"/>
              </w:rPr>
              <w:t>a good basic education to GCSE level in literacy and numeracy, or equivalent</w:t>
            </w:r>
          </w:p>
          <w:p w:rsidR="00681D99" w:rsidRDefault="00681D99" w:rsidP="00FB106E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excellent spoken and written English</w:t>
            </w:r>
          </w:p>
          <w:p w:rsidR="00681D99" w:rsidRDefault="00681D99" w:rsidP="00FB106E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 willingness to participate in development and training opportunities</w:t>
            </w:r>
          </w:p>
          <w:p w:rsidR="00D3554D" w:rsidRPr="00FB106E" w:rsidRDefault="00D3554D" w:rsidP="00D3554D">
            <w:pPr>
              <w:pStyle w:val="ListParagraph"/>
              <w:rPr>
                <w:rFonts w:ascii="Century Gothic" w:hAnsi="Century Gothic"/>
              </w:rPr>
            </w:pPr>
          </w:p>
        </w:tc>
      </w:tr>
      <w:tr w:rsidR="00FB106E" w:rsidTr="00FB106E">
        <w:tc>
          <w:tcPr>
            <w:tcW w:w="2054" w:type="dxa"/>
          </w:tcPr>
          <w:p w:rsidR="00FB106E" w:rsidRPr="00FB106E" w:rsidRDefault="00FB106E" w:rsidP="00AC7C0C">
            <w:pPr>
              <w:rPr>
                <w:rFonts w:ascii="Century Gothic" w:hAnsi="Century Gothic"/>
              </w:rPr>
            </w:pPr>
            <w:r w:rsidRPr="00FB106E">
              <w:rPr>
                <w:rFonts w:ascii="Century Gothic" w:hAnsi="Century Gothic"/>
              </w:rPr>
              <w:t>Experience</w:t>
            </w:r>
          </w:p>
        </w:tc>
        <w:tc>
          <w:tcPr>
            <w:tcW w:w="6872" w:type="dxa"/>
          </w:tcPr>
          <w:p w:rsidR="00D3554D" w:rsidRDefault="00D3554D" w:rsidP="00D3554D">
            <w:pPr>
              <w:pStyle w:val="ListParagraph"/>
              <w:rPr>
                <w:rFonts w:ascii="Century Gothic" w:hAnsi="Century Gothic"/>
              </w:rPr>
            </w:pPr>
          </w:p>
          <w:p w:rsidR="00FB106E" w:rsidRDefault="00FB106E" w:rsidP="00D83210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FB106E">
              <w:rPr>
                <w:rFonts w:ascii="Century Gothic" w:hAnsi="Century Gothic"/>
              </w:rPr>
              <w:t>working with or caring for children of relevant age</w:t>
            </w:r>
            <w:r w:rsidR="00D3554D">
              <w:rPr>
                <w:rFonts w:ascii="Century Gothic" w:hAnsi="Century Gothic"/>
              </w:rPr>
              <w:t xml:space="preserve"> group</w:t>
            </w:r>
          </w:p>
          <w:p w:rsidR="00DE5829" w:rsidRPr="00FB106E" w:rsidRDefault="00DE5829" w:rsidP="00D83210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working with small groups of children</w:t>
            </w:r>
          </w:p>
          <w:p w:rsidR="00FB106E" w:rsidRPr="00FB106E" w:rsidRDefault="00FB106E" w:rsidP="00D83210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FB106E">
              <w:rPr>
                <w:rFonts w:ascii="Century Gothic" w:hAnsi="Century Gothic"/>
              </w:rPr>
              <w:t>encouraging all children to participate in playground activities and games</w:t>
            </w:r>
          </w:p>
          <w:p w:rsidR="00FB106E" w:rsidRPr="00FB106E" w:rsidRDefault="00FB106E" w:rsidP="00FB106E">
            <w:pPr>
              <w:pStyle w:val="ListParagraph"/>
              <w:rPr>
                <w:rFonts w:ascii="Century Gothic" w:hAnsi="Century Gothic"/>
              </w:rPr>
            </w:pPr>
          </w:p>
        </w:tc>
      </w:tr>
      <w:tr w:rsidR="00FB106E" w:rsidTr="00FB106E">
        <w:tc>
          <w:tcPr>
            <w:tcW w:w="2054" w:type="dxa"/>
          </w:tcPr>
          <w:p w:rsidR="00FB106E" w:rsidRPr="00FB106E" w:rsidRDefault="00FB106E" w:rsidP="00681D99">
            <w:pPr>
              <w:rPr>
                <w:rFonts w:ascii="Century Gothic" w:hAnsi="Century Gothic"/>
              </w:rPr>
            </w:pPr>
            <w:r w:rsidRPr="00FB106E">
              <w:rPr>
                <w:rFonts w:ascii="Century Gothic" w:hAnsi="Century Gothic"/>
              </w:rPr>
              <w:t xml:space="preserve">Skills </w:t>
            </w:r>
          </w:p>
        </w:tc>
        <w:tc>
          <w:tcPr>
            <w:tcW w:w="6872" w:type="dxa"/>
          </w:tcPr>
          <w:p w:rsidR="00D3554D" w:rsidRDefault="00D3554D" w:rsidP="00D3554D">
            <w:pPr>
              <w:pStyle w:val="ListParagraph"/>
              <w:rPr>
                <w:rFonts w:ascii="Century Gothic" w:hAnsi="Century Gothic"/>
              </w:rPr>
            </w:pPr>
          </w:p>
          <w:p w:rsidR="00681D99" w:rsidRPr="00681D99" w:rsidRDefault="00681D99" w:rsidP="00DE5829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 w:rsidRPr="00FB106E">
              <w:rPr>
                <w:rFonts w:ascii="Century Gothic" w:hAnsi="Century Gothic"/>
              </w:rPr>
              <w:t>ability to re</w:t>
            </w:r>
            <w:r w:rsidR="00D3554D">
              <w:rPr>
                <w:rFonts w:ascii="Century Gothic" w:hAnsi="Century Gothic"/>
              </w:rPr>
              <w:t>late well to children and adults,</w:t>
            </w:r>
            <w:r w:rsidRPr="00FB106E">
              <w:rPr>
                <w:rFonts w:ascii="Century Gothic" w:hAnsi="Century Gothic"/>
              </w:rPr>
              <w:t xml:space="preserve"> communicating </w:t>
            </w:r>
            <w:r w:rsidRPr="00681D99">
              <w:rPr>
                <w:rFonts w:ascii="Century Gothic" w:hAnsi="Century Gothic"/>
              </w:rPr>
              <w:t>effectively</w:t>
            </w:r>
          </w:p>
          <w:p w:rsidR="00FB106E" w:rsidRPr="00681D99" w:rsidRDefault="00681D99" w:rsidP="00DE5829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 w:rsidRPr="00681D99">
              <w:rPr>
                <w:rFonts w:ascii="Century Gothic" w:hAnsi="Century Gothic"/>
              </w:rPr>
              <w:t>basic knowledge of first aid</w:t>
            </w:r>
          </w:p>
          <w:p w:rsidR="00FB106E" w:rsidRPr="00FB106E" w:rsidRDefault="00FB106E" w:rsidP="00DE5829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 w:rsidRPr="00FB106E">
              <w:rPr>
                <w:rFonts w:ascii="Century Gothic" w:hAnsi="Century Gothic"/>
              </w:rPr>
              <w:t>work constructively as part of a team</w:t>
            </w:r>
          </w:p>
          <w:p w:rsidR="00FB106E" w:rsidRPr="00FB106E" w:rsidRDefault="00FB106E" w:rsidP="00DE5829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 w:rsidRPr="00FB106E">
              <w:rPr>
                <w:rFonts w:ascii="Century Gothic" w:hAnsi="Century Gothic"/>
              </w:rPr>
              <w:t>demonstrate good organisational skills</w:t>
            </w:r>
          </w:p>
          <w:p w:rsidR="00FB106E" w:rsidRPr="00FB106E" w:rsidRDefault="00FB106E" w:rsidP="00DE5829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 w:rsidRPr="00FB106E">
              <w:rPr>
                <w:rFonts w:ascii="Century Gothic" w:hAnsi="Century Gothic"/>
              </w:rPr>
              <w:t xml:space="preserve">effective use of basic technology – computer, iPad (photography &amp; video) and photocopier </w:t>
            </w:r>
          </w:p>
          <w:p w:rsidR="00DE5829" w:rsidRPr="00FB106E" w:rsidRDefault="00DE5829" w:rsidP="00DE5829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 w:rsidRPr="00FB106E">
              <w:rPr>
                <w:rFonts w:ascii="Century Gothic" w:hAnsi="Century Gothic"/>
              </w:rPr>
              <w:t>good sense of humour</w:t>
            </w:r>
          </w:p>
          <w:p w:rsidR="00FB106E" w:rsidRPr="00FB106E" w:rsidRDefault="00FB106E" w:rsidP="00066524">
            <w:pPr>
              <w:pStyle w:val="ListParagraph"/>
              <w:rPr>
                <w:rFonts w:ascii="Century Gothic" w:hAnsi="Century Gothic"/>
              </w:rPr>
            </w:pPr>
          </w:p>
        </w:tc>
      </w:tr>
      <w:tr w:rsidR="00FB106E" w:rsidTr="00FB106E">
        <w:tc>
          <w:tcPr>
            <w:tcW w:w="2054" w:type="dxa"/>
          </w:tcPr>
          <w:p w:rsidR="00FB106E" w:rsidRPr="00FB106E" w:rsidRDefault="00FB106E" w:rsidP="00AC7C0C">
            <w:pPr>
              <w:rPr>
                <w:rFonts w:ascii="Century Gothic" w:hAnsi="Century Gothic"/>
              </w:rPr>
            </w:pPr>
            <w:r w:rsidRPr="00FB106E">
              <w:rPr>
                <w:rFonts w:ascii="Century Gothic" w:hAnsi="Century Gothic"/>
              </w:rPr>
              <w:t>Personal Attributes</w:t>
            </w:r>
          </w:p>
        </w:tc>
        <w:tc>
          <w:tcPr>
            <w:tcW w:w="6872" w:type="dxa"/>
          </w:tcPr>
          <w:p w:rsidR="00D3554D" w:rsidRPr="00D3554D" w:rsidRDefault="00D3554D" w:rsidP="00D3554D">
            <w:pPr>
              <w:rPr>
                <w:rFonts w:ascii="Century Gothic" w:hAnsi="Century Gothic"/>
              </w:rPr>
            </w:pPr>
          </w:p>
          <w:p w:rsidR="00FB106E" w:rsidRPr="00D3554D" w:rsidRDefault="00D3554D" w:rsidP="00D3554D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</w:t>
            </w:r>
            <w:r w:rsidR="00FB106E" w:rsidRPr="00D3554D">
              <w:rPr>
                <w:rFonts w:ascii="Century Gothic" w:hAnsi="Century Gothic"/>
              </w:rPr>
              <w:t>xcellent record of personal attendance and punctuality</w:t>
            </w:r>
          </w:p>
          <w:p w:rsidR="00FB106E" w:rsidRPr="00D3554D" w:rsidRDefault="00FB106E" w:rsidP="00D3554D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</w:rPr>
            </w:pPr>
            <w:r w:rsidRPr="00D3554D">
              <w:rPr>
                <w:rFonts w:ascii="Century Gothic" w:hAnsi="Century Gothic"/>
              </w:rPr>
              <w:t>willing to share ideas, energy and initiative</w:t>
            </w:r>
          </w:p>
          <w:p w:rsidR="00FB106E" w:rsidRPr="00D3554D" w:rsidRDefault="00FB106E" w:rsidP="00D3554D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</w:rPr>
            </w:pPr>
            <w:r w:rsidRPr="00D3554D">
              <w:rPr>
                <w:rFonts w:ascii="Century Gothic" w:hAnsi="Century Gothic"/>
              </w:rPr>
              <w:t>imagination, patience and adaptability</w:t>
            </w:r>
          </w:p>
          <w:p w:rsidR="00D3554D" w:rsidRPr="00D3554D" w:rsidRDefault="00FB106E" w:rsidP="00D3554D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</w:rPr>
            </w:pPr>
            <w:r w:rsidRPr="00D3554D">
              <w:rPr>
                <w:rFonts w:ascii="Century Gothic" w:hAnsi="Century Gothic"/>
              </w:rPr>
              <w:t>a team player, keen to engage in all aspects of school life</w:t>
            </w:r>
          </w:p>
          <w:p w:rsidR="00FB106E" w:rsidRPr="00FB106E" w:rsidRDefault="00FB106E" w:rsidP="00D3554D">
            <w:pPr>
              <w:pStyle w:val="ListParagraph"/>
              <w:ind w:left="360"/>
              <w:rPr>
                <w:rFonts w:ascii="Century Gothic" w:hAnsi="Century Gothic"/>
              </w:rPr>
            </w:pPr>
            <w:r w:rsidRPr="00FB106E">
              <w:rPr>
                <w:rFonts w:ascii="Century Gothic" w:hAnsi="Century Gothic"/>
              </w:rPr>
              <w:t xml:space="preserve"> </w:t>
            </w:r>
          </w:p>
        </w:tc>
      </w:tr>
    </w:tbl>
    <w:p w:rsidR="00E43752" w:rsidRPr="00E43752" w:rsidRDefault="00E43752" w:rsidP="00E43752">
      <w:pPr>
        <w:pStyle w:val="NoSpacing"/>
      </w:pPr>
    </w:p>
    <w:sectPr w:rsidR="00E43752" w:rsidRPr="00E437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21FEB"/>
    <w:multiLevelType w:val="hybridMultilevel"/>
    <w:tmpl w:val="7E40DCDE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6F31C42"/>
    <w:multiLevelType w:val="hybridMultilevel"/>
    <w:tmpl w:val="3A9245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10188"/>
    <w:multiLevelType w:val="hybridMultilevel"/>
    <w:tmpl w:val="FA1A5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0108E"/>
    <w:multiLevelType w:val="hybridMultilevel"/>
    <w:tmpl w:val="D3B2C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C32AE"/>
    <w:multiLevelType w:val="hybridMultilevel"/>
    <w:tmpl w:val="19345172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253D7"/>
    <w:multiLevelType w:val="hybridMultilevel"/>
    <w:tmpl w:val="1FE4E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E556B"/>
    <w:multiLevelType w:val="hybridMultilevel"/>
    <w:tmpl w:val="814A5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93793"/>
    <w:multiLevelType w:val="hybridMultilevel"/>
    <w:tmpl w:val="A4AAB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1272F"/>
    <w:multiLevelType w:val="hybridMultilevel"/>
    <w:tmpl w:val="F3DC0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41CBB"/>
    <w:multiLevelType w:val="hybridMultilevel"/>
    <w:tmpl w:val="DE306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F019B3"/>
    <w:multiLevelType w:val="hybridMultilevel"/>
    <w:tmpl w:val="56D0C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10"/>
  </w:num>
  <w:num w:numId="8">
    <w:abstractNumId w:val="2"/>
  </w:num>
  <w:num w:numId="9">
    <w:abstractNumId w:val="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752"/>
    <w:rsid w:val="00066524"/>
    <w:rsid w:val="002127D7"/>
    <w:rsid w:val="0041184D"/>
    <w:rsid w:val="00681D99"/>
    <w:rsid w:val="009A769C"/>
    <w:rsid w:val="00AB1AC0"/>
    <w:rsid w:val="00AD1589"/>
    <w:rsid w:val="00B513CF"/>
    <w:rsid w:val="00D1224F"/>
    <w:rsid w:val="00D3554D"/>
    <w:rsid w:val="00D83210"/>
    <w:rsid w:val="00DE5829"/>
    <w:rsid w:val="00E43752"/>
    <w:rsid w:val="00FB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6B4EEB-FF00-4864-8060-EF01CE12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3752"/>
    <w:pPr>
      <w:spacing w:after="0" w:line="240" w:lineRule="auto"/>
    </w:pPr>
  </w:style>
  <w:style w:type="paragraph" w:customStyle="1" w:styleId="Default">
    <w:name w:val="Default"/>
    <w:rsid w:val="00E437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43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3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5a3f1fd3c4927ca1dd055c9b7cf8386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7b0eca6fd4c045f1cd29c49df5078703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67DCAE-C9F1-458A-917B-422D5D4BF5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6C809D-5360-4FE8-849B-8C24637DB89E}"/>
</file>

<file path=customXml/itemProps3.xml><?xml version="1.0" encoding="utf-8"?>
<ds:datastoreItem xmlns:ds="http://schemas.openxmlformats.org/officeDocument/2006/customXml" ds:itemID="{B2B088B5-1B23-4A1E-A1A0-089683B758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</dc:creator>
  <cp:lastModifiedBy>Sara Nicholls</cp:lastModifiedBy>
  <cp:revision>2</cp:revision>
  <dcterms:created xsi:type="dcterms:W3CDTF">2023-10-10T07:33:00Z</dcterms:created>
  <dcterms:modified xsi:type="dcterms:W3CDTF">2023-10-10T07:33:00Z</dcterms:modified>
</cp:coreProperties>
</file>