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9B673"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1B39B677" w14:textId="77777777" w:rsidTr="004C4828">
        <w:trPr>
          <w:trHeight w:val="655"/>
        </w:trPr>
        <w:tc>
          <w:tcPr>
            <w:tcW w:w="4261" w:type="dxa"/>
            <w:shd w:val="clear" w:color="auto" w:fill="D9D9D9"/>
          </w:tcPr>
          <w:p w14:paraId="1B39B674" w14:textId="77777777" w:rsidR="00783C6D" w:rsidRPr="00DB3A0E" w:rsidRDefault="00FB6581" w:rsidP="00D2657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BA6FB8">
              <w:rPr>
                <w:rFonts w:asciiTheme="minorHAnsi" w:hAnsiTheme="minorHAnsi" w:cs="Calibri"/>
                <w:bCs/>
              </w:rPr>
              <w:t>Centre</w:t>
            </w:r>
            <w:r w:rsidR="00765A53" w:rsidRPr="00DB3A0E">
              <w:rPr>
                <w:rFonts w:asciiTheme="minorHAnsi" w:hAnsiTheme="minorHAnsi" w:cs="Calibri"/>
                <w:bCs/>
              </w:rPr>
              <w:t xml:space="preserve"> </w:t>
            </w:r>
            <w:r w:rsidR="0069214F">
              <w:rPr>
                <w:rFonts w:asciiTheme="minorHAnsi" w:hAnsiTheme="minorHAnsi" w:cs="Calibri"/>
                <w:bCs/>
              </w:rPr>
              <w:t>Manager</w:t>
            </w:r>
            <w:r w:rsidR="00D22BAF">
              <w:rPr>
                <w:rFonts w:asciiTheme="minorHAnsi" w:hAnsiTheme="minorHAnsi" w:cs="Calibri"/>
                <w:bCs/>
              </w:rPr>
              <w:t xml:space="preserve"> (S</w:t>
            </w:r>
            <w:r w:rsidR="00D26570">
              <w:rPr>
                <w:rFonts w:asciiTheme="minorHAnsi" w:hAnsiTheme="minorHAnsi" w:cs="Calibri"/>
                <w:bCs/>
              </w:rPr>
              <w:t>SFC)</w:t>
            </w:r>
          </w:p>
        </w:tc>
        <w:tc>
          <w:tcPr>
            <w:tcW w:w="4494" w:type="dxa"/>
            <w:shd w:val="clear" w:color="auto" w:fill="D9D9D9"/>
          </w:tcPr>
          <w:p w14:paraId="1B39B675"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2BAF">
              <w:rPr>
                <w:rFonts w:asciiTheme="minorHAnsi" w:hAnsiTheme="minorHAnsi" w:cs="Calibri"/>
                <w:bCs/>
              </w:rPr>
              <w:t xml:space="preserve"> P</w:t>
            </w:r>
            <w:r w:rsidR="00D26570">
              <w:rPr>
                <w:rFonts w:asciiTheme="minorHAnsi" w:hAnsiTheme="minorHAnsi" w:cs="Calibri"/>
                <w:bCs/>
              </w:rPr>
              <w:t>O1</w:t>
            </w:r>
          </w:p>
          <w:p w14:paraId="1B39B676"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1B39B67C" w14:textId="77777777" w:rsidTr="00BD33A5">
        <w:trPr>
          <w:trHeight w:val="667"/>
        </w:trPr>
        <w:tc>
          <w:tcPr>
            <w:tcW w:w="4261" w:type="dxa"/>
            <w:shd w:val="clear" w:color="auto" w:fill="D9D9D9"/>
          </w:tcPr>
          <w:p w14:paraId="1B39B678"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1B39B679"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1B39B67A"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1B39B67B"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1B39B681" w14:textId="77777777" w:rsidTr="00BD33A5">
        <w:trPr>
          <w:trHeight w:val="705"/>
        </w:trPr>
        <w:tc>
          <w:tcPr>
            <w:tcW w:w="4261" w:type="dxa"/>
            <w:shd w:val="clear" w:color="auto" w:fill="D9D9D9"/>
          </w:tcPr>
          <w:p w14:paraId="1B39B67D"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1B39B67E" w14:textId="77777777" w:rsidR="0044737D" w:rsidRPr="00DB3A0E" w:rsidRDefault="00D26570" w:rsidP="0069214F">
            <w:pPr>
              <w:autoSpaceDE w:val="0"/>
              <w:autoSpaceDN w:val="0"/>
              <w:adjustRightInd w:val="0"/>
              <w:rPr>
                <w:rFonts w:asciiTheme="minorHAnsi" w:hAnsiTheme="minorHAnsi" w:cs="Calibri"/>
                <w:bCs/>
              </w:rPr>
            </w:pPr>
            <w:r>
              <w:rPr>
                <w:rFonts w:asciiTheme="minorHAnsi" w:hAnsiTheme="minorHAnsi" w:cs="Calibri"/>
                <w:bCs/>
              </w:rPr>
              <w:t>Sports Centres’ Manager</w:t>
            </w:r>
          </w:p>
        </w:tc>
        <w:tc>
          <w:tcPr>
            <w:tcW w:w="4494" w:type="dxa"/>
            <w:shd w:val="clear" w:color="auto" w:fill="D9D9D9"/>
          </w:tcPr>
          <w:p w14:paraId="1B39B67F"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1B39B680" w14:textId="0FDD2320" w:rsidR="0069214F" w:rsidRPr="00BA6FB8" w:rsidRDefault="00D26570" w:rsidP="00D26570">
            <w:pPr>
              <w:pStyle w:val="ListParagraph"/>
              <w:autoSpaceDE w:val="0"/>
              <w:autoSpaceDN w:val="0"/>
              <w:adjustRightInd w:val="0"/>
              <w:ind w:left="0"/>
              <w:rPr>
                <w:rFonts w:asciiTheme="minorHAnsi" w:hAnsiTheme="minorHAnsi" w:cs="Calibri"/>
                <w:bCs/>
              </w:rPr>
            </w:pPr>
            <w:r>
              <w:rPr>
                <w:rFonts w:asciiTheme="minorHAnsi" w:hAnsiTheme="minorHAnsi" w:cs="Calibri"/>
                <w:bCs/>
              </w:rPr>
              <w:t>Duty Managers</w:t>
            </w:r>
            <w:r w:rsidR="00BE65FF">
              <w:rPr>
                <w:rFonts w:asciiTheme="minorHAnsi" w:hAnsiTheme="minorHAnsi" w:cs="Calibri"/>
                <w:bCs/>
              </w:rPr>
              <w:br/>
              <w:t>Casual Staff</w:t>
            </w:r>
          </w:p>
        </w:tc>
      </w:tr>
      <w:tr w:rsidR="004F668A" w:rsidRPr="00DB3A0E" w14:paraId="1B39B685"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B39B682"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B39B683"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39B684" w14:textId="77777777"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14:paraId="1B39B686" w14:textId="77777777" w:rsidR="00343CED" w:rsidRPr="0069214F" w:rsidRDefault="00343CED" w:rsidP="00343CED">
      <w:pPr>
        <w:rPr>
          <w:rFonts w:ascii="Calibri" w:hAnsi="Calibri" w:cs="Arial"/>
        </w:rPr>
      </w:pPr>
    </w:p>
    <w:p w14:paraId="1B39B687"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1B39B688"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1B39B689"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1B39B68A"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B39B68B"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1B39B68C"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1B39B68D" w14:textId="77777777"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1B39B68E" w14:textId="77777777" w:rsidR="00343CED" w:rsidRPr="0069214F" w:rsidRDefault="00343CED" w:rsidP="00343CED">
      <w:pPr>
        <w:rPr>
          <w:rFonts w:ascii="Calibri" w:hAnsi="Calibri" w:cs="Arial"/>
        </w:rPr>
      </w:pPr>
    </w:p>
    <w:p w14:paraId="1B39B68F" w14:textId="77777777"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14:paraId="1B39B690" w14:textId="77777777" w:rsidR="006C0041" w:rsidRDefault="006C0041" w:rsidP="0069214F">
      <w:pPr>
        <w:rPr>
          <w:rFonts w:ascii="Calibri" w:hAnsi="Calibri" w:cs="Arial"/>
          <w:sz w:val="22"/>
          <w:szCs w:val="22"/>
        </w:rPr>
      </w:pPr>
      <w:r>
        <w:rPr>
          <w:rFonts w:ascii="Calibri" w:hAnsi="Calibri" w:cs="Arial"/>
          <w:sz w:val="22"/>
          <w:szCs w:val="22"/>
        </w:rPr>
        <w:t xml:space="preserve">The dual use Centre at </w:t>
      </w:r>
      <w:r w:rsidR="00D22BAF">
        <w:rPr>
          <w:rFonts w:ascii="Calibri" w:hAnsi="Calibri" w:cs="Arial"/>
          <w:sz w:val="22"/>
          <w:szCs w:val="22"/>
        </w:rPr>
        <w:t xml:space="preserve">Shene </w:t>
      </w:r>
      <w:r>
        <w:rPr>
          <w:rFonts w:ascii="Calibri" w:hAnsi="Calibri" w:cs="Arial"/>
          <w:sz w:val="22"/>
          <w:szCs w:val="22"/>
        </w:rPr>
        <w:t xml:space="preserve">operates within the grounds of </w:t>
      </w:r>
      <w:r w:rsidR="00D22BAF">
        <w:rPr>
          <w:rFonts w:ascii="Calibri" w:hAnsi="Calibri" w:cs="Arial"/>
          <w:sz w:val="22"/>
          <w:szCs w:val="22"/>
        </w:rPr>
        <w:t>Richmond Park</w:t>
      </w:r>
      <w:r>
        <w:rPr>
          <w:rFonts w:ascii="Calibri" w:hAnsi="Calibri" w:cs="Arial"/>
          <w:sz w:val="22"/>
          <w:szCs w:val="22"/>
        </w:rPr>
        <w:t xml:space="preserve"> Academy and the facilities are shared between the School and the Sport &amp; Fitness Centre.  Facilities include a full size Astro Turf Pitch, four court Sports Hall, </w:t>
      </w:r>
      <w:r w:rsidR="00D22BAF">
        <w:rPr>
          <w:rFonts w:ascii="Calibri" w:hAnsi="Calibri" w:cs="Arial"/>
          <w:sz w:val="22"/>
          <w:szCs w:val="22"/>
        </w:rPr>
        <w:t>Studio, Spin Studio</w:t>
      </w:r>
      <w:r>
        <w:rPr>
          <w:rFonts w:ascii="Calibri" w:hAnsi="Calibri" w:cs="Arial"/>
          <w:sz w:val="22"/>
          <w:szCs w:val="22"/>
        </w:rPr>
        <w:t xml:space="preserve"> and Fitness Suite.</w:t>
      </w:r>
    </w:p>
    <w:p w14:paraId="1B39B691" w14:textId="77777777" w:rsidR="00D22BAF" w:rsidRPr="00D22BAF" w:rsidRDefault="00D22BAF" w:rsidP="00D22BAF">
      <w:pPr>
        <w:rPr>
          <w:rFonts w:ascii="Calibri" w:hAnsi="Calibri" w:cs="Arial"/>
          <w:sz w:val="22"/>
          <w:szCs w:val="22"/>
        </w:rPr>
      </w:pPr>
    </w:p>
    <w:p w14:paraId="1B39B692" w14:textId="77777777" w:rsidR="00D22BAF" w:rsidRPr="00D22BAF" w:rsidRDefault="00D22BAF" w:rsidP="00D22BAF">
      <w:pPr>
        <w:rPr>
          <w:rFonts w:ascii="Calibri" w:hAnsi="Calibri" w:cs="Arial"/>
          <w:sz w:val="22"/>
          <w:szCs w:val="22"/>
        </w:rPr>
      </w:pPr>
      <w:r w:rsidRPr="00D22BAF">
        <w:rPr>
          <w:rFonts w:ascii="Calibri" w:hAnsi="Calibri" w:cs="Arial"/>
          <w:sz w:val="22"/>
          <w:szCs w:val="22"/>
        </w:rPr>
        <w:t>The Astro Turf and Sports Hall are located within the Academy’s facilities and are shared between the Academy and Sports Centre under the terms of a dual use Agreement.  The Fitness Suite and Studios are located within a stand-alone Council facility attached to the academy site. The Academy is permitted use of this facility under the dual use Agreement.</w:t>
      </w:r>
    </w:p>
    <w:p w14:paraId="1B39B693" w14:textId="77777777" w:rsidR="00D22BAF" w:rsidRPr="00D22BAF" w:rsidRDefault="00D22BAF" w:rsidP="00D22BAF">
      <w:pPr>
        <w:pStyle w:val="BodyText"/>
        <w:rPr>
          <w:rFonts w:ascii="Calibri" w:hAnsi="Calibri" w:cs="Arial"/>
          <w:b w:val="0"/>
          <w:bCs w:val="0"/>
          <w:sz w:val="22"/>
          <w:szCs w:val="22"/>
          <w:lang w:eastAsia="en-GB"/>
        </w:rPr>
      </w:pPr>
    </w:p>
    <w:p w14:paraId="1B39B694" w14:textId="77777777" w:rsidR="00D22BAF" w:rsidRPr="00D22BAF" w:rsidRDefault="00D22BAF" w:rsidP="00D22BAF">
      <w:pPr>
        <w:pStyle w:val="BodyText"/>
        <w:rPr>
          <w:rFonts w:ascii="Calibri" w:hAnsi="Calibri" w:cs="Arial"/>
          <w:b w:val="0"/>
          <w:bCs w:val="0"/>
          <w:sz w:val="22"/>
          <w:szCs w:val="22"/>
          <w:lang w:eastAsia="en-GB"/>
        </w:rPr>
      </w:pPr>
      <w:r w:rsidRPr="00D22BAF">
        <w:rPr>
          <w:rFonts w:ascii="Calibri" w:hAnsi="Calibri" w:cs="Arial"/>
          <w:b w:val="0"/>
          <w:bCs w:val="0"/>
          <w:sz w:val="22"/>
          <w:szCs w:val="22"/>
          <w:lang w:eastAsia="en-GB"/>
        </w:rPr>
        <w:t>In addition to the general day to day operations, the centre is home to the Sport &amp; Fitness Service Telephone Hub, where calls to all of the Sports &amp; Fitness Centres operated by the Borough are diverted and answered with bookings taken or enquiries dealt with.</w:t>
      </w:r>
    </w:p>
    <w:p w14:paraId="1B39B695" w14:textId="77777777" w:rsidR="006C0041" w:rsidRDefault="006C0041" w:rsidP="0069214F">
      <w:pPr>
        <w:rPr>
          <w:rFonts w:ascii="Calibri" w:hAnsi="Calibri" w:cs="Arial"/>
          <w:sz w:val="22"/>
          <w:szCs w:val="22"/>
        </w:rPr>
      </w:pPr>
    </w:p>
    <w:p w14:paraId="1B39B696" w14:textId="77777777" w:rsidR="00D22BAF" w:rsidRDefault="00D22BAF" w:rsidP="00D22BAF">
      <w:pPr>
        <w:rPr>
          <w:rFonts w:asciiTheme="minorHAnsi" w:hAnsiTheme="minorHAnsi" w:cs="Arial"/>
          <w:sz w:val="22"/>
          <w:szCs w:val="22"/>
        </w:rPr>
      </w:pPr>
      <w:r w:rsidRPr="00D22BAF">
        <w:rPr>
          <w:rFonts w:asciiTheme="minorHAnsi" w:hAnsiTheme="minorHAnsi" w:cs="Arial"/>
          <w:sz w:val="22"/>
          <w:szCs w:val="22"/>
        </w:rPr>
        <w:t>To effectively and efficiently manage the service and facilities (including the phone hub) based at Shene Sport &amp; Fitness Centre and to work with internal and external partners to continually improve the service.</w:t>
      </w:r>
    </w:p>
    <w:p w14:paraId="1B39B697" w14:textId="77777777" w:rsidR="00D22BAF" w:rsidRPr="00D22BAF" w:rsidRDefault="00D22BAF" w:rsidP="00D22BAF">
      <w:pPr>
        <w:rPr>
          <w:rFonts w:asciiTheme="minorHAnsi" w:hAnsiTheme="minorHAnsi" w:cs="Arial"/>
          <w:sz w:val="22"/>
          <w:szCs w:val="22"/>
        </w:rPr>
      </w:pPr>
    </w:p>
    <w:p w14:paraId="1B39B698" w14:textId="77777777" w:rsidR="00D22BAF" w:rsidRPr="00D22BAF" w:rsidRDefault="00D22BAF" w:rsidP="00D22BAF">
      <w:pPr>
        <w:tabs>
          <w:tab w:val="left" w:pos="180"/>
        </w:tabs>
        <w:rPr>
          <w:rFonts w:asciiTheme="minorHAnsi" w:hAnsiTheme="minorHAnsi" w:cs="Arial"/>
          <w:sz w:val="22"/>
          <w:szCs w:val="22"/>
        </w:rPr>
      </w:pPr>
      <w:r w:rsidRPr="00D22BAF">
        <w:rPr>
          <w:rFonts w:asciiTheme="minorHAnsi" w:hAnsiTheme="minorHAnsi" w:cs="Arial"/>
          <w:sz w:val="22"/>
          <w:szCs w:val="22"/>
        </w:rPr>
        <w:t>To be responsible for the management of LBRuT’s and the Academy’s Sports Facilities during community use time, ensuring that the facilities adhere to LBRUT policies and procedures.</w:t>
      </w:r>
    </w:p>
    <w:p w14:paraId="1B39B699" w14:textId="77777777" w:rsidR="00D22BAF" w:rsidRPr="00D22BAF" w:rsidRDefault="00D22BAF" w:rsidP="00D22BAF">
      <w:pPr>
        <w:tabs>
          <w:tab w:val="left" w:pos="180"/>
        </w:tabs>
        <w:ind w:left="1080"/>
        <w:rPr>
          <w:rFonts w:asciiTheme="minorHAnsi" w:hAnsiTheme="minorHAnsi" w:cs="Arial"/>
          <w:sz w:val="22"/>
          <w:szCs w:val="22"/>
        </w:rPr>
      </w:pPr>
    </w:p>
    <w:p w14:paraId="1B39B69A" w14:textId="77777777" w:rsidR="00D22BAF" w:rsidRPr="00D22BAF" w:rsidRDefault="00D22BAF" w:rsidP="00D22BAF">
      <w:pPr>
        <w:tabs>
          <w:tab w:val="left" w:pos="180"/>
        </w:tabs>
        <w:rPr>
          <w:rFonts w:asciiTheme="minorHAnsi" w:hAnsiTheme="minorHAnsi" w:cs="Arial"/>
          <w:sz w:val="22"/>
          <w:szCs w:val="22"/>
        </w:rPr>
      </w:pPr>
      <w:r w:rsidRPr="00D22BAF">
        <w:rPr>
          <w:rFonts w:asciiTheme="minorHAnsi" w:hAnsiTheme="minorHAnsi" w:cs="Arial"/>
          <w:sz w:val="22"/>
          <w:szCs w:val="22"/>
        </w:rPr>
        <w:lastRenderedPageBreak/>
        <w:t xml:space="preserve">To be responsible for the management of the Sports &amp; Fitness Service </w:t>
      </w:r>
      <w:r>
        <w:rPr>
          <w:rFonts w:asciiTheme="minorHAnsi" w:hAnsiTheme="minorHAnsi" w:cs="Arial"/>
          <w:sz w:val="22"/>
          <w:szCs w:val="22"/>
        </w:rPr>
        <w:t>Telep</w:t>
      </w:r>
      <w:r w:rsidRPr="00D22BAF">
        <w:rPr>
          <w:rFonts w:asciiTheme="minorHAnsi" w:hAnsiTheme="minorHAnsi" w:cs="Arial"/>
          <w:sz w:val="22"/>
          <w:szCs w:val="22"/>
        </w:rPr>
        <w:t>hone Hub, ensuring that comprehensive systems are in place for handling and dealing with customer enquiries for all of the Council’s Sport and Fitness Centres</w:t>
      </w:r>
      <w:r>
        <w:rPr>
          <w:rFonts w:asciiTheme="minorHAnsi" w:hAnsiTheme="minorHAnsi" w:cs="Arial"/>
          <w:sz w:val="22"/>
          <w:szCs w:val="22"/>
        </w:rPr>
        <w:t>.</w:t>
      </w:r>
    </w:p>
    <w:p w14:paraId="1B39B69B" w14:textId="77777777" w:rsidR="00D22BAF" w:rsidRDefault="00D22BAF" w:rsidP="0069214F">
      <w:pPr>
        <w:rPr>
          <w:rFonts w:ascii="Calibri" w:hAnsi="Calibri" w:cs="Arial"/>
          <w:sz w:val="22"/>
          <w:szCs w:val="22"/>
        </w:rPr>
      </w:pPr>
    </w:p>
    <w:p w14:paraId="1B39B69C"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1B39B69D" w14:textId="77777777" w:rsidR="00343CED" w:rsidRPr="0069214F" w:rsidRDefault="00343CED" w:rsidP="00343CED">
      <w:pPr>
        <w:rPr>
          <w:rFonts w:asciiTheme="minorHAnsi" w:hAnsiTheme="minorHAnsi" w:cs="Arial"/>
          <w:sz w:val="22"/>
          <w:szCs w:val="22"/>
        </w:rPr>
      </w:pPr>
    </w:p>
    <w:p w14:paraId="1B39B69E" w14:textId="77777777" w:rsidR="004F1347" w:rsidRP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sidRPr="004F1347">
        <w:rPr>
          <w:rFonts w:asciiTheme="minorHAnsi" w:hAnsiTheme="minorHAnsi" w:cs="Arial"/>
          <w:sz w:val="22"/>
          <w:szCs w:val="22"/>
        </w:rPr>
        <w:t>Programming</w:t>
      </w:r>
      <w:r w:rsidRPr="004F1347">
        <w:rPr>
          <w:rFonts w:asciiTheme="minorHAnsi" w:hAnsiTheme="minorHAnsi" w:cs="Arial"/>
          <w:sz w:val="22"/>
          <w:szCs w:val="22"/>
        </w:rPr>
        <w:br/>
      </w:r>
    </w:p>
    <w:p w14:paraId="1B39B69F" w14:textId="77777777" w:rsidR="004F1347" w:rsidRPr="004F1347" w:rsidRDefault="004F1347" w:rsidP="004F1347">
      <w:pPr>
        <w:tabs>
          <w:tab w:val="left" w:pos="180"/>
        </w:tabs>
        <w:ind w:left="426"/>
        <w:rPr>
          <w:rFonts w:asciiTheme="minorHAnsi" w:hAnsiTheme="minorHAnsi" w:cs="Arial"/>
          <w:sz w:val="22"/>
          <w:szCs w:val="22"/>
        </w:rPr>
      </w:pPr>
      <w:r w:rsidRPr="004F1347">
        <w:rPr>
          <w:rFonts w:asciiTheme="minorHAnsi" w:hAnsiTheme="minorHAnsi" w:cs="Arial"/>
          <w:sz w:val="22"/>
          <w:szCs w:val="22"/>
        </w:rPr>
        <w:t>To assist the Sports Centres’ Manager to develop programmes that contribute to the objectives of the Council’s Strategy for Sport &amp; Physical Activity, Strategic Principles and the Cultural Partnership Plan.</w:t>
      </w:r>
      <w:r w:rsidRPr="004F1347">
        <w:rPr>
          <w:rFonts w:asciiTheme="minorHAnsi" w:hAnsiTheme="minorHAnsi" w:cs="Arial"/>
          <w:sz w:val="22"/>
          <w:szCs w:val="22"/>
        </w:rPr>
        <w:br/>
      </w:r>
    </w:p>
    <w:p w14:paraId="1B39B6A0" w14:textId="77777777" w:rsidR="004F1347" w:rsidRPr="004F1347" w:rsidRDefault="004F1347" w:rsidP="004F1347">
      <w:pPr>
        <w:tabs>
          <w:tab w:val="left" w:pos="180"/>
        </w:tabs>
        <w:ind w:left="426"/>
        <w:rPr>
          <w:rFonts w:asciiTheme="minorHAnsi" w:hAnsiTheme="minorHAnsi" w:cs="Arial"/>
          <w:sz w:val="22"/>
          <w:szCs w:val="22"/>
        </w:rPr>
      </w:pPr>
      <w:r w:rsidRPr="004F1347">
        <w:rPr>
          <w:rFonts w:asciiTheme="minorHAnsi" w:hAnsiTheme="minorHAnsi" w:cs="Arial"/>
          <w:sz w:val="22"/>
          <w:szCs w:val="22"/>
        </w:rPr>
        <w:t>To monitor and evaluate all aspects of the Centre’s programme, to ensure that the facility offers a balanced programme, optimised usage and ensure underrepresented groups have access.</w:t>
      </w:r>
      <w:r w:rsidRPr="004F1347">
        <w:rPr>
          <w:rFonts w:asciiTheme="minorHAnsi" w:hAnsiTheme="minorHAnsi" w:cs="Arial"/>
          <w:sz w:val="22"/>
          <w:szCs w:val="22"/>
        </w:rPr>
        <w:br/>
      </w:r>
    </w:p>
    <w:p w14:paraId="1B39B6A1" w14:textId="77777777" w:rsid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Pr>
          <w:rFonts w:asciiTheme="minorHAnsi" w:hAnsiTheme="minorHAnsi" w:cs="Arial"/>
          <w:sz w:val="22"/>
          <w:szCs w:val="22"/>
        </w:rPr>
        <w:t>Finance</w:t>
      </w:r>
      <w:r>
        <w:rPr>
          <w:rFonts w:asciiTheme="minorHAnsi" w:hAnsiTheme="minorHAnsi" w:cs="Arial"/>
          <w:sz w:val="22"/>
          <w:szCs w:val="22"/>
        </w:rPr>
        <w:br/>
      </w:r>
    </w:p>
    <w:p w14:paraId="1B39B6A2" w14:textId="77777777" w:rsidR="004F1347" w:rsidRPr="004F1347" w:rsidRDefault="004F1347" w:rsidP="004F1347">
      <w:pPr>
        <w:tabs>
          <w:tab w:val="left" w:pos="426"/>
        </w:tabs>
        <w:ind w:left="426"/>
        <w:rPr>
          <w:rFonts w:asciiTheme="minorHAnsi" w:hAnsiTheme="minorHAnsi" w:cs="Arial"/>
          <w:sz w:val="22"/>
          <w:szCs w:val="22"/>
        </w:rPr>
      </w:pPr>
      <w:r w:rsidRPr="004F1347">
        <w:rPr>
          <w:rFonts w:asciiTheme="minorHAnsi" w:hAnsiTheme="minorHAnsi" w:cs="Arial"/>
          <w:sz w:val="22"/>
          <w:szCs w:val="22"/>
        </w:rPr>
        <w:t>To ensure effective financial management by implementation of agreed procedures, budgetary control and financial administration, following the Council’s financial regulations and standing orders.</w:t>
      </w:r>
      <w:r w:rsidRPr="004F1347">
        <w:rPr>
          <w:rFonts w:asciiTheme="minorHAnsi" w:hAnsiTheme="minorHAnsi" w:cs="Arial"/>
          <w:sz w:val="22"/>
          <w:szCs w:val="22"/>
        </w:rPr>
        <w:br/>
      </w:r>
    </w:p>
    <w:p w14:paraId="1B39B6A3" w14:textId="77777777" w:rsidR="004F1347" w:rsidRPr="004F1347" w:rsidRDefault="004F1347" w:rsidP="004F1347">
      <w:pPr>
        <w:tabs>
          <w:tab w:val="left" w:pos="426"/>
        </w:tabs>
        <w:ind w:left="426"/>
        <w:rPr>
          <w:rFonts w:asciiTheme="minorHAnsi" w:hAnsiTheme="minorHAnsi" w:cs="Arial"/>
          <w:sz w:val="22"/>
          <w:szCs w:val="22"/>
        </w:rPr>
      </w:pPr>
      <w:r w:rsidRPr="004F1347">
        <w:rPr>
          <w:rFonts w:asciiTheme="minorHAnsi" w:hAnsiTheme="minorHAnsi" w:cs="Arial"/>
          <w:sz w:val="22"/>
          <w:szCs w:val="22"/>
        </w:rPr>
        <w:t>To manage the Centre’s revenue streams in line with LBRUT procedures and to manage the Centres Direct Debit sales and retention plans.</w:t>
      </w:r>
    </w:p>
    <w:p w14:paraId="1B39B6A4" w14:textId="77777777" w:rsidR="004F1347" w:rsidRPr="004F1347" w:rsidRDefault="004F1347" w:rsidP="004F1347">
      <w:pPr>
        <w:tabs>
          <w:tab w:val="left" w:pos="426"/>
        </w:tabs>
        <w:ind w:left="426"/>
        <w:rPr>
          <w:rFonts w:asciiTheme="minorHAnsi" w:hAnsiTheme="minorHAnsi" w:cs="Arial"/>
          <w:sz w:val="22"/>
          <w:szCs w:val="22"/>
        </w:rPr>
      </w:pPr>
    </w:p>
    <w:p w14:paraId="1B39B6A5" w14:textId="77777777" w:rsidR="004F1347" w:rsidRPr="004F1347" w:rsidRDefault="004F1347" w:rsidP="004F1347">
      <w:pPr>
        <w:tabs>
          <w:tab w:val="left" w:pos="426"/>
        </w:tabs>
        <w:ind w:left="426"/>
        <w:rPr>
          <w:rFonts w:asciiTheme="minorHAnsi" w:hAnsiTheme="minorHAnsi" w:cs="Arial"/>
          <w:sz w:val="22"/>
          <w:szCs w:val="22"/>
        </w:rPr>
      </w:pPr>
      <w:r w:rsidRPr="004F1347">
        <w:rPr>
          <w:rFonts w:asciiTheme="minorHAnsi" w:hAnsiTheme="minorHAnsi" w:cs="Arial"/>
          <w:sz w:val="22"/>
          <w:szCs w:val="22"/>
        </w:rPr>
        <w:t>To assist the Sports Centres’ Manager with the implementation of new methods of income generation.</w:t>
      </w:r>
      <w:r w:rsidRPr="004F1347">
        <w:rPr>
          <w:rFonts w:asciiTheme="minorHAnsi" w:hAnsiTheme="minorHAnsi" w:cs="Arial"/>
          <w:sz w:val="22"/>
          <w:szCs w:val="22"/>
        </w:rPr>
        <w:br/>
      </w:r>
    </w:p>
    <w:p w14:paraId="1B39B6A6" w14:textId="77777777" w:rsidR="004F1347" w:rsidRP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sidRPr="004F1347">
        <w:rPr>
          <w:rFonts w:asciiTheme="minorHAnsi" w:hAnsiTheme="minorHAnsi" w:cs="Arial"/>
          <w:sz w:val="22"/>
          <w:szCs w:val="22"/>
        </w:rPr>
        <w:t xml:space="preserve">Staffing </w:t>
      </w:r>
    </w:p>
    <w:p w14:paraId="1B39B6A7" w14:textId="77777777" w:rsidR="004F1347" w:rsidRDefault="004F1347" w:rsidP="004F1347">
      <w:pPr>
        <w:tabs>
          <w:tab w:val="left" w:pos="426"/>
        </w:tabs>
        <w:ind w:left="1080"/>
        <w:rPr>
          <w:rFonts w:asciiTheme="minorHAnsi" w:hAnsiTheme="minorHAnsi" w:cs="Arial"/>
          <w:sz w:val="22"/>
          <w:szCs w:val="22"/>
        </w:rPr>
      </w:pPr>
    </w:p>
    <w:p w14:paraId="1B39B6A8" w14:textId="77777777" w:rsidR="004F1347" w:rsidRPr="004F1347" w:rsidRDefault="004F1347" w:rsidP="004F1347">
      <w:pPr>
        <w:tabs>
          <w:tab w:val="left" w:pos="426"/>
        </w:tabs>
        <w:ind w:left="426"/>
        <w:rPr>
          <w:rFonts w:asciiTheme="minorHAnsi" w:hAnsiTheme="minorHAnsi" w:cs="Arial"/>
          <w:sz w:val="22"/>
          <w:szCs w:val="22"/>
        </w:rPr>
      </w:pPr>
      <w:r w:rsidRPr="004F1347">
        <w:rPr>
          <w:rFonts w:asciiTheme="minorHAnsi" w:hAnsiTheme="minorHAnsi" w:cs="Arial"/>
          <w:sz w:val="22"/>
          <w:szCs w:val="22"/>
        </w:rPr>
        <w:t>To be responsible for the recruitment, training and performance management of all full and part time staff at Shene Sports &amp; Fitness Centre.</w:t>
      </w:r>
      <w:r w:rsidRPr="004F1347">
        <w:rPr>
          <w:rFonts w:asciiTheme="minorHAnsi" w:hAnsiTheme="minorHAnsi" w:cs="Arial"/>
          <w:sz w:val="22"/>
          <w:szCs w:val="22"/>
        </w:rPr>
        <w:br/>
      </w:r>
    </w:p>
    <w:p w14:paraId="1B39B6A9" w14:textId="77777777" w:rsidR="004F1347" w:rsidRPr="004F1347" w:rsidRDefault="004F1347" w:rsidP="004F1347">
      <w:pPr>
        <w:tabs>
          <w:tab w:val="left" w:pos="426"/>
        </w:tabs>
        <w:ind w:left="426"/>
        <w:rPr>
          <w:rFonts w:asciiTheme="minorHAnsi" w:hAnsiTheme="minorHAnsi" w:cs="Arial"/>
          <w:sz w:val="22"/>
          <w:szCs w:val="22"/>
        </w:rPr>
      </w:pPr>
      <w:r w:rsidRPr="004F1347">
        <w:rPr>
          <w:rFonts w:asciiTheme="minorHAnsi" w:hAnsiTheme="minorHAnsi" w:cs="Arial"/>
          <w:sz w:val="22"/>
          <w:szCs w:val="22"/>
        </w:rPr>
        <w:t>To be responsible for the recruitment, training and performance management of all full time staff within the Phone Hub based at Shene Sport &amp; Fitness Centre.</w:t>
      </w:r>
      <w:r w:rsidRPr="004F1347">
        <w:rPr>
          <w:rFonts w:asciiTheme="minorHAnsi" w:hAnsiTheme="minorHAnsi" w:cs="Arial"/>
          <w:sz w:val="22"/>
          <w:szCs w:val="22"/>
        </w:rPr>
        <w:br/>
      </w:r>
    </w:p>
    <w:p w14:paraId="1B39B6AA" w14:textId="77777777" w:rsidR="004F1347" w:rsidRPr="004F1347" w:rsidRDefault="004F1347" w:rsidP="004F1347">
      <w:pPr>
        <w:tabs>
          <w:tab w:val="left" w:pos="426"/>
        </w:tabs>
        <w:ind w:left="426"/>
        <w:rPr>
          <w:rFonts w:asciiTheme="minorHAnsi" w:hAnsiTheme="minorHAnsi" w:cs="Arial"/>
          <w:sz w:val="22"/>
          <w:szCs w:val="22"/>
        </w:rPr>
      </w:pPr>
      <w:r w:rsidRPr="004F1347">
        <w:rPr>
          <w:rFonts w:asciiTheme="minorHAnsi" w:hAnsiTheme="minorHAnsi" w:cs="Arial"/>
          <w:sz w:val="22"/>
          <w:szCs w:val="22"/>
        </w:rPr>
        <w:t>To implement a cost effective rota system.</w:t>
      </w:r>
    </w:p>
    <w:p w14:paraId="1B39B6AB" w14:textId="77777777" w:rsidR="004F1347" w:rsidRPr="004F1347" w:rsidRDefault="004F1347" w:rsidP="004F1347">
      <w:pPr>
        <w:tabs>
          <w:tab w:val="left" w:pos="426"/>
        </w:tabs>
        <w:ind w:left="1080"/>
        <w:rPr>
          <w:rFonts w:asciiTheme="minorHAnsi" w:hAnsiTheme="minorHAnsi" w:cs="Arial"/>
          <w:sz w:val="22"/>
          <w:szCs w:val="22"/>
        </w:rPr>
      </w:pPr>
    </w:p>
    <w:p w14:paraId="1B39B6AC" w14:textId="77777777" w:rsidR="004F1347" w:rsidRP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sidRPr="004F1347">
        <w:rPr>
          <w:rFonts w:asciiTheme="minorHAnsi" w:hAnsiTheme="minorHAnsi" w:cs="Arial"/>
          <w:sz w:val="22"/>
          <w:szCs w:val="22"/>
        </w:rPr>
        <w:t>Health &amp; Safety</w:t>
      </w:r>
      <w:r w:rsidR="00F4325B">
        <w:rPr>
          <w:rFonts w:asciiTheme="minorHAnsi" w:hAnsiTheme="minorHAnsi" w:cs="Arial"/>
          <w:sz w:val="22"/>
          <w:szCs w:val="22"/>
        </w:rPr>
        <w:br/>
      </w:r>
    </w:p>
    <w:p w14:paraId="1B39B6AD" w14:textId="77777777" w:rsidR="004F1347" w:rsidRPr="004F1347" w:rsidRDefault="004F1347" w:rsidP="00F4325B">
      <w:pPr>
        <w:tabs>
          <w:tab w:val="left" w:pos="426"/>
        </w:tabs>
        <w:ind w:left="426"/>
        <w:rPr>
          <w:rFonts w:asciiTheme="minorHAnsi" w:hAnsiTheme="minorHAnsi" w:cs="Arial"/>
          <w:sz w:val="22"/>
          <w:szCs w:val="22"/>
        </w:rPr>
      </w:pPr>
      <w:r w:rsidRPr="004F1347">
        <w:rPr>
          <w:rFonts w:asciiTheme="minorHAnsi" w:hAnsiTheme="minorHAnsi" w:cs="Arial"/>
          <w:sz w:val="22"/>
          <w:szCs w:val="22"/>
        </w:rPr>
        <w:t>To ensure that the centre follows national legislation, industry best practice and Council guidelines with regard to activities, facilities, staffing etc.</w:t>
      </w:r>
      <w:r w:rsidRPr="004F1347">
        <w:rPr>
          <w:rFonts w:asciiTheme="minorHAnsi" w:hAnsiTheme="minorHAnsi" w:cs="Arial"/>
          <w:sz w:val="22"/>
          <w:szCs w:val="22"/>
        </w:rPr>
        <w:br/>
      </w:r>
    </w:p>
    <w:p w14:paraId="1B39B6AE" w14:textId="77777777" w:rsidR="004F1347" w:rsidRP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sidRPr="004F1347">
        <w:rPr>
          <w:rFonts w:asciiTheme="minorHAnsi" w:hAnsiTheme="minorHAnsi" w:cs="Arial"/>
          <w:sz w:val="22"/>
          <w:szCs w:val="22"/>
        </w:rPr>
        <w:t>Marketing</w:t>
      </w:r>
      <w:r w:rsidR="00F4325B">
        <w:rPr>
          <w:rFonts w:asciiTheme="minorHAnsi" w:hAnsiTheme="minorHAnsi" w:cs="Arial"/>
          <w:sz w:val="22"/>
          <w:szCs w:val="22"/>
        </w:rPr>
        <w:br/>
      </w:r>
    </w:p>
    <w:p w14:paraId="1B39B6AF" w14:textId="77777777" w:rsidR="004F1347" w:rsidRPr="004F1347" w:rsidRDefault="004F1347" w:rsidP="00F4325B">
      <w:pPr>
        <w:tabs>
          <w:tab w:val="left" w:pos="426"/>
        </w:tabs>
        <w:ind w:left="426"/>
        <w:rPr>
          <w:rFonts w:asciiTheme="minorHAnsi" w:hAnsiTheme="minorHAnsi" w:cs="Arial"/>
          <w:sz w:val="22"/>
          <w:szCs w:val="22"/>
        </w:rPr>
      </w:pPr>
      <w:r w:rsidRPr="004F1347">
        <w:rPr>
          <w:rFonts w:asciiTheme="minorHAnsi" w:hAnsiTheme="minorHAnsi" w:cs="Arial"/>
          <w:sz w:val="22"/>
          <w:szCs w:val="22"/>
        </w:rPr>
        <w:t>In conjunction with the Marketing &amp; Support Manager, to produce and an annual marketing plan that promotes all aspects of the Centre’s operation.</w:t>
      </w:r>
      <w:r w:rsidRPr="004F1347">
        <w:rPr>
          <w:rFonts w:asciiTheme="minorHAnsi" w:hAnsiTheme="minorHAnsi" w:cs="Arial"/>
          <w:sz w:val="22"/>
          <w:szCs w:val="22"/>
        </w:rPr>
        <w:br/>
      </w:r>
    </w:p>
    <w:p w14:paraId="1B39B6B0" w14:textId="77777777" w:rsidR="004F1347" w:rsidRPr="004F1347" w:rsidRDefault="004F1347" w:rsidP="00F4325B">
      <w:pPr>
        <w:tabs>
          <w:tab w:val="left" w:pos="426"/>
        </w:tabs>
        <w:ind w:left="426"/>
        <w:rPr>
          <w:rFonts w:asciiTheme="minorHAnsi" w:hAnsiTheme="minorHAnsi" w:cs="Arial"/>
          <w:sz w:val="22"/>
          <w:szCs w:val="22"/>
        </w:rPr>
      </w:pPr>
      <w:r w:rsidRPr="004F1347">
        <w:rPr>
          <w:rFonts w:asciiTheme="minorHAnsi" w:hAnsiTheme="minorHAnsi" w:cs="Arial"/>
          <w:sz w:val="22"/>
          <w:szCs w:val="22"/>
        </w:rPr>
        <w:lastRenderedPageBreak/>
        <w:t>To identify and liaise with partner organisations to promote the Centre objectives.</w:t>
      </w:r>
      <w:r w:rsidRPr="004F1347">
        <w:rPr>
          <w:rFonts w:asciiTheme="minorHAnsi" w:hAnsiTheme="minorHAnsi" w:cs="Arial"/>
          <w:sz w:val="22"/>
          <w:szCs w:val="22"/>
        </w:rPr>
        <w:br/>
      </w:r>
    </w:p>
    <w:p w14:paraId="1B39B6B1" w14:textId="77777777" w:rsidR="004F1347" w:rsidRP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sidRPr="004F1347">
        <w:rPr>
          <w:rFonts w:asciiTheme="minorHAnsi" w:hAnsiTheme="minorHAnsi" w:cs="Arial"/>
          <w:sz w:val="22"/>
          <w:szCs w:val="22"/>
        </w:rPr>
        <w:t>Liaison</w:t>
      </w:r>
      <w:r w:rsidR="00F4325B">
        <w:rPr>
          <w:rFonts w:asciiTheme="minorHAnsi" w:hAnsiTheme="minorHAnsi" w:cs="Arial"/>
          <w:sz w:val="22"/>
          <w:szCs w:val="22"/>
        </w:rPr>
        <w:br/>
      </w:r>
    </w:p>
    <w:p w14:paraId="1B39B6B2" w14:textId="77777777" w:rsidR="004F1347" w:rsidRPr="004F1347" w:rsidRDefault="004F1347" w:rsidP="00F4325B">
      <w:pPr>
        <w:tabs>
          <w:tab w:val="left" w:pos="426"/>
        </w:tabs>
        <w:ind w:left="426"/>
        <w:rPr>
          <w:rFonts w:asciiTheme="minorHAnsi" w:hAnsiTheme="minorHAnsi" w:cs="Arial"/>
          <w:sz w:val="22"/>
          <w:szCs w:val="22"/>
        </w:rPr>
      </w:pPr>
      <w:r w:rsidRPr="004F1347">
        <w:rPr>
          <w:rFonts w:asciiTheme="minorHAnsi" w:hAnsiTheme="minorHAnsi" w:cs="Arial"/>
          <w:sz w:val="22"/>
          <w:szCs w:val="22"/>
        </w:rPr>
        <w:t>To liaise as appropriate with local and Regional Governing Bodies, Sports Partnerships and Partner Organisations to promote the Centre objectives.</w:t>
      </w:r>
      <w:r w:rsidRPr="004F1347">
        <w:rPr>
          <w:rFonts w:asciiTheme="minorHAnsi" w:hAnsiTheme="minorHAnsi" w:cs="Arial"/>
          <w:sz w:val="22"/>
          <w:szCs w:val="22"/>
        </w:rPr>
        <w:br/>
      </w:r>
    </w:p>
    <w:p w14:paraId="1B39B6B3" w14:textId="77777777" w:rsidR="004F1347" w:rsidRPr="004F1347" w:rsidRDefault="004F1347" w:rsidP="00F4325B">
      <w:pPr>
        <w:tabs>
          <w:tab w:val="left" w:pos="426"/>
        </w:tabs>
        <w:ind w:left="426"/>
        <w:rPr>
          <w:rFonts w:asciiTheme="minorHAnsi" w:hAnsiTheme="minorHAnsi" w:cs="Arial"/>
          <w:sz w:val="22"/>
          <w:szCs w:val="22"/>
        </w:rPr>
      </w:pPr>
      <w:r w:rsidRPr="004F1347">
        <w:rPr>
          <w:rFonts w:asciiTheme="minorHAnsi" w:hAnsiTheme="minorHAnsi" w:cs="Arial"/>
          <w:sz w:val="22"/>
          <w:szCs w:val="22"/>
        </w:rPr>
        <w:t>To maintain and develop positive working relationships with Cluster Schools, Community Groups, Sports Clubs, and LBRUT staff.</w:t>
      </w:r>
    </w:p>
    <w:p w14:paraId="1B39B6B4" w14:textId="77777777" w:rsidR="004F1347" w:rsidRPr="004F1347" w:rsidRDefault="004F1347" w:rsidP="00F4325B">
      <w:pPr>
        <w:tabs>
          <w:tab w:val="left" w:pos="426"/>
        </w:tabs>
        <w:ind w:left="1080"/>
        <w:rPr>
          <w:rFonts w:asciiTheme="minorHAnsi" w:hAnsiTheme="minorHAnsi" w:cs="Arial"/>
          <w:sz w:val="22"/>
          <w:szCs w:val="22"/>
        </w:rPr>
      </w:pPr>
    </w:p>
    <w:p w14:paraId="1B39B6B5" w14:textId="77777777" w:rsidR="004F1347" w:rsidRP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sidRPr="004F1347">
        <w:rPr>
          <w:rFonts w:asciiTheme="minorHAnsi" w:hAnsiTheme="minorHAnsi" w:cs="Arial"/>
          <w:sz w:val="22"/>
          <w:szCs w:val="22"/>
        </w:rPr>
        <w:t>Quality</w:t>
      </w:r>
      <w:r w:rsidR="00F4325B">
        <w:rPr>
          <w:rFonts w:asciiTheme="minorHAnsi" w:hAnsiTheme="minorHAnsi" w:cs="Arial"/>
          <w:sz w:val="22"/>
          <w:szCs w:val="22"/>
        </w:rPr>
        <w:br/>
      </w:r>
    </w:p>
    <w:p w14:paraId="1B39B6B6" w14:textId="77777777" w:rsidR="004F1347" w:rsidRPr="004F1347" w:rsidRDefault="004F1347" w:rsidP="00F4325B">
      <w:pPr>
        <w:tabs>
          <w:tab w:val="left" w:pos="426"/>
          <w:tab w:val="num" w:pos="1800"/>
        </w:tabs>
        <w:ind w:left="426"/>
        <w:rPr>
          <w:rFonts w:asciiTheme="minorHAnsi" w:hAnsiTheme="minorHAnsi" w:cs="Arial"/>
          <w:sz w:val="22"/>
          <w:szCs w:val="22"/>
        </w:rPr>
      </w:pPr>
      <w:r w:rsidRPr="004F1347">
        <w:rPr>
          <w:rFonts w:asciiTheme="minorHAnsi" w:hAnsiTheme="minorHAnsi" w:cs="Arial"/>
          <w:sz w:val="22"/>
          <w:szCs w:val="22"/>
        </w:rPr>
        <w:t>To maintain quality accreditations at Shene Sports &amp; Fitness Centre.</w:t>
      </w:r>
      <w:r w:rsidRPr="004F1347">
        <w:rPr>
          <w:rFonts w:asciiTheme="minorHAnsi" w:hAnsiTheme="minorHAnsi" w:cs="Arial"/>
          <w:sz w:val="22"/>
          <w:szCs w:val="22"/>
        </w:rPr>
        <w:br/>
      </w:r>
    </w:p>
    <w:p w14:paraId="1B39B6B7" w14:textId="77777777" w:rsidR="004F1347" w:rsidRPr="004F1347" w:rsidRDefault="004F1347" w:rsidP="004F1347">
      <w:pPr>
        <w:numPr>
          <w:ilvl w:val="0"/>
          <w:numId w:val="41"/>
        </w:numPr>
        <w:tabs>
          <w:tab w:val="clear" w:pos="1440"/>
          <w:tab w:val="left" w:pos="426"/>
          <w:tab w:val="num" w:pos="1080"/>
        </w:tabs>
        <w:ind w:left="1080" w:hanging="1080"/>
        <w:rPr>
          <w:rFonts w:asciiTheme="minorHAnsi" w:hAnsiTheme="minorHAnsi" w:cs="Arial"/>
          <w:sz w:val="22"/>
          <w:szCs w:val="22"/>
        </w:rPr>
      </w:pPr>
      <w:r w:rsidRPr="004F1347">
        <w:rPr>
          <w:rFonts w:asciiTheme="minorHAnsi" w:hAnsiTheme="minorHAnsi" w:cs="Arial"/>
          <w:sz w:val="22"/>
          <w:szCs w:val="22"/>
        </w:rPr>
        <w:t>Other</w:t>
      </w:r>
      <w:r w:rsidR="00F4325B">
        <w:rPr>
          <w:rFonts w:asciiTheme="minorHAnsi" w:hAnsiTheme="minorHAnsi" w:cs="Arial"/>
          <w:sz w:val="22"/>
          <w:szCs w:val="22"/>
        </w:rPr>
        <w:br/>
      </w:r>
    </w:p>
    <w:p w14:paraId="1B39B6B8" w14:textId="77777777" w:rsidR="004F1347" w:rsidRDefault="004F1347" w:rsidP="00F4325B">
      <w:pPr>
        <w:tabs>
          <w:tab w:val="left" w:pos="426"/>
        </w:tabs>
        <w:ind w:left="426"/>
        <w:rPr>
          <w:rFonts w:asciiTheme="minorHAnsi" w:hAnsiTheme="minorHAnsi" w:cs="Arial"/>
          <w:sz w:val="22"/>
          <w:szCs w:val="22"/>
        </w:rPr>
      </w:pPr>
      <w:r w:rsidRPr="00F4325B">
        <w:rPr>
          <w:rFonts w:asciiTheme="minorHAnsi" w:hAnsiTheme="minorHAnsi" w:cs="Arial"/>
          <w:sz w:val="22"/>
          <w:szCs w:val="22"/>
        </w:rPr>
        <w:t>To act as Duty Manager as necessary to ensure the efficient day to day operation of the Centre.</w:t>
      </w:r>
      <w:r w:rsidRPr="00F4325B">
        <w:rPr>
          <w:rFonts w:asciiTheme="minorHAnsi" w:hAnsiTheme="minorHAnsi" w:cs="Arial"/>
          <w:sz w:val="22"/>
          <w:szCs w:val="22"/>
        </w:rPr>
        <w:br/>
      </w:r>
    </w:p>
    <w:p w14:paraId="1B39B6B9" w14:textId="77777777" w:rsidR="008741D2" w:rsidRDefault="008741D2" w:rsidP="00466CD6">
      <w:pPr>
        <w:pStyle w:val="ListParagraph"/>
        <w:numPr>
          <w:ilvl w:val="0"/>
          <w:numId w:val="44"/>
        </w:numPr>
        <w:tabs>
          <w:tab w:val="left" w:pos="426"/>
        </w:tabs>
        <w:ind w:hanging="1146"/>
        <w:rPr>
          <w:rFonts w:asciiTheme="minorHAnsi" w:hAnsiTheme="minorHAnsi" w:cs="Arial"/>
          <w:sz w:val="22"/>
          <w:szCs w:val="22"/>
        </w:rPr>
      </w:pPr>
      <w:r>
        <w:rPr>
          <w:rFonts w:asciiTheme="minorHAnsi" w:hAnsiTheme="minorHAnsi" w:cs="Arial"/>
          <w:sz w:val="22"/>
          <w:szCs w:val="22"/>
        </w:rPr>
        <w:t>Management</w:t>
      </w:r>
    </w:p>
    <w:p w14:paraId="1B39B6BA" w14:textId="77777777" w:rsidR="008741D2" w:rsidRPr="00466CD6" w:rsidRDefault="008741D2" w:rsidP="008741D2">
      <w:pPr>
        <w:tabs>
          <w:tab w:val="left" w:pos="426"/>
        </w:tabs>
        <w:rPr>
          <w:rFonts w:asciiTheme="minorHAnsi" w:hAnsiTheme="minorHAnsi" w:cs="Arial"/>
          <w:sz w:val="22"/>
          <w:szCs w:val="22"/>
        </w:rPr>
      </w:pPr>
    </w:p>
    <w:p w14:paraId="1B39B6BB" w14:textId="18A95650" w:rsidR="008741D2" w:rsidRPr="00466CD6" w:rsidRDefault="008741D2" w:rsidP="00466CD6">
      <w:pPr>
        <w:ind w:left="426"/>
        <w:rPr>
          <w:rFonts w:asciiTheme="minorHAnsi" w:hAnsiTheme="minorHAnsi" w:cs="Arial"/>
          <w:sz w:val="22"/>
          <w:szCs w:val="22"/>
        </w:rPr>
      </w:pPr>
      <w:r w:rsidRPr="00466CD6">
        <w:rPr>
          <w:rFonts w:asciiTheme="minorHAnsi" w:hAnsiTheme="minorHAnsi" w:cs="Arial"/>
          <w:sz w:val="22"/>
          <w:szCs w:val="22"/>
        </w:rPr>
        <w:t>Th</w:t>
      </w:r>
      <w:r w:rsidR="00466CD6">
        <w:rPr>
          <w:rFonts w:asciiTheme="minorHAnsi" w:hAnsiTheme="minorHAnsi" w:cs="Arial"/>
          <w:sz w:val="22"/>
          <w:szCs w:val="22"/>
        </w:rPr>
        <w:t>e</w:t>
      </w:r>
      <w:r w:rsidRPr="00466CD6">
        <w:rPr>
          <w:rFonts w:asciiTheme="minorHAnsi" w:hAnsiTheme="minorHAnsi" w:cs="Arial"/>
          <w:sz w:val="22"/>
          <w:szCs w:val="22"/>
        </w:rPr>
        <w:t xml:space="preserve"> postholder will be responsible for the management of </w:t>
      </w:r>
      <w:r w:rsidR="006A7640">
        <w:rPr>
          <w:rFonts w:asciiTheme="minorHAnsi" w:hAnsiTheme="minorHAnsi" w:cs="Arial"/>
          <w:sz w:val="22"/>
          <w:szCs w:val="22"/>
        </w:rPr>
        <w:t>5</w:t>
      </w:r>
      <w:r w:rsidRPr="00466CD6">
        <w:rPr>
          <w:rFonts w:asciiTheme="minorHAnsi" w:hAnsiTheme="minorHAnsi" w:cs="Arial"/>
          <w:sz w:val="22"/>
          <w:szCs w:val="22"/>
        </w:rPr>
        <w:t xml:space="preserve"> FTE centre staff and a bank of casual staff, coaches and instructors, in the performance of duties, to support and manage staff through use of the Investors in People standard and by following Council HR procedures, e.g. performance management, absence management, disciplinary, grievance, probation and other staff management policies.</w:t>
      </w:r>
    </w:p>
    <w:p w14:paraId="1B39B6BC" w14:textId="77777777" w:rsidR="008741D2" w:rsidRPr="008741D2" w:rsidRDefault="008741D2" w:rsidP="008741D2">
      <w:pPr>
        <w:tabs>
          <w:tab w:val="left" w:pos="426"/>
        </w:tabs>
        <w:rPr>
          <w:rFonts w:asciiTheme="minorHAnsi" w:hAnsiTheme="minorHAnsi" w:cs="Arial"/>
          <w:sz w:val="22"/>
          <w:szCs w:val="22"/>
        </w:rPr>
      </w:pPr>
    </w:p>
    <w:p w14:paraId="1B39B6BD"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1B39B6BE" w14:textId="77777777" w:rsidR="00BB4DD8" w:rsidRPr="00DB3A0E" w:rsidRDefault="00BB4DD8" w:rsidP="00C22178">
      <w:pPr>
        <w:ind w:left="360"/>
        <w:rPr>
          <w:rFonts w:asciiTheme="minorHAnsi" w:hAnsiTheme="minorHAnsi" w:cs="Arial"/>
        </w:rPr>
      </w:pPr>
    </w:p>
    <w:p w14:paraId="1B39B6BF" w14:textId="77777777"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1B39B6C0" w14:textId="77777777" w:rsidR="006345A2" w:rsidRPr="0051065B" w:rsidRDefault="006345A2" w:rsidP="003E5118">
      <w:pPr>
        <w:tabs>
          <w:tab w:val="num" w:pos="567"/>
        </w:tabs>
        <w:ind w:left="567" w:hanging="567"/>
        <w:rPr>
          <w:rFonts w:asciiTheme="minorHAnsi" w:hAnsiTheme="minorHAnsi" w:cs="Arial"/>
          <w:sz w:val="22"/>
          <w:szCs w:val="22"/>
        </w:rPr>
      </w:pPr>
    </w:p>
    <w:p w14:paraId="1B39B6C1"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1B39B6C2" w14:textId="77777777" w:rsidR="00C62BA2" w:rsidRPr="0051065B" w:rsidRDefault="00C62BA2" w:rsidP="003E5118">
      <w:pPr>
        <w:tabs>
          <w:tab w:val="num" w:pos="567"/>
        </w:tabs>
        <w:ind w:left="567" w:hanging="567"/>
        <w:rPr>
          <w:rFonts w:asciiTheme="minorHAnsi" w:hAnsiTheme="minorHAnsi" w:cs="Arial"/>
          <w:sz w:val="22"/>
          <w:szCs w:val="22"/>
        </w:rPr>
      </w:pPr>
    </w:p>
    <w:p w14:paraId="1B39B6C3"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1B39B6C4" w14:textId="77777777" w:rsidR="00C62BA2" w:rsidRPr="0051065B" w:rsidRDefault="00C62BA2" w:rsidP="003E5118">
      <w:pPr>
        <w:tabs>
          <w:tab w:val="num" w:pos="567"/>
        </w:tabs>
        <w:ind w:left="567" w:hanging="567"/>
        <w:rPr>
          <w:rFonts w:asciiTheme="minorHAnsi" w:hAnsiTheme="minorHAnsi" w:cs="Arial"/>
          <w:sz w:val="22"/>
          <w:szCs w:val="22"/>
        </w:rPr>
      </w:pPr>
    </w:p>
    <w:p w14:paraId="1B39B6C5"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1B39B6C6" w14:textId="77777777" w:rsidR="00C62BA2" w:rsidRPr="0051065B" w:rsidRDefault="00C62BA2" w:rsidP="003E5118">
      <w:pPr>
        <w:tabs>
          <w:tab w:val="num" w:pos="567"/>
        </w:tabs>
        <w:ind w:left="567" w:hanging="567"/>
        <w:rPr>
          <w:rFonts w:asciiTheme="minorHAnsi" w:hAnsiTheme="minorHAnsi" w:cs="Arial"/>
          <w:sz w:val="22"/>
          <w:szCs w:val="22"/>
        </w:rPr>
      </w:pPr>
    </w:p>
    <w:p w14:paraId="1B39B6C7"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F5097DF" w14:textId="77777777" w:rsidR="00A0442A" w:rsidRDefault="00A0442A" w:rsidP="006A1E18">
      <w:pPr>
        <w:pStyle w:val="NormalWeb"/>
        <w:rPr>
          <w:rFonts w:asciiTheme="minorHAnsi" w:hAnsiTheme="minorHAnsi"/>
          <w:b/>
        </w:rPr>
      </w:pPr>
    </w:p>
    <w:p w14:paraId="1B39B6C8" w14:textId="3C76A97B"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1B39B6C9"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1B39B6CA" w14:textId="77777777" w:rsidR="00BF45CD" w:rsidRPr="00DB3A0E" w:rsidRDefault="00BF45CD" w:rsidP="00BF45CD">
      <w:pPr>
        <w:pStyle w:val="BodyText"/>
        <w:rPr>
          <w:rFonts w:asciiTheme="minorHAnsi" w:hAnsiTheme="minorHAnsi" w:cs="Arial"/>
          <w:b w:val="0"/>
          <w:bCs w:val="0"/>
          <w:sz w:val="22"/>
          <w:szCs w:val="22"/>
        </w:rPr>
      </w:pPr>
    </w:p>
    <w:p w14:paraId="1B39B6CB"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w14:paraId="1B39B6CC" w14:textId="77777777" w:rsidR="00EE2BD4" w:rsidRPr="00DB3A0E" w:rsidRDefault="00EE2BD4" w:rsidP="00BF45CD">
      <w:pPr>
        <w:rPr>
          <w:rFonts w:asciiTheme="minorHAnsi" w:hAnsiTheme="minorHAnsi" w:cs="Arial"/>
          <w:sz w:val="22"/>
          <w:szCs w:val="22"/>
        </w:rPr>
      </w:pPr>
    </w:p>
    <w:p w14:paraId="1B39B6CD" w14:textId="77777777"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1B39B6CE" w14:textId="77777777" w:rsidR="00A477F9" w:rsidRDefault="00A477F9" w:rsidP="00FA72AE">
      <w:pPr>
        <w:rPr>
          <w:rFonts w:asciiTheme="minorHAnsi" w:hAnsiTheme="minorHAnsi" w:cs="Arial"/>
          <w:sz w:val="22"/>
          <w:szCs w:val="22"/>
        </w:rPr>
      </w:pPr>
    </w:p>
    <w:p w14:paraId="1B39B6CF" w14:textId="77777777" w:rsidR="00A477F9" w:rsidRDefault="00A477F9" w:rsidP="00A477F9">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1B39B6D0" w14:textId="77777777" w:rsidR="00A477F9" w:rsidRPr="00BA2D10" w:rsidRDefault="00A477F9" w:rsidP="00FA72AE">
      <w:pPr>
        <w:rPr>
          <w:rFonts w:asciiTheme="minorHAnsi" w:hAnsiTheme="minorHAnsi" w:cs="Arial"/>
          <w:sz w:val="22"/>
          <w:szCs w:val="22"/>
        </w:rPr>
      </w:pPr>
    </w:p>
    <w:p w14:paraId="1B39B6D1" w14:textId="77777777" w:rsidR="0051065B" w:rsidRDefault="0051065B" w:rsidP="00BF45CD">
      <w:pPr>
        <w:rPr>
          <w:rFonts w:asciiTheme="minorHAnsi" w:hAnsiTheme="minorHAnsi" w:cs="Arial"/>
          <w:sz w:val="22"/>
          <w:szCs w:val="22"/>
        </w:rPr>
      </w:pPr>
    </w:p>
    <w:p w14:paraId="2BC2723E" w14:textId="77777777" w:rsidR="006A7640" w:rsidRDefault="006A7640">
      <w:pPr>
        <w:rPr>
          <w:rFonts w:asciiTheme="minorHAnsi" w:hAnsiTheme="minorHAnsi" w:cs="Arial"/>
          <w:b/>
        </w:rPr>
      </w:pPr>
      <w:r>
        <w:rPr>
          <w:rFonts w:asciiTheme="minorHAnsi" w:hAnsiTheme="minorHAnsi" w:cs="Arial"/>
          <w:b/>
        </w:rPr>
        <w:br w:type="page"/>
      </w:r>
    </w:p>
    <w:p w14:paraId="1B39B6D2" w14:textId="33610325" w:rsidR="00B53894" w:rsidRPr="00DB3A0E" w:rsidRDefault="00B53894" w:rsidP="00B53894">
      <w:pPr>
        <w:rPr>
          <w:rFonts w:asciiTheme="minorHAnsi" w:hAnsiTheme="minorHAnsi" w:cs="Arial"/>
          <w:b/>
        </w:rPr>
      </w:pPr>
      <w:r w:rsidRPr="00DB3A0E">
        <w:rPr>
          <w:rFonts w:asciiTheme="minorHAnsi" w:hAnsiTheme="minorHAnsi" w:cs="Arial"/>
          <w:b/>
        </w:rPr>
        <w:lastRenderedPageBreak/>
        <w:t>Current team structure</w:t>
      </w:r>
    </w:p>
    <w:p w14:paraId="1B39B6D3"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lang w:val="en-US" w:eastAsia="en-US"/>
        </w:rPr>
        <w:drawing>
          <wp:inline distT="0" distB="0" distL="0" distR="0" wp14:anchorId="1B39B72E" wp14:editId="530154BC">
            <wp:extent cx="5840362" cy="2762865"/>
            <wp:effectExtent l="19050" t="0" r="82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B39B6D4" w14:textId="77777777" w:rsidR="00314157" w:rsidRDefault="00314157">
      <w:pPr>
        <w:rPr>
          <w:rFonts w:asciiTheme="minorHAnsi" w:hAnsiTheme="minorHAnsi" w:cs="Arial"/>
          <w:b/>
          <w:bCs/>
          <w:color w:val="000000"/>
        </w:rPr>
      </w:pPr>
      <w:r>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14:paraId="1B39B6D8"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B39B6D5" w14:textId="77777777" w:rsidR="00314157" w:rsidRPr="00DB3A0E"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sidR="009B51E1">
              <w:rPr>
                <w:rFonts w:asciiTheme="minorHAnsi" w:hAnsiTheme="minorHAnsi" w:cs="Calibri"/>
                <w:bCs/>
              </w:rPr>
              <w:t>Centre Manager (S</w:t>
            </w:r>
            <w:r w:rsidR="00BE65FF">
              <w:rPr>
                <w:rFonts w:asciiTheme="minorHAnsi" w:hAnsiTheme="minorHAnsi" w:cs="Calibri"/>
                <w:bCs/>
              </w:rPr>
              <w:t>SFC)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39B6D6"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A53E34">
              <w:rPr>
                <w:rFonts w:asciiTheme="minorHAnsi" w:hAnsiTheme="minorHAnsi" w:cs="Calibri"/>
                <w:bCs/>
              </w:rPr>
              <w:t>P</w:t>
            </w:r>
            <w:r w:rsidR="00BE65FF">
              <w:rPr>
                <w:rFonts w:asciiTheme="minorHAnsi" w:hAnsiTheme="minorHAnsi" w:cs="Calibri"/>
                <w:bCs/>
              </w:rPr>
              <w:t>O1</w:t>
            </w:r>
          </w:p>
          <w:p w14:paraId="1B39B6D7" w14:textId="77777777"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14:paraId="1B39B6DD"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B39B6D9"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14:paraId="1B39B6DA"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39B6DB"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14:paraId="1B39B6DC"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14:paraId="1B39B6E2"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B39B6DE"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14:paraId="1B39B6DF" w14:textId="77777777" w:rsidR="00314157" w:rsidRPr="00314157" w:rsidRDefault="00BE65FF" w:rsidP="00287E87">
            <w:pPr>
              <w:autoSpaceDE w:val="0"/>
              <w:autoSpaceDN w:val="0"/>
              <w:adjustRightInd w:val="0"/>
              <w:contextualSpacing/>
              <w:rPr>
                <w:rFonts w:asciiTheme="minorHAnsi" w:hAnsiTheme="minorHAnsi" w:cs="Calibri"/>
                <w:bCs/>
              </w:rPr>
            </w:pPr>
            <w:r>
              <w:rPr>
                <w:rFonts w:asciiTheme="minorHAnsi" w:hAnsiTheme="minorHAnsi" w:cs="Calibri"/>
                <w:bCs/>
              </w:rPr>
              <w:t>Sports 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39B6E0"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p w14:paraId="1B39B6E1" w14:textId="49B3C018" w:rsidR="00314157" w:rsidRPr="00BE65FF" w:rsidRDefault="00BE65FF" w:rsidP="00BE65FF">
            <w:pPr>
              <w:autoSpaceDE w:val="0"/>
              <w:autoSpaceDN w:val="0"/>
              <w:adjustRightInd w:val="0"/>
              <w:rPr>
                <w:rFonts w:asciiTheme="minorHAnsi" w:hAnsiTheme="minorHAnsi" w:cs="Calibri"/>
                <w:b/>
                <w:bCs/>
              </w:rPr>
            </w:pPr>
            <w:r w:rsidRPr="00BE65FF">
              <w:rPr>
                <w:rFonts w:asciiTheme="minorHAnsi" w:hAnsiTheme="minorHAnsi" w:cs="Calibri"/>
                <w:bCs/>
              </w:rPr>
              <w:t>Duty Managers</w:t>
            </w:r>
            <w:r>
              <w:rPr>
                <w:rFonts w:asciiTheme="minorHAnsi" w:hAnsiTheme="minorHAnsi" w:cs="Calibri"/>
                <w:bCs/>
              </w:rPr>
              <w:br/>
              <w:t>Casual Staff</w:t>
            </w:r>
          </w:p>
        </w:tc>
      </w:tr>
      <w:tr w:rsidR="00314157" w:rsidRPr="00DB3A0E" w14:paraId="1B39B6E6"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B39B6E3" w14:textId="5DA57928"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r w:rsidR="006A7640">
              <w:rPr>
                <w:rFonts w:asciiTheme="minorHAnsi" w:hAnsiTheme="minorHAnsi" w:cs="Calibri"/>
                <w:b/>
                <w:bCs/>
              </w:rPr>
              <w:t xml:space="preserve"> </w:t>
            </w:r>
          </w:p>
          <w:p w14:paraId="1B39B6E4" w14:textId="77777777"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39B6E5"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14:paraId="1B39B6E7" w14:textId="77777777" w:rsidR="00BB4DD8" w:rsidRPr="00DB3A0E" w:rsidRDefault="00BB4DD8">
      <w:pPr>
        <w:rPr>
          <w:rFonts w:asciiTheme="minorHAnsi" w:hAnsiTheme="minorHAnsi"/>
        </w:rPr>
      </w:pPr>
    </w:p>
    <w:p w14:paraId="1B39B6E8" w14:textId="6CC7DE05" w:rsidR="0047668F" w:rsidRDefault="0047668F" w:rsidP="0047668F">
      <w:pPr>
        <w:rPr>
          <w:rFonts w:ascii="Calibri" w:hAnsi="Calibri" w:cs="Arial"/>
          <w:b/>
          <w:sz w:val="22"/>
          <w:szCs w:val="22"/>
        </w:rPr>
      </w:pPr>
      <w:r>
        <w:rPr>
          <w:rFonts w:ascii="Calibri" w:hAnsi="Calibri" w:cs="Arial"/>
          <w:b/>
          <w:sz w:val="22"/>
          <w:szCs w:val="22"/>
        </w:rPr>
        <w:t xml:space="preserve">Our Values and Behaviours </w:t>
      </w:r>
      <w:r w:rsidR="00AB1201">
        <w:rPr>
          <w:rFonts w:ascii="Calibri" w:hAnsi="Calibri" w:cs="Arial"/>
          <w:b/>
          <w:sz w:val="22"/>
          <w:szCs w:val="22"/>
        </w:rPr>
        <w:br/>
      </w:r>
    </w:p>
    <w:p w14:paraId="1B39B6E9" w14:textId="77777777" w:rsidR="0047668F" w:rsidRDefault="0047668F" w:rsidP="0047668F">
      <w:pPr>
        <w:rPr>
          <w:rFonts w:ascii="Calibri" w:hAnsi="Calibri"/>
          <w:sz w:val="22"/>
          <w:szCs w:val="22"/>
        </w:rPr>
      </w:pPr>
      <w:r>
        <w:rPr>
          <w:rFonts w:ascii="Calibri" w:hAnsi="Calibri"/>
          <w:sz w:val="22"/>
          <w:szCs w:val="22"/>
        </w:rPr>
        <w:t>The values and behaviours we seek from our staff draw on the high standards of the two boroughs, and we prize these qualities in particular:</w:t>
      </w:r>
    </w:p>
    <w:p w14:paraId="1B39B6EA" w14:textId="77777777" w:rsidR="0047668F" w:rsidRDefault="0047668F" w:rsidP="0047668F">
      <w:pPr>
        <w:rPr>
          <w:rFonts w:ascii="Calibri" w:hAnsi="Calibri"/>
          <w:sz w:val="22"/>
          <w:szCs w:val="22"/>
        </w:rPr>
      </w:pPr>
    </w:p>
    <w:p w14:paraId="1B39B6EB" w14:textId="77777777" w:rsidR="0047668F" w:rsidRDefault="0047668F" w:rsidP="0047668F">
      <w:pPr>
        <w:rPr>
          <w:rFonts w:ascii="Calibri" w:hAnsi="Calibri"/>
          <w:sz w:val="22"/>
          <w:szCs w:val="22"/>
        </w:rPr>
      </w:pPr>
      <w:r>
        <w:rPr>
          <w:rFonts w:ascii="Calibri" w:hAnsi="Calibri"/>
          <w:b/>
          <w:sz w:val="22"/>
          <w:szCs w:val="22"/>
        </w:rPr>
        <w:t xml:space="preserve">Being open - </w:t>
      </w:r>
      <w:r>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1B39B6EC" w14:textId="77777777" w:rsidR="0047668F" w:rsidRDefault="0047668F" w:rsidP="0047668F">
      <w:pPr>
        <w:shd w:val="clear" w:color="auto" w:fill="FFFFFF"/>
        <w:textAlignment w:val="top"/>
        <w:outlineLvl w:val="3"/>
        <w:rPr>
          <w:rFonts w:ascii="Calibri" w:hAnsi="Calibri"/>
          <w:sz w:val="22"/>
          <w:szCs w:val="22"/>
        </w:rPr>
      </w:pPr>
      <w:r>
        <w:rPr>
          <w:rFonts w:ascii="Calibri" w:hAnsi="Calibri"/>
          <w:b/>
          <w:sz w:val="22"/>
          <w:szCs w:val="22"/>
        </w:rPr>
        <w:t xml:space="preserve">Being supportive - </w:t>
      </w:r>
      <w:r>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1B39B6ED" w14:textId="77777777" w:rsidR="0047668F" w:rsidRDefault="0047668F" w:rsidP="0047668F">
      <w:pPr>
        <w:shd w:val="clear" w:color="auto" w:fill="FFFFFF"/>
        <w:textAlignment w:val="top"/>
        <w:outlineLvl w:val="3"/>
        <w:rPr>
          <w:rFonts w:ascii="Calibri" w:hAnsi="Calibri"/>
          <w:sz w:val="22"/>
          <w:szCs w:val="22"/>
        </w:rPr>
      </w:pPr>
      <w:r>
        <w:rPr>
          <w:rFonts w:ascii="Calibri" w:hAnsi="Calibri"/>
          <w:b/>
          <w:sz w:val="22"/>
          <w:szCs w:val="22"/>
        </w:rPr>
        <w:t xml:space="preserve">Being positive - </w:t>
      </w:r>
      <w:r>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1B39B6EE" w14:textId="77777777" w:rsidR="00B85874" w:rsidRPr="00DB3A0E" w:rsidRDefault="00B85874" w:rsidP="00B85874">
      <w:pPr>
        <w:rPr>
          <w:rFonts w:asciiTheme="minorHAnsi" w:hAnsiTheme="minorHAnsi"/>
          <w:b/>
        </w:rPr>
      </w:pPr>
    </w:p>
    <w:p w14:paraId="1B39B6EF" w14:textId="4A9D63D8"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AB1201">
        <w:rPr>
          <w:rFonts w:asciiTheme="minorHAnsi" w:hAnsiTheme="minorHAnsi"/>
          <w:b/>
        </w:rPr>
        <w:br/>
      </w:r>
    </w:p>
    <w:p w14:paraId="1B39B6F0" w14:textId="131B14FB"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r w:rsidR="00AB1201">
        <w:rPr>
          <w:rFonts w:asciiTheme="minorHAnsi" w:hAnsiTheme="minorHAnsi"/>
          <w:sz w:val="22"/>
          <w:szCs w:val="22"/>
        </w:rPr>
        <w:br/>
      </w:r>
    </w:p>
    <w:p w14:paraId="1B39B6F1" w14:textId="1100A72B"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r w:rsidR="00AB1201">
        <w:rPr>
          <w:rFonts w:asciiTheme="minorHAnsi" w:hAnsiTheme="minorHAnsi"/>
          <w:sz w:val="22"/>
          <w:szCs w:val="22"/>
        </w:rPr>
        <w:br/>
      </w:r>
    </w:p>
    <w:p w14:paraId="1B39B6F2" w14:textId="6119E91F"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AB1201">
        <w:rPr>
          <w:rFonts w:asciiTheme="minorHAnsi" w:hAnsiTheme="minorHAnsi"/>
          <w:sz w:val="22"/>
          <w:szCs w:val="22"/>
        </w:rPr>
        <w:br/>
      </w:r>
    </w:p>
    <w:p w14:paraId="1B39B6F3" w14:textId="3A11358F"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r w:rsidR="00AB1201">
        <w:rPr>
          <w:rFonts w:asciiTheme="minorHAnsi" w:hAnsiTheme="minorHAnsi"/>
          <w:sz w:val="22"/>
          <w:szCs w:val="22"/>
        </w:rPr>
        <w:br/>
      </w:r>
    </w:p>
    <w:p w14:paraId="1B39B6F4" w14:textId="767D42E6" w:rsidR="00AB1201"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r w:rsidR="00AB1201">
        <w:rPr>
          <w:rFonts w:asciiTheme="minorHAnsi" w:hAnsiTheme="minorHAnsi"/>
          <w:sz w:val="22"/>
          <w:szCs w:val="22"/>
        </w:rPr>
        <w:br/>
      </w:r>
    </w:p>
    <w:p w14:paraId="3E7C5E47" w14:textId="77777777" w:rsidR="00AB1201" w:rsidRDefault="00AB1201">
      <w:pPr>
        <w:rPr>
          <w:rFonts w:asciiTheme="minorHAnsi" w:hAnsiTheme="minorHAnsi"/>
          <w:sz w:val="22"/>
          <w:szCs w:val="22"/>
        </w:rPr>
      </w:pPr>
      <w:r>
        <w:rPr>
          <w:rFonts w:asciiTheme="minorHAnsi" w:hAnsiTheme="minorHAnsi"/>
          <w:sz w:val="22"/>
          <w:szCs w:val="22"/>
        </w:rPr>
        <w:br w:type="page"/>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B3A0E" w14:paraId="1B39B6F9" w14:textId="77777777" w:rsidTr="00B53D1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B39B6F6" w14:textId="77777777" w:rsidR="00343CED" w:rsidRPr="0088512A" w:rsidRDefault="00343CED" w:rsidP="00343CED">
            <w:pPr>
              <w:rPr>
                <w:rFonts w:ascii="Calibri" w:hAnsi="Calibri" w:cs="Calibri"/>
              </w:rPr>
            </w:pPr>
            <w:r w:rsidRPr="0088512A">
              <w:rPr>
                <w:rFonts w:ascii="Calibri" w:hAnsi="Calibri" w:cs="Calibri"/>
                <w:b/>
                <w:bCs/>
              </w:rPr>
              <w:lastRenderedPageBreak/>
              <w:t>Requirements</w:t>
            </w:r>
          </w:p>
          <w:p w14:paraId="1B39B6F7" w14:textId="77777777" w:rsidR="00343CED" w:rsidRPr="0088512A" w:rsidRDefault="00343CED" w:rsidP="00343CED">
            <w:pPr>
              <w:rPr>
                <w:rFonts w:ascii="Calibri" w:hAnsi="Calibri" w:cs="Calibri"/>
              </w:rPr>
            </w:pPr>
          </w:p>
        </w:tc>
        <w:tc>
          <w:tcPr>
            <w:tcW w:w="1460" w:type="dxa"/>
            <w:tcBorders>
              <w:top w:val="single" w:sz="8" w:space="0" w:color="000000"/>
              <w:bottom w:val="single" w:sz="8" w:space="0" w:color="000000"/>
              <w:right w:val="single" w:sz="8" w:space="0" w:color="000000"/>
            </w:tcBorders>
            <w:shd w:val="clear" w:color="auto" w:fill="D9D9D9"/>
            <w:hideMark/>
          </w:tcPr>
          <w:p w14:paraId="1B39B6F8" w14:textId="77777777" w:rsidR="00343CED" w:rsidRPr="0088512A" w:rsidRDefault="00343CED" w:rsidP="00397448">
            <w:pPr>
              <w:jc w:val="center"/>
              <w:rPr>
                <w:rFonts w:ascii="Calibri" w:hAnsi="Calibri" w:cs="Calibri"/>
              </w:rPr>
            </w:pPr>
            <w:r w:rsidRPr="0088512A">
              <w:rPr>
                <w:rFonts w:ascii="Calibri" w:hAnsi="Calibri" w:cs="Calibri"/>
                <w:b/>
                <w:bCs/>
              </w:rPr>
              <w:t xml:space="preserve">Assessed by </w:t>
            </w:r>
            <w:r w:rsidR="00314157" w:rsidRPr="0088512A">
              <w:rPr>
                <w:rFonts w:ascii="Calibri" w:hAnsi="Calibri" w:cs="Calibri"/>
                <w:b/>
                <w:bCs/>
              </w:rPr>
              <w:br/>
            </w:r>
            <w:r w:rsidRPr="0088512A">
              <w:rPr>
                <w:rFonts w:ascii="Calibri" w:hAnsi="Calibri" w:cs="Calibri"/>
                <w:b/>
                <w:bCs/>
              </w:rPr>
              <w:t>A &amp;</w:t>
            </w:r>
            <w:r w:rsidR="00397448" w:rsidRPr="0088512A">
              <w:rPr>
                <w:rFonts w:ascii="Calibri" w:hAnsi="Calibri" w:cs="Calibri"/>
              </w:rPr>
              <w:t xml:space="preserve"> </w:t>
            </w:r>
            <w:r w:rsidRPr="0088512A">
              <w:rPr>
                <w:rFonts w:ascii="Calibri" w:hAnsi="Calibri" w:cs="Calibri"/>
                <w:b/>
                <w:bCs/>
              </w:rPr>
              <w:t>I/ T/ C</w:t>
            </w:r>
          </w:p>
        </w:tc>
      </w:tr>
      <w:tr w:rsidR="00343CED" w:rsidRPr="00DB3A0E" w14:paraId="1B39B6FB" w14:textId="77777777" w:rsidTr="00B53D1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B39B6FA" w14:textId="77777777" w:rsidR="00343CED" w:rsidRPr="0088512A" w:rsidRDefault="00EE2BD4" w:rsidP="00343CED">
            <w:pPr>
              <w:spacing w:line="70" w:lineRule="atLeast"/>
              <w:rPr>
                <w:rFonts w:ascii="Calibri" w:hAnsi="Calibri" w:cs="Calibri"/>
              </w:rPr>
            </w:pPr>
            <w:r w:rsidRPr="0088512A">
              <w:rPr>
                <w:rFonts w:ascii="Calibri" w:hAnsi="Calibri" w:cs="Calibri"/>
                <w:b/>
                <w:bCs/>
              </w:rPr>
              <w:t xml:space="preserve">Knowledge &amp; </w:t>
            </w:r>
            <w:r w:rsidR="00343CED" w:rsidRPr="0088512A">
              <w:rPr>
                <w:rFonts w:ascii="Calibri" w:hAnsi="Calibri" w:cs="Calibri"/>
                <w:b/>
                <w:bCs/>
              </w:rPr>
              <w:t xml:space="preserve">Experience </w:t>
            </w:r>
          </w:p>
        </w:tc>
      </w:tr>
      <w:tr w:rsidR="006E1E35" w:rsidRPr="006E1E35" w14:paraId="1B39B6FE" w14:textId="77777777" w:rsidTr="00B53D17">
        <w:trPr>
          <w:trHeight w:val="70"/>
        </w:trPr>
        <w:tc>
          <w:tcPr>
            <w:tcW w:w="7437" w:type="dxa"/>
            <w:tcBorders>
              <w:left w:val="single" w:sz="8" w:space="0" w:color="000000"/>
              <w:bottom w:val="single" w:sz="8" w:space="0" w:color="000000"/>
              <w:right w:val="single" w:sz="8" w:space="0" w:color="000000"/>
            </w:tcBorders>
            <w:shd w:val="clear" w:color="auto" w:fill="FFFFFF"/>
          </w:tcPr>
          <w:p w14:paraId="1B39B6FC" w14:textId="77777777" w:rsidR="000373C6" w:rsidRPr="0088512A" w:rsidRDefault="000373C6" w:rsidP="008500CA">
            <w:pPr>
              <w:rPr>
                <w:rFonts w:ascii="Calibri" w:hAnsi="Calibri" w:cs="Calibri"/>
                <w:sz w:val="22"/>
                <w:szCs w:val="22"/>
              </w:rPr>
            </w:pPr>
            <w:r w:rsidRPr="0088512A">
              <w:rPr>
                <w:rFonts w:ascii="Calibri" w:hAnsi="Calibri" w:cs="Calibri"/>
                <w:sz w:val="22"/>
                <w:szCs w:val="22"/>
              </w:rPr>
              <w:t xml:space="preserve">Experience of the day to day </w:t>
            </w:r>
            <w:r w:rsidR="00B31EF9" w:rsidRPr="0088512A">
              <w:rPr>
                <w:rFonts w:ascii="Calibri" w:hAnsi="Calibri" w:cs="Calibri"/>
                <w:sz w:val="22"/>
                <w:szCs w:val="22"/>
              </w:rPr>
              <w:t xml:space="preserve">operational </w:t>
            </w:r>
            <w:r w:rsidRPr="0088512A">
              <w:rPr>
                <w:rFonts w:ascii="Calibri" w:hAnsi="Calibri" w:cs="Calibri"/>
                <w:sz w:val="22"/>
                <w:szCs w:val="22"/>
              </w:rPr>
              <w:t>management of leisure/</w:t>
            </w:r>
            <w:r w:rsidR="008500CA" w:rsidRPr="0088512A">
              <w:rPr>
                <w:rFonts w:ascii="Calibri" w:hAnsi="Calibri" w:cs="Calibri"/>
                <w:sz w:val="22"/>
                <w:szCs w:val="22"/>
              </w:rPr>
              <w:t>fitness/</w:t>
            </w:r>
            <w:r w:rsidRPr="0088512A">
              <w:rPr>
                <w:rFonts w:ascii="Calibri" w:hAnsi="Calibri" w:cs="Calibri"/>
                <w:sz w:val="22"/>
                <w:szCs w:val="22"/>
              </w:rPr>
              <w:t xml:space="preserve">sports </w:t>
            </w:r>
            <w:r w:rsidR="008500CA" w:rsidRPr="0088512A">
              <w:rPr>
                <w:rFonts w:ascii="Calibri" w:hAnsi="Calibri" w:cs="Calibri"/>
                <w:sz w:val="22"/>
                <w:szCs w:val="22"/>
              </w:rPr>
              <w:t>centre</w:t>
            </w:r>
            <w:r w:rsidRPr="0088512A">
              <w:rPr>
                <w:rFonts w:ascii="Calibri" w:hAnsi="Calibri" w:cs="Calibri"/>
                <w:sz w:val="22"/>
                <w:szCs w:val="22"/>
              </w:rPr>
              <w:t>, including staff</w:t>
            </w:r>
            <w:r w:rsidR="002E0C39" w:rsidRPr="0088512A">
              <w:rPr>
                <w:rFonts w:ascii="Calibri" w:hAnsi="Calibri" w:cs="Calibri"/>
                <w:sz w:val="22"/>
                <w:szCs w:val="22"/>
              </w:rPr>
              <w:t xml:space="preserve"> development/performance</w:t>
            </w:r>
            <w:r w:rsidRPr="0088512A">
              <w:rPr>
                <w:rFonts w:ascii="Calibri" w:hAnsi="Calibri" w:cs="Calibri"/>
                <w:sz w:val="22"/>
                <w:szCs w:val="22"/>
              </w:rPr>
              <w:t xml:space="preserve"> and facility management.</w:t>
            </w:r>
          </w:p>
        </w:tc>
        <w:tc>
          <w:tcPr>
            <w:tcW w:w="1460" w:type="dxa"/>
            <w:tcBorders>
              <w:bottom w:val="single" w:sz="8" w:space="0" w:color="000000"/>
              <w:right w:val="single" w:sz="8" w:space="0" w:color="000000"/>
            </w:tcBorders>
            <w:shd w:val="clear" w:color="auto" w:fill="FFFFFF"/>
          </w:tcPr>
          <w:p w14:paraId="1B39B6FD" w14:textId="77777777" w:rsidR="000373C6" w:rsidRPr="0088512A" w:rsidRDefault="000373C6" w:rsidP="00343CED">
            <w:pPr>
              <w:spacing w:line="70" w:lineRule="atLeast"/>
              <w:jc w:val="center"/>
              <w:rPr>
                <w:rFonts w:ascii="Calibri" w:hAnsi="Calibri" w:cs="Calibri"/>
                <w:sz w:val="22"/>
                <w:szCs w:val="22"/>
              </w:rPr>
            </w:pPr>
            <w:r w:rsidRPr="0088512A">
              <w:rPr>
                <w:rFonts w:ascii="Calibri" w:hAnsi="Calibri" w:cs="Calibri"/>
                <w:sz w:val="22"/>
                <w:szCs w:val="22"/>
              </w:rPr>
              <w:t>A</w:t>
            </w:r>
            <w:r w:rsidR="008500CA" w:rsidRPr="0088512A">
              <w:rPr>
                <w:rFonts w:ascii="Calibri" w:hAnsi="Calibri" w:cs="Calibri"/>
                <w:sz w:val="22"/>
                <w:szCs w:val="22"/>
              </w:rPr>
              <w:t>/I</w:t>
            </w:r>
          </w:p>
        </w:tc>
      </w:tr>
      <w:tr w:rsidR="006E1E35" w:rsidRPr="006E1E35" w14:paraId="1B39B701" w14:textId="77777777" w:rsidTr="00B53D17">
        <w:trPr>
          <w:trHeight w:val="70"/>
        </w:trPr>
        <w:tc>
          <w:tcPr>
            <w:tcW w:w="7437" w:type="dxa"/>
            <w:tcBorders>
              <w:left w:val="single" w:sz="8" w:space="0" w:color="000000"/>
              <w:bottom w:val="single" w:sz="8" w:space="0" w:color="000000"/>
              <w:right w:val="single" w:sz="8" w:space="0" w:color="000000"/>
            </w:tcBorders>
            <w:shd w:val="clear" w:color="auto" w:fill="FFFFFF"/>
          </w:tcPr>
          <w:p w14:paraId="1B39B6FF" w14:textId="77777777" w:rsidR="00B31EF9" w:rsidRPr="0088512A" w:rsidRDefault="00B31EF9" w:rsidP="0019150A">
            <w:pPr>
              <w:rPr>
                <w:rFonts w:ascii="Calibri" w:hAnsi="Calibri" w:cs="Calibri"/>
                <w:sz w:val="22"/>
                <w:szCs w:val="22"/>
              </w:rPr>
            </w:pPr>
            <w:r w:rsidRPr="0088512A">
              <w:rPr>
                <w:rFonts w:ascii="Calibri" w:hAnsi="Calibri" w:cs="Calibri"/>
                <w:sz w:val="22"/>
                <w:szCs w:val="22"/>
              </w:rPr>
              <w:t>Experience in the management and application of relevant practical marketing techniques, promotional tools appropriate for increasing revenue streams and attendances.</w:t>
            </w:r>
          </w:p>
        </w:tc>
        <w:tc>
          <w:tcPr>
            <w:tcW w:w="1460" w:type="dxa"/>
            <w:tcBorders>
              <w:bottom w:val="single" w:sz="8" w:space="0" w:color="000000"/>
              <w:right w:val="single" w:sz="8" w:space="0" w:color="000000"/>
            </w:tcBorders>
            <w:shd w:val="clear" w:color="auto" w:fill="FFFFFF"/>
          </w:tcPr>
          <w:p w14:paraId="1B39B700" w14:textId="77777777" w:rsidR="00B31EF9" w:rsidRPr="0088512A" w:rsidRDefault="00B31EF9" w:rsidP="006E1E35">
            <w:pPr>
              <w:jc w:val="center"/>
              <w:rPr>
                <w:rFonts w:ascii="Calibri" w:hAnsi="Calibri" w:cs="Calibri"/>
                <w:sz w:val="22"/>
                <w:szCs w:val="22"/>
              </w:rPr>
            </w:pPr>
            <w:r w:rsidRPr="0088512A">
              <w:rPr>
                <w:rFonts w:ascii="Calibri" w:hAnsi="Calibri" w:cs="Calibri"/>
                <w:sz w:val="22"/>
                <w:szCs w:val="22"/>
              </w:rPr>
              <w:t>A/I/T</w:t>
            </w:r>
          </w:p>
        </w:tc>
      </w:tr>
      <w:tr w:rsidR="006E1E35" w:rsidRPr="006E1E35" w14:paraId="1B39B704" w14:textId="77777777" w:rsidTr="00B53D17">
        <w:trPr>
          <w:trHeight w:val="70"/>
        </w:trPr>
        <w:tc>
          <w:tcPr>
            <w:tcW w:w="7437" w:type="dxa"/>
            <w:tcBorders>
              <w:left w:val="single" w:sz="8" w:space="0" w:color="000000"/>
              <w:bottom w:val="single" w:sz="8" w:space="0" w:color="000000"/>
              <w:right w:val="single" w:sz="8" w:space="0" w:color="000000"/>
            </w:tcBorders>
            <w:shd w:val="clear" w:color="auto" w:fill="FFFFFF"/>
          </w:tcPr>
          <w:p w14:paraId="1B39B702" w14:textId="77777777" w:rsidR="00B31EF9" w:rsidRPr="0088512A" w:rsidRDefault="00B31EF9" w:rsidP="0019150A">
            <w:pPr>
              <w:rPr>
                <w:rFonts w:ascii="Calibri" w:hAnsi="Calibri" w:cs="Calibri"/>
                <w:sz w:val="22"/>
                <w:szCs w:val="22"/>
              </w:rPr>
            </w:pPr>
            <w:r w:rsidRPr="0088512A">
              <w:rPr>
                <w:rFonts w:ascii="Calibri" w:hAnsi="Calibri" w:cs="Calibri"/>
                <w:sz w:val="22"/>
                <w:szCs w:val="22"/>
              </w:rPr>
              <w:t>Experience of developing a balanced programme of activities that meet the community’s needs and achieves revenue and attendances targets.</w:t>
            </w:r>
          </w:p>
        </w:tc>
        <w:tc>
          <w:tcPr>
            <w:tcW w:w="1460" w:type="dxa"/>
            <w:tcBorders>
              <w:bottom w:val="single" w:sz="8" w:space="0" w:color="000000"/>
              <w:right w:val="single" w:sz="8" w:space="0" w:color="000000"/>
            </w:tcBorders>
            <w:shd w:val="clear" w:color="auto" w:fill="FFFFFF"/>
          </w:tcPr>
          <w:p w14:paraId="1B39B703" w14:textId="77777777" w:rsidR="00B31EF9" w:rsidRPr="0088512A" w:rsidRDefault="00B31EF9" w:rsidP="006E1E35">
            <w:pPr>
              <w:jc w:val="center"/>
              <w:rPr>
                <w:rFonts w:ascii="Calibri" w:hAnsi="Calibri" w:cs="Calibri"/>
                <w:sz w:val="22"/>
                <w:szCs w:val="22"/>
              </w:rPr>
            </w:pPr>
            <w:r w:rsidRPr="0088512A">
              <w:rPr>
                <w:rFonts w:ascii="Calibri" w:hAnsi="Calibri" w:cs="Calibri"/>
                <w:sz w:val="22"/>
                <w:szCs w:val="22"/>
              </w:rPr>
              <w:t>I</w:t>
            </w:r>
          </w:p>
        </w:tc>
      </w:tr>
      <w:tr w:rsidR="006E1E35" w:rsidRPr="006E1E35" w14:paraId="1B39B707" w14:textId="77777777" w:rsidTr="00B53D17">
        <w:trPr>
          <w:trHeight w:val="70"/>
        </w:trPr>
        <w:tc>
          <w:tcPr>
            <w:tcW w:w="7437" w:type="dxa"/>
            <w:tcBorders>
              <w:left w:val="single" w:sz="8" w:space="0" w:color="000000"/>
              <w:bottom w:val="single" w:sz="8" w:space="0" w:color="000000"/>
              <w:right w:val="single" w:sz="8" w:space="0" w:color="000000"/>
            </w:tcBorders>
            <w:shd w:val="clear" w:color="auto" w:fill="FFFFFF"/>
          </w:tcPr>
          <w:p w14:paraId="1B39B705" w14:textId="77777777" w:rsidR="002E0C39" w:rsidRPr="0088512A" w:rsidRDefault="002E0C39" w:rsidP="006E1E35">
            <w:pPr>
              <w:rPr>
                <w:rFonts w:ascii="Calibri" w:hAnsi="Calibri" w:cs="Calibri"/>
                <w:sz w:val="22"/>
                <w:szCs w:val="22"/>
              </w:rPr>
            </w:pPr>
            <w:r w:rsidRPr="0088512A">
              <w:rPr>
                <w:rFonts w:ascii="Calibri" w:hAnsi="Calibri" w:cs="Calibri"/>
                <w:sz w:val="22"/>
                <w:szCs w:val="22"/>
              </w:rPr>
              <w:t>Knowledge of Health &amp; Safety and Child Protection/safeguarding legislation, regulations and procedures relating to the facilities, and ability to ensure compliance.</w:t>
            </w:r>
          </w:p>
        </w:tc>
        <w:tc>
          <w:tcPr>
            <w:tcW w:w="1460" w:type="dxa"/>
            <w:tcBorders>
              <w:bottom w:val="single" w:sz="8" w:space="0" w:color="000000"/>
              <w:right w:val="single" w:sz="8" w:space="0" w:color="000000"/>
            </w:tcBorders>
            <w:shd w:val="clear" w:color="auto" w:fill="FFFFFF"/>
          </w:tcPr>
          <w:p w14:paraId="1B39B706" w14:textId="77777777" w:rsidR="002E0C39" w:rsidRPr="0088512A" w:rsidRDefault="002E0C39" w:rsidP="006E1E35">
            <w:pPr>
              <w:jc w:val="center"/>
              <w:rPr>
                <w:rFonts w:ascii="Calibri" w:hAnsi="Calibri" w:cs="Calibri"/>
                <w:sz w:val="22"/>
                <w:szCs w:val="22"/>
              </w:rPr>
            </w:pPr>
            <w:r w:rsidRPr="0088512A">
              <w:rPr>
                <w:rFonts w:ascii="Calibri" w:hAnsi="Calibri" w:cs="Calibri"/>
                <w:sz w:val="22"/>
                <w:szCs w:val="22"/>
              </w:rPr>
              <w:t>A</w:t>
            </w:r>
          </w:p>
        </w:tc>
      </w:tr>
      <w:tr w:rsidR="006E1E35" w:rsidRPr="006E1E35" w14:paraId="1B39B70A" w14:textId="77777777" w:rsidTr="00B53D17">
        <w:trPr>
          <w:trHeight w:val="70"/>
        </w:trPr>
        <w:tc>
          <w:tcPr>
            <w:tcW w:w="7437" w:type="dxa"/>
            <w:tcBorders>
              <w:left w:val="single" w:sz="8" w:space="0" w:color="000000"/>
              <w:bottom w:val="single" w:sz="4" w:space="0" w:color="auto"/>
              <w:right w:val="single" w:sz="8" w:space="0" w:color="000000"/>
            </w:tcBorders>
            <w:shd w:val="clear" w:color="auto" w:fill="FFFFFF"/>
          </w:tcPr>
          <w:p w14:paraId="1B39B708" w14:textId="77777777" w:rsidR="00134A45" w:rsidRPr="0088512A" w:rsidRDefault="00134A45" w:rsidP="00A94902">
            <w:pPr>
              <w:rPr>
                <w:rFonts w:ascii="Calibri" w:hAnsi="Calibri" w:cs="Calibri"/>
                <w:sz w:val="22"/>
                <w:szCs w:val="22"/>
              </w:rPr>
            </w:pPr>
            <w:r w:rsidRPr="0088512A">
              <w:rPr>
                <w:rFonts w:ascii="Calibri" w:hAnsi="Calibri" w:cs="Calibri"/>
                <w:sz w:val="22"/>
                <w:szCs w:val="22"/>
              </w:rPr>
              <w:t>Experience of analysing budget information to identify areas of concern and developing action plans.</w:t>
            </w:r>
          </w:p>
        </w:tc>
        <w:tc>
          <w:tcPr>
            <w:tcW w:w="1460" w:type="dxa"/>
            <w:tcBorders>
              <w:bottom w:val="single" w:sz="4" w:space="0" w:color="auto"/>
              <w:right w:val="single" w:sz="8" w:space="0" w:color="000000"/>
            </w:tcBorders>
            <w:shd w:val="clear" w:color="auto" w:fill="FFFFFF"/>
          </w:tcPr>
          <w:p w14:paraId="1B39B709" w14:textId="77777777" w:rsidR="00134A45" w:rsidRPr="0088512A" w:rsidRDefault="00B31EF9" w:rsidP="006E1E35">
            <w:pPr>
              <w:jc w:val="center"/>
              <w:rPr>
                <w:rFonts w:ascii="Calibri" w:hAnsi="Calibri" w:cs="Calibri"/>
                <w:sz w:val="22"/>
                <w:szCs w:val="22"/>
              </w:rPr>
            </w:pPr>
            <w:r w:rsidRPr="0088512A">
              <w:rPr>
                <w:rFonts w:ascii="Calibri" w:hAnsi="Calibri" w:cs="Calibri"/>
                <w:sz w:val="22"/>
                <w:szCs w:val="22"/>
              </w:rPr>
              <w:t>A/</w:t>
            </w:r>
            <w:r w:rsidR="00134A45" w:rsidRPr="0088512A">
              <w:rPr>
                <w:rFonts w:ascii="Calibri" w:hAnsi="Calibri" w:cs="Calibri"/>
                <w:sz w:val="22"/>
                <w:szCs w:val="22"/>
              </w:rPr>
              <w:t>I/T</w:t>
            </w:r>
          </w:p>
        </w:tc>
      </w:tr>
      <w:tr w:rsidR="006E1E35" w:rsidRPr="006E1E35" w14:paraId="1B39B70C" w14:textId="77777777" w:rsidTr="00B53D17">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39B70B" w14:textId="77777777" w:rsidR="00EE2BD4" w:rsidRPr="0088512A" w:rsidRDefault="00EE2BD4" w:rsidP="00343CED">
            <w:pPr>
              <w:spacing w:line="70" w:lineRule="atLeast"/>
              <w:rPr>
                <w:rFonts w:ascii="Calibri" w:hAnsi="Calibri" w:cs="Calibri"/>
                <w:b/>
              </w:rPr>
            </w:pPr>
            <w:r w:rsidRPr="0088512A">
              <w:rPr>
                <w:rFonts w:ascii="Calibri" w:hAnsi="Calibri" w:cs="Calibri"/>
                <w:b/>
              </w:rPr>
              <w:t xml:space="preserve">Skills </w:t>
            </w:r>
          </w:p>
        </w:tc>
      </w:tr>
      <w:tr w:rsidR="006E1E35" w:rsidRPr="006E1E35" w14:paraId="1B39B70F" w14:textId="77777777" w:rsidTr="00B53D1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1B39B70D" w14:textId="77777777" w:rsidR="00EE2BD4" w:rsidRPr="0088512A" w:rsidRDefault="00134A45" w:rsidP="00B53D17">
            <w:pPr>
              <w:tabs>
                <w:tab w:val="left" w:pos="540"/>
              </w:tabs>
              <w:rPr>
                <w:rFonts w:ascii="Calibri" w:hAnsi="Calibri" w:cs="Calibri"/>
                <w:sz w:val="22"/>
                <w:szCs w:val="22"/>
              </w:rPr>
            </w:pPr>
            <w:r w:rsidRPr="0088512A">
              <w:rPr>
                <w:rFonts w:ascii="Calibri" w:hAnsi="Calibri" w:cs="Calibri"/>
                <w:sz w:val="22"/>
                <w:szCs w:val="22"/>
              </w:rPr>
              <w:t xml:space="preserve">IT literate in the use of </w:t>
            </w:r>
            <w:r w:rsidR="008500CA" w:rsidRPr="0088512A">
              <w:rPr>
                <w:rFonts w:ascii="Calibri" w:hAnsi="Calibri" w:cs="Calibri"/>
                <w:sz w:val="22"/>
                <w:szCs w:val="22"/>
              </w:rPr>
              <w:t>Microsoft Office</w:t>
            </w:r>
            <w:r w:rsidRPr="0088512A">
              <w:rPr>
                <w:rFonts w:ascii="Calibri" w:hAnsi="Calibri" w:cs="Calibri"/>
                <w:sz w:val="22"/>
                <w:szCs w:val="22"/>
              </w:rPr>
              <w:t xml:space="preserve"> applications such as MS Word, Excel and Outlook</w:t>
            </w:r>
            <w:r w:rsidR="00B53D17" w:rsidRPr="0088512A">
              <w:rPr>
                <w:rFonts w:ascii="Calibri" w:hAnsi="Calibri" w:cs="Calibri"/>
                <w:sz w:val="22"/>
                <w:szCs w:val="22"/>
              </w:rPr>
              <w:t xml:space="preserve"> and ability to demonstrate practical knowledge of relevant IT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B39B70E" w14:textId="77777777" w:rsidR="00EE2BD4" w:rsidRPr="0088512A" w:rsidRDefault="00134A45" w:rsidP="00343CED">
            <w:pPr>
              <w:spacing w:line="70" w:lineRule="atLeast"/>
              <w:jc w:val="center"/>
              <w:rPr>
                <w:rFonts w:ascii="Calibri" w:hAnsi="Calibri" w:cs="Calibri"/>
                <w:sz w:val="22"/>
                <w:szCs w:val="22"/>
              </w:rPr>
            </w:pPr>
            <w:r w:rsidRPr="0088512A">
              <w:rPr>
                <w:rFonts w:ascii="Calibri" w:hAnsi="Calibri" w:cs="Calibri"/>
                <w:sz w:val="22"/>
                <w:szCs w:val="22"/>
              </w:rPr>
              <w:t>A/I</w:t>
            </w:r>
          </w:p>
        </w:tc>
      </w:tr>
      <w:tr w:rsidR="006E1E35" w:rsidRPr="006E1E35" w14:paraId="1B39B712" w14:textId="77777777" w:rsidTr="00B53D17">
        <w:trPr>
          <w:trHeight w:val="70"/>
        </w:trPr>
        <w:tc>
          <w:tcPr>
            <w:tcW w:w="7437" w:type="dxa"/>
            <w:tcBorders>
              <w:left w:val="single" w:sz="8" w:space="0" w:color="000000"/>
              <w:bottom w:val="single" w:sz="4" w:space="0" w:color="auto"/>
              <w:right w:val="single" w:sz="8" w:space="0" w:color="000000"/>
            </w:tcBorders>
            <w:shd w:val="clear" w:color="auto" w:fill="FFFFFF"/>
          </w:tcPr>
          <w:p w14:paraId="1B39B710" w14:textId="77777777" w:rsidR="00134A45" w:rsidRPr="0088512A" w:rsidRDefault="00134A45" w:rsidP="0097098C">
            <w:pPr>
              <w:rPr>
                <w:rFonts w:ascii="Calibri" w:hAnsi="Calibri" w:cs="Calibri"/>
                <w:sz w:val="22"/>
                <w:szCs w:val="22"/>
              </w:rPr>
            </w:pPr>
            <w:r w:rsidRPr="0088512A">
              <w:rPr>
                <w:rFonts w:ascii="Calibri" w:hAnsi="Calibri" w:cs="Calibr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14:paraId="1B39B711" w14:textId="77777777" w:rsidR="00134A45" w:rsidRPr="0088512A" w:rsidRDefault="00134A45" w:rsidP="0097098C">
            <w:pPr>
              <w:spacing w:line="70" w:lineRule="atLeast"/>
              <w:jc w:val="center"/>
              <w:rPr>
                <w:rFonts w:ascii="Calibri" w:hAnsi="Calibri" w:cs="Calibri"/>
                <w:sz w:val="22"/>
                <w:szCs w:val="22"/>
              </w:rPr>
            </w:pPr>
            <w:r w:rsidRPr="0088512A">
              <w:rPr>
                <w:rFonts w:ascii="Calibri" w:hAnsi="Calibri" w:cs="Calibri"/>
                <w:sz w:val="22"/>
                <w:szCs w:val="22"/>
              </w:rPr>
              <w:t>A</w:t>
            </w:r>
          </w:p>
        </w:tc>
      </w:tr>
      <w:tr w:rsidR="006E1E35" w:rsidRPr="006E1E35" w14:paraId="1B39B715" w14:textId="77777777" w:rsidTr="00B53D17">
        <w:trPr>
          <w:trHeight w:val="70"/>
        </w:trPr>
        <w:tc>
          <w:tcPr>
            <w:tcW w:w="7437" w:type="dxa"/>
            <w:tcBorders>
              <w:left w:val="single" w:sz="8" w:space="0" w:color="000000"/>
              <w:bottom w:val="single" w:sz="8" w:space="0" w:color="000000"/>
              <w:right w:val="single" w:sz="8" w:space="0" w:color="000000"/>
            </w:tcBorders>
            <w:shd w:val="clear" w:color="auto" w:fill="FFFFFF"/>
          </w:tcPr>
          <w:p w14:paraId="1B39B713" w14:textId="77777777" w:rsidR="00B31EF9" w:rsidRPr="0088512A" w:rsidRDefault="00B31EF9" w:rsidP="0097098C">
            <w:pPr>
              <w:tabs>
                <w:tab w:val="left" w:pos="540"/>
              </w:tabs>
              <w:rPr>
                <w:rFonts w:ascii="Calibri" w:hAnsi="Calibri" w:cs="Calibri"/>
                <w:sz w:val="22"/>
                <w:szCs w:val="22"/>
              </w:rPr>
            </w:pPr>
            <w:r w:rsidRPr="0088512A">
              <w:rPr>
                <w:rFonts w:ascii="Calibri" w:hAnsi="Calibri" w:cs="Calibri"/>
                <w:sz w:val="22"/>
                <w:szCs w:val="22"/>
              </w:rPr>
              <w:t>Ability to demonstrate an understanding of why customer care is important in employment and service delivery.</w:t>
            </w:r>
          </w:p>
        </w:tc>
        <w:tc>
          <w:tcPr>
            <w:tcW w:w="1460" w:type="dxa"/>
            <w:tcBorders>
              <w:bottom w:val="single" w:sz="8" w:space="0" w:color="000000"/>
              <w:right w:val="single" w:sz="8" w:space="0" w:color="000000"/>
            </w:tcBorders>
            <w:shd w:val="clear" w:color="auto" w:fill="FFFFFF"/>
          </w:tcPr>
          <w:p w14:paraId="1B39B714" w14:textId="77777777" w:rsidR="00B31EF9" w:rsidRPr="0088512A" w:rsidRDefault="00B31EF9" w:rsidP="0097098C">
            <w:pPr>
              <w:tabs>
                <w:tab w:val="left" w:pos="540"/>
              </w:tabs>
              <w:jc w:val="center"/>
              <w:rPr>
                <w:rFonts w:ascii="Calibri" w:hAnsi="Calibri" w:cs="Calibri"/>
                <w:sz w:val="22"/>
                <w:szCs w:val="22"/>
              </w:rPr>
            </w:pPr>
            <w:r w:rsidRPr="0088512A">
              <w:rPr>
                <w:rFonts w:ascii="Calibri" w:hAnsi="Calibri" w:cs="Calibri"/>
                <w:sz w:val="22"/>
                <w:szCs w:val="22"/>
              </w:rPr>
              <w:t>A</w:t>
            </w:r>
          </w:p>
        </w:tc>
      </w:tr>
      <w:tr w:rsidR="006E1E35" w:rsidRPr="006E1E35" w14:paraId="1B39B718" w14:textId="77777777" w:rsidTr="00B53D17">
        <w:trPr>
          <w:trHeight w:val="70"/>
        </w:trPr>
        <w:tc>
          <w:tcPr>
            <w:tcW w:w="7437" w:type="dxa"/>
            <w:tcBorders>
              <w:left w:val="single" w:sz="8" w:space="0" w:color="000000"/>
              <w:bottom w:val="single" w:sz="8" w:space="0" w:color="000000"/>
              <w:right w:val="single" w:sz="8" w:space="0" w:color="000000"/>
            </w:tcBorders>
            <w:shd w:val="clear" w:color="auto" w:fill="FFFFFF"/>
          </w:tcPr>
          <w:p w14:paraId="1B39B716" w14:textId="77777777" w:rsidR="002E0C39" w:rsidRPr="0088512A" w:rsidRDefault="002E0C39" w:rsidP="0019150A">
            <w:pPr>
              <w:tabs>
                <w:tab w:val="left" w:pos="540"/>
              </w:tabs>
              <w:rPr>
                <w:rFonts w:ascii="Calibri" w:hAnsi="Calibri" w:cs="Calibri"/>
                <w:sz w:val="22"/>
                <w:szCs w:val="22"/>
              </w:rPr>
            </w:pPr>
            <w:r w:rsidRPr="0088512A">
              <w:rPr>
                <w:rFonts w:ascii="Calibri" w:hAnsi="Calibri" w:cs="Calibri"/>
                <w:sz w:val="22"/>
                <w:szCs w:val="22"/>
              </w:rPr>
              <w:t>Ability to establish and review systems and procedures for effective and efficient service management.</w:t>
            </w:r>
          </w:p>
        </w:tc>
        <w:tc>
          <w:tcPr>
            <w:tcW w:w="1460" w:type="dxa"/>
            <w:tcBorders>
              <w:bottom w:val="single" w:sz="8" w:space="0" w:color="000000"/>
              <w:right w:val="single" w:sz="8" w:space="0" w:color="000000"/>
            </w:tcBorders>
            <w:shd w:val="clear" w:color="auto" w:fill="FFFFFF"/>
          </w:tcPr>
          <w:p w14:paraId="1B39B717" w14:textId="77777777" w:rsidR="002E0C39" w:rsidRPr="0088512A" w:rsidRDefault="002E0C39" w:rsidP="002E0C39">
            <w:pPr>
              <w:tabs>
                <w:tab w:val="left" w:pos="540"/>
              </w:tabs>
              <w:jc w:val="center"/>
              <w:rPr>
                <w:rFonts w:ascii="Calibri" w:hAnsi="Calibri" w:cs="Calibri"/>
                <w:sz w:val="22"/>
                <w:szCs w:val="22"/>
              </w:rPr>
            </w:pPr>
            <w:r w:rsidRPr="0088512A">
              <w:rPr>
                <w:rFonts w:ascii="Calibri" w:hAnsi="Calibri" w:cs="Calibri"/>
                <w:sz w:val="22"/>
                <w:szCs w:val="22"/>
              </w:rPr>
              <w:t>A</w:t>
            </w:r>
          </w:p>
        </w:tc>
      </w:tr>
      <w:tr w:rsidR="006E1E35" w:rsidRPr="006E1E35" w14:paraId="1B39B71B" w14:textId="77777777" w:rsidTr="00B53D17">
        <w:trPr>
          <w:trHeight w:val="70"/>
        </w:trPr>
        <w:tc>
          <w:tcPr>
            <w:tcW w:w="7437" w:type="dxa"/>
            <w:tcBorders>
              <w:left w:val="single" w:sz="8" w:space="0" w:color="000000"/>
              <w:bottom w:val="single" w:sz="8" w:space="0" w:color="000000"/>
              <w:right w:val="single" w:sz="8" w:space="0" w:color="000000"/>
            </w:tcBorders>
            <w:shd w:val="clear" w:color="auto" w:fill="FFFFFF"/>
          </w:tcPr>
          <w:p w14:paraId="1B39B719" w14:textId="77777777" w:rsidR="00134A45" w:rsidRPr="0088512A" w:rsidRDefault="00134A45" w:rsidP="0097098C">
            <w:pPr>
              <w:tabs>
                <w:tab w:val="left" w:pos="540"/>
              </w:tabs>
              <w:rPr>
                <w:rFonts w:ascii="Calibri" w:hAnsi="Calibri" w:cs="Calibri"/>
                <w:sz w:val="22"/>
                <w:szCs w:val="22"/>
              </w:rPr>
            </w:pPr>
            <w:r w:rsidRPr="0088512A">
              <w:rPr>
                <w:rFonts w:ascii="Calibri" w:hAnsi="Calibri" w:cs="Calibri"/>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bottom w:val="single" w:sz="8" w:space="0" w:color="000000"/>
              <w:right w:val="single" w:sz="8" w:space="0" w:color="000000"/>
            </w:tcBorders>
            <w:shd w:val="clear" w:color="auto" w:fill="FFFFFF"/>
          </w:tcPr>
          <w:p w14:paraId="1B39B71A" w14:textId="77777777" w:rsidR="00134A45" w:rsidRPr="0088512A" w:rsidRDefault="00134A45" w:rsidP="0097098C">
            <w:pPr>
              <w:tabs>
                <w:tab w:val="left" w:pos="540"/>
              </w:tabs>
              <w:jc w:val="center"/>
              <w:rPr>
                <w:rFonts w:ascii="Calibri" w:hAnsi="Calibri" w:cs="Calibri"/>
                <w:sz w:val="22"/>
                <w:szCs w:val="22"/>
              </w:rPr>
            </w:pPr>
            <w:r w:rsidRPr="0088512A">
              <w:rPr>
                <w:rFonts w:ascii="Calibri" w:hAnsi="Calibri" w:cs="Calibri"/>
                <w:sz w:val="22"/>
                <w:szCs w:val="22"/>
              </w:rPr>
              <w:t>A</w:t>
            </w:r>
            <w:r w:rsidR="00DA7561" w:rsidRPr="0088512A">
              <w:rPr>
                <w:rFonts w:ascii="Calibri" w:hAnsi="Calibri" w:cs="Calibri"/>
                <w:sz w:val="22"/>
                <w:szCs w:val="22"/>
              </w:rPr>
              <w:t>/I/T</w:t>
            </w:r>
          </w:p>
        </w:tc>
      </w:tr>
      <w:tr w:rsidR="006E1E35" w:rsidRPr="006E1E35" w14:paraId="1B39B71E" w14:textId="77777777" w:rsidTr="00B53D1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1B39B71C" w14:textId="77777777" w:rsidR="00B53D17" w:rsidRPr="0088512A" w:rsidRDefault="00B53D17" w:rsidP="00134A45">
            <w:pPr>
              <w:tabs>
                <w:tab w:val="left" w:pos="540"/>
              </w:tabs>
              <w:rPr>
                <w:rFonts w:ascii="Calibri" w:hAnsi="Calibri" w:cs="Calibri"/>
                <w:sz w:val="22"/>
                <w:szCs w:val="22"/>
              </w:rPr>
            </w:pPr>
            <w:r w:rsidRPr="0088512A">
              <w:rPr>
                <w:rFonts w:ascii="Calibri" w:hAnsi="Calibri" w:cs="Calibri"/>
                <w:sz w:val="22"/>
                <w:szCs w:val="22"/>
              </w:rPr>
              <w:t>Ability to monitor information on admissions, income and budgets, to meet targets and to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B39B71D" w14:textId="77777777" w:rsidR="00B53D17" w:rsidRPr="0088512A" w:rsidRDefault="00B53D17" w:rsidP="00B53D17">
            <w:pPr>
              <w:tabs>
                <w:tab w:val="left" w:pos="540"/>
              </w:tabs>
              <w:jc w:val="center"/>
              <w:rPr>
                <w:rFonts w:ascii="Calibri" w:hAnsi="Calibri" w:cs="Calibri"/>
                <w:sz w:val="22"/>
                <w:szCs w:val="22"/>
              </w:rPr>
            </w:pPr>
            <w:r w:rsidRPr="0088512A">
              <w:rPr>
                <w:rFonts w:ascii="Calibri" w:hAnsi="Calibri" w:cs="Calibri"/>
                <w:sz w:val="22"/>
                <w:szCs w:val="22"/>
              </w:rPr>
              <w:t>A/I</w:t>
            </w:r>
          </w:p>
        </w:tc>
      </w:tr>
      <w:tr w:rsidR="006E1E35" w:rsidRPr="006E1E35" w14:paraId="1B39B721" w14:textId="77777777" w:rsidTr="00B53D1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1B39B71F" w14:textId="77777777" w:rsidR="00B53D17" w:rsidRPr="0088512A" w:rsidRDefault="00B53D17" w:rsidP="00134A45">
            <w:pPr>
              <w:tabs>
                <w:tab w:val="left" w:pos="540"/>
              </w:tabs>
              <w:rPr>
                <w:rFonts w:ascii="Calibri" w:hAnsi="Calibri" w:cs="Calibri"/>
                <w:sz w:val="22"/>
                <w:szCs w:val="22"/>
              </w:rPr>
            </w:pPr>
            <w:r w:rsidRPr="0088512A">
              <w:rPr>
                <w:rFonts w:ascii="Calibri" w:hAnsi="Calibri" w:cs="Calibri"/>
                <w:sz w:val="22"/>
                <w:szCs w:val="22"/>
              </w:rPr>
              <w:t>Ability to demonstrate knowledge of industry trends in service provision, quality initiatives and value for money.</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B39B720" w14:textId="77777777" w:rsidR="00B53D17" w:rsidRPr="0088512A" w:rsidRDefault="00B53D17" w:rsidP="00C76861">
            <w:pPr>
              <w:tabs>
                <w:tab w:val="left" w:pos="540"/>
              </w:tabs>
              <w:jc w:val="center"/>
              <w:rPr>
                <w:rFonts w:ascii="Calibri" w:hAnsi="Calibri" w:cs="Calibri"/>
                <w:sz w:val="22"/>
                <w:szCs w:val="22"/>
              </w:rPr>
            </w:pPr>
            <w:r w:rsidRPr="0088512A">
              <w:rPr>
                <w:rFonts w:ascii="Calibri" w:hAnsi="Calibri" w:cs="Calibri"/>
                <w:sz w:val="22"/>
                <w:szCs w:val="22"/>
              </w:rPr>
              <w:t>A</w:t>
            </w:r>
          </w:p>
        </w:tc>
      </w:tr>
      <w:tr w:rsidR="006E1E35" w:rsidRPr="006E1E35" w14:paraId="1B39B724" w14:textId="77777777" w:rsidTr="00B53D1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1B39B722" w14:textId="77777777" w:rsidR="00B53D17" w:rsidRPr="0088512A" w:rsidRDefault="00B53D17" w:rsidP="00134A45">
            <w:pPr>
              <w:tabs>
                <w:tab w:val="left" w:pos="540"/>
              </w:tabs>
              <w:rPr>
                <w:rFonts w:ascii="Calibri" w:hAnsi="Calibri" w:cs="Calibri"/>
                <w:sz w:val="22"/>
                <w:szCs w:val="22"/>
              </w:rPr>
            </w:pPr>
            <w:r w:rsidRPr="0088512A">
              <w:rPr>
                <w:rFonts w:ascii="Calibri" w:hAnsi="Calibri" w:cs="Calibri"/>
                <w:sz w:val="22"/>
                <w:szCs w:val="22"/>
              </w:rPr>
              <w:t>Flexibility to work a shift rota which will include some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B39B723" w14:textId="77777777" w:rsidR="00B53D17" w:rsidRPr="0088512A" w:rsidRDefault="00B53D17" w:rsidP="00134A45">
            <w:pPr>
              <w:spacing w:line="70" w:lineRule="atLeast"/>
              <w:jc w:val="center"/>
              <w:rPr>
                <w:rFonts w:ascii="Calibri" w:hAnsi="Calibri" w:cs="Calibri"/>
                <w:sz w:val="22"/>
                <w:szCs w:val="22"/>
              </w:rPr>
            </w:pPr>
            <w:r w:rsidRPr="0088512A">
              <w:rPr>
                <w:rFonts w:ascii="Calibri" w:hAnsi="Calibri" w:cs="Calibri"/>
                <w:sz w:val="22"/>
                <w:szCs w:val="22"/>
              </w:rPr>
              <w:t>A/I</w:t>
            </w:r>
          </w:p>
        </w:tc>
      </w:tr>
      <w:tr w:rsidR="006E1E35" w:rsidRPr="006E1E35" w14:paraId="1B39B726" w14:textId="77777777" w:rsidTr="00B53D1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B39B725" w14:textId="77777777" w:rsidR="00B53D17" w:rsidRPr="0088512A" w:rsidRDefault="00B53D17" w:rsidP="00343CED">
            <w:pPr>
              <w:spacing w:line="70" w:lineRule="atLeast"/>
              <w:rPr>
                <w:rFonts w:ascii="Calibri" w:hAnsi="Calibri" w:cs="Calibri"/>
              </w:rPr>
            </w:pPr>
            <w:r w:rsidRPr="0088512A">
              <w:rPr>
                <w:rFonts w:ascii="Calibri" w:hAnsi="Calibri" w:cs="Calibri"/>
                <w:b/>
                <w:bCs/>
              </w:rPr>
              <w:t xml:space="preserve">Qualifications </w:t>
            </w:r>
          </w:p>
        </w:tc>
      </w:tr>
      <w:tr w:rsidR="006E1E35" w:rsidRPr="006E1E35" w14:paraId="1B39B729" w14:textId="77777777" w:rsidTr="00B53D17">
        <w:trPr>
          <w:trHeight w:val="70"/>
        </w:trPr>
        <w:tc>
          <w:tcPr>
            <w:tcW w:w="7437" w:type="dxa"/>
            <w:tcBorders>
              <w:left w:val="single" w:sz="8" w:space="0" w:color="000000"/>
              <w:bottom w:val="single" w:sz="4" w:space="0" w:color="000000"/>
              <w:right w:val="single" w:sz="8" w:space="0" w:color="000000"/>
            </w:tcBorders>
            <w:shd w:val="clear" w:color="auto" w:fill="FFFFFF"/>
          </w:tcPr>
          <w:p w14:paraId="1B39B727" w14:textId="77777777" w:rsidR="00B53D17" w:rsidRPr="0088512A" w:rsidRDefault="00B53D17" w:rsidP="0097098C">
            <w:pPr>
              <w:tabs>
                <w:tab w:val="left" w:pos="540"/>
              </w:tabs>
              <w:rPr>
                <w:rFonts w:ascii="Calibri" w:hAnsi="Calibri" w:cs="Calibri"/>
                <w:sz w:val="22"/>
                <w:szCs w:val="22"/>
              </w:rPr>
            </w:pPr>
            <w:r w:rsidRPr="0088512A">
              <w:rPr>
                <w:rFonts w:ascii="Calibri" w:hAnsi="Calibri" w:cs="Calibri"/>
                <w:sz w:val="22"/>
                <w:szCs w:val="22"/>
              </w:rPr>
              <w:t>A First Aid qualification</w:t>
            </w:r>
          </w:p>
        </w:tc>
        <w:tc>
          <w:tcPr>
            <w:tcW w:w="1460" w:type="dxa"/>
            <w:tcBorders>
              <w:bottom w:val="single" w:sz="4" w:space="0" w:color="000000"/>
              <w:right w:val="single" w:sz="8" w:space="0" w:color="000000"/>
            </w:tcBorders>
            <w:shd w:val="clear" w:color="auto" w:fill="FFFFFF"/>
          </w:tcPr>
          <w:p w14:paraId="1B39B728" w14:textId="77777777" w:rsidR="00B53D17" w:rsidRPr="0088512A" w:rsidRDefault="00B53D17" w:rsidP="0097098C">
            <w:pPr>
              <w:spacing w:line="70" w:lineRule="atLeast"/>
              <w:jc w:val="center"/>
              <w:rPr>
                <w:rFonts w:ascii="Calibri" w:hAnsi="Calibri" w:cs="Calibri"/>
                <w:sz w:val="22"/>
                <w:szCs w:val="22"/>
              </w:rPr>
            </w:pPr>
            <w:r w:rsidRPr="0088512A">
              <w:rPr>
                <w:rFonts w:ascii="Calibri" w:hAnsi="Calibri" w:cs="Calibri"/>
                <w:sz w:val="22"/>
                <w:szCs w:val="22"/>
              </w:rPr>
              <w:t>A</w:t>
            </w:r>
          </w:p>
        </w:tc>
      </w:tr>
      <w:tr w:rsidR="006E1E35" w:rsidRPr="006E1E35" w14:paraId="1B39B72C" w14:textId="77777777" w:rsidTr="00B53D17">
        <w:trPr>
          <w:trHeight w:val="70"/>
        </w:trPr>
        <w:tc>
          <w:tcPr>
            <w:tcW w:w="7437" w:type="dxa"/>
            <w:tcBorders>
              <w:left w:val="single" w:sz="8" w:space="0" w:color="000000"/>
              <w:bottom w:val="single" w:sz="4" w:space="0" w:color="000000"/>
              <w:right w:val="single" w:sz="8" w:space="0" w:color="000000"/>
            </w:tcBorders>
            <w:shd w:val="clear" w:color="auto" w:fill="FFFFFF"/>
          </w:tcPr>
          <w:p w14:paraId="1B39B72A" w14:textId="0947868C" w:rsidR="00B53D17" w:rsidRPr="0088512A" w:rsidRDefault="00B53D17" w:rsidP="008500CA">
            <w:pPr>
              <w:tabs>
                <w:tab w:val="left" w:pos="540"/>
              </w:tabs>
              <w:rPr>
                <w:rFonts w:ascii="Calibri" w:hAnsi="Calibri" w:cs="Calibri"/>
                <w:sz w:val="22"/>
                <w:szCs w:val="22"/>
              </w:rPr>
            </w:pPr>
            <w:r w:rsidRPr="0088512A">
              <w:rPr>
                <w:rFonts w:ascii="Calibri" w:hAnsi="Calibri" w:cs="Calibri"/>
                <w:sz w:val="22"/>
                <w:szCs w:val="22"/>
              </w:rPr>
              <w:t>Have a suitable sport/recreation/</w:t>
            </w:r>
            <w:r w:rsidR="00656FB6" w:rsidRPr="0088512A">
              <w:rPr>
                <w:rFonts w:ascii="Calibri" w:hAnsi="Calibri" w:cs="Calibri"/>
                <w:sz w:val="22"/>
                <w:szCs w:val="22"/>
              </w:rPr>
              <w:t>leisure</w:t>
            </w:r>
            <w:r w:rsidRPr="0088512A">
              <w:rPr>
                <w:rFonts w:ascii="Calibri" w:hAnsi="Calibri" w:cs="Calibri"/>
                <w:sz w:val="22"/>
                <w:szCs w:val="22"/>
              </w:rPr>
              <w:t xml:space="preserve"> or management qualification</w:t>
            </w:r>
            <w:r w:rsidR="00C76861">
              <w:rPr>
                <w:rFonts w:ascii="Calibri" w:hAnsi="Calibri" w:cs="Calibri"/>
                <w:sz w:val="22"/>
                <w:szCs w:val="22"/>
              </w:rPr>
              <w:t xml:space="preserve"> </w:t>
            </w:r>
          </w:p>
        </w:tc>
        <w:tc>
          <w:tcPr>
            <w:tcW w:w="1460" w:type="dxa"/>
            <w:tcBorders>
              <w:bottom w:val="single" w:sz="4" w:space="0" w:color="000000"/>
              <w:right w:val="single" w:sz="8" w:space="0" w:color="000000"/>
            </w:tcBorders>
            <w:shd w:val="clear" w:color="auto" w:fill="FFFFFF"/>
          </w:tcPr>
          <w:p w14:paraId="1B39B72B" w14:textId="77777777" w:rsidR="00B53D17" w:rsidRPr="0088512A" w:rsidRDefault="00B53D17" w:rsidP="0097098C">
            <w:pPr>
              <w:spacing w:line="70" w:lineRule="atLeast"/>
              <w:jc w:val="center"/>
              <w:rPr>
                <w:rFonts w:ascii="Calibri" w:hAnsi="Calibri" w:cs="Calibri"/>
                <w:sz w:val="22"/>
                <w:szCs w:val="22"/>
              </w:rPr>
            </w:pPr>
            <w:r w:rsidRPr="0088512A">
              <w:rPr>
                <w:rFonts w:ascii="Calibri" w:hAnsi="Calibri" w:cs="Calibri"/>
                <w:sz w:val="22"/>
                <w:szCs w:val="22"/>
              </w:rPr>
              <w:t>A</w:t>
            </w:r>
          </w:p>
        </w:tc>
      </w:tr>
    </w:tbl>
    <w:p w14:paraId="1B39B72D" w14:textId="11C4BDBF" w:rsidR="00297739" w:rsidRDefault="00297739" w:rsidP="00297739">
      <w:pPr>
        <w:tabs>
          <w:tab w:val="left" w:pos="540"/>
        </w:tabs>
        <w:rPr>
          <w:rFonts w:ascii="Arial" w:hAnsi="Arial" w:cs="Arial"/>
          <w:sz w:val="22"/>
          <w:szCs w:val="22"/>
        </w:rPr>
      </w:pPr>
    </w:p>
    <w:p w14:paraId="43AFFEAC" w14:textId="640A52D7" w:rsidR="00AB1201" w:rsidRPr="00C76861" w:rsidRDefault="00AB1201" w:rsidP="00297739">
      <w:pPr>
        <w:tabs>
          <w:tab w:val="left" w:pos="540"/>
        </w:tabs>
        <w:rPr>
          <w:rFonts w:ascii="Calibri" w:hAnsi="Calibri" w:cs="Calibri"/>
          <w:sz w:val="22"/>
          <w:szCs w:val="22"/>
          <w:u w:val="single"/>
        </w:rPr>
      </w:pPr>
      <w:r w:rsidRPr="00C76861">
        <w:rPr>
          <w:rFonts w:ascii="Calibri" w:hAnsi="Calibri" w:cs="Calibri"/>
          <w:sz w:val="22"/>
          <w:szCs w:val="22"/>
          <w:u w:val="single"/>
        </w:rPr>
        <w:t>Asse</w:t>
      </w:r>
      <w:r w:rsidR="0088512A" w:rsidRPr="00C76861">
        <w:rPr>
          <w:rFonts w:ascii="Calibri" w:hAnsi="Calibri" w:cs="Calibri"/>
          <w:sz w:val="22"/>
          <w:szCs w:val="22"/>
          <w:u w:val="single"/>
        </w:rPr>
        <w:t>ssed by:</w:t>
      </w:r>
    </w:p>
    <w:p w14:paraId="7B18F80A" w14:textId="7253D7A6" w:rsidR="0088512A" w:rsidRPr="00C76861" w:rsidRDefault="0088512A" w:rsidP="00297739">
      <w:pPr>
        <w:tabs>
          <w:tab w:val="left" w:pos="540"/>
        </w:tabs>
        <w:rPr>
          <w:rFonts w:ascii="Calibri" w:hAnsi="Calibri" w:cs="Calibri"/>
          <w:sz w:val="22"/>
          <w:szCs w:val="22"/>
        </w:rPr>
      </w:pPr>
      <w:r w:rsidRPr="00C76861">
        <w:rPr>
          <w:rFonts w:ascii="Calibri" w:hAnsi="Calibri" w:cs="Calibri"/>
          <w:sz w:val="22"/>
          <w:szCs w:val="22"/>
        </w:rPr>
        <w:t>A = Application</w:t>
      </w:r>
    </w:p>
    <w:p w14:paraId="1584F4EB" w14:textId="7288F914" w:rsidR="0088512A" w:rsidRPr="00C76861" w:rsidRDefault="0088512A" w:rsidP="00297739">
      <w:pPr>
        <w:tabs>
          <w:tab w:val="left" w:pos="540"/>
        </w:tabs>
        <w:rPr>
          <w:rFonts w:ascii="Calibri" w:hAnsi="Calibri" w:cs="Calibri"/>
          <w:sz w:val="22"/>
          <w:szCs w:val="22"/>
        </w:rPr>
      </w:pPr>
      <w:r w:rsidRPr="00C76861">
        <w:rPr>
          <w:rFonts w:ascii="Calibri" w:hAnsi="Calibri" w:cs="Calibri"/>
          <w:sz w:val="22"/>
          <w:szCs w:val="22"/>
        </w:rPr>
        <w:t>I = Interview</w:t>
      </w:r>
    </w:p>
    <w:p w14:paraId="0BC865B6" w14:textId="56909201" w:rsidR="0088512A" w:rsidRPr="00C76861" w:rsidRDefault="0088512A" w:rsidP="00297739">
      <w:pPr>
        <w:tabs>
          <w:tab w:val="left" w:pos="540"/>
        </w:tabs>
        <w:rPr>
          <w:rFonts w:ascii="Calibri" w:hAnsi="Calibri" w:cs="Calibri"/>
          <w:sz w:val="22"/>
          <w:szCs w:val="22"/>
        </w:rPr>
      </w:pPr>
      <w:r w:rsidRPr="00C76861">
        <w:rPr>
          <w:rFonts w:ascii="Calibri" w:hAnsi="Calibri" w:cs="Calibri"/>
          <w:sz w:val="22"/>
          <w:szCs w:val="22"/>
        </w:rPr>
        <w:t>T = Test</w:t>
      </w:r>
    </w:p>
    <w:p w14:paraId="033E2328" w14:textId="471125C2" w:rsidR="0088512A" w:rsidRPr="00C76861" w:rsidRDefault="0088512A" w:rsidP="00297739">
      <w:pPr>
        <w:tabs>
          <w:tab w:val="left" w:pos="540"/>
        </w:tabs>
        <w:rPr>
          <w:rFonts w:ascii="Calibri" w:hAnsi="Calibri" w:cs="Calibri"/>
          <w:sz w:val="22"/>
          <w:szCs w:val="22"/>
        </w:rPr>
      </w:pPr>
      <w:r w:rsidRPr="00C76861">
        <w:rPr>
          <w:rFonts w:ascii="Calibri" w:hAnsi="Calibri" w:cs="Calibri"/>
          <w:sz w:val="22"/>
          <w:szCs w:val="22"/>
        </w:rPr>
        <w:t>C = Certificate/qualification</w:t>
      </w:r>
    </w:p>
    <w:sectPr w:rsidR="0088512A" w:rsidRPr="00C76861" w:rsidSect="00CB5723">
      <w:headerReference w:type="default" r:id="rId15"/>
      <w:footerReference w:type="defaul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D2013" w14:textId="77777777" w:rsidR="00870967" w:rsidRDefault="00870967" w:rsidP="003E5354">
      <w:r>
        <w:separator/>
      </w:r>
    </w:p>
  </w:endnote>
  <w:endnote w:type="continuationSeparator" w:id="0">
    <w:p w14:paraId="5FA02648" w14:textId="77777777" w:rsidR="00870967" w:rsidRDefault="0087096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B737"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248EE">
      <w:rPr>
        <w:rFonts w:ascii="Calibri" w:hAnsi="Calibri"/>
        <w:noProof/>
      </w:rPr>
      <w:t>1</w:t>
    </w:r>
    <w:r w:rsidRPr="00602AEA">
      <w:rPr>
        <w:rFonts w:ascii="Calibri" w:hAnsi="Calibri"/>
        <w:noProof/>
      </w:rPr>
      <w:fldChar w:fldCharType="end"/>
    </w:r>
  </w:p>
  <w:p w14:paraId="4C5A080F" w14:textId="77777777" w:rsidR="00CE7E54" w:rsidRPr="00DB3A0E" w:rsidRDefault="00CE7E54" w:rsidP="004D2B21">
    <w:pPr>
      <w:pStyle w:val="Footer"/>
      <w:tabs>
        <w:tab w:val="clear" w:pos="4513"/>
        <w:tab w:val="clear" w:pos="9026"/>
        <w:tab w:val="left" w:pos="1665"/>
        <w:tab w:val="left" w:pos="6750"/>
      </w:tabs>
      <w:rPr>
        <w:rFonts w:asciiTheme="minorHAnsi" w:hAnsi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6D523" w14:textId="77777777" w:rsidR="00870967" w:rsidRDefault="00870967" w:rsidP="003E5354">
      <w:r>
        <w:separator/>
      </w:r>
    </w:p>
  </w:footnote>
  <w:footnote w:type="continuationSeparator" w:id="0">
    <w:p w14:paraId="27A6284B" w14:textId="77777777" w:rsidR="00870967" w:rsidRDefault="0087096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B735" w14:textId="557D5C08" w:rsidR="00B11F16" w:rsidRDefault="00CE7E54" w:rsidP="009E54E8">
    <w:pPr>
      <w:pStyle w:val="Header"/>
      <w:tabs>
        <w:tab w:val="clear" w:pos="4513"/>
        <w:tab w:val="clear" w:pos="9026"/>
        <w:tab w:val="left" w:pos="4935"/>
      </w:tabs>
    </w:pPr>
    <w:r>
      <w:rPr>
        <w:rFonts w:ascii="Arial" w:hAnsi="Arial" w:cs="Arial"/>
        <w:noProof/>
        <w:color w:val="1020D0"/>
        <w:sz w:val="20"/>
        <w:szCs w:val="20"/>
        <w:lang w:val="en-US" w:eastAsia="en-US"/>
      </w:rPr>
      <w:drawing>
        <wp:anchor distT="0" distB="0" distL="114300" distR="114300" simplePos="0" relativeHeight="251660288" behindDoc="1" locked="0" layoutInCell="1" allowOverlap="1" wp14:anchorId="1B39B73F" wp14:editId="142575C1">
          <wp:simplePos x="0" y="0"/>
          <wp:positionH relativeFrom="column">
            <wp:posOffset>85725</wp:posOffset>
          </wp:positionH>
          <wp:positionV relativeFrom="paragraph">
            <wp:posOffset>64770</wp:posOffset>
          </wp:positionV>
          <wp:extent cx="2361565" cy="734060"/>
          <wp:effectExtent l="0" t="0" r="635" b="8890"/>
          <wp:wrapTight wrapText="bothSides">
            <wp:wrapPolygon edited="0">
              <wp:start x="0" y="0"/>
              <wp:lineTo x="0" y="21301"/>
              <wp:lineTo x="21432" y="21301"/>
              <wp:lineTo x="21432" y="0"/>
              <wp:lineTo x="0" y="0"/>
            </wp:wrapPolygon>
          </wp:wrapTight>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77F9">
      <w:rPr>
        <w:noProof/>
        <w:lang w:val="en-US" w:eastAsia="en-US"/>
      </w:rPr>
      <mc:AlternateContent>
        <mc:Choice Requires="wps">
          <w:drawing>
            <wp:anchor distT="0" distB="0" distL="114300" distR="114300" simplePos="0" relativeHeight="251659264" behindDoc="0" locked="0" layoutInCell="0" allowOverlap="1" wp14:anchorId="1B39B73B" wp14:editId="1B39B73C">
              <wp:simplePos x="0" y="0"/>
              <wp:positionH relativeFrom="page">
                <wp:posOffset>0</wp:posOffset>
              </wp:positionH>
              <wp:positionV relativeFrom="page">
                <wp:posOffset>190500</wp:posOffset>
              </wp:positionV>
              <wp:extent cx="7560310" cy="266700"/>
              <wp:effectExtent l="0" t="0" r="0" b="0"/>
              <wp:wrapNone/>
              <wp:docPr id="3" name="MSIPCM762440909f686f55d47d04f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9B741" w14:textId="77777777" w:rsidR="00A477F9" w:rsidRPr="00A477F9" w:rsidRDefault="00A477F9" w:rsidP="00A477F9">
                          <w:pPr>
                            <w:rPr>
                              <w:rFonts w:ascii="Calibri" w:hAnsi="Calibri"/>
                              <w:color w:val="000000"/>
                              <w:sz w:val="20"/>
                            </w:rPr>
                          </w:pPr>
                          <w:r w:rsidRPr="00A477F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62440909f686f55d47d04f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vuHAMAADcGAAAOAAAAZHJzL2Uyb0RvYy54bWysVEtv2zAMvg/YfxB02Gmp7dR24qxOkabI&#10;ViBtA6RDz4osx8JsyZWUxlnR/z5KttPHdhiGXSSKpPj8yLPzpirRI1OaS5Hi4MTHiAkqMy62Kf5+&#10;txiMMdKGiIyUUrAUH5jG59OPH8729YQNZSHLjCkERoSe7OsUF8bUE8/TtGAV0SeyZgKEuVQVMfBU&#10;Wy9TZA/Wq9Ib+n7s7aXKaiUp0xq4l60QT539PGfU3Oa5ZgaVKYbYjDuVOzf29KZnZLJVpC447cIg&#10;/xBFRbgAp0dTl8QQtFP8N1MVp0pqmZsTKitP5jmnzOUA2QT+u2zWBamZywWKo+tjmfT/M0tvHlcK&#10;8SzFpxgJUkGLrtdXq/n1KB6GoZ/4SR6P4zyKsnCU+WEeYJQxTaGCT58edtJ8+UZ0MZcZa1+TIBmP&#10;4lEYJMHnTs74tjCddBwCQjrBPc9M0fGjJDryVyWhrGKi/9ObIQCUlu4MXImMNZ2B9lopXhF1eKO1&#10;BggANju9Pqo7WXcc/+h4yfLeJzCfLTT2tZ5AhdY11Mg0F7IBiPd8DUzb8SZXlb2hlwjkALLDEVis&#10;MYgCcxTF/mkAIgqyYRyPfIc87+V3rbT5ymSFLJFiBVE7PJHHpTYQCaj2KtaZkAtelg68pUD7FMen&#10;ke8+HCXwoxRWF4IAGx3VgvIpCYahfzFMBot4PBqEizAaJCN/PPCD5CKJ/TAJLxfP1l4QTgqeZUws&#10;uWD9gATh3wGwG9UW2m5E3oSqZckzm4eNzWY3LxV6JDCpG8DAD1toSOKVlvc2HCeG7PrbZenZnrW9&#10;sZRpNk3XyI3MDtBHJaG+0Apd0wUHp0uizYoomHpgwiYzt3DkpYSiyo7CqJDq55/4Vh9qAVKM9rBF&#10;UqwfdkQxjMorAWM6jEIfeo2MewGhHJEEMFsYbXqu2FVzCXnDdEFYjrS6puzJXMnqHjbdzLoDEREU&#10;nKbY9OTcwAsEsCkpm80cDRumJmYp1jW1pvsq3zX3RNUd0AzU70b2i4ZM3uGt1bU/hZztjMy5A6Ot&#10;bFtOqL19wHZyXeg2qV1/r99O62XfT38B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MrXi+4cAwAANwYAAA4AAAAAAAAAAAAA&#10;AAAALgIAAGRycy9lMm9Eb2MueG1sUEsBAi0AFAAGAAgAAAAhAC86uUbcAAAABwEAAA8AAAAAAAAA&#10;AAAAAAAAdgUAAGRycy9kb3ducmV2LnhtbFBLBQYAAAAABAAEAPMAAAB/BgAAAAA=&#10;" o:allowincell="f" filled="f" stroked="f" strokeweight=".5pt">
              <v:textbox inset="20pt,0,,0">
                <w:txbxContent>
                  <w:p w:rsidR="00A477F9" w:rsidRPr="00A477F9" w:rsidRDefault="00A477F9" w:rsidP="00A477F9">
                    <w:pPr>
                      <w:rPr>
                        <w:rFonts w:ascii="Calibri" w:hAnsi="Calibri"/>
                        <w:color w:val="000000"/>
                        <w:sz w:val="20"/>
                      </w:rPr>
                    </w:pPr>
                    <w:r w:rsidRPr="00A477F9">
                      <w:rPr>
                        <w:rFonts w:ascii="Calibri" w:hAnsi="Calibri"/>
                        <w:color w:val="000000"/>
                        <w:sz w:val="20"/>
                      </w:rPr>
                      <w:t>Official</w:t>
                    </w:r>
                  </w:p>
                </w:txbxContent>
              </v:textbox>
              <w10:wrap anchorx="page" anchory="page"/>
            </v:shape>
          </w:pict>
        </mc:Fallback>
      </mc:AlternateContent>
    </w:r>
    <w:r w:rsidR="0015656E">
      <w:rPr>
        <w:noProof/>
        <w:lang w:val="en-US" w:eastAsia="en-US"/>
      </w:rPr>
      <w:drawing>
        <wp:anchor distT="0" distB="0" distL="114300" distR="114300" simplePos="0" relativeHeight="251657728" behindDoc="0" locked="0" layoutInCell="1" allowOverlap="1" wp14:anchorId="1B39B73D" wp14:editId="3CF73D32">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6F3D53"/>
    <w:multiLevelType w:val="hybridMultilevel"/>
    <w:tmpl w:val="D8A4B4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1"/>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4"/>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3"/>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2"/>
  </w:num>
  <w:num w:numId="43">
    <w:abstractNumId w:val="2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761A9"/>
    <w:rsid w:val="000B4643"/>
    <w:rsid w:val="000B61A4"/>
    <w:rsid w:val="000E62C7"/>
    <w:rsid w:val="0010774C"/>
    <w:rsid w:val="00112470"/>
    <w:rsid w:val="00113AE0"/>
    <w:rsid w:val="00113D09"/>
    <w:rsid w:val="00125641"/>
    <w:rsid w:val="00134A45"/>
    <w:rsid w:val="00154E7C"/>
    <w:rsid w:val="0015656E"/>
    <w:rsid w:val="00175705"/>
    <w:rsid w:val="00175823"/>
    <w:rsid w:val="001B1AEE"/>
    <w:rsid w:val="001B2FB2"/>
    <w:rsid w:val="001C2CA3"/>
    <w:rsid w:val="001E05C1"/>
    <w:rsid w:val="001E3C23"/>
    <w:rsid w:val="00202A7E"/>
    <w:rsid w:val="002037BD"/>
    <w:rsid w:val="002109FC"/>
    <w:rsid w:val="00223609"/>
    <w:rsid w:val="00224FEB"/>
    <w:rsid w:val="00240241"/>
    <w:rsid w:val="00240EA2"/>
    <w:rsid w:val="0024126E"/>
    <w:rsid w:val="00261779"/>
    <w:rsid w:val="00263319"/>
    <w:rsid w:val="002748BB"/>
    <w:rsid w:val="00292A95"/>
    <w:rsid w:val="00297739"/>
    <w:rsid w:val="002B177B"/>
    <w:rsid w:val="002B7CD7"/>
    <w:rsid w:val="002D7A1D"/>
    <w:rsid w:val="002E02F3"/>
    <w:rsid w:val="002E0C39"/>
    <w:rsid w:val="002E49B1"/>
    <w:rsid w:val="002F732F"/>
    <w:rsid w:val="00303FCB"/>
    <w:rsid w:val="003054B2"/>
    <w:rsid w:val="00314157"/>
    <w:rsid w:val="00323C90"/>
    <w:rsid w:val="003248EE"/>
    <w:rsid w:val="00340737"/>
    <w:rsid w:val="00342F53"/>
    <w:rsid w:val="00343CED"/>
    <w:rsid w:val="00376E8A"/>
    <w:rsid w:val="00380815"/>
    <w:rsid w:val="00387E78"/>
    <w:rsid w:val="00391E0B"/>
    <w:rsid w:val="00396680"/>
    <w:rsid w:val="00397448"/>
    <w:rsid w:val="003A2F19"/>
    <w:rsid w:val="003A6B63"/>
    <w:rsid w:val="003B4164"/>
    <w:rsid w:val="003C29A2"/>
    <w:rsid w:val="003C7570"/>
    <w:rsid w:val="003D1184"/>
    <w:rsid w:val="003D30F3"/>
    <w:rsid w:val="003D348E"/>
    <w:rsid w:val="003E19AE"/>
    <w:rsid w:val="003E5118"/>
    <w:rsid w:val="003E5354"/>
    <w:rsid w:val="003F1368"/>
    <w:rsid w:val="003F3658"/>
    <w:rsid w:val="00401253"/>
    <w:rsid w:val="00402EF4"/>
    <w:rsid w:val="00403864"/>
    <w:rsid w:val="00404C0A"/>
    <w:rsid w:val="004108FC"/>
    <w:rsid w:val="004256D7"/>
    <w:rsid w:val="00427CE9"/>
    <w:rsid w:val="0044737D"/>
    <w:rsid w:val="00453DB8"/>
    <w:rsid w:val="00466702"/>
    <w:rsid w:val="00466CD6"/>
    <w:rsid w:val="00471B8B"/>
    <w:rsid w:val="004752A5"/>
    <w:rsid w:val="0047668F"/>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E7278"/>
    <w:rsid w:val="004F1347"/>
    <w:rsid w:val="004F668A"/>
    <w:rsid w:val="0051065B"/>
    <w:rsid w:val="005117A1"/>
    <w:rsid w:val="005305AE"/>
    <w:rsid w:val="005308D0"/>
    <w:rsid w:val="00533982"/>
    <w:rsid w:val="00545A74"/>
    <w:rsid w:val="00560862"/>
    <w:rsid w:val="0056421A"/>
    <w:rsid w:val="00565BA9"/>
    <w:rsid w:val="005750CD"/>
    <w:rsid w:val="005907BB"/>
    <w:rsid w:val="00595DE7"/>
    <w:rsid w:val="00597320"/>
    <w:rsid w:val="00597977"/>
    <w:rsid w:val="005B3EBF"/>
    <w:rsid w:val="005E559A"/>
    <w:rsid w:val="00602AEA"/>
    <w:rsid w:val="00607E93"/>
    <w:rsid w:val="00613F15"/>
    <w:rsid w:val="00623B33"/>
    <w:rsid w:val="006258D2"/>
    <w:rsid w:val="006345A2"/>
    <w:rsid w:val="00636D9B"/>
    <w:rsid w:val="006454AD"/>
    <w:rsid w:val="0064607D"/>
    <w:rsid w:val="00656E3D"/>
    <w:rsid w:val="00656FB6"/>
    <w:rsid w:val="00657A2C"/>
    <w:rsid w:val="00683531"/>
    <w:rsid w:val="0069214F"/>
    <w:rsid w:val="0069475D"/>
    <w:rsid w:val="006A1E18"/>
    <w:rsid w:val="006A7640"/>
    <w:rsid w:val="006C0041"/>
    <w:rsid w:val="006C40ED"/>
    <w:rsid w:val="006E1E35"/>
    <w:rsid w:val="006F7511"/>
    <w:rsid w:val="00703BE5"/>
    <w:rsid w:val="007070AF"/>
    <w:rsid w:val="00713CEE"/>
    <w:rsid w:val="00714EFE"/>
    <w:rsid w:val="00721AA8"/>
    <w:rsid w:val="0072252A"/>
    <w:rsid w:val="007319DD"/>
    <w:rsid w:val="007366A9"/>
    <w:rsid w:val="00750A13"/>
    <w:rsid w:val="00756863"/>
    <w:rsid w:val="00765A53"/>
    <w:rsid w:val="00767ED3"/>
    <w:rsid w:val="00770F26"/>
    <w:rsid w:val="00783C6D"/>
    <w:rsid w:val="007A5BF0"/>
    <w:rsid w:val="007A6A73"/>
    <w:rsid w:val="007B1542"/>
    <w:rsid w:val="007B31B7"/>
    <w:rsid w:val="007C617C"/>
    <w:rsid w:val="007D20BD"/>
    <w:rsid w:val="007D5A3B"/>
    <w:rsid w:val="008003FF"/>
    <w:rsid w:val="00834E3F"/>
    <w:rsid w:val="00840E3E"/>
    <w:rsid w:val="008500CA"/>
    <w:rsid w:val="00854C11"/>
    <w:rsid w:val="00865D8E"/>
    <w:rsid w:val="00870967"/>
    <w:rsid w:val="008741D2"/>
    <w:rsid w:val="0088512A"/>
    <w:rsid w:val="008924AE"/>
    <w:rsid w:val="008A0DC4"/>
    <w:rsid w:val="008C0250"/>
    <w:rsid w:val="008C0883"/>
    <w:rsid w:val="008D0A94"/>
    <w:rsid w:val="008D6E04"/>
    <w:rsid w:val="008F0484"/>
    <w:rsid w:val="008F677B"/>
    <w:rsid w:val="008F77C6"/>
    <w:rsid w:val="009048B6"/>
    <w:rsid w:val="009059BC"/>
    <w:rsid w:val="009202FC"/>
    <w:rsid w:val="009228DA"/>
    <w:rsid w:val="00926E42"/>
    <w:rsid w:val="00927DFC"/>
    <w:rsid w:val="00935FA0"/>
    <w:rsid w:val="00940FF5"/>
    <w:rsid w:val="00970B89"/>
    <w:rsid w:val="009B51E1"/>
    <w:rsid w:val="009B5323"/>
    <w:rsid w:val="009C348D"/>
    <w:rsid w:val="009D35AF"/>
    <w:rsid w:val="009D4FB4"/>
    <w:rsid w:val="009D5536"/>
    <w:rsid w:val="009E54E8"/>
    <w:rsid w:val="009F1B52"/>
    <w:rsid w:val="00A0442A"/>
    <w:rsid w:val="00A262C4"/>
    <w:rsid w:val="00A477F9"/>
    <w:rsid w:val="00A53E34"/>
    <w:rsid w:val="00A56BA3"/>
    <w:rsid w:val="00A6518A"/>
    <w:rsid w:val="00A73544"/>
    <w:rsid w:val="00A920C4"/>
    <w:rsid w:val="00A92D79"/>
    <w:rsid w:val="00A94902"/>
    <w:rsid w:val="00AB1201"/>
    <w:rsid w:val="00AB7915"/>
    <w:rsid w:val="00AB7E08"/>
    <w:rsid w:val="00AC0C7B"/>
    <w:rsid w:val="00AC307B"/>
    <w:rsid w:val="00AD0257"/>
    <w:rsid w:val="00B00DA6"/>
    <w:rsid w:val="00B04C52"/>
    <w:rsid w:val="00B11F16"/>
    <w:rsid w:val="00B20EB2"/>
    <w:rsid w:val="00B22CC6"/>
    <w:rsid w:val="00B2480C"/>
    <w:rsid w:val="00B31EF9"/>
    <w:rsid w:val="00B34715"/>
    <w:rsid w:val="00B3651E"/>
    <w:rsid w:val="00B435E2"/>
    <w:rsid w:val="00B53894"/>
    <w:rsid w:val="00B53D17"/>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76861"/>
    <w:rsid w:val="00C90AB7"/>
    <w:rsid w:val="00CB5723"/>
    <w:rsid w:val="00CC45F2"/>
    <w:rsid w:val="00CD0D02"/>
    <w:rsid w:val="00CD2380"/>
    <w:rsid w:val="00CE5A42"/>
    <w:rsid w:val="00CE7E54"/>
    <w:rsid w:val="00CF4776"/>
    <w:rsid w:val="00D16DC9"/>
    <w:rsid w:val="00D20A7D"/>
    <w:rsid w:val="00D22BAF"/>
    <w:rsid w:val="00D23C17"/>
    <w:rsid w:val="00D26570"/>
    <w:rsid w:val="00D26FD4"/>
    <w:rsid w:val="00D331E1"/>
    <w:rsid w:val="00D474D1"/>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F1348"/>
    <w:rsid w:val="00EF3AB0"/>
    <w:rsid w:val="00F01544"/>
    <w:rsid w:val="00F03E99"/>
    <w:rsid w:val="00F21D25"/>
    <w:rsid w:val="00F27B4D"/>
    <w:rsid w:val="00F4325B"/>
    <w:rsid w:val="00F55295"/>
    <w:rsid w:val="00F7665D"/>
    <w:rsid w:val="00F90371"/>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B39B673"/>
  <w15:docId w15:val="{B00D9922-AEB8-4BCB-9951-3F84162E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56784462">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5669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a:solidFill>
          <a:schemeClr val="tx2"/>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C0EEE432-E973-48DD-8FB2-1CEA016A21F5}">
      <dgm:prSet/>
      <dgm:spPr/>
      <dgm:t>
        <a:bodyPr/>
        <a:lstStyle/>
        <a:p>
          <a:r>
            <a:rPr lang="en-US"/>
            <a:t>Duty Manager</a:t>
          </a:r>
          <a:br>
            <a:rPr lang="en-US"/>
          </a:br>
          <a:r>
            <a:rPr lang="en-US"/>
            <a:t>(Fitness)</a:t>
          </a:r>
        </a:p>
      </dgm:t>
    </dgm:pt>
    <dgm:pt modelId="{C3D54B2F-0924-4DD3-AEE2-C038ADC27A5E}" type="parTrans" cxnId="{F0B3983C-634D-4E49-99F9-61DA7A75B966}">
      <dgm:prSet/>
      <dgm:spPr/>
    </dgm:pt>
    <dgm:pt modelId="{5D12E2B9-50CD-4064-8F0A-D34D8C4C5284}" type="sibTrans" cxnId="{F0B3983C-634D-4E49-99F9-61DA7A75B966}">
      <dgm:prSet/>
      <dgm:spPr/>
    </dgm:pt>
    <dgm:pt modelId="{CEE6607D-AD8D-443D-9CB7-EBC37DE672FE}">
      <dgm:prSet/>
      <dgm:spPr/>
      <dgm:t>
        <a:bodyPr/>
        <a:lstStyle/>
        <a:p>
          <a:r>
            <a:rPr lang="en-US"/>
            <a:t>Duty Manager</a:t>
          </a:r>
          <a:br>
            <a:rPr lang="en-US"/>
          </a:br>
          <a:r>
            <a:rPr lang="en-US"/>
            <a:t>(Block Bookings &amp; Courses)</a:t>
          </a:r>
        </a:p>
      </dgm:t>
    </dgm:pt>
    <dgm:pt modelId="{1F9CD144-3824-41BC-883F-3AC746ACB1AE}" type="parTrans" cxnId="{21EBD473-A2DE-4319-9804-3D8DA3DCDB1D}">
      <dgm:prSet/>
      <dgm:spPr/>
    </dgm:pt>
    <dgm:pt modelId="{D324E887-454B-4C1E-B7C5-59FAC9F494D3}" type="sibTrans" cxnId="{21EBD473-A2DE-4319-9804-3D8DA3DCDB1D}">
      <dgm:prSet/>
      <dgm:spPr/>
    </dgm:pt>
    <dgm:pt modelId="{B6854094-9C60-4CA3-B5A5-B2262C9873B5}">
      <dgm:prSet/>
      <dgm:spPr/>
      <dgm:t>
        <a:bodyPr/>
        <a:lstStyle/>
        <a:p>
          <a:r>
            <a:rPr lang="en-US"/>
            <a:t>Duty Manager</a:t>
          </a:r>
        </a:p>
      </dgm:t>
    </dgm:pt>
    <dgm:pt modelId="{FF486758-4EB3-46DB-BA17-D69DFC08BB62}" type="parTrans" cxnId="{80692AB2-7375-4E46-8F88-B77AB0A90EB3}">
      <dgm:prSet/>
      <dgm:spPr/>
    </dgm:pt>
    <dgm:pt modelId="{3E2E75EA-8706-4FC5-8D53-4B622E66312B}" type="sibTrans" cxnId="{80692AB2-7375-4E46-8F88-B77AB0A90EB3}">
      <dgm:prSet/>
      <dgm:spPr/>
    </dgm:pt>
    <dgm:pt modelId="{0054F582-F18E-4153-A31E-BF344212D2E9}">
      <dgm:prSet/>
      <dgm:spPr/>
      <dgm:t>
        <a:bodyPr/>
        <a:lstStyle/>
        <a:p>
          <a:r>
            <a:rPr lang="en-US"/>
            <a:t>Duty Manager</a:t>
          </a:r>
          <a:br>
            <a:rPr lang="en-US"/>
          </a:br>
          <a:r>
            <a:rPr lang="en-US"/>
            <a:t>(Phone Hub)</a:t>
          </a:r>
        </a:p>
      </dgm:t>
    </dgm:pt>
    <dgm:pt modelId="{DEBAD933-635A-405E-9DE6-F8EBF035645D}" type="sibTrans" cxnId="{481498AB-D296-4433-8774-BBF2F1AC791E}">
      <dgm:prSet/>
      <dgm:spPr/>
    </dgm:pt>
    <dgm:pt modelId="{24C7F648-5DA0-4D9D-AE5C-92E040B9864E}" type="parTrans" cxnId="{481498AB-D296-4433-8774-BBF2F1AC791E}">
      <dgm:prSet/>
      <dgm:spPr/>
    </dgm:pt>
    <dgm:pt modelId="{FBB2C43B-41E8-4366-A063-E8000D9A448C}">
      <dgm:prSet/>
      <dgm:spPr/>
      <dgm:t>
        <a:bodyPr/>
        <a:lstStyle/>
        <a:p>
          <a:r>
            <a:rPr lang="en-GB"/>
            <a:t>Duty Manager</a:t>
          </a:r>
        </a:p>
      </dgm:t>
    </dgm:pt>
    <dgm:pt modelId="{DD24DC14-F6D9-45B2-BEEB-EC897D80D597}" type="parTrans" cxnId="{D84FF336-81AE-454D-BABB-E125383EC938}">
      <dgm:prSet/>
      <dgm:spPr/>
    </dgm:pt>
    <dgm:pt modelId="{5928BB36-7478-40B3-BEE0-28B1A0581CCE}" type="sibTrans" cxnId="{D84FF336-81AE-454D-BABB-E125383EC938}">
      <dgm:prSet/>
      <dgm:spPr/>
    </dgm:pt>
    <dgm:pt modelId="{CB06CAC0-DC8D-4A04-A2B8-1E422B90B173}">
      <dgm:prSet/>
      <dgm:spPr/>
      <dgm:t>
        <a:bodyPr/>
        <a:lstStyle/>
        <a:p>
          <a:r>
            <a:rPr lang="en-GB"/>
            <a:t>Coaches &amp; Casual Staff</a:t>
          </a:r>
        </a:p>
      </dgm:t>
    </dgm:pt>
    <dgm:pt modelId="{8BA29A88-D771-4EBC-BF22-2D129C01ACFD}" type="parTrans" cxnId="{6D6F6114-168D-494E-9401-A08BBE930420}">
      <dgm:prSet/>
      <dgm:spPr/>
    </dgm:pt>
    <dgm:pt modelId="{71583E22-F87B-492D-A837-3A23C03C1E82}" type="sibTrans" cxnId="{6D6F6114-168D-494E-9401-A08BBE930420}">
      <dgm:prSet/>
      <dgm:spPr/>
    </dgm:pt>
    <dgm:pt modelId="{313ABCA0-8F3F-4C50-9DCE-987DB4D08CD9}">
      <dgm:prSet/>
      <dgm:spPr/>
      <dgm:t>
        <a:bodyPr/>
        <a:lstStyle/>
        <a:p>
          <a:r>
            <a:rPr lang="en-GB"/>
            <a:t>Phone Hub Receptionists</a:t>
          </a:r>
        </a:p>
      </dgm:t>
    </dgm:pt>
    <dgm:pt modelId="{A08FB76C-A697-4B2E-8F89-CA720F6067E4}" type="parTrans" cxnId="{A9BC8ADE-1208-4A80-8ED8-17AC37002C45}">
      <dgm:prSet/>
      <dgm:spPr/>
    </dgm:pt>
    <dgm:pt modelId="{77B9A89C-E246-4A80-87D5-9A0E349ADB4C}" type="sibTrans" cxnId="{A9BC8ADE-1208-4A80-8ED8-17AC37002C45}">
      <dgm:prSet/>
      <dgm:spPr/>
    </dgm:pt>
    <dgm:pt modelId="{1F2B56EA-20A1-4704-B7A7-4ABAC6C30CBB}">
      <dgm:prSet/>
      <dgm:spPr/>
      <dgm:t>
        <a:bodyPr/>
        <a:lstStyle/>
        <a:p>
          <a:r>
            <a:rPr lang="en-GB"/>
            <a:t>Fitness Instructors</a:t>
          </a:r>
        </a:p>
      </dgm:t>
    </dgm:pt>
    <dgm:pt modelId="{0C325927-30C8-464F-AF38-0947F99A82D2}" type="parTrans" cxnId="{23527F4F-A588-42D0-ABFB-41C949658812}">
      <dgm:prSet/>
      <dgm:spPr/>
    </dgm:pt>
    <dgm:pt modelId="{8E469590-1D3B-4DBA-AF47-DF53004EEDED}" type="sibTrans" cxnId="{23527F4F-A588-42D0-ABFB-41C949658812}">
      <dgm:prSet/>
      <dgm:spPr/>
    </dgm:pt>
    <dgm:pt modelId="{CDCC022B-1A8F-49B8-95B8-6A96ED69CA59}">
      <dgm:prSet/>
      <dgm:spPr/>
      <dgm:t>
        <a:bodyPr/>
        <a:lstStyle/>
        <a:p>
          <a:r>
            <a:rPr lang="en-GB"/>
            <a:t>Service Infrastructure Manager</a:t>
          </a:r>
        </a:p>
      </dgm:t>
    </dgm:pt>
    <dgm:pt modelId="{C95425C6-7574-4A4D-81D7-B45CF2C4010B}" type="parTrans" cxnId="{65A8F25B-C6B9-406B-81F3-7D59BACEE68A}">
      <dgm:prSet/>
      <dgm:spPr/>
    </dgm:pt>
    <dgm:pt modelId="{860DE48F-D193-4D88-8BBD-CCCEC2E69A2D}" type="sibTrans" cxnId="{65A8F25B-C6B9-406B-81F3-7D59BACEE68A}">
      <dgm:prSet/>
      <dgm:spPr/>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13"/>
      <dgm:spPr/>
    </dgm:pt>
    <dgm:pt modelId="{282372B9-C582-4515-B960-3236D7805AC7}" type="pres">
      <dgm:prSet presAssocID="{DF8C22D5-0088-4DC1-A494-9FE6D794AD9C}" presName="hierRoot2" presStyleCnt="0">
        <dgm:presLayoutVars>
          <dgm:hierBranch val="r"/>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13">
        <dgm:presLayoutVars>
          <dgm:chPref val="3"/>
        </dgm:presLayoutVars>
      </dgm:prSet>
      <dgm:spPr/>
    </dgm:pt>
    <dgm:pt modelId="{E70F76C8-E48D-4C08-8481-B42ECB33F4E0}" type="pres">
      <dgm:prSet presAssocID="{DF8C22D5-0088-4DC1-A494-9FE6D794AD9C}" presName="rootConnector" presStyleLbl="node4" presStyleIdx="0" presStyleCnt="13"/>
      <dgm:spPr/>
    </dgm:pt>
    <dgm:pt modelId="{2DB0EF0E-8BF4-42D4-A027-664F0EEB3590}" type="pres">
      <dgm:prSet presAssocID="{DF8C22D5-0088-4DC1-A494-9FE6D794AD9C}" presName="hierChild4"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1" presStyleCnt="13"/>
      <dgm:spPr/>
    </dgm:pt>
    <dgm:pt modelId="{85269BC7-4510-41E9-8A8A-1D756D180734}" type="pres">
      <dgm:prSet presAssocID="{A0EA393D-8B18-4583-8579-6CE5141A5D87}" presName="hierRoot2" presStyleCnt="0">
        <dgm:presLayoutVars>
          <dgm:hierBranch val="r"/>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1" presStyleCnt="13">
        <dgm:presLayoutVars>
          <dgm:chPref val="3"/>
        </dgm:presLayoutVars>
      </dgm:prSet>
      <dgm:spPr/>
    </dgm:pt>
    <dgm:pt modelId="{F4E41951-7335-41D0-A0FB-BD1056A5EB04}" type="pres">
      <dgm:prSet presAssocID="{A0EA393D-8B18-4583-8579-6CE5141A5D87}" presName="rootConnector" presStyleLbl="node4" presStyleIdx="1" presStyleCnt="13"/>
      <dgm:spPr/>
    </dgm:pt>
    <dgm:pt modelId="{773A441B-C5B3-4416-9FAE-FC35144EB87B}" type="pres">
      <dgm:prSet presAssocID="{A0EA393D-8B18-4583-8579-6CE5141A5D87}" presName="hierChild4"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13"/>
      <dgm:spPr/>
    </dgm:pt>
    <dgm:pt modelId="{6E320DCB-DF3D-4952-9877-116480E09D85}" type="pres">
      <dgm:prSet presAssocID="{60632E25-6C65-4D0A-AF58-6FE34BA136BD}" presName="hierRoot2" presStyleCnt="0">
        <dgm:presLayoutVars>
          <dgm:hierBranch val="r"/>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13">
        <dgm:presLayoutVars>
          <dgm:chPref val="3"/>
        </dgm:presLayoutVars>
      </dgm:prSet>
      <dgm:spPr/>
    </dgm:pt>
    <dgm:pt modelId="{F26A84D0-D790-419A-9DEC-0894A25C9A0A}" type="pres">
      <dgm:prSet presAssocID="{60632E25-6C65-4D0A-AF58-6FE34BA136BD}" presName="rootConnector" presStyleLbl="node4" presStyleIdx="2" presStyleCnt="13"/>
      <dgm:spPr/>
    </dgm:pt>
    <dgm:pt modelId="{2201DB1A-2E99-4A06-9B36-6248F29A148B}" type="pres">
      <dgm:prSet presAssocID="{60632E25-6C65-4D0A-AF58-6FE34BA136BD}" presName="hierChild4"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3" presStyleCnt="13"/>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3" presStyleCnt="13">
        <dgm:presLayoutVars>
          <dgm:chPref val="3"/>
        </dgm:presLayoutVars>
      </dgm:prSet>
      <dgm:spPr/>
    </dgm:pt>
    <dgm:pt modelId="{5508AB14-7948-471D-9DE5-7C8D4712940A}" type="pres">
      <dgm:prSet presAssocID="{F809772F-1DFF-4906-95EC-981C97B4C2D5}" presName="rootConnector" presStyleLbl="node4" presStyleIdx="3" presStyleCnt="13"/>
      <dgm:spPr/>
    </dgm:pt>
    <dgm:pt modelId="{16727B75-6858-48D4-8490-3370FA215E13}" type="pres">
      <dgm:prSet presAssocID="{F809772F-1DFF-4906-95EC-981C97B4C2D5}" presName="hierChild4" presStyleCnt="0"/>
      <dgm:spPr/>
    </dgm:pt>
    <dgm:pt modelId="{02A92120-A376-4246-A28B-70A00B122209}" type="pres">
      <dgm:prSet presAssocID="{24C7F648-5DA0-4D9D-AE5C-92E040B9864E}" presName="Name35" presStyleLbl="parChTrans1D4" presStyleIdx="4" presStyleCnt="13"/>
      <dgm:spPr/>
    </dgm:pt>
    <dgm:pt modelId="{FB915CFF-58B4-4643-AA52-3A383F63B5AE}" type="pres">
      <dgm:prSet presAssocID="{0054F582-F18E-4153-A31E-BF344212D2E9}" presName="hierRoot2" presStyleCnt="0">
        <dgm:presLayoutVars>
          <dgm:hierBranch/>
        </dgm:presLayoutVars>
      </dgm:prSet>
      <dgm:spPr/>
    </dgm:pt>
    <dgm:pt modelId="{59B1A29C-ED18-475D-B56C-5EDFD62E2FFF}" type="pres">
      <dgm:prSet presAssocID="{0054F582-F18E-4153-A31E-BF344212D2E9}" presName="rootComposite" presStyleCnt="0"/>
      <dgm:spPr/>
    </dgm:pt>
    <dgm:pt modelId="{0F938B00-34D5-4259-8353-E2044EB160E1}" type="pres">
      <dgm:prSet presAssocID="{0054F582-F18E-4153-A31E-BF344212D2E9}" presName="rootText" presStyleLbl="node4" presStyleIdx="4" presStyleCnt="13">
        <dgm:presLayoutVars>
          <dgm:chPref val="3"/>
        </dgm:presLayoutVars>
      </dgm:prSet>
      <dgm:spPr/>
    </dgm:pt>
    <dgm:pt modelId="{D6A211E3-332D-4AB2-96CD-BF0531C29AA7}" type="pres">
      <dgm:prSet presAssocID="{0054F582-F18E-4153-A31E-BF344212D2E9}" presName="rootConnector" presStyleLbl="node4" presStyleIdx="4" presStyleCnt="13"/>
      <dgm:spPr/>
    </dgm:pt>
    <dgm:pt modelId="{7A77D3A7-F9AD-461F-BF82-EAC31DE8029A}" type="pres">
      <dgm:prSet presAssocID="{0054F582-F18E-4153-A31E-BF344212D2E9}" presName="hierChild4" presStyleCnt="0"/>
      <dgm:spPr/>
    </dgm:pt>
    <dgm:pt modelId="{512BF7AB-2E3C-4ED5-8188-CB1AF329DC60}" type="pres">
      <dgm:prSet presAssocID="{A08FB76C-A697-4B2E-8F89-CA720F6067E4}" presName="Name35" presStyleLbl="parChTrans1D4" presStyleIdx="5" presStyleCnt="13"/>
      <dgm:spPr/>
    </dgm:pt>
    <dgm:pt modelId="{75B60CCB-D885-46E5-9201-01FD682F38C2}" type="pres">
      <dgm:prSet presAssocID="{313ABCA0-8F3F-4C50-9DCE-987DB4D08CD9}" presName="hierRoot2" presStyleCnt="0">
        <dgm:presLayoutVars>
          <dgm:hierBranch/>
        </dgm:presLayoutVars>
      </dgm:prSet>
      <dgm:spPr/>
    </dgm:pt>
    <dgm:pt modelId="{B6829590-912B-4A49-BE5B-7F48ADA2A4B1}" type="pres">
      <dgm:prSet presAssocID="{313ABCA0-8F3F-4C50-9DCE-987DB4D08CD9}" presName="rootComposite" presStyleCnt="0"/>
      <dgm:spPr/>
    </dgm:pt>
    <dgm:pt modelId="{51CEF874-E0C8-44BC-AAFB-704C6B56B96E}" type="pres">
      <dgm:prSet presAssocID="{313ABCA0-8F3F-4C50-9DCE-987DB4D08CD9}" presName="rootText" presStyleLbl="node4" presStyleIdx="5" presStyleCnt="13">
        <dgm:presLayoutVars>
          <dgm:chPref val="3"/>
        </dgm:presLayoutVars>
      </dgm:prSet>
      <dgm:spPr/>
    </dgm:pt>
    <dgm:pt modelId="{4D22ED94-82F8-41AC-B26D-E218FF33A522}" type="pres">
      <dgm:prSet presAssocID="{313ABCA0-8F3F-4C50-9DCE-987DB4D08CD9}" presName="rootConnector" presStyleLbl="node4" presStyleIdx="5" presStyleCnt="13"/>
      <dgm:spPr/>
    </dgm:pt>
    <dgm:pt modelId="{ED1CA184-E292-4D45-A88D-9523A8217224}" type="pres">
      <dgm:prSet presAssocID="{313ABCA0-8F3F-4C50-9DCE-987DB4D08CD9}" presName="hierChild4" presStyleCnt="0"/>
      <dgm:spPr/>
    </dgm:pt>
    <dgm:pt modelId="{395FAED4-EFE2-4D10-BF96-EA19E8AECB4D}" type="pres">
      <dgm:prSet presAssocID="{313ABCA0-8F3F-4C50-9DCE-987DB4D08CD9}" presName="hierChild5" presStyleCnt="0"/>
      <dgm:spPr/>
    </dgm:pt>
    <dgm:pt modelId="{EA14CE07-0E6D-4528-A169-3BC9321C1036}" type="pres">
      <dgm:prSet presAssocID="{0054F582-F18E-4153-A31E-BF344212D2E9}" presName="hierChild5" presStyleCnt="0"/>
      <dgm:spPr/>
    </dgm:pt>
    <dgm:pt modelId="{4A1D4B08-00F5-4409-96AC-ADEA2D5D512D}" type="pres">
      <dgm:prSet presAssocID="{C3D54B2F-0924-4DD3-AEE2-C038ADC27A5E}" presName="Name35" presStyleLbl="parChTrans1D4" presStyleIdx="6" presStyleCnt="13"/>
      <dgm:spPr/>
    </dgm:pt>
    <dgm:pt modelId="{87119B73-4119-4244-851C-612EA7AEC085}" type="pres">
      <dgm:prSet presAssocID="{C0EEE432-E973-48DD-8FB2-1CEA016A21F5}" presName="hierRoot2" presStyleCnt="0">
        <dgm:presLayoutVars>
          <dgm:hierBranch/>
        </dgm:presLayoutVars>
      </dgm:prSet>
      <dgm:spPr/>
    </dgm:pt>
    <dgm:pt modelId="{D444B98E-1AC3-4E35-9177-26D1A79C686F}" type="pres">
      <dgm:prSet presAssocID="{C0EEE432-E973-48DD-8FB2-1CEA016A21F5}" presName="rootComposite" presStyleCnt="0"/>
      <dgm:spPr/>
    </dgm:pt>
    <dgm:pt modelId="{6BD09756-44A1-4FAF-B669-B395F385D24C}" type="pres">
      <dgm:prSet presAssocID="{C0EEE432-E973-48DD-8FB2-1CEA016A21F5}" presName="rootText" presStyleLbl="node4" presStyleIdx="6" presStyleCnt="13">
        <dgm:presLayoutVars>
          <dgm:chPref val="3"/>
        </dgm:presLayoutVars>
      </dgm:prSet>
      <dgm:spPr/>
    </dgm:pt>
    <dgm:pt modelId="{7DF57BEF-E755-41D1-B35A-51298E21705B}" type="pres">
      <dgm:prSet presAssocID="{C0EEE432-E973-48DD-8FB2-1CEA016A21F5}" presName="rootConnector" presStyleLbl="node4" presStyleIdx="6" presStyleCnt="13"/>
      <dgm:spPr/>
    </dgm:pt>
    <dgm:pt modelId="{5688E04A-0050-46BF-8C80-B02A50556277}" type="pres">
      <dgm:prSet presAssocID="{C0EEE432-E973-48DD-8FB2-1CEA016A21F5}" presName="hierChild4" presStyleCnt="0"/>
      <dgm:spPr/>
    </dgm:pt>
    <dgm:pt modelId="{DB75FC5F-BE02-457F-8184-0ED6457756A3}" type="pres">
      <dgm:prSet presAssocID="{0C325927-30C8-464F-AF38-0947F99A82D2}" presName="Name35" presStyleLbl="parChTrans1D4" presStyleIdx="7" presStyleCnt="13"/>
      <dgm:spPr/>
    </dgm:pt>
    <dgm:pt modelId="{B872CD48-0102-41EC-A417-43A170ACDD6B}" type="pres">
      <dgm:prSet presAssocID="{1F2B56EA-20A1-4704-B7A7-4ABAC6C30CBB}" presName="hierRoot2" presStyleCnt="0">
        <dgm:presLayoutVars>
          <dgm:hierBranch val="init"/>
        </dgm:presLayoutVars>
      </dgm:prSet>
      <dgm:spPr/>
    </dgm:pt>
    <dgm:pt modelId="{C7738832-5FB0-4405-81A4-D0C1C0FA287C}" type="pres">
      <dgm:prSet presAssocID="{1F2B56EA-20A1-4704-B7A7-4ABAC6C30CBB}" presName="rootComposite" presStyleCnt="0"/>
      <dgm:spPr/>
    </dgm:pt>
    <dgm:pt modelId="{A3D91024-B3FD-4F10-AB48-7CC0C977F31F}" type="pres">
      <dgm:prSet presAssocID="{1F2B56EA-20A1-4704-B7A7-4ABAC6C30CBB}" presName="rootText" presStyleLbl="node4" presStyleIdx="7" presStyleCnt="13">
        <dgm:presLayoutVars>
          <dgm:chPref val="3"/>
        </dgm:presLayoutVars>
      </dgm:prSet>
      <dgm:spPr/>
    </dgm:pt>
    <dgm:pt modelId="{DD6F3F6A-08BF-465F-8547-55FB01E5E4AF}" type="pres">
      <dgm:prSet presAssocID="{1F2B56EA-20A1-4704-B7A7-4ABAC6C30CBB}" presName="rootConnector" presStyleLbl="node4" presStyleIdx="7" presStyleCnt="13"/>
      <dgm:spPr/>
    </dgm:pt>
    <dgm:pt modelId="{D818B58C-4327-43FB-A1F4-FD5F50FFE7D6}" type="pres">
      <dgm:prSet presAssocID="{1F2B56EA-20A1-4704-B7A7-4ABAC6C30CBB}" presName="hierChild4" presStyleCnt="0"/>
      <dgm:spPr/>
    </dgm:pt>
    <dgm:pt modelId="{F1DE1B60-C9BA-4CF8-92A4-27F1F99253F2}" type="pres">
      <dgm:prSet presAssocID="{1F2B56EA-20A1-4704-B7A7-4ABAC6C30CBB}" presName="hierChild5" presStyleCnt="0"/>
      <dgm:spPr/>
    </dgm:pt>
    <dgm:pt modelId="{01B89D69-9B4F-4BF2-831F-359294BE2D94}" type="pres">
      <dgm:prSet presAssocID="{C0EEE432-E973-48DD-8FB2-1CEA016A21F5}" presName="hierChild5" presStyleCnt="0"/>
      <dgm:spPr/>
    </dgm:pt>
    <dgm:pt modelId="{4885A9F3-D47C-41BB-B3D9-3D56BA218F8F}" type="pres">
      <dgm:prSet presAssocID="{1F9CD144-3824-41BC-883F-3AC746ACB1AE}" presName="Name35" presStyleLbl="parChTrans1D4" presStyleIdx="8" presStyleCnt="13"/>
      <dgm:spPr/>
    </dgm:pt>
    <dgm:pt modelId="{95CDD817-D8C5-410A-B386-3E4C2073E5DF}" type="pres">
      <dgm:prSet presAssocID="{CEE6607D-AD8D-443D-9CB7-EBC37DE672FE}" presName="hierRoot2" presStyleCnt="0">
        <dgm:presLayoutVars>
          <dgm:hierBranch val="init"/>
        </dgm:presLayoutVars>
      </dgm:prSet>
      <dgm:spPr/>
    </dgm:pt>
    <dgm:pt modelId="{D641CB76-26A5-48DC-8642-95BC857D9ACC}" type="pres">
      <dgm:prSet presAssocID="{CEE6607D-AD8D-443D-9CB7-EBC37DE672FE}" presName="rootComposite" presStyleCnt="0"/>
      <dgm:spPr/>
    </dgm:pt>
    <dgm:pt modelId="{2716EDFC-505D-4710-A658-CF2823E35A0E}" type="pres">
      <dgm:prSet presAssocID="{CEE6607D-AD8D-443D-9CB7-EBC37DE672FE}" presName="rootText" presStyleLbl="node4" presStyleIdx="8" presStyleCnt="13">
        <dgm:presLayoutVars>
          <dgm:chPref val="3"/>
        </dgm:presLayoutVars>
      </dgm:prSet>
      <dgm:spPr/>
    </dgm:pt>
    <dgm:pt modelId="{FE61123C-9B33-4735-B2FC-73892A03CC0E}" type="pres">
      <dgm:prSet presAssocID="{CEE6607D-AD8D-443D-9CB7-EBC37DE672FE}" presName="rootConnector" presStyleLbl="node4" presStyleIdx="8" presStyleCnt="13"/>
      <dgm:spPr/>
    </dgm:pt>
    <dgm:pt modelId="{A174939F-4D76-49C4-93C7-C2EE43720358}" type="pres">
      <dgm:prSet presAssocID="{CEE6607D-AD8D-443D-9CB7-EBC37DE672FE}" presName="hierChild4" presStyleCnt="0"/>
      <dgm:spPr/>
    </dgm:pt>
    <dgm:pt modelId="{21CA2322-E1E2-487C-B8F5-67CBB50507CF}" type="pres">
      <dgm:prSet presAssocID="{CEE6607D-AD8D-443D-9CB7-EBC37DE672FE}" presName="hierChild5" presStyleCnt="0"/>
      <dgm:spPr/>
    </dgm:pt>
    <dgm:pt modelId="{178AE50F-6ED4-4A43-807C-4764FB2D4C52}" type="pres">
      <dgm:prSet presAssocID="{FF486758-4EB3-46DB-BA17-D69DFC08BB62}" presName="Name35" presStyleLbl="parChTrans1D4" presStyleIdx="9" presStyleCnt="13"/>
      <dgm:spPr/>
    </dgm:pt>
    <dgm:pt modelId="{D0975633-9E2E-4FCD-AEA4-6D0A9496C153}" type="pres">
      <dgm:prSet presAssocID="{B6854094-9C60-4CA3-B5A5-B2262C9873B5}" presName="hierRoot2" presStyleCnt="0">
        <dgm:presLayoutVars>
          <dgm:hierBranch val="init"/>
        </dgm:presLayoutVars>
      </dgm:prSet>
      <dgm:spPr/>
    </dgm:pt>
    <dgm:pt modelId="{C8A009C8-7B41-42C6-8D91-D547494B143A}" type="pres">
      <dgm:prSet presAssocID="{B6854094-9C60-4CA3-B5A5-B2262C9873B5}" presName="rootComposite" presStyleCnt="0"/>
      <dgm:spPr/>
    </dgm:pt>
    <dgm:pt modelId="{3E5440A8-F606-46CF-AA31-9A28103D9744}" type="pres">
      <dgm:prSet presAssocID="{B6854094-9C60-4CA3-B5A5-B2262C9873B5}" presName="rootText" presStyleLbl="node4" presStyleIdx="9" presStyleCnt="13">
        <dgm:presLayoutVars>
          <dgm:chPref val="3"/>
        </dgm:presLayoutVars>
      </dgm:prSet>
      <dgm:spPr/>
    </dgm:pt>
    <dgm:pt modelId="{1CB43525-68BA-47F9-A271-F5F9E009453F}" type="pres">
      <dgm:prSet presAssocID="{B6854094-9C60-4CA3-B5A5-B2262C9873B5}" presName="rootConnector" presStyleLbl="node4" presStyleIdx="9" presStyleCnt="13"/>
      <dgm:spPr/>
    </dgm:pt>
    <dgm:pt modelId="{CDDAA10F-4AB3-4C7D-A312-971CF6BCF73D}" type="pres">
      <dgm:prSet presAssocID="{B6854094-9C60-4CA3-B5A5-B2262C9873B5}" presName="hierChild4" presStyleCnt="0"/>
      <dgm:spPr/>
    </dgm:pt>
    <dgm:pt modelId="{1FFA6D11-F2FE-47EC-90DF-F3726D1134F9}" type="pres">
      <dgm:prSet presAssocID="{B6854094-9C60-4CA3-B5A5-B2262C9873B5}" presName="hierChild5" presStyleCnt="0"/>
      <dgm:spPr/>
    </dgm:pt>
    <dgm:pt modelId="{36228992-6670-49C4-8161-36DC68F7581B}" type="pres">
      <dgm:prSet presAssocID="{DD24DC14-F6D9-45B2-BEEB-EC897D80D597}" presName="Name35" presStyleLbl="parChTrans1D4" presStyleIdx="10" presStyleCnt="13"/>
      <dgm:spPr/>
    </dgm:pt>
    <dgm:pt modelId="{527B153C-C928-42B9-B74C-4E97E3F2D1DB}" type="pres">
      <dgm:prSet presAssocID="{FBB2C43B-41E8-4366-A063-E8000D9A448C}" presName="hierRoot2" presStyleCnt="0">
        <dgm:presLayoutVars>
          <dgm:hierBranch val="init"/>
        </dgm:presLayoutVars>
      </dgm:prSet>
      <dgm:spPr/>
    </dgm:pt>
    <dgm:pt modelId="{F82419AB-42F8-428B-B4E4-E99A23270B50}" type="pres">
      <dgm:prSet presAssocID="{FBB2C43B-41E8-4366-A063-E8000D9A448C}" presName="rootComposite" presStyleCnt="0"/>
      <dgm:spPr/>
    </dgm:pt>
    <dgm:pt modelId="{D63FCD33-60A3-46EE-9320-6635F0F764C1}" type="pres">
      <dgm:prSet presAssocID="{FBB2C43B-41E8-4366-A063-E8000D9A448C}" presName="rootText" presStyleLbl="node4" presStyleIdx="10" presStyleCnt="13">
        <dgm:presLayoutVars>
          <dgm:chPref val="3"/>
        </dgm:presLayoutVars>
      </dgm:prSet>
      <dgm:spPr/>
    </dgm:pt>
    <dgm:pt modelId="{316CCD89-5146-4F1D-A994-AE9E7F04FD56}" type="pres">
      <dgm:prSet presAssocID="{FBB2C43B-41E8-4366-A063-E8000D9A448C}" presName="rootConnector" presStyleLbl="node4" presStyleIdx="10" presStyleCnt="13"/>
      <dgm:spPr/>
    </dgm:pt>
    <dgm:pt modelId="{29CA04BA-0236-4492-98FD-E7CCDAE84FB4}" type="pres">
      <dgm:prSet presAssocID="{FBB2C43B-41E8-4366-A063-E8000D9A448C}" presName="hierChild4" presStyleCnt="0"/>
      <dgm:spPr/>
    </dgm:pt>
    <dgm:pt modelId="{B87A82C1-D213-4103-85D0-C8677817995D}" type="pres">
      <dgm:prSet presAssocID="{FBB2C43B-41E8-4366-A063-E8000D9A448C}" presName="hierChild5" presStyleCnt="0"/>
      <dgm:spPr/>
    </dgm:pt>
    <dgm:pt modelId="{F3813131-3CAD-48AF-93D3-9846D7892F32}" type="pres">
      <dgm:prSet presAssocID="{8BA29A88-D771-4EBC-BF22-2D129C01ACFD}" presName="Name35" presStyleLbl="parChTrans1D4" presStyleIdx="11" presStyleCnt="13"/>
      <dgm:spPr/>
    </dgm:pt>
    <dgm:pt modelId="{C5D0B008-4884-44A6-BE6E-A9CCF140B5D0}" type="pres">
      <dgm:prSet presAssocID="{CB06CAC0-DC8D-4A04-A2B8-1E422B90B173}" presName="hierRoot2" presStyleCnt="0">
        <dgm:presLayoutVars>
          <dgm:hierBranch val="init"/>
        </dgm:presLayoutVars>
      </dgm:prSet>
      <dgm:spPr/>
    </dgm:pt>
    <dgm:pt modelId="{75A70B5F-A066-471A-AD69-3FD67ABFE1A3}" type="pres">
      <dgm:prSet presAssocID="{CB06CAC0-DC8D-4A04-A2B8-1E422B90B173}" presName="rootComposite" presStyleCnt="0"/>
      <dgm:spPr/>
    </dgm:pt>
    <dgm:pt modelId="{E793E140-C234-46D7-9E7D-227DBECB6C69}" type="pres">
      <dgm:prSet presAssocID="{CB06CAC0-DC8D-4A04-A2B8-1E422B90B173}" presName="rootText" presStyleLbl="node4" presStyleIdx="11" presStyleCnt="13">
        <dgm:presLayoutVars>
          <dgm:chPref val="3"/>
        </dgm:presLayoutVars>
      </dgm:prSet>
      <dgm:spPr/>
    </dgm:pt>
    <dgm:pt modelId="{B97B00C1-E4BF-4D1C-902E-EDA64D25517C}" type="pres">
      <dgm:prSet presAssocID="{CB06CAC0-DC8D-4A04-A2B8-1E422B90B173}" presName="rootConnector" presStyleLbl="node4" presStyleIdx="11" presStyleCnt="13"/>
      <dgm:spPr/>
    </dgm:pt>
    <dgm:pt modelId="{1C165A95-F209-43DC-8A13-A72F73DE3D97}" type="pres">
      <dgm:prSet presAssocID="{CB06CAC0-DC8D-4A04-A2B8-1E422B90B173}" presName="hierChild4" presStyleCnt="0"/>
      <dgm:spPr/>
    </dgm:pt>
    <dgm:pt modelId="{8EEB20B0-FC38-4E21-9663-398C46CA5567}" type="pres">
      <dgm:prSet presAssocID="{CB06CAC0-DC8D-4A04-A2B8-1E422B90B173}"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2" presStyleCnt="13"/>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2" presStyleCnt="13" custScaleX="109928">
        <dgm:presLayoutVars>
          <dgm:chPref val="3"/>
        </dgm:presLayoutVars>
      </dgm:prSet>
      <dgm:spPr/>
    </dgm:pt>
    <dgm:pt modelId="{A9123CA0-2F79-4A1B-9995-95BC53469B1B}" type="pres">
      <dgm:prSet presAssocID="{2ADFF5C6-29C2-4EA4-8585-E8DC48415288}" presName="rootConnector" presStyleLbl="node4" presStyleIdx="12" presStyleCnt="13"/>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8556122B-0CB6-44FD-AB50-FF636BDC848B}" type="pres">
      <dgm:prSet presAssocID="{C95425C6-7574-4A4D-81D7-B45CF2C4010B}" presName="Name35" presStyleLbl="parChTrans1D3" presStyleIdx="5" presStyleCnt="6"/>
      <dgm:spPr/>
    </dgm:pt>
    <dgm:pt modelId="{E9397D30-0B01-499A-BE47-01621BF2AF43}" type="pres">
      <dgm:prSet presAssocID="{CDCC022B-1A8F-49B8-95B8-6A96ED69CA59}" presName="hierRoot2" presStyleCnt="0">
        <dgm:presLayoutVars>
          <dgm:hierBranch val="init"/>
        </dgm:presLayoutVars>
      </dgm:prSet>
      <dgm:spPr/>
    </dgm:pt>
    <dgm:pt modelId="{01A63404-69AA-4C51-83D3-58F981D9B828}" type="pres">
      <dgm:prSet presAssocID="{CDCC022B-1A8F-49B8-95B8-6A96ED69CA59}" presName="rootComposite" presStyleCnt="0"/>
      <dgm:spPr/>
    </dgm:pt>
    <dgm:pt modelId="{D29CA5B8-939D-4879-B7C8-3DE56B0A7612}" type="pres">
      <dgm:prSet presAssocID="{CDCC022B-1A8F-49B8-95B8-6A96ED69CA59}" presName="rootText" presStyleLbl="node3" presStyleIdx="5" presStyleCnt="6">
        <dgm:presLayoutVars>
          <dgm:chPref val="3"/>
        </dgm:presLayoutVars>
      </dgm:prSet>
      <dgm:spPr/>
    </dgm:pt>
    <dgm:pt modelId="{4DAF8390-1B35-4C4B-9697-D1D365AE9905}" type="pres">
      <dgm:prSet presAssocID="{CDCC022B-1A8F-49B8-95B8-6A96ED69CA59}" presName="rootConnector" presStyleLbl="node3" presStyleIdx="5" presStyleCnt="6"/>
      <dgm:spPr/>
    </dgm:pt>
    <dgm:pt modelId="{7B53F236-1731-44E1-BA4A-082260F8F82B}" type="pres">
      <dgm:prSet presAssocID="{CDCC022B-1A8F-49B8-95B8-6A96ED69CA59}" presName="hierChild4" presStyleCnt="0"/>
      <dgm:spPr/>
    </dgm:pt>
    <dgm:pt modelId="{26D9706D-0CB9-4383-8B7F-62CBFD0512CD}" type="pres">
      <dgm:prSet presAssocID="{CDCC022B-1A8F-49B8-95B8-6A96ED69CA5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6DE60C00-32FD-42AB-86AF-E527C622419C}" type="presOf" srcId="{A08FB76C-A697-4B2E-8F89-CA720F6067E4}" destId="{512BF7AB-2E3C-4ED5-8188-CB1AF329DC60}" srcOrd="0" destOrd="0" presId="urn:microsoft.com/office/officeart/2005/8/layout/orgChart1"/>
    <dgm:cxn modelId="{70A56B00-873A-45FF-8641-70F13B5649CF}" type="presOf" srcId="{12F015B8-D271-4B19-AA5A-F3F680C85E08}" destId="{86975691-7EC9-4C8C-B69C-DE3F8C2E585C}" srcOrd="1"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B312E00C-D70D-429C-9938-E91CDFA00C32}" type="presOf" srcId="{0054F582-F18E-4153-A31E-BF344212D2E9}" destId="{0F938B00-34D5-4259-8353-E2044EB160E1}" srcOrd="0" destOrd="0" presId="urn:microsoft.com/office/officeart/2005/8/layout/orgChart1"/>
    <dgm:cxn modelId="{52448E0E-481C-4684-996F-12874DCAB094}" type="presOf" srcId="{2ADFF5C6-29C2-4EA4-8585-E8DC48415288}" destId="{C9D737FC-3E46-4BEC-BE18-B2FF0FEBBB6C}" srcOrd="0" destOrd="0" presId="urn:microsoft.com/office/officeart/2005/8/layout/orgChart1"/>
    <dgm:cxn modelId="{16604513-8EFB-4009-94EB-A9069C1CD355}" type="presOf" srcId="{2ADFF5C6-29C2-4EA4-8585-E8DC48415288}" destId="{A9123CA0-2F79-4A1B-9995-95BC53469B1B}" srcOrd="1" destOrd="0" presId="urn:microsoft.com/office/officeart/2005/8/layout/orgChart1"/>
    <dgm:cxn modelId="{6D6F6114-168D-494E-9401-A08BBE930420}" srcId="{F809772F-1DFF-4906-95EC-981C97B4C2D5}" destId="{CB06CAC0-DC8D-4A04-A2B8-1E422B90B173}" srcOrd="5" destOrd="0" parTransId="{8BA29A88-D771-4EBC-BF22-2D129C01ACFD}" sibTransId="{71583E22-F87B-492D-A837-3A23C03C1E82}"/>
    <dgm:cxn modelId="{8F27D715-B42E-4651-B3C8-95928C9EDF3B}" type="presOf" srcId="{500A6875-32D8-4886-98B4-7E55DA681565}" destId="{DBEC376B-4486-422C-AABA-21A51CAB3BB8}" srcOrd="0" destOrd="0" presId="urn:microsoft.com/office/officeart/2005/8/layout/orgChart1"/>
    <dgm:cxn modelId="{87EF9A1A-5ACD-4EE5-BC4E-D3F8D9BDDA66}" srcId="{12F015B8-D271-4B19-AA5A-F3F680C85E08}" destId="{DF8C22D5-0088-4DC1-A494-9FE6D794AD9C}" srcOrd="0" destOrd="0" parTransId="{BD86B950-399E-4FB4-871D-876805161125}" sibTransId="{4CDD62B5-B0A6-47B3-BF1C-B2EF0B180E6F}"/>
    <dgm:cxn modelId="{79989F1B-2F13-4225-A0D6-5F7A7F9E2290}" type="presOf" srcId="{36C7E0E0-D9CC-47A4-B51F-621A83E26374}" destId="{660A6874-0803-4225-97F4-B9E4E20F04A8}"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8E935727-3D70-4BF9-99DE-510AE6C6A352}" type="presOf" srcId="{A0EA393D-8B18-4583-8579-6CE5141A5D87}" destId="{F4E41951-7335-41D0-A0FB-BD1056A5EB04}" srcOrd="1" destOrd="0" presId="urn:microsoft.com/office/officeart/2005/8/layout/orgChart1"/>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D84FF336-81AE-454D-BABB-E125383EC938}" srcId="{F809772F-1DFF-4906-95EC-981C97B4C2D5}" destId="{FBB2C43B-41E8-4366-A063-E8000D9A448C}" srcOrd="4" destOrd="0" parTransId="{DD24DC14-F6D9-45B2-BEEB-EC897D80D597}" sibTransId="{5928BB36-7478-40B3-BEE0-28B1A0581CCE}"/>
    <dgm:cxn modelId="{6A924D38-5310-48B1-BAC7-F6DEF52BE480}" type="presOf" srcId="{0054F582-F18E-4153-A31E-BF344212D2E9}" destId="{D6A211E3-332D-4AB2-96CD-BF0531C29AA7}" srcOrd="1" destOrd="0" presId="urn:microsoft.com/office/officeart/2005/8/layout/orgChart1"/>
    <dgm:cxn modelId="{F0B3983C-634D-4E49-99F9-61DA7A75B966}" srcId="{F809772F-1DFF-4906-95EC-981C97B4C2D5}" destId="{C0EEE432-E973-48DD-8FB2-1CEA016A21F5}" srcOrd="1" destOrd="0" parTransId="{C3D54B2F-0924-4DD3-AEE2-C038ADC27A5E}" sibTransId="{5D12E2B9-50CD-4064-8F0A-D34D8C4C5284}"/>
    <dgm:cxn modelId="{1B2F7D3F-521C-4D24-8049-BCCB7D376B52}" type="presOf" srcId="{A0EA393D-8B18-4583-8579-6CE5141A5D87}" destId="{0160AC17-924D-47A2-92C4-1ACEB63D739C}" srcOrd="0" destOrd="0" presId="urn:microsoft.com/office/officeart/2005/8/layout/orgChart1"/>
    <dgm:cxn modelId="{54CD7D5B-B718-413D-81B4-E6673B24AE89}" type="presOf" srcId="{FF486758-4EB3-46DB-BA17-D69DFC08BB62}" destId="{178AE50F-6ED4-4A43-807C-4764FB2D4C52}" srcOrd="0" destOrd="0" presId="urn:microsoft.com/office/officeart/2005/8/layout/orgChart1"/>
    <dgm:cxn modelId="{65A8F25B-C6B9-406B-81F3-7D59BACEE68A}" srcId="{930BAB04-112A-4C90-A531-65AB11A80CD5}" destId="{CDCC022B-1A8F-49B8-95B8-6A96ED69CA59}" srcOrd="5" destOrd="0" parTransId="{C95425C6-7574-4A4D-81D7-B45CF2C4010B}" sibTransId="{860DE48F-D193-4D88-8BBD-CCCEC2E69A2D}"/>
    <dgm:cxn modelId="{AA3B145D-208D-4683-9BA4-38D78233F6B0}" type="presOf" srcId="{5F54BB9D-7EA6-402C-A634-6EF4E9F4CF85}" destId="{97DF54E3-8272-4566-8684-AACF2D723F03}" srcOrd="0" destOrd="0" presId="urn:microsoft.com/office/officeart/2005/8/layout/orgChart1"/>
    <dgm:cxn modelId="{163EFC60-A73C-4870-942A-52C5BC81EEE7}" type="presOf" srcId="{CDCC022B-1A8F-49B8-95B8-6A96ED69CA59}" destId="{D29CA5B8-939D-4879-B7C8-3DE56B0A7612}"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61138F44-51BA-4F9A-81EB-5B220632DABF}" type="presOf" srcId="{FBB2C43B-41E8-4366-A063-E8000D9A448C}" destId="{D63FCD33-60A3-46EE-9320-6635F0F764C1}" srcOrd="0" destOrd="0" presId="urn:microsoft.com/office/officeart/2005/8/layout/orgChart1"/>
    <dgm:cxn modelId="{52DC1B45-70E7-48D1-A5E9-32964249AF1E}" type="presOf" srcId="{0C325927-30C8-464F-AF38-0947F99A82D2}" destId="{DB75FC5F-BE02-457F-8184-0ED6457756A3}" srcOrd="0" destOrd="0" presId="urn:microsoft.com/office/officeart/2005/8/layout/orgChart1"/>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F3E99268-4D15-4D60-B489-FA3E0796927E}" type="presOf" srcId="{8BA29A88-D771-4EBC-BF22-2D129C01ACFD}" destId="{F3813131-3CAD-48AF-93D3-9846D7892F32}" srcOrd="0" destOrd="0" presId="urn:microsoft.com/office/officeart/2005/8/layout/orgChart1"/>
    <dgm:cxn modelId="{65DE2D4B-9844-4E3D-ABB5-073EF1773492}" type="presOf" srcId="{F809772F-1DFF-4906-95EC-981C97B4C2D5}" destId="{5508AB14-7948-471D-9DE5-7C8D4712940A}" srcOrd="1" destOrd="0" presId="urn:microsoft.com/office/officeart/2005/8/layout/orgChart1"/>
    <dgm:cxn modelId="{81ECAD4C-AB9F-4C27-9259-E8821CC03B23}" type="presOf" srcId="{B6854094-9C60-4CA3-B5A5-B2262C9873B5}" destId="{3E5440A8-F606-46CF-AA31-9A28103D9744}"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1A47154F-9EE2-476D-857D-8B2642516C47}" type="presOf" srcId="{24C7F648-5DA0-4D9D-AE5C-92E040B9864E}" destId="{02A92120-A376-4246-A28B-70A00B122209}" srcOrd="0" destOrd="0" presId="urn:microsoft.com/office/officeart/2005/8/layout/orgChart1"/>
    <dgm:cxn modelId="{23527F4F-A588-42D0-ABFB-41C949658812}" srcId="{C0EEE432-E973-48DD-8FB2-1CEA016A21F5}" destId="{1F2B56EA-20A1-4704-B7A7-4ABAC6C30CBB}" srcOrd="0" destOrd="0" parTransId="{0C325927-30C8-464F-AF38-0947F99A82D2}" sibTransId="{8E469590-1D3B-4DBA-AF47-DF53004EEDED}"/>
    <dgm:cxn modelId="{AD403E72-D3FA-48A3-992E-6FE5A6353B3D}" type="presOf" srcId="{114F74A8-9ACD-496F-8CC2-73DE18D355D7}" destId="{E30920D6-002A-4546-A15F-16AABF0218DB}" srcOrd="0" destOrd="0" presId="urn:microsoft.com/office/officeart/2005/8/layout/orgChart1"/>
    <dgm:cxn modelId="{21EBD473-A2DE-4319-9804-3D8DA3DCDB1D}" srcId="{F809772F-1DFF-4906-95EC-981C97B4C2D5}" destId="{CEE6607D-AD8D-443D-9CB7-EBC37DE672FE}" srcOrd="2" destOrd="0" parTransId="{1F9CD144-3824-41BC-883F-3AC746ACB1AE}" sibTransId="{D324E887-454B-4C1E-B7C5-59FAC9F494D3}"/>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17CC6977-4D61-4C4D-83D7-8DDC3354A698}" type="presOf" srcId="{60632E25-6C65-4D0A-AF58-6FE34BA136BD}" destId="{9F0A0AB0-84B4-4E2B-B87C-30FAC500071F}" srcOrd="0" destOrd="0" presId="urn:microsoft.com/office/officeart/2005/8/layout/orgChart1"/>
    <dgm:cxn modelId="{1A43D077-C9FE-4872-A8D4-A4104792707D}" type="presOf" srcId="{BD08DDD5-F5C2-4EA9-A94C-BBA2143E74B3}" destId="{587F9ACE-76B8-4F0D-9365-BD1830AAD524}"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00437B78-4F3D-4793-BC48-5AA9A90C9B1E}" type="presOf" srcId="{F809772F-1DFF-4906-95EC-981C97B4C2D5}" destId="{8534B2F5-8697-4B21-9759-F842553A8D84}" srcOrd="0" destOrd="0" presId="urn:microsoft.com/office/officeart/2005/8/layout/orgChart1"/>
    <dgm:cxn modelId="{6E4C6659-1AD3-45DB-96E8-0D0604A24B06}" type="presOf" srcId="{C3D54B2F-0924-4DD3-AEE2-C038ADC27A5E}" destId="{4A1D4B08-00F5-4409-96AC-ADEA2D5D512D}"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1FB3727D-C0A5-4C1D-A383-5C0FEC0225C3}" type="presOf" srcId="{C0EEE432-E973-48DD-8FB2-1CEA016A21F5}" destId="{7DF57BEF-E755-41D1-B35A-51298E21705B}"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65011688-316F-4874-93B5-24F1E3F8DD7F}" type="presOf" srcId="{313ABCA0-8F3F-4C50-9DCE-987DB4D08CD9}" destId="{51CEF874-E0C8-44BC-AAFB-704C6B56B96E}"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8166318D-8A14-493B-87A0-1BAC783781FE}" type="presOf" srcId="{1F9CD144-3824-41BC-883F-3AC746ACB1AE}" destId="{4885A9F3-D47C-41BB-B3D9-3D56BA218F8F}" srcOrd="0"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DB1CCB98-FB92-4B6D-8CC7-F48D1C79DE64}" type="presOf" srcId="{C0EEE432-E973-48DD-8FB2-1CEA016A21F5}" destId="{6BD09756-44A1-4FAF-B669-B395F385D24C}"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189EC79C-7954-4137-B0F4-30DAEBB67A98}" type="presOf" srcId="{FBB2C43B-41E8-4366-A063-E8000D9A448C}" destId="{316CCD89-5146-4F1D-A994-AE9E7F04FD56}"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2C31FDA2-4902-4D24-9DA4-8D6F69B11DA4}" type="presOf" srcId="{CB06CAC0-DC8D-4A04-A2B8-1E422B90B173}" destId="{E793E140-C234-46D7-9E7D-227DBECB6C69}"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481498AB-D296-4433-8774-BBF2F1AC791E}" srcId="{F809772F-1DFF-4906-95EC-981C97B4C2D5}" destId="{0054F582-F18E-4153-A31E-BF344212D2E9}" srcOrd="0" destOrd="0" parTransId="{24C7F648-5DA0-4D9D-AE5C-92E040B9864E}" sibTransId="{DEBAD933-635A-405E-9DE6-F8EBF035645D}"/>
    <dgm:cxn modelId="{3B1775AD-B6CD-4E0D-80F1-9E6C5B3E9969}" srcId="{B1AF3643-E8FF-41DC-8F30-891A71FE0B2D}" destId="{2ADFF5C6-29C2-4EA4-8585-E8DC48415288}" srcOrd="0" destOrd="0" parTransId="{500A6875-32D8-4886-98B4-7E55DA681565}" sibTransId="{EE0E573C-5F0C-4DAB-B37D-013ADC17E940}"/>
    <dgm:cxn modelId="{80692AB2-7375-4E46-8F88-B77AB0A90EB3}" srcId="{F809772F-1DFF-4906-95EC-981C97B4C2D5}" destId="{B6854094-9C60-4CA3-B5A5-B2262C9873B5}" srcOrd="3" destOrd="0" parTransId="{FF486758-4EB3-46DB-BA17-D69DFC08BB62}" sibTransId="{3E2E75EA-8706-4FC5-8D53-4B622E66312B}"/>
    <dgm:cxn modelId="{997F62B5-628F-446F-9B72-8C4F34239F3B}" type="presOf" srcId="{DD24DC14-F6D9-45B2-BEEB-EC897D80D597}" destId="{36228992-6670-49C4-8161-36DC68F7581B}" srcOrd="0" destOrd="0" presId="urn:microsoft.com/office/officeart/2005/8/layout/orgChart1"/>
    <dgm:cxn modelId="{C21527B8-BC17-4DAF-AD0A-07CCB46CBC6F}" type="presOf" srcId="{DF8C22D5-0088-4DC1-A494-9FE6D794AD9C}" destId="{E70F76C8-E48D-4C08-8481-B42ECB33F4E0}" srcOrd="1"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E035FEBA-241F-4D10-9D1B-D5D8B7F9717C}" type="presOf" srcId="{CEE6607D-AD8D-443D-9CB7-EBC37DE672FE}" destId="{FE61123C-9B33-4735-B2FC-73892A03CC0E}" srcOrd="1" destOrd="0" presId="urn:microsoft.com/office/officeart/2005/8/layout/orgChart1"/>
    <dgm:cxn modelId="{CF9D03BE-A880-4374-89D2-D1C3FC579D31}" type="presOf" srcId="{C95425C6-7574-4A4D-81D7-B45CF2C4010B}" destId="{8556122B-0CB6-44FD-AB50-FF636BDC848B}"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C78F80C8-3578-4C9C-97CF-D1451317FD97}" type="presOf" srcId="{BD86B950-399E-4FB4-871D-876805161125}" destId="{6A9240CC-4FF5-4844-9487-1765420BE137}" srcOrd="0" destOrd="0" presId="urn:microsoft.com/office/officeart/2005/8/layout/orgChart1"/>
    <dgm:cxn modelId="{C5A69FC9-15A7-4772-A882-E6DBDE91B9B0}" type="presOf" srcId="{F1F80100-346A-4159-BC0A-79AC7811DF5C}" destId="{C92148A7-5746-4F95-BFC0-409BFD2DCFAE}" srcOrd="0" destOrd="0" presId="urn:microsoft.com/office/officeart/2005/8/layout/orgChart1"/>
    <dgm:cxn modelId="{74AAB4CA-1A0E-48C8-8FBD-D640F149EB40}" type="presOf" srcId="{CB06CAC0-DC8D-4A04-A2B8-1E422B90B173}" destId="{B97B00C1-E4BF-4D1C-902E-EDA64D25517C}" srcOrd="1" destOrd="0" presId="urn:microsoft.com/office/officeart/2005/8/layout/orgChart1"/>
    <dgm:cxn modelId="{743A18CF-AF1E-4C01-9EF8-E3F7006F8FB3}" type="presOf" srcId="{CDCC022B-1A8F-49B8-95B8-6A96ED69CA59}" destId="{4DAF8390-1B35-4C4B-9697-D1D365AE9905}" srcOrd="1" destOrd="0" presId="urn:microsoft.com/office/officeart/2005/8/layout/orgChart1"/>
    <dgm:cxn modelId="{DABB3CD9-6A63-4A4A-9961-B0C6843D5A84}" type="presOf" srcId="{313ABCA0-8F3F-4C50-9DCE-987DB4D08CD9}" destId="{4D22ED94-82F8-41AC-B26D-E218FF33A522}" srcOrd="1" destOrd="0" presId="urn:microsoft.com/office/officeart/2005/8/layout/orgChart1"/>
    <dgm:cxn modelId="{55A35DDA-EBD6-455B-B776-E82DE88D785E}" type="presOf" srcId="{1F2B56EA-20A1-4704-B7A7-4ABAC6C30CBB}" destId="{DD6F3F6A-08BF-465F-8547-55FB01E5E4AF}" srcOrd="1"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A9BC8ADE-1208-4A80-8ED8-17AC37002C45}" srcId="{0054F582-F18E-4153-A31E-BF344212D2E9}" destId="{313ABCA0-8F3F-4C50-9DCE-987DB4D08CD9}" srcOrd="0" destOrd="0" parTransId="{A08FB76C-A697-4B2E-8F89-CA720F6067E4}" sibTransId="{77B9A89C-E246-4A80-87D5-9A0E349ADB4C}"/>
    <dgm:cxn modelId="{B33083E3-9030-4F04-8569-EC9C9C71D6B0}" type="presOf" srcId="{B6854094-9C60-4CA3-B5A5-B2262C9873B5}" destId="{1CB43525-68BA-47F9-A271-F5F9E009453F}" srcOrd="1" destOrd="0" presId="urn:microsoft.com/office/officeart/2005/8/layout/orgChart1"/>
    <dgm:cxn modelId="{EBDC23E7-4263-44D7-9486-132038E208E3}" type="presOf" srcId="{1F2B56EA-20A1-4704-B7A7-4ABAC6C30CBB}" destId="{A3D91024-B3FD-4F10-AB48-7CC0C977F31F}" srcOrd="0" destOrd="0" presId="urn:microsoft.com/office/officeart/2005/8/layout/orgChart1"/>
    <dgm:cxn modelId="{871109ED-384B-4F79-A65F-8EA7703AB351}" type="presOf" srcId="{60632E25-6C65-4D0A-AF58-6FE34BA136BD}" destId="{F26A84D0-D790-419A-9DEC-0894A25C9A0A}" srcOrd="1" destOrd="0" presId="urn:microsoft.com/office/officeart/2005/8/layout/orgChart1"/>
    <dgm:cxn modelId="{7315ECEE-6A20-4962-ADE4-D1F5A595E4C0}" type="presOf" srcId="{DF8C22D5-0088-4DC1-A494-9FE6D794AD9C}" destId="{C0756FF9-AFB2-4ADD-832F-CE969A08CE1C}" srcOrd="0"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4414CAFF-0BDB-42D7-A4B0-15454086747F}" type="presOf" srcId="{CEE6607D-AD8D-443D-9CB7-EBC37DE672FE}" destId="{2716EDFC-505D-4710-A658-CF2823E35A0E}" srcOrd="0"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75E8BEA5-2F91-46CA-8BA9-9F83D119D27B}" type="presParOf" srcId="{04E61E8F-915E-4E7A-8A9F-7338EB66A991}" destId="{6A9240CC-4FF5-4844-9487-1765420BE137}" srcOrd="0" destOrd="0" presId="urn:microsoft.com/office/officeart/2005/8/layout/orgChart1"/>
    <dgm:cxn modelId="{02C6DA35-7897-4BAB-A9E7-F739FCAAE67A}" type="presParOf" srcId="{04E61E8F-915E-4E7A-8A9F-7338EB66A991}" destId="{282372B9-C582-4515-B960-3236D7805AC7}" srcOrd="1" destOrd="0" presId="urn:microsoft.com/office/officeart/2005/8/layout/orgChart1"/>
    <dgm:cxn modelId="{AF82D32C-3E34-4C40-8805-F134420D4BE2}" type="presParOf" srcId="{282372B9-C582-4515-B960-3236D7805AC7}" destId="{15222E9E-848F-47B5-95B0-168865A778E0}" srcOrd="0" destOrd="0" presId="urn:microsoft.com/office/officeart/2005/8/layout/orgChart1"/>
    <dgm:cxn modelId="{284DD3F2-3089-4093-9B0C-9C0030B9FF9F}" type="presParOf" srcId="{15222E9E-848F-47B5-95B0-168865A778E0}" destId="{C0756FF9-AFB2-4ADD-832F-CE969A08CE1C}" srcOrd="0" destOrd="0" presId="urn:microsoft.com/office/officeart/2005/8/layout/orgChart1"/>
    <dgm:cxn modelId="{5B33636B-4885-4986-8A10-8CB23E49C8E4}" type="presParOf" srcId="{15222E9E-848F-47B5-95B0-168865A778E0}" destId="{E70F76C8-E48D-4C08-8481-B42ECB33F4E0}" srcOrd="1" destOrd="0" presId="urn:microsoft.com/office/officeart/2005/8/layout/orgChart1"/>
    <dgm:cxn modelId="{D903E703-3B63-4099-B482-7E27964B9E5D}" type="presParOf" srcId="{282372B9-C582-4515-B960-3236D7805AC7}" destId="{2DB0EF0E-8BF4-42D4-A027-664F0EEB3590}" srcOrd="1" destOrd="0" presId="urn:microsoft.com/office/officeart/2005/8/layout/orgChart1"/>
    <dgm:cxn modelId="{D7091410-3A59-4B8E-9944-6EE2A3D49BCB}" type="presParOf" srcId="{282372B9-C582-4515-B960-3236D7805AC7}" destId="{B3475FA6-16C9-45D0-9F70-D1AF04F1E710}" srcOrd="2" destOrd="0" presId="urn:microsoft.com/office/officeart/2005/8/layout/orgChart1"/>
    <dgm:cxn modelId="{33F4D162-6676-42F8-86E4-9170BA06FAF0}" type="presParOf" srcId="{04E61E8F-915E-4E7A-8A9F-7338EB66A991}" destId="{97DF54E3-8272-4566-8684-AACF2D723F03}" srcOrd="2" destOrd="0" presId="urn:microsoft.com/office/officeart/2005/8/layout/orgChart1"/>
    <dgm:cxn modelId="{7A4197B3-7627-41DB-8F3F-B8E4AEE120FB}" type="presParOf" srcId="{04E61E8F-915E-4E7A-8A9F-7338EB66A991}" destId="{85269BC7-4510-41E9-8A8A-1D756D180734}" srcOrd="3" destOrd="0" presId="urn:microsoft.com/office/officeart/2005/8/layout/orgChart1"/>
    <dgm:cxn modelId="{3EEF2CF5-0DDD-4A94-BD4E-F7BC9D94A909}" type="presParOf" srcId="{85269BC7-4510-41E9-8A8A-1D756D180734}" destId="{DAB98953-D1A6-4275-8223-8DEFD73F4490}" srcOrd="0" destOrd="0" presId="urn:microsoft.com/office/officeart/2005/8/layout/orgChart1"/>
    <dgm:cxn modelId="{C011D2A2-F281-4ABB-97B7-578026A85BFB}" type="presParOf" srcId="{DAB98953-D1A6-4275-8223-8DEFD73F4490}" destId="{0160AC17-924D-47A2-92C4-1ACEB63D739C}" srcOrd="0" destOrd="0" presId="urn:microsoft.com/office/officeart/2005/8/layout/orgChart1"/>
    <dgm:cxn modelId="{71AC3DF7-5511-49CF-BC21-7F93DF48282A}" type="presParOf" srcId="{DAB98953-D1A6-4275-8223-8DEFD73F4490}" destId="{F4E41951-7335-41D0-A0FB-BD1056A5EB04}" srcOrd="1" destOrd="0" presId="urn:microsoft.com/office/officeart/2005/8/layout/orgChart1"/>
    <dgm:cxn modelId="{DD47C75C-B095-4120-B81F-462DC8B6A356}" type="presParOf" srcId="{85269BC7-4510-41E9-8A8A-1D756D180734}" destId="{773A441B-C5B3-4416-9FAE-FC35144EB87B}" srcOrd="1" destOrd="0" presId="urn:microsoft.com/office/officeart/2005/8/layout/orgChart1"/>
    <dgm:cxn modelId="{B870E0ED-0F1B-45B4-AF77-481AF5225996}" type="presParOf" srcId="{85269BC7-4510-41E9-8A8A-1D756D180734}" destId="{6182C47A-A09D-45CE-9188-CC1EADB77EAB}" srcOrd="2" destOrd="0" presId="urn:microsoft.com/office/officeart/2005/8/layout/orgChart1"/>
    <dgm:cxn modelId="{6271A795-274F-4CCE-A6CB-C8AD503C2EDD}" type="presParOf" srcId="{04E61E8F-915E-4E7A-8A9F-7338EB66A991}" destId="{587F9ACE-76B8-4F0D-9365-BD1830AAD524}" srcOrd="4" destOrd="0" presId="urn:microsoft.com/office/officeart/2005/8/layout/orgChart1"/>
    <dgm:cxn modelId="{AA58593C-6CB5-44A2-938E-78C5AF8158F4}" type="presParOf" srcId="{04E61E8F-915E-4E7A-8A9F-7338EB66A991}" destId="{6E320DCB-DF3D-4952-9877-116480E09D85}" srcOrd="5" destOrd="0" presId="urn:microsoft.com/office/officeart/2005/8/layout/orgChart1"/>
    <dgm:cxn modelId="{E37A8D6A-0D98-44AF-B4CE-91F51A1ACDEF}" type="presParOf" srcId="{6E320DCB-DF3D-4952-9877-116480E09D85}" destId="{4CF2153D-FF59-4055-BD99-0D32B1F57B01}" srcOrd="0" destOrd="0" presId="urn:microsoft.com/office/officeart/2005/8/layout/orgChart1"/>
    <dgm:cxn modelId="{51B55E6D-6D16-475F-89A9-6B250103CE93}" type="presParOf" srcId="{4CF2153D-FF59-4055-BD99-0D32B1F57B01}" destId="{9F0A0AB0-84B4-4E2B-B87C-30FAC500071F}" srcOrd="0" destOrd="0" presId="urn:microsoft.com/office/officeart/2005/8/layout/orgChart1"/>
    <dgm:cxn modelId="{1FC9C026-9C2D-4933-B040-568A80A4DCDC}" type="presParOf" srcId="{4CF2153D-FF59-4055-BD99-0D32B1F57B01}" destId="{F26A84D0-D790-419A-9DEC-0894A25C9A0A}" srcOrd="1" destOrd="0" presId="urn:microsoft.com/office/officeart/2005/8/layout/orgChart1"/>
    <dgm:cxn modelId="{69D618D9-D687-4771-9B9F-0ACCA2004D8B}" type="presParOf" srcId="{6E320DCB-DF3D-4952-9877-116480E09D85}" destId="{2201DB1A-2E99-4A06-9B36-6248F29A148B}" srcOrd="1" destOrd="0" presId="urn:microsoft.com/office/officeart/2005/8/layout/orgChart1"/>
    <dgm:cxn modelId="{79F49ACE-4D89-497D-AF49-BE5D72872B8A}" type="presParOf" srcId="{6E320DCB-DF3D-4952-9877-116480E09D85}" destId="{D3367A94-FD6B-4618-8ACD-D054B8C07FC9}" srcOrd="2" destOrd="0" presId="urn:microsoft.com/office/officeart/2005/8/layout/orgChart1"/>
    <dgm:cxn modelId="{0672E135-B4BA-420D-ABF8-54C27CCDF13E}" type="presParOf" srcId="{04E61E8F-915E-4E7A-8A9F-7338EB66A991}" destId="{C92148A7-5746-4F95-BFC0-409BFD2DCFAE}" srcOrd="6" destOrd="0" presId="urn:microsoft.com/office/officeart/2005/8/layout/orgChart1"/>
    <dgm:cxn modelId="{BCFA5A65-CB4E-46E8-8DED-728E11996601}" type="presParOf" srcId="{04E61E8F-915E-4E7A-8A9F-7338EB66A991}" destId="{E9680180-4BAD-44FD-82CB-586CB2BE8E1D}" srcOrd="7" destOrd="0" presId="urn:microsoft.com/office/officeart/2005/8/layout/orgChart1"/>
    <dgm:cxn modelId="{80CB2C1A-995B-43C2-861A-755CB0178BD6}" type="presParOf" srcId="{E9680180-4BAD-44FD-82CB-586CB2BE8E1D}" destId="{CDCA7323-AB3D-42D7-8072-D243485CCAF2}" srcOrd="0" destOrd="0" presId="urn:microsoft.com/office/officeart/2005/8/layout/orgChart1"/>
    <dgm:cxn modelId="{69ADBF32-7D19-4467-AFF9-DC98919593C7}" type="presParOf" srcId="{CDCA7323-AB3D-42D7-8072-D243485CCAF2}" destId="{8534B2F5-8697-4B21-9759-F842553A8D84}" srcOrd="0" destOrd="0" presId="urn:microsoft.com/office/officeart/2005/8/layout/orgChart1"/>
    <dgm:cxn modelId="{809A8B70-ACCD-459C-B720-D3D6948A9BA4}" type="presParOf" srcId="{CDCA7323-AB3D-42D7-8072-D243485CCAF2}" destId="{5508AB14-7948-471D-9DE5-7C8D4712940A}" srcOrd="1" destOrd="0" presId="urn:microsoft.com/office/officeart/2005/8/layout/orgChart1"/>
    <dgm:cxn modelId="{F476AABE-B237-41B6-9421-DA6C8500371D}" type="presParOf" srcId="{E9680180-4BAD-44FD-82CB-586CB2BE8E1D}" destId="{16727B75-6858-48D4-8490-3370FA215E13}" srcOrd="1" destOrd="0" presId="urn:microsoft.com/office/officeart/2005/8/layout/orgChart1"/>
    <dgm:cxn modelId="{B9033C50-83A9-4EC4-B84B-8A505C6F85AF}" type="presParOf" srcId="{16727B75-6858-48D4-8490-3370FA215E13}" destId="{02A92120-A376-4246-A28B-70A00B122209}" srcOrd="0" destOrd="0" presId="urn:microsoft.com/office/officeart/2005/8/layout/orgChart1"/>
    <dgm:cxn modelId="{585FA832-3059-4719-9A0E-3A5E9E8DCFD2}" type="presParOf" srcId="{16727B75-6858-48D4-8490-3370FA215E13}" destId="{FB915CFF-58B4-4643-AA52-3A383F63B5AE}" srcOrd="1" destOrd="0" presId="urn:microsoft.com/office/officeart/2005/8/layout/orgChart1"/>
    <dgm:cxn modelId="{45095D5A-08E4-4606-AE91-DB7C49B0809A}" type="presParOf" srcId="{FB915CFF-58B4-4643-AA52-3A383F63B5AE}" destId="{59B1A29C-ED18-475D-B56C-5EDFD62E2FFF}" srcOrd="0" destOrd="0" presId="urn:microsoft.com/office/officeart/2005/8/layout/orgChart1"/>
    <dgm:cxn modelId="{0845D51E-05C9-495E-A21C-C534E1E3F0C1}" type="presParOf" srcId="{59B1A29C-ED18-475D-B56C-5EDFD62E2FFF}" destId="{0F938B00-34D5-4259-8353-E2044EB160E1}" srcOrd="0" destOrd="0" presId="urn:microsoft.com/office/officeart/2005/8/layout/orgChart1"/>
    <dgm:cxn modelId="{C54AADE4-81D5-442C-B93E-286379C316C5}" type="presParOf" srcId="{59B1A29C-ED18-475D-B56C-5EDFD62E2FFF}" destId="{D6A211E3-332D-4AB2-96CD-BF0531C29AA7}" srcOrd="1" destOrd="0" presId="urn:microsoft.com/office/officeart/2005/8/layout/orgChart1"/>
    <dgm:cxn modelId="{7787D440-F26D-4973-BCCA-625E5C07E3E2}" type="presParOf" srcId="{FB915CFF-58B4-4643-AA52-3A383F63B5AE}" destId="{7A77D3A7-F9AD-461F-BF82-EAC31DE8029A}" srcOrd="1" destOrd="0" presId="urn:microsoft.com/office/officeart/2005/8/layout/orgChart1"/>
    <dgm:cxn modelId="{E6520AAF-BA75-493B-8B1B-85661303B26E}" type="presParOf" srcId="{7A77D3A7-F9AD-461F-BF82-EAC31DE8029A}" destId="{512BF7AB-2E3C-4ED5-8188-CB1AF329DC60}" srcOrd="0" destOrd="0" presId="urn:microsoft.com/office/officeart/2005/8/layout/orgChart1"/>
    <dgm:cxn modelId="{EA13957B-4865-489C-AF06-9876C677C855}" type="presParOf" srcId="{7A77D3A7-F9AD-461F-BF82-EAC31DE8029A}" destId="{75B60CCB-D885-46E5-9201-01FD682F38C2}" srcOrd="1" destOrd="0" presId="urn:microsoft.com/office/officeart/2005/8/layout/orgChart1"/>
    <dgm:cxn modelId="{6F306C1E-24B7-4DB6-A306-AB8FE4B00017}" type="presParOf" srcId="{75B60CCB-D885-46E5-9201-01FD682F38C2}" destId="{B6829590-912B-4A49-BE5B-7F48ADA2A4B1}" srcOrd="0" destOrd="0" presId="urn:microsoft.com/office/officeart/2005/8/layout/orgChart1"/>
    <dgm:cxn modelId="{81B01BAE-62E4-452C-B0D2-5338E8EF1FB0}" type="presParOf" srcId="{B6829590-912B-4A49-BE5B-7F48ADA2A4B1}" destId="{51CEF874-E0C8-44BC-AAFB-704C6B56B96E}" srcOrd="0" destOrd="0" presId="urn:microsoft.com/office/officeart/2005/8/layout/orgChart1"/>
    <dgm:cxn modelId="{2699A8E0-1690-4D4D-BE00-C89922AC615C}" type="presParOf" srcId="{B6829590-912B-4A49-BE5B-7F48ADA2A4B1}" destId="{4D22ED94-82F8-41AC-B26D-E218FF33A522}" srcOrd="1" destOrd="0" presId="urn:microsoft.com/office/officeart/2005/8/layout/orgChart1"/>
    <dgm:cxn modelId="{69A48DDB-BCB5-4379-A90F-5C3240A94FE8}" type="presParOf" srcId="{75B60CCB-D885-46E5-9201-01FD682F38C2}" destId="{ED1CA184-E292-4D45-A88D-9523A8217224}" srcOrd="1" destOrd="0" presId="urn:microsoft.com/office/officeart/2005/8/layout/orgChart1"/>
    <dgm:cxn modelId="{8A52FFC2-CF84-42D5-AD5F-456D51340EBE}" type="presParOf" srcId="{75B60CCB-D885-46E5-9201-01FD682F38C2}" destId="{395FAED4-EFE2-4D10-BF96-EA19E8AECB4D}" srcOrd="2" destOrd="0" presId="urn:microsoft.com/office/officeart/2005/8/layout/orgChart1"/>
    <dgm:cxn modelId="{8434FA7D-32A9-4AE3-B94D-9AC853FEFA1E}" type="presParOf" srcId="{FB915CFF-58B4-4643-AA52-3A383F63B5AE}" destId="{EA14CE07-0E6D-4528-A169-3BC9321C1036}" srcOrd="2" destOrd="0" presId="urn:microsoft.com/office/officeart/2005/8/layout/orgChart1"/>
    <dgm:cxn modelId="{34D74CBC-D6A9-4B6C-92CD-78926B73A15A}" type="presParOf" srcId="{16727B75-6858-48D4-8490-3370FA215E13}" destId="{4A1D4B08-00F5-4409-96AC-ADEA2D5D512D}" srcOrd="2" destOrd="0" presId="urn:microsoft.com/office/officeart/2005/8/layout/orgChart1"/>
    <dgm:cxn modelId="{CCCBB01F-71F8-421E-8764-21B63B4DB24B}" type="presParOf" srcId="{16727B75-6858-48D4-8490-3370FA215E13}" destId="{87119B73-4119-4244-851C-612EA7AEC085}" srcOrd="3" destOrd="0" presId="urn:microsoft.com/office/officeart/2005/8/layout/orgChart1"/>
    <dgm:cxn modelId="{8A9036FD-DB46-4481-B287-4BC93EB3909A}" type="presParOf" srcId="{87119B73-4119-4244-851C-612EA7AEC085}" destId="{D444B98E-1AC3-4E35-9177-26D1A79C686F}" srcOrd="0" destOrd="0" presId="urn:microsoft.com/office/officeart/2005/8/layout/orgChart1"/>
    <dgm:cxn modelId="{7A9A82D0-E83A-483F-A299-D397877CFD95}" type="presParOf" srcId="{D444B98E-1AC3-4E35-9177-26D1A79C686F}" destId="{6BD09756-44A1-4FAF-B669-B395F385D24C}" srcOrd="0" destOrd="0" presId="urn:microsoft.com/office/officeart/2005/8/layout/orgChart1"/>
    <dgm:cxn modelId="{E1DC4B15-9AA3-4F67-85A8-09C500ECBB70}" type="presParOf" srcId="{D444B98E-1AC3-4E35-9177-26D1A79C686F}" destId="{7DF57BEF-E755-41D1-B35A-51298E21705B}" srcOrd="1" destOrd="0" presId="urn:microsoft.com/office/officeart/2005/8/layout/orgChart1"/>
    <dgm:cxn modelId="{478C2181-8F58-417D-BF94-A34F52C0710F}" type="presParOf" srcId="{87119B73-4119-4244-851C-612EA7AEC085}" destId="{5688E04A-0050-46BF-8C80-B02A50556277}" srcOrd="1" destOrd="0" presId="urn:microsoft.com/office/officeart/2005/8/layout/orgChart1"/>
    <dgm:cxn modelId="{FCB570A7-8E1F-479B-AA62-75CB94C03384}" type="presParOf" srcId="{5688E04A-0050-46BF-8C80-B02A50556277}" destId="{DB75FC5F-BE02-457F-8184-0ED6457756A3}" srcOrd="0" destOrd="0" presId="urn:microsoft.com/office/officeart/2005/8/layout/orgChart1"/>
    <dgm:cxn modelId="{7A3E8EBD-E01F-428D-9A9F-9B5A190C40A6}" type="presParOf" srcId="{5688E04A-0050-46BF-8C80-B02A50556277}" destId="{B872CD48-0102-41EC-A417-43A170ACDD6B}" srcOrd="1" destOrd="0" presId="urn:microsoft.com/office/officeart/2005/8/layout/orgChart1"/>
    <dgm:cxn modelId="{D45B1CF2-E52A-43DC-B72E-FF102E520CA2}" type="presParOf" srcId="{B872CD48-0102-41EC-A417-43A170ACDD6B}" destId="{C7738832-5FB0-4405-81A4-D0C1C0FA287C}" srcOrd="0" destOrd="0" presId="urn:microsoft.com/office/officeart/2005/8/layout/orgChart1"/>
    <dgm:cxn modelId="{CA646340-C701-443B-A529-895BA92A7310}" type="presParOf" srcId="{C7738832-5FB0-4405-81A4-D0C1C0FA287C}" destId="{A3D91024-B3FD-4F10-AB48-7CC0C977F31F}" srcOrd="0" destOrd="0" presId="urn:microsoft.com/office/officeart/2005/8/layout/orgChart1"/>
    <dgm:cxn modelId="{C3C64E5B-38BA-42E7-BDDB-78DF868F5F27}" type="presParOf" srcId="{C7738832-5FB0-4405-81A4-D0C1C0FA287C}" destId="{DD6F3F6A-08BF-465F-8547-55FB01E5E4AF}" srcOrd="1" destOrd="0" presId="urn:microsoft.com/office/officeart/2005/8/layout/orgChart1"/>
    <dgm:cxn modelId="{2D75B362-D18A-4222-BD5C-C06EF482EDC6}" type="presParOf" srcId="{B872CD48-0102-41EC-A417-43A170ACDD6B}" destId="{D818B58C-4327-43FB-A1F4-FD5F50FFE7D6}" srcOrd="1" destOrd="0" presId="urn:microsoft.com/office/officeart/2005/8/layout/orgChart1"/>
    <dgm:cxn modelId="{2CB75A09-753E-407F-9D2E-2966FCAD8AE2}" type="presParOf" srcId="{B872CD48-0102-41EC-A417-43A170ACDD6B}" destId="{F1DE1B60-C9BA-4CF8-92A4-27F1F99253F2}" srcOrd="2" destOrd="0" presId="urn:microsoft.com/office/officeart/2005/8/layout/orgChart1"/>
    <dgm:cxn modelId="{D80923A7-A998-4CAC-8CFE-890A13064329}" type="presParOf" srcId="{87119B73-4119-4244-851C-612EA7AEC085}" destId="{01B89D69-9B4F-4BF2-831F-359294BE2D94}" srcOrd="2" destOrd="0" presId="urn:microsoft.com/office/officeart/2005/8/layout/orgChart1"/>
    <dgm:cxn modelId="{CEDFD163-880B-45F7-AA81-C05178E95C46}" type="presParOf" srcId="{16727B75-6858-48D4-8490-3370FA215E13}" destId="{4885A9F3-D47C-41BB-B3D9-3D56BA218F8F}" srcOrd="4" destOrd="0" presId="urn:microsoft.com/office/officeart/2005/8/layout/orgChart1"/>
    <dgm:cxn modelId="{7B540AD2-4194-4DAB-9E7C-0C6CA3BAC408}" type="presParOf" srcId="{16727B75-6858-48D4-8490-3370FA215E13}" destId="{95CDD817-D8C5-410A-B386-3E4C2073E5DF}" srcOrd="5" destOrd="0" presId="urn:microsoft.com/office/officeart/2005/8/layout/orgChart1"/>
    <dgm:cxn modelId="{8868FE94-0F98-4C99-A6B1-CC6D04043ECE}" type="presParOf" srcId="{95CDD817-D8C5-410A-B386-3E4C2073E5DF}" destId="{D641CB76-26A5-48DC-8642-95BC857D9ACC}" srcOrd="0" destOrd="0" presId="urn:microsoft.com/office/officeart/2005/8/layout/orgChart1"/>
    <dgm:cxn modelId="{24965CA0-9ABC-4B18-B5CB-A155B18D740B}" type="presParOf" srcId="{D641CB76-26A5-48DC-8642-95BC857D9ACC}" destId="{2716EDFC-505D-4710-A658-CF2823E35A0E}" srcOrd="0" destOrd="0" presId="urn:microsoft.com/office/officeart/2005/8/layout/orgChart1"/>
    <dgm:cxn modelId="{56E0C5B6-ABE5-47E9-BD9A-732A04A4A2BA}" type="presParOf" srcId="{D641CB76-26A5-48DC-8642-95BC857D9ACC}" destId="{FE61123C-9B33-4735-B2FC-73892A03CC0E}" srcOrd="1" destOrd="0" presId="urn:microsoft.com/office/officeart/2005/8/layout/orgChart1"/>
    <dgm:cxn modelId="{3AC06C02-1504-4239-B692-EFE2ADE5D827}" type="presParOf" srcId="{95CDD817-D8C5-410A-B386-3E4C2073E5DF}" destId="{A174939F-4D76-49C4-93C7-C2EE43720358}" srcOrd="1" destOrd="0" presId="urn:microsoft.com/office/officeart/2005/8/layout/orgChart1"/>
    <dgm:cxn modelId="{135364FC-3090-46C8-A673-4774EFEB33E5}" type="presParOf" srcId="{95CDD817-D8C5-410A-B386-3E4C2073E5DF}" destId="{21CA2322-E1E2-487C-B8F5-67CBB50507CF}" srcOrd="2" destOrd="0" presId="urn:microsoft.com/office/officeart/2005/8/layout/orgChart1"/>
    <dgm:cxn modelId="{ADA1E8DB-3C5D-488A-8DEB-74C13E627780}" type="presParOf" srcId="{16727B75-6858-48D4-8490-3370FA215E13}" destId="{178AE50F-6ED4-4A43-807C-4764FB2D4C52}" srcOrd="6" destOrd="0" presId="urn:microsoft.com/office/officeart/2005/8/layout/orgChart1"/>
    <dgm:cxn modelId="{1017A103-A2AB-416E-9419-97A7D2A725B6}" type="presParOf" srcId="{16727B75-6858-48D4-8490-3370FA215E13}" destId="{D0975633-9E2E-4FCD-AEA4-6D0A9496C153}" srcOrd="7" destOrd="0" presId="urn:microsoft.com/office/officeart/2005/8/layout/orgChart1"/>
    <dgm:cxn modelId="{7C0C8787-2120-4270-8789-BA7007927646}" type="presParOf" srcId="{D0975633-9E2E-4FCD-AEA4-6D0A9496C153}" destId="{C8A009C8-7B41-42C6-8D91-D547494B143A}" srcOrd="0" destOrd="0" presId="urn:microsoft.com/office/officeart/2005/8/layout/orgChart1"/>
    <dgm:cxn modelId="{3C36F006-C832-4BB7-9B8A-5AB4E25FF048}" type="presParOf" srcId="{C8A009C8-7B41-42C6-8D91-D547494B143A}" destId="{3E5440A8-F606-46CF-AA31-9A28103D9744}" srcOrd="0" destOrd="0" presId="urn:microsoft.com/office/officeart/2005/8/layout/orgChart1"/>
    <dgm:cxn modelId="{3661DF4C-CC71-4107-930B-A1101390205C}" type="presParOf" srcId="{C8A009C8-7B41-42C6-8D91-D547494B143A}" destId="{1CB43525-68BA-47F9-A271-F5F9E009453F}" srcOrd="1" destOrd="0" presId="urn:microsoft.com/office/officeart/2005/8/layout/orgChart1"/>
    <dgm:cxn modelId="{3585ADD2-E84C-42C3-BA3D-FA2AA1515A5B}" type="presParOf" srcId="{D0975633-9E2E-4FCD-AEA4-6D0A9496C153}" destId="{CDDAA10F-4AB3-4C7D-A312-971CF6BCF73D}" srcOrd="1" destOrd="0" presId="urn:microsoft.com/office/officeart/2005/8/layout/orgChart1"/>
    <dgm:cxn modelId="{C2C8E2D3-19C8-4886-BC3F-94F0E7A5F5AE}" type="presParOf" srcId="{D0975633-9E2E-4FCD-AEA4-6D0A9496C153}" destId="{1FFA6D11-F2FE-47EC-90DF-F3726D1134F9}" srcOrd="2" destOrd="0" presId="urn:microsoft.com/office/officeart/2005/8/layout/orgChart1"/>
    <dgm:cxn modelId="{95BFF81C-65FE-4385-86A6-83FC2EB7D09F}" type="presParOf" srcId="{16727B75-6858-48D4-8490-3370FA215E13}" destId="{36228992-6670-49C4-8161-36DC68F7581B}" srcOrd="8" destOrd="0" presId="urn:microsoft.com/office/officeart/2005/8/layout/orgChart1"/>
    <dgm:cxn modelId="{2BE57B16-A6BD-4A23-A317-3CD7AF4A24AE}" type="presParOf" srcId="{16727B75-6858-48D4-8490-3370FA215E13}" destId="{527B153C-C928-42B9-B74C-4E97E3F2D1DB}" srcOrd="9" destOrd="0" presId="urn:microsoft.com/office/officeart/2005/8/layout/orgChart1"/>
    <dgm:cxn modelId="{450B2B88-A40E-4A22-B412-8D954ACB355C}" type="presParOf" srcId="{527B153C-C928-42B9-B74C-4E97E3F2D1DB}" destId="{F82419AB-42F8-428B-B4E4-E99A23270B50}" srcOrd="0" destOrd="0" presId="urn:microsoft.com/office/officeart/2005/8/layout/orgChart1"/>
    <dgm:cxn modelId="{1AFAA950-D3A9-447B-AF41-018730FE55B0}" type="presParOf" srcId="{F82419AB-42F8-428B-B4E4-E99A23270B50}" destId="{D63FCD33-60A3-46EE-9320-6635F0F764C1}" srcOrd="0" destOrd="0" presId="urn:microsoft.com/office/officeart/2005/8/layout/orgChart1"/>
    <dgm:cxn modelId="{231BF017-1704-4777-A81E-852FA75B19EF}" type="presParOf" srcId="{F82419AB-42F8-428B-B4E4-E99A23270B50}" destId="{316CCD89-5146-4F1D-A994-AE9E7F04FD56}" srcOrd="1" destOrd="0" presId="urn:microsoft.com/office/officeart/2005/8/layout/orgChart1"/>
    <dgm:cxn modelId="{1F31CFC7-826E-40B1-8674-4F8F315D8619}" type="presParOf" srcId="{527B153C-C928-42B9-B74C-4E97E3F2D1DB}" destId="{29CA04BA-0236-4492-98FD-E7CCDAE84FB4}" srcOrd="1" destOrd="0" presId="urn:microsoft.com/office/officeart/2005/8/layout/orgChart1"/>
    <dgm:cxn modelId="{EC82BE76-1132-4682-9520-B0251CF6ABF4}" type="presParOf" srcId="{527B153C-C928-42B9-B74C-4E97E3F2D1DB}" destId="{B87A82C1-D213-4103-85D0-C8677817995D}" srcOrd="2" destOrd="0" presId="urn:microsoft.com/office/officeart/2005/8/layout/orgChart1"/>
    <dgm:cxn modelId="{5804BDC9-F720-4E80-A639-88576A68983F}" type="presParOf" srcId="{16727B75-6858-48D4-8490-3370FA215E13}" destId="{F3813131-3CAD-48AF-93D3-9846D7892F32}" srcOrd="10" destOrd="0" presId="urn:microsoft.com/office/officeart/2005/8/layout/orgChart1"/>
    <dgm:cxn modelId="{DC93ED6C-5E31-49A5-B1C8-DBA0C74C4D32}" type="presParOf" srcId="{16727B75-6858-48D4-8490-3370FA215E13}" destId="{C5D0B008-4884-44A6-BE6E-A9CCF140B5D0}" srcOrd="11" destOrd="0" presId="urn:microsoft.com/office/officeart/2005/8/layout/orgChart1"/>
    <dgm:cxn modelId="{12BF36FC-A1E3-4EAB-8000-A7858FA110D3}" type="presParOf" srcId="{C5D0B008-4884-44A6-BE6E-A9CCF140B5D0}" destId="{75A70B5F-A066-471A-AD69-3FD67ABFE1A3}" srcOrd="0" destOrd="0" presId="urn:microsoft.com/office/officeart/2005/8/layout/orgChart1"/>
    <dgm:cxn modelId="{8B821CD0-C391-41DC-B66A-6805B49DFE36}" type="presParOf" srcId="{75A70B5F-A066-471A-AD69-3FD67ABFE1A3}" destId="{E793E140-C234-46D7-9E7D-227DBECB6C69}" srcOrd="0" destOrd="0" presId="urn:microsoft.com/office/officeart/2005/8/layout/orgChart1"/>
    <dgm:cxn modelId="{F6BFC5B3-C87F-4F21-862B-7B7C7A88100C}" type="presParOf" srcId="{75A70B5F-A066-471A-AD69-3FD67ABFE1A3}" destId="{B97B00C1-E4BF-4D1C-902E-EDA64D25517C}" srcOrd="1" destOrd="0" presId="urn:microsoft.com/office/officeart/2005/8/layout/orgChart1"/>
    <dgm:cxn modelId="{6FC30734-58A3-46DD-850D-72D84EBA0DF9}" type="presParOf" srcId="{C5D0B008-4884-44A6-BE6E-A9CCF140B5D0}" destId="{1C165A95-F209-43DC-8A13-A72F73DE3D97}" srcOrd="1" destOrd="0" presId="urn:microsoft.com/office/officeart/2005/8/layout/orgChart1"/>
    <dgm:cxn modelId="{A65DE854-57D0-4EAD-BC94-1E796D95D2DA}" type="presParOf" srcId="{C5D0B008-4884-44A6-BE6E-A9CCF140B5D0}" destId="{8EEB20B0-FC38-4E21-9663-398C46CA5567}" srcOrd="2" destOrd="0" presId="urn:microsoft.com/office/officeart/2005/8/layout/orgChart1"/>
    <dgm:cxn modelId="{D9FE5C09-BF44-48F0-9066-BC5190281821}" type="presParOf" srcId="{E9680180-4BAD-44FD-82CB-586CB2BE8E1D}" destId="{2394121E-7A64-4323-976E-20DE44667C4A}"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ADCE479A-246A-413A-A9D4-273DFF4B2218}" type="presParOf" srcId="{C8FB22EF-3533-4E62-8ADC-48EAC05378D0}" destId="{DBEC376B-4486-422C-AABA-21A51CAB3BB8}" srcOrd="0" destOrd="0" presId="urn:microsoft.com/office/officeart/2005/8/layout/orgChart1"/>
    <dgm:cxn modelId="{CAE7B533-45DD-4277-B528-A52FEADB5A78}" type="presParOf" srcId="{C8FB22EF-3533-4E62-8ADC-48EAC05378D0}" destId="{C7B0A52C-7736-4159-93E2-2D12D8DB9525}" srcOrd="1" destOrd="0" presId="urn:microsoft.com/office/officeart/2005/8/layout/orgChart1"/>
    <dgm:cxn modelId="{8D9B065C-9967-4128-801E-33EBBFA08A62}" type="presParOf" srcId="{C7B0A52C-7736-4159-93E2-2D12D8DB9525}" destId="{5856F150-400B-434F-B862-227B25793FB4}" srcOrd="0" destOrd="0" presId="urn:microsoft.com/office/officeart/2005/8/layout/orgChart1"/>
    <dgm:cxn modelId="{72D58C35-AE11-42D9-9BFE-5B99B8237C62}" type="presParOf" srcId="{5856F150-400B-434F-B862-227B25793FB4}" destId="{C9D737FC-3E46-4BEC-BE18-B2FF0FEBBB6C}" srcOrd="0" destOrd="0" presId="urn:microsoft.com/office/officeart/2005/8/layout/orgChart1"/>
    <dgm:cxn modelId="{D6ECA2EB-65EF-4C85-903D-E8471746BB30}" type="presParOf" srcId="{5856F150-400B-434F-B862-227B25793FB4}" destId="{A9123CA0-2F79-4A1B-9995-95BC53469B1B}" srcOrd="1" destOrd="0" presId="urn:microsoft.com/office/officeart/2005/8/layout/orgChart1"/>
    <dgm:cxn modelId="{3B49DCE5-BFBA-46D8-9AD8-BC93D15BFBCF}" type="presParOf" srcId="{C7B0A52C-7736-4159-93E2-2D12D8DB9525}" destId="{D4E20E4F-15B1-4724-B9F8-C571057200D6}" srcOrd="1" destOrd="0" presId="urn:microsoft.com/office/officeart/2005/8/layout/orgChart1"/>
    <dgm:cxn modelId="{1B77C271-2545-4E26-BF13-713519F8C8A3}" type="presParOf" srcId="{C7B0A52C-7736-4159-93E2-2D12D8DB9525}" destId="{FC879508-1E45-4722-9AB3-3C0AE19F6741}" srcOrd="2"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F40D1673-4745-4719-A137-13A838D35D12}" type="presParOf" srcId="{6A5D5FFE-0F44-4DF5-A49C-023789D43872}" destId="{8556122B-0CB6-44FD-AB50-FF636BDC848B}" srcOrd="10" destOrd="0" presId="urn:microsoft.com/office/officeart/2005/8/layout/orgChart1"/>
    <dgm:cxn modelId="{299F7534-5C40-4A27-ACAC-2607112DDAB5}" type="presParOf" srcId="{6A5D5FFE-0F44-4DF5-A49C-023789D43872}" destId="{E9397D30-0B01-499A-BE47-01621BF2AF43}" srcOrd="11" destOrd="0" presId="urn:microsoft.com/office/officeart/2005/8/layout/orgChart1"/>
    <dgm:cxn modelId="{BE1AC382-0598-46EC-8D81-32CA12666B9E}" type="presParOf" srcId="{E9397D30-0B01-499A-BE47-01621BF2AF43}" destId="{01A63404-69AA-4C51-83D3-58F981D9B828}" srcOrd="0" destOrd="0" presId="urn:microsoft.com/office/officeart/2005/8/layout/orgChart1"/>
    <dgm:cxn modelId="{4C4335B1-442F-405A-ABBA-706032598799}" type="presParOf" srcId="{01A63404-69AA-4C51-83D3-58F981D9B828}" destId="{D29CA5B8-939D-4879-B7C8-3DE56B0A7612}" srcOrd="0" destOrd="0" presId="urn:microsoft.com/office/officeart/2005/8/layout/orgChart1"/>
    <dgm:cxn modelId="{91A3CF46-1FB8-497A-9F27-B151E56008BB}" type="presParOf" srcId="{01A63404-69AA-4C51-83D3-58F981D9B828}" destId="{4DAF8390-1B35-4C4B-9697-D1D365AE9905}" srcOrd="1" destOrd="0" presId="urn:microsoft.com/office/officeart/2005/8/layout/orgChart1"/>
    <dgm:cxn modelId="{16486DAA-5830-4F94-ACD5-D97F006EBC04}" type="presParOf" srcId="{E9397D30-0B01-499A-BE47-01621BF2AF43}" destId="{7B53F236-1731-44E1-BA4A-082260F8F82B}" srcOrd="1" destOrd="0" presId="urn:microsoft.com/office/officeart/2005/8/layout/orgChart1"/>
    <dgm:cxn modelId="{9E73B5D8-AFBF-42BC-9068-FDA0FCFA19E7}" type="presParOf" srcId="{E9397D30-0B01-499A-BE47-01621BF2AF43}" destId="{26D9706D-0CB9-4383-8B7F-62CBFD0512CD}"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56122B-0CB6-44FD-AB50-FF636BDC848B}">
      <dsp:nvSpPr>
        <dsp:cNvPr id="0" name=""/>
        <dsp:cNvSpPr/>
      </dsp:nvSpPr>
      <dsp:spPr>
        <a:xfrm>
          <a:off x="3517836" y="844695"/>
          <a:ext cx="1992184" cy="138300"/>
        </a:xfrm>
        <a:custGeom>
          <a:avLst/>
          <a:gdLst/>
          <a:ahLst/>
          <a:cxnLst/>
          <a:rect l="0" t="0" r="0" b="0"/>
          <a:pathLst>
            <a:path>
              <a:moveTo>
                <a:pt x="0" y="0"/>
              </a:moveTo>
              <a:lnTo>
                <a:pt x="0" y="69150"/>
              </a:lnTo>
              <a:lnTo>
                <a:pt x="1992184" y="69150"/>
              </a:lnTo>
              <a:lnTo>
                <a:pt x="1992184"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517836" y="844695"/>
          <a:ext cx="1195310" cy="138300"/>
        </a:xfrm>
        <a:custGeom>
          <a:avLst/>
          <a:gdLst/>
          <a:ahLst/>
          <a:cxnLst/>
          <a:rect l="0" t="0" r="0" b="0"/>
          <a:pathLst>
            <a:path>
              <a:moveTo>
                <a:pt x="0" y="0"/>
              </a:moveTo>
              <a:lnTo>
                <a:pt x="0" y="69150"/>
              </a:lnTo>
              <a:lnTo>
                <a:pt x="1195310" y="69150"/>
              </a:lnTo>
              <a:lnTo>
                <a:pt x="119531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870553" y="1312282"/>
          <a:ext cx="91440" cy="138300"/>
        </a:xfrm>
        <a:custGeom>
          <a:avLst/>
          <a:gdLst/>
          <a:ahLst/>
          <a:cxnLst/>
          <a:rect l="0" t="0" r="0" b="0"/>
          <a:pathLst>
            <a:path>
              <a:moveTo>
                <a:pt x="45720" y="0"/>
              </a:moveTo>
              <a:lnTo>
                <a:pt x="4572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517836" y="844695"/>
          <a:ext cx="398436" cy="138300"/>
        </a:xfrm>
        <a:custGeom>
          <a:avLst/>
          <a:gdLst/>
          <a:ahLst/>
          <a:cxnLst/>
          <a:rect l="0" t="0" r="0" b="0"/>
          <a:pathLst>
            <a:path>
              <a:moveTo>
                <a:pt x="0" y="0"/>
              </a:moveTo>
              <a:lnTo>
                <a:pt x="0" y="69150"/>
              </a:lnTo>
              <a:lnTo>
                <a:pt x="398436" y="69150"/>
              </a:lnTo>
              <a:lnTo>
                <a:pt x="398436"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119399" y="844695"/>
          <a:ext cx="398436" cy="138300"/>
        </a:xfrm>
        <a:custGeom>
          <a:avLst/>
          <a:gdLst/>
          <a:ahLst/>
          <a:cxnLst/>
          <a:rect l="0" t="0" r="0" b="0"/>
          <a:pathLst>
            <a:path>
              <a:moveTo>
                <a:pt x="398436" y="0"/>
              </a:moveTo>
              <a:lnTo>
                <a:pt x="398436"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322525" y="844695"/>
          <a:ext cx="1195310" cy="138300"/>
        </a:xfrm>
        <a:custGeom>
          <a:avLst/>
          <a:gdLst/>
          <a:ahLst/>
          <a:cxnLst/>
          <a:rect l="0" t="0" r="0" b="0"/>
          <a:pathLst>
            <a:path>
              <a:moveTo>
                <a:pt x="1195310" y="0"/>
              </a:moveTo>
              <a:lnTo>
                <a:pt x="1195310"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813131-3CAD-48AF-93D3-9846D7892F32}">
      <dsp:nvSpPr>
        <dsp:cNvPr id="0" name=""/>
        <dsp:cNvSpPr/>
      </dsp:nvSpPr>
      <dsp:spPr>
        <a:xfrm>
          <a:off x="2720962" y="1779869"/>
          <a:ext cx="1992184" cy="138300"/>
        </a:xfrm>
        <a:custGeom>
          <a:avLst/>
          <a:gdLst/>
          <a:ahLst/>
          <a:cxnLst/>
          <a:rect l="0" t="0" r="0" b="0"/>
          <a:pathLst>
            <a:path>
              <a:moveTo>
                <a:pt x="0" y="0"/>
              </a:moveTo>
              <a:lnTo>
                <a:pt x="0" y="69150"/>
              </a:lnTo>
              <a:lnTo>
                <a:pt x="1992184" y="69150"/>
              </a:lnTo>
              <a:lnTo>
                <a:pt x="1992184"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228992-6670-49C4-8161-36DC68F7581B}">
      <dsp:nvSpPr>
        <dsp:cNvPr id="0" name=""/>
        <dsp:cNvSpPr/>
      </dsp:nvSpPr>
      <dsp:spPr>
        <a:xfrm>
          <a:off x="2720962" y="1779869"/>
          <a:ext cx="1195310" cy="138300"/>
        </a:xfrm>
        <a:custGeom>
          <a:avLst/>
          <a:gdLst/>
          <a:ahLst/>
          <a:cxnLst/>
          <a:rect l="0" t="0" r="0" b="0"/>
          <a:pathLst>
            <a:path>
              <a:moveTo>
                <a:pt x="0" y="0"/>
              </a:moveTo>
              <a:lnTo>
                <a:pt x="0" y="69150"/>
              </a:lnTo>
              <a:lnTo>
                <a:pt x="1195310" y="69150"/>
              </a:lnTo>
              <a:lnTo>
                <a:pt x="119531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8AE50F-6ED4-4A43-807C-4764FB2D4C52}">
      <dsp:nvSpPr>
        <dsp:cNvPr id="0" name=""/>
        <dsp:cNvSpPr/>
      </dsp:nvSpPr>
      <dsp:spPr>
        <a:xfrm>
          <a:off x="2720962" y="1779869"/>
          <a:ext cx="398436" cy="138300"/>
        </a:xfrm>
        <a:custGeom>
          <a:avLst/>
          <a:gdLst/>
          <a:ahLst/>
          <a:cxnLst/>
          <a:rect l="0" t="0" r="0" b="0"/>
          <a:pathLst>
            <a:path>
              <a:moveTo>
                <a:pt x="0" y="0"/>
              </a:moveTo>
              <a:lnTo>
                <a:pt x="0" y="69150"/>
              </a:lnTo>
              <a:lnTo>
                <a:pt x="398436" y="69150"/>
              </a:lnTo>
              <a:lnTo>
                <a:pt x="398436"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85A9F3-D47C-41BB-B3D9-3D56BA218F8F}">
      <dsp:nvSpPr>
        <dsp:cNvPr id="0" name=""/>
        <dsp:cNvSpPr/>
      </dsp:nvSpPr>
      <dsp:spPr>
        <a:xfrm>
          <a:off x="2322525" y="1779869"/>
          <a:ext cx="398436" cy="138300"/>
        </a:xfrm>
        <a:custGeom>
          <a:avLst/>
          <a:gdLst/>
          <a:ahLst/>
          <a:cxnLst/>
          <a:rect l="0" t="0" r="0" b="0"/>
          <a:pathLst>
            <a:path>
              <a:moveTo>
                <a:pt x="398436" y="0"/>
              </a:moveTo>
              <a:lnTo>
                <a:pt x="398436"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5FC5F-BE02-457F-8184-0ED6457756A3}">
      <dsp:nvSpPr>
        <dsp:cNvPr id="0" name=""/>
        <dsp:cNvSpPr/>
      </dsp:nvSpPr>
      <dsp:spPr>
        <a:xfrm>
          <a:off x="1479931" y="2247456"/>
          <a:ext cx="91440" cy="138300"/>
        </a:xfrm>
        <a:custGeom>
          <a:avLst/>
          <a:gdLst/>
          <a:ahLst/>
          <a:cxnLst/>
          <a:rect l="0" t="0" r="0" b="0"/>
          <a:pathLst>
            <a:path>
              <a:moveTo>
                <a:pt x="45720" y="0"/>
              </a:moveTo>
              <a:lnTo>
                <a:pt x="4572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1D4B08-00F5-4409-96AC-ADEA2D5D512D}">
      <dsp:nvSpPr>
        <dsp:cNvPr id="0" name=""/>
        <dsp:cNvSpPr/>
      </dsp:nvSpPr>
      <dsp:spPr>
        <a:xfrm>
          <a:off x="1525651" y="1779869"/>
          <a:ext cx="1195310" cy="138300"/>
        </a:xfrm>
        <a:custGeom>
          <a:avLst/>
          <a:gdLst/>
          <a:ahLst/>
          <a:cxnLst/>
          <a:rect l="0" t="0" r="0" b="0"/>
          <a:pathLst>
            <a:path>
              <a:moveTo>
                <a:pt x="1195310" y="0"/>
              </a:moveTo>
              <a:lnTo>
                <a:pt x="1195310"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BF7AB-2E3C-4ED5-8188-CB1AF329DC60}">
      <dsp:nvSpPr>
        <dsp:cNvPr id="0" name=""/>
        <dsp:cNvSpPr/>
      </dsp:nvSpPr>
      <dsp:spPr>
        <a:xfrm>
          <a:off x="683057" y="2247456"/>
          <a:ext cx="91440" cy="138300"/>
        </a:xfrm>
        <a:custGeom>
          <a:avLst/>
          <a:gdLst/>
          <a:ahLst/>
          <a:cxnLst/>
          <a:rect l="0" t="0" r="0" b="0"/>
          <a:pathLst>
            <a:path>
              <a:moveTo>
                <a:pt x="45720" y="0"/>
              </a:moveTo>
              <a:lnTo>
                <a:pt x="4572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92120-A376-4246-A28B-70A00B122209}">
      <dsp:nvSpPr>
        <dsp:cNvPr id="0" name=""/>
        <dsp:cNvSpPr/>
      </dsp:nvSpPr>
      <dsp:spPr>
        <a:xfrm>
          <a:off x="728777" y="1779869"/>
          <a:ext cx="1992184" cy="138300"/>
        </a:xfrm>
        <a:custGeom>
          <a:avLst/>
          <a:gdLst/>
          <a:ahLst/>
          <a:cxnLst/>
          <a:rect l="0" t="0" r="0" b="0"/>
          <a:pathLst>
            <a:path>
              <a:moveTo>
                <a:pt x="1992184" y="0"/>
              </a:moveTo>
              <a:lnTo>
                <a:pt x="1992184"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525651" y="1312282"/>
          <a:ext cx="1195310" cy="138300"/>
        </a:xfrm>
        <a:custGeom>
          <a:avLst/>
          <a:gdLst/>
          <a:ahLst/>
          <a:cxnLst/>
          <a:rect l="0" t="0" r="0" b="0"/>
          <a:pathLst>
            <a:path>
              <a:moveTo>
                <a:pt x="0" y="0"/>
              </a:moveTo>
              <a:lnTo>
                <a:pt x="0" y="69150"/>
              </a:lnTo>
              <a:lnTo>
                <a:pt x="1195310" y="69150"/>
              </a:lnTo>
              <a:lnTo>
                <a:pt x="119531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525651" y="1312282"/>
          <a:ext cx="398436" cy="138300"/>
        </a:xfrm>
        <a:custGeom>
          <a:avLst/>
          <a:gdLst/>
          <a:ahLst/>
          <a:cxnLst/>
          <a:rect l="0" t="0" r="0" b="0"/>
          <a:pathLst>
            <a:path>
              <a:moveTo>
                <a:pt x="0" y="0"/>
              </a:moveTo>
              <a:lnTo>
                <a:pt x="0" y="69150"/>
              </a:lnTo>
              <a:lnTo>
                <a:pt x="398436" y="69150"/>
              </a:lnTo>
              <a:lnTo>
                <a:pt x="398436"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127214" y="1312282"/>
          <a:ext cx="398436" cy="138300"/>
        </a:xfrm>
        <a:custGeom>
          <a:avLst/>
          <a:gdLst/>
          <a:ahLst/>
          <a:cxnLst/>
          <a:rect l="0" t="0" r="0" b="0"/>
          <a:pathLst>
            <a:path>
              <a:moveTo>
                <a:pt x="398436" y="0"/>
              </a:moveTo>
              <a:lnTo>
                <a:pt x="398436"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330340" y="1312282"/>
          <a:ext cx="1195310" cy="138300"/>
        </a:xfrm>
        <a:custGeom>
          <a:avLst/>
          <a:gdLst/>
          <a:ahLst/>
          <a:cxnLst/>
          <a:rect l="0" t="0" r="0" b="0"/>
          <a:pathLst>
            <a:path>
              <a:moveTo>
                <a:pt x="1195310" y="0"/>
              </a:moveTo>
              <a:lnTo>
                <a:pt x="1195310"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525651" y="844695"/>
          <a:ext cx="1992184" cy="138300"/>
        </a:xfrm>
        <a:custGeom>
          <a:avLst/>
          <a:gdLst/>
          <a:ahLst/>
          <a:cxnLst/>
          <a:rect l="0" t="0" r="0" b="0"/>
          <a:pathLst>
            <a:path>
              <a:moveTo>
                <a:pt x="1992184" y="0"/>
              </a:moveTo>
              <a:lnTo>
                <a:pt x="1992184" y="69150"/>
              </a:lnTo>
              <a:lnTo>
                <a:pt x="0" y="69150"/>
              </a:lnTo>
              <a:lnTo>
                <a:pt x="0" y="1383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72116" y="377107"/>
          <a:ext cx="91440" cy="138300"/>
        </a:xfrm>
        <a:custGeom>
          <a:avLst/>
          <a:gdLst/>
          <a:ahLst/>
          <a:cxnLst/>
          <a:rect l="0" t="0" r="0" b="0"/>
          <a:pathLst>
            <a:path>
              <a:moveTo>
                <a:pt x="45720" y="0"/>
              </a:moveTo>
              <a:lnTo>
                <a:pt x="45720" y="1383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88549" y="47821"/>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Head of Culture</a:t>
          </a:r>
          <a:endParaRPr lang="en-US" sz="600" kern="1200"/>
        </a:p>
      </dsp:txBody>
      <dsp:txXfrm>
        <a:off x="3188549" y="47821"/>
        <a:ext cx="658573" cy="329286"/>
      </dsp:txXfrm>
    </dsp:sp>
    <dsp:sp modelId="{3F43820D-08F4-48FE-B1E8-2E7F63B0B665}">
      <dsp:nvSpPr>
        <dsp:cNvPr id="0" name=""/>
        <dsp:cNvSpPr/>
      </dsp:nvSpPr>
      <dsp:spPr>
        <a:xfrm>
          <a:off x="3188549" y="515408"/>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Service Manager (Sports &amp; Fitness)</a:t>
          </a:r>
          <a:endParaRPr lang="en-US" sz="600" kern="1200"/>
        </a:p>
      </dsp:txBody>
      <dsp:txXfrm>
        <a:off x="3188549" y="515408"/>
        <a:ext cx="658573" cy="329286"/>
      </dsp:txXfrm>
    </dsp:sp>
    <dsp:sp modelId="{7364BE3C-F806-4742-92B2-06AABB87114B}">
      <dsp:nvSpPr>
        <dsp:cNvPr id="0" name=""/>
        <dsp:cNvSpPr/>
      </dsp:nvSpPr>
      <dsp:spPr>
        <a:xfrm>
          <a:off x="1196364" y="982995"/>
          <a:ext cx="658573" cy="32928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Sports Centres’ Manager</a:t>
          </a:r>
          <a:endParaRPr lang="en-US" sz="600" kern="1200"/>
        </a:p>
      </dsp:txBody>
      <dsp:txXfrm>
        <a:off x="1196364" y="982995"/>
        <a:ext cx="658573" cy="329286"/>
      </dsp:txXfrm>
    </dsp:sp>
    <dsp:sp modelId="{C0756FF9-AFB2-4ADD-832F-CE969A08CE1C}">
      <dsp:nvSpPr>
        <dsp:cNvPr id="0" name=""/>
        <dsp:cNvSpPr/>
      </dsp:nvSpPr>
      <dsp:spPr>
        <a:xfrm>
          <a:off x="1053" y="1450582"/>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Whitton Sports &amp; Fitness Centre</a:t>
          </a:r>
          <a:endParaRPr lang="en-US" sz="600" kern="1200"/>
        </a:p>
      </dsp:txBody>
      <dsp:txXfrm>
        <a:off x="1053" y="1450582"/>
        <a:ext cx="658573" cy="329286"/>
      </dsp:txXfrm>
    </dsp:sp>
    <dsp:sp modelId="{0160AC17-924D-47A2-92C4-1ACEB63D739C}">
      <dsp:nvSpPr>
        <dsp:cNvPr id="0" name=""/>
        <dsp:cNvSpPr/>
      </dsp:nvSpPr>
      <dsp:spPr>
        <a:xfrm>
          <a:off x="797927" y="1450582"/>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Sports Centre</a:t>
          </a:r>
          <a:endParaRPr lang="en-US" sz="600" kern="1200"/>
        </a:p>
      </dsp:txBody>
      <dsp:txXfrm>
        <a:off x="797927" y="1450582"/>
        <a:ext cx="658573" cy="329286"/>
      </dsp:txXfrm>
    </dsp:sp>
    <dsp:sp modelId="{9F0A0AB0-84B4-4E2B-B87C-30FAC500071F}">
      <dsp:nvSpPr>
        <dsp:cNvPr id="0" name=""/>
        <dsp:cNvSpPr/>
      </dsp:nvSpPr>
      <dsp:spPr>
        <a:xfrm>
          <a:off x="1594801" y="1450582"/>
          <a:ext cx="658573" cy="32928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Hampton Sports &amp; Fitness Centre</a:t>
          </a:r>
          <a:endParaRPr lang="en-US" sz="600" kern="1200"/>
        </a:p>
      </dsp:txBody>
      <dsp:txXfrm>
        <a:off x="1594801" y="1450582"/>
        <a:ext cx="658573" cy="329286"/>
      </dsp:txXfrm>
    </dsp:sp>
    <dsp:sp modelId="{8534B2F5-8697-4B21-9759-F842553A8D84}">
      <dsp:nvSpPr>
        <dsp:cNvPr id="0" name=""/>
        <dsp:cNvSpPr/>
      </dsp:nvSpPr>
      <dsp:spPr>
        <a:xfrm>
          <a:off x="2391675" y="1450582"/>
          <a:ext cx="658573" cy="329286"/>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Shene Sports &amp; Fitness Centre</a:t>
          </a:r>
          <a:endParaRPr lang="en-US" sz="600" kern="1200"/>
        </a:p>
      </dsp:txBody>
      <dsp:txXfrm>
        <a:off x="2391675" y="1450582"/>
        <a:ext cx="658573" cy="329286"/>
      </dsp:txXfrm>
    </dsp:sp>
    <dsp:sp modelId="{0F938B00-34D5-4259-8353-E2044EB160E1}">
      <dsp:nvSpPr>
        <dsp:cNvPr id="0" name=""/>
        <dsp:cNvSpPr/>
      </dsp:nvSpPr>
      <dsp:spPr>
        <a:xfrm>
          <a:off x="399490" y="1918169"/>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br>
            <a:rPr lang="en-US" sz="600" kern="1200"/>
          </a:br>
          <a:r>
            <a:rPr lang="en-US" sz="600" kern="1200"/>
            <a:t>(Phone Hub)</a:t>
          </a:r>
        </a:p>
      </dsp:txBody>
      <dsp:txXfrm>
        <a:off x="399490" y="1918169"/>
        <a:ext cx="658573" cy="329286"/>
      </dsp:txXfrm>
    </dsp:sp>
    <dsp:sp modelId="{51CEF874-E0C8-44BC-AAFB-704C6B56B96E}">
      <dsp:nvSpPr>
        <dsp:cNvPr id="0" name=""/>
        <dsp:cNvSpPr/>
      </dsp:nvSpPr>
      <dsp:spPr>
        <a:xfrm>
          <a:off x="399490" y="2385757"/>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Phone Hub Receptionists</a:t>
          </a:r>
        </a:p>
      </dsp:txBody>
      <dsp:txXfrm>
        <a:off x="399490" y="2385757"/>
        <a:ext cx="658573" cy="329286"/>
      </dsp:txXfrm>
    </dsp:sp>
    <dsp:sp modelId="{6BD09756-44A1-4FAF-B669-B395F385D24C}">
      <dsp:nvSpPr>
        <dsp:cNvPr id="0" name=""/>
        <dsp:cNvSpPr/>
      </dsp:nvSpPr>
      <dsp:spPr>
        <a:xfrm>
          <a:off x="1196364" y="1918169"/>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br>
            <a:rPr lang="en-US" sz="600" kern="1200"/>
          </a:br>
          <a:r>
            <a:rPr lang="en-US" sz="600" kern="1200"/>
            <a:t>(Fitness)</a:t>
          </a:r>
        </a:p>
      </dsp:txBody>
      <dsp:txXfrm>
        <a:off x="1196364" y="1918169"/>
        <a:ext cx="658573" cy="329286"/>
      </dsp:txXfrm>
    </dsp:sp>
    <dsp:sp modelId="{A3D91024-B3FD-4F10-AB48-7CC0C977F31F}">
      <dsp:nvSpPr>
        <dsp:cNvPr id="0" name=""/>
        <dsp:cNvSpPr/>
      </dsp:nvSpPr>
      <dsp:spPr>
        <a:xfrm>
          <a:off x="1196364" y="2385757"/>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Fitness Instructors</a:t>
          </a:r>
        </a:p>
      </dsp:txBody>
      <dsp:txXfrm>
        <a:off x="1196364" y="2385757"/>
        <a:ext cx="658573" cy="329286"/>
      </dsp:txXfrm>
    </dsp:sp>
    <dsp:sp modelId="{2716EDFC-505D-4710-A658-CF2823E35A0E}">
      <dsp:nvSpPr>
        <dsp:cNvPr id="0" name=""/>
        <dsp:cNvSpPr/>
      </dsp:nvSpPr>
      <dsp:spPr>
        <a:xfrm>
          <a:off x="1993238" y="1918169"/>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br>
            <a:rPr lang="en-US" sz="600" kern="1200"/>
          </a:br>
          <a:r>
            <a:rPr lang="en-US" sz="600" kern="1200"/>
            <a:t>(Block Bookings &amp; Courses)</a:t>
          </a:r>
        </a:p>
      </dsp:txBody>
      <dsp:txXfrm>
        <a:off x="1993238" y="1918169"/>
        <a:ext cx="658573" cy="329286"/>
      </dsp:txXfrm>
    </dsp:sp>
    <dsp:sp modelId="{3E5440A8-F606-46CF-AA31-9A28103D9744}">
      <dsp:nvSpPr>
        <dsp:cNvPr id="0" name=""/>
        <dsp:cNvSpPr/>
      </dsp:nvSpPr>
      <dsp:spPr>
        <a:xfrm>
          <a:off x="2790112" y="1918169"/>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Duty Manager</a:t>
          </a:r>
        </a:p>
      </dsp:txBody>
      <dsp:txXfrm>
        <a:off x="2790112" y="1918169"/>
        <a:ext cx="658573" cy="329286"/>
      </dsp:txXfrm>
    </dsp:sp>
    <dsp:sp modelId="{D63FCD33-60A3-46EE-9320-6635F0F764C1}">
      <dsp:nvSpPr>
        <dsp:cNvPr id="0" name=""/>
        <dsp:cNvSpPr/>
      </dsp:nvSpPr>
      <dsp:spPr>
        <a:xfrm>
          <a:off x="3586986" y="1918169"/>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a:t>
          </a:r>
        </a:p>
      </dsp:txBody>
      <dsp:txXfrm>
        <a:off x="3586986" y="1918169"/>
        <a:ext cx="658573" cy="329286"/>
      </dsp:txXfrm>
    </dsp:sp>
    <dsp:sp modelId="{E793E140-C234-46D7-9E7D-227DBECB6C69}">
      <dsp:nvSpPr>
        <dsp:cNvPr id="0" name=""/>
        <dsp:cNvSpPr/>
      </dsp:nvSpPr>
      <dsp:spPr>
        <a:xfrm>
          <a:off x="4383860" y="1918169"/>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Coaches &amp; Casual Staff</a:t>
          </a:r>
        </a:p>
      </dsp:txBody>
      <dsp:txXfrm>
        <a:off x="4383860" y="1918169"/>
        <a:ext cx="658573" cy="329286"/>
      </dsp:txXfrm>
    </dsp:sp>
    <dsp:sp modelId="{7F7E70E3-8E2D-4804-BD15-7BC3D06482F7}">
      <dsp:nvSpPr>
        <dsp:cNvPr id="0" name=""/>
        <dsp:cNvSpPr/>
      </dsp:nvSpPr>
      <dsp:spPr>
        <a:xfrm>
          <a:off x="1993238" y="982995"/>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Teddington Pools &amp; Fitness Centre</a:t>
          </a:r>
          <a:endParaRPr lang="en-US" sz="600" kern="1200"/>
        </a:p>
      </dsp:txBody>
      <dsp:txXfrm>
        <a:off x="1993238" y="982995"/>
        <a:ext cx="658573" cy="329286"/>
      </dsp:txXfrm>
    </dsp:sp>
    <dsp:sp modelId="{392F7A62-7D6F-4082-8030-861D5A21D982}">
      <dsp:nvSpPr>
        <dsp:cNvPr id="0" name=""/>
        <dsp:cNvSpPr/>
      </dsp:nvSpPr>
      <dsp:spPr>
        <a:xfrm>
          <a:off x="2790112" y="982995"/>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Centre Manager</a:t>
          </a:r>
          <a:br>
            <a:rPr lang="en-US" sz="600" b="0" i="0" u="none" strike="noStrike" kern="1200" baseline="0">
              <a:latin typeface="Arial"/>
            </a:rPr>
          </a:br>
          <a:r>
            <a:rPr lang="en-US" sz="600" b="0" i="0" u="none" strike="noStrike" kern="1200" baseline="0">
              <a:latin typeface="Arial"/>
            </a:rPr>
            <a:t>Pools on the Park</a:t>
          </a:r>
          <a:endParaRPr lang="en-US" sz="600" kern="1200"/>
        </a:p>
      </dsp:txBody>
      <dsp:txXfrm>
        <a:off x="2790112" y="982995"/>
        <a:ext cx="658573" cy="329286"/>
      </dsp:txXfrm>
    </dsp:sp>
    <dsp:sp modelId="{C93C1882-4543-4832-A9C9-0216839C9C1A}">
      <dsp:nvSpPr>
        <dsp:cNvPr id="0" name=""/>
        <dsp:cNvSpPr/>
      </dsp:nvSpPr>
      <dsp:spPr>
        <a:xfrm>
          <a:off x="3586986" y="982995"/>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Marketing &amp; Support Officer</a:t>
          </a:r>
          <a:endParaRPr lang="en-US" sz="600" kern="1200"/>
        </a:p>
      </dsp:txBody>
      <dsp:txXfrm>
        <a:off x="3586986" y="982995"/>
        <a:ext cx="658573" cy="329286"/>
      </dsp:txXfrm>
    </dsp:sp>
    <dsp:sp modelId="{C9D737FC-3E46-4BEC-BE18-B2FF0FEBBB6C}">
      <dsp:nvSpPr>
        <dsp:cNvPr id="0" name=""/>
        <dsp:cNvSpPr/>
      </dsp:nvSpPr>
      <dsp:spPr>
        <a:xfrm>
          <a:off x="3554295" y="1450582"/>
          <a:ext cx="723956"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a:rPr>
            <a:t>Membership, Systems &amp; Project Officer</a:t>
          </a:r>
          <a:endParaRPr lang="en-US" sz="600" kern="1200"/>
        </a:p>
      </dsp:txBody>
      <dsp:txXfrm>
        <a:off x="3554295" y="1450582"/>
        <a:ext cx="723956" cy="329286"/>
      </dsp:txXfrm>
    </dsp:sp>
    <dsp:sp modelId="{E30920D6-002A-4546-A15F-16AABF0218DB}">
      <dsp:nvSpPr>
        <dsp:cNvPr id="0" name=""/>
        <dsp:cNvSpPr/>
      </dsp:nvSpPr>
      <dsp:spPr>
        <a:xfrm>
          <a:off x="4383860" y="982995"/>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383860" y="982995"/>
        <a:ext cx="658573" cy="329286"/>
      </dsp:txXfrm>
    </dsp:sp>
    <dsp:sp modelId="{D29CA5B8-939D-4879-B7C8-3DE56B0A7612}">
      <dsp:nvSpPr>
        <dsp:cNvPr id="0" name=""/>
        <dsp:cNvSpPr/>
      </dsp:nvSpPr>
      <dsp:spPr>
        <a:xfrm>
          <a:off x="5180734" y="982995"/>
          <a:ext cx="658573" cy="3292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Infrastructure Manager</a:t>
          </a:r>
        </a:p>
      </dsp:txBody>
      <dsp:txXfrm>
        <a:off x="5180734" y="982995"/>
        <a:ext cx="658573" cy="3292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8A4EA-3405-4E98-B301-54C80069D1C2}">
  <ds:schemaRefs>
    <ds:schemaRef ds:uri="http://schemas.microsoft.com/sharepoint/v3/contenttype/forms"/>
  </ds:schemaRefs>
</ds:datastoreItem>
</file>

<file path=customXml/itemProps2.xml><?xml version="1.0" encoding="utf-8"?>
<ds:datastoreItem xmlns:ds="http://schemas.openxmlformats.org/officeDocument/2006/customXml" ds:itemID="{CF7053C3-D7AA-4BA9-ABF6-4B34FF7F9A74}">
  <ds:schemaRefs>
    <ds:schemaRef ds:uri="http://schemas.openxmlformats.org/officeDocument/2006/bibliography"/>
  </ds:schemaRefs>
</ds:datastoreItem>
</file>

<file path=customXml/itemProps3.xml><?xml version="1.0" encoding="utf-8"?>
<ds:datastoreItem xmlns:ds="http://schemas.openxmlformats.org/officeDocument/2006/customXml" ds:itemID="{9DF1B55F-D616-4E4C-9E20-81928CAB5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10856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Sabo, Simi</cp:lastModifiedBy>
  <cp:revision>17</cp:revision>
  <cp:lastPrinted>2016-04-07T09:27:00Z</cp:lastPrinted>
  <dcterms:created xsi:type="dcterms:W3CDTF">2019-11-25T12:26:00Z</dcterms:created>
  <dcterms:modified xsi:type="dcterms:W3CDTF">2021-07-21T13:26:00Z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2021-07-21T13:26:08Z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