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AC88E" w14:textId="77777777" w:rsidR="009F38BB" w:rsidRPr="00450B84" w:rsidRDefault="009F38BB" w:rsidP="00167B8F">
      <w:pPr>
        <w:jc w:val="right"/>
        <w:rPr>
          <w:rFonts w:ascii="Calibri" w:hAnsi="Calibri" w:cs="Calibri"/>
        </w:rPr>
      </w:pPr>
    </w:p>
    <w:p w14:paraId="470CD09E" w14:textId="77777777" w:rsidR="00BE3790" w:rsidRPr="00450B84" w:rsidRDefault="00BE3790" w:rsidP="00167B8F">
      <w:pPr>
        <w:jc w:val="center"/>
        <w:rPr>
          <w:rFonts w:ascii="Calibri" w:hAnsi="Calibri" w:cs="Calibri"/>
          <w:b/>
          <w:color w:val="002060"/>
          <w:sz w:val="32"/>
          <w:szCs w:val="32"/>
        </w:rPr>
      </w:pPr>
      <w:r w:rsidRPr="00450B84">
        <w:rPr>
          <w:rFonts w:ascii="Calibri" w:hAnsi="Calibri" w:cs="Calibri"/>
          <w:b/>
          <w:color w:val="002060"/>
          <w:sz w:val="32"/>
          <w:szCs w:val="32"/>
        </w:rPr>
        <w:t>JOB DESCRIPTION</w:t>
      </w:r>
    </w:p>
    <w:p w14:paraId="51AC1FDA" w14:textId="77777777" w:rsidR="009F38BB" w:rsidRPr="00450B84" w:rsidRDefault="009F38BB" w:rsidP="00167B8F">
      <w:pPr>
        <w:jc w:val="center"/>
        <w:rPr>
          <w:rFonts w:ascii="Calibri" w:hAnsi="Calibri" w:cs="Calibri"/>
          <w:b/>
          <w:color w:val="002060"/>
          <w:sz w:val="32"/>
          <w:szCs w:val="32"/>
        </w:rPr>
      </w:pPr>
    </w:p>
    <w:p w14:paraId="534EE1F5" w14:textId="28FFB0B2" w:rsidR="009F38BB" w:rsidRPr="00450B84" w:rsidRDefault="00A71A1D" w:rsidP="00167B8F">
      <w:pPr>
        <w:jc w:val="center"/>
        <w:rPr>
          <w:rFonts w:ascii="Calibri" w:hAnsi="Calibri" w:cs="Calibri"/>
          <w:b/>
          <w:color w:val="002060"/>
          <w:sz w:val="32"/>
          <w:szCs w:val="32"/>
        </w:rPr>
      </w:pPr>
      <w:r>
        <w:rPr>
          <w:rFonts w:ascii="Calibri" w:hAnsi="Calibri" w:cs="Calibri"/>
          <w:b/>
          <w:color w:val="002060"/>
          <w:sz w:val="32"/>
          <w:szCs w:val="32"/>
        </w:rPr>
        <w:t xml:space="preserve">CLASS </w:t>
      </w:r>
      <w:r w:rsidR="009F38BB" w:rsidRPr="00450B84">
        <w:rPr>
          <w:rFonts w:ascii="Calibri" w:hAnsi="Calibri" w:cs="Calibri"/>
          <w:b/>
          <w:color w:val="002060"/>
          <w:sz w:val="32"/>
          <w:szCs w:val="32"/>
        </w:rPr>
        <w:t xml:space="preserve">TEACHER </w:t>
      </w:r>
    </w:p>
    <w:p w14:paraId="143F6633" w14:textId="77777777" w:rsidR="009F38BB" w:rsidRPr="00450B84" w:rsidRDefault="009F38BB" w:rsidP="00167B8F">
      <w:pPr>
        <w:jc w:val="center"/>
        <w:rPr>
          <w:rFonts w:ascii="Calibri" w:hAnsi="Calibri" w:cs="Calibri"/>
          <w:b/>
          <w:color w:val="002060"/>
          <w:sz w:val="32"/>
          <w:szCs w:val="32"/>
        </w:rPr>
      </w:pPr>
    </w:p>
    <w:p w14:paraId="5F405F1C" w14:textId="19AA0C9E" w:rsidR="00BE3790" w:rsidRPr="00450B84" w:rsidRDefault="00BE3790" w:rsidP="00167B8F">
      <w:pPr>
        <w:jc w:val="center"/>
        <w:rPr>
          <w:rFonts w:ascii="Calibri" w:hAnsi="Calibri" w:cs="Calibri"/>
          <w:b/>
          <w:color w:val="002060"/>
          <w:sz w:val="32"/>
          <w:szCs w:val="32"/>
        </w:rPr>
      </w:pPr>
    </w:p>
    <w:p w14:paraId="438D91EF" w14:textId="77777777" w:rsidR="00BE3790" w:rsidRPr="00450B84" w:rsidRDefault="00BE3790" w:rsidP="00167B8F">
      <w:pPr>
        <w:jc w:val="center"/>
        <w:rPr>
          <w:rFonts w:ascii="Calibri" w:hAnsi="Calibri" w:cs="Calibri"/>
          <w:b/>
          <w:sz w:val="28"/>
          <w:szCs w:val="28"/>
        </w:rPr>
      </w:pPr>
    </w:p>
    <w:p w14:paraId="292452B8" w14:textId="77777777" w:rsidR="00BE3790" w:rsidRPr="00450B84" w:rsidRDefault="00BE3790" w:rsidP="00167B8F">
      <w:pPr>
        <w:jc w:val="center"/>
        <w:rPr>
          <w:rFonts w:ascii="Calibri" w:hAnsi="Calibri" w:cs="Calibri"/>
        </w:rPr>
      </w:pPr>
    </w:p>
    <w:p w14:paraId="71862EF6" w14:textId="77777777" w:rsidR="00BE3790" w:rsidRPr="00450B84" w:rsidRDefault="00BE3790" w:rsidP="00167B8F">
      <w:pPr>
        <w:rPr>
          <w:rFonts w:ascii="Calibri" w:hAnsi="Calibri" w:cs="Calibri"/>
          <w:color w:val="002060"/>
        </w:rPr>
      </w:pPr>
    </w:p>
    <w:p w14:paraId="43C49691" w14:textId="79E28244" w:rsidR="00BE3790" w:rsidRDefault="00BE3790" w:rsidP="00167B8F">
      <w:pPr>
        <w:rPr>
          <w:rFonts w:ascii="Calibri" w:hAnsi="Calibri" w:cs="Calibri"/>
          <w:b/>
          <w:color w:val="002060"/>
        </w:rPr>
      </w:pPr>
      <w:r w:rsidRPr="00450B84">
        <w:rPr>
          <w:rFonts w:ascii="Calibri" w:hAnsi="Calibri" w:cs="Calibri"/>
          <w:b/>
          <w:color w:val="002060"/>
        </w:rPr>
        <w:t xml:space="preserve">Starting date: </w:t>
      </w:r>
      <w:r w:rsidR="00167B8F" w:rsidRPr="00450B84">
        <w:rPr>
          <w:rFonts w:ascii="Calibri" w:hAnsi="Calibri" w:cs="Calibri"/>
          <w:b/>
          <w:color w:val="002060"/>
        </w:rPr>
        <w:t>1</w:t>
      </w:r>
      <w:r w:rsidR="00167B8F" w:rsidRPr="00450B84">
        <w:rPr>
          <w:rFonts w:ascii="Calibri" w:hAnsi="Calibri" w:cs="Calibri"/>
          <w:b/>
          <w:color w:val="002060"/>
          <w:vertAlign w:val="superscript"/>
        </w:rPr>
        <w:t>st</w:t>
      </w:r>
      <w:r w:rsidR="00794776">
        <w:rPr>
          <w:rFonts w:ascii="Calibri" w:hAnsi="Calibri" w:cs="Calibri"/>
          <w:b/>
          <w:color w:val="002060"/>
        </w:rPr>
        <w:t xml:space="preserve"> September 2021</w:t>
      </w:r>
    </w:p>
    <w:p w14:paraId="67D1149C" w14:textId="77777777" w:rsidR="00585C54" w:rsidRDefault="00585C54" w:rsidP="00167B8F">
      <w:pPr>
        <w:rPr>
          <w:rFonts w:ascii="Calibri" w:hAnsi="Calibri" w:cs="Calibri"/>
          <w:b/>
          <w:color w:val="002060"/>
        </w:rPr>
      </w:pPr>
    </w:p>
    <w:p w14:paraId="5B10A001" w14:textId="592AFD26" w:rsidR="00585C54" w:rsidRPr="00450B84" w:rsidRDefault="0039610B" w:rsidP="00167B8F">
      <w:pPr>
        <w:rPr>
          <w:rFonts w:ascii="Calibri" w:hAnsi="Calibri" w:cs="Calibri"/>
          <w:color w:val="002060"/>
        </w:rPr>
      </w:pPr>
      <w:r w:rsidRPr="187AAEC5">
        <w:rPr>
          <w:rFonts w:ascii="Calibri" w:hAnsi="Calibri" w:cs="Calibri"/>
          <w:b/>
          <w:bCs/>
          <w:color w:val="002060"/>
        </w:rPr>
        <w:t xml:space="preserve">Hours: </w:t>
      </w:r>
      <w:r w:rsidR="00B0036D" w:rsidRPr="187AAEC5">
        <w:rPr>
          <w:rFonts w:ascii="Calibri" w:hAnsi="Calibri" w:cs="Calibri"/>
          <w:b/>
          <w:bCs/>
          <w:color w:val="002060"/>
        </w:rPr>
        <w:t xml:space="preserve"> Permanent - </w:t>
      </w:r>
      <w:r w:rsidR="00A71A1D">
        <w:rPr>
          <w:rFonts w:ascii="Calibri" w:hAnsi="Calibri" w:cs="Calibri"/>
          <w:b/>
          <w:bCs/>
          <w:color w:val="002060"/>
        </w:rPr>
        <w:t xml:space="preserve">5 days a week </w:t>
      </w:r>
    </w:p>
    <w:p w14:paraId="27D71F74" w14:textId="77777777" w:rsidR="00BE3790" w:rsidRPr="00450B84" w:rsidRDefault="00BE3790" w:rsidP="00167B8F">
      <w:pPr>
        <w:rPr>
          <w:rFonts w:ascii="Calibri" w:hAnsi="Calibri" w:cs="Calibri"/>
          <w:color w:val="002060"/>
        </w:rPr>
      </w:pPr>
    </w:p>
    <w:p w14:paraId="02DE7DDC" w14:textId="79A4D4EA" w:rsidR="00BE3790" w:rsidRPr="00450B84" w:rsidRDefault="00A71A1D" w:rsidP="00167B8F">
      <w:pPr>
        <w:rPr>
          <w:rFonts w:ascii="Calibri" w:hAnsi="Calibri" w:cs="Calibri"/>
          <w:color w:val="002060"/>
        </w:rPr>
      </w:pPr>
      <w:r>
        <w:rPr>
          <w:rFonts w:ascii="Calibri" w:hAnsi="Calibri" w:cs="Calibri"/>
          <w:b/>
          <w:color w:val="002060"/>
        </w:rPr>
        <w:t>Salary Grade: Main Scale</w:t>
      </w:r>
      <w:r w:rsidR="000042B4">
        <w:rPr>
          <w:rFonts w:ascii="Calibri" w:hAnsi="Calibri" w:cs="Calibri"/>
          <w:b/>
          <w:color w:val="002060"/>
        </w:rPr>
        <w:t xml:space="preserve"> – NQTs Welcomed</w:t>
      </w:r>
    </w:p>
    <w:p w14:paraId="2C8F16CC" w14:textId="77777777" w:rsidR="00BE3790" w:rsidRPr="00450B84" w:rsidRDefault="00BE3790" w:rsidP="00167B8F">
      <w:pPr>
        <w:rPr>
          <w:rFonts w:ascii="Calibri" w:hAnsi="Calibri" w:cs="Calibri"/>
          <w:color w:val="002060"/>
        </w:rPr>
      </w:pPr>
    </w:p>
    <w:p w14:paraId="086A5A98" w14:textId="48E67EA8" w:rsidR="00BE3790" w:rsidRPr="00450B84" w:rsidRDefault="00A71A1D" w:rsidP="00167B8F">
      <w:pPr>
        <w:rPr>
          <w:rFonts w:ascii="Calibri" w:hAnsi="Calibri" w:cs="Calibri"/>
          <w:b/>
          <w:color w:val="002060"/>
        </w:rPr>
      </w:pPr>
      <w:r>
        <w:rPr>
          <w:rFonts w:ascii="Calibri" w:hAnsi="Calibri" w:cs="Calibri"/>
          <w:b/>
          <w:color w:val="002060"/>
        </w:rPr>
        <w:t>Person to whom teacher</w:t>
      </w:r>
      <w:r w:rsidR="00BE3790" w:rsidRPr="00450B84">
        <w:rPr>
          <w:rFonts w:ascii="Calibri" w:hAnsi="Calibri" w:cs="Calibri"/>
          <w:b/>
          <w:color w:val="002060"/>
        </w:rPr>
        <w:t xml:space="preserve"> is responsible: </w:t>
      </w:r>
      <w:r w:rsidR="00BE3790" w:rsidRPr="00450B84">
        <w:rPr>
          <w:rFonts w:ascii="Calibri" w:hAnsi="Calibri" w:cs="Calibri"/>
          <w:color w:val="002060"/>
        </w:rPr>
        <w:t>Headteacher</w:t>
      </w:r>
      <w:r>
        <w:rPr>
          <w:rFonts w:ascii="Calibri" w:hAnsi="Calibri" w:cs="Calibri"/>
          <w:color w:val="002060"/>
        </w:rPr>
        <w:t xml:space="preserve"> and Deputy Headteacher</w:t>
      </w:r>
    </w:p>
    <w:p w14:paraId="73223276" w14:textId="77777777" w:rsidR="00BE3790" w:rsidRPr="00450B84" w:rsidRDefault="009F38BB" w:rsidP="00167B8F">
      <w:pPr>
        <w:tabs>
          <w:tab w:val="left" w:pos="4830"/>
        </w:tabs>
        <w:ind w:left="-900"/>
        <w:rPr>
          <w:rFonts w:ascii="Calibri" w:hAnsi="Calibri" w:cs="Calibri"/>
          <w:b/>
          <w:color w:val="002060"/>
        </w:rPr>
      </w:pPr>
      <w:r w:rsidRPr="00450B84">
        <w:rPr>
          <w:rFonts w:ascii="Calibri" w:hAnsi="Calibri" w:cs="Calibri"/>
          <w:b/>
          <w:color w:val="002060"/>
        </w:rPr>
        <w:tab/>
      </w:r>
    </w:p>
    <w:p w14:paraId="74A4E849" w14:textId="77777777" w:rsidR="00A46B55" w:rsidRPr="00450B84" w:rsidRDefault="00A46B55" w:rsidP="00167B8F">
      <w:pPr>
        <w:rPr>
          <w:rFonts w:ascii="Calibri" w:hAnsi="Calibri" w:cs="Calibri"/>
          <w:color w:val="002060"/>
        </w:rPr>
      </w:pPr>
    </w:p>
    <w:p w14:paraId="75702A8F" w14:textId="77777777" w:rsidR="00BE3790" w:rsidRPr="00450B84" w:rsidRDefault="00BE3790" w:rsidP="00167B8F">
      <w:pPr>
        <w:rPr>
          <w:rFonts w:ascii="Calibri" w:hAnsi="Calibri" w:cs="Calibri"/>
          <w:color w:val="002060"/>
        </w:rPr>
      </w:pPr>
      <w:r w:rsidRPr="00450B84">
        <w:rPr>
          <w:rFonts w:ascii="Calibri" w:hAnsi="Calibri" w:cs="Calibri"/>
          <w:color w:val="002060"/>
        </w:rPr>
        <w:t xml:space="preserve">This job description may be amended at any time following consultation and will be reviewed annually. Priorities for the year </w:t>
      </w:r>
      <w:r w:rsidR="00A46B55" w:rsidRPr="00450B84">
        <w:rPr>
          <w:rFonts w:ascii="Calibri" w:hAnsi="Calibri" w:cs="Calibri"/>
          <w:color w:val="002060"/>
        </w:rPr>
        <w:t xml:space="preserve">to </w:t>
      </w:r>
      <w:r w:rsidRPr="00450B84">
        <w:rPr>
          <w:rFonts w:ascii="Calibri" w:hAnsi="Calibri" w:cs="Calibri"/>
          <w:color w:val="002060"/>
        </w:rPr>
        <w:t>be negotiated and highlighted. (See improvement plan)</w:t>
      </w:r>
      <w:r w:rsidR="00BC2CA7" w:rsidRPr="00450B84">
        <w:rPr>
          <w:rFonts w:ascii="Calibri" w:hAnsi="Calibri" w:cs="Calibri"/>
          <w:color w:val="002060"/>
        </w:rPr>
        <w:t xml:space="preserve"> </w:t>
      </w:r>
    </w:p>
    <w:p w14:paraId="6B1DB266" w14:textId="77777777" w:rsidR="00BE3790" w:rsidRPr="00450B84" w:rsidRDefault="00BE3790" w:rsidP="00167B8F">
      <w:pPr>
        <w:rPr>
          <w:rFonts w:ascii="Calibri" w:hAnsi="Calibri" w:cs="Calibri"/>
          <w:color w:val="002060"/>
        </w:rPr>
      </w:pPr>
    </w:p>
    <w:p w14:paraId="6D51D608" w14:textId="77777777" w:rsidR="003B6019" w:rsidRPr="00450B84" w:rsidRDefault="003B6019" w:rsidP="00167B8F">
      <w:pPr>
        <w:pStyle w:val="BodyText"/>
        <w:rPr>
          <w:rFonts w:ascii="Calibri" w:hAnsi="Calibri" w:cs="Calibri"/>
          <w:color w:val="002060"/>
          <w:sz w:val="24"/>
          <w:szCs w:val="24"/>
        </w:rPr>
      </w:pPr>
      <w:r w:rsidRPr="00450B84">
        <w:rPr>
          <w:rFonts w:ascii="Calibri" w:hAnsi="Calibri" w:cs="Calibri"/>
          <w:color w:val="002060"/>
          <w:sz w:val="24"/>
          <w:szCs w:val="24"/>
        </w:rPr>
        <w:t>Mosaic Jewish Primary School expects all teachers to</w:t>
      </w:r>
    </w:p>
    <w:p w14:paraId="778CEF28" w14:textId="77777777" w:rsidR="003B6019" w:rsidRPr="00450B84" w:rsidRDefault="003B6019" w:rsidP="00167B8F">
      <w:pPr>
        <w:rPr>
          <w:rFonts w:ascii="Calibri" w:hAnsi="Calibri" w:cs="Calibri"/>
          <w:color w:val="002060"/>
        </w:rPr>
      </w:pPr>
    </w:p>
    <w:p w14:paraId="74BFD447" w14:textId="77777777" w:rsidR="003B6019" w:rsidRPr="00450B84" w:rsidRDefault="003B6019" w:rsidP="00167B8F">
      <w:pPr>
        <w:numPr>
          <w:ilvl w:val="0"/>
          <w:numId w:val="13"/>
        </w:numPr>
        <w:rPr>
          <w:rFonts w:ascii="Calibri" w:hAnsi="Calibri" w:cs="Calibri"/>
          <w:color w:val="002060"/>
        </w:rPr>
      </w:pPr>
      <w:r w:rsidRPr="00450B84">
        <w:rPr>
          <w:rFonts w:ascii="Calibri" w:hAnsi="Calibri" w:cs="Calibri"/>
          <w:color w:val="002060"/>
        </w:rPr>
        <w:t>Contribute to a culture of teamwork, collaboration, collegiality and shared responsibility for excellent behaviour, high standards and performance</w:t>
      </w:r>
    </w:p>
    <w:p w14:paraId="7E3FA6A5" w14:textId="77777777" w:rsidR="009D1592" w:rsidRPr="00450B84" w:rsidRDefault="009D1592" w:rsidP="00167B8F">
      <w:pPr>
        <w:ind w:left="720"/>
        <w:rPr>
          <w:rFonts w:ascii="Calibri" w:hAnsi="Calibri" w:cs="Calibri"/>
          <w:color w:val="002060"/>
        </w:rPr>
      </w:pPr>
    </w:p>
    <w:p w14:paraId="6AE8F5B6" w14:textId="77777777" w:rsidR="003B6019" w:rsidRPr="00450B84" w:rsidRDefault="003B6019" w:rsidP="00167B8F">
      <w:pPr>
        <w:numPr>
          <w:ilvl w:val="0"/>
          <w:numId w:val="13"/>
        </w:numPr>
        <w:rPr>
          <w:rFonts w:ascii="Calibri" w:hAnsi="Calibri" w:cs="Calibri"/>
          <w:color w:val="002060"/>
        </w:rPr>
      </w:pPr>
      <w:r w:rsidRPr="00450B84">
        <w:rPr>
          <w:rFonts w:ascii="Calibri" w:hAnsi="Calibri" w:cs="Calibri"/>
          <w:color w:val="002060"/>
        </w:rPr>
        <w:t xml:space="preserve">Be committed to and </w:t>
      </w:r>
      <w:proofErr w:type="gramStart"/>
      <w:r w:rsidRPr="00450B84">
        <w:rPr>
          <w:rFonts w:ascii="Calibri" w:hAnsi="Calibri" w:cs="Calibri"/>
          <w:color w:val="002060"/>
        </w:rPr>
        <w:t>have an understanding of</w:t>
      </w:r>
      <w:proofErr w:type="gramEnd"/>
      <w:r w:rsidRPr="00450B84">
        <w:rPr>
          <w:rFonts w:ascii="Calibri" w:hAnsi="Calibri" w:cs="Calibri"/>
          <w:color w:val="002060"/>
        </w:rPr>
        <w:t xml:space="preserve"> the model of a cross-community Jewish Primary School that welcomes children of all faiths, beliefs and none</w:t>
      </w:r>
    </w:p>
    <w:p w14:paraId="26C361C5" w14:textId="29907FE1" w:rsidR="009D1592" w:rsidRPr="00450B84" w:rsidRDefault="009D1592" w:rsidP="55906694">
      <w:pPr>
        <w:rPr>
          <w:rFonts w:ascii="Calibri" w:hAnsi="Calibri" w:cs="Calibri"/>
          <w:color w:val="002060"/>
        </w:rPr>
      </w:pPr>
    </w:p>
    <w:p w14:paraId="308A8434" w14:textId="77777777" w:rsidR="003B6019" w:rsidRPr="00450B84" w:rsidRDefault="003B6019" w:rsidP="00167B8F">
      <w:pPr>
        <w:numPr>
          <w:ilvl w:val="0"/>
          <w:numId w:val="13"/>
        </w:numPr>
        <w:rPr>
          <w:rFonts w:ascii="Calibri" w:hAnsi="Calibri" w:cs="Calibri"/>
          <w:color w:val="002060"/>
        </w:rPr>
      </w:pPr>
      <w:r w:rsidRPr="00450B84">
        <w:rPr>
          <w:rFonts w:ascii="Calibri" w:hAnsi="Calibri" w:cs="Calibri"/>
          <w:color w:val="002060"/>
        </w:rPr>
        <w:t>Have a commitment to the development of themselves and others</w:t>
      </w:r>
    </w:p>
    <w:p w14:paraId="4CFE9D3A" w14:textId="77777777" w:rsidR="009D1592" w:rsidRPr="00450B84" w:rsidRDefault="009D1592" w:rsidP="00167B8F">
      <w:pPr>
        <w:ind w:left="720"/>
        <w:rPr>
          <w:rFonts w:ascii="Calibri" w:hAnsi="Calibri" w:cs="Calibri"/>
          <w:color w:val="002060"/>
        </w:rPr>
      </w:pPr>
    </w:p>
    <w:p w14:paraId="5EE287D8" w14:textId="77777777" w:rsidR="003B6019" w:rsidRPr="00450B84" w:rsidRDefault="003B6019" w:rsidP="00167B8F">
      <w:pPr>
        <w:numPr>
          <w:ilvl w:val="0"/>
          <w:numId w:val="13"/>
        </w:numPr>
        <w:rPr>
          <w:rFonts w:ascii="Calibri" w:hAnsi="Calibri" w:cs="Calibri"/>
          <w:color w:val="002060"/>
        </w:rPr>
      </w:pPr>
      <w:r w:rsidRPr="00450B84">
        <w:rPr>
          <w:rFonts w:ascii="Calibri" w:hAnsi="Calibri" w:cs="Calibri"/>
          <w:color w:val="002060"/>
        </w:rPr>
        <w:t>Develop a whole</w:t>
      </w:r>
      <w:r w:rsidR="00B76884" w:rsidRPr="00450B84">
        <w:rPr>
          <w:rFonts w:ascii="Calibri" w:hAnsi="Calibri" w:cs="Calibri"/>
          <w:color w:val="002060"/>
        </w:rPr>
        <w:t>-</w:t>
      </w:r>
      <w:r w:rsidRPr="00450B84">
        <w:rPr>
          <w:rFonts w:ascii="Calibri" w:hAnsi="Calibri" w:cs="Calibri"/>
          <w:color w:val="002060"/>
        </w:rPr>
        <w:t xml:space="preserve">school approach to planning, </w:t>
      </w:r>
      <w:proofErr w:type="gramStart"/>
      <w:r w:rsidRPr="00450B84">
        <w:rPr>
          <w:rFonts w:ascii="Calibri" w:hAnsi="Calibri" w:cs="Calibri"/>
          <w:color w:val="002060"/>
        </w:rPr>
        <w:t>delivery</w:t>
      </w:r>
      <w:proofErr w:type="gramEnd"/>
      <w:r w:rsidRPr="00450B84">
        <w:rPr>
          <w:rFonts w:ascii="Calibri" w:hAnsi="Calibri" w:cs="Calibri"/>
          <w:color w:val="002060"/>
        </w:rPr>
        <w:t xml:space="preserve"> and monitoring of the curriculum with Jewish Learning integrated throughout.</w:t>
      </w:r>
    </w:p>
    <w:p w14:paraId="2A7C1B6C" w14:textId="29AA036C" w:rsidR="009D1592" w:rsidRPr="00450B84" w:rsidRDefault="009D1592" w:rsidP="55906694">
      <w:pPr>
        <w:rPr>
          <w:rFonts w:ascii="Calibri" w:hAnsi="Calibri" w:cs="Calibri"/>
          <w:color w:val="002060"/>
        </w:rPr>
      </w:pPr>
    </w:p>
    <w:p w14:paraId="7634B681" w14:textId="77777777" w:rsidR="003B6019" w:rsidRPr="00450B84" w:rsidRDefault="003B6019" w:rsidP="00167B8F">
      <w:pPr>
        <w:numPr>
          <w:ilvl w:val="0"/>
          <w:numId w:val="13"/>
        </w:numPr>
        <w:rPr>
          <w:rFonts w:ascii="Calibri" w:hAnsi="Calibri" w:cs="Calibri"/>
          <w:color w:val="002060"/>
        </w:rPr>
      </w:pPr>
      <w:r w:rsidRPr="00450B84">
        <w:rPr>
          <w:rFonts w:ascii="Calibri" w:hAnsi="Calibri" w:cs="Calibri"/>
          <w:color w:val="002060"/>
        </w:rPr>
        <w:t>Be committed to Circle Time as a vehicle of developing and enhancing moral values and a respect for all</w:t>
      </w:r>
    </w:p>
    <w:p w14:paraId="5F4A5C83" w14:textId="77777777" w:rsidR="003B6019" w:rsidRPr="00450B84" w:rsidRDefault="003B6019" w:rsidP="00167B8F">
      <w:pPr>
        <w:rPr>
          <w:rFonts w:ascii="Calibri" w:hAnsi="Calibri" w:cs="Calibri"/>
          <w:color w:val="002060"/>
        </w:rPr>
      </w:pPr>
    </w:p>
    <w:p w14:paraId="42CBEBED" w14:textId="77777777" w:rsidR="00167B8F" w:rsidRPr="00450B84" w:rsidRDefault="00BE3790" w:rsidP="00B76884">
      <w:pPr>
        <w:jc w:val="center"/>
        <w:rPr>
          <w:rFonts w:ascii="Calibri" w:hAnsi="Calibri" w:cs="Calibri"/>
          <w:b/>
          <w:color w:val="002060"/>
          <w:lang w:val="en-US"/>
        </w:rPr>
      </w:pPr>
      <w:r w:rsidRPr="00450B84">
        <w:rPr>
          <w:rFonts w:ascii="Calibri" w:hAnsi="Calibri" w:cs="Calibri"/>
          <w:color w:val="002060"/>
        </w:rPr>
        <w:br w:type="page"/>
      </w:r>
      <w:r w:rsidR="00167B8F" w:rsidRPr="00450B84">
        <w:rPr>
          <w:rFonts w:ascii="Calibri" w:hAnsi="Calibri" w:cs="Calibri"/>
          <w:b/>
          <w:color w:val="002060"/>
          <w:lang w:val="en-US"/>
        </w:rPr>
        <w:lastRenderedPageBreak/>
        <w:t>CORE PURPOSE OF JOB</w:t>
      </w:r>
    </w:p>
    <w:p w14:paraId="2426B0E0" w14:textId="77777777" w:rsidR="00167B8F" w:rsidRPr="00450B84" w:rsidRDefault="00167B8F" w:rsidP="00167B8F">
      <w:pPr>
        <w:jc w:val="center"/>
        <w:rPr>
          <w:rFonts w:ascii="Calibri" w:hAnsi="Calibri" w:cs="Calibri"/>
          <w:color w:val="002060"/>
          <w:lang w:val="en-US"/>
        </w:rPr>
      </w:pPr>
    </w:p>
    <w:p w14:paraId="7B5C49AD" w14:textId="7436A266" w:rsidR="00BE3790" w:rsidRPr="00450B84" w:rsidRDefault="00BE3790" w:rsidP="00167B8F">
      <w:pPr>
        <w:pStyle w:val="BodyText"/>
        <w:rPr>
          <w:rFonts w:ascii="Calibri" w:hAnsi="Calibri" w:cs="Calibri"/>
          <w:color w:val="002060"/>
          <w:sz w:val="24"/>
          <w:szCs w:val="24"/>
        </w:rPr>
      </w:pPr>
      <w:r w:rsidRPr="55906694">
        <w:rPr>
          <w:rFonts w:ascii="Calibri" w:hAnsi="Calibri" w:cs="Calibri"/>
          <w:color w:val="002060"/>
          <w:sz w:val="24"/>
          <w:szCs w:val="24"/>
        </w:rPr>
        <w:t xml:space="preserve">To </w:t>
      </w:r>
      <w:r w:rsidR="419F2794" w:rsidRPr="55906694">
        <w:rPr>
          <w:rFonts w:ascii="Calibri" w:hAnsi="Calibri" w:cs="Calibri"/>
          <w:color w:val="002060"/>
          <w:sz w:val="24"/>
          <w:szCs w:val="24"/>
        </w:rPr>
        <w:t xml:space="preserve">fulfil the professional </w:t>
      </w:r>
      <w:r w:rsidR="2F73C8AC" w:rsidRPr="55906694">
        <w:rPr>
          <w:rFonts w:ascii="Calibri" w:hAnsi="Calibri" w:cs="Calibri"/>
          <w:color w:val="002060"/>
          <w:sz w:val="24"/>
          <w:szCs w:val="24"/>
        </w:rPr>
        <w:t>responsibilities</w:t>
      </w:r>
      <w:r w:rsidRPr="55906694">
        <w:rPr>
          <w:rFonts w:ascii="Calibri" w:hAnsi="Calibri" w:cs="Calibri"/>
          <w:color w:val="002060"/>
          <w:sz w:val="24"/>
          <w:szCs w:val="24"/>
        </w:rPr>
        <w:t xml:space="preserve"> </w:t>
      </w:r>
      <w:r w:rsidR="314DD3FC" w:rsidRPr="55906694">
        <w:rPr>
          <w:rFonts w:ascii="Calibri" w:hAnsi="Calibri" w:cs="Calibri"/>
          <w:color w:val="002060"/>
          <w:sz w:val="24"/>
          <w:szCs w:val="24"/>
        </w:rPr>
        <w:t>of a teacher</w:t>
      </w:r>
      <w:r w:rsidRPr="55906694">
        <w:rPr>
          <w:rFonts w:ascii="Calibri" w:hAnsi="Calibri" w:cs="Calibri"/>
          <w:color w:val="002060"/>
          <w:sz w:val="24"/>
          <w:szCs w:val="24"/>
        </w:rPr>
        <w:t xml:space="preserve">, as set out in the </w:t>
      </w:r>
      <w:r w:rsidRPr="55906694">
        <w:rPr>
          <w:rFonts w:ascii="Calibri" w:hAnsi="Calibri" w:cs="Calibri"/>
          <w:b/>
          <w:bCs/>
          <w:i/>
          <w:iCs/>
          <w:color w:val="002060"/>
          <w:sz w:val="24"/>
          <w:szCs w:val="24"/>
        </w:rPr>
        <w:t>School Teachers Pay and Conditions Document.</w:t>
      </w:r>
    </w:p>
    <w:p w14:paraId="1E837CEB" w14:textId="77777777" w:rsidR="00BE3790" w:rsidRPr="00450B84" w:rsidRDefault="00BE3790" w:rsidP="00167B8F">
      <w:pPr>
        <w:pStyle w:val="BodyText"/>
        <w:rPr>
          <w:rFonts w:ascii="Calibri" w:hAnsi="Calibri" w:cs="Calibri"/>
          <w:color w:val="002060"/>
          <w:sz w:val="24"/>
          <w:szCs w:val="24"/>
        </w:rPr>
      </w:pPr>
    </w:p>
    <w:p w14:paraId="355BFBA5" w14:textId="77777777" w:rsidR="00BE3790" w:rsidRDefault="00BE3790" w:rsidP="000042B4">
      <w:pPr>
        <w:pStyle w:val="4Bulletedcopyblue"/>
        <w:numPr>
          <w:ilvl w:val="0"/>
          <w:numId w:val="31"/>
        </w:numPr>
        <w:rPr>
          <w:rFonts w:ascii="Calibri" w:hAnsi="Calibri" w:cs="Calibri"/>
          <w:color w:val="002060"/>
        </w:rPr>
      </w:pPr>
      <w:r w:rsidRPr="00450B84">
        <w:rPr>
          <w:rFonts w:ascii="Calibri" w:hAnsi="Calibri" w:cs="Calibri"/>
          <w:color w:val="002060"/>
        </w:rPr>
        <w:t>To continue to meet the required standards for Qualified Teacher Status</w:t>
      </w:r>
    </w:p>
    <w:p w14:paraId="4144350E" w14:textId="77777777" w:rsidR="000042B4" w:rsidRPr="000042B4" w:rsidRDefault="000042B4" w:rsidP="000042B4">
      <w:pPr>
        <w:pStyle w:val="4Bulletedcopyblue"/>
        <w:numPr>
          <w:ilvl w:val="0"/>
          <w:numId w:val="31"/>
        </w:numPr>
        <w:rPr>
          <w:rFonts w:ascii="Calibri" w:hAnsi="Calibri" w:cs="Calibri"/>
          <w:color w:val="002060"/>
        </w:rPr>
      </w:pPr>
      <w:r w:rsidRPr="6E410A17">
        <w:rPr>
          <w:rFonts w:ascii="Calibri" w:hAnsi="Calibri" w:cs="Calibri"/>
          <w:color w:val="002060"/>
        </w:rPr>
        <w:t>To embody the National Standards for teachers</w:t>
      </w:r>
    </w:p>
    <w:p w14:paraId="3E804C34" w14:textId="7C0F3ADB"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 xml:space="preserve">To work with the teachers and </w:t>
      </w:r>
      <w:r w:rsidR="00376E13">
        <w:rPr>
          <w:rFonts w:ascii="Calibri" w:hAnsi="Calibri" w:cs="Calibri"/>
          <w:color w:val="002060"/>
        </w:rPr>
        <w:t xml:space="preserve">Phase </w:t>
      </w:r>
      <w:r w:rsidR="00376E13" w:rsidRPr="000042B4">
        <w:rPr>
          <w:rFonts w:ascii="Calibri" w:hAnsi="Calibri" w:cs="Calibri"/>
          <w:color w:val="002060"/>
        </w:rPr>
        <w:t>Leader</w:t>
      </w:r>
      <w:r w:rsidR="00376E13">
        <w:rPr>
          <w:rFonts w:ascii="Calibri" w:hAnsi="Calibri" w:cs="Calibri"/>
          <w:color w:val="002060"/>
        </w:rPr>
        <w:t>s</w:t>
      </w:r>
      <w:r w:rsidR="00376E13" w:rsidRPr="000042B4">
        <w:rPr>
          <w:rFonts w:ascii="Calibri" w:hAnsi="Calibri" w:cs="Calibri"/>
          <w:color w:val="002060"/>
        </w:rPr>
        <w:t xml:space="preserve"> </w:t>
      </w:r>
      <w:r w:rsidRPr="000042B4">
        <w:rPr>
          <w:rFonts w:ascii="Calibri" w:hAnsi="Calibri" w:cs="Calibri"/>
          <w:color w:val="002060"/>
        </w:rPr>
        <w:t>in the development, implementation and monitoring of teaching and learning across relevant key stage.</w:t>
      </w:r>
    </w:p>
    <w:p w14:paraId="5AF83138" w14:textId="6BEF9F6D"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 xml:space="preserve">To work with the other teachers </w:t>
      </w:r>
      <w:r w:rsidR="00376E13">
        <w:rPr>
          <w:rFonts w:ascii="Calibri" w:hAnsi="Calibri" w:cs="Calibri"/>
          <w:color w:val="002060"/>
        </w:rPr>
        <w:t xml:space="preserve">Phase </w:t>
      </w:r>
      <w:r w:rsidR="00376E13" w:rsidRPr="000042B4">
        <w:rPr>
          <w:rFonts w:ascii="Calibri" w:hAnsi="Calibri" w:cs="Calibri"/>
          <w:color w:val="002060"/>
        </w:rPr>
        <w:t>Leader</w:t>
      </w:r>
      <w:r w:rsidR="00376E13">
        <w:rPr>
          <w:rFonts w:ascii="Calibri" w:hAnsi="Calibri" w:cs="Calibri"/>
          <w:color w:val="002060"/>
        </w:rPr>
        <w:t>s</w:t>
      </w:r>
      <w:r w:rsidR="00376E13" w:rsidRPr="000042B4">
        <w:rPr>
          <w:rFonts w:ascii="Calibri" w:hAnsi="Calibri" w:cs="Calibri"/>
          <w:color w:val="002060"/>
        </w:rPr>
        <w:t xml:space="preserve"> </w:t>
      </w:r>
      <w:r w:rsidRPr="000042B4">
        <w:rPr>
          <w:rFonts w:ascii="Calibri" w:hAnsi="Calibri" w:cs="Calibri"/>
          <w:color w:val="002060"/>
        </w:rPr>
        <w:t>in the development of planning and assessment and to participate in the collation and analysis of data throughout the school to be used for school improvement and pupil attainment.</w:t>
      </w:r>
    </w:p>
    <w:p w14:paraId="7E85125F" w14:textId="1A1386E8"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 xml:space="preserve">To assist in establishing and developing the school as a high achieving school through providing the highest standard of teaching and learning for all pupils of all abilities and educational need       </w:t>
      </w:r>
    </w:p>
    <w:p w14:paraId="521ECF54" w14:textId="4B6769AE"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To assist in the development of an inclusive school that meets the values, aims and curriculum guidance for the relevant Key Stage, the purposes of the National Curriculum, and ensures that the school meets the needs of all pupils whilst embracing the Jewish values and ethos of the school.</w:t>
      </w:r>
    </w:p>
    <w:p w14:paraId="0304BD6F" w14:textId="32BEE304" w:rsidR="000042B4" w:rsidRPr="000042B4" w:rsidRDefault="000042B4" w:rsidP="000042B4">
      <w:pPr>
        <w:pStyle w:val="4Bulletedcopyblue"/>
        <w:numPr>
          <w:ilvl w:val="0"/>
          <w:numId w:val="31"/>
        </w:numPr>
        <w:rPr>
          <w:rFonts w:ascii="Calibri" w:hAnsi="Calibri" w:cs="Calibri"/>
          <w:color w:val="002060"/>
        </w:rPr>
      </w:pPr>
      <w:r w:rsidRPr="6E410A17">
        <w:rPr>
          <w:rFonts w:ascii="Calibri" w:hAnsi="Calibri" w:cs="Calibri"/>
          <w:color w:val="002060"/>
        </w:rPr>
        <w:t>To ensur</w:t>
      </w:r>
      <w:r w:rsidR="26376DDF" w:rsidRPr="6E410A17">
        <w:rPr>
          <w:rFonts w:ascii="Calibri" w:hAnsi="Calibri" w:cs="Calibri"/>
          <w:color w:val="002060"/>
        </w:rPr>
        <w:t>e a</w:t>
      </w:r>
      <w:r w:rsidRPr="6E410A17">
        <w:rPr>
          <w:rFonts w:ascii="Calibri" w:hAnsi="Calibri" w:cs="Calibri"/>
          <w:color w:val="002060"/>
        </w:rPr>
        <w:t xml:space="preserve"> </w:t>
      </w:r>
      <w:r w:rsidR="593D6672" w:rsidRPr="6E410A17">
        <w:rPr>
          <w:rFonts w:ascii="Calibri" w:hAnsi="Calibri" w:cs="Calibri"/>
          <w:color w:val="002060"/>
        </w:rPr>
        <w:t>high-quality</w:t>
      </w:r>
      <w:r w:rsidRPr="6E410A17">
        <w:rPr>
          <w:rFonts w:ascii="Calibri" w:hAnsi="Calibri" w:cs="Calibri"/>
          <w:color w:val="002060"/>
        </w:rPr>
        <w:t xml:space="preserve"> education for all pupils</w:t>
      </w:r>
    </w:p>
    <w:p w14:paraId="67E3FEB9" w14:textId="156AA8F1"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 xml:space="preserve">To work with the teachers and </w:t>
      </w:r>
      <w:r w:rsidR="00376E13">
        <w:rPr>
          <w:rFonts w:ascii="Calibri" w:hAnsi="Calibri" w:cs="Calibri"/>
          <w:color w:val="002060"/>
        </w:rPr>
        <w:t xml:space="preserve">Phase </w:t>
      </w:r>
      <w:r w:rsidRPr="000042B4">
        <w:rPr>
          <w:rFonts w:ascii="Calibri" w:hAnsi="Calibri" w:cs="Calibri"/>
          <w:color w:val="002060"/>
        </w:rPr>
        <w:t>Leader</w:t>
      </w:r>
      <w:r w:rsidR="00376E13">
        <w:rPr>
          <w:rFonts w:ascii="Calibri" w:hAnsi="Calibri" w:cs="Calibri"/>
          <w:color w:val="002060"/>
        </w:rPr>
        <w:t>s</w:t>
      </w:r>
      <w:r w:rsidRPr="000042B4">
        <w:rPr>
          <w:rFonts w:ascii="Calibri" w:hAnsi="Calibri" w:cs="Calibri"/>
          <w:color w:val="002060"/>
        </w:rPr>
        <w:t xml:space="preserve"> to devise and implement strategies to identify and remove barriers to learning to enable all pupils to have full access to the curriculum</w:t>
      </w:r>
    </w:p>
    <w:p w14:paraId="30AFF047" w14:textId="55E72849"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To work with and support in the development and maintenance of the Circle Time model that meets the moral values of the school and ensures the principle of respect for all</w:t>
      </w:r>
    </w:p>
    <w:p w14:paraId="68A1A1F1" w14:textId="456A0881" w:rsidR="000042B4" w:rsidRPr="000042B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To be a dedicated and active member of the Team</w:t>
      </w:r>
    </w:p>
    <w:p w14:paraId="24D1AC3B" w14:textId="394099F3" w:rsidR="00B0036D" w:rsidRPr="00450B84" w:rsidRDefault="000042B4" w:rsidP="000042B4">
      <w:pPr>
        <w:pStyle w:val="4Bulletedcopyblue"/>
        <w:numPr>
          <w:ilvl w:val="0"/>
          <w:numId w:val="31"/>
        </w:numPr>
        <w:rPr>
          <w:rFonts w:ascii="Calibri" w:hAnsi="Calibri" w:cs="Calibri"/>
          <w:color w:val="002060"/>
        </w:rPr>
      </w:pPr>
      <w:r w:rsidRPr="000042B4">
        <w:rPr>
          <w:rFonts w:ascii="Calibri" w:hAnsi="Calibri" w:cs="Calibri"/>
          <w:color w:val="002060"/>
        </w:rPr>
        <w:t>To support staff in ensuring the safeguarding of all pupils</w:t>
      </w:r>
    </w:p>
    <w:p w14:paraId="0D195F08" w14:textId="77777777" w:rsidR="0039610B" w:rsidRDefault="0039610B" w:rsidP="0039610B">
      <w:pPr>
        <w:pStyle w:val="ListParagraph"/>
        <w:rPr>
          <w:rFonts w:ascii="Calibri" w:hAnsi="Calibri" w:cs="Calibri"/>
          <w:color w:val="002060"/>
        </w:rPr>
      </w:pPr>
    </w:p>
    <w:p w14:paraId="215F61BE" w14:textId="77777777" w:rsidR="001971C5" w:rsidRPr="00450B84" w:rsidRDefault="001971C5" w:rsidP="00167B8F">
      <w:pPr>
        <w:rPr>
          <w:rFonts w:ascii="Calibri" w:hAnsi="Calibri" w:cs="Calibri"/>
          <w:color w:val="002060"/>
        </w:rPr>
      </w:pPr>
    </w:p>
    <w:p w14:paraId="62D76E01" w14:textId="4D802258" w:rsidR="003B6019" w:rsidRPr="00450B84" w:rsidRDefault="003B6019" w:rsidP="00167B8F">
      <w:pPr>
        <w:rPr>
          <w:rFonts w:ascii="Calibri" w:hAnsi="Calibri" w:cs="Calibri"/>
          <w:color w:val="002060"/>
        </w:rPr>
      </w:pPr>
    </w:p>
    <w:p w14:paraId="7DA3FB4B" w14:textId="77777777" w:rsidR="00BE3790" w:rsidRDefault="00FF53B1" w:rsidP="00167B8F">
      <w:pPr>
        <w:pStyle w:val="BodyText"/>
        <w:jc w:val="center"/>
        <w:rPr>
          <w:rFonts w:ascii="Calibri" w:hAnsi="Calibri" w:cs="Calibri"/>
          <w:b/>
          <w:color w:val="002060"/>
          <w:sz w:val="24"/>
          <w:szCs w:val="24"/>
        </w:rPr>
      </w:pPr>
      <w:r w:rsidRPr="00FF53B1">
        <w:rPr>
          <w:rFonts w:ascii="Calibri" w:hAnsi="Calibri" w:cs="Calibri"/>
          <w:b/>
          <w:color w:val="002060"/>
          <w:sz w:val="24"/>
          <w:szCs w:val="24"/>
        </w:rPr>
        <w:t>KNOWLEDGE AND UNDERSTANDING</w:t>
      </w:r>
    </w:p>
    <w:p w14:paraId="16EC71C5" w14:textId="77777777" w:rsidR="00FF53B1" w:rsidRPr="00450B84" w:rsidRDefault="00FF53B1" w:rsidP="00167B8F">
      <w:pPr>
        <w:pStyle w:val="BodyText"/>
        <w:jc w:val="center"/>
        <w:rPr>
          <w:rFonts w:ascii="Calibri" w:hAnsi="Calibri" w:cs="Calibri"/>
          <w:b/>
          <w:color w:val="002060"/>
          <w:sz w:val="24"/>
          <w:szCs w:val="24"/>
        </w:rPr>
      </w:pPr>
    </w:p>
    <w:p w14:paraId="74FA0A93" w14:textId="77777777" w:rsidR="000042B4" w:rsidRPr="000042B4" w:rsidRDefault="000042B4" w:rsidP="000042B4">
      <w:pPr>
        <w:pStyle w:val="BodyText"/>
        <w:rPr>
          <w:rFonts w:ascii="Calibri" w:hAnsi="Calibri" w:cs="Calibri"/>
          <w:color w:val="002060"/>
          <w:sz w:val="24"/>
          <w:szCs w:val="24"/>
        </w:rPr>
      </w:pPr>
    </w:p>
    <w:p w14:paraId="3774AF9A" w14:textId="17FC6290" w:rsidR="000042B4" w:rsidRPr="000042B4" w:rsidRDefault="000042B4" w:rsidP="000042B4">
      <w:pPr>
        <w:pStyle w:val="BodyText"/>
        <w:numPr>
          <w:ilvl w:val="0"/>
          <w:numId w:val="32"/>
        </w:numPr>
        <w:rPr>
          <w:rFonts w:ascii="Calibri" w:hAnsi="Calibri" w:cs="Calibri"/>
          <w:color w:val="002060"/>
          <w:sz w:val="24"/>
          <w:szCs w:val="24"/>
        </w:rPr>
      </w:pPr>
      <w:r w:rsidRPr="000042B4">
        <w:rPr>
          <w:rFonts w:ascii="Calibri" w:hAnsi="Calibri" w:cs="Calibri"/>
          <w:color w:val="002060"/>
          <w:sz w:val="24"/>
          <w:szCs w:val="24"/>
        </w:rPr>
        <w:t xml:space="preserve">Have knowledge of and keep </w:t>
      </w:r>
      <w:proofErr w:type="gramStart"/>
      <w:r w:rsidRPr="000042B4">
        <w:rPr>
          <w:rFonts w:ascii="Calibri" w:hAnsi="Calibri" w:cs="Calibri"/>
          <w:color w:val="002060"/>
          <w:sz w:val="24"/>
          <w:szCs w:val="24"/>
        </w:rPr>
        <w:t>up-to-date</w:t>
      </w:r>
      <w:proofErr w:type="gramEnd"/>
      <w:r w:rsidRPr="000042B4">
        <w:rPr>
          <w:rFonts w:ascii="Calibri" w:hAnsi="Calibri" w:cs="Calibri"/>
          <w:color w:val="002060"/>
          <w:sz w:val="24"/>
          <w:szCs w:val="24"/>
        </w:rPr>
        <w:t xml:space="preserve"> with PSHE and Citizenship, the National Curriculum and the Agreed Syllabus for Religious Education with a particular emphasis on Jewish tradition and ethics.</w:t>
      </w:r>
    </w:p>
    <w:p w14:paraId="128166B6" w14:textId="77777777" w:rsidR="000042B4" w:rsidRPr="000042B4" w:rsidRDefault="000042B4" w:rsidP="000042B4">
      <w:pPr>
        <w:pStyle w:val="BodyText"/>
        <w:rPr>
          <w:rFonts w:ascii="Calibri" w:hAnsi="Calibri" w:cs="Calibri"/>
          <w:color w:val="002060"/>
          <w:sz w:val="24"/>
          <w:szCs w:val="24"/>
        </w:rPr>
      </w:pPr>
    </w:p>
    <w:p w14:paraId="094E1DB3" w14:textId="485DF7BE" w:rsidR="000042B4" w:rsidRPr="000042B4" w:rsidRDefault="000042B4" w:rsidP="000042B4">
      <w:pPr>
        <w:pStyle w:val="BodyText"/>
        <w:numPr>
          <w:ilvl w:val="0"/>
          <w:numId w:val="32"/>
        </w:numPr>
        <w:rPr>
          <w:rFonts w:ascii="Calibri" w:hAnsi="Calibri" w:cs="Calibri"/>
          <w:color w:val="002060"/>
          <w:sz w:val="24"/>
          <w:szCs w:val="24"/>
        </w:rPr>
      </w:pPr>
      <w:r w:rsidRPr="000042B4">
        <w:rPr>
          <w:rFonts w:ascii="Calibri" w:hAnsi="Calibri" w:cs="Calibri"/>
          <w:color w:val="002060"/>
          <w:sz w:val="24"/>
          <w:szCs w:val="24"/>
        </w:rPr>
        <w:t xml:space="preserve">Understand how children’s learning is affected by their physical, intellectual, </w:t>
      </w:r>
      <w:proofErr w:type="gramStart"/>
      <w:r w:rsidRPr="000042B4">
        <w:rPr>
          <w:rFonts w:ascii="Calibri" w:hAnsi="Calibri" w:cs="Calibri"/>
          <w:color w:val="002060"/>
          <w:sz w:val="24"/>
          <w:szCs w:val="24"/>
        </w:rPr>
        <w:t>emotional</w:t>
      </w:r>
      <w:proofErr w:type="gramEnd"/>
      <w:r w:rsidRPr="000042B4">
        <w:rPr>
          <w:rFonts w:ascii="Calibri" w:hAnsi="Calibri" w:cs="Calibri"/>
          <w:color w:val="002060"/>
          <w:sz w:val="24"/>
          <w:szCs w:val="24"/>
        </w:rPr>
        <w:t xml:space="preserve"> and social development and understand the stages of child development</w:t>
      </w:r>
    </w:p>
    <w:p w14:paraId="14D61DBE" w14:textId="77777777" w:rsidR="000042B4" w:rsidRPr="000042B4" w:rsidRDefault="000042B4" w:rsidP="000042B4">
      <w:pPr>
        <w:pStyle w:val="BodyText"/>
        <w:rPr>
          <w:rFonts w:ascii="Calibri" w:hAnsi="Calibri" w:cs="Calibri"/>
          <w:color w:val="002060"/>
          <w:sz w:val="24"/>
          <w:szCs w:val="24"/>
        </w:rPr>
      </w:pPr>
    </w:p>
    <w:p w14:paraId="753FC0F6" w14:textId="57F60E29" w:rsidR="000042B4" w:rsidRPr="000042B4" w:rsidRDefault="000042B4" w:rsidP="000042B4">
      <w:pPr>
        <w:pStyle w:val="BodyText"/>
        <w:numPr>
          <w:ilvl w:val="0"/>
          <w:numId w:val="32"/>
        </w:numPr>
        <w:rPr>
          <w:rFonts w:ascii="Calibri" w:hAnsi="Calibri" w:cs="Calibri"/>
          <w:color w:val="002060"/>
          <w:sz w:val="24"/>
          <w:szCs w:val="24"/>
        </w:rPr>
      </w:pPr>
      <w:r w:rsidRPr="000042B4">
        <w:rPr>
          <w:rFonts w:ascii="Calibri" w:hAnsi="Calibri" w:cs="Calibri"/>
          <w:color w:val="002060"/>
          <w:sz w:val="24"/>
          <w:szCs w:val="24"/>
        </w:rPr>
        <w:t>Select and make good use of ICT skills for classroom and management support</w:t>
      </w:r>
    </w:p>
    <w:p w14:paraId="29DA8D63" w14:textId="77777777" w:rsidR="000042B4" w:rsidRPr="000042B4" w:rsidRDefault="000042B4" w:rsidP="000042B4">
      <w:pPr>
        <w:pStyle w:val="BodyText"/>
        <w:rPr>
          <w:rFonts w:ascii="Calibri" w:hAnsi="Calibri" w:cs="Calibri"/>
          <w:color w:val="002060"/>
          <w:sz w:val="24"/>
          <w:szCs w:val="24"/>
        </w:rPr>
      </w:pPr>
    </w:p>
    <w:p w14:paraId="406ED7B8" w14:textId="158A2871" w:rsidR="000042B4" w:rsidRPr="000042B4" w:rsidRDefault="000042B4" w:rsidP="000042B4">
      <w:pPr>
        <w:pStyle w:val="BodyText"/>
        <w:numPr>
          <w:ilvl w:val="0"/>
          <w:numId w:val="32"/>
        </w:numPr>
        <w:rPr>
          <w:rFonts w:ascii="Calibri" w:hAnsi="Calibri" w:cs="Calibri"/>
          <w:color w:val="002060"/>
          <w:sz w:val="24"/>
          <w:szCs w:val="24"/>
        </w:rPr>
      </w:pPr>
      <w:r w:rsidRPr="000042B4">
        <w:rPr>
          <w:rFonts w:ascii="Calibri" w:hAnsi="Calibri" w:cs="Calibri"/>
          <w:color w:val="002060"/>
          <w:sz w:val="24"/>
          <w:szCs w:val="24"/>
        </w:rPr>
        <w:t xml:space="preserve">Be familiar with the school’s current systems and structures as outlined in policy documents including the Health, Safety and Welfare, Positive </w:t>
      </w:r>
      <w:proofErr w:type="spellStart"/>
      <w:r w:rsidRPr="000042B4">
        <w:rPr>
          <w:rFonts w:ascii="Calibri" w:hAnsi="Calibri" w:cs="Calibri"/>
          <w:color w:val="002060"/>
          <w:sz w:val="24"/>
          <w:szCs w:val="24"/>
        </w:rPr>
        <w:t>Behaviour</w:t>
      </w:r>
      <w:proofErr w:type="spellEnd"/>
      <w:r w:rsidRPr="000042B4">
        <w:rPr>
          <w:rFonts w:ascii="Calibri" w:hAnsi="Calibri" w:cs="Calibri"/>
          <w:color w:val="002060"/>
          <w:sz w:val="24"/>
          <w:szCs w:val="24"/>
        </w:rPr>
        <w:t xml:space="preserve"> and Child Protection Policies</w:t>
      </w:r>
    </w:p>
    <w:p w14:paraId="775695FE" w14:textId="77777777" w:rsidR="000042B4" w:rsidRPr="000042B4" w:rsidRDefault="000042B4" w:rsidP="000042B4">
      <w:pPr>
        <w:pStyle w:val="BodyText"/>
        <w:rPr>
          <w:rFonts w:ascii="Calibri" w:hAnsi="Calibri" w:cs="Calibri"/>
          <w:color w:val="002060"/>
          <w:sz w:val="24"/>
          <w:szCs w:val="24"/>
        </w:rPr>
      </w:pPr>
    </w:p>
    <w:p w14:paraId="0DC74778" w14:textId="6DFC5D00" w:rsidR="000042B4" w:rsidRDefault="000042B4" w:rsidP="55906694">
      <w:pPr>
        <w:pStyle w:val="BodyText"/>
        <w:numPr>
          <w:ilvl w:val="0"/>
          <w:numId w:val="32"/>
        </w:numPr>
        <w:rPr>
          <w:rFonts w:ascii="Calibri" w:hAnsi="Calibri" w:cs="Calibri"/>
          <w:color w:val="002060"/>
          <w:sz w:val="24"/>
          <w:szCs w:val="24"/>
        </w:rPr>
      </w:pPr>
      <w:r w:rsidRPr="55906694">
        <w:rPr>
          <w:rFonts w:ascii="Calibri" w:hAnsi="Calibri" w:cs="Calibri"/>
          <w:color w:val="002060"/>
          <w:sz w:val="24"/>
          <w:szCs w:val="24"/>
        </w:rPr>
        <w:t>Understand and know how national</w:t>
      </w:r>
      <w:r w:rsidR="1ADD0E59" w:rsidRPr="55906694">
        <w:rPr>
          <w:rFonts w:ascii="Calibri" w:hAnsi="Calibri" w:cs="Calibri"/>
          <w:color w:val="002060"/>
          <w:sz w:val="24"/>
          <w:szCs w:val="24"/>
        </w:rPr>
        <w:t>,</w:t>
      </w:r>
      <w:r w:rsidRPr="55906694">
        <w:rPr>
          <w:rFonts w:ascii="Calibri" w:hAnsi="Calibri" w:cs="Calibri"/>
          <w:color w:val="002060"/>
          <w:sz w:val="24"/>
          <w:szCs w:val="24"/>
        </w:rPr>
        <w:t xml:space="preserve"> </w:t>
      </w:r>
      <w:proofErr w:type="gramStart"/>
      <w:r w:rsidRPr="55906694">
        <w:rPr>
          <w:rFonts w:ascii="Calibri" w:hAnsi="Calibri" w:cs="Calibri"/>
          <w:color w:val="002060"/>
          <w:sz w:val="24"/>
          <w:szCs w:val="24"/>
        </w:rPr>
        <w:t>local</w:t>
      </w:r>
      <w:proofErr w:type="gramEnd"/>
      <w:r w:rsidR="6E333E33" w:rsidRPr="55906694">
        <w:rPr>
          <w:rFonts w:ascii="Calibri" w:hAnsi="Calibri" w:cs="Calibri"/>
          <w:color w:val="002060"/>
          <w:sz w:val="24"/>
          <w:szCs w:val="24"/>
        </w:rPr>
        <w:t xml:space="preserve"> and school</w:t>
      </w:r>
      <w:r w:rsidRPr="55906694">
        <w:rPr>
          <w:rFonts w:ascii="Calibri" w:hAnsi="Calibri" w:cs="Calibri"/>
          <w:color w:val="002060"/>
          <w:sz w:val="24"/>
          <w:szCs w:val="24"/>
        </w:rPr>
        <w:t xml:space="preserve"> comparativ</w:t>
      </w:r>
      <w:r w:rsidR="52EF9386" w:rsidRPr="55906694">
        <w:rPr>
          <w:rFonts w:ascii="Calibri" w:hAnsi="Calibri" w:cs="Calibri"/>
          <w:color w:val="002060"/>
          <w:sz w:val="24"/>
          <w:szCs w:val="24"/>
        </w:rPr>
        <w:t>e data, including</w:t>
      </w:r>
      <w:r w:rsidRPr="55906694">
        <w:rPr>
          <w:rFonts w:ascii="Calibri" w:hAnsi="Calibri" w:cs="Calibri"/>
          <w:color w:val="002060"/>
          <w:sz w:val="24"/>
          <w:szCs w:val="24"/>
        </w:rPr>
        <w:t xml:space="preserve"> National Curriculum test data</w:t>
      </w:r>
      <w:r w:rsidR="7F068DAD" w:rsidRPr="55906694">
        <w:rPr>
          <w:rFonts w:ascii="Calibri" w:hAnsi="Calibri" w:cs="Calibri"/>
          <w:color w:val="002060"/>
          <w:sz w:val="24"/>
          <w:szCs w:val="24"/>
        </w:rPr>
        <w:t>,</w:t>
      </w:r>
      <w:r w:rsidRPr="55906694">
        <w:rPr>
          <w:rFonts w:ascii="Calibri" w:hAnsi="Calibri" w:cs="Calibri"/>
          <w:color w:val="002060"/>
          <w:sz w:val="24"/>
          <w:szCs w:val="24"/>
        </w:rPr>
        <w:t xml:space="preserve"> can be used to set clear targets for children’s achievement.</w:t>
      </w:r>
    </w:p>
    <w:p w14:paraId="312DBC70" w14:textId="43163289" w:rsidR="55906694" w:rsidRDefault="55906694" w:rsidP="55906694">
      <w:pPr>
        <w:pStyle w:val="BodyText"/>
        <w:rPr>
          <w:color w:val="002060"/>
          <w:szCs w:val="22"/>
        </w:rPr>
      </w:pPr>
    </w:p>
    <w:p w14:paraId="3D899F70" w14:textId="3ACDC1E7" w:rsidR="55906694" w:rsidRDefault="55906694" w:rsidP="55906694">
      <w:pPr>
        <w:pStyle w:val="BodyText"/>
        <w:rPr>
          <w:color w:val="002060"/>
          <w:szCs w:val="22"/>
        </w:rPr>
      </w:pPr>
    </w:p>
    <w:p w14:paraId="59676961" w14:textId="581F4DF7" w:rsidR="0076B56F" w:rsidRDefault="0076B56F" w:rsidP="55906694">
      <w:pPr>
        <w:pStyle w:val="BodyText"/>
        <w:jc w:val="center"/>
        <w:rPr>
          <w:rFonts w:asciiTheme="minorHAnsi" w:eastAsiaTheme="minorEastAsia" w:hAnsiTheme="minorHAnsi" w:cstheme="minorBidi"/>
          <w:b/>
          <w:bCs/>
          <w:color w:val="002060"/>
          <w:sz w:val="24"/>
          <w:szCs w:val="24"/>
        </w:rPr>
      </w:pPr>
      <w:r w:rsidRPr="55906694">
        <w:rPr>
          <w:rFonts w:asciiTheme="minorHAnsi" w:eastAsiaTheme="minorEastAsia" w:hAnsiTheme="minorHAnsi" w:cstheme="minorBidi"/>
          <w:b/>
          <w:bCs/>
          <w:color w:val="002060"/>
          <w:sz w:val="24"/>
          <w:szCs w:val="24"/>
        </w:rPr>
        <w:t xml:space="preserve">PLANNING, TEACHING AND CLASS MANAGEMENT </w:t>
      </w:r>
    </w:p>
    <w:p w14:paraId="3848ECAD" w14:textId="2227AEEA" w:rsidR="0076B56F" w:rsidRDefault="0076B56F" w:rsidP="55906694">
      <w:pPr>
        <w:pStyle w:val="BodyText"/>
        <w:rPr>
          <w:color w:val="002060"/>
          <w:szCs w:val="22"/>
        </w:rPr>
      </w:pPr>
      <w:r w:rsidRPr="55906694">
        <w:rPr>
          <w:color w:val="002060"/>
          <w:szCs w:val="22"/>
        </w:rPr>
        <w:t xml:space="preserve"> </w:t>
      </w:r>
    </w:p>
    <w:p w14:paraId="21C7F9BF" w14:textId="315ECA56" w:rsidR="0076B56F"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Plan and deliver the teaching program for all pupils within the class in relation to PSHE and Citizenship, the National </w:t>
      </w:r>
      <w:proofErr w:type="gramStart"/>
      <w:r w:rsidRPr="55906694">
        <w:rPr>
          <w:rFonts w:asciiTheme="minorHAnsi" w:eastAsiaTheme="minorEastAsia" w:hAnsiTheme="minorHAnsi" w:cstheme="minorBidi"/>
          <w:color w:val="002060"/>
          <w:sz w:val="24"/>
          <w:szCs w:val="24"/>
        </w:rPr>
        <w:t>Curriculum</w:t>
      </w:r>
      <w:proofErr w:type="gramEnd"/>
      <w:r w:rsidRPr="55906694">
        <w:rPr>
          <w:rFonts w:asciiTheme="minorHAnsi" w:eastAsiaTheme="minorEastAsia" w:hAnsiTheme="minorHAnsi" w:cstheme="minorBidi"/>
          <w:color w:val="002060"/>
          <w:sz w:val="24"/>
          <w:szCs w:val="24"/>
        </w:rPr>
        <w:t xml:space="preserve"> and the Agreed Syllabus for Religious Education with regard for the school’s aim statement, own policies and schemes of work </w:t>
      </w:r>
    </w:p>
    <w:p w14:paraId="1C85121F" w14:textId="77777777" w:rsidR="00376E13" w:rsidRPr="00376E13" w:rsidRDefault="00376E13" w:rsidP="00376E13">
      <w:pPr>
        <w:pStyle w:val="BodyText"/>
        <w:ind w:left="720"/>
        <w:rPr>
          <w:rFonts w:asciiTheme="minorHAnsi" w:eastAsiaTheme="minorEastAsia" w:hAnsiTheme="minorHAnsi" w:cstheme="minorBidi"/>
          <w:color w:val="002060"/>
          <w:sz w:val="24"/>
          <w:szCs w:val="24"/>
        </w:rPr>
      </w:pPr>
    </w:p>
    <w:p w14:paraId="6B0A7298" w14:textId="52F74693" w:rsidR="0076B56F"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Provide clear structures for lessons and for sequences of lessons, which maintain pace, </w:t>
      </w:r>
      <w:proofErr w:type="gramStart"/>
      <w:r w:rsidRPr="55906694">
        <w:rPr>
          <w:rFonts w:asciiTheme="minorHAnsi" w:eastAsiaTheme="minorEastAsia" w:hAnsiTheme="minorHAnsi" w:cstheme="minorBidi"/>
          <w:color w:val="002060"/>
          <w:sz w:val="24"/>
          <w:szCs w:val="24"/>
        </w:rPr>
        <w:t>motivation</w:t>
      </w:r>
      <w:proofErr w:type="gramEnd"/>
      <w:r w:rsidRPr="55906694">
        <w:rPr>
          <w:rFonts w:asciiTheme="minorHAnsi" w:eastAsiaTheme="minorEastAsia" w:hAnsiTheme="minorHAnsi" w:cstheme="minorBidi"/>
          <w:color w:val="002060"/>
          <w:sz w:val="24"/>
          <w:szCs w:val="24"/>
        </w:rPr>
        <w:t xml:space="preserve"> and challenge. </w:t>
      </w:r>
    </w:p>
    <w:p w14:paraId="735B596E" w14:textId="7FCED086" w:rsidR="00376E13" w:rsidRPr="00376E13" w:rsidRDefault="00376E13" w:rsidP="00376E13">
      <w:pPr>
        <w:pStyle w:val="BodyText"/>
        <w:rPr>
          <w:rFonts w:asciiTheme="minorHAnsi" w:eastAsiaTheme="minorEastAsia" w:hAnsiTheme="minorHAnsi" w:cstheme="minorBidi"/>
          <w:color w:val="002060"/>
          <w:sz w:val="24"/>
          <w:szCs w:val="24"/>
        </w:rPr>
      </w:pPr>
    </w:p>
    <w:p w14:paraId="78117A1E" w14:textId="3C2299A5" w:rsidR="0076B56F"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Make effective use of assessment information on pupils’ attainment and progress and in planning future lessons. </w:t>
      </w:r>
    </w:p>
    <w:p w14:paraId="166D1740" w14:textId="0465D73F" w:rsidR="00376E13" w:rsidRPr="00376E13" w:rsidRDefault="00376E13" w:rsidP="00376E13">
      <w:pPr>
        <w:pStyle w:val="BodyText"/>
        <w:rPr>
          <w:rFonts w:asciiTheme="minorHAnsi" w:eastAsiaTheme="minorEastAsia" w:hAnsiTheme="minorHAnsi" w:cstheme="minorBidi"/>
          <w:color w:val="002060"/>
          <w:sz w:val="24"/>
          <w:szCs w:val="24"/>
        </w:rPr>
      </w:pPr>
    </w:p>
    <w:p w14:paraId="6FA1420D" w14:textId="51FF2E5A" w:rsidR="0076B56F"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Ensure effective teaching of whole classes, </w:t>
      </w:r>
      <w:proofErr w:type="gramStart"/>
      <w:r w:rsidRPr="55906694">
        <w:rPr>
          <w:rFonts w:asciiTheme="minorHAnsi" w:eastAsiaTheme="minorEastAsia" w:hAnsiTheme="minorHAnsi" w:cstheme="minorBidi"/>
          <w:color w:val="002060"/>
          <w:sz w:val="24"/>
          <w:szCs w:val="24"/>
        </w:rPr>
        <w:t>groups</w:t>
      </w:r>
      <w:proofErr w:type="gramEnd"/>
      <w:r w:rsidRPr="55906694">
        <w:rPr>
          <w:rFonts w:asciiTheme="minorHAnsi" w:eastAsiaTheme="minorEastAsia" w:hAnsiTheme="minorHAnsi" w:cstheme="minorBidi"/>
          <w:color w:val="002060"/>
          <w:sz w:val="24"/>
          <w:szCs w:val="24"/>
        </w:rPr>
        <w:t xml:space="preserve"> and individuals; establish high expectations of </w:t>
      </w:r>
      <w:proofErr w:type="spellStart"/>
      <w:r w:rsidRPr="55906694">
        <w:rPr>
          <w:rFonts w:asciiTheme="minorHAnsi" w:eastAsiaTheme="minorEastAsia" w:hAnsiTheme="minorHAnsi" w:cstheme="minorBidi"/>
          <w:color w:val="002060"/>
          <w:sz w:val="24"/>
          <w:szCs w:val="24"/>
        </w:rPr>
        <w:t>behaviour</w:t>
      </w:r>
      <w:proofErr w:type="spellEnd"/>
      <w:r w:rsidRPr="55906694">
        <w:rPr>
          <w:rFonts w:asciiTheme="minorHAnsi" w:eastAsiaTheme="minorEastAsia" w:hAnsiTheme="minorHAnsi" w:cstheme="minorBidi"/>
          <w:color w:val="002060"/>
          <w:sz w:val="24"/>
          <w:szCs w:val="24"/>
        </w:rPr>
        <w:t xml:space="preserve">, achievement and attainment, so that teaching objectives are met. </w:t>
      </w:r>
    </w:p>
    <w:p w14:paraId="45A221D0" w14:textId="0D20A907" w:rsidR="00376E13" w:rsidRPr="00376E13" w:rsidRDefault="00376E13" w:rsidP="00376E13">
      <w:pPr>
        <w:pStyle w:val="BodyText"/>
        <w:rPr>
          <w:rFonts w:asciiTheme="minorHAnsi" w:eastAsiaTheme="minorEastAsia" w:hAnsiTheme="minorHAnsi" w:cstheme="minorBidi"/>
          <w:color w:val="002060"/>
          <w:sz w:val="24"/>
          <w:szCs w:val="24"/>
        </w:rPr>
      </w:pPr>
    </w:p>
    <w:p w14:paraId="31A1F346" w14:textId="390120F9" w:rsidR="0076B56F"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Monitor and intervene when teaching to ensure sound learning and discipline and maintain a safe environment in which pupils feel confident. </w:t>
      </w:r>
    </w:p>
    <w:p w14:paraId="7B5AC978" w14:textId="56B8895E" w:rsidR="00376E13" w:rsidRPr="00376E13" w:rsidRDefault="00376E13" w:rsidP="00376E13">
      <w:pPr>
        <w:pStyle w:val="BodyText"/>
        <w:rPr>
          <w:rFonts w:asciiTheme="minorHAnsi" w:eastAsiaTheme="minorEastAsia" w:hAnsiTheme="minorHAnsi" w:cstheme="minorBidi"/>
          <w:color w:val="002060"/>
          <w:sz w:val="24"/>
          <w:szCs w:val="24"/>
        </w:rPr>
      </w:pPr>
    </w:p>
    <w:p w14:paraId="01C859B2" w14:textId="6D2CD41D" w:rsidR="00376E13"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Use a variety of teaching and learning styles to keep all pupils engaged. </w:t>
      </w:r>
    </w:p>
    <w:p w14:paraId="6BD24F2C" w14:textId="28EFB191" w:rsidR="00376E13" w:rsidRPr="00376E13" w:rsidRDefault="00376E13" w:rsidP="00376E13">
      <w:pPr>
        <w:pStyle w:val="BodyText"/>
        <w:rPr>
          <w:rFonts w:asciiTheme="minorHAnsi" w:eastAsiaTheme="minorEastAsia" w:hAnsiTheme="minorHAnsi" w:cstheme="minorBidi"/>
          <w:color w:val="002060"/>
          <w:sz w:val="24"/>
          <w:szCs w:val="24"/>
        </w:rPr>
      </w:pPr>
    </w:p>
    <w:p w14:paraId="6A16923E" w14:textId="0E7BDE25" w:rsidR="0076B56F" w:rsidRDefault="0076B56F" w:rsidP="00376E13">
      <w:pPr>
        <w:pStyle w:val="BodyText"/>
        <w:numPr>
          <w:ilvl w:val="0"/>
          <w:numId w:val="40"/>
        </w:numPr>
        <w:rPr>
          <w:rFonts w:asciiTheme="minorHAnsi" w:eastAsiaTheme="minorEastAsia" w:hAnsiTheme="minorHAnsi" w:cstheme="minorBidi"/>
          <w:color w:val="002060"/>
          <w:sz w:val="24"/>
          <w:szCs w:val="24"/>
        </w:rPr>
      </w:pPr>
      <w:r w:rsidRPr="55906694">
        <w:rPr>
          <w:rFonts w:asciiTheme="minorHAnsi" w:eastAsiaTheme="minorEastAsia" w:hAnsiTheme="minorHAnsi" w:cstheme="minorBidi"/>
          <w:color w:val="002060"/>
          <w:sz w:val="24"/>
          <w:szCs w:val="24"/>
        </w:rPr>
        <w:t xml:space="preserve">Be familiar with the Code of Practice and identification, </w:t>
      </w:r>
      <w:proofErr w:type="gramStart"/>
      <w:r w:rsidRPr="55906694">
        <w:rPr>
          <w:rFonts w:asciiTheme="minorHAnsi" w:eastAsiaTheme="minorEastAsia" w:hAnsiTheme="minorHAnsi" w:cstheme="minorBidi"/>
          <w:color w:val="002060"/>
          <w:sz w:val="24"/>
          <w:szCs w:val="24"/>
        </w:rPr>
        <w:t>assessment</w:t>
      </w:r>
      <w:proofErr w:type="gramEnd"/>
      <w:r w:rsidRPr="55906694">
        <w:rPr>
          <w:rFonts w:asciiTheme="minorHAnsi" w:eastAsiaTheme="minorEastAsia" w:hAnsiTheme="minorHAnsi" w:cstheme="minorBidi"/>
          <w:color w:val="002060"/>
          <w:sz w:val="24"/>
          <w:szCs w:val="24"/>
        </w:rPr>
        <w:t xml:space="preserve"> and support of pupils with special educational needs. </w:t>
      </w:r>
    </w:p>
    <w:p w14:paraId="4105FC72" w14:textId="498027F1" w:rsidR="00376E13" w:rsidRPr="00376E13" w:rsidRDefault="00376E13" w:rsidP="00376E13">
      <w:pPr>
        <w:pStyle w:val="BodyText"/>
        <w:rPr>
          <w:rFonts w:asciiTheme="minorHAnsi" w:eastAsiaTheme="minorEastAsia" w:hAnsiTheme="minorHAnsi" w:cstheme="minorBidi"/>
          <w:color w:val="002060"/>
          <w:sz w:val="24"/>
          <w:szCs w:val="24"/>
        </w:rPr>
      </w:pPr>
    </w:p>
    <w:p w14:paraId="56E0F908" w14:textId="29B6C70A" w:rsidR="0076B56F" w:rsidRDefault="0076B56F" w:rsidP="00376E13">
      <w:pPr>
        <w:pStyle w:val="BodyText"/>
        <w:numPr>
          <w:ilvl w:val="0"/>
          <w:numId w:val="40"/>
        </w:numPr>
        <w:rPr>
          <w:rFonts w:eastAsia="Arial" w:cs="Arial"/>
          <w:color w:val="002060"/>
          <w:szCs w:val="22"/>
        </w:rPr>
      </w:pPr>
      <w:r w:rsidRPr="55906694">
        <w:rPr>
          <w:rFonts w:asciiTheme="minorHAnsi" w:eastAsiaTheme="minorEastAsia" w:hAnsiTheme="minorHAnsi" w:cstheme="minorBidi"/>
          <w:color w:val="002060"/>
          <w:sz w:val="24"/>
          <w:szCs w:val="24"/>
        </w:rPr>
        <w:t xml:space="preserve">Evaluate your own teaching critically to improve effectiveness.   </w:t>
      </w:r>
      <w:r w:rsidRPr="55906694">
        <w:rPr>
          <w:color w:val="002060"/>
          <w:szCs w:val="22"/>
        </w:rPr>
        <w:t xml:space="preserve"> </w:t>
      </w:r>
    </w:p>
    <w:p w14:paraId="194A43B9" w14:textId="3EAC5E37" w:rsidR="55906694" w:rsidRDefault="55906694" w:rsidP="55906694">
      <w:pPr>
        <w:pStyle w:val="BodyText"/>
        <w:rPr>
          <w:color w:val="002060"/>
          <w:szCs w:val="22"/>
        </w:rPr>
      </w:pPr>
    </w:p>
    <w:p w14:paraId="62C5B7DA" w14:textId="1589D641" w:rsidR="55906694" w:rsidRDefault="55906694" w:rsidP="55906694">
      <w:pPr>
        <w:pStyle w:val="BodyText"/>
        <w:rPr>
          <w:color w:val="002060"/>
          <w:szCs w:val="22"/>
        </w:rPr>
      </w:pPr>
    </w:p>
    <w:p w14:paraId="0CF98459" w14:textId="2F900485" w:rsidR="00FF53B1" w:rsidRPr="00A243CE" w:rsidRDefault="00FF53B1" w:rsidP="00A243CE">
      <w:pPr>
        <w:rPr>
          <w:rFonts w:ascii="Calibri" w:hAnsi="Calibri" w:cs="Calibri"/>
          <w:color w:val="002060"/>
        </w:rPr>
      </w:pPr>
    </w:p>
    <w:p w14:paraId="5C6190F1" w14:textId="47970990" w:rsidR="00FF53B1" w:rsidRPr="00450B84" w:rsidRDefault="20A74112" w:rsidP="55906694">
      <w:pPr>
        <w:jc w:val="center"/>
        <w:rPr>
          <w:rFonts w:ascii="Calibri" w:hAnsi="Calibri" w:cs="Calibri"/>
          <w:b/>
          <w:bCs/>
          <w:color w:val="002060"/>
        </w:rPr>
      </w:pPr>
      <w:r w:rsidRPr="55906694">
        <w:rPr>
          <w:rFonts w:ascii="Calibri" w:hAnsi="Calibri" w:cs="Calibri"/>
          <w:b/>
          <w:bCs/>
          <w:color w:val="002060"/>
        </w:rPr>
        <w:t>MONITORING, ASSESSMENT, RECORDING, REPORTING AND ACCOUNTABILITY</w:t>
      </w:r>
    </w:p>
    <w:p w14:paraId="5FB9B97B" w14:textId="3F0B627A" w:rsidR="00FF53B1" w:rsidRPr="00450B84" w:rsidRDefault="00FF53B1" w:rsidP="55906694">
      <w:pPr>
        <w:rPr>
          <w:rFonts w:ascii="Calibri" w:hAnsi="Calibri" w:cs="Calibri"/>
          <w:b/>
          <w:bCs/>
          <w:color w:val="002060"/>
        </w:rPr>
      </w:pPr>
    </w:p>
    <w:p w14:paraId="03589332" w14:textId="7A773CFF" w:rsidR="00FF53B1" w:rsidRPr="00450B84" w:rsidRDefault="20A74112" w:rsidP="55906694">
      <w:pPr>
        <w:pStyle w:val="ListParagraph"/>
        <w:numPr>
          <w:ilvl w:val="0"/>
          <w:numId w:val="36"/>
        </w:numPr>
        <w:rPr>
          <w:rFonts w:ascii="Calibri" w:hAnsi="Calibri" w:cs="Calibri"/>
          <w:color w:val="002060"/>
        </w:rPr>
      </w:pPr>
      <w:r w:rsidRPr="55906694">
        <w:rPr>
          <w:rFonts w:ascii="Calibri" w:hAnsi="Calibri" w:cs="Calibri"/>
          <w:color w:val="002060"/>
        </w:rPr>
        <w:t>Assess and record each pupil’s progress systematically with reference to the school’s current practice, including the social progress of each child and use the results to inform planning.</w:t>
      </w:r>
    </w:p>
    <w:p w14:paraId="56C4B04F" w14:textId="77777777" w:rsidR="00FF53B1" w:rsidRPr="00450B84" w:rsidRDefault="00FF53B1" w:rsidP="55906694">
      <w:pPr>
        <w:rPr>
          <w:rFonts w:ascii="Calibri" w:hAnsi="Calibri" w:cs="Calibri"/>
          <w:color w:val="002060"/>
        </w:rPr>
      </w:pPr>
    </w:p>
    <w:p w14:paraId="7553BA42" w14:textId="5F8B2B8E" w:rsidR="00FF53B1" w:rsidRPr="00450B84" w:rsidRDefault="20A74112" w:rsidP="55906694">
      <w:pPr>
        <w:pStyle w:val="ListParagraph"/>
        <w:numPr>
          <w:ilvl w:val="0"/>
          <w:numId w:val="36"/>
        </w:numPr>
        <w:rPr>
          <w:rFonts w:ascii="Calibri" w:hAnsi="Calibri" w:cs="Calibri"/>
          <w:color w:val="002060"/>
        </w:rPr>
      </w:pPr>
      <w:r w:rsidRPr="55906694">
        <w:rPr>
          <w:rFonts w:ascii="Calibri" w:hAnsi="Calibri" w:cs="Calibri"/>
          <w:color w:val="002060"/>
        </w:rPr>
        <w:t>Mark and monitor class work and homework, providing constructive feedback and setting targets for future progress.</w:t>
      </w:r>
    </w:p>
    <w:p w14:paraId="4A8C700A" w14:textId="77777777" w:rsidR="00FF53B1" w:rsidRPr="00450B84" w:rsidRDefault="00FF53B1" w:rsidP="55906694">
      <w:pPr>
        <w:rPr>
          <w:rFonts w:ascii="Calibri" w:hAnsi="Calibri" w:cs="Calibri"/>
          <w:color w:val="002060"/>
        </w:rPr>
      </w:pPr>
    </w:p>
    <w:p w14:paraId="1841D253" w14:textId="22B6E8DE" w:rsidR="00FF53B1" w:rsidRPr="00450B84" w:rsidRDefault="20A74112" w:rsidP="55906694">
      <w:pPr>
        <w:pStyle w:val="ListParagraph"/>
        <w:numPr>
          <w:ilvl w:val="0"/>
          <w:numId w:val="36"/>
        </w:numPr>
        <w:rPr>
          <w:rFonts w:ascii="Calibri" w:hAnsi="Calibri" w:cs="Calibri"/>
          <w:color w:val="002060"/>
        </w:rPr>
      </w:pPr>
      <w:r w:rsidRPr="55906694">
        <w:rPr>
          <w:rFonts w:ascii="Calibri" w:hAnsi="Calibri" w:cs="Calibri"/>
          <w:color w:val="002060"/>
        </w:rPr>
        <w:t>Provide reports on individual progress to the Head Teacher, other professionals and parents as required</w:t>
      </w:r>
    </w:p>
    <w:p w14:paraId="5B56F26B" w14:textId="162DB186" w:rsidR="00FF53B1" w:rsidRPr="00450B84" w:rsidRDefault="00FF53B1" w:rsidP="55906694">
      <w:pPr>
        <w:pStyle w:val="ListParagraph"/>
        <w:rPr>
          <w:rFonts w:ascii="Calibri" w:hAnsi="Calibri" w:cs="Calibri"/>
          <w:color w:val="002060"/>
        </w:rPr>
      </w:pPr>
    </w:p>
    <w:p w14:paraId="319ED388" w14:textId="77777777" w:rsidR="00FF53B1" w:rsidRPr="00450B84" w:rsidRDefault="00FF53B1" w:rsidP="00FF53B1">
      <w:pPr>
        <w:pStyle w:val="ListParagraph"/>
        <w:rPr>
          <w:rFonts w:ascii="Calibri" w:hAnsi="Calibri" w:cs="Calibri"/>
          <w:color w:val="002060"/>
        </w:rPr>
      </w:pPr>
    </w:p>
    <w:p w14:paraId="3525C805" w14:textId="70135C56" w:rsidR="00FF53B1" w:rsidRPr="00450B84" w:rsidRDefault="00FF53B1" w:rsidP="00FF53B1">
      <w:pPr>
        <w:pStyle w:val="BodyText"/>
        <w:jc w:val="center"/>
        <w:rPr>
          <w:rFonts w:ascii="Calibri" w:hAnsi="Calibri" w:cs="Calibri"/>
          <w:b/>
          <w:color w:val="002060"/>
          <w:sz w:val="24"/>
          <w:szCs w:val="24"/>
        </w:rPr>
      </w:pPr>
      <w:r w:rsidRPr="00FF53B1">
        <w:rPr>
          <w:rFonts w:ascii="Calibri" w:hAnsi="Calibri" w:cs="Calibri"/>
          <w:b/>
          <w:color w:val="002060"/>
          <w:sz w:val="24"/>
          <w:szCs w:val="24"/>
        </w:rPr>
        <w:t>ACCOUNTABILITY</w:t>
      </w:r>
      <w:r w:rsidR="00A243CE">
        <w:rPr>
          <w:rFonts w:ascii="Calibri" w:hAnsi="Calibri" w:cs="Calibri"/>
          <w:b/>
          <w:color w:val="002060"/>
          <w:sz w:val="24"/>
          <w:szCs w:val="24"/>
        </w:rPr>
        <w:t xml:space="preserve"> </w:t>
      </w:r>
    </w:p>
    <w:p w14:paraId="057749D4" w14:textId="77777777" w:rsidR="00BE3790" w:rsidRPr="00450B84" w:rsidRDefault="00BE3790" w:rsidP="00167B8F">
      <w:pPr>
        <w:pStyle w:val="BodyText"/>
        <w:rPr>
          <w:rFonts w:ascii="Calibri" w:hAnsi="Calibri" w:cs="Calibri"/>
          <w:b/>
          <w:color w:val="002060"/>
          <w:sz w:val="24"/>
          <w:szCs w:val="24"/>
        </w:rPr>
      </w:pPr>
    </w:p>
    <w:p w14:paraId="4C57ED9B" w14:textId="77777777" w:rsidR="00FF53B1" w:rsidRPr="00FF53B1" w:rsidRDefault="00FF53B1" w:rsidP="00FF53B1">
      <w:pPr>
        <w:pStyle w:val="BodyText"/>
        <w:numPr>
          <w:ilvl w:val="0"/>
          <w:numId w:val="28"/>
        </w:numPr>
        <w:jc w:val="both"/>
        <w:rPr>
          <w:rFonts w:ascii="Calibri" w:hAnsi="Calibri" w:cs="Calibri"/>
          <w:bCs/>
          <w:color w:val="002060"/>
          <w:sz w:val="24"/>
          <w:szCs w:val="24"/>
        </w:rPr>
      </w:pPr>
      <w:r w:rsidRPr="00FF53B1">
        <w:rPr>
          <w:rFonts w:ascii="Calibri" w:hAnsi="Calibri" w:cs="Calibri"/>
          <w:bCs/>
          <w:color w:val="002060"/>
          <w:sz w:val="24"/>
          <w:szCs w:val="24"/>
        </w:rPr>
        <w:t xml:space="preserve">Actively promote good relationships with all stakeholders, including external agencies </w:t>
      </w:r>
    </w:p>
    <w:p w14:paraId="382D08B8" w14:textId="05671E03" w:rsidR="00FF53B1" w:rsidRPr="00A243CE" w:rsidRDefault="00FF53B1" w:rsidP="55906694">
      <w:pPr>
        <w:pStyle w:val="BodyText"/>
        <w:ind w:left="720"/>
        <w:rPr>
          <w:color w:val="002060"/>
          <w:szCs w:val="22"/>
        </w:rPr>
      </w:pPr>
    </w:p>
    <w:p w14:paraId="4205105E" w14:textId="76799E39" w:rsidR="00FF53B1" w:rsidRPr="00450B84" w:rsidRDefault="00BE3790" w:rsidP="55906694">
      <w:pPr>
        <w:pStyle w:val="BodyText"/>
        <w:numPr>
          <w:ilvl w:val="0"/>
          <w:numId w:val="28"/>
        </w:numPr>
        <w:rPr>
          <w:rFonts w:ascii="Calibri" w:hAnsi="Calibri" w:cs="Calibri"/>
          <w:color w:val="002060"/>
          <w:sz w:val="24"/>
          <w:szCs w:val="24"/>
        </w:rPr>
      </w:pPr>
      <w:r w:rsidRPr="55906694">
        <w:rPr>
          <w:rFonts w:ascii="Calibri" w:hAnsi="Calibri" w:cs="Calibri"/>
          <w:color w:val="002060"/>
          <w:sz w:val="24"/>
          <w:szCs w:val="24"/>
        </w:rPr>
        <w:t>To support the negotiation of suitable learning target</w:t>
      </w:r>
      <w:r w:rsidR="00EB77F4" w:rsidRPr="55906694">
        <w:rPr>
          <w:rFonts w:ascii="Calibri" w:hAnsi="Calibri" w:cs="Calibri"/>
          <w:color w:val="002060"/>
          <w:sz w:val="24"/>
          <w:szCs w:val="24"/>
        </w:rPr>
        <w:t>s</w:t>
      </w:r>
      <w:r w:rsidRPr="55906694">
        <w:rPr>
          <w:rFonts w:ascii="Calibri" w:hAnsi="Calibri" w:cs="Calibri"/>
          <w:color w:val="002060"/>
          <w:sz w:val="24"/>
          <w:szCs w:val="24"/>
        </w:rPr>
        <w:t xml:space="preserve"> for identified pupils in consultation with </w:t>
      </w:r>
      <w:r w:rsidR="082384E0" w:rsidRPr="55906694">
        <w:rPr>
          <w:rFonts w:ascii="Calibri" w:hAnsi="Calibri" w:cs="Calibri"/>
          <w:color w:val="002060"/>
          <w:sz w:val="24"/>
          <w:szCs w:val="24"/>
        </w:rPr>
        <w:t>Inclusion</w:t>
      </w:r>
      <w:r w:rsidRPr="55906694">
        <w:rPr>
          <w:rFonts w:ascii="Calibri" w:hAnsi="Calibri" w:cs="Calibri"/>
          <w:color w:val="002060"/>
          <w:sz w:val="24"/>
          <w:szCs w:val="24"/>
        </w:rPr>
        <w:t>, learning support staff and parents</w:t>
      </w:r>
      <w:r w:rsidR="00FF53B1" w:rsidRPr="55906694">
        <w:rPr>
          <w:rFonts w:ascii="Calibri" w:hAnsi="Calibri" w:cs="Calibri"/>
          <w:color w:val="002060"/>
          <w:sz w:val="24"/>
          <w:szCs w:val="24"/>
        </w:rPr>
        <w:t xml:space="preserve"> and outside professionals where appropriate</w:t>
      </w:r>
    </w:p>
    <w:p w14:paraId="5751C36F" w14:textId="77777777" w:rsidR="004E1362" w:rsidRPr="00450B84" w:rsidRDefault="004E1362" w:rsidP="00167B8F">
      <w:pPr>
        <w:pStyle w:val="BodyText"/>
        <w:jc w:val="both"/>
        <w:rPr>
          <w:rFonts w:ascii="Calibri" w:hAnsi="Calibri" w:cs="Calibri"/>
          <w:color w:val="002060"/>
          <w:sz w:val="24"/>
          <w:szCs w:val="24"/>
        </w:rPr>
      </w:pPr>
    </w:p>
    <w:p w14:paraId="76C358A1" w14:textId="77777777" w:rsidR="00B76884" w:rsidRPr="00450B84" w:rsidRDefault="00B76884" w:rsidP="00167B8F">
      <w:pPr>
        <w:pStyle w:val="BodyText"/>
        <w:jc w:val="both"/>
        <w:rPr>
          <w:rFonts w:ascii="Calibri" w:hAnsi="Calibri" w:cs="Calibri"/>
          <w:color w:val="002060"/>
          <w:sz w:val="24"/>
          <w:szCs w:val="24"/>
        </w:rPr>
      </w:pPr>
    </w:p>
    <w:p w14:paraId="3F2C1A7D" w14:textId="77777777" w:rsidR="00BE3790" w:rsidRPr="00450B84" w:rsidRDefault="00BE3790" w:rsidP="00167B8F">
      <w:pPr>
        <w:pStyle w:val="BodyText"/>
        <w:rPr>
          <w:rFonts w:ascii="Calibri" w:hAnsi="Calibri" w:cs="Calibri"/>
          <w:color w:val="002060"/>
          <w:sz w:val="24"/>
          <w:szCs w:val="24"/>
        </w:rPr>
      </w:pPr>
    </w:p>
    <w:p w14:paraId="1A010CF2" w14:textId="77777777" w:rsidR="00BE3790" w:rsidRPr="00450B84" w:rsidRDefault="00FF53B1" w:rsidP="00FF53B1">
      <w:pPr>
        <w:pStyle w:val="BodyText"/>
        <w:jc w:val="center"/>
        <w:rPr>
          <w:rFonts w:ascii="Calibri" w:hAnsi="Calibri" w:cs="Calibri"/>
          <w:b/>
          <w:color w:val="002060"/>
          <w:sz w:val="24"/>
          <w:szCs w:val="24"/>
        </w:rPr>
      </w:pPr>
      <w:r w:rsidRPr="00FF53B1">
        <w:rPr>
          <w:rFonts w:ascii="Calibri" w:hAnsi="Calibri" w:cs="Calibri"/>
          <w:b/>
          <w:color w:val="002060"/>
          <w:sz w:val="24"/>
          <w:szCs w:val="24"/>
        </w:rPr>
        <w:t>OTHER PROFESSIONAL REQUIREMENTS</w:t>
      </w:r>
    </w:p>
    <w:p w14:paraId="355A6A18" w14:textId="77777777" w:rsidR="00BE3790" w:rsidRPr="00450B84" w:rsidRDefault="00BE3790" w:rsidP="00167B8F">
      <w:pPr>
        <w:pStyle w:val="BodyText"/>
        <w:rPr>
          <w:rFonts w:ascii="Calibri" w:hAnsi="Calibri" w:cs="Calibri"/>
          <w:color w:val="002060"/>
          <w:sz w:val="24"/>
          <w:szCs w:val="24"/>
        </w:rPr>
      </w:pPr>
    </w:p>
    <w:p w14:paraId="68A4EDD0" w14:textId="77777777" w:rsidR="00BE3790" w:rsidRPr="00450B84" w:rsidRDefault="00BE3790" w:rsidP="00FF53B1">
      <w:pPr>
        <w:pStyle w:val="BodyText"/>
        <w:numPr>
          <w:ilvl w:val="0"/>
          <w:numId w:val="29"/>
        </w:numPr>
        <w:rPr>
          <w:rFonts w:ascii="Calibri" w:hAnsi="Calibri" w:cs="Calibri"/>
          <w:color w:val="002060"/>
          <w:sz w:val="24"/>
          <w:szCs w:val="24"/>
        </w:rPr>
      </w:pPr>
      <w:r w:rsidRPr="00450B84">
        <w:rPr>
          <w:rFonts w:ascii="Calibri" w:hAnsi="Calibri" w:cs="Calibri"/>
          <w:color w:val="002060"/>
          <w:sz w:val="24"/>
          <w:szCs w:val="24"/>
        </w:rPr>
        <w:t xml:space="preserve">Establish and maintain effective working relationships with professional colleagues and parents                   </w:t>
      </w:r>
    </w:p>
    <w:p w14:paraId="1A442F43" w14:textId="77777777" w:rsidR="00BE3790" w:rsidRPr="00450B84" w:rsidRDefault="00BE3790" w:rsidP="00167B8F">
      <w:pPr>
        <w:pStyle w:val="BodyText"/>
        <w:rPr>
          <w:rFonts w:ascii="Calibri" w:hAnsi="Calibri" w:cs="Calibri"/>
          <w:color w:val="002060"/>
          <w:sz w:val="24"/>
          <w:szCs w:val="24"/>
        </w:rPr>
      </w:pPr>
    </w:p>
    <w:p w14:paraId="44D5E9FE" w14:textId="77777777" w:rsidR="00BE3790" w:rsidRPr="00450B84" w:rsidRDefault="00BE3790" w:rsidP="00FF53B1">
      <w:pPr>
        <w:pStyle w:val="BodyText"/>
        <w:numPr>
          <w:ilvl w:val="0"/>
          <w:numId w:val="29"/>
        </w:numPr>
        <w:rPr>
          <w:rFonts w:ascii="Calibri" w:hAnsi="Calibri" w:cs="Calibri"/>
          <w:color w:val="002060"/>
          <w:sz w:val="24"/>
          <w:szCs w:val="24"/>
        </w:rPr>
      </w:pPr>
      <w:r w:rsidRPr="00450B84">
        <w:rPr>
          <w:rFonts w:ascii="Calibri" w:hAnsi="Calibri" w:cs="Calibri"/>
          <w:color w:val="002060"/>
          <w:sz w:val="24"/>
          <w:szCs w:val="24"/>
        </w:rPr>
        <w:t>Participate as required in meetings with professional colleagues and parents in respect of duties and responsibilities of the post</w:t>
      </w:r>
    </w:p>
    <w:p w14:paraId="5D7E8825" w14:textId="77777777" w:rsidR="00BE3790" w:rsidRPr="00450B84" w:rsidRDefault="00BE3790" w:rsidP="00167B8F">
      <w:pPr>
        <w:pStyle w:val="BodyText"/>
        <w:rPr>
          <w:rFonts w:ascii="Calibri" w:hAnsi="Calibri" w:cs="Calibri"/>
          <w:color w:val="002060"/>
          <w:sz w:val="24"/>
          <w:szCs w:val="24"/>
        </w:rPr>
      </w:pPr>
    </w:p>
    <w:p w14:paraId="5A39C93C" w14:textId="77777777" w:rsidR="00FF53B1" w:rsidRPr="00450B84" w:rsidRDefault="00BE3790" w:rsidP="00167B8F">
      <w:pPr>
        <w:pStyle w:val="BodyText"/>
        <w:numPr>
          <w:ilvl w:val="0"/>
          <w:numId w:val="29"/>
        </w:numPr>
        <w:rPr>
          <w:rFonts w:ascii="Calibri" w:hAnsi="Calibri" w:cs="Calibri"/>
          <w:color w:val="002060"/>
          <w:sz w:val="24"/>
          <w:szCs w:val="24"/>
        </w:rPr>
      </w:pPr>
      <w:proofErr w:type="spellStart"/>
      <w:r w:rsidRPr="00450B84">
        <w:rPr>
          <w:rFonts w:ascii="Calibri" w:hAnsi="Calibri" w:cs="Calibri"/>
          <w:color w:val="002060"/>
          <w:sz w:val="24"/>
          <w:szCs w:val="24"/>
        </w:rPr>
        <w:lastRenderedPageBreak/>
        <w:t>Prioritise</w:t>
      </w:r>
      <w:proofErr w:type="spellEnd"/>
      <w:r w:rsidRPr="00450B84">
        <w:rPr>
          <w:rFonts w:ascii="Calibri" w:hAnsi="Calibri" w:cs="Calibri"/>
          <w:color w:val="002060"/>
          <w:sz w:val="24"/>
          <w:szCs w:val="24"/>
        </w:rPr>
        <w:t xml:space="preserve"> and manage own time effectively, particularly in relation to balancing the demands made by teaching, subject and team management and involvement in school development</w:t>
      </w:r>
    </w:p>
    <w:p w14:paraId="75E9DBCF" w14:textId="77777777" w:rsidR="00FF53B1" w:rsidRPr="00450B84" w:rsidRDefault="00FF53B1" w:rsidP="00FF53B1">
      <w:pPr>
        <w:pStyle w:val="ListParagraph"/>
        <w:rPr>
          <w:rFonts w:ascii="Calibri" w:hAnsi="Calibri" w:cs="Calibri"/>
          <w:color w:val="002060"/>
        </w:rPr>
      </w:pPr>
    </w:p>
    <w:p w14:paraId="27A28C50" w14:textId="77777777" w:rsidR="00FF53B1" w:rsidRPr="00450B84" w:rsidRDefault="00BE3790" w:rsidP="00FF53B1">
      <w:pPr>
        <w:pStyle w:val="BodyText"/>
        <w:numPr>
          <w:ilvl w:val="0"/>
          <w:numId w:val="29"/>
        </w:numPr>
        <w:rPr>
          <w:rFonts w:ascii="Calibri" w:hAnsi="Calibri" w:cs="Calibri"/>
          <w:color w:val="002060"/>
          <w:sz w:val="24"/>
          <w:szCs w:val="24"/>
        </w:rPr>
      </w:pPr>
      <w:r w:rsidRPr="00450B84">
        <w:rPr>
          <w:rFonts w:ascii="Calibri" w:hAnsi="Calibri" w:cs="Calibri"/>
          <w:color w:val="002060"/>
          <w:sz w:val="24"/>
          <w:szCs w:val="24"/>
        </w:rPr>
        <w:t>Be aware of the need to take responsibility for and actively participate in your own professional development</w:t>
      </w:r>
    </w:p>
    <w:p w14:paraId="21ED9322" w14:textId="77777777" w:rsidR="00FF53B1" w:rsidRPr="00450B84" w:rsidRDefault="00FF53B1" w:rsidP="00FF53B1">
      <w:pPr>
        <w:pStyle w:val="ListParagraph"/>
        <w:rPr>
          <w:rFonts w:ascii="Calibri" w:hAnsi="Calibri" w:cs="Calibri"/>
          <w:szCs w:val="22"/>
        </w:rPr>
      </w:pPr>
    </w:p>
    <w:p w14:paraId="745999D5" w14:textId="77777777" w:rsidR="00FF53B1" w:rsidRPr="00A243CE" w:rsidRDefault="00FF53B1" w:rsidP="00A243CE">
      <w:pPr>
        <w:rPr>
          <w:rFonts w:ascii="Calibri" w:hAnsi="Calibri" w:cs="Calibri"/>
          <w:szCs w:val="22"/>
        </w:rPr>
      </w:pPr>
    </w:p>
    <w:p w14:paraId="017A6935" w14:textId="77777777" w:rsidR="00FF53B1" w:rsidRPr="00450B84" w:rsidRDefault="00FF53B1" w:rsidP="00167B8F">
      <w:pPr>
        <w:pStyle w:val="BodyText"/>
        <w:rPr>
          <w:rFonts w:ascii="Calibri" w:hAnsi="Calibri" w:cs="Calibri"/>
          <w:color w:val="002060"/>
          <w:sz w:val="24"/>
          <w:szCs w:val="24"/>
        </w:rPr>
      </w:pPr>
    </w:p>
    <w:p w14:paraId="5022CE4D" w14:textId="77777777" w:rsidR="00BE3790" w:rsidRPr="00450B84" w:rsidRDefault="00B76884" w:rsidP="00FF53B1">
      <w:pPr>
        <w:pStyle w:val="BodyText"/>
        <w:jc w:val="center"/>
        <w:rPr>
          <w:rFonts w:ascii="Calibri" w:hAnsi="Calibri" w:cs="Calibri"/>
          <w:b/>
          <w:color w:val="002060"/>
          <w:sz w:val="24"/>
          <w:szCs w:val="24"/>
        </w:rPr>
      </w:pPr>
      <w:r w:rsidRPr="00FF53B1">
        <w:rPr>
          <w:rFonts w:ascii="Calibri" w:hAnsi="Calibri" w:cs="Calibri"/>
          <w:b/>
          <w:bCs/>
          <w:color w:val="002060"/>
          <w:sz w:val="24"/>
          <w:szCs w:val="24"/>
        </w:rPr>
        <w:t>CHILD PROTECTION AND SAFEGUARDING</w:t>
      </w:r>
    </w:p>
    <w:p w14:paraId="625134B7" w14:textId="77777777" w:rsidR="00BE3790" w:rsidRPr="00450B84" w:rsidRDefault="00BE3790" w:rsidP="00167B8F">
      <w:pPr>
        <w:rPr>
          <w:rFonts w:ascii="Calibri" w:hAnsi="Calibri" w:cs="Calibri"/>
          <w:color w:val="002060"/>
        </w:rPr>
      </w:pPr>
    </w:p>
    <w:p w14:paraId="6060467E" w14:textId="77777777" w:rsidR="00FF53B1" w:rsidRPr="00FF53B1" w:rsidRDefault="00FF53B1" w:rsidP="00FF53B1">
      <w:pPr>
        <w:numPr>
          <w:ilvl w:val="0"/>
          <w:numId w:val="30"/>
        </w:numPr>
        <w:rPr>
          <w:rFonts w:ascii="Calibri" w:hAnsi="Calibri" w:cs="Calibri"/>
          <w:color w:val="002060"/>
        </w:rPr>
      </w:pPr>
      <w:r w:rsidRPr="00FF53B1">
        <w:rPr>
          <w:rFonts w:ascii="Calibri" w:hAnsi="Calibri" w:cs="Calibri"/>
          <w:color w:val="002060"/>
        </w:rPr>
        <w:t>To be fully aware of and understand the duties and responsibilities arising from the Children's Act 2004</w:t>
      </w:r>
      <w:r>
        <w:rPr>
          <w:rFonts w:ascii="Calibri" w:hAnsi="Calibri" w:cs="Calibri"/>
          <w:color w:val="002060"/>
        </w:rPr>
        <w:t>, Keeping Children Safe in Education</w:t>
      </w:r>
      <w:r w:rsidRPr="00FF53B1">
        <w:rPr>
          <w:rFonts w:ascii="Calibri" w:hAnsi="Calibri" w:cs="Calibri"/>
          <w:color w:val="002060"/>
        </w:rPr>
        <w:t xml:space="preserve"> and Working Together in relation to child protection and safeguarding children and young people as this applies to the worker's role within the organisation.</w:t>
      </w:r>
    </w:p>
    <w:p w14:paraId="687D2CD5" w14:textId="77777777" w:rsidR="00FF53B1" w:rsidRPr="00FF53B1" w:rsidRDefault="00FF53B1" w:rsidP="00FF53B1">
      <w:pPr>
        <w:ind w:left="360"/>
        <w:rPr>
          <w:rFonts w:ascii="Calibri" w:hAnsi="Calibri" w:cs="Calibri"/>
          <w:color w:val="002060"/>
        </w:rPr>
      </w:pPr>
    </w:p>
    <w:p w14:paraId="252DD826" w14:textId="77777777" w:rsidR="00FF53B1" w:rsidRPr="00FF53B1" w:rsidRDefault="00FF53B1" w:rsidP="00FF53B1">
      <w:pPr>
        <w:numPr>
          <w:ilvl w:val="0"/>
          <w:numId w:val="30"/>
        </w:numPr>
        <w:rPr>
          <w:rFonts w:ascii="Calibri" w:hAnsi="Calibri" w:cs="Calibri"/>
          <w:color w:val="002060"/>
        </w:rPr>
      </w:pPr>
      <w:r w:rsidRPr="00FF53B1">
        <w:rPr>
          <w:rFonts w:ascii="Calibri" w:hAnsi="Calibri" w:cs="Calibri"/>
          <w:color w:val="002060"/>
        </w:rPr>
        <w:t xml:space="preserve">To be fully aware of </w:t>
      </w:r>
      <w:r>
        <w:rPr>
          <w:rFonts w:ascii="Calibri" w:hAnsi="Calibri" w:cs="Calibri"/>
          <w:color w:val="002060"/>
        </w:rPr>
        <w:t>safeguarding principles</w:t>
      </w:r>
      <w:r w:rsidRPr="00FF53B1">
        <w:rPr>
          <w:rFonts w:ascii="Calibri" w:hAnsi="Calibri" w:cs="Calibri"/>
          <w:color w:val="002060"/>
        </w:rPr>
        <w:t xml:space="preserve"> as they apply to vulnerable adults in relation to the worker's role.</w:t>
      </w:r>
    </w:p>
    <w:p w14:paraId="6AC9EB71" w14:textId="77777777" w:rsidR="00FF53B1" w:rsidRPr="00FF53B1" w:rsidRDefault="00FF53B1" w:rsidP="00FF53B1">
      <w:pPr>
        <w:rPr>
          <w:rFonts w:ascii="Calibri" w:hAnsi="Calibri" w:cs="Calibri"/>
          <w:color w:val="002060"/>
        </w:rPr>
      </w:pPr>
    </w:p>
    <w:p w14:paraId="5F5A2C62" w14:textId="77777777" w:rsidR="00FF53B1" w:rsidRPr="00450B84" w:rsidRDefault="00FF53B1" w:rsidP="00FF53B1">
      <w:pPr>
        <w:numPr>
          <w:ilvl w:val="0"/>
          <w:numId w:val="30"/>
        </w:numPr>
        <w:rPr>
          <w:rFonts w:ascii="Calibri" w:hAnsi="Calibri" w:cs="Calibri"/>
          <w:color w:val="002060"/>
        </w:rPr>
      </w:pPr>
      <w:r w:rsidRPr="00FF53B1">
        <w:rPr>
          <w:rFonts w:ascii="Calibri" w:hAnsi="Calibri" w:cs="Calibri"/>
          <w:color w:val="002060"/>
        </w:rPr>
        <w:t>To ensure that the worker's line manager is made aware and kept fully in</w:t>
      </w:r>
      <w:r>
        <w:rPr>
          <w:rFonts w:ascii="Calibri" w:hAnsi="Calibri" w:cs="Calibri"/>
          <w:color w:val="002060"/>
        </w:rPr>
        <w:t>formed of any concerns that the worker may have regarding</w:t>
      </w:r>
      <w:r w:rsidRPr="00FF53B1">
        <w:rPr>
          <w:rFonts w:ascii="Calibri" w:hAnsi="Calibri" w:cs="Calibri"/>
          <w:color w:val="002060"/>
        </w:rPr>
        <w:t xml:space="preserve"> safeguarding and/or child protection.</w:t>
      </w:r>
    </w:p>
    <w:p w14:paraId="46C179AF" w14:textId="10AF2B58" w:rsidR="00BE3790" w:rsidRPr="00450B84" w:rsidRDefault="00BE3790" w:rsidP="55906694">
      <w:pPr>
        <w:rPr>
          <w:rFonts w:ascii="Calibri" w:hAnsi="Calibri" w:cs="Calibri"/>
          <w:color w:val="002060"/>
        </w:rPr>
      </w:pPr>
    </w:p>
    <w:p w14:paraId="076616A7" w14:textId="77777777" w:rsidR="00BE3790" w:rsidRPr="00450B84" w:rsidRDefault="00BE3790" w:rsidP="00167B8F">
      <w:pPr>
        <w:rPr>
          <w:rFonts w:ascii="Calibri" w:hAnsi="Calibri" w:cs="Calibri"/>
          <w:color w:val="002060"/>
        </w:rPr>
      </w:pPr>
    </w:p>
    <w:p w14:paraId="55A68B37" w14:textId="1B7E5DF0" w:rsidR="00BE3790" w:rsidRPr="00450B84" w:rsidRDefault="00BE3790" w:rsidP="00167B8F">
      <w:pPr>
        <w:rPr>
          <w:rFonts w:ascii="Calibri" w:hAnsi="Calibri" w:cs="Calibri"/>
          <w:color w:val="002060"/>
        </w:rPr>
      </w:pPr>
    </w:p>
    <w:p w14:paraId="33E67549" w14:textId="7353CEBF" w:rsidR="00513964" w:rsidRDefault="00513964" w:rsidP="00513964">
      <w:pPr>
        <w:jc w:val="center"/>
        <w:rPr>
          <w:rFonts w:ascii="Calibri" w:hAnsi="Calibri" w:cs="Calibri"/>
        </w:rPr>
      </w:pPr>
    </w:p>
    <w:p w14:paraId="7F64E825" w14:textId="77777777" w:rsidR="00BE3790" w:rsidRPr="00450B84" w:rsidRDefault="00B76884" w:rsidP="00513964">
      <w:pPr>
        <w:jc w:val="center"/>
        <w:rPr>
          <w:rFonts w:ascii="Calibri" w:hAnsi="Calibri" w:cs="Calibri"/>
          <w:b/>
          <w:color w:val="002060"/>
        </w:rPr>
      </w:pPr>
      <w:r w:rsidRPr="00B76884">
        <w:rPr>
          <w:rFonts w:ascii="Calibri" w:hAnsi="Calibri" w:cs="Calibri"/>
          <w:b/>
          <w:color w:val="002060"/>
        </w:rPr>
        <w:t>PERSON SPECIFICATION</w:t>
      </w:r>
    </w:p>
    <w:p w14:paraId="5D2AC2DC" w14:textId="77777777" w:rsidR="00B76884" w:rsidRPr="00450B84" w:rsidRDefault="00B76884" w:rsidP="00167B8F">
      <w:pPr>
        <w:jc w:val="center"/>
        <w:rPr>
          <w:rFonts w:ascii="Calibri" w:hAnsi="Calibri" w:cs="Calibri"/>
          <w:color w:val="00206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878"/>
        <w:gridCol w:w="1134"/>
      </w:tblGrid>
      <w:tr w:rsidR="00BE3790" w:rsidRPr="00450B84" w14:paraId="7DBB5D15" w14:textId="77777777" w:rsidTr="55906694">
        <w:trPr>
          <w:trHeight w:val="80"/>
        </w:trPr>
        <w:tc>
          <w:tcPr>
            <w:tcW w:w="1620" w:type="dxa"/>
          </w:tcPr>
          <w:p w14:paraId="4C824FA8" w14:textId="77777777" w:rsidR="00BE3790" w:rsidRPr="00450B84" w:rsidRDefault="00BE3790" w:rsidP="00167B8F">
            <w:pPr>
              <w:jc w:val="center"/>
              <w:rPr>
                <w:rFonts w:ascii="Calibri" w:hAnsi="Calibri" w:cs="Calibri"/>
                <w:b/>
                <w:color w:val="002060"/>
                <w:u w:val="single"/>
              </w:rPr>
            </w:pPr>
          </w:p>
        </w:tc>
        <w:tc>
          <w:tcPr>
            <w:tcW w:w="7878" w:type="dxa"/>
          </w:tcPr>
          <w:p w14:paraId="3E36C2CA" w14:textId="77777777" w:rsidR="00BE3790" w:rsidRPr="00450B84" w:rsidRDefault="00BE3790" w:rsidP="00167B8F">
            <w:pPr>
              <w:jc w:val="center"/>
              <w:rPr>
                <w:rFonts w:ascii="Calibri" w:hAnsi="Calibri" w:cs="Calibri"/>
                <w:b/>
                <w:color w:val="002060"/>
                <w:u w:val="single"/>
              </w:rPr>
            </w:pPr>
            <w:r w:rsidRPr="00450B84">
              <w:rPr>
                <w:rFonts w:ascii="Calibri" w:hAnsi="Calibri" w:cs="Calibri"/>
                <w:b/>
                <w:color w:val="002060"/>
                <w:u w:val="single"/>
              </w:rPr>
              <w:t>Criteria</w:t>
            </w:r>
          </w:p>
        </w:tc>
        <w:tc>
          <w:tcPr>
            <w:tcW w:w="1134" w:type="dxa"/>
          </w:tcPr>
          <w:p w14:paraId="55DB824B" w14:textId="77777777" w:rsidR="00BE3790" w:rsidRPr="00450B84" w:rsidRDefault="00BE3790" w:rsidP="00167B8F">
            <w:pPr>
              <w:ind w:left="-108"/>
              <w:jc w:val="both"/>
              <w:rPr>
                <w:rFonts w:ascii="Calibri" w:hAnsi="Calibri" w:cs="Calibri"/>
                <w:b/>
                <w:color w:val="002060"/>
                <w:u w:val="single"/>
              </w:rPr>
            </w:pPr>
            <w:r w:rsidRPr="00450B84">
              <w:rPr>
                <w:rFonts w:ascii="Calibri" w:hAnsi="Calibri" w:cs="Calibri"/>
                <w:b/>
                <w:color w:val="002060"/>
                <w:u w:val="single"/>
              </w:rPr>
              <w:t>Essential/</w:t>
            </w:r>
          </w:p>
          <w:p w14:paraId="612258F3" w14:textId="77777777" w:rsidR="00BE3790" w:rsidRPr="00450B84" w:rsidRDefault="00BE3790" w:rsidP="00167B8F">
            <w:pPr>
              <w:ind w:left="-108"/>
              <w:jc w:val="both"/>
              <w:rPr>
                <w:rFonts w:ascii="Calibri" w:hAnsi="Calibri" w:cs="Calibri"/>
                <w:b/>
                <w:color w:val="002060"/>
                <w:u w:val="single"/>
              </w:rPr>
            </w:pPr>
            <w:r w:rsidRPr="00450B84">
              <w:rPr>
                <w:rFonts w:ascii="Calibri" w:hAnsi="Calibri" w:cs="Calibri"/>
                <w:b/>
                <w:color w:val="002060"/>
                <w:u w:val="single"/>
              </w:rPr>
              <w:t>Desirable</w:t>
            </w:r>
          </w:p>
        </w:tc>
      </w:tr>
      <w:tr w:rsidR="00B76884" w:rsidRPr="00450B84" w14:paraId="3F1F7354" w14:textId="77777777" w:rsidTr="55906694">
        <w:trPr>
          <w:trHeight w:val="109"/>
        </w:trPr>
        <w:tc>
          <w:tcPr>
            <w:tcW w:w="1620" w:type="dxa"/>
            <w:vMerge w:val="restart"/>
          </w:tcPr>
          <w:p w14:paraId="17EEE3AB" w14:textId="77777777" w:rsidR="00B76884" w:rsidRPr="00450B84" w:rsidRDefault="00B76884" w:rsidP="00167B8F">
            <w:pPr>
              <w:ind w:left="-108"/>
              <w:jc w:val="both"/>
              <w:rPr>
                <w:rFonts w:ascii="Calibri" w:hAnsi="Calibri" w:cs="Calibri"/>
                <w:b/>
                <w:color w:val="002060"/>
                <w:u w:val="single"/>
              </w:rPr>
            </w:pPr>
            <w:r w:rsidRPr="00450B84">
              <w:rPr>
                <w:rFonts w:ascii="Calibri" w:hAnsi="Calibri" w:cs="Calibri"/>
                <w:b/>
                <w:color w:val="002060"/>
                <w:u w:val="single"/>
              </w:rPr>
              <w:t>Qualifications</w:t>
            </w:r>
          </w:p>
        </w:tc>
        <w:tc>
          <w:tcPr>
            <w:tcW w:w="7878" w:type="dxa"/>
          </w:tcPr>
          <w:p w14:paraId="42A0E678" w14:textId="77777777" w:rsidR="00B76884" w:rsidRPr="00450B84" w:rsidRDefault="00B76884" w:rsidP="00513964">
            <w:pPr>
              <w:numPr>
                <w:ilvl w:val="0"/>
                <w:numId w:val="38"/>
              </w:numPr>
              <w:rPr>
                <w:rFonts w:ascii="Calibri" w:hAnsi="Calibri" w:cs="Calibri"/>
                <w:color w:val="002060"/>
              </w:rPr>
            </w:pPr>
            <w:r w:rsidRPr="00450B84">
              <w:rPr>
                <w:rFonts w:ascii="Calibri" w:hAnsi="Calibri" w:cs="Calibri"/>
                <w:color w:val="002060"/>
              </w:rPr>
              <w:t>Qualified Teacher Status</w:t>
            </w:r>
          </w:p>
        </w:tc>
        <w:tc>
          <w:tcPr>
            <w:tcW w:w="1134" w:type="dxa"/>
          </w:tcPr>
          <w:p w14:paraId="31B67125" w14:textId="77777777" w:rsidR="00B76884" w:rsidRPr="00450B84" w:rsidRDefault="00B76884" w:rsidP="00167B8F">
            <w:pPr>
              <w:jc w:val="center"/>
              <w:rPr>
                <w:rFonts w:ascii="Calibri" w:hAnsi="Calibri" w:cs="Calibri"/>
                <w:color w:val="002060"/>
              </w:rPr>
            </w:pPr>
            <w:r w:rsidRPr="00450B84">
              <w:rPr>
                <w:rFonts w:ascii="Calibri" w:hAnsi="Calibri" w:cs="Calibri"/>
                <w:color w:val="002060"/>
              </w:rPr>
              <w:t>E</w:t>
            </w:r>
          </w:p>
        </w:tc>
      </w:tr>
      <w:tr w:rsidR="00B76884" w:rsidRPr="00450B84" w14:paraId="59C75AA5" w14:textId="77777777" w:rsidTr="55906694">
        <w:trPr>
          <w:trHeight w:val="109"/>
        </w:trPr>
        <w:tc>
          <w:tcPr>
            <w:tcW w:w="1620" w:type="dxa"/>
            <w:vMerge/>
          </w:tcPr>
          <w:p w14:paraId="34984405" w14:textId="77777777" w:rsidR="00B76884" w:rsidRPr="00450B84" w:rsidRDefault="00B76884" w:rsidP="00167B8F">
            <w:pPr>
              <w:jc w:val="both"/>
              <w:rPr>
                <w:rFonts w:ascii="Calibri" w:hAnsi="Calibri" w:cs="Calibri"/>
                <w:b/>
                <w:color w:val="002060"/>
                <w:u w:val="single"/>
              </w:rPr>
            </w:pPr>
          </w:p>
        </w:tc>
        <w:tc>
          <w:tcPr>
            <w:tcW w:w="7878" w:type="dxa"/>
          </w:tcPr>
          <w:p w14:paraId="507639E0" w14:textId="77777777" w:rsidR="00B76884" w:rsidRPr="00450B84" w:rsidRDefault="00B76884" w:rsidP="00513964">
            <w:pPr>
              <w:numPr>
                <w:ilvl w:val="0"/>
                <w:numId w:val="38"/>
              </w:numPr>
              <w:rPr>
                <w:rFonts w:ascii="Calibri" w:hAnsi="Calibri" w:cs="Calibri"/>
                <w:color w:val="002060"/>
              </w:rPr>
            </w:pPr>
            <w:r w:rsidRPr="00450B84">
              <w:rPr>
                <w:rFonts w:ascii="Calibri" w:hAnsi="Calibri" w:cs="Calibri"/>
                <w:color w:val="002060"/>
              </w:rPr>
              <w:t>Degree</w:t>
            </w:r>
          </w:p>
        </w:tc>
        <w:tc>
          <w:tcPr>
            <w:tcW w:w="1134" w:type="dxa"/>
          </w:tcPr>
          <w:p w14:paraId="629719D8" w14:textId="77777777" w:rsidR="00B76884" w:rsidRPr="00450B84" w:rsidRDefault="00B76884" w:rsidP="00167B8F">
            <w:pPr>
              <w:jc w:val="center"/>
              <w:rPr>
                <w:rFonts w:ascii="Calibri" w:hAnsi="Calibri" w:cs="Calibri"/>
                <w:color w:val="002060"/>
              </w:rPr>
            </w:pPr>
            <w:r w:rsidRPr="00450B84">
              <w:rPr>
                <w:rFonts w:ascii="Calibri" w:hAnsi="Calibri" w:cs="Calibri"/>
                <w:color w:val="002060"/>
              </w:rPr>
              <w:t>E</w:t>
            </w:r>
          </w:p>
        </w:tc>
      </w:tr>
      <w:tr w:rsidR="00B76884" w:rsidRPr="00450B84" w14:paraId="715AF4DF" w14:textId="77777777" w:rsidTr="55906694">
        <w:trPr>
          <w:trHeight w:val="109"/>
        </w:trPr>
        <w:tc>
          <w:tcPr>
            <w:tcW w:w="1620" w:type="dxa"/>
            <w:vMerge/>
          </w:tcPr>
          <w:p w14:paraId="4FED4A5A" w14:textId="77777777" w:rsidR="00B76884" w:rsidRPr="00450B84" w:rsidRDefault="00B76884" w:rsidP="00167B8F">
            <w:pPr>
              <w:jc w:val="both"/>
              <w:rPr>
                <w:rFonts w:ascii="Calibri" w:hAnsi="Calibri" w:cs="Calibri"/>
                <w:b/>
                <w:color w:val="002060"/>
                <w:u w:val="single"/>
              </w:rPr>
            </w:pPr>
          </w:p>
        </w:tc>
        <w:tc>
          <w:tcPr>
            <w:tcW w:w="7878" w:type="dxa"/>
          </w:tcPr>
          <w:p w14:paraId="5D4A3370" w14:textId="464126EF" w:rsidR="00B76884" w:rsidRPr="00450B84" w:rsidRDefault="74C237B6" w:rsidP="55906694">
            <w:pPr>
              <w:numPr>
                <w:ilvl w:val="0"/>
                <w:numId w:val="38"/>
              </w:numPr>
              <w:rPr>
                <w:rFonts w:ascii="Calibri" w:eastAsia="Calibri" w:hAnsi="Calibri" w:cs="Calibri"/>
                <w:color w:val="002060"/>
              </w:rPr>
            </w:pPr>
            <w:r w:rsidRPr="55906694">
              <w:rPr>
                <w:rFonts w:ascii="Calibri" w:hAnsi="Calibri" w:cs="Calibri"/>
                <w:color w:val="002060"/>
              </w:rPr>
              <w:t>Successful primary teaching experience</w:t>
            </w:r>
          </w:p>
        </w:tc>
        <w:tc>
          <w:tcPr>
            <w:tcW w:w="1134" w:type="dxa"/>
          </w:tcPr>
          <w:p w14:paraId="02A43A3D" w14:textId="375F164A" w:rsidR="00B76884" w:rsidRPr="00450B84" w:rsidRDefault="74C237B6" w:rsidP="00167B8F">
            <w:pPr>
              <w:jc w:val="center"/>
              <w:rPr>
                <w:rFonts w:ascii="Calibri" w:hAnsi="Calibri" w:cs="Calibri"/>
                <w:color w:val="002060"/>
              </w:rPr>
            </w:pPr>
            <w:r w:rsidRPr="55906694">
              <w:rPr>
                <w:rFonts w:ascii="Calibri" w:hAnsi="Calibri" w:cs="Calibri"/>
                <w:color w:val="002060"/>
              </w:rPr>
              <w:t>D</w:t>
            </w:r>
          </w:p>
        </w:tc>
      </w:tr>
      <w:tr w:rsidR="00BE3790" w:rsidRPr="00450B84" w14:paraId="4FFD1653" w14:textId="77777777" w:rsidTr="55906694">
        <w:trPr>
          <w:trHeight w:val="109"/>
        </w:trPr>
        <w:tc>
          <w:tcPr>
            <w:tcW w:w="1620" w:type="dxa"/>
            <w:vMerge w:val="restart"/>
          </w:tcPr>
          <w:p w14:paraId="6327CCA2" w14:textId="77777777" w:rsidR="00BE3790" w:rsidRPr="00450B84" w:rsidRDefault="00BE3790" w:rsidP="00513964">
            <w:pPr>
              <w:jc w:val="both"/>
              <w:rPr>
                <w:rFonts w:ascii="Calibri" w:hAnsi="Calibri" w:cs="Calibri"/>
                <w:b/>
                <w:color w:val="002060"/>
                <w:u w:val="single"/>
              </w:rPr>
            </w:pPr>
            <w:r w:rsidRPr="00450B84">
              <w:rPr>
                <w:rFonts w:ascii="Calibri" w:hAnsi="Calibri" w:cs="Calibri"/>
                <w:b/>
                <w:color w:val="002060"/>
                <w:u w:val="single"/>
              </w:rPr>
              <w:t>Experience</w:t>
            </w:r>
          </w:p>
        </w:tc>
        <w:tc>
          <w:tcPr>
            <w:tcW w:w="7878" w:type="dxa"/>
          </w:tcPr>
          <w:p w14:paraId="08E24C21" w14:textId="317C829C" w:rsidR="00BE3790" w:rsidRPr="00450B84" w:rsidRDefault="00513964" w:rsidP="00513964">
            <w:pPr>
              <w:numPr>
                <w:ilvl w:val="0"/>
                <w:numId w:val="38"/>
              </w:numPr>
              <w:rPr>
                <w:rFonts w:ascii="Calibri" w:hAnsi="Calibri" w:cs="Calibri"/>
                <w:color w:val="002060"/>
              </w:rPr>
            </w:pPr>
            <w:r>
              <w:rPr>
                <w:rFonts w:ascii="Calibri" w:hAnsi="Calibri" w:cs="Calibri"/>
                <w:color w:val="002060"/>
              </w:rPr>
              <w:t>NQTs Welcome</w:t>
            </w:r>
          </w:p>
        </w:tc>
        <w:tc>
          <w:tcPr>
            <w:tcW w:w="1134" w:type="dxa"/>
          </w:tcPr>
          <w:p w14:paraId="6C8F4954" w14:textId="77777777" w:rsidR="00BE3790" w:rsidRPr="00450B84" w:rsidRDefault="00B76884" w:rsidP="00167B8F">
            <w:pPr>
              <w:jc w:val="center"/>
              <w:rPr>
                <w:rFonts w:ascii="Calibri" w:hAnsi="Calibri" w:cs="Calibri"/>
                <w:color w:val="002060"/>
              </w:rPr>
            </w:pPr>
            <w:r w:rsidRPr="00450B84">
              <w:rPr>
                <w:rFonts w:ascii="Calibri" w:hAnsi="Calibri" w:cs="Calibri"/>
                <w:color w:val="002060"/>
              </w:rPr>
              <w:t>E</w:t>
            </w:r>
          </w:p>
        </w:tc>
      </w:tr>
      <w:tr w:rsidR="00BE3790" w:rsidRPr="00450B84" w14:paraId="0A3ED222" w14:textId="77777777" w:rsidTr="55906694">
        <w:trPr>
          <w:trHeight w:val="109"/>
        </w:trPr>
        <w:tc>
          <w:tcPr>
            <w:tcW w:w="1620" w:type="dxa"/>
            <w:vMerge/>
          </w:tcPr>
          <w:p w14:paraId="7DE9D14A" w14:textId="77777777" w:rsidR="00BE3790" w:rsidRPr="00450B84" w:rsidRDefault="00BE3790" w:rsidP="00167B8F">
            <w:pPr>
              <w:jc w:val="both"/>
              <w:rPr>
                <w:rFonts w:ascii="Calibri" w:hAnsi="Calibri" w:cs="Calibri"/>
                <w:b/>
                <w:color w:val="002060"/>
                <w:u w:val="single"/>
              </w:rPr>
            </w:pPr>
          </w:p>
        </w:tc>
        <w:tc>
          <w:tcPr>
            <w:tcW w:w="7878" w:type="dxa"/>
          </w:tcPr>
          <w:p w14:paraId="0E0EECB6" w14:textId="533E8141" w:rsidR="00BE3790" w:rsidRPr="00450B84" w:rsidRDefault="15C22F8F" w:rsidP="00513964">
            <w:pPr>
              <w:numPr>
                <w:ilvl w:val="0"/>
                <w:numId w:val="38"/>
              </w:numPr>
              <w:rPr>
                <w:rFonts w:ascii="Calibri" w:hAnsi="Calibri" w:cs="Calibri"/>
                <w:color w:val="002060"/>
              </w:rPr>
            </w:pPr>
            <w:r w:rsidRPr="55906694">
              <w:rPr>
                <w:rFonts w:ascii="Calibri" w:hAnsi="Calibri" w:cs="Calibri"/>
                <w:color w:val="002060"/>
              </w:rPr>
              <w:t>Knowledge of the National Curriculum</w:t>
            </w:r>
          </w:p>
        </w:tc>
        <w:tc>
          <w:tcPr>
            <w:tcW w:w="1134" w:type="dxa"/>
          </w:tcPr>
          <w:p w14:paraId="6D9BBA16"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DC67CE" w:rsidRPr="00450B84" w14:paraId="4C5AF4D6" w14:textId="77777777" w:rsidTr="55906694">
        <w:trPr>
          <w:trHeight w:val="109"/>
        </w:trPr>
        <w:tc>
          <w:tcPr>
            <w:tcW w:w="1620" w:type="dxa"/>
            <w:vMerge/>
          </w:tcPr>
          <w:p w14:paraId="0B6C0B8C" w14:textId="77777777" w:rsidR="00DC67CE" w:rsidRPr="00450B84" w:rsidRDefault="00DC67CE" w:rsidP="00167B8F">
            <w:pPr>
              <w:jc w:val="both"/>
              <w:rPr>
                <w:rFonts w:ascii="Calibri" w:hAnsi="Calibri" w:cs="Calibri"/>
                <w:b/>
                <w:color w:val="002060"/>
                <w:u w:val="single"/>
              </w:rPr>
            </w:pPr>
          </w:p>
        </w:tc>
        <w:tc>
          <w:tcPr>
            <w:tcW w:w="7878" w:type="dxa"/>
          </w:tcPr>
          <w:p w14:paraId="4B03B1D5" w14:textId="0C132E24" w:rsidR="00DC67CE" w:rsidRPr="00450B84" w:rsidRDefault="774DD600" w:rsidP="00DC67CE">
            <w:pPr>
              <w:numPr>
                <w:ilvl w:val="0"/>
                <w:numId w:val="38"/>
              </w:numPr>
              <w:rPr>
                <w:rFonts w:ascii="Calibri" w:hAnsi="Calibri" w:cs="Calibri"/>
                <w:color w:val="002060"/>
              </w:rPr>
            </w:pPr>
            <w:r w:rsidRPr="55906694">
              <w:rPr>
                <w:rFonts w:ascii="Calibri" w:hAnsi="Calibri" w:cs="Calibri"/>
                <w:color w:val="002060"/>
              </w:rPr>
              <w:t>Knowledge of effective teaching and learning strategies</w:t>
            </w:r>
          </w:p>
        </w:tc>
        <w:tc>
          <w:tcPr>
            <w:tcW w:w="1134" w:type="dxa"/>
          </w:tcPr>
          <w:p w14:paraId="67CA0627" w14:textId="77777777" w:rsidR="00DC67CE" w:rsidRPr="00450B84" w:rsidRDefault="00DC67CE" w:rsidP="00167B8F">
            <w:pPr>
              <w:jc w:val="center"/>
              <w:rPr>
                <w:rFonts w:ascii="Calibri" w:hAnsi="Calibri" w:cs="Calibri"/>
                <w:color w:val="002060"/>
              </w:rPr>
            </w:pPr>
          </w:p>
        </w:tc>
      </w:tr>
      <w:tr w:rsidR="00BE3790" w:rsidRPr="00450B84" w14:paraId="28C80539" w14:textId="77777777" w:rsidTr="55906694">
        <w:trPr>
          <w:trHeight w:val="109"/>
        </w:trPr>
        <w:tc>
          <w:tcPr>
            <w:tcW w:w="1620" w:type="dxa"/>
            <w:vMerge/>
          </w:tcPr>
          <w:p w14:paraId="5704B376" w14:textId="77777777" w:rsidR="00BE3790" w:rsidRPr="00450B84" w:rsidRDefault="00BE3790" w:rsidP="00167B8F">
            <w:pPr>
              <w:jc w:val="both"/>
              <w:rPr>
                <w:rFonts w:ascii="Calibri" w:hAnsi="Calibri" w:cs="Calibri"/>
                <w:b/>
                <w:color w:val="002060"/>
                <w:u w:val="single"/>
              </w:rPr>
            </w:pPr>
          </w:p>
        </w:tc>
        <w:tc>
          <w:tcPr>
            <w:tcW w:w="7878" w:type="dxa"/>
          </w:tcPr>
          <w:p w14:paraId="6A65AC54" w14:textId="4591F665" w:rsidR="00BE3790" w:rsidRPr="00450B84" w:rsidRDefault="00BE3790" w:rsidP="00513964">
            <w:pPr>
              <w:numPr>
                <w:ilvl w:val="0"/>
                <w:numId w:val="38"/>
              </w:numPr>
              <w:rPr>
                <w:rFonts w:ascii="Calibri" w:hAnsi="Calibri" w:cs="Calibri"/>
                <w:color w:val="002060"/>
              </w:rPr>
            </w:pPr>
            <w:r w:rsidRPr="55906694">
              <w:rPr>
                <w:rFonts w:ascii="Calibri" w:hAnsi="Calibri" w:cs="Calibri"/>
                <w:color w:val="002060"/>
              </w:rPr>
              <w:t xml:space="preserve">Evidence of working as part of a team </w:t>
            </w:r>
          </w:p>
        </w:tc>
        <w:tc>
          <w:tcPr>
            <w:tcW w:w="1134" w:type="dxa"/>
          </w:tcPr>
          <w:p w14:paraId="5990F306"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BE3790" w:rsidRPr="00450B84" w14:paraId="1CCADB6C" w14:textId="77777777" w:rsidTr="55906694">
        <w:trPr>
          <w:trHeight w:val="109"/>
        </w:trPr>
        <w:tc>
          <w:tcPr>
            <w:tcW w:w="1620" w:type="dxa"/>
            <w:vMerge/>
          </w:tcPr>
          <w:p w14:paraId="4481DAE1" w14:textId="77777777" w:rsidR="00BE3790" w:rsidRPr="00450B84" w:rsidRDefault="00BE3790" w:rsidP="00167B8F">
            <w:pPr>
              <w:jc w:val="both"/>
              <w:rPr>
                <w:rFonts w:ascii="Calibri" w:hAnsi="Calibri" w:cs="Calibri"/>
                <w:b/>
                <w:color w:val="002060"/>
                <w:u w:val="single"/>
              </w:rPr>
            </w:pPr>
          </w:p>
        </w:tc>
        <w:tc>
          <w:tcPr>
            <w:tcW w:w="7878" w:type="dxa"/>
          </w:tcPr>
          <w:p w14:paraId="44B6C407" w14:textId="7AAC1A61" w:rsidR="00BE3790" w:rsidRPr="00450B84" w:rsidRDefault="62E9433F" w:rsidP="00513964">
            <w:pPr>
              <w:numPr>
                <w:ilvl w:val="0"/>
                <w:numId w:val="38"/>
              </w:numPr>
              <w:rPr>
                <w:rFonts w:ascii="Calibri" w:hAnsi="Calibri" w:cs="Calibri"/>
                <w:color w:val="002060"/>
              </w:rPr>
            </w:pPr>
            <w:r w:rsidRPr="55906694">
              <w:rPr>
                <w:rFonts w:ascii="Calibri" w:hAnsi="Calibri" w:cs="Calibri"/>
                <w:color w:val="002060"/>
              </w:rPr>
              <w:t>A good understanding of how children learn</w:t>
            </w:r>
          </w:p>
        </w:tc>
        <w:tc>
          <w:tcPr>
            <w:tcW w:w="1134" w:type="dxa"/>
          </w:tcPr>
          <w:p w14:paraId="328B15AA" w14:textId="3C636DD3" w:rsidR="00BE3790" w:rsidRPr="00450B84" w:rsidRDefault="62E9433F" w:rsidP="00167B8F">
            <w:pPr>
              <w:jc w:val="center"/>
              <w:rPr>
                <w:rFonts w:ascii="Calibri" w:hAnsi="Calibri" w:cs="Calibri"/>
                <w:color w:val="002060"/>
              </w:rPr>
            </w:pPr>
            <w:r w:rsidRPr="55906694">
              <w:rPr>
                <w:rFonts w:ascii="Calibri" w:hAnsi="Calibri" w:cs="Calibri"/>
                <w:color w:val="002060"/>
              </w:rPr>
              <w:t>E</w:t>
            </w:r>
          </w:p>
        </w:tc>
      </w:tr>
      <w:tr w:rsidR="00B76884" w:rsidRPr="00450B84" w14:paraId="4EF4E2A0" w14:textId="77777777" w:rsidTr="55906694">
        <w:trPr>
          <w:trHeight w:val="109"/>
        </w:trPr>
        <w:tc>
          <w:tcPr>
            <w:tcW w:w="1620" w:type="dxa"/>
            <w:vMerge/>
          </w:tcPr>
          <w:p w14:paraId="2D508EB5" w14:textId="77777777" w:rsidR="00B76884" w:rsidRPr="00450B84" w:rsidRDefault="00B76884" w:rsidP="00167B8F">
            <w:pPr>
              <w:jc w:val="both"/>
              <w:rPr>
                <w:rFonts w:ascii="Calibri" w:hAnsi="Calibri" w:cs="Calibri"/>
                <w:b/>
                <w:color w:val="002060"/>
                <w:u w:val="single"/>
              </w:rPr>
            </w:pPr>
          </w:p>
        </w:tc>
        <w:tc>
          <w:tcPr>
            <w:tcW w:w="7878" w:type="dxa"/>
          </w:tcPr>
          <w:p w14:paraId="067F92BE" w14:textId="42A71EB5" w:rsidR="00B76884" w:rsidRPr="00450B84" w:rsidRDefault="2D0EBF9E" w:rsidP="55906694">
            <w:pPr>
              <w:numPr>
                <w:ilvl w:val="0"/>
                <w:numId w:val="38"/>
              </w:numPr>
              <w:rPr>
                <w:color w:val="002060"/>
              </w:rPr>
            </w:pPr>
            <w:r w:rsidRPr="55906694">
              <w:rPr>
                <w:rFonts w:ascii="Calibri" w:hAnsi="Calibri" w:cs="Calibri"/>
                <w:color w:val="002060"/>
              </w:rPr>
              <w:t>Ability to build effective working relationships with pupils</w:t>
            </w:r>
          </w:p>
        </w:tc>
        <w:tc>
          <w:tcPr>
            <w:tcW w:w="1134" w:type="dxa"/>
          </w:tcPr>
          <w:p w14:paraId="672D4675" w14:textId="77777777" w:rsidR="00B76884" w:rsidRPr="00450B84" w:rsidRDefault="00B76884" w:rsidP="00167B8F">
            <w:pPr>
              <w:jc w:val="center"/>
              <w:rPr>
                <w:rFonts w:ascii="Calibri" w:hAnsi="Calibri" w:cs="Calibri"/>
                <w:color w:val="002060"/>
              </w:rPr>
            </w:pPr>
            <w:r w:rsidRPr="00B76884">
              <w:rPr>
                <w:rFonts w:ascii="Calibri" w:hAnsi="Calibri" w:cs="Calibri"/>
                <w:color w:val="002060"/>
              </w:rPr>
              <w:t>E</w:t>
            </w:r>
          </w:p>
        </w:tc>
      </w:tr>
      <w:tr w:rsidR="00BE3790" w:rsidRPr="00450B84" w14:paraId="74EF126F" w14:textId="77777777" w:rsidTr="55906694">
        <w:trPr>
          <w:trHeight w:val="109"/>
        </w:trPr>
        <w:tc>
          <w:tcPr>
            <w:tcW w:w="1620" w:type="dxa"/>
            <w:vMerge/>
          </w:tcPr>
          <w:p w14:paraId="34493BA5" w14:textId="77777777" w:rsidR="00BE3790" w:rsidRPr="00450B84" w:rsidRDefault="00BE3790" w:rsidP="00167B8F">
            <w:pPr>
              <w:jc w:val="both"/>
              <w:rPr>
                <w:rFonts w:ascii="Calibri" w:hAnsi="Calibri" w:cs="Calibri"/>
                <w:b/>
                <w:color w:val="002060"/>
                <w:u w:val="single"/>
              </w:rPr>
            </w:pPr>
          </w:p>
        </w:tc>
        <w:tc>
          <w:tcPr>
            <w:tcW w:w="7878" w:type="dxa"/>
          </w:tcPr>
          <w:p w14:paraId="78820686" w14:textId="52792783" w:rsidR="00BE3790" w:rsidRPr="00513964" w:rsidRDefault="00513964" w:rsidP="00513964">
            <w:pPr>
              <w:pStyle w:val="ListParagraph"/>
              <w:numPr>
                <w:ilvl w:val="0"/>
                <w:numId w:val="38"/>
              </w:numPr>
              <w:rPr>
                <w:rFonts w:ascii="Calibri" w:hAnsi="Calibri" w:cs="Calibri"/>
                <w:color w:val="002060"/>
              </w:rPr>
            </w:pPr>
            <w:r w:rsidRPr="00513964">
              <w:rPr>
                <w:rFonts w:ascii="Calibri" w:hAnsi="Calibri" w:cs="Calibri"/>
                <w:color w:val="002060"/>
              </w:rPr>
              <w:t>Extra-curricular activities/worked as a member of a team</w:t>
            </w:r>
          </w:p>
        </w:tc>
        <w:tc>
          <w:tcPr>
            <w:tcW w:w="1134" w:type="dxa"/>
          </w:tcPr>
          <w:p w14:paraId="2F413DDD" w14:textId="77777777" w:rsidR="00BE3790" w:rsidRPr="00450B84" w:rsidRDefault="0008659A" w:rsidP="00167B8F">
            <w:pPr>
              <w:jc w:val="center"/>
              <w:rPr>
                <w:rFonts w:ascii="Calibri" w:hAnsi="Calibri" w:cs="Calibri"/>
                <w:color w:val="002060"/>
              </w:rPr>
            </w:pPr>
            <w:r w:rsidRPr="00450B84">
              <w:rPr>
                <w:rFonts w:ascii="Calibri" w:hAnsi="Calibri" w:cs="Calibri"/>
                <w:color w:val="002060"/>
              </w:rPr>
              <w:t>D</w:t>
            </w:r>
          </w:p>
        </w:tc>
      </w:tr>
      <w:tr w:rsidR="00BE3790" w:rsidRPr="00450B84" w14:paraId="4B4A2948" w14:textId="77777777" w:rsidTr="55906694">
        <w:trPr>
          <w:trHeight w:val="312"/>
        </w:trPr>
        <w:tc>
          <w:tcPr>
            <w:tcW w:w="1620" w:type="dxa"/>
            <w:vMerge/>
          </w:tcPr>
          <w:p w14:paraId="12A333A6" w14:textId="77777777" w:rsidR="00BE3790" w:rsidRPr="00450B84" w:rsidRDefault="00BE3790" w:rsidP="00167B8F">
            <w:pPr>
              <w:jc w:val="both"/>
              <w:rPr>
                <w:rFonts w:ascii="Calibri" w:hAnsi="Calibri" w:cs="Calibri"/>
                <w:b/>
                <w:color w:val="002060"/>
                <w:u w:val="single"/>
              </w:rPr>
            </w:pPr>
          </w:p>
        </w:tc>
        <w:tc>
          <w:tcPr>
            <w:tcW w:w="7878" w:type="dxa"/>
          </w:tcPr>
          <w:p w14:paraId="1A011C95" w14:textId="58EFD414" w:rsidR="00BE3790" w:rsidRPr="00450B84" w:rsidRDefault="005C68E8" w:rsidP="00513964">
            <w:pPr>
              <w:numPr>
                <w:ilvl w:val="0"/>
                <w:numId w:val="38"/>
              </w:numPr>
              <w:rPr>
                <w:rFonts w:ascii="Calibri" w:hAnsi="Calibri" w:cs="Calibri"/>
                <w:color w:val="002060"/>
              </w:rPr>
            </w:pPr>
            <w:r w:rsidRPr="55906694">
              <w:rPr>
                <w:rFonts w:ascii="Calibri" w:hAnsi="Calibri" w:cs="Calibri"/>
                <w:color w:val="002060"/>
              </w:rPr>
              <w:t>Ability to adapt teaching to meet pupils needs</w:t>
            </w:r>
          </w:p>
        </w:tc>
        <w:tc>
          <w:tcPr>
            <w:tcW w:w="1134" w:type="dxa"/>
          </w:tcPr>
          <w:p w14:paraId="37B2393A"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BE3790" w:rsidRPr="00450B84" w14:paraId="142D2A17" w14:textId="77777777" w:rsidTr="55906694">
        <w:trPr>
          <w:trHeight w:val="211"/>
        </w:trPr>
        <w:tc>
          <w:tcPr>
            <w:tcW w:w="1620" w:type="dxa"/>
            <w:vMerge/>
          </w:tcPr>
          <w:p w14:paraId="4D3730D7" w14:textId="77777777" w:rsidR="00BE3790" w:rsidRPr="00450B84" w:rsidRDefault="00BE3790" w:rsidP="00167B8F">
            <w:pPr>
              <w:jc w:val="both"/>
              <w:rPr>
                <w:rFonts w:ascii="Calibri" w:hAnsi="Calibri" w:cs="Calibri"/>
                <w:b/>
                <w:color w:val="002060"/>
                <w:u w:val="single"/>
              </w:rPr>
            </w:pPr>
          </w:p>
        </w:tc>
        <w:tc>
          <w:tcPr>
            <w:tcW w:w="7878" w:type="dxa"/>
          </w:tcPr>
          <w:p w14:paraId="595985EA" w14:textId="77777777" w:rsidR="00BE3790" w:rsidRPr="00450B84" w:rsidRDefault="00BE3790" w:rsidP="00513964">
            <w:pPr>
              <w:numPr>
                <w:ilvl w:val="0"/>
                <w:numId w:val="39"/>
              </w:numPr>
              <w:rPr>
                <w:rFonts w:ascii="Calibri" w:hAnsi="Calibri" w:cs="Calibri"/>
                <w:color w:val="002060"/>
              </w:rPr>
            </w:pPr>
            <w:r w:rsidRPr="00450B84">
              <w:rPr>
                <w:rFonts w:ascii="Calibri" w:hAnsi="Calibri" w:cs="Calibri"/>
                <w:color w:val="002060"/>
              </w:rPr>
              <w:t>The process of planning and preparation of children</w:t>
            </w:r>
            <w:r w:rsidR="00FF53B1" w:rsidRPr="00450B84">
              <w:rPr>
                <w:rFonts w:ascii="Calibri" w:hAnsi="Calibri" w:cs="Calibri"/>
                <w:color w:val="002060"/>
              </w:rPr>
              <w:t>'</w:t>
            </w:r>
            <w:r w:rsidRPr="00450B84">
              <w:rPr>
                <w:rFonts w:ascii="Calibri" w:hAnsi="Calibri" w:cs="Calibri"/>
                <w:color w:val="002060"/>
              </w:rPr>
              <w:t>s learning</w:t>
            </w:r>
          </w:p>
        </w:tc>
        <w:tc>
          <w:tcPr>
            <w:tcW w:w="1134" w:type="dxa"/>
          </w:tcPr>
          <w:p w14:paraId="5A734BBB"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BE3790" w:rsidRPr="00450B84" w14:paraId="752B2110" w14:textId="77777777" w:rsidTr="55906694">
        <w:trPr>
          <w:trHeight w:val="109"/>
        </w:trPr>
        <w:tc>
          <w:tcPr>
            <w:tcW w:w="1620" w:type="dxa"/>
            <w:vMerge/>
          </w:tcPr>
          <w:p w14:paraId="23B47013" w14:textId="77777777" w:rsidR="00BE3790" w:rsidRPr="00450B84" w:rsidRDefault="00BE3790" w:rsidP="00167B8F">
            <w:pPr>
              <w:jc w:val="both"/>
              <w:rPr>
                <w:rFonts w:ascii="Calibri" w:hAnsi="Calibri" w:cs="Calibri"/>
                <w:b/>
                <w:color w:val="002060"/>
                <w:u w:val="single"/>
              </w:rPr>
            </w:pPr>
          </w:p>
        </w:tc>
        <w:tc>
          <w:tcPr>
            <w:tcW w:w="7878" w:type="dxa"/>
          </w:tcPr>
          <w:p w14:paraId="5C3C59D3" w14:textId="780464E6" w:rsidR="00BE3790" w:rsidRPr="00450B84" w:rsidRDefault="12C7C89B" w:rsidP="55906694">
            <w:pPr>
              <w:pStyle w:val="ListParagraph"/>
              <w:numPr>
                <w:ilvl w:val="0"/>
                <w:numId w:val="4"/>
              </w:numPr>
              <w:rPr>
                <w:rFonts w:ascii="Calibri" w:eastAsia="Calibri" w:hAnsi="Calibri" w:cs="Calibri"/>
                <w:color w:val="002060"/>
              </w:rPr>
            </w:pPr>
            <w:r w:rsidRPr="55906694">
              <w:rPr>
                <w:rFonts w:ascii="Calibri" w:hAnsi="Calibri" w:cs="Calibri"/>
                <w:color w:val="002060"/>
              </w:rPr>
              <w:t>Knowledge of guidance and requirements around safeguarding children</w:t>
            </w:r>
          </w:p>
        </w:tc>
        <w:tc>
          <w:tcPr>
            <w:tcW w:w="1134" w:type="dxa"/>
          </w:tcPr>
          <w:p w14:paraId="124ED417"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55906694" w14:paraId="008F335C" w14:textId="77777777" w:rsidTr="55906694">
        <w:trPr>
          <w:trHeight w:val="418"/>
        </w:trPr>
        <w:tc>
          <w:tcPr>
            <w:tcW w:w="1620" w:type="dxa"/>
            <w:vMerge/>
          </w:tcPr>
          <w:p w14:paraId="65BC4A97" w14:textId="77777777" w:rsidR="00E32B33" w:rsidRDefault="00E32B33"/>
        </w:tc>
        <w:tc>
          <w:tcPr>
            <w:tcW w:w="7878" w:type="dxa"/>
          </w:tcPr>
          <w:p w14:paraId="1D7682CE" w14:textId="5B453211" w:rsidR="0771C8C1" w:rsidRDefault="0771C8C1" w:rsidP="55906694">
            <w:pPr>
              <w:pStyle w:val="ListParagraph"/>
              <w:numPr>
                <w:ilvl w:val="0"/>
                <w:numId w:val="3"/>
              </w:numPr>
              <w:rPr>
                <w:color w:val="002060"/>
              </w:rPr>
            </w:pPr>
            <w:r w:rsidRPr="55906694">
              <w:rPr>
                <w:rFonts w:ascii="Calibri" w:hAnsi="Calibri" w:cs="Calibri"/>
                <w:color w:val="002060"/>
              </w:rPr>
              <w:t>Good ICT skills, particularly using ICT to support learning</w:t>
            </w:r>
          </w:p>
        </w:tc>
        <w:tc>
          <w:tcPr>
            <w:tcW w:w="1134" w:type="dxa"/>
          </w:tcPr>
          <w:p w14:paraId="73B5B470" w14:textId="7F877ADD" w:rsidR="55906694" w:rsidRDefault="006A7693" w:rsidP="55906694">
            <w:pPr>
              <w:jc w:val="center"/>
              <w:rPr>
                <w:rFonts w:ascii="Calibri" w:hAnsi="Calibri" w:cs="Calibri"/>
                <w:color w:val="002060"/>
              </w:rPr>
            </w:pPr>
            <w:r>
              <w:rPr>
                <w:rFonts w:ascii="Calibri" w:hAnsi="Calibri" w:cs="Calibri"/>
                <w:color w:val="002060"/>
              </w:rPr>
              <w:t>D</w:t>
            </w:r>
          </w:p>
        </w:tc>
      </w:tr>
      <w:tr w:rsidR="00BE3790" w:rsidRPr="00450B84" w14:paraId="2A4A2450" w14:textId="77777777" w:rsidTr="55906694">
        <w:trPr>
          <w:trHeight w:val="418"/>
        </w:trPr>
        <w:tc>
          <w:tcPr>
            <w:tcW w:w="1620" w:type="dxa"/>
            <w:vMerge/>
          </w:tcPr>
          <w:p w14:paraId="12A0512F" w14:textId="77777777" w:rsidR="00BE3790" w:rsidRPr="00450B84" w:rsidRDefault="00BE3790" w:rsidP="00167B8F">
            <w:pPr>
              <w:jc w:val="both"/>
              <w:rPr>
                <w:rFonts w:ascii="Calibri" w:hAnsi="Calibri" w:cs="Calibri"/>
                <w:b/>
                <w:color w:val="002060"/>
                <w:u w:val="single"/>
              </w:rPr>
            </w:pPr>
          </w:p>
        </w:tc>
        <w:tc>
          <w:tcPr>
            <w:tcW w:w="7878" w:type="dxa"/>
          </w:tcPr>
          <w:p w14:paraId="2B5740FB" w14:textId="71B150E1" w:rsidR="00BE3790" w:rsidRPr="00450B84" w:rsidRDefault="23F1F39D" w:rsidP="55906694">
            <w:pPr>
              <w:numPr>
                <w:ilvl w:val="0"/>
                <w:numId w:val="39"/>
              </w:numPr>
              <w:rPr>
                <w:color w:val="002060"/>
              </w:rPr>
            </w:pPr>
            <w:r w:rsidRPr="55906694">
              <w:rPr>
                <w:rFonts w:ascii="Calibri" w:hAnsi="Calibri" w:cs="Calibri"/>
                <w:color w:val="002060"/>
              </w:rPr>
              <w:t>Knowledge of effective behaviour management strategies</w:t>
            </w:r>
          </w:p>
        </w:tc>
        <w:tc>
          <w:tcPr>
            <w:tcW w:w="1134" w:type="dxa"/>
          </w:tcPr>
          <w:p w14:paraId="4D64ACE8"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BE3790" w:rsidRPr="00450B84" w14:paraId="5F70491C" w14:textId="77777777" w:rsidTr="55906694">
        <w:trPr>
          <w:trHeight w:val="109"/>
        </w:trPr>
        <w:tc>
          <w:tcPr>
            <w:tcW w:w="1620" w:type="dxa"/>
            <w:vMerge w:val="restart"/>
          </w:tcPr>
          <w:p w14:paraId="2FEA8B6C" w14:textId="77777777" w:rsidR="00BE3790" w:rsidRPr="00450B84" w:rsidRDefault="00BE3790" w:rsidP="00167B8F">
            <w:pPr>
              <w:rPr>
                <w:rFonts w:ascii="Calibri" w:hAnsi="Calibri" w:cs="Calibri"/>
                <w:b/>
                <w:color w:val="002060"/>
                <w:u w:val="single"/>
              </w:rPr>
            </w:pPr>
            <w:r w:rsidRPr="00450B84">
              <w:rPr>
                <w:rFonts w:ascii="Calibri" w:hAnsi="Calibri" w:cs="Calibri"/>
                <w:b/>
                <w:color w:val="002060"/>
                <w:u w:val="single"/>
              </w:rPr>
              <w:t>Professional Skills and Attributes</w:t>
            </w:r>
          </w:p>
        </w:tc>
        <w:tc>
          <w:tcPr>
            <w:tcW w:w="7878" w:type="dxa"/>
          </w:tcPr>
          <w:p w14:paraId="53F374AB" w14:textId="7438EC98" w:rsidR="00BE3790" w:rsidRPr="00450B84" w:rsidRDefault="754669D8" w:rsidP="55906694">
            <w:pPr>
              <w:numPr>
                <w:ilvl w:val="0"/>
                <w:numId w:val="39"/>
              </w:numPr>
              <w:rPr>
                <w:color w:val="002060"/>
              </w:rPr>
            </w:pPr>
            <w:r w:rsidRPr="55906694">
              <w:rPr>
                <w:rFonts w:ascii="Calibri" w:hAnsi="Calibri" w:cs="Calibri"/>
                <w:color w:val="002060"/>
              </w:rPr>
              <w:t>A commitment to getting the best outcomes for all pupils and promoting the ethos and values of the school</w:t>
            </w:r>
          </w:p>
        </w:tc>
        <w:tc>
          <w:tcPr>
            <w:tcW w:w="1134" w:type="dxa"/>
          </w:tcPr>
          <w:p w14:paraId="3DCF9412"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55906694" w14:paraId="72BB5289" w14:textId="77777777" w:rsidTr="55906694">
        <w:trPr>
          <w:trHeight w:val="555"/>
        </w:trPr>
        <w:tc>
          <w:tcPr>
            <w:tcW w:w="1620" w:type="dxa"/>
            <w:vMerge/>
          </w:tcPr>
          <w:p w14:paraId="16BFBCEC" w14:textId="77777777" w:rsidR="00E32B33" w:rsidRDefault="00E32B33"/>
        </w:tc>
        <w:tc>
          <w:tcPr>
            <w:tcW w:w="7878" w:type="dxa"/>
          </w:tcPr>
          <w:p w14:paraId="09DDD6B1" w14:textId="6D557E30" w:rsidR="008E3099" w:rsidRDefault="008E3099" w:rsidP="55906694">
            <w:pPr>
              <w:pStyle w:val="ListParagraph"/>
              <w:numPr>
                <w:ilvl w:val="0"/>
                <w:numId w:val="2"/>
              </w:numPr>
              <w:rPr>
                <w:rFonts w:ascii="Calibri" w:eastAsia="Calibri" w:hAnsi="Calibri" w:cs="Calibri"/>
                <w:color w:val="002060"/>
              </w:rPr>
            </w:pPr>
            <w:r w:rsidRPr="55906694">
              <w:rPr>
                <w:rFonts w:ascii="Calibri" w:hAnsi="Calibri" w:cs="Calibri"/>
                <w:color w:val="002060"/>
              </w:rPr>
              <w:t xml:space="preserve">Commitment to maintaining confidentiality </w:t>
            </w:r>
            <w:proofErr w:type="gramStart"/>
            <w:r w:rsidRPr="55906694">
              <w:rPr>
                <w:rFonts w:ascii="Calibri" w:hAnsi="Calibri" w:cs="Calibri"/>
                <w:color w:val="002060"/>
              </w:rPr>
              <w:t>at all times</w:t>
            </w:r>
            <w:proofErr w:type="gramEnd"/>
          </w:p>
          <w:p w14:paraId="0F858A59" w14:textId="5C179B89" w:rsidR="55906694" w:rsidRDefault="55906694" w:rsidP="55906694">
            <w:pPr>
              <w:rPr>
                <w:rFonts w:ascii="Calibri" w:hAnsi="Calibri" w:cs="Calibri"/>
                <w:color w:val="002060"/>
              </w:rPr>
            </w:pPr>
          </w:p>
        </w:tc>
        <w:tc>
          <w:tcPr>
            <w:tcW w:w="1134" w:type="dxa"/>
          </w:tcPr>
          <w:p w14:paraId="4B786CC3" w14:textId="2E46C161" w:rsidR="55906694" w:rsidRDefault="006D4661" w:rsidP="55906694">
            <w:pPr>
              <w:jc w:val="center"/>
              <w:rPr>
                <w:rFonts w:ascii="Calibri" w:hAnsi="Calibri" w:cs="Calibri"/>
                <w:color w:val="002060"/>
              </w:rPr>
            </w:pPr>
            <w:r>
              <w:rPr>
                <w:rFonts w:ascii="Calibri" w:hAnsi="Calibri" w:cs="Calibri"/>
                <w:color w:val="002060"/>
              </w:rPr>
              <w:t>E</w:t>
            </w:r>
          </w:p>
        </w:tc>
      </w:tr>
      <w:tr w:rsidR="55906694" w14:paraId="7561D182" w14:textId="77777777" w:rsidTr="55906694">
        <w:trPr>
          <w:trHeight w:val="555"/>
        </w:trPr>
        <w:tc>
          <w:tcPr>
            <w:tcW w:w="1620" w:type="dxa"/>
            <w:vMerge/>
          </w:tcPr>
          <w:p w14:paraId="74AB1AB4" w14:textId="77777777" w:rsidR="00E32B33" w:rsidRDefault="00E32B33"/>
        </w:tc>
        <w:tc>
          <w:tcPr>
            <w:tcW w:w="7878" w:type="dxa"/>
          </w:tcPr>
          <w:p w14:paraId="4DB0725D" w14:textId="130381A4" w:rsidR="008E3099" w:rsidRDefault="008E3099" w:rsidP="55906694">
            <w:pPr>
              <w:pStyle w:val="ListParagraph"/>
              <w:numPr>
                <w:ilvl w:val="0"/>
                <w:numId w:val="2"/>
              </w:numPr>
              <w:rPr>
                <w:rFonts w:ascii="Calibri" w:eastAsia="Calibri" w:hAnsi="Calibri" w:cs="Calibri"/>
                <w:color w:val="002060"/>
              </w:rPr>
            </w:pPr>
            <w:r w:rsidRPr="55906694">
              <w:rPr>
                <w:rFonts w:ascii="Calibri" w:hAnsi="Calibri" w:cs="Calibri"/>
                <w:color w:val="002060"/>
              </w:rPr>
              <w:t>Commitment to safeguarding and equality</w:t>
            </w:r>
          </w:p>
          <w:p w14:paraId="64B7AC51" w14:textId="467367E2" w:rsidR="55906694" w:rsidRDefault="55906694" w:rsidP="55906694">
            <w:pPr>
              <w:rPr>
                <w:rFonts w:ascii="Calibri" w:hAnsi="Calibri" w:cs="Calibri"/>
                <w:color w:val="002060"/>
              </w:rPr>
            </w:pPr>
          </w:p>
        </w:tc>
        <w:tc>
          <w:tcPr>
            <w:tcW w:w="1134" w:type="dxa"/>
          </w:tcPr>
          <w:p w14:paraId="300101B4" w14:textId="40CC60A9" w:rsidR="55906694" w:rsidRDefault="006D4661" w:rsidP="55906694">
            <w:pPr>
              <w:jc w:val="center"/>
              <w:rPr>
                <w:rFonts w:ascii="Calibri" w:hAnsi="Calibri" w:cs="Calibri"/>
                <w:color w:val="002060"/>
              </w:rPr>
            </w:pPr>
            <w:r>
              <w:rPr>
                <w:rFonts w:ascii="Calibri" w:hAnsi="Calibri" w:cs="Calibri"/>
                <w:color w:val="002060"/>
              </w:rPr>
              <w:t>E</w:t>
            </w:r>
          </w:p>
        </w:tc>
      </w:tr>
      <w:tr w:rsidR="00BE3790" w:rsidRPr="00450B84" w14:paraId="0D0B5A1A" w14:textId="77777777" w:rsidTr="55906694">
        <w:trPr>
          <w:trHeight w:val="555"/>
        </w:trPr>
        <w:tc>
          <w:tcPr>
            <w:tcW w:w="1620" w:type="dxa"/>
            <w:vMerge/>
          </w:tcPr>
          <w:p w14:paraId="71B19774" w14:textId="77777777" w:rsidR="00BE3790" w:rsidRPr="00450B84" w:rsidRDefault="00BE3790" w:rsidP="00167B8F">
            <w:pPr>
              <w:rPr>
                <w:rFonts w:ascii="Calibri" w:hAnsi="Calibri" w:cs="Calibri"/>
                <w:b/>
                <w:color w:val="002060"/>
                <w:u w:val="single"/>
              </w:rPr>
            </w:pPr>
          </w:p>
        </w:tc>
        <w:tc>
          <w:tcPr>
            <w:tcW w:w="7878" w:type="dxa"/>
          </w:tcPr>
          <w:p w14:paraId="450C26A4" w14:textId="77777777" w:rsidR="00BE3790" w:rsidRPr="00450B84" w:rsidRDefault="00BE3790" w:rsidP="00513964">
            <w:pPr>
              <w:numPr>
                <w:ilvl w:val="0"/>
                <w:numId w:val="39"/>
              </w:numPr>
              <w:rPr>
                <w:rFonts w:ascii="Calibri" w:hAnsi="Calibri" w:cs="Calibri"/>
                <w:color w:val="002060"/>
              </w:rPr>
            </w:pPr>
            <w:r w:rsidRPr="00450B84">
              <w:rPr>
                <w:rFonts w:ascii="Calibri" w:hAnsi="Calibri" w:cs="Calibri"/>
                <w:color w:val="002060"/>
              </w:rPr>
              <w:t>Set</w:t>
            </w:r>
            <w:r w:rsidR="00BA4AF0" w:rsidRPr="00450B84">
              <w:rPr>
                <w:rFonts w:ascii="Calibri" w:hAnsi="Calibri" w:cs="Calibri"/>
                <w:color w:val="002060"/>
              </w:rPr>
              <w:t>s</w:t>
            </w:r>
            <w:r w:rsidRPr="00450B84">
              <w:rPr>
                <w:rFonts w:ascii="Calibri" w:hAnsi="Calibri" w:cs="Calibri"/>
                <w:color w:val="002060"/>
              </w:rPr>
              <w:t xml:space="preserve"> high expectations and standards and provide a role model for pupils and staff</w:t>
            </w:r>
          </w:p>
        </w:tc>
        <w:tc>
          <w:tcPr>
            <w:tcW w:w="1134" w:type="dxa"/>
          </w:tcPr>
          <w:p w14:paraId="7E3331D3"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BE3790" w:rsidRPr="00450B84" w14:paraId="339DB772" w14:textId="77777777" w:rsidTr="55906694">
        <w:trPr>
          <w:trHeight w:val="400"/>
        </w:trPr>
        <w:tc>
          <w:tcPr>
            <w:tcW w:w="1620" w:type="dxa"/>
            <w:vMerge/>
          </w:tcPr>
          <w:p w14:paraId="078C4109" w14:textId="77777777" w:rsidR="00BE3790" w:rsidRPr="00450B84" w:rsidRDefault="00BE3790" w:rsidP="00167B8F">
            <w:pPr>
              <w:rPr>
                <w:rFonts w:ascii="Calibri" w:hAnsi="Calibri" w:cs="Calibri"/>
                <w:b/>
                <w:color w:val="002060"/>
                <w:u w:val="single"/>
              </w:rPr>
            </w:pPr>
          </w:p>
        </w:tc>
        <w:tc>
          <w:tcPr>
            <w:tcW w:w="7878" w:type="dxa"/>
          </w:tcPr>
          <w:p w14:paraId="2AA7A27B" w14:textId="77777777" w:rsidR="00BE3790" w:rsidRPr="00450B84" w:rsidRDefault="00BE3790" w:rsidP="00513964">
            <w:pPr>
              <w:numPr>
                <w:ilvl w:val="0"/>
                <w:numId w:val="39"/>
              </w:numPr>
              <w:rPr>
                <w:rFonts w:ascii="Calibri" w:hAnsi="Calibri" w:cs="Calibri"/>
                <w:color w:val="002060"/>
              </w:rPr>
            </w:pPr>
            <w:r w:rsidRPr="00450B84">
              <w:rPr>
                <w:rFonts w:ascii="Calibri" w:hAnsi="Calibri" w:cs="Calibri"/>
                <w:color w:val="002060"/>
              </w:rPr>
              <w:t xml:space="preserve">Sustained excellent classroom </w:t>
            </w:r>
            <w:proofErr w:type="gramStart"/>
            <w:r w:rsidRPr="00450B84">
              <w:rPr>
                <w:rFonts w:ascii="Calibri" w:hAnsi="Calibri" w:cs="Calibri"/>
                <w:color w:val="002060"/>
              </w:rPr>
              <w:t>practitioner ,</w:t>
            </w:r>
            <w:proofErr w:type="gramEnd"/>
            <w:r w:rsidRPr="00450B84">
              <w:rPr>
                <w:rFonts w:ascii="Calibri" w:hAnsi="Calibri" w:cs="Calibri"/>
                <w:color w:val="002060"/>
              </w:rPr>
              <w:t xml:space="preserve"> demonstrating good classroom organisation and behaviour management</w:t>
            </w:r>
          </w:p>
        </w:tc>
        <w:tc>
          <w:tcPr>
            <w:tcW w:w="1134" w:type="dxa"/>
          </w:tcPr>
          <w:p w14:paraId="7C11029A"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r w:rsidR="00BE3790" w:rsidRPr="00450B84" w14:paraId="517BFCEA" w14:textId="77777777" w:rsidTr="55906694">
        <w:trPr>
          <w:trHeight w:val="109"/>
        </w:trPr>
        <w:tc>
          <w:tcPr>
            <w:tcW w:w="1620" w:type="dxa"/>
            <w:vMerge/>
          </w:tcPr>
          <w:p w14:paraId="449360AA" w14:textId="77777777" w:rsidR="00BE3790" w:rsidRPr="00450B84" w:rsidRDefault="00BE3790" w:rsidP="00167B8F">
            <w:pPr>
              <w:rPr>
                <w:rFonts w:ascii="Calibri" w:hAnsi="Calibri" w:cs="Calibri"/>
                <w:b/>
                <w:color w:val="002060"/>
                <w:u w:val="single"/>
              </w:rPr>
            </w:pPr>
          </w:p>
        </w:tc>
        <w:tc>
          <w:tcPr>
            <w:tcW w:w="7878" w:type="dxa"/>
          </w:tcPr>
          <w:p w14:paraId="64F021D6" w14:textId="77777777" w:rsidR="00BE3790" w:rsidRPr="00450B84" w:rsidRDefault="00BE3790" w:rsidP="00513964">
            <w:pPr>
              <w:numPr>
                <w:ilvl w:val="0"/>
                <w:numId w:val="39"/>
              </w:numPr>
              <w:rPr>
                <w:rFonts w:ascii="Calibri" w:hAnsi="Calibri" w:cs="Calibri"/>
                <w:color w:val="002060"/>
              </w:rPr>
            </w:pPr>
            <w:r w:rsidRPr="00450B84">
              <w:rPr>
                <w:rFonts w:ascii="Calibri" w:hAnsi="Calibri" w:cs="Calibri"/>
                <w:color w:val="002060"/>
              </w:rPr>
              <w:t>Ability to build and maintain effective relationships, including parents</w:t>
            </w:r>
          </w:p>
        </w:tc>
        <w:tc>
          <w:tcPr>
            <w:tcW w:w="1134" w:type="dxa"/>
          </w:tcPr>
          <w:p w14:paraId="6B4F04E7" w14:textId="77777777" w:rsidR="00BE3790" w:rsidRPr="00450B84" w:rsidRDefault="00720B65" w:rsidP="00167B8F">
            <w:pPr>
              <w:jc w:val="center"/>
              <w:rPr>
                <w:rFonts w:ascii="Calibri" w:hAnsi="Calibri" w:cs="Calibri"/>
                <w:color w:val="002060"/>
              </w:rPr>
            </w:pPr>
            <w:r w:rsidRPr="00450B84">
              <w:rPr>
                <w:rFonts w:ascii="Calibri" w:hAnsi="Calibri" w:cs="Calibri"/>
                <w:color w:val="002060"/>
              </w:rPr>
              <w:t>E</w:t>
            </w:r>
          </w:p>
        </w:tc>
      </w:tr>
    </w:tbl>
    <w:p w14:paraId="73F4247C" w14:textId="77777777" w:rsidR="00BE3790" w:rsidRPr="00450B84" w:rsidRDefault="00BE3790" w:rsidP="00167B8F">
      <w:pPr>
        <w:jc w:val="center"/>
        <w:rPr>
          <w:rFonts w:ascii="Calibri" w:hAnsi="Calibri" w:cs="Calibri"/>
          <w:sz w:val="28"/>
          <w:szCs w:val="28"/>
        </w:rPr>
      </w:pPr>
    </w:p>
    <w:p w14:paraId="7828A9FF" w14:textId="77777777" w:rsidR="00BE3790" w:rsidRPr="00450B84" w:rsidRDefault="00BE3790" w:rsidP="00167B8F">
      <w:pPr>
        <w:rPr>
          <w:rFonts w:ascii="Calibri" w:hAnsi="Calibri" w:cs="Calibri"/>
        </w:rPr>
      </w:pPr>
    </w:p>
    <w:p w14:paraId="4B0E8CB4" w14:textId="77777777" w:rsidR="00BE3790" w:rsidRPr="00450B84" w:rsidRDefault="00BE3790" w:rsidP="00167B8F">
      <w:pPr>
        <w:rPr>
          <w:rFonts w:ascii="Calibri" w:hAnsi="Calibri" w:cs="Calibri"/>
        </w:rPr>
      </w:pPr>
    </w:p>
    <w:p w14:paraId="0838B2FB" w14:textId="77777777" w:rsidR="00BE3790" w:rsidRPr="00450B84" w:rsidRDefault="00BE3790" w:rsidP="00167B8F">
      <w:pPr>
        <w:rPr>
          <w:rFonts w:ascii="Calibri" w:hAnsi="Calibri" w:cs="Calibri"/>
        </w:rPr>
      </w:pPr>
      <w:r w:rsidRPr="00450B84">
        <w:rPr>
          <w:rFonts w:ascii="Calibri" w:hAnsi="Calibri" w:cs="Calibri"/>
        </w:rPr>
        <w:t xml:space="preserve">  </w:t>
      </w:r>
    </w:p>
    <w:p w14:paraId="0236F5A5" w14:textId="77777777" w:rsidR="00BE3790" w:rsidRPr="00450B84" w:rsidRDefault="00BE3790" w:rsidP="00167B8F">
      <w:pPr>
        <w:rPr>
          <w:rFonts w:ascii="Calibri" w:hAnsi="Calibri" w:cs="Calibri"/>
        </w:rPr>
      </w:pPr>
    </w:p>
    <w:p w14:paraId="117A5FBC" w14:textId="77777777" w:rsidR="00BE3790" w:rsidRPr="00450B84" w:rsidRDefault="00BE3790" w:rsidP="00167B8F">
      <w:pPr>
        <w:rPr>
          <w:rFonts w:ascii="Calibri" w:hAnsi="Calibri" w:cs="Calibri"/>
          <w:sz w:val="22"/>
          <w:szCs w:val="22"/>
        </w:rPr>
      </w:pPr>
    </w:p>
    <w:sectPr w:rsidR="00BE3790" w:rsidRPr="00450B84" w:rsidSect="00167B8F">
      <w:headerReference w:type="default" r:id="rId11"/>
      <w:footerReference w:type="default" r:id="rId12"/>
      <w:pgSz w:w="11906" w:h="16838"/>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DB12" w14:textId="77777777" w:rsidR="008B17B4" w:rsidRDefault="008B17B4">
      <w:r>
        <w:separator/>
      </w:r>
    </w:p>
  </w:endnote>
  <w:endnote w:type="continuationSeparator" w:id="0">
    <w:p w14:paraId="171CCC84" w14:textId="77777777" w:rsidR="008B17B4" w:rsidRDefault="008B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ED1F" w14:textId="53570C4F" w:rsidR="006B700D" w:rsidRPr="009D1592" w:rsidRDefault="000042B4" w:rsidP="00167B8F">
    <w:pPr>
      <w:pStyle w:val="Footer"/>
      <w:tabs>
        <w:tab w:val="clear" w:pos="8306"/>
      </w:tabs>
      <w:ind w:right="-720"/>
      <w:jc w:val="center"/>
      <w:rPr>
        <w:rFonts w:ascii="Arial" w:hAnsi="Arial" w:cs="Arial"/>
        <w:color w:val="002060"/>
        <w:sz w:val="16"/>
        <w:szCs w:val="16"/>
      </w:rPr>
    </w:pPr>
    <w:r>
      <w:rPr>
        <w:rFonts w:ascii="Arial" w:hAnsi="Arial" w:cs="Arial"/>
        <w:color w:val="002060"/>
        <w:sz w:val="16"/>
        <w:szCs w:val="16"/>
      </w:rPr>
      <w:t>Class Teacher</w:t>
    </w:r>
    <w:r w:rsidR="009D1592">
      <w:rPr>
        <w:rFonts w:ascii="Arial" w:hAnsi="Arial" w:cs="Arial"/>
        <w:color w:val="002060"/>
        <w:sz w:val="16"/>
        <w:szCs w:val="16"/>
      </w:rPr>
      <w:tab/>
    </w:r>
    <w:r w:rsidR="009D1592">
      <w:rPr>
        <w:rFonts w:ascii="Arial" w:hAnsi="Arial" w:cs="Arial"/>
        <w:color w:val="002060"/>
        <w:sz w:val="16"/>
        <w:szCs w:val="16"/>
      </w:rPr>
      <w:tab/>
    </w:r>
    <w:r w:rsidR="009D1592">
      <w:rPr>
        <w:rFonts w:ascii="Arial" w:hAnsi="Arial" w:cs="Arial"/>
        <w:color w:val="002060"/>
        <w:sz w:val="16"/>
        <w:szCs w:val="16"/>
      </w:rPr>
      <w:tab/>
    </w:r>
    <w:r w:rsidR="009D1592">
      <w:rPr>
        <w:rFonts w:ascii="Arial" w:hAnsi="Arial" w:cs="Arial"/>
        <w:color w:val="002060"/>
        <w:sz w:val="16"/>
        <w:szCs w:val="16"/>
      </w:rPr>
      <w:tab/>
    </w:r>
    <w:r w:rsidR="009D1592">
      <w:rPr>
        <w:rFonts w:ascii="Arial" w:hAnsi="Arial" w:cs="Arial"/>
        <w:color w:val="002060"/>
        <w:sz w:val="16"/>
        <w:szCs w:val="16"/>
      </w:rPr>
      <w:tab/>
    </w:r>
    <w:r w:rsidR="00167B8F">
      <w:rPr>
        <w:rFonts w:ascii="Arial" w:hAnsi="Arial" w:cs="Arial"/>
        <w:color w:val="002060"/>
        <w:sz w:val="16"/>
        <w:szCs w:val="16"/>
      </w:rPr>
      <w:tab/>
    </w:r>
    <w:r w:rsidR="009D1592" w:rsidRPr="009D1592">
      <w:rPr>
        <w:rFonts w:ascii="Arial" w:hAnsi="Arial" w:cs="Arial"/>
        <w:color w:val="002060"/>
        <w:sz w:val="16"/>
        <w:szCs w:val="16"/>
      </w:rPr>
      <w:t>Mosaic Jewish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FC9DB" w14:textId="77777777" w:rsidR="008B17B4" w:rsidRDefault="008B17B4">
      <w:r>
        <w:separator/>
      </w:r>
    </w:p>
  </w:footnote>
  <w:footnote w:type="continuationSeparator" w:id="0">
    <w:p w14:paraId="424D1F5D" w14:textId="77777777" w:rsidR="008B17B4" w:rsidRDefault="008B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AA82" w14:textId="45056771" w:rsidR="00B76884" w:rsidRDefault="00B76884" w:rsidP="00B768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pt;height:568.5pt" o:bullet="t">
        <v:imagedata r:id="rId1" o:title="mosaic logo"/>
      </v:shape>
    </w:pict>
  </w:numPicBullet>
  <w:numPicBullet w:numPicBulletId="1">
    <w:pict>
      <v:shape id="_x0000_i1027" type="#_x0000_t75" style="width:10.5pt;height:10.5pt" o:bullet="t">
        <v:imagedata r:id="rId2" o:title="mso8161"/>
      </v:shape>
    </w:pict>
  </w:numPicBullet>
  <w:numPicBullet w:numPicBulletId="2">
    <w:pict>
      <v:shape id="_x0000_i1028" type="#_x0000_t75" style="width:126pt;height:117.75pt" o:bullet="t">
        <v:imagedata r:id="rId3" o:title="picture logo"/>
      </v:shape>
    </w:pict>
  </w:numPicBullet>
  <w:abstractNum w:abstractNumId="0" w15:restartNumberingAfterBreak="0">
    <w:nsid w:val="FFFFFF1D"/>
    <w:multiLevelType w:val="multilevel"/>
    <w:tmpl w:val="ECD43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D615F"/>
    <w:multiLevelType w:val="hybridMultilevel"/>
    <w:tmpl w:val="A31E5502"/>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16D5D"/>
    <w:multiLevelType w:val="hybridMultilevel"/>
    <w:tmpl w:val="7EFE617A"/>
    <w:lvl w:ilvl="0" w:tplc="72BE5626">
      <w:start w:val="1"/>
      <w:numFmt w:val="decimal"/>
      <w:lvlText w:val="%1."/>
      <w:lvlJc w:val="left"/>
      <w:pPr>
        <w:ind w:left="1440" w:hanging="84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D260AAA"/>
    <w:multiLevelType w:val="hybridMultilevel"/>
    <w:tmpl w:val="92868174"/>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A25CE"/>
    <w:multiLevelType w:val="hybridMultilevel"/>
    <w:tmpl w:val="F7004CD2"/>
    <w:lvl w:ilvl="0" w:tplc="FACE757C">
      <w:start w:val="1"/>
      <w:numFmt w:val="bullet"/>
      <w:lvlText w:val="o"/>
      <w:lvlJc w:val="left"/>
      <w:pPr>
        <w:tabs>
          <w:tab w:val="num" w:pos="720"/>
        </w:tabs>
        <w:ind w:left="720" w:hanging="360"/>
      </w:pPr>
      <w:rPr>
        <w:rFonts w:ascii="Courier New" w:hAnsi="Courier New" w:hint="default"/>
        <w:sz w:val="1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94EF3"/>
    <w:multiLevelType w:val="hybridMultilevel"/>
    <w:tmpl w:val="02D022C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62169C5"/>
    <w:multiLevelType w:val="hybridMultilevel"/>
    <w:tmpl w:val="0D4C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726D6"/>
    <w:multiLevelType w:val="hybridMultilevel"/>
    <w:tmpl w:val="1B9EBD2A"/>
    <w:lvl w:ilvl="0" w:tplc="23ACFAC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41B82"/>
    <w:multiLevelType w:val="hybridMultilevel"/>
    <w:tmpl w:val="EA24079C"/>
    <w:lvl w:ilvl="0" w:tplc="2DC659CC">
      <w:start w:val="1"/>
      <w:numFmt w:val="bullet"/>
      <w:lvlText w:val=""/>
      <w:lvlJc w:val="left"/>
      <w:pPr>
        <w:tabs>
          <w:tab w:val="num" w:pos="720"/>
        </w:tabs>
        <w:ind w:left="720" w:hanging="360"/>
      </w:pPr>
      <w:rPr>
        <w:rFonts w:ascii="Symbol" w:hAnsi="Symbol" w:hint="default"/>
      </w:rPr>
    </w:lvl>
    <w:lvl w:ilvl="1" w:tplc="4CD88C60" w:tentative="1">
      <w:start w:val="1"/>
      <w:numFmt w:val="bullet"/>
      <w:lvlText w:val="o"/>
      <w:lvlJc w:val="left"/>
      <w:pPr>
        <w:tabs>
          <w:tab w:val="num" w:pos="1440"/>
        </w:tabs>
        <w:ind w:left="1440" w:hanging="360"/>
      </w:pPr>
      <w:rPr>
        <w:rFonts w:ascii="Courier New" w:hAnsi="Courier New" w:hint="default"/>
      </w:rPr>
    </w:lvl>
    <w:lvl w:ilvl="2" w:tplc="BA560BBE" w:tentative="1">
      <w:start w:val="1"/>
      <w:numFmt w:val="bullet"/>
      <w:lvlText w:val=""/>
      <w:lvlJc w:val="left"/>
      <w:pPr>
        <w:tabs>
          <w:tab w:val="num" w:pos="2160"/>
        </w:tabs>
        <w:ind w:left="2160" w:hanging="360"/>
      </w:pPr>
      <w:rPr>
        <w:rFonts w:ascii="Wingdings" w:hAnsi="Wingdings" w:hint="default"/>
      </w:rPr>
    </w:lvl>
    <w:lvl w:ilvl="3" w:tplc="D8EA42FC" w:tentative="1">
      <w:start w:val="1"/>
      <w:numFmt w:val="bullet"/>
      <w:lvlText w:val=""/>
      <w:lvlJc w:val="left"/>
      <w:pPr>
        <w:tabs>
          <w:tab w:val="num" w:pos="2880"/>
        </w:tabs>
        <w:ind w:left="2880" w:hanging="360"/>
      </w:pPr>
      <w:rPr>
        <w:rFonts w:ascii="Symbol" w:hAnsi="Symbol" w:hint="default"/>
      </w:rPr>
    </w:lvl>
    <w:lvl w:ilvl="4" w:tplc="2334E754" w:tentative="1">
      <w:start w:val="1"/>
      <w:numFmt w:val="bullet"/>
      <w:lvlText w:val="o"/>
      <w:lvlJc w:val="left"/>
      <w:pPr>
        <w:tabs>
          <w:tab w:val="num" w:pos="3600"/>
        </w:tabs>
        <w:ind w:left="3600" w:hanging="360"/>
      </w:pPr>
      <w:rPr>
        <w:rFonts w:ascii="Courier New" w:hAnsi="Courier New" w:hint="default"/>
      </w:rPr>
    </w:lvl>
    <w:lvl w:ilvl="5" w:tplc="242061C4" w:tentative="1">
      <w:start w:val="1"/>
      <w:numFmt w:val="bullet"/>
      <w:lvlText w:val=""/>
      <w:lvlJc w:val="left"/>
      <w:pPr>
        <w:tabs>
          <w:tab w:val="num" w:pos="4320"/>
        </w:tabs>
        <w:ind w:left="4320" w:hanging="360"/>
      </w:pPr>
      <w:rPr>
        <w:rFonts w:ascii="Wingdings" w:hAnsi="Wingdings" w:hint="default"/>
      </w:rPr>
    </w:lvl>
    <w:lvl w:ilvl="6" w:tplc="3650F792" w:tentative="1">
      <w:start w:val="1"/>
      <w:numFmt w:val="bullet"/>
      <w:lvlText w:val=""/>
      <w:lvlJc w:val="left"/>
      <w:pPr>
        <w:tabs>
          <w:tab w:val="num" w:pos="5040"/>
        </w:tabs>
        <w:ind w:left="5040" w:hanging="360"/>
      </w:pPr>
      <w:rPr>
        <w:rFonts w:ascii="Symbol" w:hAnsi="Symbol" w:hint="default"/>
      </w:rPr>
    </w:lvl>
    <w:lvl w:ilvl="7" w:tplc="2AF6852A" w:tentative="1">
      <w:start w:val="1"/>
      <w:numFmt w:val="bullet"/>
      <w:lvlText w:val="o"/>
      <w:lvlJc w:val="left"/>
      <w:pPr>
        <w:tabs>
          <w:tab w:val="num" w:pos="5760"/>
        </w:tabs>
        <w:ind w:left="5760" w:hanging="360"/>
      </w:pPr>
      <w:rPr>
        <w:rFonts w:ascii="Courier New" w:hAnsi="Courier New" w:hint="default"/>
      </w:rPr>
    </w:lvl>
    <w:lvl w:ilvl="8" w:tplc="37FC24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76600"/>
    <w:multiLevelType w:val="hybridMultilevel"/>
    <w:tmpl w:val="96CE0292"/>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91C2C"/>
    <w:multiLevelType w:val="hybridMultilevel"/>
    <w:tmpl w:val="0AA84302"/>
    <w:lvl w:ilvl="0" w:tplc="23ACFAC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C457D"/>
    <w:multiLevelType w:val="hybridMultilevel"/>
    <w:tmpl w:val="2D66E7E6"/>
    <w:lvl w:ilvl="0" w:tplc="23ACFAC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94408"/>
    <w:multiLevelType w:val="hybridMultilevel"/>
    <w:tmpl w:val="675EE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4092A"/>
    <w:multiLevelType w:val="hybridMultilevel"/>
    <w:tmpl w:val="93468A14"/>
    <w:lvl w:ilvl="0" w:tplc="B568E220">
      <w:start w:val="1"/>
      <w:numFmt w:val="bullet"/>
      <w:lvlText w:val=""/>
      <w:lvlJc w:val="left"/>
      <w:pPr>
        <w:ind w:left="720" w:hanging="360"/>
      </w:pPr>
      <w:rPr>
        <w:rFonts w:ascii="Symbol" w:hAnsi="Symbol" w:hint="default"/>
      </w:rPr>
    </w:lvl>
    <w:lvl w:ilvl="1" w:tplc="8654C7B4">
      <w:start w:val="1"/>
      <w:numFmt w:val="bullet"/>
      <w:lvlText w:val="o"/>
      <w:lvlJc w:val="left"/>
      <w:pPr>
        <w:ind w:left="1440" w:hanging="360"/>
      </w:pPr>
      <w:rPr>
        <w:rFonts w:ascii="Courier New" w:hAnsi="Courier New" w:hint="default"/>
      </w:rPr>
    </w:lvl>
    <w:lvl w:ilvl="2" w:tplc="C14AD36A">
      <w:start w:val="1"/>
      <w:numFmt w:val="bullet"/>
      <w:lvlText w:val=""/>
      <w:lvlJc w:val="left"/>
      <w:pPr>
        <w:ind w:left="2160" w:hanging="360"/>
      </w:pPr>
      <w:rPr>
        <w:rFonts w:ascii="Wingdings" w:hAnsi="Wingdings" w:hint="default"/>
      </w:rPr>
    </w:lvl>
    <w:lvl w:ilvl="3" w:tplc="3DEC06D6">
      <w:start w:val="1"/>
      <w:numFmt w:val="bullet"/>
      <w:lvlText w:val=""/>
      <w:lvlJc w:val="left"/>
      <w:pPr>
        <w:ind w:left="2880" w:hanging="360"/>
      </w:pPr>
      <w:rPr>
        <w:rFonts w:ascii="Symbol" w:hAnsi="Symbol" w:hint="default"/>
      </w:rPr>
    </w:lvl>
    <w:lvl w:ilvl="4" w:tplc="83B8A6C0">
      <w:start w:val="1"/>
      <w:numFmt w:val="bullet"/>
      <w:lvlText w:val="o"/>
      <w:lvlJc w:val="left"/>
      <w:pPr>
        <w:ind w:left="3600" w:hanging="360"/>
      </w:pPr>
      <w:rPr>
        <w:rFonts w:ascii="Courier New" w:hAnsi="Courier New" w:hint="default"/>
      </w:rPr>
    </w:lvl>
    <w:lvl w:ilvl="5" w:tplc="BF0494DE">
      <w:start w:val="1"/>
      <w:numFmt w:val="bullet"/>
      <w:lvlText w:val=""/>
      <w:lvlJc w:val="left"/>
      <w:pPr>
        <w:ind w:left="4320" w:hanging="360"/>
      </w:pPr>
      <w:rPr>
        <w:rFonts w:ascii="Wingdings" w:hAnsi="Wingdings" w:hint="default"/>
      </w:rPr>
    </w:lvl>
    <w:lvl w:ilvl="6" w:tplc="A0847D10">
      <w:start w:val="1"/>
      <w:numFmt w:val="bullet"/>
      <w:lvlText w:val=""/>
      <w:lvlJc w:val="left"/>
      <w:pPr>
        <w:ind w:left="5040" w:hanging="360"/>
      </w:pPr>
      <w:rPr>
        <w:rFonts w:ascii="Symbol" w:hAnsi="Symbol" w:hint="default"/>
      </w:rPr>
    </w:lvl>
    <w:lvl w:ilvl="7" w:tplc="3E1407EA">
      <w:start w:val="1"/>
      <w:numFmt w:val="bullet"/>
      <w:lvlText w:val="o"/>
      <w:lvlJc w:val="left"/>
      <w:pPr>
        <w:ind w:left="5760" w:hanging="360"/>
      </w:pPr>
      <w:rPr>
        <w:rFonts w:ascii="Courier New" w:hAnsi="Courier New" w:hint="default"/>
      </w:rPr>
    </w:lvl>
    <w:lvl w:ilvl="8" w:tplc="17C68940">
      <w:start w:val="1"/>
      <w:numFmt w:val="bullet"/>
      <w:lvlText w:val=""/>
      <w:lvlJc w:val="left"/>
      <w:pPr>
        <w:ind w:left="6480" w:hanging="360"/>
      </w:pPr>
      <w:rPr>
        <w:rFonts w:ascii="Wingdings" w:hAnsi="Wingdings" w:hint="default"/>
      </w:rPr>
    </w:lvl>
  </w:abstractNum>
  <w:abstractNum w:abstractNumId="14" w15:restartNumberingAfterBreak="0">
    <w:nsid w:val="3A102E4C"/>
    <w:multiLevelType w:val="hybridMultilevel"/>
    <w:tmpl w:val="A1941ECA"/>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87B41"/>
    <w:multiLevelType w:val="hybridMultilevel"/>
    <w:tmpl w:val="92B83A2C"/>
    <w:lvl w:ilvl="0" w:tplc="23ACFAC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27965"/>
    <w:multiLevelType w:val="hybridMultilevel"/>
    <w:tmpl w:val="23FA7BF4"/>
    <w:lvl w:ilvl="0" w:tplc="23ACFAC8">
      <w:start w:val="1"/>
      <w:numFmt w:val="bullet"/>
      <w:lvlText w:val=""/>
      <w:lvlPicBulletId w:val="2"/>
      <w:lvlJc w:val="left"/>
      <w:pPr>
        <w:tabs>
          <w:tab w:val="num" w:pos="720"/>
        </w:tabs>
        <w:ind w:left="720" w:hanging="360"/>
      </w:pPr>
      <w:rPr>
        <w:rFonts w:ascii="Symbol" w:hAnsi="Symbol" w:hint="default"/>
        <w:color w:val="auto"/>
      </w:rPr>
    </w:lvl>
    <w:lvl w:ilvl="1" w:tplc="AC3C177E">
      <w:start w:val="1"/>
      <w:numFmt w:val="bullet"/>
      <w:lvlText w:val=""/>
      <w:lvlJc w:val="left"/>
      <w:pPr>
        <w:tabs>
          <w:tab w:val="num" w:pos="1440"/>
        </w:tabs>
        <w:ind w:left="1440" w:hanging="360"/>
      </w:pPr>
      <w:rPr>
        <w:rFonts w:ascii="Symbol" w:hAnsi="Symbol" w:hint="default"/>
        <w:color w:val="00206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F706AA"/>
    <w:multiLevelType w:val="hybridMultilevel"/>
    <w:tmpl w:val="76EA515A"/>
    <w:lvl w:ilvl="0" w:tplc="23ACFAC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838DA"/>
    <w:multiLevelType w:val="hybridMultilevel"/>
    <w:tmpl w:val="622A3D30"/>
    <w:lvl w:ilvl="0" w:tplc="EEB2B3AC">
      <w:start w:val="1"/>
      <w:numFmt w:val="bullet"/>
      <w:lvlText w:val=""/>
      <w:lvlJc w:val="left"/>
      <w:pPr>
        <w:ind w:left="720" w:hanging="360"/>
      </w:pPr>
      <w:rPr>
        <w:rFonts w:ascii="Symbol" w:hAnsi="Symbol" w:hint="default"/>
      </w:rPr>
    </w:lvl>
    <w:lvl w:ilvl="1" w:tplc="3CEA445C">
      <w:start w:val="1"/>
      <w:numFmt w:val="bullet"/>
      <w:lvlText w:val="o"/>
      <w:lvlJc w:val="left"/>
      <w:pPr>
        <w:ind w:left="1440" w:hanging="360"/>
      </w:pPr>
      <w:rPr>
        <w:rFonts w:ascii="Courier New" w:hAnsi="Courier New" w:hint="default"/>
      </w:rPr>
    </w:lvl>
    <w:lvl w:ilvl="2" w:tplc="E57C4438">
      <w:start w:val="1"/>
      <w:numFmt w:val="bullet"/>
      <w:lvlText w:val=""/>
      <w:lvlJc w:val="left"/>
      <w:pPr>
        <w:ind w:left="2160" w:hanging="360"/>
      </w:pPr>
      <w:rPr>
        <w:rFonts w:ascii="Wingdings" w:hAnsi="Wingdings" w:hint="default"/>
      </w:rPr>
    </w:lvl>
    <w:lvl w:ilvl="3" w:tplc="74EAD008">
      <w:start w:val="1"/>
      <w:numFmt w:val="bullet"/>
      <w:lvlText w:val=""/>
      <w:lvlJc w:val="left"/>
      <w:pPr>
        <w:ind w:left="2880" w:hanging="360"/>
      </w:pPr>
      <w:rPr>
        <w:rFonts w:ascii="Symbol" w:hAnsi="Symbol" w:hint="default"/>
      </w:rPr>
    </w:lvl>
    <w:lvl w:ilvl="4" w:tplc="6F441390">
      <w:start w:val="1"/>
      <w:numFmt w:val="bullet"/>
      <w:lvlText w:val="o"/>
      <w:lvlJc w:val="left"/>
      <w:pPr>
        <w:ind w:left="3600" w:hanging="360"/>
      </w:pPr>
      <w:rPr>
        <w:rFonts w:ascii="Courier New" w:hAnsi="Courier New" w:hint="default"/>
      </w:rPr>
    </w:lvl>
    <w:lvl w:ilvl="5" w:tplc="FA7C0750">
      <w:start w:val="1"/>
      <w:numFmt w:val="bullet"/>
      <w:lvlText w:val=""/>
      <w:lvlJc w:val="left"/>
      <w:pPr>
        <w:ind w:left="4320" w:hanging="360"/>
      </w:pPr>
      <w:rPr>
        <w:rFonts w:ascii="Wingdings" w:hAnsi="Wingdings" w:hint="default"/>
      </w:rPr>
    </w:lvl>
    <w:lvl w:ilvl="6" w:tplc="E3C80CB2">
      <w:start w:val="1"/>
      <w:numFmt w:val="bullet"/>
      <w:lvlText w:val=""/>
      <w:lvlJc w:val="left"/>
      <w:pPr>
        <w:ind w:left="5040" w:hanging="360"/>
      </w:pPr>
      <w:rPr>
        <w:rFonts w:ascii="Symbol" w:hAnsi="Symbol" w:hint="default"/>
      </w:rPr>
    </w:lvl>
    <w:lvl w:ilvl="7" w:tplc="6F14A9EA">
      <w:start w:val="1"/>
      <w:numFmt w:val="bullet"/>
      <w:lvlText w:val="o"/>
      <w:lvlJc w:val="left"/>
      <w:pPr>
        <w:ind w:left="5760" w:hanging="360"/>
      </w:pPr>
      <w:rPr>
        <w:rFonts w:ascii="Courier New" w:hAnsi="Courier New" w:hint="default"/>
      </w:rPr>
    </w:lvl>
    <w:lvl w:ilvl="8" w:tplc="E9B8B522">
      <w:start w:val="1"/>
      <w:numFmt w:val="bullet"/>
      <w:lvlText w:val=""/>
      <w:lvlJc w:val="left"/>
      <w:pPr>
        <w:ind w:left="6480" w:hanging="360"/>
      </w:pPr>
      <w:rPr>
        <w:rFonts w:ascii="Wingdings" w:hAnsi="Wingdings" w:hint="default"/>
      </w:rPr>
    </w:lvl>
  </w:abstractNum>
  <w:abstractNum w:abstractNumId="19" w15:restartNumberingAfterBreak="0">
    <w:nsid w:val="45D00CE8"/>
    <w:multiLevelType w:val="hybridMultilevel"/>
    <w:tmpl w:val="38B02A14"/>
    <w:lvl w:ilvl="0" w:tplc="23ACFAC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22A89"/>
    <w:multiLevelType w:val="hybridMultilevel"/>
    <w:tmpl w:val="F2380F42"/>
    <w:lvl w:ilvl="0" w:tplc="ECD8C410">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35D00"/>
    <w:multiLevelType w:val="hybridMultilevel"/>
    <w:tmpl w:val="26760B26"/>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6B0606"/>
    <w:multiLevelType w:val="hybridMultilevel"/>
    <w:tmpl w:val="5E601056"/>
    <w:lvl w:ilvl="0" w:tplc="387E96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EB1155"/>
    <w:multiLevelType w:val="hybridMultilevel"/>
    <w:tmpl w:val="5E4AD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532D2"/>
    <w:multiLevelType w:val="hybridMultilevel"/>
    <w:tmpl w:val="D19CC7B0"/>
    <w:lvl w:ilvl="0" w:tplc="FD4AB2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917032"/>
    <w:multiLevelType w:val="hybridMultilevel"/>
    <w:tmpl w:val="FDCAD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320C7"/>
    <w:multiLevelType w:val="hybridMultilevel"/>
    <w:tmpl w:val="47FAC680"/>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93D1E"/>
    <w:multiLevelType w:val="hybridMultilevel"/>
    <w:tmpl w:val="38465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94F94"/>
    <w:multiLevelType w:val="hybridMultilevel"/>
    <w:tmpl w:val="45AE7FC4"/>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E2F30"/>
    <w:multiLevelType w:val="hybridMultilevel"/>
    <w:tmpl w:val="5B3EE3C6"/>
    <w:lvl w:ilvl="0" w:tplc="029A1872">
      <w:start w:val="1"/>
      <w:numFmt w:val="bullet"/>
      <w:pStyle w:val="4Bulletedcopyblue"/>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E776B"/>
    <w:multiLevelType w:val="hybridMultilevel"/>
    <w:tmpl w:val="AF8862FE"/>
    <w:lvl w:ilvl="0" w:tplc="80BE76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56666"/>
    <w:multiLevelType w:val="hybridMultilevel"/>
    <w:tmpl w:val="58146FAC"/>
    <w:lvl w:ilvl="0" w:tplc="A6A2183C">
      <w:start w:val="1"/>
      <w:numFmt w:val="bullet"/>
      <w:lvlText w:val=""/>
      <w:lvlJc w:val="left"/>
      <w:pPr>
        <w:ind w:left="720" w:hanging="360"/>
      </w:pPr>
      <w:rPr>
        <w:rFonts w:ascii="Symbol" w:hAnsi="Symbol" w:hint="default"/>
      </w:rPr>
    </w:lvl>
    <w:lvl w:ilvl="1" w:tplc="2BEC462A">
      <w:start w:val="1"/>
      <w:numFmt w:val="bullet"/>
      <w:lvlText w:val="o"/>
      <w:lvlJc w:val="left"/>
      <w:pPr>
        <w:ind w:left="1440" w:hanging="360"/>
      </w:pPr>
      <w:rPr>
        <w:rFonts w:ascii="Courier New" w:hAnsi="Courier New" w:hint="default"/>
      </w:rPr>
    </w:lvl>
    <w:lvl w:ilvl="2" w:tplc="0DC6A9B2">
      <w:start w:val="1"/>
      <w:numFmt w:val="bullet"/>
      <w:lvlText w:val=""/>
      <w:lvlJc w:val="left"/>
      <w:pPr>
        <w:ind w:left="2160" w:hanging="360"/>
      </w:pPr>
      <w:rPr>
        <w:rFonts w:ascii="Wingdings" w:hAnsi="Wingdings" w:hint="default"/>
      </w:rPr>
    </w:lvl>
    <w:lvl w:ilvl="3" w:tplc="B98A8B2C">
      <w:start w:val="1"/>
      <w:numFmt w:val="bullet"/>
      <w:lvlText w:val=""/>
      <w:lvlJc w:val="left"/>
      <w:pPr>
        <w:ind w:left="2880" w:hanging="360"/>
      </w:pPr>
      <w:rPr>
        <w:rFonts w:ascii="Symbol" w:hAnsi="Symbol" w:hint="default"/>
      </w:rPr>
    </w:lvl>
    <w:lvl w:ilvl="4" w:tplc="7D68A6D0">
      <w:start w:val="1"/>
      <w:numFmt w:val="bullet"/>
      <w:lvlText w:val="o"/>
      <w:lvlJc w:val="left"/>
      <w:pPr>
        <w:ind w:left="3600" w:hanging="360"/>
      </w:pPr>
      <w:rPr>
        <w:rFonts w:ascii="Courier New" w:hAnsi="Courier New" w:hint="default"/>
      </w:rPr>
    </w:lvl>
    <w:lvl w:ilvl="5" w:tplc="EAA44FBC">
      <w:start w:val="1"/>
      <w:numFmt w:val="bullet"/>
      <w:lvlText w:val=""/>
      <w:lvlJc w:val="left"/>
      <w:pPr>
        <w:ind w:left="4320" w:hanging="360"/>
      </w:pPr>
      <w:rPr>
        <w:rFonts w:ascii="Wingdings" w:hAnsi="Wingdings" w:hint="default"/>
      </w:rPr>
    </w:lvl>
    <w:lvl w:ilvl="6" w:tplc="56E0536C">
      <w:start w:val="1"/>
      <w:numFmt w:val="bullet"/>
      <w:lvlText w:val=""/>
      <w:lvlJc w:val="left"/>
      <w:pPr>
        <w:ind w:left="5040" w:hanging="360"/>
      </w:pPr>
      <w:rPr>
        <w:rFonts w:ascii="Symbol" w:hAnsi="Symbol" w:hint="default"/>
      </w:rPr>
    </w:lvl>
    <w:lvl w:ilvl="7" w:tplc="C924F5B0">
      <w:start w:val="1"/>
      <w:numFmt w:val="bullet"/>
      <w:lvlText w:val="o"/>
      <w:lvlJc w:val="left"/>
      <w:pPr>
        <w:ind w:left="5760" w:hanging="360"/>
      </w:pPr>
      <w:rPr>
        <w:rFonts w:ascii="Courier New" w:hAnsi="Courier New" w:hint="default"/>
      </w:rPr>
    </w:lvl>
    <w:lvl w:ilvl="8" w:tplc="0B7871E6">
      <w:start w:val="1"/>
      <w:numFmt w:val="bullet"/>
      <w:lvlText w:val=""/>
      <w:lvlJc w:val="left"/>
      <w:pPr>
        <w:ind w:left="6480" w:hanging="360"/>
      </w:pPr>
      <w:rPr>
        <w:rFonts w:ascii="Wingdings" w:hAnsi="Wingdings" w:hint="default"/>
      </w:rPr>
    </w:lvl>
  </w:abstractNum>
  <w:abstractNum w:abstractNumId="32" w15:restartNumberingAfterBreak="0">
    <w:nsid w:val="756733AC"/>
    <w:multiLevelType w:val="hybridMultilevel"/>
    <w:tmpl w:val="F4CC0240"/>
    <w:lvl w:ilvl="0" w:tplc="6E449C18">
      <w:start w:val="5"/>
      <w:numFmt w:val="decimal"/>
      <w:lvlText w:val="%1."/>
      <w:lvlJc w:val="left"/>
      <w:pPr>
        <w:ind w:left="720" w:hanging="43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CD1BAB"/>
    <w:multiLevelType w:val="hybridMultilevel"/>
    <w:tmpl w:val="6E94BC1A"/>
    <w:lvl w:ilvl="0" w:tplc="AD22618C">
      <w:start w:val="1"/>
      <w:numFmt w:val="bullet"/>
      <w:lvlText w:val=""/>
      <w:lvlJc w:val="left"/>
      <w:pPr>
        <w:ind w:left="720" w:hanging="360"/>
      </w:pPr>
      <w:rPr>
        <w:rFonts w:ascii="Symbol" w:hAnsi="Symbol" w:hint="default"/>
      </w:rPr>
    </w:lvl>
    <w:lvl w:ilvl="1" w:tplc="D6BA172C">
      <w:start w:val="1"/>
      <w:numFmt w:val="bullet"/>
      <w:lvlText w:val="o"/>
      <w:lvlJc w:val="left"/>
      <w:pPr>
        <w:ind w:left="1440" w:hanging="360"/>
      </w:pPr>
      <w:rPr>
        <w:rFonts w:ascii="Courier New" w:hAnsi="Courier New" w:hint="default"/>
      </w:rPr>
    </w:lvl>
    <w:lvl w:ilvl="2" w:tplc="626893D2">
      <w:start w:val="1"/>
      <w:numFmt w:val="bullet"/>
      <w:lvlText w:val=""/>
      <w:lvlJc w:val="left"/>
      <w:pPr>
        <w:ind w:left="2160" w:hanging="360"/>
      </w:pPr>
      <w:rPr>
        <w:rFonts w:ascii="Wingdings" w:hAnsi="Wingdings" w:hint="default"/>
      </w:rPr>
    </w:lvl>
    <w:lvl w:ilvl="3" w:tplc="5E682ADE">
      <w:start w:val="1"/>
      <w:numFmt w:val="bullet"/>
      <w:lvlText w:val=""/>
      <w:lvlJc w:val="left"/>
      <w:pPr>
        <w:ind w:left="2880" w:hanging="360"/>
      </w:pPr>
      <w:rPr>
        <w:rFonts w:ascii="Symbol" w:hAnsi="Symbol" w:hint="default"/>
      </w:rPr>
    </w:lvl>
    <w:lvl w:ilvl="4" w:tplc="03FEA832">
      <w:start w:val="1"/>
      <w:numFmt w:val="bullet"/>
      <w:lvlText w:val="o"/>
      <w:lvlJc w:val="left"/>
      <w:pPr>
        <w:ind w:left="3600" w:hanging="360"/>
      </w:pPr>
      <w:rPr>
        <w:rFonts w:ascii="Courier New" w:hAnsi="Courier New" w:hint="default"/>
      </w:rPr>
    </w:lvl>
    <w:lvl w:ilvl="5" w:tplc="0EFEAA98">
      <w:start w:val="1"/>
      <w:numFmt w:val="bullet"/>
      <w:lvlText w:val=""/>
      <w:lvlJc w:val="left"/>
      <w:pPr>
        <w:ind w:left="4320" w:hanging="360"/>
      </w:pPr>
      <w:rPr>
        <w:rFonts w:ascii="Wingdings" w:hAnsi="Wingdings" w:hint="default"/>
      </w:rPr>
    </w:lvl>
    <w:lvl w:ilvl="6" w:tplc="3C4463AC">
      <w:start w:val="1"/>
      <w:numFmt w:val="bullet"/>
      <w:lvlText w:val=""/>
      <w:lvlJc w:val="left"/>
      <w:pPr>
        <w:ind w:left="5040" w:hanging="360"/>
      </w:pPr>
      <w:rPr>
        <w:rFonts w:ascii="Symbol" w:hAnsi="Symbol" w:hint="default"/>
      </w:rPr>
    </w:lvl>
    <w:lvl w:ilvl="7" w:tplc="309C24A4">
      <w:start w:val="1"/>
      <w:numFmt w:val="bullet"/>
      <w:lvlText w:val="o"/>
      <w:lvlJc w:val="left"/>
      <w:pPr>
        <w:ind w:left="5760" w:hanging="360"/>
      </w:pPr>
      <w:rPr>
        <w:rFonts w:ascii="Courier New" w:hAnsi="Courier New" w:hint="default"/>
      </w:rPr>
    </w:lvl>
    <w:lvl w:ilvl="8" w:tplc="2F808E02">
      <w:start w:val="1"/>
      <w:numFmt w:val="bullet"/>
      <w:lvlText w:val=""/>
      <w:lvlJc w:val="left"/>
      <w:pPr>
        <w:ind w:left="6480" w:hanging="360"/>
      </w:pPr>
      <w:rPr>
        <w:rFonts w:ascii="Wingdings" w:hAnsi="Wingdings" w:hint="default"/>
      </w:rPr>
    </w:lvl>
  </w:abstractNum>
  <w:abstractNum w:abstractNumId="34" w15:restartNumberingAfterBreak="0">
    <w:nsid w:val="76561523"/>
    <w:multiLevelType w:val="hybridMultilevel"/>
    <w:tmpl w:val="3CBAFA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642D17"/>
    <w:multiLevelType w:val="hybridMultilevel"/>
    <w:tmpl w:val="0C1AB478"/>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7ACA6749"/>
    <w:multiLevelType w:val="hybridMultilevel"/>
    <w:tmpl w:val="F7A88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2C7BA4"/>
    <w:multiLevelType w:val="hybridMultilevel"/>
    <w:tmpl w:val="5366BF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7D3424"/>
    <w:multiLevelType w:val="hybridMultilevel"/>
    <w:tmpl w:val="E84681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31"/>
  </w:num>
  <w:num w:numId="3">
    <w:abstractNumId w:val="33"/>
  </w:num>
  <w:num w:numId="4">
    <w:abstractNumId w:val="18"/>
  </w:num>
  <w:num w:numId="5">
    <w:abstractNumId w:val="4"/>
  </w:num>
  <w:num w:numId="6">
    <w:abstractNumId w:val="34"/>
  </w:num>
  <w:num w:numId="7">
    <w:abstractNumId w:val="38"/>
  </w:num>
  <w:num w:numId="8">
    <w:abstractNumId w:val="23"/>
  </w:num>
  <w:num w:numId="9">
    <w:abstractNumId w:val="37"/>
  </w:num>
  <w:num w:numId="10">
    <w:abstractNumId w:val="3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27"/>
  </w:num>
  <w:num w:numId="15">
    <w:abstractNumId w:val="32"/>
  </w:num>
  <w:num w:numId="16">
    <w:abstractNumId w:val="0"/>
  </w:num>
  <w:num w:numId="17">
    <w:abstractNumId w:val="16"/>
  </w:num>
  <w:num w:numId="18">
    <w:abstractNumId w:val="36"/>
  </w:num>
  <w:num w:numId="19">
    <w:abstractNumId w:val="29"/>
  </w:num>
  <w:num w:numId="20">
    <w:abstractNumId w:val="7"/>
  </w:num>
  <w:num w:numId="21">
    <w:abstractNumId w:val="10"/>
  </w:num>
  <w:num w:numId="22">
    <w:abstractNumId w:val="25"/>
  </w:num>
  <w:num w:numId="23">
    <w:abstractNumId w:val="30"/>
  </w:num>
  <w:num w:numId="24">
    <w:abstractNumId w:val="1"/>
  </w:num>
  <w:num w:numId="25">
    <w:abstractNumId w:val="3"/>
  </w:num>
  <w:num w:numId="26">
    <w:abstractNumId w:val="14"/>
  </w:num>
  <w:num w:numId="27">
    <w:abstractNumId w:val="11"/>
  </w:num>
  <w:num w:numId="28">
    <w:abstractNumId w:val="17"/>
  </w:num>
  <w:num w:numId="29">
    <w:abstractNumId w:val="19"/>
  </w:num>
  <w:num w:numId="30">
    <w:abstractNumId w:val="15"/>
  </w:num>
  <w:num w:numId="31">
    <w:abstractNumId w:val="26"/>
  </w:num>
  <w:num w:numId="32">
    <w:abstractNumId w:val="28"/>
  </w:num>
  <w:num w:numId="33">
    <w:abstractNumId w:val="24"/>
  </w:num>
  <w:num w:numId="34">
    <w:abstractNumId w:val="9"/>
  </w:num>
  <w:num w:numId="35">
    <w:abstractNumId w:val="2"/>
  </w:num>
  <w:num w:numId="36">
    <w:abstractNumId w:val="21"/>
  </w:num>
  <w:num w:numId="37">
    <w:abstractNumId w:val="22"/>
  </w:num>
  <w:num w:numId="38">
    <w:abstractNumId w:val="6"/>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TSxNDM3NjM0MTBX0lEKTi0uzszPAykwqgUABCuvtiwAAAA="/>
  </w:docVars>
  <w:rsids>
    <w:rsidRoot w:val="006A213E"/>
    <w:rsid w:val="000042B4"/>
    <w:rsid w:val="00011C79"/>
    <w:rsid w:val="0001629D"/>
    <w:rsid w:val="00071C89"/>
    <w:rsid w:val="00074FCB"/>
    <w:rsid w:val="0008659A"/>
    <w:rsid w:val="000A7EC8"/>
    <w:rsid w:val="000F1BC4"/>
    <w:rsid w:val="00103DDA"/>
    <w:rsid w:val="0010754E"/>
    <w:rsid w:val="0013053C"/>
    <w:rsid w:val="0015720A"/>
    <w:rsid w:val="00167B8F"/>
    <w:rsid w:val="001913AA"/>
    <w:rsid w:val="001971C5"/>
    <w:rsid w:val="001C0E2D"/>
    <w:rsid w:val="001D06C6"/>
    <w:rsid w:val="001E6733"/>
    <w:rsid w:val="002129DA"/>
    <w:rsid w:val="00214469"/>
    <w:rsid w:val="0024771A"/>
    <w:rsid w:val="00265D8C"/>
    <w:rsid w:val="002971F8"/>
    <w:rsid w:val="002A4390"/>
    <w:rsid w:val="002C1719"/>
    <w:rsid w:val="00376E13"/>
    <w:rsid w:val="00391AF2"/>
    <w:rsid w:val="0039610B"/>
    <w:rsid w:val="003B6019"/>
    <w:rsid w:val="003C1AE8"/>
    <w:rsid w:val="003C2B46"/>
    <w:rsid w:val="00450B84"/>
    <w:rsid w:val="00467AA4"/>
    <w:rsid w:val="00490DD7"/>
    <w:rsid w:val="004D44C1"/>
    <w:rsid w:val="004E1362"/>
    <w:rsid w:val="00511352"/>
    <w:rsid w:val="00513964"/>
    <w:rsid w:val="00585C54"/>
    <w:rsid w:val="005A052A"/>
    <w:rsid w:val="005A130E"/>
    <w:rsid w:val="005C68E8"/>
    <w:rsid w:val="006249BD"/>
    <w:rsid w:val="00645850"/>
    <w:rsid w:val="00650E1E"/>
    <w:rsid w:val="006A213E"/>
    <w:rsid w:val="006A7693"/>
    <w:rsid w:val="006B700D"/>
    <w:rsid w:val="006D4661"/>
    <w:rsid w:val="00720B65"/>
    <w:rsid w:val="007439F9"/>
    <w:rsid w:val="00747805"/>
    <w:rsid w:val="0075396B"/>
    <w:rsid w:val="0076B56F"/>
    <w:rsid w:val="00790C11"/>
    <w:rsid w:val="007935C0"/>
    <w:rsid w:val="00794776"/>
    <w:rsid w:val="00805BA9"/>
    <w:rsid w:val="00863424"/>
    <w:rsid w:val="00875CF4"/>
    <w:rsid w:val="008B17B4"/>
    <w:rsid w:val="008C6A30"/>
    <w:rsid w:val="008E3099"/>
    <w:rsid w:val="008F1632"/>
    <w:rsid w:val="008F6E9F"/>
    <w:rsid w:val="00921B7F"/>
    <w:rsid w:val="0093193B"/>
    <w:rsid w:val="009462A4"/>
    <w:rsid w:val="0097400E"/>
    <w:rsid w:val="009D002D"/>
    <w:rsid w:val="009D1592"/>
    <w:rsid w:val="009F184B"/>
    <w:rsid w:val="009F38BB"/>
    <w:rsid w:val="00A243CE"/>
    <w:rsid w:val="00A3363B"/>
    <w:rsid w:val="00A35055"/>
    <w:rsid w:val="00A426C2"/>
    <w:rsid w:val="00A46B55"/>
    <w:rsid w:val="00A50599"/>
    <w:rsid w:val="00A55F60"/>
    <w:rsid w:val="00A66A65"/>
    <w:rsid w:val="00A71A1D"/>
    <w:rsid w:val="00AD6997"/>
    <w:rsid w:val="00B0036D"/>
    <w:rsid w:val="00B316D2"/>
    <w:rsid w:val="00B41D72"/>
    <w:rsid w:val="00B457DF"/>
    <w:rsid w:val="00B50923"/>
    <w:rsid w:val="00B76884"/>
    <w:rsid w:val="00BA3807"/>
    <w:rsid w:val="00BA4AF0"/>
    <w:rsid w:val="00BC2CA7"/>
    <w:rsid w:val="00BE3790"/>
    <w:rsid w:val="00BF0D50"/>
    <w:rsid w:val="00C067A6"/>
    <w:rsid w:val="00C117AF"/>
    <w:rsid w:val="00C230B2"/>
    <w:rsid w:val="00C67E36"/>
    <w:rsid w:val="00D851D8"/>
    <w:rsid w:val="00D87C51"/>
    <w:rsid w:val="00D9314E"/>
    <w:rsid w:val="00D96DC8"/>
    <w:rsid w:val="00DC462A"/>
    <w:rsid w:val="00DC67CE"/>
    <w:rsid w:val="00DE18C1"/>
    <w:rsid w:val="00E261F5"/>
    <w:rsid w:val="00E32B33"/>
    <w:rsid w:val="00E71E1E"/>
    <w:rsid w:val="00E85127"/>
    <w:rsid w:val="00E95749"/>
    <w:rsid w:val="00EB77F4"/>
    <w:rsid w:val="00EE0B40"/>
    <w:rsid w:val="00EF3992"/>
    <w:rsid w:val="00F330D3"/>
    <w:rsid w:val="00F34532"/>
    <w:rsid w:val="00F41C55"/>
    <w:rsid w:val="00F43C0D"/>
    <w:rsid w:val="00F5220D"/>
    <w:rsid w:val="00FE7DF8"/>
    <w:rsid w:val="00FF3F88"/>
    <w:rsid w:val="00FF53B1"/>
    <w:rsid w:val="0771C8C1"/>
    <w:rsid w:val="082384E0"/>
    <w:rsid w:val="08353F8C"/>
    <w:rsid w:val="0A374E95"/>
    <w:rsid w:val="0BCBE859"/>
    <w:rsid w:val="12C7C89B"/>
    <w:rsid w:val="14FD5CBE"/>
    <w:rsid w:val="15C22F8F"/>
    <w:rsid w:val="185350DC"/>
    <w:rsid w:val="187AAEC5"/>
    <w:rsid w:val="1ADD0E59"/>
    <w:rsid w:val="205E62C1"/>
    <w:rsid w:val="20A74112"/>
    <w:rsid w:val="22593B2D"/>
    <w:rsid w:val="225FE3EF"/>
    <w:rsid w:val="22CCE032"/>
    <w:rsid w:val="23F1F39D"/>
    <w:rsid w:val="26376DDF"/>
    <w:rsid w:val="2D0EBF9E"/>
    <w:rsid w:val="2F73C8AC"/>
    <w:rsid w:val="2F91718F"/>
    <w:rsid w:val="314DD3FC"/>
    <w:rsid w:val="35B921D6"/>
    <w:rsid w:val="3ADCDB0A"/>
    <w:rsid w:val="409B584C"/>
    <w:rsid w:val="419F2794"/>
    <w:rsid w:val="41ABCF71"/>
    <w:rsid w:val="44867FD7"/>
    <w:rsid w:val="478DE312"/>
    <w:rsid w:val="49566525"/>
    <w:rsid w:val="4BE9844E"/>
    <w:rsid w:val="520823B2"/>
    <w:rsid w:val="52EF9386"/>
    <w:rsid w:val="531F7B93"/>
    <w:rsid w:val="53F10A5E"/>
    <w:rsid w:val="55906694"/>
    <w:rsid w:val="593D6672"/>
    <w:rsid w:val="5A604BE2"/>
    <w:rsid w:val="5AAE2B7B"/>
    <w:rsid w:val="5BFC1C43"/>
    <w:rsid w:val="5E343456"/>
    <w:rsid w:val="5F61E87C"/>
    <w:rsid w:val="6017F19A"/>
    <w:rsid w:val="62E9433F"/>
    <w:rsid w:val="63EE05CB"/>
    <w:rsid w:val="65928D00"/>
    <w:rsid w:val="667E626D"/>
    <w:rsid w:val="68BFA29B"/>
    <w:rsid w:val="6A25FF62"/>
    <w:rsid w:val="6E333E33"/>
    <w:rsid w:val="6E410A17"/>
    <w:rsid w:val="73BF00D0"/>
    <w:rsid w:val="74C237B6"/>
    <w:rsid w:val="7500A35C"/>
    <w:rsid w:val="754669D8"/>
    <w:rsid w:val="774DD600"/>
    <w:rsid w:val="79D4147F"/>
    <w:rsid w:val="7F068DAD"/>
    <w:rsid w:val="7F36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204DB"/>
  <w15:chartTrackingRefBased/>
  <w15:docId w15:val="{34DC9516-EF23-479F-9B6F-173DC13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0D3"/>
    <w:rPr>
      <w:sz w:val="24"/>
      <w:szCs w:val="24"/>
    </w:rPr>
  </w:style>
  <w:style w:type="paragraph" w:styleId="Heading1">
    <w:name w:val="heading 1"/>
    <w:basedOn w:val="Normal"/>
    <w:next w:val="Normal"/>
    <w:link w:val="Heading1Char"/>
    <w:qFormat/>
    <w:locked/>
    <w:rsid w:val="00790C1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47805"/>
    <w:pPr>
      <w:keepNext/>
      <w:outlineLvl w:val="2"/>
    </w:pPr>
    <w:rPr>
      <w:rFonts w:ascii="Albertus Medium" w:hAnsi="Albertus Medium"/>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lang w:val="en-GB" w:eastAsia="en-GB"/>
    </w:rPr>
  </w:style>
  <w:style w:type="character" w:customStyle="1" w:styleId="Heading3Char">
    <w:name w:val="Heading 3 Char"/>
    <w:link w:val="Heading3"/>
    <w:semiHidden/>
    <w:locked/>
    <w:rsid w:val="00391AF2"/>
    <w:rPr>
      <w:rFonts w:ascii="Cambria" w:hAnsi="Cambria" w:cs="Times New Roman"/>
      <w:b/>
      <w:bCs/>
      <w:sz w:val="26"/>
      <w:szCs w:val="26"/>
      <w:lang w:val="en-GB" w:eastAsia="en-GB"/>
    </w:rPr>
  </w:style>
  <w:style w:type="paragraph" w:styleId="BodyText">
    <w:name w:val="Body Text"/>
    <w:basedOn w:val="Normal"/>
    <w:link w:val="BodyTextChar"/>
    <w:rsid w:val="00747805"/>
    <w:rPr>
      <w:rFonts w:ascii="Arial" w:hAnsi="Arial"/>
      <w:sz w:val="22"/>
      <w:szCs w:val="20"/>
      <w:lang w:val="en-US" w:eastAsia="en-US"/>
    </w:rPr>
  </w:style>
  <w:style w:type="character" w:customStyle="1" w:styleId="BodyTextChar">
    <w:name w:val="Body Text Char"/>
    <w:link w:val="BodyText"/>
    <w:semiHidden/>
    <w:locked/>
    <w:rsid w:val="00391AF2"/>
    <w:rPr>
      <w:rFonts w:cs="Times New Roman"/>
      <w:sz w:val="24"/>
      <w:szCs w:val="24"/>
      <w:lang w:val="en-GB" w:eastAsia="en-GB"/>
    </w:rPr>
  </w:style>
  <w:style w:type="paragraph" w:styleId="Header">
    <w:name w:val="header"/>
    <w:basedOn w:val="Normal"/>
    <w:link w:val="HeaderChar"/>
    <w:rsid w:val="00F34532"/>
    <w:pPr>
      <w:tabs>
        <w:tab w:val="center" w:pos="4153"/>
        <w:tab w:val="right" w:pos="8306"/>
      </w:tabs>
    </w:pPr>
  </w:style>
  <w:style w:type="character" w:customStyle="1" w:styleId="HeaderChar">
    <w:name w:val="Header Char"/>
    <w:link w:val="Header"/>
    <w:semiHidden/>
    <w:locked/>
    <w:rsid w:val="00391AF2"/>
    <w:rPr>
      <w:rFonts w:cs="Times New Roman"/>
      <w:sz w:val="24"/>
      <w:szCs w:val="24"/>
      <w:lang w:val="en-GB" w:eastAsia="en-GB"/>
    </w:rPr>
  </w:style>
  <w:style w:type="paragraph" w:styleId="Footer">
    <w:name w:val="footer"/>
    <w:basedOn w:val="Normal"/>
    <w:link w:val="FooterChar"/>
    <w:rsid w:val="00F34532"/>
    <w:pPr>
      <w:tabs>
        <w:tab w:val="center" w:pos="4153"/>
        <w:tab w:val="right" w:pos="8306"/>
      </w:tabs>
    </w:pPr>
  </w:style>
  <w:style w:type="character" w:customStyle="1" w:styleId="FooterChar">
    <w:name w:val="Footer Char"/>
    <w:link w:val="Footer"/>
    <w:semiHidden/>
    <w:locked/>
    <w:rsid w:val="00391AF2"/>
    <w:rPr>
      <w:rFonts w:cs="Times New Roman"/>
      <w:sz w:val="24"/>
      <w:szCs w:val="24"/>
      <w:lang w:val="en-GB" w:eastAsia="en-GB"/>
    </w:rPr>
  </w:style>
  <w:style w:type="table" w:styleId="TableGrid">
    <w:name w:val="Table Grid"/>
    <w:basedOn w:val="TableNormal"/>
    <w:locked/>
    <w:rsid w:val="0072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63424"/>
    <w:rPr>
      <w:sz w:val="18"/>
      <w:szCs w:val="18"/>
    </w:rPr>
  </w:style>
  <w:style w:type="paragraph" w:styleId="CommentText">
    <w:name w:val="annotation text"/>
    <w:basedOn w:val="Normal"/>
    <w:link w:val="CommentTextChar"/>
    <w:rsid w:val="00863424"/>
  </w:style>
  <w:style w:type="character" w:customStyle="1" w:styleId="CommentTextChar">
    <w:name w:val="Comment Text Char"/>
    <w:link w:val="CommentText"/>
    <w:rsid w:val="00863424"/>
    <w:rPr>
      <w:sz w:val="24"/>
      <w:szCs w:val="24"/>
      <w:lang w:eastAsia="en-GB"/>
    </w:rPr>
  </w:style>
  <w:style w:type="paragraph" w:styleId="CommentSubject">
    <w:name w:val="annotation subject"/>
    <w:basedOn w:val="CommentText"/>
    <w:next w:val="CommentText"/>
    <w:link w:val="CommentSubjectChar"/>
    <w:rsid w:val="00863424"/>
    <w:rPr>
      <w:b/>
      <w:bCs/>
      <w:sz w:val="20"/>
      <w:szCs w:val="20"/>
    </w:rPr>
  </w:style>
  <w:style w:type="character" w:customStyle="1" w:styleId="CommentSubjectChar">
    <w:name w:val="Comment Subject Char"/>
    <w:link w:val="CommentSubject"/>
    <w:rsid w:val="00863424"/>
    <w:rPr>
      <w:b/>
      <w:bCs/>
      <w:sz w:val="24"/>
      <w:szCs w:val="24"/>
      <w:lang w:eastAsia="en-GB"/>
    </w:rPr>
  </w:style>
  <w:style w:type="paragraph" w:styleId="BalloonText">
    <w:name w:val="Balloon Text"/>
    <w:basedOn w:val="Normal"/>
    <w:link w:val="BalloonTextChar"/>
    <w:rsid w:val="00863424"/>
    <w:rPr>
      <w:rFonts w:ascii="Lucida Grande" w:hAnsi="Lucida Grande" w:cs="Lucida Grande"/>
      <w:sz w:val="18"/>
      <w:szCs w:val="18"/>
    </w:rPr>
  </w:style>
  <w:style w:type="character" w:customStyle="1" w:styleId="BalloonTextChar">
    <w:name w:val="Balloon Text Char"/>
    <w:link w:val="BalloonText"/>
    <w:rsid w:val="00863424"/>
    <w:rPr>
      <w:rFonts w:ascii="Lucida Grande" w:hAnsi="Lucida Grande" w:cs="Lucida Grande"/>
      <w:sz w:val="18"/>
      <w:szCs w:val="18"/>
      <w:lang w:eastAsia="en-GB"/>
    </w:rPr>
  </w:style>
  <w:style w:type="paragraph" w:styleId="ListParagraph">
    <w:name w:val="List Paragraph"/>
    <w:basedOn w:val="Normal"/>
    <w:uiPriority w:val="34"/>
    <w:qFormat/>
    <w:rsid w:val="009D1592"/>
    <w:pPr>
      <w:ind w:left="720"/>
    </w:pPr>
  </w:style>
  <w:style w:type="paragraph" w:customStyle="1" w:styleId="4Bulletedcopyblue">
    <w:name w:val="4 Bulleted copy blue"/>
    <w:basedOn w:val="Normal"/>
    <w:rsid w:val="00167B8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Deputy</DisplayName>
        <AccountId>23</AccountId>
        <AccountType/>
      </UserInfo>
      <UserInfo>
        <DisplayName>Miss Bear</DisplayName>
        <AccountId>14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B161C-12FF-42DD-92E7-CBDCA9E3452D}">
  <ds:schemaRefs>
    <ds:schemaRef ds:uri="http://schemas.openxmlformats.org/officeDocument/2006/bibliography"/>
  </ds:schemaRefs>
</ds:datastoreItem>
</file>

<file path=customXml/itemProps2.xml><?xml version="1.0" encoding="utf-8"?>
<ds:datastoreItem xmlns:ds="http://schemas.openxmlformats.org/officeDocument/2006/customXml" ds:itemID="{8B0DB88C-1C28-4BE8-99C4-65AA892D4C44}">
  <ds:schemaRef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75cc5211-8987-4ab4-9aac-3d54cdd45eab"/>
    <ds:schemaRef ds:uri="565be7eb-0514-4aab-8a04-7d9ccc35b64a"/>
  </ds:schemaRefs>
</ds:datastoreItem>
</file>

<file path=customXml/itemProps3.xml><?xml version="1.0" encoding="utf-8"?>
<ds:datastoreItem xmlns:ds="http://schemas.openxmlformats.org/officeDocument/2006/customXml" ds:itemID="{A3A534FB-4610-424E-BAD2-66E7390D6C57}">
  <ds:schemaRefs>
    <ds:schemaRef ds:uri="http://schemas.microsoft.com/sharepoint/v3/contenttype/forms"/>
  </ds:schemaRefs>
</ds:datastoreItem>
</file>

<file path=customXml/itemProps4.xml><?xml version="1.0" encoding="utf-8"?>
<ds:datastoreItem xmlns:ds="http://schemas.openxmlformats.org/officeDocument/2006/customXml" ds:itemID="{7002C6E5-5286-4336-8546-9DF861770DE7}"/>
</file>

<file path=docProps/app.xml><?xml version="1.0" encoding="utf-8"?>
<Properties xmlns="http://schemas.openxmlformats.org/officeDocument/2006/extended-properties" xmlns:vt="http://schemas.openxmlformats.org/officeDocument/2006/docPropsVTypes">
  <Template>Normal</Template>
  <TotalTime>20</TotalTime>
  <Pages>5</Pages>
  <Words>1167</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Mosaic Jewish Primary School</vt:lpstr>
    </vt:vector>
  </TitlesOfParts>
  <Company>RM plc</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Mosaic Jewish Primary School</dc:title>
  <dc:subject/>
  <dc:creator>MJPS</dc:creator>
  <cp:keywords/>
  <dc:description/>
  <cp:lastModifiedBy>Mehta, Ila</cp:lastModifiedBy>
  <cp:revision>11</cp:revision>
  <cp:lastPrinted>2010-02-22T11:05:00Z</cp:lastPrinted>
  <dcterms:created xsi:type="dcterms:W3CDTF">2021-03-15T21:23:00Z</dcterms:created>
  <dcterms:modified xsi:type="dcterms:W3CDTF">2021-04-20T11:07:00Z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2021-04-20T11:05:30Z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e951b790-7c5c-41bf-bfcd-7ad04d2fb9a4</vt:lpwstr>
  </property>
  <property fmtid="{D5CDD505-2E9C-101B-9397-08002B2CF9AE}" pid="9" name="MSIP_Label_763da656-5c75-4f6d-9461-4a3ce9a537cc_ContentBits">
    <vt:lpwstr>1</vt:lpwstr>
  </property>
</Properties>
</file>