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4B483" w14:textId="77777777" w:rsidR="001436AF" w:rsidRPr="00CE12C9" w:rsidRDefault="005432D8" w:rsidP="001436AF">
      <w:pPr>
        <w:pStyle w:val="c1"/>
        <w:spacing w:line="240" w:lineRule="auto"/>
        <w:jc w:val="left"/>
        <w:rPr>
          <w:rFonts w:ascii="Calibri" w:hAnsi="Calibri"/>
          <w:b/>
          <w:sz w:val="28"/>
        </w:rPr>
      </w:pPr>
      <w:bookmarkStart w:id="0" w:name="_GoBack"/>
      <w:bookmarkEnd w:id="0"/>
      <w:r>
        <w:rPr>
          <w:noProof/>
          <w:szCs w:val="24"/>
          <w:lang w:eastAsia="en-GB"/>
        </w:rPr>
        <w:drawing>
          <wp:anchor distT="36576" distB="36576" distL="36576" distR="36576" simplePos="0" relativeHeight="251660288" behindDoc="0" locked="0" layoutInCell="1" allowOverlap="1" wp14:anchorId="201625F6" wp14:editId="0CBB1FBE">
            <wp:simplePos x="0" y="0"/>
            <wp:positionH relativeFrom="margin">
              <wp:align>right</wp:align>
            </wp:positionH>
            <wp:positionV relativeFrom="paragraph">
              <wp:posOffset>3810</wp:posOffset>
            </wp:positionV>
            <wp:extent cx="647306" cy="606889"/>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06" cy="606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2F12" w:rsidRPr="00CE12C9">
        <w:rPr>
          <w:rFonts w:ascii="Calibri" w:hAnsi="Calibri"/>
          <w:b/>
          <w:sz w:val="28"/>
        </w:rPr>
        <w:t>Hotham</w:t>
      </w:r>
      <w:r w:rsidR="001436AF" w:rsidRPr="00CE12C9">
        <w:rPr>
          <w:rFonts w:ascii="Calibri" w:hAnsi="Calibri"/>
          <w:b/>
          <w:sz w:val="28"/>
        </w:rPr>
        <w:t xml:space="preserve"> Primary School</w:t>
      </w:r>
    </w:p>
    <w:p w14:paraId="5F6DAF8C" w14:textId="77777777" w:rsidR="001436AF" w:rsidRPr="00CE12C9" w:rsidRDefault="001436AF" w:rsidP="001436AF">
      <w:pPr>
        <w:pStyle w:val="c1"/>
        <w:spacing w:line="240" w:lineRule="auto"/>
        <w:jc w:val="left"/>
        <w:rPr>
          <w:rFonts w:ascii="Calibri" w:hAnsi="Calibri"/>
          <w:sz w:val="28"/>
        </w:rPr>
      </w:pPr>
      <w:r w:rsidRPr="00CE12C9">
        <w:rPr>
          <w:rFonts w:ascii="Calibri" w:hAnsi="Calibri"/>
          <w:b/>
          <w:sz w:val="28"/>
        </w:rPr>
        <w:t>Job Description</w:t>
      </w:r>
      <w:r w:rsidRPr="00CE12C9">
        <w:rPr>
          <w:rFonts w:ascii="Calibri" w:hAnsi="Calibri"/>
          <w:sz w:val="28"/>
        </w:rPr>
        <w:t xml:space="preserve"> </w:t>
      </w:r>
    </w:p>
    <w:p w14:paraId="0DF48346" w14:textId="125D637D" w:rsidR="001436AF" w:rsidRPr="00CE12C9" w:rsidRDefault="00FE5840" w:rsidP="001436AF">
      <w:pPr>
        <w:pStyle w:val="c1"/>
        <w:spacing w:line="240" w:lineRule="auto"/>
        <w:jc w:val="left"/>
        <w:rPr>
          <w:rFonts w:ascii="Calibri" w:hAnsi="Calibri"/>
          <w:sz w:val="28"/>
        </w:rPr>
      </w:pPr>
      <w:r>
        <w:rPr>
          <w:rFonts w:ascii="Calibri" w:hAnsi="Calibri"/>
          <w:sz w:val="28"/>
        </w:rPr>
        <w:t xml:space="preserve">PE and Sports Coach </w:t>
      </w:r>
      <w:r w:rsidR="00A321BA">
        <w:rPr>
          <w:rFonts w:ascii="Calibri" w:hAnsi="Calibri"/>
          <w:sz w:val="28"/>
        </w:rPr>
        <w:t>(Unqualified Teachers Pay Scale)</w:t>
      </w:r>
    </w:p>
    <w:p w14:paraId="785CE01B" w14:textId="77777777" w:rsidR="001436AF" w:rsidRPr="00854512" w:rsidRDefault="001436AF" w:rsidP="001436AF">
      <w:pPr>
        <w:rPr>
          <w:rFonts w:ascii="Calibri" w:hAnsi="Calibri"/>
          <w:sz w:val="22"/>
        </w:rPr>
      </w:pPr>
    </w:p>
    <w:p w14:paraId="273364CB" w14:textId="77777777" w:rsidR="003E0209" w:rsidRPr="00854512" w:rsidRDefault="003E0209" w:rsidP="001436AF">
      <w:pPr>
        <w:pStyle w:val="p2"/>
        <w:spacing w:line="240" w:lineRule="auto"/>
        <w:rPr>
          <w:rFonts w:ascii="Calibri" w:hAnsi="Calibri"/>
          <w:sz w:val="22"/>
        </w:rPr>
      </w:pPr>
    </w:p>
    <w:p w14:paraId="79AE747E" w14:textId="77777777" w:rsidR="001436AF" w:rsidRPr="00854512" w:rsidRDefault="001436AF" w:rsidP="001436AF">
      <w:pPr>
        <w:pStyle w:val="p2"/>
        <w:spacing w:line="240" w:lineRule="auto"/>
        <w:rPr>
          <w:rFonts w:ascii="Calibri" w:hAnsi="Calibri"/>
          <w:sz w:val="22"/>
        </w:rPr>
      </w:pPr>
      <w:r w:rsidRPr="00854512">
        <w:rPr>
          <w:rFonts w:ascii="Calibri" w:hAnsi="Calibri"/>
          <w:sz w:val="22"/>
        </w:rPr>
        <w:t>This job description may be amended at any time following discussion between the head teacher and member of staff, and will be reviewed annually.</w:t>
      </w:r>
    </w:p>
    <w:p w14:paraId="34B8012E" w14:textId="77777777" w:rsidR="001436AF" w:rsidRPr="00706043" w:rsidRDefault="001436AF" w:rsidP="00FE5840">
      <w:pPr>
        <w:rPr>
          <w:rFonts w:ascii="Calibri" w:hAnsi="Calibri"/>
          <w:sz w:val="22"/>
        </w:rPr>
      </w:pPr>
    </w:p>
    <w:p w14:paraId="79837796" w14:textId="77777777" w:rsidR="0000515C" w:rsidRPr="00FE5840" w:rsidRDefault="0000515C" w:rsidP="00FE5840">
      <w:pPr>
        <w:rPr>
          <w:rFonts w:ascii="Calibri" w:hAnsi="Calibri"/>
          <w:sz w:val="22"/>
        </w:rPr>
      </w:pPr>
    </w:p>
    <w:p w14:paraId="438FAA9B" w14:textId="77777777" w:rsidR="0000515C" w:rsidRDefault="0000515C" w:rsidP="0000515C">
      <w:pPr>
        <w:pStyle w:val="p2"/>
        <w:spacing w:line="240" w:lineRule="auto"/>
        <w:rPr>
          <w:rFonts w:ascii="Calibri" w:hAnsi="Calibri"/>
          <w:b/>
          <w:sz w:val="28"/>
        </w:rPr>
      </w:pPr>
      <w:r w:rsidRPr="0000515C">
        <w:rPr>
          <w:rFonts w:ascii="Calibri" w:hAnsi="Calibri"/>
          <w:b/>
          <w:sz w:val="28"/>
        </w:rPr>
        <w:t xml:space="preserve">Main purpose </w:t>
      </w:r>
    </w:p>
    <w:p w14:paraId="10B2A06A" w14:textId="77777777" w:rsidR="0000515C" w:rsidRPr="0000515C" w:rsidRDefault="0000515C" w:rsidP="0000515C">
      <w:pPr>
        <w:pStyle w:val="p2"/>
        <w:spacing w:line="240" w:lineRule="auto"/>
        <w:rPr>
          <w:rFonts w:ascii="Calibri" w:hAnsi="Calibri"/>
          <w:b/>
          <w:sz w:val="22"/>
        </w:rPr>
      </w:pPr>
    </w:p>
    <w:p w14:paraId="7990D28C" w14:textId="4E2E5490" w:rsidR="0000515C" w:rsidRPr="0000515C" w:rsidRDefault="0000515C" w:rsidP="0000515C">
      <w:pPr>
        <w:pStyle w:val="p2"/>
        <w:spacing w:line="240" w:lineRule="auto"/>
        <w:rPr>
          <w:rFonts w:ascii="Calibri" w:hAnsi="Calibri"/>
          <w:sz w:val="22"/>
        </w:rPr>
      </w:pPr>
      <w:r w:rsidRPr="0000515C">
        <w:rPr>
          <w:rFonts w:ascii="Calibri" w:hAnsi="Calibri"/>
          <w:sz w:val="22"/>
        </w:rPr>
        <w:t xml:space="preserve">The </w:t>
      </w:r>
      <w:r w:rsidR="00FE5840">
        <w:rPr>
          <w:rFonts w:ascii="Calibri" w:hAnsi="Calibri"/>
          <w:sz w:val="22"/>
        </w:rPr>
        <w:t>PE and Sports Coach</w:t>
      </w:r>
      <w:r w:rsidRPr="0000515C">
        <w:rPr>
          <w:rFonts w:ascii="Calibri" w:hAnsi="Calibri"/>
          <w:sz w:val="22"/>
        </w:rPr>
        <w:t xml:space="preserve"> </w:t>
      </w:r>
      <w:r w:rsidR="00971573">
        <w:rPr>
          <w:rFonts w:ascii="Calibri" w:hAnsi="Calibri"/>
          <w:sz w:val="22"/>
        </w:rPr>
        <w:t>is responsible, under the direction of the senior leadership team, for</w:t>
      </w:r>
      <w:r w:rsidRPr="0000515C">
        <w:rPr>
          <w:rFonts w:ascii="Calibri" w:hAnsi="Calibri"/>
          <w:sz w:val="22"/>
        </w:rPr>
        <w:t>:</w:t>
      </w:r>
    </w:p>
    <w:p w14:paraId="5A0E51C5" w14:textId="760129D8" w:rsidR="00971573" w:rsidRDefault="00971573" w:rsidP="0000515C">
      <w:pPr>
        <w:pStyle w:val="p2"/>
        <w:numPr>
          <w:ilvl w:val="0"/>
          <w:numId w:val="25"/>
        </w:numPr>
        <w:spacing w:line="240" w:lineRule="auto"/>
        <w:rPr>
          <w:rFonts w:ascii="Calibri" w:hAnsi="Calibri"/>
          <w:sz w:val="22"/>
        </w:rPr>
      </w:pPr>
      <w:r>
        <w:rPr>
          <w:rFonts w:ascii="Calibri" w:hAnsi="Calibri"/>
          <w:sz w:val="22"/>
        </w:rPr>
        <w:t xml:space="preserve">Delivering </w:t>
      </w:r>
      <w:r w:rsidR="00404979">
        <w:rPr>
          <w:rFonts w:ascii="Calibri" w:hAnsi="Calibri"/>
          <w:sz w:val="22"/>
        </w:rPr>
        <w:t>Physical Education (PE)</w:t>
      </w:r>
      <w:r>
        <w:rPr>
          <w:rFonts w:ascii="Calibri" w:hAnsi="Calibri"/>
          <w:sz w:val="22"/>
        </w:rPr>
        <w:t xml:space="preserve"> lessons for whole classes across the school</w:t>
      </w:r>
      <w:r w:rsidR="00404979">
        <w:rPr>
          <w:rFonts w:ascii="Calibri" w:hAnsi="Calibri"/>
          <w:sz w:val="22"/>
        </w:rPr>
        <w:t>;</w:t>
      </w:r>
    </w:p>
    <w:p w14:paraId="10053D6C" w14:textId="36677176" w:rsidR="00971573" w:rsidRDefault="00971573" w:rsidP="0000515C">
      <w:pPr>
        <w:pStyle w:val="p2"/>
        <w:numPr>
          <w:ilvl w:val="0"/>
          <w:numId w:val="25"/>
        </w:numPr>
        <w:spacing w:line="240" w:lineRule="auto"/>
        <w:rPr>
          <w:rFonts w:ascii="Calibri" w:hAnsi="Calibri"/>
          <w:sz w:val="22"/>
        </w:rPr>
      </w:pPr>
      <w:r>
        <w:rPr>
          <w:rFonts w:ascii="Calibri" w:hAnsi="Calibri"/>
          <w:sz w:val="22"/>
        </w:rPr>
        <w:t>Supporting the school by attending sporting events with groups and classes of children</w:t>
      </w:r>
      <w:r w:rsidR="00404979">
        <w:rPr>
          <w:rFonts w:ascii="Calibri" w:hAnsi="Calibri"/>
          <w:sz w:val="22"/>
        </w:rPr>
        <w:t>;</w:t>
      </w:r>
    </w:p>
    <w:p w14:paraId="2BE0DFCB" w14:textId="3978993B" w:rsidR="0000515C" w:rsidRPr="00971573" w:rsidRDefault="00971573" w:rsidP="00971573">
      <w:pPr>
        <w:pStyle w:val="p2"/>
        <w:numPr>
          <w:ilvl w:val="0"/>
          <w:numId w:val="25"/>
        </w:numPr>
        <w:spacing w:line="240" w:lineRule="auto"/>
        <w:rPr>
          <w:rFonts w:ascii="Calibri" w:hAnsi="Calibri"/>
          <w:sz w:val="22"/>
        </w:rPr>
      </w:pPr>
      <w:r>
        <w:rPr>
          <w:rFonts w:ascii="Calibri" w:hAnsi="Calibri"/>
          <w:sz w:val="22"/>
        </w:rPr>
        <w:t>Working alongside the PE Curriculum Lead to plan, promote and develop the wider development of PE and Sports across the school</w:t>
      </w:r>
      <w:r w:rsidR="00404979">
        <w:rPr>
          <w:rFonts w:ascii="Calibri" w:hAnsi="Calibri"/>
          <w:sz w:val="22"/>
        </w:rPr>
        <w:t>.</w:t>
      </w:r>
    </w:p>
    <w:p w14:paraId="04061A1A" w14:textId="77777777" w:rsidR="0000515C" w:rsidRDefault="0000515C" w:rsidP="00971573">
      <w:pPr>
        <w:pStyle w:val="p2"/>
        <w:spacing w:line="240" w:lineRule="auto"/>
        <w:rPr>
          <w:rFonts w:ascii="Calibri" w:hAnsi="Calibri"/>
          <w:b/>
          <w:sz w:val="22"/>
        </w:rPr>
      </w:pPr>
    </w:p>
    <w:p w14:paraId="542BA41B" w14:textId="77777777" w:rsidR="00971573" w:rsidRPr="00971573" w:rsidRDefault="00971573" w:rsidP="00971573">
      <w:pPr>
        <w:pStyle w:val="p2"/>
        <w:spacing w:line="240" w:lineRule="auto"/>
        <w:rPr>
          <w:rFonts w:ascii="Calibri" w:hAnsi="Calibri"/>
          <w:b/>
          <w:sz w:val="22"/>
        </w:rPr>
      </w:pPr>
    </w:p>
    <w:p w14:paraId="1B9A7CCE" w14:textId="77777777" w:rsidR="0000515C" w:rsidRDefault="0000515C" w:rsidP="0000515C">
      <w:pPr>
        <w:pStyle w:val="p2"/>
        <w:spacing w:line="240" w:lineRule="auto"/>
        <w:rPr>
          <w:rFonts w:ascii="Calibri" w:hAnsi="Calibri"/>
          <w:b/>
          <w:sz w:val="28"/>
        </w:rPr>
      </w:pPr>
      <w:r w:rsidRPr="00854512">
        <w:rPr>
          <w:rFonts w:ascii="Calibri" w:hAnsi="Calibri"/>
          <w:b/>
          <w:sz w:val="28"/>
        </w:rPr>
        <w:t>Areas of Responsibility and Key Tasks</w:t>
      </w:r>
    </w:p>
    <w:p w14:paraId="2FC0B11D" w14:textId="77777777" w:rsidR="0000515C" w:rsidRPr="00854512" w:rsidRDefault="0000515C" w:rsidP="0000515C">
      <w:pPr>
        <w:pStyle w:val="p2"/>
        <w:spacing w:line="240" w:lineRule="auto"/>
        <w:rPr>
          <w:rFonts w:ascii="Calibri" w:hAnsi="Calibri"/>
          <w:b/>
          <w:sz w:val="28"/>
        </w:rPr>
      </w:pPr>
    </w:p>
    <w:p w14:paraId="3C127948" w14:textId="31536BF5" w:rsidR="0000515C" w:rsidRPr="0000515C" w:rsidRDefault="00FE5840" w:rsidP="0000515C">
      <w:pPr>
        <w:pStyle w:val="p2"/>
        <w:spacing w:line="240" w:lineRule="auto"/>
        <w:rPr>
          <w:rFonts w:ascii="Calibri" w:hAnsi="Calibri"/>
          <w:b/>
          <w:sz w:val="22"/>
        </w:rPr>
      </w:pPr>
      <w:r>
        <w:rPr>
          <w:rFonts w:ascii="Calibri" w:hAnsi="Calibri"/>
          <w:b/>
          <w:sz w:val="22"/>
        </w:rPr>
        <w:t>Teaching and L</w:t>
      </w:r>
      <w:r w:rsidR="0000515C" w:rsidRPr="0000515C">
        <w:rPr>
          <w:rFonts w:ascii="Calibri" w:hAnsi="Calibri"/>
          <w:b/>
          <w:sz w:val="22"/>
        </w:rPr>
        <w:t>earning</w:t>
      </w:r>
    </w:p>
    <w:p w14:paraId="4C2A33FA" w14:textId="50A9E4E2" w:rsidR="00FE5840" w:rsidRDefault="00FE5840" w:rsidP="00FE5840">
      <w:pPr>
        <w:pStyle w:val="p2"/>
        <w:numPr>
          <w:ilvl w:val="0"/>
          <w:numId w:val="25"/>
        </w:numPr>
        <w:spacing w:line="240" w:lineRule="auto"/>
        <w:rPr>
          <w:rFonts w:ascii="Calibri" w:hAnsi="Calibri"/>
          <w:sz w:val="22"/>
        </w:rPr>
      </w:pPr>
      <w:r w:rsidRPr="00FE5840">
        <w:rPr>
          <w:rFonts w:ascii="Calibri" w:hAnsi="Calibri"/>
          <w:sz w:val="22"/>
        </w:rPr>
        <w:t xml:space="preserve">Plan and deliver high quality </w:t>
      </w:r>
      <w:r w:rsidR="00404979">
        <w:rPr>
          <w:rFonts w:ascii="Calibri" w:hAnsi="Calibri"/>
          <w:sz w:val="22"/>
        </w:rPr>
        <w:t>PE</w:t>
      </w:r>
      <w:r w:rsidRPr="00FE5840">
        <w:rPr>
          <w:rFonts w:ascii="Calibri" w:hAnsi="Calibri"/>
          <w:sz w:val="22"/>
        </w:rPr>
        <w:t xml:space="preserve"> lessons based on the primary national curriculum </w:t>
      </w:r>
      <w:r>
        <w:rPr>
          <w:rFonts w:ascii="Calibri" w:hAnsi="Calibri"/>
          <w:sz w:val="22"/>
        </w:rPr>
        <w:t>and school long and medium-term planning frameworks.</w:t>
      </w:r>
    </w:p>
    <w:p w14:paraId="246A91AB" w14:textId="29781FF7" w:rsidR="0080498B" w:rsidRPr="0080498B" w:rsidRDefault="0080498B" w:rsidP="0080498B">
      <w:pPr>
        <w:pStyle w:val="p2"/>
        <w:numPr>
          <w:ilvl w:val="0"/>
          <w:numId w:val="25"/>
        </w:numPr>
        <w:spacing w:line="240" w:lineRule="auto"/>
        <w:rPr>
          <w:rFonts w:ascii="Calibri" w:hAnsi="Calibri"/>
          <w:sz w:val="22"/>
        </w:rPr>
      </w:pPr>
      <w:r>
        <w:rPr>
          <w:rFonts w:ascii="Calibri" w:hAnsi="Calibri"/>
          <w:sz w:val="22"/>
        </w:rPr>
        <w:t>Cover occasional lessons</w:t>
      </w:r>
      <w:r w:rsidRPr="0080498B">
        <w:rPr>
          <w:rFonts w:ascii="Calibri" w:hAnsi="Calibri"/>
          <w:sz w:val="22"/>
        </w:rPr>
        <w:t xml:space="preserve"> in other curriculum </w:t>
      </w:r>
      <w:r>
        <w:rPr>
          <w:rFonts w:ascii="Calibri" w:hAnsi="Calibri"/>
          <w:sz w:val="22"/>
        </w:rPr>
        <w:t>subjects as required.</w:t>
      </w:r>
    </w:p>
    <w:p w14:paraId="4BC8114D" w14:textId="006F01A1" w:rsidR="00EA7825" w:rsidRPr="00CE12C9" w:rsidRDefault="00EA7825" w:rsidP="00EA7825">
      <w:pPr>
        <w:pStyle w:val="p7"/>
        <w:numPr>
          <w:ilvl w:val="0"/>
          <w:numId w:val="25"/>
        </w:numPr>
        <w:tabs>
          <w:tab w:val="clear" w:pos="800"/>
          <w:tab w:val="clear" w:pos="1120"/>
          <w:tab w:val="left" w:pos="-709"/>
        </w:tabs>
        <w:spacing w:line="240" w:lineRule="auto"/>
        <w:rPr>
          <w:rFonts w:ascii="Calibri" w:hAnsi="Calibri"/>
          <w:sz w:val="22"/>
        </w:rPr>
      </w:pPr>
      <w:r>
        <w:rPr>
          <w:rFonts w:ascii="Calibri" w:hAnsi="Calibri"/>
          <w:sz w:val="22"/>
        </w:rPr>
        <w:t>Identify</w:t>
      </w:r>
      <w:r w:rsidRPr="00CE12C9">
        <w:rPr>
          <w:rFonts w:ascii="Calibri" w:hAnsi="Calibri"/>
          <w:sz w:val="22"/>
        </w:rPr>
        <w:t xml:space="preserve"> clear teaching objectives and </w:t>
      </w:r>
      <w:r>
        <w:rPr>
          <w:rFonts w:ascii="Calibri" w:hAnsi="Calibri"/>
          <w:sz w:val="22"/>
        </w:rPr>
        <w:t>specify</w:t>
      </w:r>
      <w:r w:rsidRPr="00CE12C9">
        <w:rPr>
          <w:rFonts w:ascii="Calibri" w:hAnsi="Calibri"/>
          <w:sz w:val="22"/>
        </w:rPr>
        <w:t xml:space="preserve"> how they will be taught and</w:t>
      </w:r>
      <w:r>
        <w:rPr>
          <w:rFonts w:ascii="Calibri" w:hAnsi="Calibri"/>
          <w:sz w:val="22"/>
        </w:rPr>
        <w:t xml:space="preserve"> </w:t>
      </w:r>
      <w:r w:rsidRPr="00CE12C9">
        <w:rPr>
          <w:rFonts w:ascii="Calibri" w:hAnsi="Calibri"/>
          <w:sz w:val="22"/>
        </w:rPr>
        <w:t>assessed</w:t>
      </w:r>
      <w:r w:rsidR="0080498B">
        <w:rPr>
          <w:rFonts w:ascii="Calibri" w:hAnsi="Calibri"/>
          <w:sz w:val="22"/>
        </w:rPr>
        <w:t>.</w:t>
      </w:r>
    </w:p>
    <w:p w14:paraId="554C9442" w14:textId="71D804C6" w:rsidR="00EA7825" w:rsidRPr="00854512" w:rsidRDefault="00EA7825" w:rsidP="00EA7825">
      <w:pPr>
        <w:pStyle w:val="p7"/>
        <w:numPr>
          <w:ilvl w:val="0"/>
          <w:numId w:val="25"/>
        </w:numPr>
        <w:tabs>
          <w:tab w:val="clear" w:pos="800"/>
          <w:tab w:val="clear" w:pos="1120"/>
          <w:tab w:val="left" w:pos="-709"/>
        </w:tabs>
        <w:spacing w:line="240" w:lineRule="auto"/>
        <w:rPr>
          <w:rFonts w:ascii="Calibri" w:hAnsi="Calibri"/>
          <w:sz w:val="22"/>
        </w:rPr>
      </w:pPr>
      <w:r>
        <w:rPr>
          <w:rFonts w:ascii="Calibri" w:hAnsi="Calibri"/>
          <w:sz w:val="22"/>
        </w:rPr>
        <w:t xml:space="preserve">Set </w:t>
      </w:r>
      <w:r w:rsidRPr="00854512">
        <w:rPr>
          <w:rFonts w:ascii="Calibri" w:hAnsi="Calibri"/>
          <w:sz w:val="22"/>
        </w:rPr>
        <w:t>tasks which challenge pupils and ensure high levels of interest</w:t>
      </w:r>
      <w:r w:rsidR="00DC1C77">
        <w:rPr>
          <w:rFonts w:ascii="Calibri" w:hAnsi="Calibri"/>
          <w:sz w:val="22"/>
        </w:rPr>
        <w:t>.</w:t>
      </w:r>
    </w:p>
    <w:p w14:paraId="0D27D2A1" w14:textId="073C15A5" w:rsidR="00EA7825" w:rsidRPr="00EA7825" w:rsidRDefault="00EA7825" w:rsidP="00EA7825">
      <w:pPr>
        <w:pStyle w:val="p7"/>
        <w:numPr>
          <w:ilvl w:val="0"/>
          <w:numId w:val="25"/>
        </w:numPr>
        <w:tabs>
          <w:tab w:val="clear" w:pos="800"/>
          <w:tab w:val="clear" w:pos="1120"/>
          <w:tab w:val="left" w:pos="-709"/>
        </w:tabs>
        <w:spacing w:line="240" w:lineRule="auto"/>
        <w:rPr>
          <w:rFonts w:ascii="Calibri" w:hAnsi="Calibri"/>
          <w:sz w:val="22"/>
        </w:rPr>
      </w:pPr>
      <w:r>
        <w:rPr>
          <w:rFonts w:ascii="Calibri" w:hAnsi="Calibri"/>
          <w:sz w:val="22"/>
        </w:rPr>
        <w:t>Set</w:t>
      </w:r>
      <w:r w:rsidRPr="00854512">
        <w:rPr>
          <w:rFonts w:ascii="Calibri" w:hAnsi="Calibri"/>
          <w:sz w:val="22"/>
        </w:rPr>
        <w:t xml:space="preserve"> appropriate and demanding expectations</w:t>
      </w:r>
      <w:r w:rsidR="00DC1C77">
        <w:rPr>
          <w:rFonts w:ascii="Calibri" w:hAnsi="Calibri"/>
          <w:sz w:val="22"/>
        </w:rPr>
        <w:t>.</w:t>
      </w:r>
    </w:p>
    <w:p w14:paraId="7F9966A9" w14:textId="20BEA20C" w:rsidR="00FE5840" w:rsidRPr="0000515C" w:rsidRDefault="00FE5840" w:rsidP="00FE5840">
      <w:pPr>
        <w:pStyle w:val="p2"/>
        <w:numPr>
          <w:ilvl w:val="0"/>
          <w:numId w:val="25"/>
        </w:numPr>
        <w:spacing w:line="240" w:lineRule="auto"/>
        <w:rPr>
          <w:rFonts w:ascii="Calibri" w:hAnsi="Calibri"/>
          <w:sz w:val="22"/>
        </w:rPr>
      </w:pPr>
      <w:r w:rsidRPr="0000515C">
        <w:rPr>
          <w:rFonts w:ascii="Calibri" w:hAnsi="Calibri"/>
          <w:sz w:val="22"/>
        </w:rPr>
        <w:t xml:space="preserve">Demonstrate an informed and </w:t>
      </w:r>
      <w:r>
        <w:rPr>
          <w:rFonts w:ascii="Calibri" w:hAnsi="Calibri"/>
          <w:sz w:val="22"/>
        </w:rPr>
        <w:t>inclusive</w:t>
      </w:r>
      <w:r w:rsidRPr="0000515C">
        <w:rPr>
          <w:rFonts w:ascii="Calibri" w:hAnsi="Calibri"/>
          <w:sz w:val="22"/>
        </w:rPr>
        <w:t xml:space="preserve"> approach to teaching and learning by adopting relevant strategies to support all pupils including, where appropriate, those with special educational needs and disabilities (SEND)</w:t>
      </w:r>
      <w:r w:rsidR="00404979">
        <w:rPr>
          <w:rFonts w:ascii="Calibri" w:hAnsi="Calibri"/>
          <w:sz w:val="22"/>
        </w:rPr>
        <w:t>.</w:t>
      </w:r>
    </w:p>
    <w:p w14:paraId="0056792E" w14:textId="2673B3A3" w:rsidR="00EA7825" w:rsidRPr="00EA7825" w:rsidRDefault="00FE5840" w:rsidP="00EA7825">
      <w:pPr>
        <w:pStyle w:val="p2"/>
        <w:numPr>
          <w:ilvl w:val="0"/>
          <w:numId w:val="25"/>
        </w:numPr>
        <w:spacing w:line="240" w:lineRule="auto"/>
        <w:rPr>
          <w:rFonts w:ascii="Calibri" w:hAnsi="Calibri"/>
          <w:sz w:val="22"/>
        </w:rPr>
      </w:pPr>
      <w:r w:rsidRPr="0000515C">
        <w:rPr>
          <w:rFonts w:ascii="Calibri" w:hAnsi="Calibri"/>
          <w:sz w:val="22"/>
        </w:rPr>
        <w:t>Use effective behaviour management strategies consistently in line with the</w:t>
      </w:r>
      <w:r w:rsidR="00404979">
        <w:rPr>
          <w:rFonts w:ascii="Calibri" w:hAnsi="Calibri"/>
          <w:sz w:val="22"/>
        </w:rPr>
        <w:t xml:space="preserve"> school’s policies and procedures.</w:t>
      </w:r>
    </w:p>
    <w:p w14:paraId="4D616AC4" w14:textId="592D9884" w:rsidR="00FE5840" w:rsidRPr="00FE5840" w:rsidRDefault="00FE5840" w:rsidP="00FE5840">
      <w:pPr>
        <w:pStyle w:val="p2"/>
        <w:numPr>
          <w:ilvl w:val="0"/>
          <w:numId w:val="25"/>
        </w:numPr>
        <w:spacing w:line="240" w:lineRule="auto"/>
        <w:rPr>
          <w:rFonts w:ascii="Calibri" w:hAnsi="Calibri"/>
          <w:sz w:val="22"/>
        </w:rPr>
      </w:pPr>
      <w:r w:rsidRPr="00FE5840">
        <w:rPr>
          <w:rFonts w:ascii="Calibri" w:hAnsi="Calibri"/>
          <w:sz w:val="22"/>
        </w:rPr>
        <w:t xml:space="preserve">Monitor and record the progress of individual children in accordance with school </w:t>
      </w:r>
      <w:r w:rsidR="00404979">
        <w:rPr>
          <w:rFonts w:ascii="Calibri" w:hAnsi="Calibri"/>
          <w:sz w:val="22"/>
        </w:rPr>
        <w:t>policies procedures.</w:t>
      </w:r>
    </w:p>
    <w:p w14:paraId="14E9D6E8" w14:textId="27171C35" w:rsidR="00FE5840" w:rsidRPr="00FE5840" w:rsidRDefault="00FE5840" w:rsidP="00FE5840">
      <w:pPr>
        <w:pStyle w:val="p2"/>
        <w:numPr>
          <w:ilvl w:val="0"/>
          <w:numId w:val="25"/>
        </w:numPr>
        <w:spacing w:line="240" w:lineRule="auto"/>
        <w:rPr>
          <w:rFonts w:ascii="Calibri" w:hAnsi="Calibri"/>
          <w:sz w:val="22"/>
        </w:rPr>
      </w:pPr>
      <w:r w:rsidRPr="00FE5840">
        <w:rPr>
          <w:rFonts w:ascii="Calibri" w:hAnsi="Calibri"/>
          <w:sz w:val="22"/>
        </w:rPr>
        <w:t>Report progress of pupils to class teachers and parents both informally and formally (for example, within school reports)</w:t>
      </w:r>
      <w:r w:rsidR="00DC1C77">
        <w:rPr>
          <w:rFonts w:ascii="Calibri" w:hAnsi="Calibri"/>
          <w:sz w:val="22"/>
        </w:rPr>
        <w:t>.</w:t>
      </w:r>
    </w:p>
    <w:p w14:paraId="332569EF" w14:textId="3CA1D8BF" w:rsid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Organise and manage teaching space and resources to help maintain a stimulating and safe learning environment</w:t>
      </w:r>
      <w:r w:rsidR="00DC1C77">
        <w:rPr>
          <w:rFonts w:ascii="Calibri" w:hAnsi="Calibri"/>
          <w:sz w:val="22"/>
        </w:rPr>
        <w:t>.</w:t>
      </w:r>
    </w:p>
    <w:p w14:paraId="3FBF41D7" w14:textId="0441890F" w:rsidR="00EA7825" w:rsidRPr="0000515C" w:rsidRDefault="00EA7825" w:rsidP="0000515C">
      <w:pPr>
        <w:pStyle w:val="p2"/>
        <w:numPr>
          <w:ilvl w:val="0"/>
          <w:numId w:val="26"/>
        </w:numPr>
        <w:spacing w:line="240" w:lineRule="auto"/>
        <w:rPr>
          <w:rFonts w:ascii="Calibri" w:hAnsi="Calibri"/>
          <w:sz w:val="22"/>
        </w:rPr>
      </w:pPr>
      <w:r>
        <w:rPr>
          <w:rFonts w:ascii="Calibri" w:hAnsi="Calibri"/>
          <w:sz w:val="22"/>
        </w:rPr>
        <w:t>E</w:t>
      </w:r>
      <w:r w:rsidRPr="00854512">
        <w:rPr>
          <w:rFonts w:ascii="Calibri" w:hAnsi="Calibri"/>
          <w:sz w:val="22"/>
        </w:rPr>
        <w:t>valuate own teaching crit</w:t>
      </w:r>
      <w:r>
        <w:rPr>
          <w:rFonts w:ascii="Calibri" w:hAnsi="Calibri"/>
          <w:sz w:val="22"/>
        </w:rPr>
        <w:t>ically to improve effectiveness.</w:t>
      </w:r>
    </w:p>
    <w:p w14:paraId="34C9ED5A" w14:textId="77777777" w:rsidR="00404979" w:rsidRDefault="00404979" w:rsidP="0000515C">
      <w:pPr>
        <w:pStyle w:val="Text"/>
        <w:rPr>
          <w:i/>
          <w:color w:val="F15F22"/>
          <w:lang w:val="en-GB"/>
        </w:rPr>
      </w:pPr>
    </w:p>
    <w:p w14:paraId="26363B86" w14:textId="44E17F23" w:rsidR="0000515C" w:rsidRPr="0000515C" w:rsidRDefault="00FE5840" w:rsidP="0000515C">
      <w:pPr>
        <w:pStyle w:val="p2"/>
        <w:spacing w:line="240" w:lineRule="auto"/>
        <w:rPr>
          <w:rFonts w:ascii="Calibri" w:hAnsi="Calibri"/>
          <w:b/>
          <w:sz w:val="22"/>
        </w:rPr>
      </w:pPr>
      <w:r>
        <w:rPr>
          <w:rFonts w:ascii="Calibri" w:hAnsi="Calibri"/>
          <w:b/>
          <w:sz w:val="22"/>
        </w:rPr>
        <w:t>Additional Sports Provision</w:t>
      </w:r>
    </w:p>
    <w:p w14:paraId="1B304F46" w14:textId="61EEC0FF" w:rsidR="00FE5840" w:rsidRPr="00FE5840" w:rsidRDefault="00FE5840" w:rsidP="00FE5840">
      <w:pPr>
        <w:pStyle w:val="p2"/>
        <w:numPr>
          <w:ilvl w:val="0"/>
          <w:numId w:val="26"/>
        </w:numPr>
        <w:spacing w:line="240" w:lineRule="auto"/>
        <w:rPr>
          <w:rFonts w:ascii="Calibri" w:hAnsi="Calibri"/>
          <w:sz w:val="22"/>
        </w:rPr>
      </w:pPr>
      <w:r w:rsidRPr="00EA7825">
        <w:rPr>
          <w:rFonts w:ascii="Calibri" w:hAnsi="Calibri"/>
          <w:sz w:val="22"/>
        </w:rPr>
        <w:t>Organise/attend sporting events in a range of sports with groups of pupils in and</w:t>
      </w:r>
      <w:r w:rsidR="00DC1C77">
        <w:rPr>
          <w:rFonts w:ascii="Calibri" w:hAnsi="Calibri"/>
          <w:sz w:val="22"/>
        </w:rPr>
        <w:t xml:space="preserve"> out of school time as required.</w:t>
      </w:r>
    </w:p>
    <w:p w14:paraId="275DFF7B" w14:textId="7D84F8D8" w:rsidR="00FE5840" w:rsidRPr="00FE5840" w:rsidRDefault="00FE5840" w:rsidP="00FE5840">
      <w:pPr>
        <w:pStyle w:val="p2"/>
        <w:numPr>
          <w:ilvl w:val="0"/>
          <w:numId w:val="26"/>
        </w:numPr>
        <w:spacing w:line="240" w:lineRule="auto"/>
        <w:rPr>
          <w:rFonts w:ascii="Calibri" w:hAnsi="Calibri"/>
          <w:sz w:val="22"/>
        </w:rPr>
      </w:pPr>
      <w:r w:rsidRPr="00EA7825">
        <w:rPr>
          <w:rFonts w:ascii="Calibri" w:hAnsi="Calibri"/>
          <w:sz w:val="22"/>
        </w:rPr>
        <w:t>Liaise with other schools</w:t>
      </w:r>
      <w:r w:rsidR="00DC1C77">
        <w:rPr>
          <w:rFonts w:ascii="Calibri" w:hAnsi="Calibri"/>
          <w:sz w:val="22"/>
        </w:rPr>
        <w:t xml:space="preserve"> in relation to sporting events.</w:t>
      </w:r>
    </w:p>
    <w:p w14:paraId="5C1EDD5C" w14:textId="780BAB1B" w:rsidR="00FE5840" w:rsidRPr="00FE5840" w:rsidRDefault="00FE5840" w:rsidP="00FE5840">
      <w:pPr>
        <w:pStyle w:val="p2"/>
        <w:numPr>
          <w:ilvl w:val="0"/>
          <w:numId w:val="26"/>
        </w:numPr>
        <w:spacing w:line="240" w:lineRule="auto"/>
        <w:rPr>
          <w:rFonts w:ascii="Calibri" w:hAnsi="Calibri"/>
          <w:sz w:val="22"/>
        </w:rPr>
      </w:pPr>
      <w:r w:rsidRPr="00EA7825">
        <w:rPr>
          <w:rFonts w:ascii="Calibri" w:hAnsi="Calibri"/>
          <w:sz w:val="22"/>
        </w:rPr>
        <w:t>Support and encourage intra and inter school competitive oppor</w:t>
      </w:r>
      <w:r w:rsidR="00DC1C77">
        <w:rPr>
          <w:rFonts w:ascii="Calibri" w:hAnsi="Calibri"/>
          <w:sz w:val="22"/>
        </w:rPr>
        <w:t>tunities for all children.</w:t>
      </w:r>
    </w:p>
    <w:p w14:paraId="42E34EE5" w14:textId="6B0D283B" w:rsidR="00FE5840" w:rsidRPr="00FE5840" w:rsidRDefault="00FE5840" w:rsidP="00FE5840">
      <w:pPr>
        <w:pStyle w:val="p2"/>
        <w:numPr>
          <w:ilvl w:val="0"/>
          <w:numId w:val="26"/>
        </w:numPr>
        <w:spacing w:line="240" w:lineRule="auto"/>
        <w:rPr>
          <w:rFonts w:ascii="Calibri" w:hAnsi="Calibri"/>
          <w:sz w:val="22"/>
        </w:rPr>
      </w:pPr>
      <w:r w:rsidRPr="00EA7825">
        <w:rPr>
          <w:rFonts w:ascii="Calibri" w:hAnsi="Calibri"/>
          <w:sz w:val="22"/>
        </w:rPr>
        <w:t>Monitor the provision of in school sports</w:t>
      </w:r>
      <w:r w:rsidR="00DC1C77">
        <w:rPr>
          <w:rFonts w:ascii="Calibri" w:hAnsi="Calibri"/>
          <w:sz w:val="22"/>
        </w:rPr>
        <w:t xml:space="preserve"> coaching by external providers.</w:t>
      </w:r>
    </w:p>
    <w:p w14:paraId="70E68A53" w14:textId="72CD58E4" w:rsidR="00FE5840" w:rsidRPr="00FE5840" w:rsidRDefault="00971573" w:rsidP="00FE5840">
      <w:pPr>
        <w:pStyle w:val="p2"/>
        <w:numPr>
          <w:ilvl w:val="0"/>
          <w:numId w:val="26"/>
        </w:numPr>
        <w:spacing w:line="240" w:lineRule="auto"/>
        <w:rPr>
          <w:rFonts w:ascii="Calibri" w:hAnsi="Calibri"/>
          <w:sz w:val="22"/>
        </w:rPr>
      </w:pPr>
      <w:r>
        <w:rPr>
          <w:rFonts w:ascii="Calibri" w:hAnsi="Calibri"/>
          <w:sz w:val="22"/>
        </w:rPr>
        <w:t>Oversee the school’s swimming provision and accompany pupils to the pool as required</w:t>
      </w:r>
      <w:r w:rsidR="00DC1C77">
        <w:rPr>
          <w:rFonts w:ascii="Calibri" w:hAnsi="Calibri"/>
          <w:sz w:val="22"/>
        </w:rPr>
        <w:t>.</w:t>
      </w:r>
    </w:p>
    <w:p w14:paraId="6AFB39BF" w14:textId="4AD80D9A" w:rsidR="00FE5840" w:rsidRPr="00FE5840" w:rsidRDefault="00FE5840" w:rsidP="00FE5840">
      <w:pPr>
        <w:pStyle w:val="p2"/>
        <w:numPr>
          <w:ilvl w:val="0"/>
          <w:numId w:val="26"/>
        </w:numPr>
        <w:spacing w:line="240" w:lineRule="auto"/>
        <w:rPr>
          <w:rFonts w:ascii="Calibri" w:hAnsi="Calibri"/>
          <w:sz w:val="22"/>
        </w:rPr>
      </w:pPr>
      <w:r>
        <w:rPr>
          <w:rFonts w:ascii="Calibri" w:hAnsi="Calibri"/>
          <w:sz w:val="22"/>
        </w:rPr>
        <w:t>Alongside the PE Curriculum Leader, plan, resource and run the annual school Sports Day</w:t>
      </w:r>
      <w:r w:rsidR="00DC1C77">
        <w:rPr>
          <w:rFonts w:ascii="Calibri" w:hAnsi="Calibri"/>
          <w:sz w:val="22"/>
        </w:rPr>
        <w:t>.</w:t>
      </w:r>
    </w:p>
    <w:p w14:paraId="56D0BA2C" w14:textId="77777777" w:rsidR="0000515C" w:rsidRDefault="0000515C" w:rsidP="0000515C">
      <w:pPr>
        <w:pStyle w:val="p2"/>
        <w:spacing w:line="240" w:lineRule="auto"/>
        <w:ind w:left="360"/>
        <w:rPr>
          <w:rFonts w:ascii="Calibri" w:hAnsi="Calibri"/>
          <w:sz w:val="22"/>
        </w:rPr>
      </w:pPr>
    </w:p>
    <w:p w14:paraId="33E4047F" w14:textId="28973E25" w:rsidR="00404979" w:rsidRPr="00DC1C77" w:rsidRDefault="00EA7825" w:rsidP="00404979">
      <w:pPr>
        <w:pStyle w:val="p2"/>
        <w:spacing w:line="240" w:lineRule="auto"/>
        <w:rPr>
          <w:rFonts w:ascii="Calibri" w:hAnsi="Calibri"/>
          <w:b/>
          <w:sz w:val="22"/>
        </w:rPr>
      </w:pPr>
      <w:r w:rsidRPr="00DC1C77">
        <w:rPr>
          <w:rFonts w:ascii="Calibri" w:hAnsi="Calibri"/>
          <w:b/>
          <w:sz w:val="22"/>
        </w:rPr>
        <w:t>PE and Sport a</w:t>
      </w:r>
      <w:r w:rsidR="00404979" w:rsidRPr="00DC1C77">
        <w:rPr>
          <w:rFonts w:ascii="Calibri" w:hAnsi="Calibri"/>
          <w:b/>
          <w:sz w:val="22"/>
        </w:rPr>
        <w:t>cross the School</w:t>
      </w:r>
    </w:p>
    <w:p w14:paraId="189469E3" w14:textId="43B5894C" w:rsidR="00404979" w:rsidRPr="00EA7825" w:rsidRDefault="00404979" w:rsidP="00404979">
      <w:pPr>
        <w:pStyle w:val="p2"/>
        <w:numPr>
          <w:ilvl w:val="0"/>
          <w:numId w:val="26"/>
        </w:numPr>
        <w:spacing w:line="240" w:lineRule="auto"/>
        <w:rPr>
          <w:rFonts w:ascii="Calibri" w:hAnsi="Calibri"/>
          <w:sz w:val="22"/>
        </w:rPr>
      </w:pPr>
      <w:r w:rsidRPr="00EA7825">
        <w:rPr>
          <w:rFonts w:ascii="Calibri" w:hAnsi="Calibri"/>
          <w:sz w:val="22"/>
        </w:rPr>
        <w:t>Support the PE Curriculum Leader</w:t>
      </w:r>
      <w:r w:rsidR="00DC1C77">
        <w:rPr>
          <w:rFonts w:ascii="Calibri" w:hAnsi="Calibri"/>
          <w:sz w:val="22"/>
        </w:rPr>
        <w:t xml:space="preserve"> in their role as required.</w:t>
      </w:r>
    </w:p>
    <w:p w14:paraId="012EDF69" w14:textId="2660FAA8" w:rsidR="00EA7825" w:rsidRPr="00404979" w:rsidRDefault="00EA7825" w:rsidP="00404979">
      <w:pPr>
        <w:pStyle w:val="p2"/>
        <w:numPr>
          <w:ilvl w:val="0"/>
          <w:numId w:val="26"/>
        </w:numPr>
        <w:spacing w:line="240" w:lineRule="auto"/>
        <w:rPr>
          <w:rFonts w:ascii="Calibri" w:hAnsi="Calibri"/>
          <w:sz w:val="22"/>
        </w:rPr>
      </w:pPr>
      <w:r w:rsidRPr="00EA7825">
        <w:rPr>
          <w:rFonts w:ascii="Calibri" w:hAnsi="Calibri"/>
          <w:sz w:val="22"/>
        </w:rPr>
        <w:lastRenderedPageBreak/>
        <w:t>Advocate the role of physical education and sport in raising whole school standards</w:t>
      </w:r>
      <w:r w:rsidR="00DC1C77">
        <w:rPr>
          <w:rFonts w:ascii="Calibri" w:hAnsi="Calibri"/>
          <w:sz w:val="22"/>
        </w:rPr>
        <w:t>.</w:t>
      </w:r>
    </w:p>
    <w:p w14:paraId="5A0C8DE9" w14:textId="717CD4E5" w:rsidR="00404979" w:rsidRPr="00FE5840" w:rsidRDefault="00404979" w:rsidP="00404979">
      <w:pPr>
        <w:pStyle w:val="p2"/>
        <w:numPr>
          <w:ilvl w:val="0"/>
          <w:numId w:val="26"/>
        </w:numPr>
        <w:spacing w:line="240" w:lineRule="auto"/>
        <w:rPr>
          <w:rFonts w:ascii="Calibri" w:hAnsi="Calibri"/>
          <w:sz w:val="22"/>
        </w:rPr>
      </w:pPr>
      <w:r w:rsidRPr="00EA7825">
        <w:rPr>
          <w:rFonts w:ascii="Calibri" w:hAnsi="Calibri"/>
          <w:sz w:val="22"/>
        </w:rPr>
        <w:t>Play a role in contributing to the longer-term planning, promotion and development of PE and Sport in the school</w:t>
      </w:r>
      <w:r w:rsidR="00DC1C77">
        <w:rPr>
          <w:rFonts w:ascii="Calibri" w:hAnsi="Calibri"/>
          <w:sz w:val="22"/>
        </w:rPr>
        <w:t>.</w:t>
      </w:r>
    </w:p>
    <w:p w14:paraId="10AEF825" w14:textId="5D005B89" w:rsidR="00404979" w:rsidRDefault="00404979" w:rsidP="00404979">
      <w:pPr>
        <w:pStyle w:val="p2"/>
        <w:numPr>
          <w:ilvl w:val="0"/>
          <w:numId w:val="26"/>
        </w:numPr>
        <w:spacing w:line="240" w:lineRule="auto"/>
        <w:rPr>
          <w:rFonts w:ascii="Calibri" w:hAnsi="Calibri"/>
          <w:sz w:val="22"/>
        </w:rPr>
      </w:pPr>
      <w:r w:rsidRPr="00EA7825">
        <w:rPr>
          <w:rFonts w:ascii="Calibri" w:hAnsi="Calibri"/>
          <w:sz w:val="22"/>
        </w:rPr>
        <w:t>Promote and encourage a healthy lifestyle for pupils</w:t>
      </w:r>
      <w:r w:rsidR="00EA7825" w:rsidRPr="00EA7825">
        <w:rPr>
          <w:rFonts w:ascii="Calibri" w:hAnsi="Calibri"/>
          <w:sz w:val="22"/>
        </w:rPr>
        <w:t xml:space="preserve">, through active travel and </w:t>
      </w:r>
      <w:r w:rsidRPr="00EA7825">
        <w:rPr>
          <w:rFonts w:ascii="Calibri" w:hAnsi="Calibri"/>
          <w:sz w:val="22"/>
        </w:rPr>
        <w:t>healthy eating</w:t>
      </w:r>
      <w:r w:rsidR="00DC1C77">
        <w:rPr>
          <w:rFonts w:ascii="Calibri" w:hAnsi="Calibri"/>
          <w:sz w:val="22"/>
        </w:rPr>
        <w:t>.</w:t>
      </w:r>
    </w:p>
    <w:p w14:paraId="2564363E" w14:textId="77777777" w:rsidR="00404979" w:rsidRPr="0000515C" w:rsidRDefault="00404979" w:rsidP="00404979">
      <w:pPr>
        <w:pStyle w:val="p2"/>
        <w:spacing w:line="240" w:lineRule="auto"/>
        <w:rPr>
          <w:rFonts w:ascii="Calibri" w:hAnsi="Calibri"/>
          <w:sz w:val="22"/>
        </w:rPr>
      </w:pPr>
    </w:p>
    <w:p w14:paraId="38940E56"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Working with colleagues and other relevant professionals</w:t>
      </w:r>
    </w:p>
    <w:p w14:paraId="22F6C931" w14:textId="71C48AD5"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Communicate effectively with other staff members and pupils, and with parents and </w:t>
      </w:r>
      <w:r w:rsidR="00971573">
        <w:rPr>
          <w:rFonts w:ascii="Calibri" w:hAnsi="Calibri"/>
          <w:sz w:val="22"/>
        </w:rPr>
        <w:t>carers</w:t>
      </w:r>
      <w:r w:rsidR="00DC1C77">
        <w:rPr>
          <w:rFonts w:ascii="Calibri" w:hAnsi="Calibri"/>
          <w:sz w:val="22"/>
        </w:rPr>
        <w:t>.</w:t>
      </w:r>
    </w:p>
    <w:p w14:paraId="70912F5E" w14:textId="1C0EF515"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Communicate their knowledge and understanding of </w:t>
      </w:r>
      <w:r w:rsidR="00EA7825">
        <w:rPr>
          <w:rFonts w:ascii="Calibri" w:hAnsi="Calibri"/>
          <w:sz w:val="22"/>
        </w:rPr>
        <w:t>pupils to other school staff regarding wellbeing, progress and attainment</w:t>
      </w:r>
      <w:r w:rsidRPr="0000515C">
        <w:rPr>
          <w:rFonts w:ascii="Calibri" w:hAnsi="Calibri"/>
          <w:sz w:val="22"/>
        </w:rPr>
        <w:t>, so that informed decision making can take place on intervention and provision</w:t>
      </w:r>
      <w:r w:rsidR="00DC1C77">
        <w:rPr>
          <w:rFonts w:ascii="Calibri" w:hAnsi="Calibri"/>
          <w:sz w:val="22"/>
        </w:rPr>
        <w:t>.</w:t>
      </w:r>
    </w:p>
    <w:p w14:paraId="1CDD6853" w14:textId="04DCE918" w:rsidR="0000515C" w:rsidRPr="0000515C" w:rsidRDefault="00EA7825" w:rsidP="0000515C">
      <w:pPr>
        <w:pStyle w:val="p2"/>
        <w:numPr>
          <w:ilvl w:val="0"/>
          <w:numId w:val="26"/>
        </w:numPr>
        <w:spacing w:line="240" w:lineRule="auto"/>
        <w:rPr>
          <w:rFonts w:ascii="Calibri" w:hAnsi="Calibri"/>
          <w:sz w:val="22"/>
        </w:rPr>
      </w:pPr>
      <w:r>
        <w:rPr>
          <w:rFonts w:ascii="Calibri" w:hAnsi="Calibri"/>
          <w:sz w:val="22"/>
        </w:rPr>
        <w:t xml:space="preserve">Understand where role sits within the school and work </w:t>
      </w:r>
      <w:r w:rsidR="0000515C" w:rsidRPr="0000515C">
        <w:rPr>
          <w:rFonts w:ascii="Calibri" w:hAnsi="Calibri"/>
          <w:sz w:val="22"/>
        </w:rPr>
        <w:t xml:space="preserve">collaboratively with classroom teachers and other colleagues, including </w:t>
      </w:r>
      <w:r>
        <w:rPr>
          <w:rFonts w:ascii="Calibri" w:hAnsi="Calibri"/>
          <w:sz w:val="22"/>
        </w:rPr>
        <w:t>external coaches</w:t>
      </w:r>
      <w:r w:rsidR="00DC1C77">
        <w:rPr>
          <w:rFonts w:ascii="Calibri" w:hAnsi="Calibri"/>
          <w:sz w:val="22"/>
        </w:rPr>
        <w:t>.</w:t>
      </w:r>
    </w:p>
    <w:p w14:paraId="74F7E901" w14:textId="29E6F59E"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Collaborate and work with colleagues and other relevant professionals within and beyond the school</w:t>
      </w:r>
      <w:r w:rsidR="00DC1C77">
        <w:rPr>
          <w:rFonts w:ascii="Calibri" w:hAnsi="Calibri"/>
          <w:sz w:val="22"/>
        </w:rPr>
        <w:t>.</w:t>
      </w:r>
    </w:p>
    <w:p w14:paraId="65B2B5AF" w14:textId="1C697535"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Develop effective professional relationships with colleagues</w:t>
      </w:r>
      <w:r w:rsidR="00DC1C77">
        <w:rPr>
          <w:rFonts w:ascii="Calibri" w:hAnsi="Calibri"/>
          <w:sz w:val="22"/>
        </w:rPr>
        <w:t>.</w:t>
      </w:r>
    </w:p>
    <w:p w14:paraId="68DA4661" w14:textId="77777777" w:rsidR="0000515C" w:rsidRDefault="0000515C" w:rsidP="0000515C">
      <w:pPr>
        <w:pStyle w:val="p2"/>
        <w:spacing w:line="240" w:lineRule="auto"/>
        <w:rPr>
          <w:rFonts w:ascii="Calibri" w:hAnsi="Calibri"/>
          <w:b/>
          <w:sz w:val="22"/>
        </w:rPr>
      </w:pPr>
    </w:p>
    <w:p w14:paraId="1D618685"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Whole-school organisation, strategy and development</w:t>
      </w:r>
    </w:p>
    <w:p w14:paraId="41726C1E" w14:textId="14C23EAF"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Contribute to the development, implementation and evaluation of the school’s policies, practices and procedures, so as to support the school’s values and vision</w:t>
      </w:r>
      <w:r w:rsidR="00DC1C77">
        <w:rPr>
          <w:rFonts w:ascii="Calibri" w:hAnsi="Calibri"/>
          <w:sz w:val="22"/>
        </w:rPr>
        <w:t>.</w:t>
      </w:r>
    </w:p>
    <w:p w14:paraId="5DAA7F88" w14:textId="7AEB7D89"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Make a positive contribution to the wider life and ethos of the school</w:t>
      </w:r>
      <w:r w:rsidR="00DC1C77">
        <w:rPr>
          <w:rFonts w:ascii="Calibri" w:hAnsi="Calibri"/>
          <w:sz w:val="22"/>
        </w:rPr>
        <w:t>.</w:t>
      </w:r>
    </w:p>
    <w:p w14:paraId="04A83FB4" w14:textId="77777777" w:rsidR="0000515C" w:rsidRDefault="0000515C" w:rsidP="0000515C">
      <w:pPr>
        <w:pStyle w:val="p2"/>
        <w:spacing w:line="240" w:lineRule="auto"/>
        <w:rPr>
          <w:rFonts w:ascii="Calibri" w:hAnsi="Calibri"/>
          <w:b/>
          <w:sz w:val="22"/>
        </w:rPr>
      </w:pPr>
    </w:p>
    <w:p w14:paraId="12BECF37"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Health and safety</w:t>
      </w:r>
    </w:p>
    <w:p w14:paraId="3D20220F" w14:textId="12D763ED"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Promote the safety and wellbeing of pupils, and help to safeguard pupils’ well-being by following the requirements of Keeping Children Safe in Education and our s</w:t>
      </w:r>
      <w:r w:rsidR="00DC1C77">
        <w:rPr>
          <w:rFonts w:ascii="Calibri" w:hAnsi="Calibri"/>
          <w:sz w:val="22"/>
        </w:rPr>
        <w:t>chool’s child protection policy.</w:t>
      </w:r>
    </w:p>
    <w:p w14:paraId="14C77251" w14:textId="6C213EFB" w:rsidR="0000515C" w:rsidRPr="0000515C" w:rsidRDefault="0000515C" w:rsidP="0000515C">
      <w:pPr>
        <w:pStyle w:val="p2"/>
        <w:numPr>
          <w:ilvl w:val="0"/>
          <w:numId w:val="26"/>
        </w:numPr>
        <w:spacing w:line="240" w:lineRule="auto"/>
        <w:rPr>
          <w:rFonts w:ascii="Calibri" w:hAnsi="Calibri"/>
          <w:sz w:val="22"/>
        </w:rPr>
      </w:pPr>
      <w:r>
        <w:rPr>
          <w:rFonts w:ascii="Calibri" w:hAnsi="Calibri"/>
          <w:sz w:val="22"/>
        </w:rPr>
        <w:t>Support pupils who are unwell or injured, and provide first aid (after appropriate training)</w:t>
      </w:r>
      <w:r w:rsidR="00DC1C77">
        <w:rPr>
          <w:rFonts w:ascii="Calibri" w:hAnsi="Calibri"/>
          <w:sz w:val="22"/>
        </w:rPr>
        <w:t>.</w:t>
      </w:r>
    </w:p>
    <w:p w14:paraId="1299613F" w14:textId="77777777" w:rsidR="0000515C" w:rsidRDefault="0000515C" w:rsidP="0000515C">
      <w:pPr>
        <w:pStyle w:val="p2"/>
        <w:spacing w:line="240" w:lineRule="auto"/>
        <w:rPr>
          <w:rFonts w:ascii="Calibri" w:hAnsi="Calibri"/>
          <w:b/>
          <w:sz w:val="22"/>
        </w:rPr>
      </w:pPr>
    </w:p>
    <w:p w14:paraId="432E5366"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Professional development</w:t>
      </w:r>
    </w:p>
    <w:p w14:paraId="63423968" w14:textId="302E3B6C"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Help keep their own knowledge and understanding relevant and up-to-date by reflecting on their own practice, liaising with school leaders, and identifying relevant professional development to</w:t>
      </w:r>
      <w:r w:rsidR="00DC1C77">
        <w:rPr>
          <w:rFonts w:ascii="Calibri" w:hAnsi="Calibri"/>
          <w:sz w:val="22"/>
        </w:rPr>
        <w:t xml:space="preserve"> improve personal effectiveness.</w:t>
      </w:r>
    </w:p>
    <w:p w14:paraId="7EA14450" w14:textId="3EE72169"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Take opportunities to build the appropriate skills, qualifications, and/or experience needed for the rol</w:t>
      </w:r>
      <w:r w:rsidR="00DC1C77">
        <w:rPr>
          <w:rFonts w:ascii="Calibri" w:hAnsi="Calibri"/>
          <w:sz w:val="22"/>
        </w:rPr>
        <w:t>e, with support from the school.</w:t>
      </w:r>
    </w:p>
    <w:p w14:paraId="280FA5A2" w14:textId="43F993E2"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Take part in the school’s appraisal procedures</w:t>
      </w:r>
      <w:r w:rsidR="00DC1C77">
        <w:rPr>
          <w:rFonts w:ascii="Calibri" w:hAnsi="Calibri"/>
          <w:sz w:val="22"/>
        </w:rPr>
        <w:t>.</w:t>
      </w:r>
    </w:p>
    <w:p w14:paraId="741F0591" w14:textId="77777777" w:rsidR="0000515C" w:rsidRDefault="0000515C" w:rsidP="0000515C">
      <w:pPr>
        <w:pStyle w:val="p2"/>
        <w:spacing w:line="240" w:lineRule="auto"/>
        <w:rPr>
          <w:rFonts w:ascii="Calibri" w:hAnsi="Calibri"/>
          <w:b/>
          <w:sz w:val="22"/>
        </w:rPr>
      </w:pPr>
    </w:p>
    <w:p w14:paraId="4A179059"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 xml:space="preserve">Personal and professional conduct </w:t>
      </w:r>
    </w:p>
    <w:p w14:paraId="0509747C" w14:textId="58AB1DAA"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Uphold public trust in the education profession and maintain high standards of ethics and behaviour, within and outside school</w:t>
      </w:r>
      <w:r w:rsidR="00DC1C77">
        <w:rPr>
          <w:rFonts w:ascii="Calibri" w:hAnsi="Calibri"/>
          <w:sz w:val="22"/>
        </w:rPr>
        <w:t>.</w:t>
      </w:r>
    </w:p>
    <w:p w14:paraId="56C67DD4" w14:textId="379DF76C"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Have proper and professional regard for the ethos, policies and practices of the school, and maintain high standards of attendance and punctuality</w:t>
      </w:r>
      <w:r w:rsidR="00DC1C77">
        <w:rPr>
          <w:rFonts w:ascii="Calibri" w:hAnsi="Calibri"/>
          <w:sz w:val="22"/>
        </w:rPr>
        <w:t>.</w:t>
      </w:r>
    </w:p>
    <w:p w14:paraId="2C510E91" w14:textId="4229BCF5" w:rsidR="00EA7825" w:rsidRDefault="0000515C" w:rsidP="0000515C">
      <w:pPr>
        <w:pStyle w:val="p2"/>
        <w:numPr>
          <w:ilvl w:val="0"/>
          <w:numId w:val="26"/>
        </w:numPr>
        <w:spacing w:line="240" w:lineRule="auto"/>
        <w:rPr>
          <w:rFonts w:ascii="Calibri" w:hAnsi="Calibri"/>
          <w:sz w:val="22"/>
        </w:rPr>
      </w:pPr>
      <w:r w:rsidRPr="0000515C">
        <w:rPr>
          <w:rFonts w:ascii="Calibri" w:hAnsi="Calibri"/>
          <w:sz w:val="22"/>
        </w:rPr>
        <w:t>Demonstrate positive attitudes, values and behaviours to develop and sustain effective relationships with the school community</w:t>
      </w:r>
      <w:r w:rsidR="00DC1C77">
        <w:rPr>
          <w:rFonts w:ascii="Calibri" w:hAnsi="Calibri"/>
          <w:sz w:val="22"/>
        </w:rPr>
        <w:t>.</w:t>
      </w:r>
    </w:p>
    <w:p w14:paraId="0D423CD5" w14:textId="5B6D3B2D" w:rsidR="0000515C" w:rsidRPr="00EA7825" w:rsidRDefault="0000515C" w:rsidP="0000515C">
      <w:pPr>
        <w:pStyle w:val="p2"/>
        <w:numPr>
          <w:ilvl w:val="0"/>
          <w:numId w:val="26"/>
        </w:numPr>
        <w:spacing w:line="240" w:lineRule="auto"/>
        <w:rPr>
          <w:rFonts w:ascii="Calibri" w:hAnsi="Calibri"/>
          <w:sz w:val="22"/>
        </w:rPr>
      </w:pPr>
      <w:r w:rsidRPr="00EA7825">
        <w:rPr>
          <w:rFonts w:ascii="Calibri" w:hAnsi="Calibri"/>
          <w:sz w:val="22"/>
        </w:rPr>
        <w:t>Respect individual differences and cultural diversity</w:t>
      </w:r>
      <w:r w:rsidR="00DC1C77">
        <w:t>.</w:t>
      </w:r>
      <w:r>
        <w:br/>
      </w:r>
    </w:p>
    <w:p w14:paraId="5CCF6FFF" w14:textId="77777777" w:rsidR="0000515C" w:rsidRPr="0000515C" w:rsidRDefault="0000515C" w:rsidP="0000515C">
      <w:pPr>
        <w:pStyle w:val="p2"/>
        <w:spacing w:line="240" w:lineRule="auto"/>
        <w:rPr>
          <w:rFonts w:ascii="Calibri" w:hAnsi="Calibri"/>
          <w:sz w:val="22"/>
        </w:rPr>
      </w:pPr>
    </w:p>
    <w:p w14:paraId="1D0863EE" w14:textId="58D1EBE1" w:rsidR="0000515C" w:rsidRPr="0000515C" w:rsidRDefault="0000515C" w:rsidP="0000515C">
      <w:pPr>
        <w:pStyle w:val="p2"/>
        <w:spacing w:line="240" w:lineRule="auto"/>
        <w:rPr>
          <w:rFonts w:ascii="Calibri" w:hAnsi="Calibri"/>
          <w:sz w:val="22"/>
        </w:rPr>
      </w:pPr>
      <w:r w:rsidRPr="0000515C">
        <w:rPr>
          <w:rFonts w:ascii="Calibri" w:hAnsi="Calibri"/>
          <w:sz w:val="22"/>
        </w:rPr>
        <w:t xml:space="preserve">The </w:t>
      </w:r>
      <w:r w:rsidR="00EA7825">
        <w:rPr>
          <w:rFonts w:ascii="Calibri" w:hAnsi="Calibri"/>
          <w:sz w:val="22"/>
        </w:rPr>
        <w:t>PE and Sports Coach</w:t>
      </w:r>
      <w:r w:rsidRPr="0000515C">
        <w:rPr>
          <w:rFonts w:ascii="Calibri" w:hAnsi="Calibri"/>
          <w:sz w:val="22"/>
        </w:rPr>
        <w:t xml:space="preserve"> will be required to safeguard and promote the welfare of children and young people, and follow school policies and the staff code of conduct.</w:t>
      </w:r>
    </w:p>
    <w:p w14:paraId="1ACFA398" w14:textId="77777777" w:rsidR="0000515C" w:rsidRDefault="0000515C" w:rsidP="0000515C">
      <w:pPr>
        <w:pStyle w:val="p2"/>
        <w:spacing w:line="240" w:lineRule="auto"/>
        <w:rPr>
          <w:rFonts w:ascii="Calibri" w:hAnsi="Calibri"/>
          <w:sz w:val="22"/>
        </w:rPr>
      </w:pPr>
    </w:p>
    <w:p w14:paraId="65EE5037" w14:textId="77777777" w:rsidR="0000515C" w:rsidRPr="0000515C" w:rsidRDefault="0000515C" w:rsidP="0000515C">
      <w:pPr>
        <w:pStyle w:val="p2"/>
        <w:spacing w:line="240" w:lineRule="auto"/>
        <w:rPr>
          <w:rFonts w:ascii="Calibri" w:hAnsi="Calibri"/>
          <w:sz w:val="22"/>
        </w:rPr>
      </w:pPr>
      <w:r w:rsidRPr="0000515C">
        <w:rPr>
          <w:rFonts w:ascii="Calibri" w:hAnsi="Calibri"/>
          <w:sz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6EECC9DD" w14:textId="77777777" w:rsidR="00854512" w:rsidRPr="00CE12C9" w:rsidRDefault="00960161" w:rsidP="00CE12C9">
      <w:pPr>
        <w:pStyle w:val="c1"/>
        <w:spacing w:line="240" w:lineRule="auto"/>
        <w:jc w:val="left"/>
        <w:rPr>
          <w:rFonts w:ascii="Calibri" w:hAnsi="Calibri"/>
          <w:b/>
          <w:sz w:val="28"/>
        </w:rPr>
      </w:pPr>
      <w:r>
        <w:rPr>
          <w:noProof/>
          <w:szCs w:val="24"/>
          <w:lang w:eastAsia="en-GB"/>
        </w:rPr>
        <w:lastRenderedPageBreak/>
        <w:drawing>
          <wp:anchor distT="36576" distB="36576" distL="36576" distR="36576" simplePos="0" relativeHeight="251658240" behindDoc="0" locked="0" layoutInCell="1" allowOverlap="1" wp14:anchorId="01BD798B" wp14:editId="5CEC81D7">
            <wp:simplePos x="0" y="0"/>
            <wp:positionH relativeFrom="margin">
              <wp:align>right</wp:align>
            </wp:positionH>
            <wp:positionV relativeFrom="paragraph">
              <wp:posOffset>-9525</wp:posOffset>
            </wp:positionV>
            <wp:extent cx="647306" cy="606889"/>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06" cy="606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17F4" w:rsidRPr="00CE12C9">
        <w:rPr>
          <w:rFonts w:ascii="Calibri" w:hAnsi="Calibri"/>
          <w:b/>
          <w:sz w:val="28"/>
        </w:rPr>
        <w:t>Hotham</w:t>
      </w:r>
      <w:r w:rsidR="00854512" w:rsidRPr="00CE12C9">
        <w:rPr>
          <w:rFonts w:ascii="Calibri" w:hAnsi="Calibri"/>
          <w:b/>
          <w:sz w:val="28"/>
        </w:rPr>
        <w:t xml:space="preserve"> Primary School</w:t>
      </w:r>
    </w:p>
    <w:p w14:paraId="0D0927E9" w14:textId="77777777" w:rsidR="00854512" w:rsidRPr="00CE12C9" w:rsidRDefault="00854512" w:rsidP="00CE12C9">
      <w:pPr>
        <w:pStyle w:val="c1"/>
        <w:spacing w:line="240" w:lineRule="auto"/>
        <w:jc w:val="left"/>
        <w:rPr>
          <w:rFonts w:ascii="Calibri" w:hAnsi="Calibri"/>
          <w:b/>
          <w:sz w:val="28"/>
        </w:rPr>
      </w:pPr>
      <w:r w:rsidRPr="00CE12C9">
        <w:rPr>
          <w:rFonts w:ascii="Calibri" w:hAnsi="Calibri"/>
          <w:b/>
          <w:sz w:val="28"/>
        </w:rPr>
        <w:t>Person Specification</w:t>
      </w:r>
    </w:p>
    <w:p w14:paraId="334CDC9A" w14:textId="2BDB9523" w:rsidR="00854512" w:rsidRDefault="00C55E9C" w:rsidP="00854512">
      <w:pPr>
        <w:pStyle w:val="c1"/>
        <w:spacing w:line="240" w:lineRule="auto"/>
        <w:jc w:val="left"/>
        <w:rPr>
          <w:rFonts w:ascii="Calibri" w:hAnsi="Calibri"/>
          <w:sz w:val="28"/>
        </w:rPr>
      </w:pPr>
      <w:r>
        <w:rPr>
          <w:rFonts w:ascii="Calibri" w:hAnsi="Calibri"/>
          <w:sz w:val="28"/>
        </w:rPr>
        <w:t>PE and Sports Coach</w:t>
      </w:r>
      <w:r w:rsidR="00A321BA">
        <w:rPr>
          <w:rFonts w:ascii="Calibri" w:hAnsi="Calibri"/>
          <w:sz w:val="28"/>
        </w:rPr>
        <w:t xml:space="preserve"> (Unqualified Teachers Pay Scale)</w:t>
      </w:r>
    </w:p>
    <w:p w14:paraId="26B7DA50" w14:textId="77777777" w:rsidR="00CE12C9" w:rsidRPr="00B44FB0" w:rsidRDefault="00CE12C9" w:rsidP="00854512">
      <w:pPr>
        <w:pStyle w:val="c1"/>
        <w:spacing w:line="240" w:lineRule="auto"/>
        <w:jc w:val="left"/>
        <w:rPr>
          <w:rFonts w:ascii="Calibri" w:hAnsi="Calibri" w:cs="Arial"/>
          <w:b/>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1134"/>
        <w:gridCol w:w="1134"/>
      </w:tblGrid>
      <w:tr w:rsidR="00854512" w:rsidRPr="00AD7ECE" w14:paraId="5912DE61" w14:textId="77777777" w:rsidTr="00D17D5F">
        <w:tc>
          <w:tcPr>
            <w:tcW w:w="6804" w:type="dxa"/>
            <w:tcBorders>
              <w:top w:val="nil"/>
              <w:left w:val="nil"/>
              <w:bottom w:val="single" w:sz="4" w:space="0" w:color="auto"/>
              <w:right w:val="single" w:sz="4" w:space="0" w:color="auto"/>
            </w:tcBorders>
          </w:tcPr>
          <w:p w14:paraId="763EE4C8" w14:textId="77777777" w:rsidR="00854512" w:rsidRPr="00AD7ECE" w:rsidRDefault="00854512" w:rsidP="00854512">
            <w:pP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DBD5EC" w14:textId="77777777" w:rsidR="00854512" w:rsidRPr="00AD7ECE" w:rsidRDefault="00854512" w:rsidP="00854512">
            <w:pPr>
              <w:jc w:val="center"/>
              <w:rPr>
                <w:rFonts w:ascii="Calibri" w:hAnsi="Calibri" w:cs="Arial"/>
                <w:b/>
                <w:sz w:val="22"/>
                <w:szCs w:val="22"/>
              </w:rPr>
            </w:pPr>
            <w:r w:rsidRPr="00AD7ECE">
              <w:rPr>
                <w:rFonts w:ascii="Calibri" w:hAnsi="Calibri" w:cs="Arial"/>
                <w:b/>
                <w:sz w:val="22"/>
                <w:szCs w:val="22"/>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AAB5F2" w14:textId="77777777" w:rsidR="00854512" w:rsidRPr="00AD7ECE" w:rsidRDefault="00854512" w:rsidP="00854512">
            <w:pPr>
              <w:jc w:val="center"/>
              <w:rPr>
                <w:rFonts w:ascii="Calibri" w:hAnsi="Calibri" w:cs="Arial"/>
                <w:b/>
                <w:sz w:val="22"/>
                <w:szCs w:val="22"/>
              </w:rPr>
            </w:pPr>
            <w:r w:rsidRPr="00AD7ECE">
              <w:rPr>
                <w:rFonts w:ascii="Calibri" w:hAnsi="Calibri" w:cs="Arial"/>
                <w:b/>
                <w:sz w:val="22"/>
                <w:szCs w:val="22"/>
              </w:rPr>
              <w:t>Desirable</w:t>
            </w:r>
          </w:p>
        </w:tc>
      </w:tr>
      <w:tr w:rsidR="00854512" w:rsidRPr="00B958EE" w14:paraId="1FD79C6C"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14:paraId="43EA046F" w14:textId="77777777" w:rsidR="00854512" w:rsidRPr="00B958EE" w:rsidRDefault="00854512" w:rsidP="00B51CF5">
            <w:pPr>
              <w:rPr>
                <w:rFonts w:ascii="Calibri" w:hAnsi="Calibri" w:cs="Arial"/>
                <w:b/>
                <w:sz w:val="22"/>
                <w:szCs w:val="22"/>
              </w:rPr>
            </w:pPr>
            <w:r w:rsidRPr="00B958EE">
              <w:rPr>
                <w:rFonts w:ascii="Calibri" w:hAnsi="Calibri" w:cs="Arial"/>
                <w:b/>
                <w:sz w:val="22"/>
                <w:szCs w:val="22"/>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03B8DDF6" w14:textId="77777777"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627CC5B" w14:textId="77777777" w:rsidR="00854512" w:rsidRPr="00B958EE" w:rsidRDefault="00854512" w:rsidP="00B51CF5">
            <w:pPr>
              <w:jc w:val="center"/>
              <w:rPr>
                <w:rFonts w:ascii="Calibri" w:hAnsi="Calibri" w:cs="Arial"/>
                <w:sz w:val="22"/>
                <w:szCs w:val="22"/>
              </w:rPr>
            </w:pPr>
          </w:p>
        </w:tc>
      </w:tr>
      <w:tr w:rsidR="00A321BA" w:rsidRPr="00B958EE" w14:paraId="45D5D00D" w14:textId="77777777" w:rsidTr="0000515C">
        <w:trPr>
          <w:trHeight w:val="132"/>
        </w:trPr>
        <w:tc>
          <w:tcPr>
            <w:tcW w:w="6804" w:type="dxa"/>
            <w:tcBorders>
              <w:top w:val="single" w:sz="4" w:space="0" w:color="auto"/>
              <w:left w:val="single" w:sz="4" w:space="0" w:color="auto"/>
              <w:bottom w:val="single" w:sz="4" w:space="0" w:color="auto"/>
              <w:right w:val="single" w:sz="4" w:space="0" w:color="auto"/>
            </w:tcBorders>
          </w:tcPr>
          <w:p w14:paraId="1D99BEA5" w14:textId="5150C5B4" w:rsidR="00A321BA" w:rsidRPr="0000515C" w:rsidRDefault="00A321BA" w:rsidP="00B51CF5">
            <w:pPr>
              <w:rPr>
                <w:rFonts w:ascii="Calibri" w:hAnsi="Calibri" w:cs="Arial"/>
                <w:sz w:val="22"/>
                <w:szCs w:val="22"/>
              </w:rPr>
            </w:pPr>
            <w:r w:rsidRPr="0080498B">
              <w:rPr>
                <w:rFonts w:ascii="Calibri" w:hAnsi="Calibri" w:cs="Arial"/>
                <w:sz w:val="22"/>
                <w:szCs w:val="22"/>
              </w:rPr>
              <w:t>Hold a recognised teaching or NVQ Level 2 (or equivalent) coaching qualification</w:t>
            </w:r>
          </w:p>
        </w:tc>
        <w:tc>
          <w:tcPr>
            <w:tcW w:w="1134" w:type="dxa"/>
            <w:tcBorders>
              <w:top w:val="single" w:sz="4" w:space="0" w:color="auto"/>
              <w:left w:val="single" w:sz="4" w:space="0" w:color="auto"/>
              <w:bottom w:val="single" w:sz="4" w:space="0" w:color="auto"/>
              <w:right w:val="single" w:sz="4" w:space="0" w:color="auto"/>
            </w:tcBorders>
            <w:vAlign w:val="center"/>
          </w:tcPr>
          <w:p w14:paraId="2E33888C" w14:textId="099A4F38" w:rsidR="00A321BA" w:rsidRPr="00B958EE" w:rsidRDefault="00A321BA"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0A0A3D14" w14:textId="77777777" w:rsidR="00A321BA" w:rsidRPr="00B958EE" w:rsidRDefault="00A321BA" w:rsidP="00B51CF5">
            <w:pPr>
              <w:jc w:val="center"/>
              <w:rPr>
                <w:rFonts w:ascii="Calibri" w:hAnsi="Calibri" w:cs="Arial"/>
                <w:sz w:val="22"/>
                <w:szCs w:val="22"/>
              </w:rPr>
            </w:pPr>
          </w:p>
        </w:tc>
      </w:tr>
      <w:tr w:rsidR="00854512" w:rsidRPr="00B958EE" w14:paraId="352436D1" w14:textId="77777777" w:rsidTr="0000515C">
        <w:trPr>
          <w:trHeight w:val="132"/>
        </w:trPr>
        <w:tc>
          <w:tcPr>
            <w:tcW w:w="6804" w:type="dxa"/>
            <w:tcBorders>
              <w:top w:val="single" w:sz="4" w:space="0" w:color="auto"/>
              <w:left w:val="single" w:sz="4" w:space="0" w:color="auto"/>
              <w:bottom w:val="single" w:sz="4" w:space="0" w:color="auto"/>
              <w:right w:val="single" w:sz="4" w:space="0" w:color="auto"/>
            </w:tcBorders>
          </w:tcPr>
          <w:p w14:paraId="2D989B26" w14:textId="482B0F95" w:rsidR="00854512" w:rsidRPr="00B958EE" w:rsidRDefault="0000515C" w:rsidP="00B51CF5">
            <w:pPr>
              <w:rPr>
                <w:rFonts w:ascii="Calibri" w:hAnsi="Calibri" w:cs="Arial"/>
                <w:sz w:val="22"/>
                <w:szCs w:val="22"/>
              </w:rPr>
            </w:pPr>
            <w:r w:rsidRPr="0000515C">
              <w:rPr>
                <w:rFonts w:ascii="Calibri" w:hAnsi="Calibri" w:cs="Arial"/>
                <w:sz w:val="22"/>
                <w:szCs w:val="22"/>
              </w:rPr>
              <w:t>GCSEs at grades 9 to 4 (</w:t>
            </w:r>
            <w:r>
              <w:rPr>
                <w:rFonts w:ascii="Calibri" w:hAnsi="Calibri" w:cs="Arial"/>
                <w:sz w:val="22"/>
                <w:szCs w:val="22"/>
              </w:rPr>
              <w:t>A* to C) including English and M</w:t>
            </w:r>
            <w:r w:rsidRPr="0000515C">
              <w:rPr>
                <w:rFonts w:ascii="Calibri" w:hAnsi="Calibri" w:cs="Arial"/>
                <w:sz w:val="22"/>
                <w:szCs w:val="22"/>
              </w:rPr>
              <w:t xml:space="preserve">aths </w:t>
            </w:r>
          </w:p>
        </w:tc>
        <w:tc>
          <w:tcPr>
            <w:tcW w:w="1134" w:type="dxa"/>
            <w:tcBorders>
              <w:top w:val="single" w:sz="4" w:space="0" w:color="auto"/>
              <w:left w:val="single" w:sz="4" w:space="0" w:color="auto"/>
              <w:bottom w:val="single" w:sz="4" w:space="0" w:color="auto"/>
              <w:right w:val="single" w:sz="4" w:space="0" w:color="auto"/>
            </w:tcBorders>
            <w:vAlign w:val="center"/>
          </w:tcPr>
          <w:p w14:paraId="5284D852" w14:textId="1CE00B34" w:rsidR="00854512" w:rsidRPr="00B958EE" w:rsidRDefault="0000515C"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D6BA19F" w14:textId="77777777" w:rsidR="00854512" w:rsidRPr="00B958EE" w:rsidRDefault="00854512" w:rsidP="00B51CF5">
            <w:pPr>
              <w:jc w:val="center"/>
              <w:rPr>
                <w:rFonts w:ascii="Calibri" w:hAnsi="Calibri" w:cs="Arial"/>
                <w:sz w:val="22"/>
                <w:szCs w:val="22"/>
              </w:rPr>
            </w:pPr>
          </w:p>
        </w:tc>
      </w:tr>
      <w:tr w:rsidR="002F2BF8" w:rsidRPr="00B958EE" w14:paraId="566BD065" w14:textId="77777777" w:rsidTr="00D17D5F">
        <w:tc>
          <w:tcPr>
            <w:tcW w:w="6804" w:type="dxa"/>
            <w:tcBorders>
              <w:top w:val="single" w:sz="4" w:space="0" w:color="auto"/>
              <w:left w:val="single" w:sz="4" w:space="0" w:color="auto"/>
              <w:bottom w:val="single" w:sz="4" w:space="0" w:color="auto"/>
              <w:right w:val="single" w:sz="4" w:space="0" w:color="auto"/>
            </w:tcBorders>
          </w:tcPr>
          <w:p w14:paraId="46E91753" w14:textId="77777777" w:rsidR="002F2BF8" w:rsidRDefault="002F2BF8" w:rsidP="00B51CF5">
            <w:pPr>
              <w:rPr>
                <w:rFonts w:ascii="Calibri" w:hAnsi="Calibri" w:cs="Arial"/>
                <w:sz w:val="22"/>
                <w:szCs w:val="22"/>
              </w:rPr>
            </w:pPr>
            <w:r>
              <w:rPr>
                <w:rFonts w:ascii="Calibri" w:hAnsi="Calibri" w:cs="Arial"/>
                <w:sz w:val="22"/>
                <w:szCs w:val="22"/>
              </w:rPr>
              <w:t>Excellent literacy and numeracy skills</w:t>
            </w:r>
          </w:p>
        </w:tc>
        <w:tc>
          <w:tcPr>
            <w:tcW w:w="1134" w:type="dxa"/>
            <w:tcBorders>
              <w:top w:val="single" w:sz="4" w:space="0" w:color="auto"/>
              <w:left w:val="single" w:sz="4" w:space="0" w:color="auto"/>
              <w:bottom w:val="single" w:sz="4" w:space="0" w:color="auto"/>
              <w:right w:val="single" w:sz="4" w:space="0" w:color="auto"/>
            </w:tcBorders>
            <w:vAlign w:val="center"/>
          </w:tcPr>
          <w:p w14:paraId="7730AA75"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21084C82" w14:textId="77777777" w:rsidR="002F2BF8" w:rsidRPr="00B958EE" w:rsidRDefault="002F2BF8" w:rsidP="00B51CF5">
            <w:pPr>
              <w:jc w:val="center"/>
              <w:rPr>
                <w:rFonts w:ascii="Calibri" w:hAnsi="Calibri" w:cs="Arial"/>
                <w:sz w:val="22"/>
                <w:szCs w:val="22"/>
              </w:rPr>
            </w:pPr>
          </w:p>
        </w:tc>
      </w:tr>
      <w:tr w:rsidR="002F2BF8" w:rsidRPr="00B958EE" w14:paraId="15233329" w14:textId="77777777" w:rsidTr="00D17D5F">
        <w:tc>
          <w:tcPr>
            <w:tcW w:w="6804" w:type="dxa"/>
            <w:tcBorders>
              <w:top w:val="single" w:sz="4" w:space="0" w:color="auto"/>
              <w:left w:val="single" w:sz="4" w:space="0" w:color="auto"/>
              <w:bottom w:val="single" w:sz="4" w:space="0" w:color="auto"/>
              <w:right w:val="single" w:sz="4" w:space="0" w:color="auto"/>
            </w:tcBorders>
          </w:tcPr>
          <w:p w14:paraId="0126A33D" w14:textId="77777777" w:rsidR="002F2BF8" w:rsidRDefault="002F2BF8" w:rsidP="00B51CF5">
            <w:pPr>
              <w:rPr>
                <w:rFonts w:ascii="Calibri" w:hAnsi="Calibri" w:cs="Arial"/>
                <w:sz w:val="22"/>
                <w:szCs w:val="22"/>
              </w:rPr>
            </w:pPr>
            <w:r>
              <w:rPr>
                <w:rFonts w:ascii="Calibri" w:hAnsi="Calibri" w:cs="Arial"/>
                <w:sz w:val="22"/>
                <w:szCs w:val="22"/>
              </w:rPr>
              <w:t>Satisfactory DBS and safeguarding checks</w:t>
            </w:r>
          </w:p>
        </w:tc>
        <w:tc>
          <w:tcPr>
            <w:tcW w:w="1134" w:type="dxa"/>
            <w:tcBorders>
              <w:top w:val="single" w:sz="4" w:space="0" w:color="auto"/>
              <w:left w:val="single" w:sz="4" w:space="0" w:color="auto"/>
              <w:bottom w:val="single" w:sz="4" w:space="0" w:color="auto"/>
              <w:right w:val="single" w:sz="4" w:space="0" w:color="auto"/>
            </w:tcBorders>
            <w:vAlign w:val="center"/>
          </w:tcPr>
          <w:p w14:paraId="425107E4"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39A8A087" w14:textId="77777777" w:rsidR="002F2BF8" w:rsidRPr="00B958EE" w:rsidRDefault="002F2BF8" w:rsidP="00B51CF5">
            <w:pPr>
              <w:jc w:val="center"/>
              <w:rPr>
                <w:rFonts w:ascii="Calibri" w:hAnsi="Calibri" w:cs="Arial"/>
                <w:sz w:val="22"/>
                <w:szCs w:val="22"/>
              </w:rPr>
            </w:pPr>
          </w:p>
        </w:tc>
      </w:tr>
      <w:tr w:rsidR="00854512" w:rsidRPr="00B958EE" w14:paraId="312626B9"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14:paraId="026E76C1" w14:textId="77777777" w:rsidR="00854512" w:rsidRPr="00B958EE" w:rsidRDefault="00854512" w:rsidP="00B51CF5">
            <w:pPr>
              <w:rPr>
                <w:rFonts w:ascii="Calibri" w:hAnsi="Calibri" w:cs="Arial"/>
                <w:b/>
                <w:sz w:val="22"/>
                <w:szCs w:val="22"/>
              </w:rPr>
            </w:pPr>
            <w:r w:rsidRPr="00B958EE">
              <w:rPr>
                <w:rFonts w:ascii="Calibri" w:hAnsi="Calibri" w:cs="Arial"/>
                <w:b/>
                <w:sz w:val="22"/>
                <w:szCs w:val="22"/>
              </w:rPr>
              <w:t>Experience</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2CE68D5" w14:textId="77777777" w:rsidR="00854512" w:rsidRPr="00B958EE" w:rsidRDefault="00854512" w:rsidP="00B51CF5">
            <w:pPr>
              <w:jc w:val="center"/>
              <w:rPr>
                <w:rFonts w:ascii="Calibri" w:hAnsi="Calibri"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3989F5B" w14:textId="77777777" w:rsidR="00854512" w:rsidRPr="00B958EE" w:rsidRDefault="00854512" w:rsidP="00B51CF5">
            <w:pPr>
              <w:jc w:val="center"/>
              <w:rPr>
                <w:rFonts w:ascii="Calibri" w:hAnsi="Calibri" w:cs="Arial"/>
                <w:b/>
                <w:sz w:val="22"/>
                <w:szCs w:val="22"/>
              </w:rPr>
            </w:pPr>
          </w:p>
        </w:tc>
      </w:tr>
      <w:tr w:rsidR="00A321BA" w:rsidRPr="00B958EE" w14:paraId="3A01386B" w14:textId="77777777" w:rsidTr="00D17D5F">
        <w:tc>
          <w:tcPr>
            <w:tcW w:w="6804" w:type="dxa"/>
            <w:tcBorders>
              <w:top w:val="single" w:sz="4" w:space="0" w:color="auto"/>
              <w:left w:val="single" w:sz="4" w:space="0" w:color="auto"/>
              <w:bottom w:val="single" w:sz="4" w:space="0" w:color="auto"/>
              <w:right w:val="single" w:sz="4" w:space="0" w:color="auto"/>
            </w:tcBorders>
          </w:tcPr>
          <w:p w14:paraId="3261FD64" w14:textId="3F5D1AC0" w:rsidR="00A321BA" w:rsidRDefault="0080498B" w:rsidP="00DC1C77">
            <w:pPr>
              <w:rPr>
                <w:rFonts w:ascii="Calibri" w:hAnsi="Calibri" w:cs="Arial"/>
                <w:sz w:val="22"/>
                <w:szCs w:val="22"/>
              </w:rPr>
            </w:pPr>
            <w:r>
              <w:rPr>
                <w:rFonts w:ascii="Calibri" w:hAnsi="Calibri" w:cs="Arial"/>
                <w:sz w:val="22"/>
                <w:szCs w:val="22"/>
              </w:rPr>
              <w:t>Experience delivering PE and Sports provision within a school setting</w:t>
            </w:r>
          </w:p>
        </w:tc>
        <w:tc>
          <w:tcPr>
            <w:tcW w:w="1134" w:type="dxa"/>
            <w:tcBorders>
              <w:top w:val="single" w:sz="4" w:space="0" w:color="auto"/>
              <w:left w:val="single" w:sz="4" w:space="0" w:color="auto"/>
              <w:bottom w:val="single" w:sz="4" w:space="0" w:color="auto"/>
              <w:right w:val="single" w:sz="4" w:space="0" w:color="auto"/>
            </w:tcBorders>
            <w:vAlign w:val="center"/>
          </w:tcPr>
          <w:p w14:paraId="7442BF50" w14:textId="1C62E594" w:rsidR="00A321BA" w:rsidRPr="00B958EE" w:rsidRDefault="006169D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3FB26609" w14:textId="77777777" w:rsidR="00A321BA" w:rsidRPr="00B958EE" w:rsidRDefault="00A321BA" w:rsidP="00B51CF5">
            <w:pPr>
              <w:jc w:val="center"/>
              <w:rPr>
                <w:rFonts w:ascii="Calibri" w:hAnsi="Calibri" w:cs="Arial"/>
                <w:sz w:val="22"/>
                <w:szCs w:val="22"/>
              </w:rPr>
            </w:pPr>
          </w:p>
        </w:tc>
      </w:tr>
      <w:tr w:rsidR="00A321BA" w:rsidRPr="00B958EE" w14:paraId="1C8A3872" w14:textId="77777777" w:rsidTr="00D17D5F">
        <w:tc>
          <w:tcPr>
            <w:tcW w:w="6804" w:type="dxa"/>
            <w:tcBorders>
              <w:top w:val="single" w:sz="4" w:space="0" w:color="auto"/>
              <w:left w:val="single" w:sz="4" w:space="0" w:color="auto"/>
              <w:bottom w:val="single" w:sz="4" w:space="0" w:color="auto"/>
              <w:right w:val="single" w:sz="4" w:space="0" w:color="auto"/>
            </w:tcBorders>
          </w:tcPr>
          <w:p w14:paraId="41A77B4C" w14:textId="0BF9E160" w:rsidR="00A321BA" w:rsidRDefault="0080498B" w:rsidP="0080498B">
            <w:pPr>
              <w:rPr>
                <w:rFonts w:ascii="Calibri" w:hAnsi="Calibri" w:cs="Arial"/>
                <w:sz w:val="22"/>
                <w:szCs w:val="22"/>
              </w:rPr>
            </w:pPr>
            <w:r w:rsidRPr="0080498B">
              <w:rPr>
                <w:rFonts w:ascii="Calibri" w:hAnsi="Calibri" w:cs="Arial"/>
                <w:sz w:val="22"/>
                <w:szCs w:val="22"/>
              </w:rPr>
              <w:t>Experience working with children in the primary school age range</w:t>
            </w:r>
          </w:p>
        </w:tc>
        <w:tc>
          <w:tcPr>
            <w:tcW w:w="1134" w:type="dxa"/>
            <w:tcBorders>
              <w:top w:val="single" w:sz="4" w:space="0" w:color="auto"/>
              <w:left w:val="single" w:sz="4" w:space="0" w:color="auto"/>
              <w:bottom w:val="single" w:sz="4" w:space="0" w:color="auto"/>
              <w:right w:val="single" w:sz="4" w:space="0" w:color="auto"/>
            </w:tcBorders>
            <w:vAlign w:val="center"/>
          </w:tcPr>
          <w:p w14:paraId="5131E568" w14:textId="190E32D6" w:rsidR="00A321BA" w:rsidRPr="00B958EE" w:rsidRDefault="006169D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023A959C" w14:textId="77777777" w:rsidR="00A321BA" w:rsidRPr="00B958EE" w:rsidRDefault="00A321BA" w:rsidP="00B51CF5">
            <w:pPr>
              <w:jc w:val="center"/>
              <w:rPr>
                <w:rFonts w:ascii="Calibri" w:hAnsi="Calibri" w:cs="Arial"/>
                <w:sz w:val="22"/>
                <w:szCs w:val="22"/>
              </w:rPr>
            </w:pPr>
          </w:p>
        </w:tc>
      </w:tr>
      <w:tr w:rsidR="00A321BA" w:rsidRPr="00B958EE" w14:paraId="62810937" w14:textId="77777777" w:rsidTr="00D17D5F">
        <w:tc>
          <w:tcPr>
            <w:tcW w:w="6804" w:type="dxa"/>
            <w:tcBorders>
              <w:top w:val="single" w:sz="4" w:space="0" w:color="auto"/>
              <w:left w:val="single" w:sz="4" w:space="0" w:color="auto"/>
              <w:bottom w:val="single" w:sz="4" w:space="0" w:color="auto"/>
              <w:right w:val="single" w:sz="4" w:space="0" w:color="auto"/>
            </w:tcBorders>
          </w:tcPr>
          <w:p w14:paraId="2868BF38" w14:textId="1AB6360D" w:rsidR="00A321BA" w:rsidRDefault="0080498B" w:rsidP="00B51CF5">
            <w:pPr>
              <w:rPr>
                <w:rFonts w:ascii="Calibri" w:hAnsi="Calibri" w:cs="Arial"/>
                <w:sz w:val="22"/>
                <w:szCs w:val="22"/>
              </w:rPr>
            </w:pPr>
            <w:r w:rsidRPr="0080498B">
              <w:rPr>
                <w:rFonts w:ascii="Calibri" w:hAnsi="Calibri" w:cs="Arial"/>
                <w:sz w:val="22"/>
                <w:szCs w:val="22"/>
              </w:rPr>
              <w:t>Experience and involvement in a range of sporting activities</w:t>
            </w:r>
          </w:p>
        </w:tc>
        <w:tc>
          <w:tcPr>
            <w:tcW w:w="1134" w:type="dxa"/>
            <w:tcBorders>
              <w:top w:val="single" w:sz="4" w:space="0" w:color="auto"/>
              <w:left w:val="single" w:sz="4" w:space="0" w:color="auto"/>
              <w:bottom w:val="single" w:sz="4" w:space="0" w:color="auto"/>
              <w:right w:val="single" w:sz="4" w:space="0" w:color="auto"/>
            </w:tcBorders>
            <w:vAlign w:val="center"/>
          </w:tcPr>
          <w:p w14:paraId="557C84C9" w14:textId="50C10DF0" w:rsidR="00A321BA" w:rsidRPr="00B958EE" w:rsidRDefault="006169D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24FEEAC3" w14:textId="77777777" w:rsidR="00A321BA" w:rsidRPr="00B958EE" w:rsidRDefault="00A321BA" w:rsidP="00B51CF5">
            <w:pPr>
              <w:jc w:val="center"/>
              <w:rPr>
                <w:rFonts w:ascii="Calibri" w:hAnsi="Calibri" w:cs="Arial"/>
                <w:sz w:val="22"/>
                <w:szCs w:val="22"/>
              </w:rPr>
            </w:pPr>
          </w:p>
        </w:tc>
      </w:tr>
      <w:tr w:rsidR="00854512" w:rsidRPr="00B958EE" w14:paraId="70E9577C" w14:textId="77777777" w:rsidTr="00D17D5F">
        <w:tc>
          <w:tcPr>
            <w:tcW w:w="6804" w:type="dxa"/>
            <w:tcBorders>
              <w:top w:val="single" w:sz="4" w:space="0" w:color="auto"/>
              <w:left w:val="single" w:sz="4" w:space="0" w:color="auto"/>
              <w:bottom w:val="single" w:sz="4" w:space="0" w:color="auto"/>
              <w:right w:val="single" w:sz="4" w:space="0" w:color="auto"/>
            </w:tcBorders>
          </w:tcPr>
          <w:p w14:paraId="1FA857AF" w14:textId="073BF211" w:rsidR="00854512" w:rsidRPr="00B958EE" w:rsidRDefault="0080498B" w:rsidP="00B51CF5">
            <w:pPr>
              <w:rPr>
                <w:rFonts w:ascii="Calibri" w:hAnsi="Calibri" w:cs="Arial"/>
                <w:sz w:val="22"/>
                <w:szCs w:val="22"/>
              </w:rPr>
            </w:pPr>
            <w:r w:rsidRPr="0080498B">
              <w:rPr>
                <w:rFonts w:ascii="Calibri" w:hAnsi="Calibri" w:cs="Arial"/>
                <w:sz w:val="22"/>
                <w:szCs w:val="22"/>
              </w:rPr>
              <w:t>Experience of organising sporting competitions and events</w:t>
            </w:r>
          </w:p>
        </w:tc>
        <w:tc>
          <w:tcPr>
            <w:tcW w:w="1134" w:type="dxa"/>
            <w:tcBorders>
              <w:top w:val="single" w:sz="4" w:space="0" w:color="auto"/>
              <w:left w:val="single" w:sz="4" w:space="0" w:color="auto"/>
              <w:bottom w:val="single" w:sz="4" w:space="0" w:color="auto"/>
              <w:right w:val="single" w:sz="4" w:space="0" w:color="auto"/>
            </w:tcBorders>
            <w:vAlign w:val="center"/>
          </w:tcPr>
          <w:p w14:paraId="18388B33" w14:textId="194093FF" w:rsidR="00854512" w:rsidRPr="00B958EE" w:rsidRDefault="006169D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C40E6F6" w14:textId="77777777" w:rsidR="00854512" w:rsidRPr="00B958EE" w:rsidRDefault="00854512" w:rsidP="00B51CF5">
            <w:pPr>
              <w:jc w:val="center"/>
              <w:rPr>
                <w:rFonts w:ascii="Calibri" w:hAnsi="Calibri" w:cs="Arial"/>
                <w:sz w:val="22"/>
                <w:szCs w:val="22"/>
              </w:rPr>
            </w:pPr>
          </w:p>
        </w:tc>
      </w:tr>
      <w:tr w:rsidR="002F2BF8" w:rsidRPr="00B958EE" w14:paraId="10983BF0" w14:textId="77777777" w:rsidTr="00D17D5F">
        <w:tc>
          <w:tcPr>
            <w:tcW w:w="6804" w:type="dxa"/>
            <w:tcBorders>
              <w:top w:val="single" w:sz="4" w:space="0" w:color="auto"/>
              <w:left w:val="single" w:sz="4" w:space="0" w:color="auto"/>
              <w:bottom w:val="single" w:sz="4" w:space="0" w:color="auto"/>
              <w:right w:val="single" w:sz="4" w:space="0" w:color="auto"/>
            </w:tcBorders>
          </w:tcPr>
          <w:p w14:paraId="42CE345F" w14:textId="77777777" w:rsidR="002F2BF8" w:rsidRDefault="002F2BF8" w:rsidP="00B51CF5">
            <w:pPr>
              <w:rPr>
                <w:rFonts w:ascii="Calibri" w:hAnsi="Calibri" w:cs="Arial"/>
                <w:sz w:val="22"/>
                <w:szCs w:val="22"/>
              </w:rPr>
            </w:pPr>
            <w:r>
              <w:rPr>
                <w:rFonts w:ascii="Calibri" w:hAnsi="Calibri" w:cs="Arial"/>
                <w:sz w:val="22"/>
                <w:szCs w:val="22"/>
              </w:rPr>
              <w:t>Experience of working successfully as part of a team</w:t>
            </w:r>
          </w:p>
        </w:tc>
        <w:tc>
          <w:tcPr>
            <w:tcW w:w="1134" w:type="dxa"/>
            <w:tcBorders>
              <w:top w:val="single" w:sz="4" w:space="0" w:color="auto"/>
              <w:left w:val="single" w:sz="4" w:space="0" w:color="auto"/>
              <w:bottom w:val="single" w:sz="4" w:space="0" w:color="auto"/>
              <w:right w:val="single" w:sz="4" w:space="0" w:color="auto"/>
            </w:tcBorders>
            <w:vAlign w:val="center"/>
          </w:tcPr>
          <w:p w14:paraId="7BBBF1F5"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743E2ED9" w14:textId="77777777" w:rsidR="002F2BF8" w:rsidRPr="00B958EE" w:rsidRDefault="002F2BF8" w:rsidP="00B51CF5">
            <w:pPr>
              <w:jc w:val="center"/>
              <w:rPr>
                <w:rFonts w:ascii="Calibri" w:hAnsi="Calibri" w:cs="Arial"/>
                <w:sz w:val="22"/>
                <w:szCs w:val="22"/>
              </w:rPr>
            </w:pPr>
          </w:p>
        </w:tc>
      </w:tr>
      <w:tr w:rsidR="00854512" w:rsidRPr="00B958EE" w14:paraId="4A695979" w14:textId="77777777" w:rsidTr="00D17D5F">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C0C0C0"/>
          </w:tcPr>
          <w:p w14:paraId="5A2F3295" w14:textId="77777777" w:rsidR="00854512" w:rsidRPr="00B958EE" w:rsidRDefault="002F2BF8" w:rsidP="00B51CF5">
            <w:pPr>
              <w:rPr>
                <w:rFonts w:ascii="Calibri" w:hAnsi="Calibri" w:cs="Arial"/>
                <w:b/>
                <w:sz w:val="22"/>
                <w:szCs w:val="22"/>
              </w:rPr>
            </w:pPr>
            <w:r>
              <w:rPr>
                <w:rFonts w:ascii="Calibri" w:hAnsi="Calibri" w:cs="Arial"/>
                <w:b/>
                <w:sz w:val="22"/>
                <w:szCs w:val="22"/>
              </w:rPr>
              <w:t xml:space="preserve">Professional Knowledge, </w:t>
            </w:r>
            <w:r w:rsidR="00854512" w:rsidRPr="00B958EE">
              <w:rPr>
                <w:rFonts w:ascii="Calibri" w:hAnsi="Calibri" w:cs="Arial"/>
                <w:b/>
                <w:sz w:val="22"/>
                <w:szCs w:val="22"/>
              </w:rPr>
              <w:t>Understanding</w:t>
            </w:r>
            <w:r>
              <w:rPr>
                <w:rFonts w:ascii="Calibri" w:hAnsi="Calibri" w:cs="Arial"/>
                <w:b/>
                <w:sz w:val="22"/>
                <w:szCs w:val="22"/>
              </w:rPr>
              <w:t xml:space="preserve"> and Skills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5FB460F5" w14:textId="77777777"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5F88740" w14:textId="77777777" w:rsidR="00854512" w:rsidRPr="00B958EE" w:rsidRDefault="00854512" w:rsidP="00B51CF5">
            <w:pPr>
              <w:jc w:val="center"/>
              <w:rPr>
                <w:rFonts w:ascii="Calibri" w:hAnsi="Calibri" w:cs="Arial"/>
                <w:sz w:val="22"/>
                <w:szCs w:val="22"/>
              </w:rPr>
            </w:pPr>
          </w:p>
        </w:tc>
      </w:tr>
      <w:tr w:rsidR="0080498B" w:rsidRPr="00B958EE" w14:paraId="73F31D23" w14:textId="77777777" w:rsidTr="00D17D5F">
        <w:tc>
          <w:tcPr>
            <w:tcW w:w="6804" w:type="dxa"/>
            <w:tcBorders>
              <w:top w:val="single" w:sz="4" w:space="0" w:color="auto"/>
              <w:left w:val="single" w:sz="4" w:space="0" w:color="auto"/>
              <w:bottom w:val="single" w:sz="4" w:space="0" w:color="auto"/>
              <w:right w:val="single" w:sz="4" w:space="0" w:color="auto"/>
            </w:tcBorders>
          </w:tcPr>
          <w:p w14:paraId="67B6E2FC" w14:textId="21BAD466" w:rsidR="0080498B" w:rsidRDefault="0080498B" w:rsidP="0080498B">
            <w:pPr>
              <w:rPr>
                <w:rFonts w:ascii="Calibri" w:hAnsi="Calibri" w:cs="Arial"/>
                <w:sz w:val="22"/>
                <w:szCs w:val="22"/>
              </w:rPr>
            </w:pPr>
            <w:r>
              <w:rPr>
                <w:rFonts w:ascii="Calibri" w:hAnsi="Calibri" w:cs="Arial"/>
                <w:sz w:val="22"/>
                <w:szCs w:val="22"/>
              </w:rPr>
              <w:t>Understanding</w:t>
            </w:r>
            <w:r w:rsidRPr="0080498B">
              <w:rPr>
                <w:rFonts w:ascii="Calibri" w:hAnsi="Calibri" w:cs="Arial"/>
                <w:sz w:val="22"/>
                <w:szCs w:val="22"/>
              </w:rPr>
              <w:t xml:space="preserve"> of the Primary National Curriculum for Physical Education</w:t>
            </w:r>
          </w:p>
        </w:tc>
        <w:tc>
          <w:tcPr>
            <w:tcW w:w="1134" w:type="dxa"/>
            <w:tcBorders>
              <w:top w:val="single" w:sz="4" w:space="0" w:color="auto"/>
              <w:left w:val="single" w:sz="4" w:space="0" w:color="auto"/>
              <w:bottom w:val="single" w:sz="4" w:space="0" w:color="auto"/>
              <w:right w:val="single" w:sz="4" w:space="0" w:color="auto"/>
            </w:tcBorders>
            <w:vAlign w:val="center"/>
          </w:tcPr>
          <w:p w14:paraId="6E2EC625" w14:textId="7820AB3E" w:rsidR="0080498B" w:rsidRPr="00B958EE" w:rsidRDefault="009C1FAD"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1374692A" w14:textId="77777777" w:rsidR="0080498B" w:rsidRPr="00B958EE" w:rsidRDefault="0080498B" w:rsidP="0080498B">
            <w:pPr>
              <w:jc w:val="center"/>
              <w:rPr>
                <w:rFonts w:ascii="Calibri" w:hAnsi="Calibri" w:cs="Arial"/>
                <w:sz w:val="22"/>
                <w:szCs w:val="22"/>
              </w:rPr>
            </w:pPr>
          </w:p>
        </w:tc>
      </w:tr>
      <w:tr w:rsidR="0080498B" w:rsidRPr="00B958EE" w14:paraId="4865F48C" w14:textId="77777777" w:rsidTr="00D17D5F">
        <w:tc>
          <w:tcPr>
            <w:tcW w:w="6804" w:type="dxa"/>
            <w:tcBorders>
              <w:top w:val="single" w:sz="4" w:space="0" w:color="auto"/>
              <w:left w:val="single" w:sz="4" w:space="0" w:color="auto"/>
              <w:bottom w:val="single" w:sz="4" w:space="0" w:color="auto"/>
              <w:right w:val="single" w:sz="4" w:space="0" w:color="auto"/>
            </w:tcBorders>
          </w:tcPr>
          <w:p w14:paraId="5EFC4496" w14:textId="029D6575" w:rsidR="0080498B" w:rsidRDefault="0080498B" w:rsidP="0080498B">
            <w:pPr>
              <w:rPr>
                <w:rFonts w:ascii="Calibri" w:hAnsi="Calibri" w:cs="Arial"/>
                <w:sz w:val="22"/>
                <w:szCs w:val="22"/>
              </w:rPr>
            </w:pPr>
            <w:r>
              <w:rPr>
                <w:rFonts w:ascii="Calibri" w:hAnsi="Calibri" w:cs="Arial"/>
                <w:sz w:val="22"/>
                <w:szCs w:val="22"/>
              </w:rPr>
              <w:t>U</w:t>
            </w:r>
            <w:r w:rsidRPr="0080498B">
              <w:rPr>
                <w:rFonts w:ascii="Calibri" w:hAnsi="Calibri" w:cs="Arial"/>
                <w:sz w:val="22"/>
                <w:szCs w:val="22"/>
              </w:rPr>
              <w:t>nderstanding of the wider Primary National Curriculum</w:t>
            </w:r>
          </w:p>
        </w:tc>
        <w:tc>
          <w:tcPr>
            <w:tcW w:w="1134" w:type="dxa"/>
            <w:tcBorders>
              <w:top w:val="single" w:sz="4" w:space="0" w:color="auto"/>
              <w:left w:val="single" w:sz="4" w:space="0" w:color="auto"/>
              <w:bottom w:val="single" w:sz="4" w:space="0" w:color="auto"/>
              <w:right w:val="single" w:sz="4" w:space="0" w:color="auto"/>
            </w:tcBorders>
            <w:vAlign w:val="center"/>
          </w:tcPr>
          <w:p w14:paraId="0EE005A3" w14:textId="18565C8B" w:rsidR="0080498B" w:rsidRPr="00B958EE" w:rsidRDefault="009C1FAD"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344FB35" w14:textId="77777777" w:rsidR="0080498B" w:rsidRPr="00B958EE" w:rsidRDefault="0080498B" w:rsidP="0080498B">
            <w:pPr>
              <w:jc w:val="center"/>
              <w:rPr>
                <w:rFonts w:ascii="Calibri" w:hAnsi="Calibri" w:cs="Arial"/>
                <w:sz w:val="22"/>
                <w:szCs w:val="22"/>
              </w:rPr>
            </w:pPr>
          </w:p>
        </w:tc>
      </w:tr>
      <w:tr w:rsidR="0080498B" w:rsidRPr="00B958EE" w14:paraId="2A98BC73" w14:textId="77777777" w:rsidTr="00D17D5F">
        <w:tc>
          <w:tcPr>
            <w:tcW w:w="6804" w:type="dxa"/>
            <w:tcBorders>
              <w:top w:val="single" w:sz="4" w:space="0" w:color="auto"/>
              <w:left w:val="single" w:sz="4" w:space="0" w:color="auto"/>
              <w:bottom w:val="single" w:sz="4" w:space="0" w:color="auto"/>
              <w:right w:val="single" w:sz="4" w:space="0" w:color="auto"/>
            </w:tcBorders>
          </w:tcPr>
          <w:p w14:paraId="73DF9044" w14:textId="3C62B4E2" w:rsidR="0080498B" w:rsidRPr="00B958EE" w:rsidRDefault="0080498B" w:rsidP="009C1FAD">
            <w:pPr>
              <w:rPr>
                <w:rFonts w:ascii="Calibri" w:hAnsi="Calibri" w:cs="Arial"/>
                <w:sz w:val="22"/>
                <w:szCs w:val="22"/>
              </w:rPr>
            </w:pPr>
            <w:r w:rsidRPr="002F2BF8">
              <w:rPr>
                <w:rFonts w:ascii="Calibri" w:hAnsi="Calibri" w:cs="Arial"/>
                <w:sz w:val="22"/>
                <w:szCs w:val="22"/>
              </w:rPr>
              <w:t xml:space="preserve">Knows what constitutes quality and high standards in </w:t>
            </w:r>
            <w:r w:rsidR="009C1FAD">
              <w:rPr>
                <w:rFonts w:ascii="Calibri" w:hAnsi="Calibri" w:cs="Arial"/>
                <w:sz w:val="22"/>
                <w:szCs w:val="22"/>
              </w:rPr>
              <w:t xml:space="preserve">teaching </w:t>
            </w:r>
            <w:r w:rsidRPr="002F2BF8">
              <w:rPr>
                <w:rFonts w:ascii="Calibri" w:hAnsi="Calibri" w:cs="Arial"/>
                <w:sz w:val="22"/>
                <w:szCs w:val="22"/>
              </w:rPr>
              <w:t xml:space="preserve">and </w:t>
            </w:r>
            <w:r w:rsidR="009C1FAD">
              <w:rPr>
                <w:rFonts w:ascii="Calibri" w:hAnsi="Calibri" w:cs="Arial"/>
                <w:sz w:val="22"/>
                <w:szCs w:val="22"/>
              </w:rPr>
              <w:t>learning</w:t>
            </w:r>
            <w:r w:rsidRPr="002F2BF8">
              <w:rPr>
                <w:rFonts w:ascii="Calibri" w:hAnsi="Calibri" w:cs="Arial"/>
                <w:sz w:val="22"/>
                <w:szCs w:val="22"/>
              </w:rPr>
              <w:t xml:space="preserve"> to raise standards and pupil outcomes</w:t>
            </w:r>
          </w:p>
        </w:tc>
        <w:tc>
          <w:tcPr>
            <w:tcW w:w="1134" w:type="dxa"/>
            <w:tcBorders>
              <w:top w:val="single" w:sz="4" w:space="0" w:color="auto"/>
              <w:left w:val="single" w:sz="4" w:space="0" w:color="auto"/>
              <w:bottom w:val="single" w:sz="4" w:space="0" w:color="auto"/>
              <w:right w:val="single" w:sz="4" w:space="0" w:color="auto"/>
            </w:tcBorders>
            <w:vAlign w:val="center"/>
          </w:tcPr>
          <w:p w14:paraId="62AE646E"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74FC72C" w14:textId="77777777" w:rsidR="0080498B" w:rsidRPr="00B958EE" w:rsidRDefault="0080498B" w:rsidP="0080498B">
            <w:pPr>
              <w:jc w:val="center"/>
              <w:rPr>
                <w:rFonts w:ascii="Calibri" w:hAnsi="Calibri" w:cs="Arial"/>
                <w:sz w:val="22"/>
                <w:szCs w:val="22"/>
              </w:rPr>
            </w:pPr>
          </w:p>
        </w:tc>
      </w:tr>
      <w:tr w:rsidR="0080498B" w:rsidRPr="00B958EE" w14:paraId="56947048" w14:textId="77777777" w:rsidTr="00D17D5F">
        <w:tc>
          <w:tcPr>
            <w:tcW w:w="6804" w:type="dxa"/>
            <w:tcBorders>
              <w:top w:val="single" w:sz="4" w:space="0" w:color="auto"/>
              <w:left w:val="single" w:sz="4" w:space="0" w:color="auto"/>
              <w:bottom w:val="single" w:sz="4" w:space="0" w:color="auto"/>
              <w:right w:val="single" w:sz="4" w:space="0" w:color="auto"/>
            </w:tcBorders>
          </w:tcPr>
          <w:p w14:paraId="77D869F6" w14:textId="5C538B8C" w:rsidR="0080498B" w:rsidRPr="002F2BF8" w:rsidRDefault="0080498B" w:rsidP="0080498B">
            <w:pPr>
              <w:rPr>
                <w:rFonts w:ascii="Calibri" w:hAnsi="Calibri" w:cs="Arial"/>
                <w:sz w:val="22"/>
                <w:szCs w:val="22"/>
              </w:rPr>
            </w:pPr>
            <w:r>
              <w:rPr>
                <w:rFonts w:ascii="Calibri" w:hAnsi="Calibri" w:cs="Arial"/>
                <w:sz w:val="22"/>
                <w:szCs w:val="22"/>
              </w:rPr>
              <w:t>Able to plan lessons effectively, using pupils’ prior learning and areas for development as a starting point</w:t>
            </w:r>
          </w:p>
        </w:tc>
        <w:tc>
          <w:tcPr>
            <w:tcW w:w="1134" w:type="dxa"/>
            <w:tcBorders>
              <w:top w:val="single" w:sz="4" w:space="0" w:color="auto"/>
              <w:left w:val="single" w:sz="4" w:space="0" w:color="auto"/>
              <w:bottom w:val="single" w:sz="4" w:space="0" w:color="auto"/>
              <w:right w:val="single" w:sz="4" w:space="0" w:color="auto"/>
            </w:tcBorders>
            <w:vAlign w:val="center"/>
          </w:tcPr>
          <w:p w14:paraId="4465E7D2"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147B3B08" w14:textId="77777777" w:rsidR="0080498B" w:rsidRPr="00B958EE" w:rsidRDefault="0080498B" w:rsidP="0080498B">
            <w:pPr>
              <w:jc w:val="center"/>
              <w:rPr>
                <w:rFonts w:ascii="Calibri" w:hAnsi="Calibri" w:cs="Arial"/>
                <w:sz w:val="22"/>
                <w:szCs w:val="22"/>
              </w:rPr>
            </w:pPr>
          </w:p>
        </w:tc>
      </w:tr>
      <w:tr w:rsidR="0080498B" w:rsidRPr="00B958EE" w14:paraId="0E25ACD3" w14:textId="77777777" w:rsidTr="00D17D5F">
        <w:tc>
          <w:tcPr>
            <w:tcW w:w="6804" w:type="dxa"/>
            <w:tcBorders>
              <w:top w:val="single" w:sz="4" w:space="0" w:color="auto"/>
              <w:left w:val="single" w:sz="4" w:space="0" w:color="auto"/>
              <w:bottom w:val="single" w:sz="4" w:space="0" w:color="auto"/>
              <w:right w:val="single" w:sz="4" w:space="0" w:color="auto"/>
            </w:tcBorders>
          </w:tcPr>
          <w:p w14:paraId="7190B31D" w14:textId="31C225E8" w:rsidR="0080498B" w:rsidRDefault="0080498B" w:rsidP="009C1FAD">
            <w:pPr>
              <w:rPr>
                <w:rFonts w:ascii="Calibri" w:hAnsi="Calibri" w:cs="Arial"/>
                <w:sz w:val="22"/>
                <w:szCs w:val="22"/>
              </w:rPr>
            </w:pPr>
            <w:r>
              <w:rPr>
                <w:rFonts w:ascii="Calibri" w:hAnsi="Calibri" w:cs="Arial"/>
                <w:sz w:val="22"/>
                <w:szCs w:val="22"/>
              </w:rPr>
              <w:t>Understands the principles of inclusion and is able to adapt practice to include the needs of all learners</w:t>
            </w:r>
          </w:p>
        </w:tc>
        <w:tc>
          <w:tcPr>
            <w:tcW w:w="1134" w:type="dxa"/>
            <w:tcBorders>
              <w:top w:val="single" w:sz="4" w:space="0" w:color="auto"/>
              <w:left w:val="single" w:sz="4" w:space="0" w:color="auto"/>
              <w:bottom w:val="single" w:sz="4" w:space="0" w:color="auto"/>
              <w:right w:val="single" w:sz="4" w:space="0" w:color="auto"/>
            </w:tcBorders>
            <w:vAlign w:val="center"/>
          </w:tcPr>
          <w:p w14:paraId="57345240" w14:textId="3F461583"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0D443EB0" w14:textId="77777777" w:rsidR="0080498B" w:rsidRPr="00B958EE" w:rsidRDefault="0080498B" w:rsidP="0080498B">
            <w:pPr>
              <w:jc w:val="center"/>
              <w:rPr>
                <w:rFonts w:ascii="Calibri" w:hAnsi="Calibri" w:cs="Arial"/>
                <w:sz w:val="22"/>
                <w:szCs w:val="22"/>
              </w:rPr>
            </w:pPr>
          </w:p>
        </w:tc>
      </w:tr>
      <w:tr w:rsidR="0080498B" w:rsidRPr="00B958EE" w14:paraId="5696772D" w14:textId="77777777" w:rsidTr="0000515C">
        <w:trPr>
          <w:trHeight w:val="67"/>
        </w:trPr>
        <w:tc>
          <w:tcPr>
            <w:tcW w:w="6804" w:type="dxa"/>
            <w:tcBorders>
              <w:top w:val="single" w:sz="4" w:space="0" w:color="auto"/>
              <w:left w:val="single" w:sz="4" w:space="0" w:color="auto"/>
              <w:bottom w:val="single" w:sz="4" w:space="0" w:color="auto"/>
              <w:right w:val="single" w:sz="4" w:space="0" w:color="auto"/>
            </w:tcBorders>
          </w:tcPr>
          <w:p w14:paraId="17A453D9" w14:textId="5DB33998" w:rsidR="0080498B" w:rsidRPr="00B958EE" w:rsidRDefault="0080498B" w:rsidP="0080498B">
            <w:pPr>
              <w:rPr>
                <w:rFonts w:ascii="Calibri" w:hAnsi="Calibri" w:cs="Arial"/>
                <w:sz w:val="22"/>
                <w:szCs w:val="22"/>
              </w:rPr>
            </w:pPr>
            <w:r>
              <w:rPr>
                <w:rFonts w:ascii="Calibri" w:hAnsi="Calibri" w:cs="Arial"/>
                <w:sz w:val="22"/>
                <w:szCs w:val="22"/>
              </w:rPr>
              <w:t>Able to use assessment information to provide feedback, plan next steps and improve outcomes for pupils</w:t>
            </w:r>
          </w:p>
        </w:tc>
        <w:tc>
          <w:tcPr>
            <w:tcW w:w="1134" w:type="dxa"/>
            <w:tcBorders>
              <w:top w:val="single" w:sz="4" w:space="0" w:color="auto"/>
              <w:left w:val="single" w:sz="4" w:space="0" w:color="auto"/>
              <w:bottom w:val="single" w:sz="4" w:space="0" w:color="auto"/>
              <w:right w:val="single" w:sz="4" w:space="0" w:color="auto"/>
            </w:tcBorders>
            <w:vAlign w:val="center"/>
          </w:tcPr>
          <w:p w14:paraId="16316F92"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0191EF50" w14:textId="77777777" w:rsidR="0080498B" w:rsidRPr="00B958EE" w:rsidRDefault="0080498B" w:rsidP="0080498B">
            <w:pPr>
              <w:jc w:val="center"/>
              <w:rPr>
                <w:rFonts w:ascii="Calibri" w:hAnsi="Calibri" w:cs="Arial"/>
                <w:sz w:val="22"/>
                <w:szCs w:val="22"/>
              </w:rPr>
            </w:pPr>
          </w:p>
        </w:tc>
      </w:tr>
      <w:tr w:rsidR="0080498B" w:rsidRPr="00B958EE" w14:paraId="28CCB1C0" w14:textId="77777777" w:rsidTr="00D17D5F">
        <w:trPr>
          <w:trHeight w:val="151"/>
        </w:trPr>
        <w:tc>
          <w:tcPr>
            <w:tcW w:w="6804" w:type="dxa"/>
            <w:tcBorders>
              <w:top w:val="single" w:sz="4" w:space="0" w:color="auto"/>
              <w:left w:val="single" w:sz="4" w:space="0" w:color="auto"/>
              <w:bottom w:val="single" w:sz="4" w:space="0" w:color="auto"/>
              <w:right w:val="single" w:sz="4" w:space="0" w:color="auto"/>
            </w:tcBorders>
          </w:tcPr>
          <w:p w14:paraId="6566CC25" w14:textId="3FB5541C" w:rsidR="0080498B" w:rsidRPr="00B958EE" w:rsidRDefault="0080498B" w:rsidP="0080498B">
            <w:pPr>
              <w:rPr>
                <w:rFonts w:ascii="Calibri" w:hAnsi="Calibri" w:cs="Arial"/>
                <w:sz w:val="22"/>
                <w:szCs w:val="22"/>
              </w:rPr>
            </w:pPr>
            <w:r>
              <w:rPr>
                <w:rFonts w:ascii="Calibri" w:hAnsi="Calibri" w:cs="Arial"/>
                <w:sz w:val="22"/>
                <w:szCs w:val="22"/>
              </w:rPr>
              <w:t>Understands</w:t>
            </w:r>
            <w:r w:rsidRPr="00B958EE">
              <w:rPr>
                <w:rFonts w:ascii="Calibri" w:hAnsi="Calibri" w:cs="Arial"/>
                <w:sz w:val="22"/>
                <w:szCs w:val="22"/>
              </w:rPr>
              <w:t xml:space="preserve"> the principle </w:t>
            </w:r>
            <w:r>
              <w:rPr>
                <w:rFonts w:ascii="Calibri" w:hAnsi="Calibri" w:cs="Arial"/>
                <w:sz w:val="22"/>
                <w:szCs w:val="22"/>
              </w:rPr>
              <w:t xml:space="preserve">of </w:t>
            </w:r>
            <w:r w:rsidRPr="00B958EE">
              <w:rPr>
                <w:rFonts w:ascii="Calibri" w:hAnsi="Calibri" w:cs="Arial"/>
                <w:sz w:val="22"/>
                <w:szCs w:val="22"/>
              </w:rPr>
              <w:t>Equality of Opportunity</w:t>
            </w:r>
          </w:p>
        </w:tc>
        <w:tc>
          <w:tcPr>
            <w:tcW w:w="1134" w:type="dxa"/>
            <w:tcBorders>
              <w:top w:val="single" w:sz="4" w:space="0" w:color="auto"/>
              <w:left w:val="single" w:sz="4" w:space="0" w:color="auto"/>
              <w:bottom w:val="single" w:sz="4" w:space="0" w:color="auto"/>
              <w:right w:val="single" w:sz="4" w:space="0" w:color="auto"/>
            </w:tcBorders>
            <w:vAlign w:val="center"/>
          </w:tcPr>
          <w:p w14:paraId="33B281BB"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6227B80D" w14:textId="77777777" w:rsidR="0080498B" w:rsidRPr="00B958EE" w:rsidRDefault="0080498B" w:rsidP="0080498B">
            <w:pPr>
              <w:jc w:val="center"/>
              <w:rPr>
                <w:rFonts w:ascii="Calibri" w:hAnsi="Calibri" w:cs="Arial"/>
                <w:sz w:val="22"/>
                <w:szCs w:val="22"/>
              </w:rPr>
            </w:pPr>
          </w:p>
        </w:tc>
      </w:tr>
      <w:tr w:rsidR="0080498B" w:rsidRPr="00B958EE" w14:paraId="2E30A934" w14:textId="77777777" w:rsidTr="00D17D5F">
        <w:tc>
          <w:tcPr>
            <w:tcW w:w="6804" w:type="dxa"/>
            <w:tcBorders>
              <w:top w:val="single" w:sz="4" w:space="0" w:color="auto"/>
              <w:left w:val="single" w:sz="4" w:space="0" w:color="auto"/>
              <w:bottom w:val="single" w:sz="4" w:space="0" w:color="auto"/>
              <w:right w:val="single" w:sz="4" w:space="0" w:color="auto"/>
            </w:tcBorders>
          </w:tcPr>
          <w:p w14:paraId="4FCBE339" w14:textId="2A68927C" w:rsidR="0080498B" w:rsidRPr="00B958EE" w:rsidRDefault="0080498B" w:rsidP="0080498B">
            <w:pPr>
              <w:rPr>
                <w:rFonts w:ascii="Calibri" w:hAnsi="Calibri" w:cs="Arial"/>
                <w:sz w:val="22"/>
                <w:szCs w:val="22"/>
              </w:rPr>
            </w:pPr>
            <w:r w:rsidRPr="00B958EE">
              <w:rPr>
                <w:rFonts w:ascii="Calibri" w:hAnsi="Calibri" w:cs="Arial"/>
                <w:sz w:val="22"/>
                <w:szCs w:val="22"/>
              </w:rPr>
              <w:t>Understand</w:t>
            </w:r>
            <w:r>
              <w:rPr>
                <w:rFonts w:ascii="Calibri" w:hAnsi="Calibri" w:cs="Arial"/>
                <w:sz w:val="22"/>
                <w:szCs w:val="22"/>
              </w:rPr>
              <w:t>s</w:t>
            </w:r>
            <w:r w:rsidRPr="00B958EE">
              <w:rPr>
                <w:rFonts w:ascii="Calibri" w:hAnsi="Calibri" w:cs="Arial"/>
                <w:sz w:val="22"/>
                <w:szCs w:val="22"/>
              </w:rPr>
              <w:t xml:space="preserve"> and show</w:t>
            </w:r>
            <w:r>
              <w:rPr>
                <w:rFonts w:ascii="Calibri" w:hAnsi="Calibri" w:cs="Arial"/>
                <w:sz w:val="22"/>
                <w:szCs w:val="22"/>
              </w:rPr>
              <w:t>s</w:t>
            </w:r>
            <w:r w:rsidRPr="00B958EE">
              <w:rPr>
                <w:rFonts w:ascii="Calibri" w:hAnsi="Calibri" w:cs="Arial"/>
                <w:sz w:val="22"/>
                <w:szCs w:val="22"/>
              </w:rPr>
              <w:t xml:space="preserve"> a commitment towards </w:t>
            </w:r>
            <w:r>
              <w:rPr>
                <w:rFonts w:ascii="Calibri" w:hAnsi="Calibri" w:cs="Arial"/>
                <w:sz w:val="22"/>
                <w:szCs w:val="22"/>
              </w:rPr>
              <w:t xml:space="preserve">safeguarding, </w:t>
            </w:r>
            <w:r w:rsidRPr="00B958EE">
              <w:rPr>
                <w:rFonts w:ascii="Calibri" w:hAnsi="Calibri" w:cs="Arial"/>
                <w:sz w:val="22"/>
                <w:szCs w:val="22"/>
              </w:rPr>
              <w:t>child protection</w:t>
            </w:r>
            <w:r>
              <w:rPr>
                <w:rFonts w:ascii="Calibri" w:hAnsi="Calibri" w:cs="Arial"/>
                <w:sz w:val="22"/>
                <w:szCs w:val="22"/>
              </w:rPr>
              <w:t xml:space="preserve"> and wellbeing</w:t>
            </w:r>
          </w:p>
        </w:tc>
        <w:tc>
          <w:tcPr>
            <w:tcW w:w="1134" w:type="dxa"/>
            <w:tcBorders>
              <w:top w:val="single" w:sz="4" w:space="0" w:color="auto"/>
              <w:left w:val="single" w:sz="4" w:space="0" w:color="auto"/>
              <w:bottom w:val="single" w:sz="4" w:space="0" w:color="auto"/>
              <w:right w:val="single" w:sz="4" w:space="0" w:color="auto"/>
            </w:tcBorders>
            <w:vAlign w:val="center"/>
          </w:tcPr>
          <w:p w14:paraId="5BD8DEB1"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29E4161A" w14:textId="77777777" w:rsidR="0080498B" w:rsidRPr="00B958EE" w:rsidRDefault="0080498B" w:rsidP="0080498B">
            <w:pPr>
              <w:jc w:val="center"/>
              <w:rPr>
                <w:rFonts w:ascii="Calibri" w:hAnsi="Calibri" w:cs="Arial"/>
                <w:sz w:val="22"/>
                <w:szCs w:val="22"/>
              </w:rPr>
            </w:pPr>
          </w:p>
        </w:tc>
      </w:tr>
      <w:tr w:rsidR="0080498B" w:rsidRPr="00B958EE" w14:paraId="2785BF68"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14:paraId="1BD80DDA" w14:textId="77777777" w:rsidR="0080498B" w:rsidRPr="00B958EE" w:rsidRDefault="0080498B" w:rsidP="0080498B">
            <w:pPr>
              <w:rPr>
                <w:rFonts w:ascii="Calibri" w:hAnsi="Calibri" w:cs="Arial"/>
                <w:b/>
                <w:sz w:val="22"/>
                <w:szCs w:val="22"/>
              </w:rPr>
            </w:pPr>
            <w:r>
              <w:rPr>
                <w:rFonts w:ascii="Calibri" w:hAnsi="Calibri" w:cs="Arial"/>
                <w:b/>
                <w:sz w:val="22"/>
                <w:szCs w:val="22"/>
              </w:rPr>
              <w:t>Specific</w:t>
            </w:r>
            <w:r w:rsidRPr="00B958EE">
              <w:rPr>
                <w:rFonts w:ascii="Calibri" w:hAnsi="Calibri" w:cs="Arial"/>
                <w:b/>
                <w:sz w:val="22"/>
                <w:szCs w:val="22"/>
              </w:rPr>
              <w:t xml:space="preserve"> Skills and Abilities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A98357E" w14:textId="77777777" w:rsidR="0080498B" w:rsidRPr="00B958EE" w:rsidRDefault="0080498B" w:rsidP="0080498B">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C48FFAF" w14:textId="77777777" w:rsidR="0080498B" w:rsidRPr="00B958EE" w:rsidRDefault="0080498B" w:rsidP="0080498B">
            <w:pPr>
              <w:jc w:val="center"/>
              <w:rPr>
                <w:rFonts w:ascii="Calibri" w:hAnsi="Calibri" w:cs="Arial"/>
                <w:sz w:val="22"/>
                <w:szCs w:val="22"/>
              </w:rPr>
            </w:pPr>
          </w:p>
        </w:tc>
      </w:tr>
      <w:tr w:rsidR="0080498B" w:rsidRPr="00B958EE" w14:paraId="3E87D584" w14:textId="77777777" w:rsidTr="00D17D5F">
        <w:tc>
          <w:tcPr>
            <w:tcW w:w="6804" w:type="dxa"/>
            <w:tcBorders>
              <w:top w:val="single" w:sz="4" w:space="0" w:color="auto"/>
              <w:left w:val="single" w:sz="4" w:space="0" w:color="auto"/>
              <w:bottom w:val="single" w:sz="4" w:space="0" w:color="auto"/>
              <w:right w:val="single" w:sz="4" w:space="0" w:color="auto"/>
            </w:tcBorders>
          </w:tcPr>
          <w:p w14:paraId="510CC2A9" w14:textId="77777777" w:rsidR="0080498B" w:rsidRPr="00B958EE" w:rsidRDefault="0080498B" w:rsidP="0080498B">
            <w:pPr>
              <w:rPr>
                <w:rFonts w:ascii="Calibri" w:hAnsi="Calibri" w:cs="Arial"/>
                <w:sz w:val="22"/>
                <w:szCs w:val="22"/>
              </w:rPr>
            </w:pPr>
            <w:r>
              <w:rPr>
                <w:rFonts w:ascii="Calibri" w:hAnsi="Calibri" w:cs="Arial"/>
                <w:sz w:val="22"/>
                <w:szCs w:val="22"/>
              </w:rPr>
              <w:t>G</w:t>
            </w:r>
            <w:r w:rsidRPr="00B958EE">
              <w:rPr>
                <w:rFonts w:ascii="Calibri" w:hAnsi="Calibri" w:cs="Arial"/>
                <w:sz w:val="22"/>
                <w:szCs w:val="22"/>
              </w:rPr>
              <w:t xml:space="preserve">ood ICT knowledge and skills </w:t>
            </w:r>
            <w:r>
              <w:rPr>
                <w:rFonts w:ascii="Calibri" w:hAnsi="Calibri" w:cs="Arial"/>
                <w:sz w:val="22"/>
                <w:szCs w:val="22"/>
              </w:rPr>
              <w:t>and an ability to</w:t>
            </w:r>
            <w:r w:rsidRPr="00B958EE">
              <w:rPr>
                <w:rFonts w:ascii="Calibri" w:hAnsi="Calibri" w:cs="Arial"/>
                <w:sz w:val="22"/>
                <w:szCs w:val="22"/>
              </w:rPr>
              <w:t xml:space="preserve"> use </w:t>
            </w:r>
            <w:r>
              <w:rPr>
                <w:rFonts w:ascii="Calibri" w:hAnsi="Calibri" w:cs="Arial"/>
                <w:sz w:val="22"/>
                <w:szCs w:val="22"/>
              </w:rPr>
              <w:t>technology</w:t>
            </w:r>
            <w:r w:rsidRPr="00B958EE">
              <w:rPr>
                <w:rFonts w:ascii="Calibri" w:hAnsi="Calibri" w:cs="Arial"/>
                <w:sz w:val="22"/>
                <w:szCs w:val="22"/>
              </w:rPr>
              <w:t xml:space="preserve"> to enhance the learning and teaching of all subjects</w:t>
            </w:r>
          </w:p>
        </w:tc>
        <w:tc>
          <w:tcPr>
            <w:tcW w:w="1134" w:type="dxa"/>
            <w:tcBorders>
              <w:top w:val="single" w:sz="4" w:space="0" w:color="auto"/>
              <w:left w:val="single" w:sz="4" w:space="0" w:color="auto"/>
              <w:bottom w:val="single" w:sz="4" w:space="0" w:color="auto"/>
              <w:right w:val="single" w:sz="4" w:space="0" w:color="auto"/>
            </w:tcBorders>
            <w:vAlign w:val="center"/>
          </w:tcPr>
          <w:p w14:paraId="7194AAFA"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6F703400" w14:textId="77777777" w:rsidR="0080498B" w:rsidRPr="00B958EE" w:rsidRDefault="0080498B" w:rsidP="0080498B">
            <w:pPr>
              <w:jc w:val="center"/>
              <w:rPr>
                <w:rFonts w:ascii="Calibri" w:hAnsi="Calibri" w:cs="Arial"/>
                <w:sz w:val="22"/>
                <w:szCs w:val="22"/>
              </w:rPr>
            </w:pPr>
          </w:p>
        </w:tc>
      </w:tr>
      <w:tr w:rsidR="0080498B" w:rsidRPr="00B958EE" w14:paraId="6B8D2EAC" w14:textId="77777777" w:rsidTr="00D17D5F">
        <w:tc>
          <w:tcPr>
            <w:tcW w:w="6804" w:type="dxa"/>
            <w:tcBorders>
              <w:top w:val="single" w:sz="4" w:space="0" w:color="auto"/>
              <w:left w:val="single" w:sz="4" w:space="0" w:color="auto"/>
              <w:bottom w:val="single" w:sz="4" w:space="0" w:color="auto"/>
              <w:right w:val="single" w:sz="4" w:space="0" w:color="auto"/>
            </w:tcBorders>
          </w:tcPr>
          <w:p w14:paraId="03DEC235" w14:textId="593B07E5" w:rsidR="0080498B" w:rsidRDefault="0080498B" w:rsidP="009C1FAD">
            <w:pPr>
              <w:rPr>
                <w:rFonts w:ascii="Calibri" w:hAnsi="Calibri" w:cs="Arial"/>
                <w:sz w:val="22"/>
                <w:szCs w:val="22"/>
              </w:rPr>
            </w:pPr>
            <w:r>
              <w:rPr>
                <w:rFonts w:ascii="Calibri" w:hAnsi="Calibri" w:cs="Arial"/>
                <w:sz w:val="22"/>
                <w:szCs w:val="22"/>
              </w:rPr>
              <w:t>Basic knowledge of first aid (or ideally, qualification)</w:t>
            </w:r>
          </w:p>
        </w:tc>
        <w:tc>
          <w:tcPr>
            <w:tcW w:w="1134" w:type="dxa"/>
            <w:tcBorders>
              <w:top w:val="single" w:sz="4" w:space="0" w:color="auto"/>
              <w:left w:val="single" w:sz="4" w:space="0" w:color="auto"/>
              <w:bottom w:val="single" w:sz="4" w:space="0" w:color="auto"/>
              <w:right w:val="single" w:sz="4" w:space="0" w:color="auto"/>
            </w:tcBorders>
            <w:vAlign w:val="center"/>
          </w:tcPr>
          <w:p w14:paraId="13CD3091" w14:textId="7B9B49A4" w:rsidR="0080498B" w:rsidRPr="00B958EE" w:rsidRDefault="0080498B" w:rsidP="0080498B">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CCDED3" w14:textId="0F65193C"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r>
      <w:tr w:rsidR="0080498B" w:rsidRPr="00B958EE" w14:paraId="4AC3B4C6" w14:textId="77777777" w:rsidTr="00D17D5F">
        <w:tc>
          <w:tcPr>
            <w:tcW w:w="6804" w:type="dxa"/>
            <w:tcBorders>
              <w:top w:val="single" w:sz="4" w:space="0" w:color="auto"/>
              <w:left w:val="single" w:sz="4" w:space="0" w:color="auto"/>
              <w:bottom w:val="single" w:sz="4" w:space="0" w:color="auto"/>
              <w:right w:val="single" w:sz="4" w:space="0" w:color="auto"/>
            </w:tcBorders>
          </w:tcPr>
          <w:p w14:paraId="7C1709FB" w14:textId="5EF844BA" w:rsidR="0080498B" w:rsidRPr="00B958EE" w:rsidRDefault="0080498B" w:rsidP="0080498B">
            <w:pPr>
              <w:rPr>
                <w:rFonts w:ascii="Calibri" w:hAnsi="Calibri"/>
                <w:sz w:val="22"/>
                <w:szCs w:val="22"/>
              </w:rPr>
            </w:pPr>
            <w:r>
              <w:rPr>
                <w:rFonts w:ascii="Calibri" w:hAnsi="Calibri"/>
                <w:sz w:val="22"/>
                <w:szCs w:val="22"/>
              </w:rPr>
              <w:t>Able to c</w:t>
            </w:r>
            <w:r w:rsidRPr="00B958EE">
              <w:rPr>
                <w:rFonts w:ascii="Calibri" w:hAnsi="Calibri"/>
                <w:sz w:val="22"/>
                <w:szCs w:val="22"/>
              </w:rPr>
              <w:t xml:space="preserve">ommunicate effectively (both orally and in writing) </w:t>
            </w:r>
          </w:p>
        </w:tc>
        <w:tc>
          <w:tcPr>
            <w:tcW w:w="1134" w:type="dxa"/>
            <w:tcBorders>
              <w:top w:val="single" w:sz="4" w:space="0" w:color="auto"/>
              <w:left w:val="single" w:sz="4" w:space="0" w:color="auto"/>
              <w:bottom w:val="single" w:sz="4" w:space="0" w:color="auto"/>
              <w:right w:val="single" w:sz="4" w:space="0" w:color="auto"/>
            </w:tcBorders>
            <w:vAlign w:val="center"/>
          </w:tcPr>
          <w:p w14:paraId="1AE6EB01"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27D252EA" w14:textId="77777777" w:rsidR="0080498B" w:rsidRPr="00B958EE" w:rsidRDefault="0080498B" w:rsidP="0080498B">
            <w:pPr>
              <w:jc w:val="center"/>
              <w:rPr>
                <w:rFonts w:ascii="Calibri" w:hAnsi="Calibri" w:cs="Arial"/>
                <w:sz w:val="22"/>
                <w:szCs w:val="22"/>
              </w:rPr>
            </w:pPr>
          </w:p>
        </w:tc>
      </w:tr>
      <w:tr w:rsidR="0080498B" w:rsidRPr="00B958EE" w14:paraId="40DD6B7D" w14:textId="77777777" w:rsidTr="006B4F9D">
        <w:trPr>
          <w:trHeight w:val="222"/>
        </w:trPr>
        <w:tc>
          <w:tcPr>
            <w:tcW w:w="6804" w:type="dxa"/>
            <w:tcBorders>
              <w:top w:val="single" w:sz="4" w:space="0" w:color="auto"/>
              <w:left w:val="single" w:sz="4" w:space="0" w:color="auto"/>
              <w:bottom w:val="single" w:sz="4" w:space="0" w:color="auto"/>
              <w:right w:val="single" w:sz="4" w:space="0" w:color="auto"/>
            </w:tcBorders>
          </w:tcPr>
          <w:p w14:paraId="50FADAA2" w14:textId="3D396C30" w:rsidR="0080498B" w:rsidRPr="00B958EE" w:rsidRDefault="0080498B" w:rsidP="0080498B">
            <w:pPr>
              <w:rPr>
                <w:rFonts w:ascii="Calibri" w:hAnsi="Calibri"/>
                <w:sz w:val="22"/>
                <w:szCs w:val="22"/>
              </w:rPr>
            </w:pPr>
            <w:r>
              <w:rPr>
                <w:rFonts w:ascii="Calibri" w:hAnsi="Calibri"/>
                <w:sz w:val="22"/>
                <w:szCs w:val="22"/>
              </w:rPr>
              <w:t>Demonstrates a w</w:t>
            </w:r>
            <w:r w:rsidRPr="00B958EE">
              <w:rPr>
                <w:rFonts w:ascii="Calibri" w:hAnsi="Calibri"/>
                <w:sz w:val="22"/>
                <w:szCs w:val="22"/>
              </w:rPr>
              <w:t xml:space="preserve">illingness to </w:t>
            </w:r>
            <w:r>
              <w:rPr>
                <w:rFonts w:ascii="Calibri" w:hAnsi="Calibri"/>
                <w:sz w:val="22"/>
                <w:szCs w:val="22"/>
              </w:rPr>
              <w:t xml:space="preserve">share good practice across the school </w:t>
            </w:r>
          </w:p>
        </w:tc>
        <w:tc>
          <w:tcPr>
            <w:tcW w:w="1134" w:type="dxa"/>
            <w:tcBorders>
              <w:top w:val="single" w:sz="4" w:space="0" w:color="auto"/>
              <w:left w:val="single" w:sz="4" w:space="0" w:color="auto"/>
              <w:bottom w:val="single" w:sz="4" w:space="0" w:color="auto"/>
              <w:right w:val="single" w:sz="4" w:space="0" w:color="auto"/>
            </w:tcBorders>
            <w:vAlign w:val="center"/>
          </w:tcPr>
          <w:p w14:paraId="42A2565D" w14:textId="5F715E53" w:rsidR="0080498B" w:rsidRPr="00B958EE" w:rsidRDefault="0080498B" w:rsidP="0080498B">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68D7FBA2" w14:textId="02891182" w:rsidR="0080498B" w:rsidRPr="00B958EE" w:rsidRDefault="0080498B" w:rsidP="0080498B">
            <w:pPr>
              <w:jc w:val="center"/>
              <w:rPr>
                <w:rFonts w:ascii="Calibri" w:hAnsi="Calibri" w:cs="Arial"/>
                <w:sz w:val="22"/>
                <w:szCs w:val="22"/>
              </w:rPr>
            </w:pPr>
          </w:p>
        </w:tc>
      </w:tr>
      <w:tr w:rsidR="0080498B" w:rsidRPr="00B958EE" w14:paraId="21CAB31A" w14:textId="77777777" w:rsidTr="00D17D5F">
        <w:tc>
          <w:tcPr>
            <w:tcW w:w="6804" w:type="dxa"/>
            <w:tcBorders>
              <w:top w:val="single" w:sz="4" w:space="0" w:color="auto"/>
              <w:left w:val="single" w:sz="4" w:space="0" w:color="auto"/>
              <w:bottom w:val="single" w:sz="4" w:space="0" w:color="auto"/>
              <w:right w:val="single" w:sz="4" w:space="0" w:color="auto"/>
            </w:tcBorders>
          </w:tcPr>
          <w:p w14:paraId="09717AFF" w14:textId="77777777" w:rsidR="0080498B" w:rsidRPr="00B958EE" w:rsidRDefault="0080498B" w:rsidP="0080498B">
            <w:pPr>
              <w:rPr>
                <w:rFonts w:ascii="Calibri" w:hAnsi="Calibri" w:cs="Arial"/>
                <w:sz w:val="22"/>
                <w:szCs w:val="22"/>
              </w:rPr>
            </w:pPr>
            <w:r>
              <w:rPr>
                <w:rFonts w:ascii="Calibri" w:hAnsi="Calibri" w:cs="Arial"/>
                <w:sz w:val="22"/>
                <w:szCs w:val="22"/>
              </w:rPr>
              <w:t>Has a good working knowledge of the French language</w:t>
            </w:r>
          </w:p>
        </w:tc>
        <w:tc>
          <w:tcPr>
            <w:tcW w:w="1134" w:type="dxa"/>
            <w:tcBorders>
              <w:top w:val="single" w:sz="4" w:space="0" w:color="auto"/>
              <w:left w:val="single" w:sz="4" w:space="0" w:color="auto"/>
              <w:bottom w:val="single" w:sz="4" w:space="0" w:color="auto"/>
              <w:right w:val="single" w:sz="4" w:space="0" w:color="auto"/>
            </w:tcBorders>
            <w:vAlign w:val="center"/>
          </w:tcPr>
          <w:p w14:paraId="61884148" w14:textId="77777777" w:rsidR="0080498B" w:rsidRPr="00B958EE" w:rsidRDefault="0080498B" w:rsidP="0080498B">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3D4D49" w14:textId="77777777" w:rsidR="0080498B" w:rsidRPr="00B958EE" w:rsidRDefault="0080498B" w:rsidP="0080498B">
            <w:pPr>
              <w:jc w:val="center"/>
              <w:rPr>
                <w:rFonts w:ascii="Calibri" w:hAnsi="Calibri"/>
                <w:sz w:val="22"/>
                <w:szCs w:val="22"/>
              </w:rPr>
            </w:pPr>
            <w:r w:rsidRPr="00B958EE">
              <w:rPr>
                <w:rFonts w:ascii="Calibri" w:hAnsi="Calibri" w:cs="Arial"/>
                <w:sz w:val="22"/>
                <w:szCs w:val="22"/>
              </w:rPr>
              <w:sym w:font="Wingdings" w:char="00FC"/>
            </w:r>
          </w:p>
        </w:tc>
      </w:tr>
      <w:tr w:rsidR="0080498B" w:rsidRPr="00B958EE" w14:paraId="66A141BC"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5AE28" w14:textId="77777777" w:rsidR="0080498B" w:rsidRPr="00B51CF5" w:rsidRDefault="0080498B" w:rsidP="0080498B">
            <w:pPr>
              <w:rPr>
                <w:rFonts w:ascii="Calibri" w:hAnsi="Calibri" w:cs="Arial"/>
                <w:b/>
                <w:sz w:val="22"/>
                <w:szCs w:val="22"/>
              </w:rPr>
            </w:pPr>
            <w:r w:rsidRPr="00B51CF5">
              <w:rPr>
                <w:rFonts w:ascii="Calibri" w:hAnsi="Calibri"/>
                <w:b/>
                <w:sz w:val="22"/>
                <w:szCs w:val="22"/>
              </w:rPr>
              <w:t>Personal Qualities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719D6" w14:textId="77777777" w:rsidR="0080498B" w:rsidRPr="00B51CF5" w:rsidRDefault="0080498B" w:rsidP="0080498B">
            <w:pPr>
              <w:jc w:val="center"/>
              <w:rPr>
                <w:rFonts w:ascii="Calibri" w:hAnsi="Calibri"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E6F065" w14:textId="77777777" w:rsidR="0080498B" w:rsidRPr="00B51CF5" w:rsidRDefault="0080498B" w:rsidP="0080498B">
            <w:pPr>
              <w:jc w:val="center"/>
              <w:rPr>
                <w:rFonts w:ascii="Calibri" w:hAnsi="Calibri" w:cs="Arial"/>
                <w:b/>
                <w:sz w:val="22"/>
                <w:szCs w:val="22"/>
              </w:rPr>
            </w:pPr>
          </w:p>
        </w:tc>
      </w:tr>
      <w:tr w:rsidR="0080498B" w:rsidRPr="00B958EE" w14:paraId="323B1790" w14:textId="77777777" w:rsidTr="00D17D5F">
        <w:tc>
          <w:tcPr>
            <w:tcW w:w="6804" w:type="dxa"/>
            <w:tcBorders>
              <w:top w:val="single" w:sz="4" w:space="0" w:color="auto"/>
              <w:left w:val="single" w:sz="4" w:space="0" w:color="auto"/>
              <w:bottom w:val="single" w:sz="4" w:space="0" w:color="auto"/>
              <w:right w:val="single" w:sz="4" w:space="0" w:color="auto"/>
            </w:tcBorders>
          </w:tcPr>
          <w:p w14:paraId="5363AAA1" w14:textId="77777777" w:rsidR="0080498B" w:rsidRDefault="0080498B" w:rsidP="0080498B">
            <w:pPr>
              <w:tabs>
                <w:tab w:val="left" w:pos="1530"/>
              </w:tabs>
              <w:rPr>
                <w:rFonts w:ascii="Calibri" w:hAnsi="Calibri" w:cs="Arial"/>
                <w:sz w:val="22"/>
                <w:szCs w:val="22"/>
              </w:rPr>
            </w:pPr>
            <w:r>
              <w:rPr>
                <w:rFonts w:ascii="Calibri" w:hAnsi="Calibri"/>
                <w:sz w:val="22"/>
                <w:szCs w:val="22"/>
              </w:rPr>
              <w:t>Understands the school aims and values, and has a genuine desire to promote these</w:t>
            </w:r>
          </w:p>
        </w:tc>
        <w:tc>
          <w:tcPr>
            <w:tcW w:w="1134" w:type="dxa"/>
            <w:tcBorders>
              <w:top w:val="single" w:sz="4" w:space="0" w:color="auto"/>
              <w:left w:val="single" w:sz="4" w:space="0" w:color="auto"/>
              <w:bottom w:val="single" w:sz="4" w:space="0" w:color="auto"/>
              <w:right w:val="single" w:sz="4" w:space="0" w:color="auto"/>
            </w:tcBorders>
            <w:vAlign w:val="center"/>
          </w:tcPr>
          <w:p w14:paraId="3195BA75"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81ED76B" w14:textId="77777777" w:rsidR="0080498B" w:rsidRPr="00B958EE" w:rsidRDefault="0080498B" w:rsidP="0080498B">
            <w:pPr>
              <w:jc w:val="center"/>
              <w:rPr>
                <w:rFonts w:ascii="Calibri" w:hAnsi="Calibri" w:cs="Arial"/>
                <w:sz w:val="22"/>
                <w:szCs w:val="22"/>
              </w:rPr>
            </w:pPr>
          </w:p>
        </w:tc>
      </w:tr>
      <w:tr w:rsidR="0080498B" w:rsidRPr="00B958EE" w14:paraId="6F13E896" w14:textId="77777777" w:rsidTr="00D17D5F">
        <w:tc>
          <w:tcPr>
            <w:tcW w:w="6804" w:type="dxa"/>
            <w:tcBorders>
              <w:top w:val="single" w:sz="4" w:space="0" w:color="auto"/>
              <w:left w:val="single" w:sz="4" w:space="0" w:color="auto"/>
              <w:bottom w:val="single" w:sz="4" w:space="0" w:color="auto"/>
              <w:right w:val="single" w:sz="4" w:space="0" w:color="auto"/>
            </w:tcBorders>
          </w:tcPr>
          <w:p w14:paraId="2003B42D" w14:textId="1F02DE57" w:rsidR="0080498B" w:rsidRPr="00B958EE" w:rsidRDefault="0080498B" w:rsidP="0080498B">
            <w:pPr>
              <w:tabs>
                <w:tab w:val="left" w:pos="1530"/>
              </w:tabs>
              <w:rPr>
                <w:rFonts w:ascii="Calibri" w:hAnsi="Calibri" w:cs="Arial"/>
                <w:sz w:val="22"/>
                <w:szCs w:val="22"/>
              </w:rPr>
            </w:pPr>
            <w:r>
              <w:rPr>
                <w:rFonts w:ascii="Calibri" w:hAnsi="Calibri" w:cs="Arial"/>
                <w:sz w:val="22"/>
                <w:szCs w:val="22"/>
              </w:rPr>
              <w:t>High expectations of themselves and the children they work with</w:t>
            </w:r>
          </w:p>
        </w:tc>
        <w:tc>
          <w:tcPr>
            <w:tcW w:w="1134" w:type="dxa"/>
            <w:tcBorders>
              <w:top w:val="single" w:sz="4" w:space="0" w:color="auto"/>
              <w:left w:val="single" w:sz="4" w:space="0" w:color="auto"/>
              <w:bottom w:val="single" w:sz="4" w:space="0" w:color="auto"/>
              <w:right w:val="single" w:sz="4" w:space="0" w:color="auto"/>
            </w:tcBorders>
            <w:vAlign w:val="center"/>
          </w:tcPr>
          <w:p w14:paraId="4923D30D" w14:textId="77777777" w:rsidR="0080498B" w:rsidRPr="00B958EE" w:rsidRDefault="0080498B" w:rsidP="0080498B">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7E64761B" w14:textId="77777777" w:rsidR="0080498B" w:rsidRPr="00B958EE" w:rsidRDefault="0080498B" w:rsidP="0080498B">
            <w:pPr>
              <w:jc w:val="center"/>
              <w:rPr>
                <w:rFonts w:ascii="Calibri" w:hAnsi="Calibri" w:cs="Arial"/>
                <w:sz w:val="22"/>
                <w:szCs w:val="22"/>
              </w:rPr>
            </w:pPr>
          </w:p>
        </w:tc>
      </w:tr>
      <w:tr w:rsidR="0080498B" w:rsidRPr="00B958EE" w14:paraId="4CF3FE07" w14:textId="77777777" w:rsidTr="00D17D5F">
        <w:tc>
          <w:tcPr>
            <w:tcW w:w="6804" w:type="dxa"/>
            <w:tcBorders>
              <w:top w:val="single" w:sz="4" w:space="0" w:color="auto"/>
              <w:left w:val="single" w:sz="4" w:space="0" w:color="auto"/>
              <w:bottom w:val="single" w:sz="4" w:space="0" w:color="auto"/>
              <w:right w:val="single" w:sz="4" w:space="0" w:color="auto"/>
            </w:tcBorders>
          </w:tcPr>
          <w:p w14:paraId="69CEA937" w14:textId="4C18712B" w:rsidR="0080498B" w:rsidRPr="00B958EE" w:rsidRDefault="0080498B" w:rsidP="0080498B">
            <w:pPr>
              <w:tabs>
                <w:tab w:val="left" w:pos="993"/>
              </w:tabs>
              <w:rPr>
                <w:rFonts w:ascii="Calibri" w:hAnsi="Calibri" w:cs="Arial"/>
                <w:sz w:val="22"/>
                <w:szCs w:val="22"/>
              </w:rPr>
            </w:pPr>
            <w:r>
              <w:rPr>
                <w:rFonts w:ascii="Calibri" w:hAnsi="Calibri"/>
                <w:sz w:val="22"/>
                <w:szCs w:val="22"/>
              </w:rPr>
              <w:t>G</w:t>
            </w:r>
            <w:r w:rsidRPr="00B958EE">
              <w:rPr>
                <w:rFonts w:ascii="Calibri" w:hAnsi="Calibri"/>
                <w:sz w:val="22"/>
                <w:szCs w:val="22"/>
              </w:rPr>
              <w:t xml:space="preserve">ood interpersonal skills, with the ability to enthuse and motivate </w:t>
            </w:r>
            <w:r>
              <w:rPr>
                <w:rFonts w:ascii="Calibri" w:hAnsi="Calibri"/>
                <w:sz w:val="22"/>
                <w:szCs w:val="22"/>
              </w:rPr>
              <w:t xml:space="preserve">children </w:t>
            </w:r>
          </w:p>
        </w:tc>
        <w:tc>
          <w:tcPr>
            <w:tcW w:w="1134" w:type="dxa"/>
            <w:tcBorders>
              <w:top w:val="single" w:sz="4" w:space="0" w:color="auto"/>
              <w:left w:val="single" w:sz="4" w:space="0" w:color="auto"/>
              <w:bottom w:val="single" w:sz="4" w:space="0" w:color="auto"/>
              <w:right w:val="single" w:sz="4" w:space="0" w:color="auto"/>
            </w:tcBorders>
            <w:vAlign w:val="center"/>
          </w:tcPr>
          <w:p w14:paraId="383EA462" w14:textId="77777777" w:rsidR="0080498B" w:rsidRPr="00B958EE" w:rsidRDefault="0080498B" w:rsidP="0080498B">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63511AD" w14:textId="77777777" w:rsidR="0080498B" w:rsidRPr="00B958EE" w:rsidRDefault="0080498B" w:rsidP="0080498B">
            <w:pPr>
              <w:jc w:val="center"/>
              <w:rPr>
                <w:rFonts w:ascii="Calibri" w:hAnsi="Calibri" w:cs="Arial"/>
                <w:sz w:val="22"/>
                <w:szCs w:val="22"/>
              </w:rPr>
            </w:pPr>
          </w:p>
        </w:tc>
      </w:tr>
      <w:tr w:rsidR="0080498B" w:rsidRPr="00B958EE" w14:paraId="7B3E2A4E" w14:textId="77777777" w:rsidTr="00D17D5F">
        <w:tc>
          <w:tcPr>
            <w:tcW w:w="6804" w:type="dxa"/>
            <w:tcBorders>
              <w:top w:val="single" w:sz="4" w:space="0" w:color="auto"/>
              <w:left w:val="single" w:sz="4" w:space="0" w:color="auto"/>
              <w:bottom w:val="single" w:sz="4" w:space="0" w:color="auto"/>
              <w:right w:val="single" w:sz="4" w:space="0" w:color="auto"/>
            </w:tcBorders>
          </w:tcPr>
          <w:p w14:paraId="476526C3" w14:textId="67819CCE" w:rsidR="0080498B" w:rsidRPr="00B958EE" w:rsidRDefault="0080498B" w:rsidP="0080498B">
            <w:pPr>
              <w:rPr>
                <w:rFonts w:ascii="Calibri" w:hAnsi="Calibri"/>
                <w:sz w:val="22"/>
                <w:szCs w:val="22"/>
              </w:rPr>
            </w:pPr>
            <w:r>
              <w:rPr>
                <w:rFonts w:ascii="Calibri" w:hAnsi="Calibri"/>
                <w:sz w:val="22"/>
                <w:szCs w:val="22"/>
              </w:rPr>
              <w:t>Able to e</w:t>
            </w:r>
            <w:r w:rsidRPr="00B958EE">
              <w:rPr>
                <w:rFonts w:ascii="Calibri" w:hAnsi="Calibri"/>
                <w:sz w:val="22"/>
                <w:szCs w:val="22"/>
              </w:rPr>
              <w:t xml:space="preserve">stablish and develop close relationships with parents, </w:t>
            </w:r>
            <w:r>
              <w:rPr>
                <w:rFonts w:ascii="Calibri" w:hAnsi="Calibri"/>
                <w:sz w:val="22"/>
                <w:szCs w:val="22"/>
              </w:rPr>
              <w:t>staff</w:t>
            </w:r>
            <w:r w:rsidRPr="00B958EE">
              <w:rPr>
                <w:rFonts w:ascii="Calibri" w:hAnsi="Calibri"/>
                <w:sz w:val="22"/>
                <w:szCs w:val="22"/>
              </w:rPr>
              <w:t xml:space="preserve"> and the community</w:t>
            </w:r>
          </w:p>
        </w:tc>
        <w:tc>
          <w:tcPr>
            <w:tcW w:w="1134" w:type="dxa"/>
            <w:tcBorders>
              <w:top w:val="single" w:sz="4" w:space="0" w:color="auto"/>
              <w:left w:val="single" w:sz="4" w:space="0" w:color="auto"/>
              <w:bottom w:val="single" w:sz="4" w:space="0" w:color="auto"/>
              <w:right w:val="single" w:sz="4" w:space="0" w:color="auto"/>
            </w:tcBorders>
            <w:vAlign w:val="center"/>
          </w:tcPr>
          <w:p w14:paraId="0E8CE6FA" w14:textId="77777777" w:rsidR="0080498B" w:rsidRPr="00B958EE" w:rsidRDefault="0080498B" w:rsidP="0080498B">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E85BA05" w14:textId="77777777" w:rsidR="0080498B" w:rsidRPr="00B958EE" w:rsidRDefault="0080498B" w:rsidP="0080498B">
            <w:pPr>
              <w:jc w:val="center"/>
              <w:rPr>
                <w:rFonts w:ascii="Calibri" w:hAnsi="Calibri" w:cs="Arial"/>
                <w:sz w:val="22"/>
                <w:szCs w:val="22"/>
              </w:rPr>
            </w:pPr>
          </w:p>
        </w:tc>
      </w:tr>
      <w:tr w:rsidR="0080498B" w:rsidRPr="00B958EE" w14:paraId="53576636" w14:textId="77777777" w:rsidTr="00D17D5F">
        <w:tc>
          <w:tcPr>
            <w:tcW w:w="6804" w:type="dxa"/>
            <w:tcBorders>
              <w:top w:val="single" w:sz="4" w:space="0" w:color="auto"/>
              <w:left w:val="single" w:sz="4" w:space="0" w:color="auto"/>
              <w:bottom w:val="single" w:sz="4" w:space="0" w:color="auto"/>
              <w:right w:val="single" w:sz="4" w:space="0" w:color="auto"/>
            </w:tcBorders>
          </w:tcPr>
          <w:p w14:paraId="1AE9E009" w14:textId="77777777" w:rsidR="0080498B" w:rsidRPr="00B958EE" w:rsidRDefault="0080498B" w:rsidP="0080498B">
            <w:pPr>
              <w:rPr>
                <w:rFonts w:ascii="Calibri" w:hAnsi="Calibri"/>
                <w:sz w:val="22"/>
                <w:szCs w:val="22"/>
              </w:rPr>
            </w:pPr>
            <w:r>
              <w:rPr>
                <w:rFonts w:ascii="Calibri" w:hAnsi="Calibri"/>
                <w:sz w:val="22"/>
                <w:szCs w:val="22"/>
              </w:rPr>
              <w:t>Has</w:t>
            </w:r>
            <w:r w:rsidRPr="00B958EE">
              <w:rPr>
                <w:rFonts w:ascii="Calibri" w:hAnsi="Calibri"/>
                <w:sz w:val="22"/>
                <w:szCs w:val="22"/>
              </w:rPr>
              <w:t xml:space="preserve"> a flexible approach to work and </w:t>
            </w:r>
            <w:r>
              <w:rPr>
                <w:rFonts w:ascii="Calibri" w:hAnsi="Calibri"/>
                <w:sz w:val="22"/>
                <w:szCs w:val="22"/>
              </w:rPr>
              <w:t>is</w:t>
            </w:r>
            <w:r w:rsidRPr="00B958EE">
              <w:rPr>
                <w:rFonts w:ascii="Calibri" w:hAnsi="Calibri"/>
                <w:sz w:val="22"/>
                <w:szCs w:val="22"/>
              </w:rPr>
              <w:t xml:space="preserve"> a proactive team member who shows respect for their colleagues</w:t>
            </w:r>
          </w:p>
        </w:tc>
        <w:tc>
          <w:tcPr>
            <w:tcW w:w="1134" w:type="dxa"/>
            <w:tcBorders>
              <w:top w:val="single" w:sz="4" w:space="0" w:color="auto"/>
              <w:left w:val="single" w:sz="4" w:space="0" w:color="auto"/>
              <w:bottom w:val="single" w:sz="4" w:space="0" w:color="auto"/>
              <w:right w:val="single" w:sz="4" w:space="0" w:color="auto"/>
            </w:tcBorders>
            <w:vAlign w:val="center"/>
          </w:tcPr>
          <w:p w14:paraId="194469C0" w14:textId="77777777" w:rsidR="0080498B" w:rsidRPr="00B958EE" w:rsidRDefault="0080498B" w:rsidP="0080498B">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7099B23B" w14:textId="77777777" w:rsidR="0080498B" w:rsidRPr="00B958EE" w:rsidRDefault="0080498B" w:rsidP="0080498B">
            <w:pPr>
              <w:jc w:val="center"/>
              <w:rPr>
                <w:rFonts w:ascii="Calibri" w:hAnsi="Calibri" w:cs="Arial"/>
                <w:sz w:val="22"/>
                <w:szCs w:val="22"/>
              </w:rPr>
            </w:pPr>
          </w:p>
        </w:tc>
      </w:tr>
      <w:tr w:rsidR="0080498B" w:rsidRPr="00B958EE" w14:paraId="372620EC" w14:textId="77777777" w:rsidTr="00D17D5F">
        <w:tc>
          <w:tcPr>
            <w:tcW w:w="6804" w:type="dxa"/>
            <w:tcBorders>
              <w:top w:val="single" w:sz="4" w:space="0" w:color="auto"/>
              <w:left w:val="single" w:sz="4" w:space="0" w:color="auto"/>
              <w:bottom w:val="single" w:sz="4" w:space="0" w:color="auto"/>
              <w:right w:val="single" w:sz="4" w:space="0" w:color="auto"/>
            </w:tcBorders>
          </w:tcPr>
          <w:p w14:paraId="5AF90B4B" w14:textId="77777777" w:rsidR="0080498B" w:rsidRPr="00B958EE" w:rsidRDefault="0080498B" w:rsidP="0080498B">
            <w:pPr>
              <w:tabs>
                <w:tab w:val="left" w:pos="993"/>
              </w:tabs>
              <w:rPr>
                <w:rFonts w:ascii="Calibri" w:hAnsi="Calibri" w:cs="Arial"/>
                <w:sz w:val="22"/>
                <w:szCs w:val="22"/>
              </w:rPr>
            </w:pPr>
            <w:r>
              <w:rPr>
                <w:rFonts w:ascii="Calibri" w:hAnsi="Calibri"/>
                <w:sz w:val="22"/>
                <w:szCs w:val="22"/>
              </w:rPr>
              <w:t>Able</w:t>
            </w:r>
            <w:r w:rsidRPr="00B958EE">
              <w:rPr>
                <w:rFonts w:ascii="Calibri" w:hAnsi="Calibri"/>
                <w:sz w:val="22"/>
                <w:szCs w:val="22"/>
              </w:rPr>
              <w:t xml:space="preserve"> to manage own work load effectiv</w:t>
            </w:r>
            <w:r>
              <w:rPr>
                <w:rFonts w:ascii="Calibri" w:hAnsi="Calibri"/>
                <w:sz w:val="22"/>
                <w:szCs w:val="22"/>
              </w:rPr>
              <w:t xml:space="preserve">ely </w:t>
            </w:r>
          </w:p>
        </w:tc>
        <w:tc>
          <w:tcPr>
            <w:tcW w:w="1134" w:type="dxa"/>
            <w:tcBorders>
              <w:top w:val="single" w:sz="4" w:space="0" w:color="auto"/>
              <w:left w:val="single" w:sz="4" w:space="0" w:color="auto"/>
              <w:bottom w:val="single" w:sz="4" w:space="0" w:color="auto"/>
              <w:right w:val="single" w:sz="4" w:space="0" w:color="auto"/>
            </w:tcBorders>
            <w:vAlign w:val="center"/>
          </w:tcPr>
          <w:p w14:paraId="1F3328BF" w14:textId="77777777" w:rsidR="0080498B" w:rsidRPr="00B958EE" w:rsidRDefault="0080498B" w:rsidP="0080498B">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08AEDB77" w14:textId="77777777" w:rsidR="0080498B" w:rsidRPr="00B958EE" w:rsidRDefault="0080498B" w:rsidP="0080498B">
            <w:pPr>
              <w:jc w:val="center"/>
              <w:rPr>
                <w:rFonts w:ascii="Calibri" w:hAnsi="Calibri" w:cs="Arial"/>
                <w:sz w:val="22"/>
                <w:szCs w:val="22"/>
              </w:rPr>
            </w:pPr>
          </w:p>
        </w:tc>
      </w:tr>
      <w:tr w:rsidR="0080498B" w:rsidRPr="00B958EE" w14:paraId="725EF6ED" w14:textId="77777777" w:rsidTr="00D17D5F">
        <w:tc>
          <w:tcPr>
            <w:tcW w:w="6804" w:type="dxa"/>
            <w:tcBorders>
              <w:top w:val="single" w:sz="4" w:space="0" w:color="auto"/>
              <w:left w:val="single" w:sz="4" w:space="0" w:color="auto"/>
              <w:bottom w:val="single" w:sz="4" w:space="0" w:color="auto"/>
              <w:right w:val="single" w:sz="4" w:space="0" w:color="auto"/>
            </w:tcBorders>
          </w:tcPr>
          <w:p w14:paraId="4CC9DC85" w14:textId="77777777" w:rsidR="0080498B" w:rsidRPr="00B958EE" w:rsidRDefault="0080498B" w:rsidP="0080498B">
            <w:pPr>
              <w:tabs>
                <w:tab w:val="left" w:pos="993"/>
              </w:tabs>
              <w:rPr>
                <w:rFonts w:ascii="Calibri" w:hAnsi="Calibri" w:cs="Arial"/>
                <w:sz w:val="22"/>
                <w:szCs w:val="22"/>
              </w:rPr>
            </w:pPr>
            <w:r>
              <w:rPr>
                <w:rFonts w:ascii="Calibri" w:hAnsi="Calibri"/>
                <w:sz w:val="22"/>
                <w:szCs w:val="22"/>
              </w:rPr>
              <w:t>Shows an o</w:t>
            </w:r>
            <w:r w:rsidRPr="00B958EE">
              <w:rPr>
                <w:rFonts w:ascii="Calibri" w:hAnsi="Calibri"/>
                <w:sz w:val="22"/>
                <w:szCs w:val="22"/>
              </w:rPr>
              <w:t xml:space="preserve">penness and willingness to </w:t>
            </w:r>
            <w:r>
              <w:rPr>
                <w:rFonts w:ascii="Calibri" w:hAnsi="Calibri"/>
                <w:sz w:val="22"/>
                <w:szCs w:val="22"/>
              </w:rPr>
              <w:t>constantly improve</w:t>
            </w:r>
            <w:r w:rsidRPr="00B958EE">
              <w:rPr>
                <w:rFonts w:ascii="Calibri" w:hAnsi="Calibri"/>
                <w:sz w:val="22"/>
                <w:szCs w:val="22"/>
              </w:rPr>
              <w:t>, build</w:t>
            </w:r>
            <w:r>
              <w:rPr>
                <w:rFonts w:ascii="Calibri" w:hAnsi="Calibri"/>
                <w:sz w:val="22"/>
                <w:szCs w:val="22"/>
              </w:rPr>
              <w:t>ing</w:t>
            </w:r>
            <w:r w:rsidRPr="00B958EE">
              <w:rPr>
                <w:rFonts w:ascii="Calibri" w:hAnsi="Calibri"/>
                <w:sz w:val="22"/>
                <w:szCs w:val="22"/>
              </w:rPr>
              <w:t xml:space="preserve"> upon feedback </w:t>
            </w:r>
            <w:r>
              <w:rPr>
                <w:rFonts w:ascii="Calibri" w:hAnsi="Calibri"/>
                <w:sz w:val="22"/>
                <w:szCs w:val="22"/>
              </w:rPr>
              <w:t>and demonstrating the drive to be an outstanding practitioner</w:t>
            </w:r>
          </w:p>
        </w:tc>
        <w:tc>
          <w:tcPr>
            <w:tcW w:w="1134" w:type="dxa"/>
            <w:tcBorders>
              <w:top w:val="single" w:sz="4" w:space="0" w:color="auto"/>
              <w:left w:val="single" w:sz="4" w:space="0" w:color="auto"/>
              <w:bottom w:val="single" w:sz="4" w:space="0" w:color="auto"/>
              <w:right w:val="single" w:sz="4" w:space="0" w:color="auto"/>
            </w:tcBorders>
            <w:vAlign w:val="center"/>
          </w:tcPr>
          <w:p w14:paraId="771DAB89" w14:textId="77777777" w:rsidR="0080498B" w:rsidRPr="00B958EE" w:rsidRDefault="0080498B" w:rsidP="0080498B">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84AA313" w14:textId="77777777" w:rsidR="0080498B" w:rsidRPr="00B958EE" w:rsidRDefault="0080498B" w:rsidP="0080498B">
            <w:pPr>
              <w:jc w:val="center"/>
              <w:rPr>
                <w:rFonts w:ascii="Calibri" w:hAnsi="Calibri" w:cs="Arial"/>
                <w:sz w:val="22"/>
                <w:szCs w:val="22"/>
              </w:rPr>
            </w:pPr>
          </w:p>
        </w:tc>
      </w:tr>
    </w:tbl>
    <w:p w14:paraId="4033D8EF" w14:textId="77777777" w:rsidR="00854512" w:rsidRPr="00854512" w:rsidRDefault="00854512" w:rsidP="00854512">
      <w:pPr>
        <w:pStyle w:val="p4"/>
        <w:tabs>
          <w:tab w:val="clear" w:pos="220"/>
          <w:tab w:val="left" w:pos="-5812"/>
          <w:tab w:val="left" w:pos="-5670"/>
        </w:tabs>
        <w:spacing w:line="240" w:lineRule="auto"/>
        <w:ind w:left="0" w:right="-65" w:firstLine="0"/>
        <w:rPr>
          <w:rFonts w:ascii="Calibri" w:hAnsi="Calibri"/>
          <w:sz w:val="22"/>
        </w:rPr>
      </w:pPr>
    </w:p>
    <w:sectPr w:rsidR="00854512" w:rsidRPr="00854512" w:rsidSect="00D17D5F">
      <w:footerReference w:type="default" r:id="rId9"/>
      <w:pgSz w:w="11906" w:h="16838" w:code="9"/>
      <w:pgMar w:top="1134" w:right="1440" w:bottom="1134" w:left="1440" w:header="720" w:footer="288" w:gutter="0"/>
      <w:pgBorders w:offsetFrom="page">
        <w:top w:val="single" w:sz="18" w:space="24" w:color="auto"/>
        <w:left w:val="single" w:sz="18" w:space="24" w:color="auto"/>
        <w:bottom w:val="single" w:sz="18" w:space="24" w:color="auto"/>
        <w:right w:val="single" w:sz="18"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F886" w14:textId="77777777" w:rsidR="001A6F3E" w:rsidRDefault="001A6F3E">
      <w:r>
        <w:separator/>
      </w:r>
    </w:p>
  </w:endnote>
  <w:endnote w:type="continuationSeparator" w:id="0">
    <w:p w14:paraId="2B37FA93" w14:textId="77777777" w:rsidR="001A6F3E" w:rsidRDefault="001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56FB" w14:textId="77777777" w:rsidR="001A6F3E" w:rsidRDefault="001A6F3E" w:rsidP="005C0D24">
    <w:pPr>
      <w:tabs>
        <w:tab w:val="left" w:pos="6180"/>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05B9" w14:textId="77777777" w:rsidR="001A6F3E" w:rsidRDefault="001A6F3E">
      <w:r>
        <w:separator/>
      </w:r>
    </w:p>
  </w:footnote>
  <w:footnote w:type="continuationSeparator" w:id="0">
    <w:p w14:paraId="6F7C0A03" w14:textId="77777777" w:rsidR="001A6F3E" w:rsidRDefault="001A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91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9B66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BC1DCF"/>
    <w:multiLevelType w:val="hybridMultilevel"/>
    <w:tmpl w:val="A08C93C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F3B49"/>
    <w:multiLevelType w:val="hybridMultilevel"/>
    <w:tmpl w:val="3A04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A12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6B1A19"/>
    <w:multiLevelType w:val="hybridMultilevel"/>
    <w:tmpl w:val="939C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4011E"/>
    <w:multiLevelType w:val="hybridMultilevel"/>
    <w:tmpl w:val="F86AAB8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E5A49FA"/>
    <w:multiLevelType w:val="hybridMultilevel"/>
    <w:tmpl w:val="81528FBA"/>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B1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6" w15:restartNumberingAfterBreak="0">
    <w:nsid w:val="48814BBD"/>
    <w:multiLevelType w:val="hybridMultilevel"/>
    <w:tmpl w:val="C6B0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01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52840"/>
    <w:multiLevelType w:val="hybridMultilevel"/>
    <w:tmpl w:val="9286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71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C40597"/>
    <w:multiLevelType w:val="hybridMultilevel"/>
    <w:tmpl w:val="205478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C7A2C5A"/>
    <w:multiLevelType w:val="hybridMultilevel"/>
    <w:tmpl w:val="66AC484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A04D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5"/>
  </w:num>
  <w:num w:numId="5">
    <w:abstractNumId w:val="5"/>
  </w:num>
  <w:num w:numId="6">
    <w:abstractNumId w:val="0"/>
  </w:num>
  <w:num w:numId="7">
    <w:abstractNumId w:val="11"/>
  </w:num>
  <w:num w:numId="8">
    <w:abstractNumId w:val="6"/>
  </w:num>
  <w:num w:numId="9">
    <w:abstractNumId w:val="21"/>
  </w:num>
  <w:num w:numId="10">
    <w:abstractNumId w:val="23"/>
  </w:num>
  <w:num w:numId="11">
    <w:abstractNumId w:val="13"/>
  </w:num>
  <w:num w:numId="12">
    <w:abstractNumId w:val="2"/>
  </w:num>
  <w:num w:numId="13">
    <w:abstractNumId w:val="24"/>
  </w:num>
  <w:num w:numId="14">
    <w:abstractNumId w:val="1"/>
  </w:num>
  <w:num w:numId="15">
    <w:abstractNumId w:val="4"/>
  </w:num>
  <w:num w:numId="16">
    <w:abstractNumId w:val="9"/>
  </w:num>
  <w:num w:numId="17">
    <w:abstractNumId w:val="12"/>
  </w:num>
  <w:num w:numId="18">
    <w:abstractNumId w:val="14"/>
  </w:num>
  <w:num w:numId="19">
    <w:abstractNumId w:val="8"/>
  </w:num>
  <w:num w:numId="20">
    <w:abstractNumId w:val="18"/>
  </w:num>
  <w:num w:numId="21">
    <w:abstractNumId w:val="20"/>
  </w:num>
  <w:num w:numId="22">
    <w:abstractNumId w:val="10"/>
  </w:num>
  <w:num w:numId="23">
    <w:abstractNumId w:val="19"/>
  </w:num>
  <w:num w:numId="24">
    <w:abstractNumId w:val="22"/>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5F"/>
    <w:rsid w:val="0000515C"/>
    <w:rsid w:val="00036797"/>
    <w:rsid w:val="00042611"/>
    <w:rsid w:val="00055920"/>
    <w:rsid w:val="000831F3"/>
    <w:rsid w:val="00087667"/>
    <w:rsid w:val="000952A2"/>
    <w:rsid w:val="000A2985"/>
    <w:rsid w:val="000C504D"/>
    <w:rsid w:val="000C6C55"/>
    <w:rsid w:val="000E2FA0"/>
    <w:rsid w:val="001436AF"/>
    <w:rsid w:val="00144D93"/>
    <w:rsid w:val="00147885"/>
    <w:rsid w:val="00150DDD"/>
    <w:rsid w:val="00175627"/>
    <w:rsid w:val="001A1FC8"/>
    <w:rsid w:val="001A2005"/>
    <w:rsid w:val="001A2EED"/>
    <w:rsid w:val="001A6F3E"/>
    <w:rsid w:val="001C4564"/>
    <w:rsid w:val="001C59AF"/>
    <w:rsid w:val="001F2997"/>
    <w:rsid w:val="001F509D"/>
    <w:rsid w:val="002017F4"/>
    <w:rsid w:val="002407C2"/>
    <w:rsid w:val="00252EC0"/>
    <w:rsid w:val="002563D2"/>
    <w:rsid w:val="00285732"/>
    <w:rsid w:val="00293963"/>
    <w:rsid w:val="002C0C1B"/>
    <w:rsid w:val="002D3BF5"/>
    <w:rsid w:val="002E17ED"/>
    <w:rsid w:val="002F2BF8"/>
    <w:rsid w:val="003046B4"/>
    <w:rsid w:val="00317E64"/>
    <w:rsid w:val="00330799"/>
    <w:rsid w:val="00350697"/>
    <w:rsid w:val="00352A9E"/>
    <w:rsid w:val="003879A1"/>
    <w:rsid w:val="00387CD7"/>
    <w:rsid w:val="003959E5"/>
    <w:rsid w:val="003A3488"/>
    <w:rsid w:val="003C3C81"/>
    <w:rsid w:val="003E0209"/>
    <w:rsid w:val="003E306E"/>
    <w:rsid w:val="00404979"/>
    <w:rsid w:val="0041783C"/>
    <w:rsid w:val="00437659"/>
    <w:rsid w:val="004808AF"/>
    <w:rsid w:val="00492880"/>
    <w:rsid w:val="0049445F"/>
    <w:rsid w:val="004D4453"/>
    <w:rsid w:val="004E0AB8"/>
    <w:rsid w:val="004E1A8C"/>
    <w:rsid w:val="00502786"/>
    <w:rsid w:val="00532202"/>
    <w:rsid w:val="005432D8"/>
    <w:rsid w:val="00593A7D"/>
    <w:rsid w:val="005C0D24"/>
    <w:rsid w:val="005C72A3"/>
    <w:rsid w:val="005C79F6"/>
    <w:rsid w:val="005E6788"/>
    <w:rsid w:val="00614169"/>
    <w:rsid w:val="006169D5"/>
    <w:rsid w:val="00617006"/>
    <w:rsid w:val="00635267"/>
    <w:rsid w:val="00673FF1"/>
    <w:rsid w:val="00693D6B"/>
    <w:rsid w:val="006B4F9D"/>
    <w:rsid w:val="006B6963"/>
    <w:rsid w:val="00705DD0"/>
    <w:rsid w:val="00706043"/>
    <w:rsid w:val="00712827"/>
    <w:rsid w:val="00743EE3"/>
    <w:rsid w:val="0076023E"/>
    <w:rsid w:val="00761177"/>
    <w:rsid w:val="00782A47"/>
    <w:rsid w:val="007D0E9B"/>
    <w:rsid w:val="007E7E8E"/>
    <w:rsid w:val="007F4E1E"/>
    <w:rsid w:val="0080498B"/>
    <w:rsid w:val="00854512"/>
    <w:rsid w:val="0086582F"/>
    <w:rsid w:val="008701A1"/>
    <w:rsid w:val="00874EE7"/>
    <w:rsid w:val="008776BE"/>
    <w:rsid w:val="00885F08"/>
    <w:rsid w:val="008863D1"/>
    <w:rsid w:val="008916C7"/>
    <w:rsid w:val="008938E5"/>
    <w:rsid w:val="008A17A2"/>
    <w:rsid w:val="008E2D57"/>
    <w:rsid w:val="008F3CE4"/>
    <w:rsid w:val="00904058"/>
    <w:rsid w:val="00905370"/>
    <w:rsid w:val="009159CD"/>
    <w:rsid w:val="00960161"/>
    <w:rsid w:val="009645BA"/>
    <w:rsid w:val="00971573"/>
    <w:rsid w:val="00975B46"/>
    <w:rsid w:val="009A4727"/>
    <w:rsid w:val="009C1FAD"/>
    <w:rsid w:val="009E120C"/>
    <w:rsid w:val="00A321BA"/>
    <w:rsid w:val="00A426DA"/>
    <w:rsid w:val="00A51A0B"/>
    <w:rsid w:val="00A536FD"/>
    <w:rsid w:val="00A764B1"/>
    <w:rsid w:val="00A82F60"/>
    <w:rsid w:val="00A83232"/>
    <w:rsid w:val="00A83471"/>
    <w:rsid w:val="00A84333"/>
    <w:rsid w:val="00AF7A5F"/>
    <w:rsid w:val="00B32F12"/>
    <w:rsid w:val="00B44FB0"/>
    <w:rsid w:val="00B51CF5"/>
    <w:rsid w:val="00B601FE"/>
    <w:rsid w:val="00B6741F"/>
    <w:rsid w:val="00B71F03"/>
    <w:rsid w:val="00B80EBB"/>
    <w:rsid w:val="00B843AA"/>
    <w:rsid w:val="00B87FEB"/>
    <w:rsid w:val="00B958EE"/>
    <w:rsid w:val="00BA459F"/>
    <w:rsid w:val="00BA70EA"/>
    <w:rsid w:val="00BE219B"/>
    <w:rsid w:val="00BF0462"/>
    <w:rsid w:val="00BF7309"/>
    <w:rsid w:val="00C00170"/>
    <w:rsid w:val="00C02C6F"/>
    <w:rsid w:val="00C15974"/>
    <w:rsid w:val="00C32056"/>
    <w:rsid w:val="00C35765"/>
    <w:rsid w:val="00C419B7"/>
    <w:rsid w:val="00C55E9C"/>
    <w:rsid w:val="00C77D57"/>
    <w:rsid w:val="00CB0458"/>
    <w:rsid w:val="00CD37A8"/>
    <w:rsid w:val="00CD52BD"/>
    <w:rsid w:val="00CE12C9"/>
    <w:rsid w:val="00CE7E43"/>
    <w:rsid w:val="00D02D5E"/>
    <w:rsid w:val="00D17D5F"/>
    <w:rsid w:val="00D30811"/>
    <w:rsid w:val="00D32D2B"/>
    <w:rsid w:val="00D62E27"/>
    <w:rsid w:val="00D71826"/>
    <w:rsid w:val="00D94B68"/>
    <w:rsid w:val="00DB11F0"/>
    <w:rsid w:val="00DB32DD"/>
    <w:rsid w:val="00DB689A"/>
    <w:rsid w:val="00DC0AD4"/>
    <w:rsid w:val="00DC1C77"/>
    <w:rsid w:val="00DC632A"/>
    <w:rsid w:val="00E175EF"/>
    <w:rsid w:val="00E3036A"/>
    <w:rsid w:val="00E55A90"/>
    <w:rsid w:val="00E6630B"/>
    <w:rsid w:val="00EA7825"/>
    <w:rsid w:val="00EB08AD"/>
    <w:rsid w:val="00ED3A7C"/>
    <w:rsid w:val="00EE3DCE"/>
    <w:rsid w:val="00EE5AE4"/>
    <w:rsid w:val="00F06D91"/>
    <w:rsid w:val="00F56F8B"/>
    <w:rsid w:val="00F8049A"/>
    <w:rsid w:val="00F8141F"/>
    <w:rsid w:val="00F83AE1"/>
    <w:rsid w:val="00F85FD6"/>
    <w:rsid w:val="00FB5785"/>
    <w:rsid w:val="00FE5840"/>
    <w:rsid w:val="00FF29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AD70B8"/>
  <w15:docId w15:val="{65181E1E-9C04-4955-BB50-41B52AB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49A"/>
    <w:rPr>
      <w:lang w:eastAsia="en-US"/>
    </w:rPr>
  </w:style>
  <w:style w:type="paragraph" w:styleId="Heading1">
    <w:name w:val="heading 1"/>
    <w:basedOn w:val="Normal"/>
    <w:next w:val="Normal"/>
    <w:qFormat/>
    <w:rsid w:val="00F8049A"/>
    <w:pPr>
      <w:keepNext/>
      <w:jc w:val="center"/>
      <w:outlineLvl w:val="0"/>
    </w:pPr>
    <w:rPr>
      <w:i/>
    </w:rPr>
  </w:style>
  <w:style w:type="paragraph" w:styleId="Heading2">
    <w:name w:val="heading 2"/>
    <w:basedOn w:val="Normal"/>
    <w:next w:val="Normal"/>
    <w:qFormat/>
    <w:rsid w:val="00F8049A"/>
    <w:pPr>
      <w:keepNext/>
      <w:outlineLvl w:val="1"/>
    </w:pPr>
    <w:rPr>
      <w:rFonts w:ascii="Arial" w:hAnsi="Arial"/>
      <w:sz w:val="24"/>
    </w:rPr>
  </w:style>
  <w:style w:type="paragraph" w:styleId="Heading4">
    <w:name w:val="heading 4"/>
    <w:basedOn w:val="Normal"/>
    <w:next w:val="Normal"/>
    <w:link w:val="Heading4Char"/>
    <w:qFormat/>
    <w:rsid w:val="00F8049A"/>
    <w:pPr>
      <w:keepNext/>
      <w:outlineLvl w:val="3"/>
    </w:pPr>
    <w:rPr>
      <w:sz w:val="28"/>
      <w:u w:val="thick"/>
      <w:lang w:val="x-none" w:eastAsia="x-none"/>
    </w:rPr>
  </w:style>
  <w:style w:type="paragraph" w:styleId="Heading9">
    <w:name w:val="heading 9"/>
    <w:basedOn w:val="Normal"/>
    <w:next w:val="Normal"/>
    <w:link w:val="Heading9Char"/>
    <w:semiHidden/>
    <w:unhideWhenUsed/>
    <w:qFormat/>
    <w:rsid w:val="003E020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049A"/>
    <w:pPr>
      <w:tabs>
        <w:tab w:val="center" w:pos="4153"/>
        <w:tab w:val="right" w:pos="8306"/>
      </w:tabs>
    </w:pPr>
  </w:style>
  <w:style w:type="paragraph" w:styleId="Footer">
    <w:name w:val="footer"/>
    <w:basedOn w:val="Normal"/>
    <w:rsid w:val="00F8049A"/>
    <w:pPr>
      <w:tabs>
        <w:tab w:val="center" w:pos="4153"/>
        <w:tab w:val="right" w:pos="8306"/>
      </w:tabs>
    </w:pPr>
  </w:style>
  <w:style w:type="paragraph" w:styleId="BalloonText">
    <w:name w:val="Balloon Text"/>
    <w:basedOn w:val="Normal"/>
    <w:semiHidden/>
    <w:rsid w:val="00330799"/>
    <w:rPr>
      <w:rFonts w:ascii="Tahoma" w:hAnsi="Tahoma" w:cs="Tahoma"/>
      <w:sz w:val="16"/>
      <w:szCs w:val="16"/>
    </w:rPr>
  </w:style>
  <w:style w:type="paragraph" w:customStyle="1" w:styleId="c1">
    <w:name w:val="c1"/>
    <w:basedOn w:val="Normal"/>
    <w:rsid w:val="001436AF"/>
    <w:pPr>
      <w:widowControl w:val="0"/>
      <w:spacing w:line="240" w:lineRule="atLeast"/>
      <w:jc w:val="center"/>
    </w:pPr>
    <w:rPr>
      <w:snapToGrid w:val="0"/>
      <w:sz w:val="24"/>
    </w:rPr>
  </w:style>
  <w:style w:type="paragraph" w:customStyle="1" w:styleId="p2">
    <w:name w:val="p2"/>
    <w:basedOn w:val="Normal"/>
    <w:rsid w:val="001436AF"/>
    <w:pPr>
      <w:widowControl w:val="0"/>
      <w:tabs>
        <w:tab w:val="left" w:pos="720"/>
      </w:tabs>
      <w:spacing w:line="320" w:lineRule="atLeast"/>
    </w:pPr>
    <w:rPr>
      <w:snapToGrid w:val="0"/>
      <w:sz w:val="24"/>
    </w:rPr>
  </w:style>
  <w:style w:type="paragraph" w:customStyle="1" w:styleId="p3">
    <w:name w:val="p3"/>
    <w:basedOn w:val="Normal"/>
    <w:rsid w:val="001436AF"/>
    <w:pPr>
      <w:widowControl w:val="0"/>
      <w:tabs>
        <w:tab w:val="left" w:pos="740"/>
      </w:tabs>
      <w:spacing w:line="340" w:lineRule="atLeast"/>
    </w:pPr>
    <w:rPr>
      <w:snapToGrid w:val="0"/>
      <w:sz w:val="24"/>
    </w:rPr>
  </w:style>
  <w:style w:type="paragraph" w:customStyle="1" w:styleId="p4">
    <w:name w:val="p4"/>
    <w:basedOn w:val="Normal"/>
    <w:rsid w:val="001436AF"/>
    <w:pPr>
      <w:widowControl w:val="0"/>
      <w:tabs>
        <w:tab w:val="left" w:pos="220"/>
      </w:tabs>
      <w:spacing w:line="320" w:lineRule="atLeast"/>
      <w:ind w:left="1152" w:hanging="288"/>
    </w:pPr>
    <w:rPr>
      <w:snapToGrid w:val="0"/>
      <w:sz w:val="24"/>
    </w:rPr>
  </w:style>
  <w:style w:type="paragraph" w:customStyle="1" w:styleId="p5">
    <w:name w:val="p5"/>
    <w:basedOn w:val="Normal"/>
    <w:rsid w:val="001436AF"/>
    <w:pPr>
      <w:widowControl w:val="0"/>
      <w:tabs>
        <w:tab w:val="left" w:pos="720"/>
      </w:tabs>
      <w:spacing w:line="240" w:lineRule="atLeast"/>
    </w:pPr>
    <w:rPr>
      <w:snapToGrid w:val="0"/>
      <w:sz w:val="24"/>
    </w:rPr>
  </w:style>
  <w:style w:type="paragraph" w:customStyle="1" w:styleId="p6">
    <w:name w:val="p6"/>
    <w:basedOn w:val="Normal"/>
    <w:rsid w:val="001436AF"/>
    <w:pPr>
      <w:widowControl w:val="0"/>
      <w:spacing w:line="340" w:lineRule="atLeast"/>
      <w:ind w:left="1152" w:hanging="288"/>
    </w:pPr>
    <w:rPr>
      <w:snapToGrid w:val="0"/>
      <w:sz w:val="24"/>
    </w:rPr>
  </w:style>
  <w:style w:type="paragraph" w:customStyle="1" w:styleId="p7">
    <w:name w:val="p7"/>
    <w:basedOn w:val="Normal"/>
    <w:rsid w:val="001436AF"/>
    <w:pPr>
      <w:widowControl w:val="0"/>
      <w:tabs>
        <w:tab w:val="left" w:pos="800"/>
        <w:tab w:val="left" w:pos="1120"/>
      </w:tabs>
      <w:spacing w:line="320" w:lineRule="atLeast"/>
      <w:ind w:left="288" w:hanging="288"/>
    </w:pPr>
    <w:rPr>
      <w:snapToGrid w:val="0"/>
      <w:sz w:val="24"/>
    </w:rPr>
  </w:style>
  <w:style w:type="paragraph" w:customStyle="1" w:styleId="p10">
    <w:name w:val="p10"/>
    <w:basedOn w:val="Normal"/>
    <w:rsid w:val="001436AF"/>
    <w:pPr>
      <w:widowControl w:val="0"/>
      <w:spacing w:line="320" w:lineRule="atLeast"/>
      <w:ind w:left="288" w:hanging="432"/>
    </w:pPr>
    <w:rPr>
      <w:snapToGrid w:val="0"/>
      <w:sz w:val="24"/>
    </w:rPr>
  </w:style>
  <w:style w:type="paragraph" w:customStyle="1" w:styleId="p11">
    <w:name w:val="p11"/>
    <w:basedOn w:val="Normal"/>
    <w:rsid w:val="001436AF"/>
    <w:pPr>
      <w:widowControl w:val="0"/>
      <w:spacing w:line="320" w:lineRule="atLeast"/>
      <w:ind w:left="432" w:hanging="288"/>
    </w:pPr>
    <w:rPr>
      <w:snapToGrid w:val="0"/>
      <w:sz w:val="24"/>
    </w:rPr>
  </w:style>
  <w:style w:type="paragraph" w:styleId="BodyTextIndent">
    <w:name w:val="Body Text Indent"/>
    <w:basedOn w:val="Normal"/>
    <w:rsid w:val="001436AF"/>
    <w:pPr>
      <w:tabs>
        <w:tab w:val="left" w:pos="220"/>
      </w:tabs>
      <w:spacing w:line="320" w:lineRule="exact"/>
      <w:ind w:left="426" w:hanging="426"/>
    </w:pPr>
    <w:rPr>
      <w:sz w:val="24"/>
      <w:lang w:val="en-US"/>
    </w:rPr>
  </w:style>
  <w:style w:type="character" w:customStyle="1" w:styleId="Heading4Char">
    <w:name w:val="Heading 4 Char"/>
    <w:link w:val="Heading4"/>
    <w:rsid w:val="00854512"/>
    <w:rPr>
      <w:sz w:val="28"/>
      <w:u w:val="thick"/>
    </w:rPr>
  </w:style>
  <w:style w:type="character" w:customStyle="1" w:styleId="Heading9Char">
    <w:name w:val="Heading 9 Char"/>
    <w:basedOn w:val="DefaultParagraphFont"/>
    <w:link w:val="Heading9"/>
    <w:semiHidden/>
    <w:rsid w:val="003E0209"/>
    <w:rPr>
      <w:rFonts w:asciiTheme="majorHAnsi" w:eastAsiaTheme="majorEastAsia" w:hAnsiTheme="majorHAnsi" w:cstheme="majorBidi"/>
      <w:i/>
      <w:iCs/>
      <w:color w:val="404040" w:themeColor="text1" w:themeTint="BF"/>
      <w:lang w:eastAsia="en-US"/>
    </w:rPr>
  </w:style>
  <w:style w:type="paragraph" w:styleId="BodyText">
    <w:name w:val="Body Text"/>
    <w:basedOn w:val="Normal"/>
    <w:link w:val="BodyTextChar"/>
    <w:rsid w:val="003E0209"/>
    <w:pPr>
      <w:spacing w:after="120"/>
    </w:pPr>
  </w:style>
  <w:style w:type="character" w:customStyle="1" w:styleId="BodyTextChar">
    <w:name w:val="Body Text Char"/>
    <w:basedOn w:val="DefaultParagraphFont"/>
    <w:link w:val="BodyText"/>
    <w:rsid w:val="003E0209"/>
    <w:rPr>
      <w:lang w:eastAsia="en-US"/>
    </w:rPr>
  </w:style>
  <w:style w:type="paragraph" w:customStyle="1" w:styleId="1bodycopy10pt">
    <w:name w:val="1 body copy 10pt"/>
    <w:basedOn w:val="Normal"/>
    <w:link w:val="1bodycopy10ptChar"/>
    <w:qFormat/>
    <w:rsid w:val="0000515C"/>
    <w:pPr>
      <w:spacing w:after="120"/>
    </w:pPr>
    <w:rPr>
      <w:rFonts w:ascii="Arial" w:eastAsia="MS Mincho" w:hAnsi="Arial"/>
      <w:szCs w:val="24"/>
      <w:lang w:val="en-US"/>
    </w:rPr>
  </w:style>
  <w:style w:type="paragraph" w:customStyle="1" w:styleId="4Bulletedcopyblue">
    <w:name w:val="4 Bulleted copy blue"/>
    <w:basedOn w:val="Normal"/>
    <w:qFormat/>
    <w:rsid w:val="0000515C"/>
    <w:pPr>
      <w:numPr>
        <w:numId w:val="24"/>
      </w:numPr>
      <w:spacing w:after="60"/>
    </w:pPr>
    <w:rPr>
      <w:rFonts w:ascii="Arial" w:eastAsia="MS Mincho" w:hAnsi="Arial" w:cs="Arial"/>
      <w:lang w:val="en-US"/>
    </w:rPr>
  </w:style>
  <w:style w:type="character" w:customStyle="1" w:styleId="1bodycopy10ptChar">
    <w:name w:val="1 body copy 10pt Char"/>
    <w:link w:val="1bodycopy10pt"/>
    <w:rsid w:val="0000515C"/>
    <w:rPr>
      <w:rFonts w:ascii="Arial" w:eastAsia="MS Mincho" w:hAnsi="Arial"/>
      <w:szCs w:val="24"/>
      <w:lang w:val="en-US" w:eastAsia="en-US"/>
    </w:rPr>
  </w:style>
  <w:style w:type="paragraph" w:customStyle="1" w:styleId="6Abstract">
    <w:name w:val="6 Abstract"/>
    <w:qFormat/>
    <w:rsid w:val="0000515C"/>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00515C"/>
    <w:rPr>
      <w:rFonts w:ascii="Arial" w:eastAsia="MS Mincho" w:hAnsi="Arial" w:cs="Arial"/>
      <w:lang w:val="en-US"/>
    </w:rPr>
  </w:style>
  <w:style w:type="character" w:customStyle="1" w:styleId="TextChar">
    <w:name w:val="Text Char"/>
    <w:link w:val="Text"/>
    <w:rsid w:val="0000515C"/>
    <w:rPr>
      <w:rFonts w:ascii="Arial" w:eastAsia="MS Mincho" w:hAnsi="Arial" w:cs="Arial"/>
      <w:lang w:val="en-US" w:eastAsia="en-US"/>
    </w:rPr>
  </w:style>
  <w:style w:type="paragraph" w:customStyle="1" w:styleId="Tablebodycopy">
    <w:name w:val="Table body copy"/>
    <w:basedOn w:val="1bodycopy10pt"/>
    <w:qFormat/>
    <w:rsid w:val="0000515C"/>
    <w:pPr>
      <w:keepLines/>
      <w:spacing w:after="60"/>
    </w:pPr>
  </w:style>
  <w:style w:type="paragraph" w:customStyle="1" w:styleId="Subhead2">
    <w:name w:val="Subhead 2"/>
    <w:basedOn w:val="1bodycopy10pt"/>
    <w:next w:val="1bodycopy10pt"/>
    <w:link w:val="Subhead2Char"/>
    <w:qFormat/>
    <w:rsid w:val="0000515C"/>
    <w:pPr>
      <w:spacing w:before="120"/>
    </w:pPr>
    <w:rPr>
      <w:b/>
      <w:color w:val="12263F"/>
      <w:sz w:val="24"/>
    </w:rPr>
  </w:style>
  <w:style w:type="character" w:customStyle="1" w:styleId="Subhead2Char">
    <w:name w:val="Subhead 2 Char"/>
    <w:link w:val="Subhead2"/>
    <w:rsid w:val="0000515C"/>
    <w:rPr>
      <w:rFonts w:ascii="Arial" w:eastAsia="MS Mincho"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1134">
      <w:bodyDiv w:val="1"/>
      <w:marLeft w:val="0"/>
      <w:marRight w:val="0"/>
      <w:marTop w:val="0"/>
      <w:marBottom w:val="0"/>
      <w:divBdr>
        <w:top w:val="none" w:sz="0" w:space="0" w:color="auto"/>
        <w:left w:val="none" w:sz="0" w:space="0" w:color="auto"/>
        <w:bottom w:val="none" w:sz="0" w:space="0" w:color="auto"/>
        <w:right w:val="none" w:sz="0" w:space="0" w:color="auto"/>
      </w:divBdr>
    </w:div>
    <w:div w:id="16263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21391-BFA3-40F9-A906-8E9A85870DA4}">
  <ds:schemaRefs>
    <ds:schemaRef ds:uri="http://schemas.openxmlformats.org/officeDocument/2006/bibliography"/>
  </ds:schemaRefs>
</ds:datastoreItem>
</file>

<file path=customXml/itemProps2.xml><?xml version="1.0" encoding="utf-8"?>
<ds:datastoreItem xmlns:ds="http://schemas.openxmlformats.org/officeDocument/2006/customXml" ds:itemID="{9F5495A0-BC6F-4F68-A89D-4CFCFCD27AA8}"/>
</file>

<file path=customXml/itemProps3.xml><?xml version="1.0" encoding="utf-8"?>
<ds:datastoreItem xmlns:ds="http://schemas.openxmlformats.org/officeDocument/2006/customXml" ds:itemID="{0CDDE93B-9A83-4AF6-84AC-02F4C8D77608}"/>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6808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Dinner Money Refund</vt:lpstr>
    </vt:vector>
  </TitlesOfParts>
  <Company>London Borough of Wandsworth</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Dinner Money Refund</dc:title>
  <dc:subject/>
  <dc:creator>its</dc:creator>
  <cp:keywords/>
  <cp:lastModifiedBy>Dafinka D. Guerdjikova</cp:lastModifiedBy>
  <cp:revision>2</cp:revision>
  <cp:lastPrinted>2009-09-29T15:39:00Z</cp:lastPrinted>
  <dcterms:created xsi:type="dcterms:W3CDTF">2022-10-28T15:08:00Z</dcterms:created>
  <dcterms:modified xsi:type="dcterms:W3CDTF">2022-10-28T15:08:00Z</dcterms:modified>
</cp:coreProperties>
</file>