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9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33FAB53" w:rsidR="00783C6D" w:rsidRPr="005B3EBF" w:rsidRDefault="00D373EF" w:rsidP="000E62C7">
            <w:pPr>
              <w:autoSpaceDE w:val="0"/>
              <w:autoSpaceDN w:val="0"/>
              <w:adjustRightInd w:val="0"/>
              <w:rPr>
                <w:rFonts w:ascii="Calibri" w:hAnsi="Calibri" w:cs="Calibri"/>
              </w:rPr>
            </w:pPr>
            <w:r w:rsidRPr="00D373EF">
              <w:rPr>
                <w:rFonts w:ascii="Calibri" w:hAnsi="Calibri" w:cs="Calibri"/>
              </w:rPr>
              <w:t>Democratic Services Officer</w:t>
            </w:r>
          </w:p>
        </w:tc>
        <w:tc>
          <w:tcPr>
            <w:tcW w:w="4494" w:type="dxa"/>
            <w:shd w:val="clear" w:color="auto" w:fill="D9D9D9"/>
          </w:tcPr>
          <w:p w14:paraId="37B649DF" w14:textId="5B56CE8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7504EB" w:rsidRPr="007504EB">
              <w:rPr>
                <w:rFonts w:ascii="Calibri" w:hAnsi="Calibri" w:cs="Calibri"/>
                <w:bCs/>
              </w:rPr>
              <w:t>SO2 – PO4</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F5B177F" w14:textId="77777777" w:rsidR="00783C6D" w:rsidRDefault="009D0F3E" w:rsidP="000E62C7">
            <w:pPr>
              <w:autoSpaceDE w:val="0"/>
              <w:autoSpaceDN w:val="0"/>
              <w:adjustRightInd w:val="0"/>
              <w:rPr>
                <w:rFonts w:ascii="Calibri" w:hAnsi="Calibri" w:cs="Calibri"/>
                <w:bCs/>
              </w:rPr>
            </w:pPr>
            <w:r w:rsidRPr="009D0F3E">
              <w:rPr>
                <w:rFonts w:ascii="Calibri" w:hAnsi="Calibri" w:cs="Calibri"/>
                <w:bCs/>
              </w:rPr>
              <w:t>Democratic Services – Richmond/Wandsworth</w:t>
            </w:r>
          </w:p>
          <w:p w14:paraId="2EB0FBCD" w14:textId="7B6F7EA9" w:rsidR="009D0F3E" w:rsidRPr="005B3EBF" w:rsidRDefault="009D0F3E" w:rsidP="000E62C7">
            <w:pPr>
              <w:autoSpaceDE w:val="0"/>
              <w:autoSpaceDN w:val="0"/>
              <w:adjustRightInd w:val="0"/>
              <w:rPr>
                <w:rFonts w:ascii="Calibri" w:hAnsi="Calibri" w:cs="Calibri"/>
                <w:bCs/>
              </w:rPr>
            </w:pP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38400EA" w:rsidR="0044737D" w:rsidRPr="0026064E" w:rsidRDefault="009D0F3E" w:rsidP="000E62C7">
            <w:pPr>
              <w:autoSpaceDE w:val="0"/>
              <w:autoSpaceDN w:val="0"/>
              <w:adjustRightInd w:val="0"/>
              <w:rPr>
                <w:rFonts w:ascii="Calibri" w:hAnsi="Calibri" w:cs="Calibri"/>
                <w:bCs/>
              </w:rPr>
            </w:pPr>
            <w:r w:rsidRPr="009D0F3E">
              <w:rPr>
                <w:rFonts w:ascii="Calibri" w:hAnsi="Calibri" w:cs="Calibri"/>
                <w:bCs/>
              </w:rPr>
              <w:t>Chief Executive’s Group</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123425B" w:rsidR="0044737D" w:rsidRPr="0026064E" w:rsidRDefault="00B54737" w:rsidP="00C90AB7">
            <w:pPr>
              <w:autoSpaceDE w:val="0"/>
              <w:autoSpaceDN w:val="0"/>
              <w:adjustRightInd w:val="0"/>
              <w:rPr>
                <w:rFonts w:ascii="Calibri" w:hAnsi="Calibri" w:cs="Calibri"/>
                <w:bCs/>
              </w:rPr>
            </w:pPr>
            <w:r w:rsidRPr="00B54737">
              <w:rPr>
                <w:rFonts w:ascii="Calibri" w:hAnsi="Calibri" w:cs="Calibri"/>
                <w:bCs/>
              </w:rPr>
              <w:t>Democratic Services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FE1FCBD" w:rsidR="00387E78" w:rsidRPr="0026064E" w:rsidRDefault="009D0F3E"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6221E674" w:rsidR="0026064E" w:rsidRPr="0026064E" w:rsidRDefault="00B54737" w:rsidP="00927DFC">
            <w:pPr>
              <w:autoSpaceDE w:val="0"/>
              <w:autoSpaceDN w:val="0"/>
              <w:adjustRightInd w:val="0"/>
              <w:rPr>
                <w:rFonts w:ascii="Calibri" w:hAnsi="Calibri" w:cs="Calibri"/>
                <w:bCs/>
              </w:rPr>
            </w:pPr>
            <w:r w:rsidRPr="00B54737">
              <w:rPr>
                <w:rFonts w:ascii="Calibri" w:hAnsi="Calibri" w:cs="Calibri"/>
                <w:bCs/>
              </w:rPr>
              <w:t>RWC0182/ 0183/0184/0185/0186 RWC0173/0174/0176/0177/0178/7080</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53C9DC67" w:rsidR="0026064E" w:rsidRPr="0026064E" w:rsidRDefault="00B54737" w:rsidP="00802B8D">
            <w:pPr>
              <w:autoSpaceDE w:val="0"/>
              <w:autoSpaceDN w:val="0"/>
              <w:adjustRightInd w:val="0"/>
              <w:rPr>
                <w:rFonts w:ascii="Calibri" w:hAnsi="Calibri" w:cs="Calibri"/>
                <w:bCs/>
              </w:rPr>
            </w:pPr>
            <w:r>
              <w:rPr>
                <w:rFonts w:ascii="Calibri" w:hAnsi="Calibri" w:cs="Calibri"/>
                <w:bCs/>
              </w:rPr>
              <w:t>May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3BA9CE96" w14:textId="6C7E4CD2" w:rsidR="00343CED" w:rsidRDefault="00C4629A" w:rsidP="00343CED">
      <w:pPr>
        <w:rPr>
          <w:rFonts w:ascii="Calibri" w:hAnsi="Calibri" w:cs="Arial"/>
        </w:rPr>
      </w:pPr>
      <w:r w:rsidRPr="00C4629A">
        <w:rPr>
          <w:rFonts w:ascii="Calibri" w:hAnsi="Calibri" w:cs="Arial"/>
        </w:rPr>
        <w:t>To service the Council’s democratic processes, primarily decision-making arrangements involving elected Members; this includes servicing a range of meetings (committees, sub-committees, working parties, etc.) and delegated decision mechanisms. The role embraces providing reliable advice and support to Members and others as necessary to ensure that all procedures conform to the requirements of relevant legislation and the Council’s Constitution</w:t>
      </w:r>
      <w:r>
        <w:rPr>
          <w:rFonts w:ascii="Calibri" w:hAnsi="Calibri" w:cs="Arial"/>
        </w:rPr>
        <w:t>.</w:t>
      </w:r>
    </w:p>
    <w:p w14:paraId="35A7B429" w14:textId="77777777" w:rsidR="00C4629A" w:rsidRDefault="00C4629A" w:rsidP="00343CED">
      <w:pPr>
        <w:rPr>
          <w:rFonts w:ascii="Calibri" w:hAnsi="Calibri" w:cs="Arial"/>
        </w:rPr>
      </w:pPr>
    </w:p>
    <w:p w14:paraId="7BBEA138" w14:textId="676F62E2" w:rsidR="00C4629A" w:rsidRDefault="00C4629A" w:rsidP="00343CED">
      <w:pPr>
        <w:rPr>
          <w:rFonts w:ascii="Calibri" w:hAnsi="Calibri" w:cs="Arial"/>
        </w:rPr>
      </w:pPr>
      <w:r w:rsidRPr="00C4629A">
        <w:rPr>
          <w:rFonts w:ascii="Calibri" w:hAnsi="Calibri" w:cs="Arial"/>
        </w:rPr>
        <w:t>Some of the duties outlined below may apply to one or the other Council or both.</w:t>
      </w:r>
    </w:p>
    <w:p w14:paraId="24C3F88A" w14:textId="77777777" w:rsidR="00C4629A" w:rsidRDefault="00C4629A" w:rsidP="00343CED">
      <w:pPr>
        <w:rPr>
          <w:rFonts w:ascii="Calibri" w:hAnsi="Calibri" w:cs="Arial"/>
        </w:rPr>
      </w:pPr>
    </w:p>
    <w:p w14:paraId="1133CF03" w14:textId="77777777" w:rsidR="00622B1B" w:rsidRPr="005B3EBF" w:rsidRDefault="00622B1B"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1CC067B5" w14:textId="35650179" w:rsidR="0015656E" w:rsidRDefault="00622B1B" w:rsidP="00BB4DD8">
      <w:pPr>
        <w:rPr>
          <w:rFonts w:ascii="Calibri" w:hAnsi="Calibri" w:cs="Arial"/>
        </w:rPr>
      </w:pPr>
      <w:r w:rsidRPr="00622B1B">
        <w:rPr>
          <w:rFonts w:ascii="Calibri" w:hAnsi="Calibri" w:cs="Arial"/>
        </w:rPr>
        <w:t>To support the Council’s decision-making arrangements by servicing meetings of Council committees, sub-committees and other bodies, and advise on their powers, terms of reference and the interpretation of the Council’s Constitution as well as any other relevant legislation. To provide guidance to the chairman, other committee members, ward councillors and the public on their role and rights at the meeting.</w:t>
      </w:r>
    </w:p>
    <w:p w14:paraId="7D20BD65" w14:textId="77777777" w:rsidR="00622B1B" w:rsidRDefault="00622B1B" w:rsidP="00BB4DD8">
      <w:pPr>
        <w:rPr>
          <w:rFonts w:ascii="Calibri" w:hAnsi="Calibri" w:cs="Arial"/>
        </w:rPr>
      </w:pPr>
    </w:p>
    <w:p w14:paraId="1FC5AACC" w14:textId="77777777" w:rsidR="00176014" w:rsidRDefault="003B0D3B" w:rsidP="003B0D3B">
      <w:pPr>
        <w:pStyle w:val="ListParagraph"/>
        <w:numPr>
          <w:ilvl w:val="0"/>
          <w:numId w:val="32"/>
        </w:numPr>
        <w:rPr>
          <w:rFonts w:ascii="Calibri" w:hAnsi="Calibri" w:cs="Arial"/>
        </w:rPr>
      </w:pPr>
      <w:r w:rsidRPr="00176014">
        <w:rPr>
          <w:rFonts w:ascii="Calibri" w:hAnsi="Calibri" w:cs="Arial"/>
        </w:rPr>
        <w:t>To prepare agendas, decision notices and other documents for meetings as required and to circulate in accordance with statutory requirements and timescales; draft and circulate minutes, ensure decisions are processed and notified as appropriate and ensure that relevant information is available on the Intranet and the Council’s website.</w:t>
      </w:r>
    </w:p>
    <w:p w14:paraId="2A5351D2" w14:textId="77777777" w:rsidR="00E50A0F" w:rsidRDefault="00E50A0F" w:rsidP="00E50A0F">
      <w:pPr>
        <w:pStyle w:val="ListParagraph"/>
        <w:rPr>
          <w:rFonts w:ascii="Calibri" w:hAnsi="Calibri" w:cs="Arial"/>
        </w:rPr>
      </w:pPr>
    </w:p>
    <w:p w14:paraId="12C4FF7D" w14:textId="77777777" w:rsidR="00176014" w:rsidRDefault="003B0D3B" w:rsidP="00032AC9">
      <w:pPr>
        <w:pStyle w:val="ListParagraph"/>
        <w:numPr>
          <w:ilvl w:val="0"/>
          <w:numId w:val="32"/>
        </w:numPr>
        <w:rPr>
          <w:rFonts w:ascii="Calibri" w:hAnsi="Calibri" w:cs="Arial"/>
        </w:rPr>
      </w:pPr>
      <w:r w:rsidRPr="00176014">
        <w:rPr>
          <w:rFonts w:ascii="Calibri" w:hAnsi="Calibri" w:cs="Arial"/>
        </w:rPr>
        <w:t>To maintain the Forward Plan and other allocated work programmes.</w:t>
      </w:r>
    </w:p>
    <w:p w14:paraId="376D5641" w14:textId="77777777" w:rsidR="00E50A0F" w:rsidRPr="00E50A0F" w:rsidRDefault="00E50A0F" w:rsidP="00E50A0F">
      <w:pPr>
        <w:rPr>
          <w:rFonts w:ascii="Calibri" w:hAnsi="Calibri" w:cs="Arial"/>
        </w:rPr>
      </w:pPr>
    </w:p>
    <w:p w14:paraId="0F11F153" w14:textId="77777777" w:rsidR="00176014" w:rsidRDefault="003B0D3B" w:rsidP="000C5D25">
      <w:pPr>
        <w:pStyle w:val="ListParagraph"/>
        <w:numPr>
          <w:ilvl w:val="0"/>
          <w:numId w:val="32"/>
        </w:numPr>
        <w:rPr>
          <w:rFonts w:ascii="Calibri" w:hAnsi="Calibri" w:cs="Arial"/>
        </w:rPr>
      </w:pPr>
      <w:r w:rsidRPr="00176014">
        <w:rPr>
          <w:rFonts w:ascii="Calibri" w:hAnsi="Calibri" w:cs="Arial"/>
        </w:rPr>
        <w:t>To ensure that reports submitted by officers and Members are consistent with corporate guidelines and support robust and reliable decision-making by the</w:t>
      </w:r>
      <w:r w:rsidR="00176014" w:rsidRPr="00176014">
        <w:rPr>
          <w:rFonts w:ascii="Calibri" w:hAnsi="Calibri" w:cs="Arial"/>
        </w:rPr>
        <w:t xml:space="preserve">n </w:t>
      </w:r>
      <w:r w:rsidRPr="00176014">
        <w:rPr>
          <w:rFonts w:ascii="Calibri" w:hAnsi="Calibri" w:cs="Arial"/>
        </w:rPr>
        <w:t>Council. To observe appropriate confidentiality with all sensitive materials and information passing through the system.</w:t>
      </w:r>
    </w:p>
    <w:p w14:paraId="42395655" w14:textId="77777777" w:rsidR="00E50A0F" w:rsidRPr="00E50A0F" w:rsidRDefault="00E50A0F" w:rsidP="00E50A0F">
      <w:pPr>
        <w:rPr>
          <w:rFonts w:ascii="Calibri" w:hAnsi="Calibri" w:cs="Arial"/>
        </w:rPr>
      </w:pPr>
    </w:p>
    <w:p w14:paraId="43BF76B4" w14:textId="77777777" w:rsidR="00CF42F7" w:rsidRDefault="003B0D3B" w:rsidP="00C657D8">
      <w:pPr>
        <w:pStyle w:val="ListParagraph"/>
        <w:numPr>
          <w:ilvl w:val="0"/>
          <w:numId w:val="32"/>
        </w:numPr>
        <w:rPr>
          <w:rFonts w:ascii="Calibri" w:hAnsi="Calibri" w:cs="Arial"/>
        </w:rPr>
      </w:pPr>
      <w:r w:rsidRPr="00CF42F7">
        <w:rPr>
          <w:rFonts w:ascii="Calibri" w:hAnsi="Calibri" w:cs="Arial"/>
        </w:rPr>
        <w:t>To support the School Appeals Service (school admissions and permanent exclusion reviews) including, where necessary, arranging and servicing appeal</w:t>
      </w:r>
      <w:r w:rsidR="00176014" w:rsidRPr="00CF42F7">
        <w:rPr>
          <w:rFonts w:ascii="Calibri" w:hAnsi="Calibri" w:cs="Arial"/>
        </w:rPr>
        <w:t xml:space="preserve"> </w:t>
      </w:r>
      <w:r w:rsidRPr="00CF42F7">
        <w:rPr>
          <w:rFonts w:ascii="Calibri" w:hAnsi="Calibri" w:cs="Arial"/>
        </w:rPr>
        <w:t>hearings and associated work.</w:t>
      </w:r>
    </w:p>
    <w:p w14:paraId="118A21CC" w14:textId="77777777" w:rsidR="00E50A0F" w:rsidRPr="00E50A0F" w:rsidRDefault="00E50A0F" w:rsidP="00E50A0F">
      <w:pPr>
        <w:rPr>
          <w:rFonts w:ascii="Calibri" w:hAnsi="Calibri" w:cs="Arial"/>
        </w:rPr>
      </w:pPr>
    </w:p>
    <w:p w14:paraId="137C5C28" w14:textId="77777777" w:rsidR="00CF42F7" w:rsidRDefault="003B0D3B" w:rsidP="004752A5">
      <w:pPr>
        <w:pStyle w:val="ListParagraph"/>
        <w:numPr>
          <w:ilvl w:val="0"/>
          <w:numId w:val="32"/>
        </w:numPr>
        <w:rPr>
          <w:rFonts w:ascii="Calibri" w:hAnsi="Calibri" w:cs="Arial"/>
        </w:rPr>
      </w:pPr>
      <w:r w:rsidRPr="00CF42F7">
        <w:rPr>
          <w:rFonts w:ascii="Calibri" w:hAnsi="Calibri" w:cs="Arial"/>
        </w:rPr>
        <w:t>To arrange working groups, undertake research/analysis and prepare reports as required, to support the Scrutiny function of the Council.</w:t>
      </w:r>
    </w:p>
    <w:p w14:paraId="62B4098A" w14:textId="77777777" w:rsidR="00E50A0F" w:rsidRPr="00E50A0F" w:rsidRDefault="00E50A0F" w:rsidP="00E50A0F">
      <w:pPr>
        <w:rPr>
          <w:rFonts w:ascii="Calibri" w:hAnsi="Calibri" w:cs="Arial"/>
        </w:rPr>
      </w:pPr>
    </w:p>
    <w:p w14:paraId="45FB09D0" w14:textId="77777777" w:rsidR="00CF42F7" w:rsidRDefault="003B0D3B" w:rsidP="003B0D3B">
      <w:pPr>
        <w:pStyle w:val="ListParagraph"/>
        <w:numPr>
          <w:ilvl w:val="0"/>
          <w:numId w:val="32"/>
        </w:numPr>
        <w:rPr>
          <w:rFonts w:ascii="Calibri" w:hAnsi="Calibri" w:cs="Arial"/>
        </w:rPr>
      </w:pPr>
      <w:r w:rsidRPr="00CF42F7">
        <w:rPr>
          <w:rFonts w:ascii="Calibri" w:hAnsi="Calibri" w:cs="Arial"/>
        </w:rPr>
        <w:t>To prepare, check and process delegated authorisation reports under the</w:t>
      </w:r>
      <w:r w:rsidR="00176014" w:rsidRPr="00CF42F7">
        <w:rPr>
          <w:rFonts w:ascii="Calibri" w:hAnsi="Calibri" w:cs="Arial"/>
        </w:rPr>
        <w:t xml:space="preserve"> </w:t>
      </w:r>
      <w:r w:rsidRPr="00CF42F7">
        <w:rPr>
          <w:rFonts w:ascii="Calibri" w:hAnsi="Calibri" w:cs="Arial"/>
        </w:rPr>
        <w:t>relevant Council procedures.</w:t>
      </w:r>
    </w:p>
    <w:p w14:paraId="31D16CD1" w14:textId="77777777" w:rsidR="00E50A0F" w:rsidRPr="00E50A0F" w:rsidRDefault="00E50A0F" w:rsidP="00E50A0F">
      <w:pPr>
        <w:rPr>
          <w:rFonts w:ascii="Calibri" w:hAnsi="Calibri" w:cs="Arial"/>
        </w:rPr>
      </w:pPr>
    </w:p>
    <w:p w14:paraId="0BE6F6BC" w14:textId="77777777" w:rsidR="00CF42F7" w:rsidRDefault="003B0D3B" w:rsidP="003B0D3B">
      <w:pPr>
        <w:pStyle w:val="ListParagraph"/>
        <w:numPr>
          <w:ilvl w:val="0"/>
          <w:numId w:val="32"/>
        </w:numPr>
        <w:rPr>
          <w:rFonts w:ascii="Calibri" w:hAnsi="Calibri" w:cs="Arial"/>
        </w:rPr>
      </w:pPr>
      <w:r w:rsidRPr="00CF42F7">
        <w:rPr>
          <w:rFonts w:ascii="Calibri" w:hAnsi="Calibri" w:cs="Arial"/>
        </w:rPr>
        <w:t>To support the work and role of councillors through relevant administrative</w:t>
      </w:r>
      <w:r w:rsidR="00176014" w:rsidRPr="00CF42F7">
        <w:rPr>
          <w:rFonts w:ascii="Calibri" w:hAnsi="Calibri" w:cs="Arial"/>
        </w:rPr>
        <w:t xml:space="preserve"> </w:t>
      </w:r>
      <w:r w:rsidRPr="00CF42F7">
        <w:rPr>
          <w:rFonts w:ascii="Calibri" w:hAnsi="Calibri" w:cs="Arial"/>
        </w:rPr>
        <w:t xml:space="preserve">processes (e.g. registration of interests recording councillors attendance at meetings) and provide appropriate and politically-sensitive advice to them. </w:t>
      </w:r>
    </w:p>
    <w:p w14:paraId="5508E65C" w14:textId="77777777" w:rsidR="00E50A0F" w:rsidRPr="00E50A0F" w:rsidRDefault="00E50A0F" w:rsidP="00E50A0F">
      <w:pPr>
        <w:rPr>
          <w:rFonts w:ascii="Calibri" w:hAnsi="Calibri" w:cs="Arial"/>
        </w:rPr>
      </w:pPr>
    </w:p>
    <w:p w14:paraId="2E674920" w14:textId="77777777" w:rsidR="00CF42F7" w:rsidRDefault="003B0D3B" w:rsidP="003B0D3B">
      <w:pPr>
        <w:pStyle w:val="ListParagraph"/>
        <w:numPr>
          <w:ilvl w:val="0"/>
          <w:numId w:val="32"/>
        </w:numPr>
        <w:rPr>
          <w:rFonts w:ascii="Calibri" w:hAnsi="Calibri" w:cs="Arial"/>
        </w:rPr>
      </w:pPr>
      <w:r w:rsidRPr="00CF42F7">
        <w:rPr>
          <w:rFonts w:ascii="Calibri" w:hAnsi="Calibri" w:cs="Arial"/>
        </w:rPr>
        <w:t>To maintain knowledge of relevant legislation and guidance in order to ensure that all relevant documentation and formal procedures comply with statutory</w:t>
      </w:r>
      <w:r w:rsidR="00176014" w:rsidRPr="00CF42F7">
        <w:rPr>
          <w:rFonts w:ascii="Calibri" w:hAnsi="Calibri" w:cs="Arial"/>
        </w:rPr>
        <w:t xml:space="preserve"> </w:t>
      </w:r>
      <w:r w:rsidRPr="00CF42F7">
        <w:rPr>
          <w:rFonts w:ascii="Calibri" w:hAnsi="Calibri" w:cs="Arial"/>
        </w:rPr>
        <w:t>requirements and to be able to implement new procedures, as necessary.</w:t>
      </w:r>
    </w:p>
    <w:p w14:paraId="7CF070C0" w14:textId="77777777" w:rsidR="00E50A0F" w:rsidRDefault="00E50A0F" w:rsidP="00E50A0F">
      <w:pPr>
        <w:pStyle w:val="ListParagraph"/>
        <w:rPr>
          <w:rFonts w:ascii="Calibri" w:hAnsi="Calibri" w:cs="Arial"/>
        </w:rPr>
      </w:pPr>
    </w:p>
    <w:p w14:paraId="09462041" w14:textId="77777777" w:rsidR="00E42838" w:rsidRDefault="003B0D3B" w:rsidP="003B0D3B">
      <w:pPr>
        <w:pStyle w:val="ListParagraph"/>
        <w:numPr>
          <w:ilvl w:val="0"/>
          <w:numId w:val="32"/>
        </w:numPr>
        <w:rPr>
          <w:rFonts w:ascii="Calibri" w:hAnsi="Calibri" w:cs="Arial"/>
        </w:rPr>
      </w:pPr>
      <w:r w:rsidRPr="00CF42F7">
        <w:rPr>
          <w:rFonts w:ascii="Calibri" w:hAnsi="Calibri" w:cs="Arial"/>
        </w:rPr>
        <w:t>To keep under review practices and procedures relating to the duties of the post</w:t>
      </w:r>
      <w:r w:rsidR="00176014" w:rsidRPr="00CF42F7">
        <w:rPr>
          <w:rFonts w:ascii="Calibri" w:hAnsi="Calibri" w:cs="Arial"/>
        </w:rPr>
        <w:t xml:space="preserve"> </w:t>
      </w:r>
      <w:r w:rsidRPr="00CF42F7">
        <w:rPr>
          <w:rFonts w:ascii="Calibri" w:hAnsi="Calibri" w:cs="Arial"/>
        </w:rPr>
        <w:t>with a view to improving activities, including, where appropriate, with the use of</w:t>
      </w:r>
      <w:r w:rsidR="00176014" w:rsidRPr="00CF42F7">
        <w:rPr>
          <w:rFonts w:ascii="Calibri" w:hAnsi="Calibri" w:cs="Arial"/>
        </w:rPr>
        <w:t xml:space="preserve"> </w:t>
      </w:r>
      <w:r w:rsidRPr="00CF42F7">
        <w:rPr>
          <w:rFonts w:ascii="Calibri" w:hAnsi="Calibri" w:cs="Arial"/>
        </w:rPr>
        <w:t>technology or digital solutions.</w:t>
      </w:r>
    </w:p>
    <w:p w14:paraId="6DA56599" w14:textId="77777777" w:rsidR="00E50A0F" w:rsidRPr="00E50A0F" w:rsidRDefault="00E50A0F" w:rsidP="00E50A0F">
      <w:pPr>
        <w:ind w:left="360"/>
        <w:rPr>
          <w:rFonts w:ascii="Calibri" w:hAnsi="Calibri" w:cs="Arial"/>
        </w:rPr>
      </w:pPr>
    </w:p>
    <w:p w14:paraId="24A01D9D" w14:textId="77777777" w:rsidR="00E42838" w:rsidRDefault="003B0D3B" w:rsidP="003B0D3B">
      <w:pPr>
        <w:pStyle w:val="ListParagraph"/>
        <w:numPr>
          <w:ilvl w:val="0"/>
          <w:numId w:val="32"/>
        </w:numPr>
        <w:rPr>
          <w:rFonts w:ascii="Calibri" w:hAnsi="Calibri" w:cs="Arial"/>
        </w:rPr>
      </w:pPr>
      <w:r w:rsidRPr="00E42838">
        <w:rPr>
          <w:rFonts w:ascii="Calibri" w:hAnsi="Calibri" w:cs="Arial"/>
        </w:rPr>
        <w:t>To assist generally in all aspects of the functions of the Democratic Services team, as required.</w:t>
      </w:r>
    </w:p>
    <w:p w14:paraId="37A8352D" w14:textId="77777777" w:rsidR="00E5748D" w:rsidRDefault="003B0D3B" w:rsidP="00BB4DD8">
      <w:pPr>
        <w:pStyle w:val="ListParagraph"/>
        <w:numPr>
          <w:ilvl w:val="0"/>
          <w:numId w:val="32"/>
        </w:numPr>
        <w:rPr>
          <w:rFonts w:ascii="Calibri" w:hAnsi="Calibri" w:cs="Arial"/>
        </w:rPr>
      </w:pPr>
      <w:r w:rsidRPr="00E42838">
        <w:rPr>
          <w:rFonts w:ascii="Calibri" w:hAnsi="Calibri" w:cs="Arial"/>
        </w:rPr>
        <w:lastRenderedPageBreak/>
        <w:t>To contribute as required to change programmes within the service and to consider how efficiencies or improvements could be achieved as a result of being part of the SSA</w:t>
      </w:r>
      <w:r w:rsidR="00E42838">
        <w:rPr>
          <w:rFonts w:ascii="Calibri" w:hAnsi="Calibri" w:cs="Arial"/>
        </w:rPr>
        <w:t>.</w:t>
      </w:r>
    </w:p>
    <w:p w14:paraId="00F0E51F" w14:textId="77777777" w:rsidR="00E50A0F" w:rsidRDefault="00E50A0F" w:rsidP="00E50A0F">
      <w:pPr>
        <w:pStyle w:val="ListParagraph"/>
        <w:rPr>
          <w:rFonts w:ascii="Calibri" w:hAnsi="Calibri" w:cs="Arial"/>
        </w:rPr>
      </w:pPr>
    </w:p>
    <w:p w14:paraId="0AAEB713" w14:textId="77777777" w:rsidR="00E5748D" w:rsidRDefault="00E5748D" w:rsidP="00BB4DD8">
      <w:pPr>
        <w:pStyle w:val="ListParagraph"/>
        <w:numPr>
          <w:ilvl w:val="0"/>
          <w:numId w:val="32"/>
        </w:numPr>
        <w:rPr>
          <w:rFonts w:ascii="Calibri" w:hAnsi="Calibri" w:cs="Arial"/>
        </w:rPr>
      </w:pPr>
      <w:r w:rsidRPr="00E5748D">
        <w:rPr>
          <w:rFonts w:ascii="Calibri" w:hAnsi="Calibri" w:cs="Arial"/>
        </w:rPr>
        <w:t xml:space="preserve">To support ways of working that ensure residents and stakeholders are actively engaged and are able to influence decision making. </w:t>
      </w:r>
    </w:p>
    <w:p w14:paraId="73D4F3AD" w14:textId="77777777" w:rsidR="00E50A0F" w:rsidRPr="00E50A0F" w:rsidRDefault="00E50A0F" w:rsidP="00E50A0F">
      <w:pPr>
        <w:rPr>
          <w:rFonts w:ascii="Calibri" w:hAnsi="Calibri" w:cs="Arial"/>
        </w:rPr>
      </w:pPr>
    </w:p>
    <w:p w14:paraId="5710EB47" w14:textId="30CC63AF" w:rsidR="00622B1B" w:rsidRPr="00E5748D" w:rsidRDefault="00E5748D" w:rsidP="00BB4DD8">
      <w:pPr>
        <w:pStyle w:val="ListParagraph"/>
        <w:numPr>
          <w:ilvl w:val="0"/>
          <w:numId w:val="32"/>
        </w:numPr>
        <w:rPr>
          <w:rFonts w:ascii="Calibri" w:hAnsi="Calibri" w:cs="Arial"/>
        </w:rPr>
      </w:pPr>
      <w:r w:rsidRPr="00E5748D">
        <w:rPr>
          <w:rFonts w:ascii="Calibri" w:hAnsi="Calibri" w:cs="Arial"/>
        </w:rPr>
        <w:t>To develop good working relations and to work collaboratively across the SSA Democratic Services team and with internal and external stakeholders. This includes communicating effectively with other Council departments, Council partners, external organisations and the general public to promote effective engagement and participation in democratic processes.</w:t>
      </w:r>
    </w:p>
    <w:p w14:paraId="1FA0F1E7" w14:textId="77777777" w:rsidR="00622B1B" w:rsidRDefault="00622B1B" w:rsidP="00BB4DD8">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Pr="00E50A0F" w:rsidRDefault="006345A2" w:rsidP="006345A2">
      <w:pPr>
        <w:ind w:left="360"/>
        <w:rPr>
          <w:rFonts w:ascii="Calibri" w:hAnsi="Calibri" w:cs="Arial"/>
          <w:sz w:val="22"/>
          <w:szCs w:val="22"/>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E50A0F" w:rsidRDefault="00591F9B" w:rsidP="00915B47">
      <w:pPr>
        <w:ind w:left="360"/>
        <w:rPr>
          <w:rFonts w:ascii="Calibri" w:hAnsi="Calibri" w:cs="Arial"/>
          <w:sz w:val="20"/>
          <w:szCs w:val="20"/>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E50A0F" w:rsidRDefault="00C62BA2" w:rsidP="00C62BA2">
      <w:pPr>
        <w:rPr>
          <w:rFonts w:ascii="Calibri" w:hAnsi="Calibri" w:cs="Arial"/>
          <w:sz w:val="20"/>
          <w:szCs w:val="20"/>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Pr="00E50A0F" w:rsidRDefault="00C62BA2" w:rsidP="00C62BA2">
      <w:pPr>
        <w:ind w:left="360"/>
        <w:rPr>
          <w:rFonts w:ascii="Calibri" w:hAnsi="Calibri" w:cs="Arial"/>
          <w:sz w:val="20"/>
          <w:szCs w:val="20"/>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E50A0F" w:rsidRDefault="00C62BA2" w:rsidP="00C62BA2">
      <w:pPr>
        <w:shd w:val="clear" w:color="auto" w:fill="FFFFFF"/>
        <w:rPr>
          <w:rFonts w:ascii="Calibri" w:hAnsi="Calibri" w:cs="Arial"/>
          <w:color w:val="000000"/>
          <w:sz w:val="20"/>
          <w:szCs w:val="2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CDB7C73" w14:textId="77777777" w:rsidR="00000BC1" w:rsidRDefault="00000BC1" w:rsidP="00B53894">
      <w:pPr>
        <w:rPr>
          <w:rFonts w:ascii="Calibri" w:hAnsi="Calibri" w:cs="Arial"/>
          <w:bCs/>
        </w:rPr>
      </w:pPr>
      <w:r w:rsidRPr="00000BC1">
        <w:rPr>
          <w:rFonts w:ascii="Calibri" w:hAnsi="Calibri" w:cs="Arial"/>
          <w:bCs/>
          <w:u w:val="single"/>
        </w:rPr>
        <w:t>Ability to attend evening meetings</w:t>
      </w:r>
      <w:r w:rsidRPr="00000BC1">
        <w:rPr>
          <w:rFonts w:ascii="Calibri" w:hAnsi="Calibri" w:cs="Arial"/>
          <w:bCs/>
        </w:rPr>
        <w:t xml:space="preserve"> – the postholder will be expected to attend evening meetings and may be required to provide cover for others, occasionally at short notice. </w:t>
      </w:r>
    </w:p>
    <w:p w14:paraId="5105539B" w14:textId="77777777" w:rsidR="00000BC1" w:rsidRDefault="00000BC1" w:rsidP="00B53894">
      <w:pPr>
        <w:rPr>
          <w:rFonts w:ascii="Calibri" w:hAnsi="Calibri" w:cs="Arial"/>
          <w:bCs/>
        </w:rPr>
      </w:pPr>
    </w:p>
    <w:p w14:paraId="6990C188" w14:textId="33F0C83B" w:rsidR="003847D3" w:rsidRPr="007F5B38" w:rsidRDefault="00000BC1" w:rsidP="00B53894">
      <w:pPr>
        <w:rPr>
          <w:rFonts w:ascii="Calibri" w:hAnsi="Calibri" w:cs="Arial"/>
          <w:bCs/>
        </w:rPr>
      </w:pPr>
      <w:r w:rsidRPr="00000BC1">
        <w:rPr>
          <w:rFonts w:ascii="Calibri" w:hAnsi="Calibri" w:cs="Arial"/>
          <w:bCs/>
          <w:u w:val="single"/>
        </w:rPr>
        <w:t>Flexibility and ability to work across both Boroughs</w:t>
      </w:r>
      <w:r w:rsidRPr="00000BC1">
        <w:rPr>
          <w:rFonts w:ascii="Calibri" w:hAnsi="Calibri" w:cs="Arial"/>
          <w:bCs/>
        </w:rPr>
        <w:t xml:space="preserve"> – Whilst the main place of work will be either Wandsworth Town Hall or York House/Civic Centre in Twickenham, the postholder may be asked to work at the other main place of work on special projects or to assist colleagues to maintain capacity and resilience across the Chief Executive’s Group.</w:t>
      </w:r>
    </w:p>
    <w:p w14:paraId="715D6A13"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16021F2B" w14:textId="38A7ED1B" w:rsidR="00350A02" w:rsidRDefault="00350A02" w:rsidP="0026064E">
      <w:pPr>
        <w:autoSpaceDE w:val="0"/>
        <w:autoSpaceDN w:val="0"/>
        <w:adjustRightInd w:val="0"/>
        <w:rPr>
          <w:rFonts w:ascii="Calibri" w:hAnsi="Calibri" w:cs="Arial"/>
          <w:bCs/>
          <w:color w:val="000000"/>
        </w:rPr>
      </w:pPr>
    </w:p>
    <w:p w14:paraId="44BC79F9" w14:textId="5FC380AF" w:rsidR="00350A02" w:rsidRDefault="002F4924" w:rsidP="0026064E">
      <w:pPr>
        <w:autoSpaceDE w:val="0"/>
        <w:autoSpaceDN w:val="0"/>
        <w:adjustRightInd w:val="0"/>
        <w:rPr>
          <w:rFonts w:ascii="Calibri" w:hAnsi="Calibri" w:cs="Arial"/>
          <w:bCs/>
          <w:color w:val="000000"/>
        </w:rPr>
      </w:pPr>
      <w:r>
        <w:rPr>
          <w:noProof/>
        </w:rPr>
        <w:drawing>
          <wp:inline distT="0" distB="0" distL="0" distR="0" wp14:anchorId="6A2C9C07" wp14:editId="31961091">
            <wp:extent cx="5429250" cy="3182000"/>
            <wp:effectExtent l="0" t="0" r="19050" b="184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33E3E0" w14:textId="77777777" w:rsidR="00350A02" w:rsidRDefault="00350A02" w:rsidP="0026064E">
      <w:pPr>
        <w:autoSpaceDE w:val="0"/>
        <w:autoSpaceDN w:val="0"/>
        <w:adjustRightInd w:val="0"/>
        <w:rPr>
          <w:rFonts w:ascii="Calibri" w:hAnsi="Calibri" w:cs="Arial"/>
          <w:bCs/>
          <w:color w:val="000000"/>
        </w:rPr>
      </w:pPr>
    </w:p>
    <w:p w14:paraId="4E945FC1" w14:textId="77777777" w:rsidR="00350A02" w:rsidRDefault="00350A02" w:rsidP="0026064E">
      <w:pPr>
        <w:autoSpaceDE w:val="0"/>
        <w:autoSpaceDN w:val="0"/>
        <w:adjustRightInd w:val="0"/>
        <w:rPr>
          <w:rFonts w:ascii="Calibri" w:hAnsi="Calibri" w:cs="Arial"/>
          <w:bCs/>
          <w:color w:val="000000"/>
        </w:rPr>
      </w:pPr>
    </w:p>
    <w:p w14:paraId="48AB1C6B" w14:textId="77777777" w:rsidR="00350A02" w:rsidRPr="0026064E" w:rsidRDefault="00350A02" w:rsidP="0026064E">
      <w:pPr>
        <w:autoSpaceDE w:val="0"/>
        <w:autoSpaceDN w:val="0"/>
        <w:adjustRightInd w:val="0"/>
        <w:rPr>
          <w:rFonts w:ascii="Calibri" w:hAnsi="Calibri" w:cs="Arial"/>
          <w:bCs/>
          <w:color w:val="000000"/>
        </w:rPr>
      </w:pP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92"/>
      </w:tblGrid>
      <w:tr w:rsidR="00B53894" w:rsidRPr="005B3EBF" w14:paraId="4C64ECA9" w14:textId="77777777" w:rsidTr="00397448">
        <w:trPr>
          <w:trHeight w:val="544"/>
        </w:trPr>
        <w:tc>
          <w:tcPr>
            <w:tcW w:w="4261" w:type="dxa"/>
            <w:shd w:val="clear" w:color="auto" w:fill="D9D9D9"/>
          </w:tcPr>
          <w:p w14:paraId="73E69F45" w14:textId="5AACFEA5"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A32DF9" w:rsidRPr="00A32DF9">
              <w:rPr>
                <w:rFonts w:ascii="Calibri" w:hAnsi="Calibri" w:cs="Calibri"/>
              </w:rPr>
              <w:t>Democratic Services Officer</w:t>
            </w:r>
          </w:p>
        </w:tc>
        <w:tc>
          <w:tcPr>
            <w:tcW w:w="4494" w:type="dxa"/>
            <w:shd w:val="clear" w:color="auto" w:fill="D9D9D9"/>
          </w:tcPr>
          <w:p w14:paraId="71790FED" w14:textId="217103FF"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2923B6" w:rsidRPr="002923B6">
              <w:rPr>
                <w:rFonts w:ascii="Calibri" w:hAnsi="Calibri" w:cs="Calibri"/>
                <w:bCs/>
              </w:rPr>
              <w:t>SO2 – PO4</w:t>
            </w:r>
          </w:p>
        </w:tc>
      </w:tr>
      <w:tr w:rsidR="00B53894" w:rsidRPr="005B3EBF" w14:paraId="3FC32534" w14:textId="77777777" w:rsidTr="0049147F">
        <w:trPr>
          <w:trHeight w:val="493"/>
        </w:trPr>
        <w:tc>
          <w:tcPr>
            <w:tcW w:w="4261" w:type="dxa"/>
            <w:shd w:val="clear" w:color="auto" w:fill="D9D9D9"/>
          </w:tcPr>
          <w:p w14:paraId="56D7E915" w14:textId="5215D82D"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2923B6" w:rsidRPr="002923B6">
              <w:rPr>
                <w:rFonts w:ascii="Calibri" w:hAnsi="Calibri" w:cs="Calibri"/>
              </w:rPr>
              <w:t>Democratic Services Richmond/Wandsworth</w:t>
            </w:r>
          </w:p>
        </w:tc>
        <w:tc>
          <w:tcPr>
            <w:tcW w:w="4494" w:type="dxa"/>
            <w:shd w:val="clear" w:color="auto" w:fill="D9D9D9"/>
          </w:tcPr>
          <w:p w14:paraId="3415B4BA" w14:textId="2924B258"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2923B6" w:rsidRPr="002923B6">
              <w:rPr>
                <w:rFonts w:ascii="Calibri" w:hAnsi="Calibri" w:cs="Calibri"/>
                <w:bCs/>
              </w:rPr>
              <w:t>Chief Executive’s Group</w:t>
            </w:r>
          </w:p>
        </w:tc>
      </w:tr>
      <w:tr w:rsidR="00B53894" w:rsidRPr="005B3EBF" w14:paraId="04826BBE" w14:textId="77777777" w:rsidTr="0049147F">
        <w:trPr>
          <w:trHeight w:val="543"/>
        </w:trPr>
        <w:tc>
          <w:tcPr>
            <w:tcW w:w="4261" w:type="dxa"/>
            <w:shd w:val="clear" w:color="auto" w:fill="D9D9D9"/>
          </w:tcPr>
          <w:p w14:paraId="3C77095E" w14:textId="080BDC14"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2145D4" w:rsidRPr="002145D4">
              <w:t xml:space="preserve"> </w:t>
            </w:r>
            <w:r w:rsidR="002145D4" w:rsidRPr="002145D4">
              <w:rPr>
                <w:rFonts w:ascii="Calibri" w:hAnsi="Calibri" w:cs="Calibri"/>
              </w:rPr>
              <w:t>Democratic Services Manager</w:t>
            </w:r>
          </w:p>
        </w:tc>
        <w:tc>
          <w:tcPr>
            <w:tcW w:w="4494" w:type="dxa"/>
            <w:shd w:val="clear" w:color="auto" w:fill="D9D9D9"/>
          </w:tcPr>
          <w:p w14:paraId="3DAF2DF2" w14:textId="53C46F5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2145D4">
              <w:rPr>
                <w:rFonts w:ascii="Calibri" w:hAnsi="Calibri" w:cs="Calibri"/>
                <w:b/>
                <w:bCs/>
              </w:rPr>
              <w:t xml:space="preserve"> </w:t>
            </w:r>
            <w:r w:rsidR="002145D4" w:rsidRPr="002145D4">
              <w:rPr>
                <w:rFonts w:ascii="Calibri" w:hAnsi="Calibri" w:cs="Calibri"/>
              </w:rPr>
              <w:t>None</w:t>
            </w:r>
          </w:p>
        </w:tc>
      </w:tr>
      <w:tr w:rsidR="00B53894" w:rsidRPr="005B3EBF" w14:paraId="61C14790" w14:textId="77777777" w:rsidTr="00397448">
        <w:trPr>
          <w:trHeight w:val="477"/>
        </w:trPr>
        <w:tc>
          <w:tcPr>
            <w:tcW w:w="4261" w:type="dxa"/>
            <w:shd w:val="clear" w:color="auto" w:fill="D9D9D9"/>
          </w:tcPr>
          <w:p w14:paraId="7742A47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03F7B1B9" w:rsidR="005772F3" w:rsidRPr="005772F3" w:rsidRDefault="005772F3" w:rsidP="00B53894">
            <w:pPr>
              <w:autoSpaceDE w:val="0"/>
              <w:autoSpaceDN w:val="0"/>
              <w:adjustRightInd w:val="0"/>
              <w:contextualSpacing/>
              <w:rPr>
                <w:rFonts w:ascii="Calibri" w:hAnsi="Calibri" w:cs="Calibri"/>
              </w:rPr>
            </w:pPr>
            <w:r w:rsidRPr="005772F3">
              <w:rPr>
                <w:rFonts w:ascii="Calibri" w:hAnsi="Calibri" w:cs="Calibri"/>
              </w:rPr>
              <w:t>RWC0182/ 0183/0184/0185/0186 RWC0173/0174/0176/0177/0178/7080</w:t>
            </w:r>
          </w:p>
        </w:tc>
        <w:tc>
          <w:tcPr>
            <w:tcW w:w="4494" w:type="dxa"/>
            <w:shd w:val="clear" w:color="auto" w:fill="D9D9D9"/>
          </w:tcPr>
          <w:p w14:paraId="3E80797B" w14:textId="6BAE8AED" w:rsidR="005772F3"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5772F3" w:rsidRPr="005772F3">
              <w:rPr>
                <w:rFonts w:ascii="Calibri" w:hAnsi="Calibri" w:cs="Calibri"/>
              </w:rPr>
              <w:t>May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lastRenderedPageBreak/>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08F561" w14:textId="77777777" w:rsidR="00EA1B95" w:rsidRPr="00EA1B95" w:rsidRDefault="00EA1B95" w:rsidP="00EA1B95">
            <w:pPr>
              <w:spacing w:line="70" w:lineRule="atLeast"/>
              <w:rPr>
                <w:rFonts w:ascii="Calibri" w:hAnsi="Calibri" w:cs="Arial"/>
                <w:b/>
                <w:bCs/>
              </w:rPr>
            </w:pPr>
            <w:r w:rsidRPr="00EA1B95">
              <w:rPr>
                <w:rFonts w:ascii="Calibri" w:hAnsi="Calibri" w:cs="Arial"/>
                <w:b/>
                <w:bCs/>
              </w:rPr>
              <w:t>Appointment at entry level</w:t>
            </w:r>
          </w:p>
          <w:p w14:paraId="7E7DC12C" w14:textId="77777777" w:rsidR="00D35D30" w:rsidRDefault="00EA1B95" w:rsidP="00EA1B95">
            <w:pPr>
              <w:spacing w:line="70" w:lineRule="atLeast"/>
              <w:rPr>
                <w:rFonts w:ascii="Calibri" w:hAnsi="Calibri" w:cs="Arial"/>
              </w:rPr>
            </w:pPr>
            <w:r w:rsidRPr="00EA1B95">
              <w:rPr>
                <w:rFonts w:ascii="Calibri" w:hAnsi="Calibri" w:cs="Arial"/>
              </w:rPr>
              <w:t>General knowledge of the public sector and local government issues and committee procedures.</w:t>
            </w:r>
          </w:p>
          <w:p w14:paraId="2BA348DC" w14:textId="47FAE05A" w:rsidR="00770623" w:rsidRPr="00EA1B95" w:rsidRDefault="00770623" w:rsidP="00EA1B95">
            <w:pPr>
              <w:spacing w:line="70" w:lineRule="atLeast"/>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B98E7B" w14:textId="77777777" w:rsidR="00B21132" w:rsidRDefault="00B21132" w:rsidP="003A2754">
            <w:pPr>
              <w:spacing w:line="70" w:lineRule="atLeast"/>
              <w:jc w:val="center"/>
              <w:rPr>
                <w:rFonts w:ascii="Calibri" w:hAnsi="Calibri" w:cs="Arial"/>
                <w:b/>
                <w:bCs/>
              </w:rPr>
            </w:pPr>
          </w:p>
          <w:p w14:paraId="2914B5F6" w14:textId="10C3C06B" w:rsidR="00D35D30" w:rsidRDefault="007B2E3B" w:rsidP="003A2754">
            <w:pPr>
              <w:spacing w:line="70" w:lineRule="atLeast"/>
              <w:jc w:val="center"/>
              <w:rPr>
                <w:rFonts w:ascii="Calibri" w:hAnsi="Calibri" w:cs="Arial"/>
                <w:b/>
                <w:bCs/>
              </w:rPr>
            </w:pPr>
            <w:r>
              <w:rPr>
                <w:rFonts w:ascii="Calibri" w:hAnsi="Calibri" w:cs="Arial"/>
                <w:b/>
                <w:bCs/>
              </w:rPr>
              <w:sym w:font="Wingdings" w:char="F0FC"/>
            </w:r>
          </w:p>
          <w:p w14:paraId="4A709637" w14:textId="624C6D94" w:rsidR="00B21132" w:rsidRPr="00AD0E94" w:rsidRDefault="00B21132"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F85DEB7" w:rsidR="00D35D3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249057" w14:textId="77777777" w:rsidR="00AC247B" w:rsidRPr="00AC247B" w:rsidRDefault="00AC247B" w:rsidP="00AC247B">
            <w:pPr>
              <w:spacing w:line="70" w:lineRule="atLeast"/>
              <w:rPr>
                <w:rFonts w:ascii="Calibri" w:hAnsi="Calibri" w:cs="Arial"/>
                <w:b/>
                <w:bCs/>
              </w:rPr>
            </w:pPr>
            <w:r w:rsidRPr="00AC247B">
              <w:rPr>
                <w:rFonts w:ascii="Calibri" w:hAnsi="Calibri" w:cs="Arial"/>
                <w:b/>
                <w:bCs/>
              </w:rPr>
              <w:t>Appointment at intermediate level</w:t>
            </w:r>
          </w:p>
          <w:p w14:paraId="7E91BFE9" w14:textId="77777777" w:rsidR="00D35D30" w:rsidRDefault="00AC247B" w:rsidP="00AC247B">
            <w:pPr>
              <w:spacing w:line="70" w:lineRule="atLeast"/>
              <w:rPr>
                <w:rFonts w:ascii="Calibri" w:hAnsi="Calibri" w:cs="Arial"/>
              </w:rPr>
            </w:pPr>
            <w:r w:rsidRPr="00AC247B">
              <w:rPr>
                <w:rFonts w:ascii="Calibri" w:hAnsi="Calibri" w:cs="Arial"/>
              </w:rPr>
              <w:t>A sound knowledge of relevant local government legislation and its application to the decision-making process.</w:t>
            </w:r>
          </w:p>
          <w:p w14:paraId="6D47CECF" w14:textId="4A710268" w:rsidR="00B21132" w:rsidRPr="00AC247B" w:rsidRDefault="00B21132" w:rsidP="00AC247B">
            <w:pPr>
              <w:spacing w:line="70" w:lineRule="atLeast"/>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3BFD4B" w14:textId="77777777" w:rsidR="00B21132" w:rsidRDefault="00B21132" w:rsidP="003A2754">
            <w:pPr>
              <w:spacing w:line="70" w:lineRule="atLeast"/>
              <w:jc w:val="center"/>
              <w:rPr>
                <w:rFonts w:ascii="Calibri" w:hAnsi="Calibri" w:cs="Arial"/>
                <w:b/>
                <w:bCs/>
              </w:rPr>
            </w:pPr>
          </w:p>
          <w:p w14:paraId="045D5B08" w14:textId="299BD4B5" w:rsidR="00D35D30" w:rsidRPr="00AD0E94" w:rsidRDefault="00B21132"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ADD54CD" w:rsidR="00D35D3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28122EB7" w:rsidR="00D35D30" w:rsidRPr="00536840" w:rsidRDefault="00536840" w:rsidP="00EA1B95">
            <w:pPr>
              <w:spacing w:line="70" w:lineRule="atLeast"/>
              <w:rPr>
                <w:rFonts w:ascii="Calibri" w:hAnsi="Calibri" w:cs="Arial"/>
              </w:rPr>
            </w:pPr>
            <w:r w:rsidRPr="00536840">
              <w:rPr>
                <w:rFonts w:ascii="Calibri" w:hAnsi="Calibri" w:cs="Arial"/>
              </w:rPr>
              <w:t>Working knowledge of ModGov or another committee management system.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220F2ACF" w:rsidR="00D35D30" w:rsidRPr="00AD0E94" w:rsidRDefault="00CB6093"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6088B58" w:rsidR="00D35D3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AC247B" w:rsidRPr="005B3EBF" w14:paraId="55BBEF1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0AB793" w14:textId="77777777" w:rsidR="00770623" w:rsidRPr="00770623" w:rsidRDefault="00770623" w:rsidP="00770623">
            <w:pPr>
              <w:spacing w:line="70" w:lineRule="atLeast"/>
              <w:rPr>
                <w:rFonts w:ascii="Calibri" w:hAnsi="Calibri" w:cs="Arial"/>
                <w:b/>
                <w:bCs/>
              </w:rPr>
            </w:pPr>
            <w:r w:rsidRPr="00770623">
              <w:rPr>
                <w:rFonts w:ascii="Calibri" w:hAnsi="Calibri" w:cs="Arial"/>
                <w:b/>
                <w:bCs/>
              </w:rPr>
              <w:t>Appointment at upper level</w:t>
            </w:r>
          </w:p>
          <w:p w14:paraId="367F6B92" w14:textId="27AD8CAF" w:rsidR="00AC247B" w:rsidRPr="00770623" w:rsidRDefault="00770623" w:rsidP="00770623">
            <w:pPr>
              <w:spacing w:line="70" w:lineRule="atLeast"/>
              <w:rPr>
                <w:rFonts w:ascii="Calibri" w:hAnsi="Calibri" w:cs="Arial"/>
              </w:rPr>
            </w:pPr>
            <w:r w:rsidRPr="00770623">
              <w:rPr>
                <w:rFonts w:ascii="Calibri" w:hAnsi="Calibri" w:cs="Arial"/>
              </w:rPr>
              <w:t>A sound knowledge of relevant local government legislation and the ability to demonstrate how knowledge has been applied in various governance scenarios.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4E97B4" w14:textId="77777777" w:rsidR="00AC247B" w:rsidRPr="00AD0E94" w:rsidRDefault="00AC247B"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77A4AE" w14:textId="77777777" w:rsidR="00CB6093" w:rsidRDefault="00CB6093" w:rsidP="003A2754">
            <w:pPr>
              <w:spacing w:line="70" w:lineRule="atLeast"/>
              <w:jc w:val="center"/>
              <w:rPr>
                <w:rFonts w:ascii="Calibri" w:hAnsi="Calibri" w:cs="Arial"/>
                <w:b/>
                <w:bCs/>
              </w:rPr>
            </w:pPr>
          </w:p>
          <w:p w14:paraId="4F1EC229" w14:textId="12C8E7F7" w:rsidR="00AC247B" w:rsidRPr="00AD0E94" w:rsidRDefault="00CB6093"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0B7CB4" w14:textId="446D3E4C" w:rsidR="00AC247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536840" w:rsidRPr="005B3EBF" w14:paraId="30A1DC9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55D96" w14:textId="554AF770" w:rsidR="00536840" w:rsidRPr="003A6FE9" w:rsidRDefault="003A6FE9" w:rsidP="00EA1B95">
            <w:pPr>
              <w:spacing w:line="70" w:lineRule="atLeast"/>
              <w:rPr>
                <w:rFonts w:ascii="Calibri" w:hAnsi="Calibri" w:cs="Arial"/>
              </w:rPr>
            </w:pPr>
            <w:r w:rsidRPr="003A6FE9">
              <w:rPr>
                <w:rFonts w:ascii="Calibri" w:hAnsi="Calibri" w:cs="Arial"/>
              </w:rPr>
              <w:t>Sound working knowledge of ModGov or another committee management system.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840DF8" w14:textId="77777777" w:rsidR="00536840" w:rsidRPr="00AD0E94" w:rsidRDefault="0053684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18D211" w14:textId="3AEA0BD6" w:rsidR="00536840" w:rsidRPr="00AD0E94" w:rsidRDefault="00CB6093"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3F8A1A" w14:textId="53BF05D7" w:rsidR="0053684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C28B36" w14:textId="77777777" w:rsidR="001F6505" w:rsidRPr="001F6505" w:rsidRDefault="001F6505" w:rsidP="001F6505">
            <w:pPr>
              <w:spacing w:line="70" w:lineRule="atLeast"/>
              <w:rPr>
                <w:rFonts w:ascii="Calibri" w:hAnsi="Calibri" w:cs="Arial"/>
                <w:b/>
                <w:bCs/>
              </w:rPr>
            </w:pPr>
            <w:r w:rsidRPr="001F6505">
              <w:rPr>
                <w:rFonts w:ascii="Calibri" w:hAnsi="Calibri" w:cs="Arial"/>
                <w:b/>
                <w:bCs/>
              </w:rPr>
              <w:t>Appointment at entry level</w:t>
            </w:r>
          </w:p>
          <w:p w14:paraId="6439351A" w14:textId="6889BA70" w:rsidR="00D35D30" w:rsidRPr="001F6505" w:rsidRDefault="00CB6093" w:rsidP="001F6505">
            <w:pPr>
              <w:spacing w:line="70" w:lineRule="atLeast"/>
              <w:rPr>
                <w:rFonts w:ascii="Calibri" w:hAnsi="Calibri" w:cs="Arial"/>
              </w:rPr>
            </w:pPr>
            <w:r>
              <w:rPr>
                <w:rFonts w:ascii="Calibri" w:hAnsi="Calibri" w:cs="Arial"/>
              </w:rPr>
              <w:t xml:space="preserve">Experience </w:t>
            </w:r>
            <w:r w:rsidR="001F6505" w:rsidRPr="001F6505">
              <w:rPr>
                <w:rFonts w:ascii="Calibri" w:hAnsi="Calibri" w:cs="Arial"/>
              </w:rPr>
              <w:t>in administration tasks (production of documents, giving advice and information and interpreting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22AFE2" w14:textId="77777777" w:rsidR="00D35D30" w:rsidRDefault="00D35D30" w:rsidP="003A2754">
            <w:pPr>
              <w:spacing w:line="70" w:lineRule="atLeast"/>
              <w:jc w:val="center"/>
              <w:rPr>
                <w:rFonts w:ascii="Calibri" w:hAnsi="Calibri" w:cs="Arial"/>
                <w:b/>
                <w:bCs/>
              </w:rPr>
            </w:pPr>
          </w:p>
          <w:p w14:paraId="6869D5F6" w14:textId="29C22554" w:rsidR="00CB6093" w:rsidRPr="00AD0E94" w:rsidRDefault="00CB6093"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3AB37B31" w:rsidR="00D35D3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2065E4" w14:textId="77777777" w:rsidR="007035FF" w:rsidRPr="007035FF" w:rsidRDefault="007035FF" w:rsidP="007035FF">
            <w:pPr>
              <w:spacing w:line="70" w:lineRule="atLeast"/>
              <w:rPr>
                <w:rFonts w:ascii="Calibri" w:hAnsi="Calibri" w:cs="Arial"/>
                <w:b/>
                <w:bCs/>
              </w:rPr>
            </w:pPr>
            <w:r w:rsidRPr="007035FF">
              <w:rPr>
                <w:rFonts w:ascii="Calibri" w:hAnsi="Calibri" w:cs="Arial"/>
                <w:b/>
                <w:bCs/>
              </w:rPr>
              <w:t>Appointment at intermediate level</w:t>
            </w:r>
          </w:p>
          <w:p w14:paraId="0BCB19CB" w14:textId="3B115295" w:rsidR="00D35D30" w:rsidRPr="00AD0E94" w:rsidRDefault="007035FF" w:rsidP="00D35B5C">
            <w:pPr>
              <w:spacing w:line="70" w:lineRule="atLeast"/>
              <w:rPr>
                <w:rFonts w:ascii="Calibri" w:hAnsi="Calibri" w:cs="Arial"/>
                <w:b/>
                <w:bCs/>
              </w:rPr>
            </w:pPr>
            <w:r w:rsidRPr="00D35B5C">
              <w:rPr>
                <w:rFonts w:ascii="Calibri" w:hAnsi="Calibri" w:cs="Arial"/>
              </w:rPr>
              <w:t>Demonstrable proficiency and practical knowledge of</w:t>
            </w:r>
            <w:r w:rsidR="00D35B5C">
              <w:rPr>
                <w:rFonts w:ascii="Calibri" w:hAnsi="Calibri" w:cs="Arial"/>
              </w:rPr>
              <w:t xml:space="preserve"> </w:t>
            </w:r>
            <w:r w:rsidRPr="00D35B5C">
              <w:rPr>
                <w:rFonts w:ascii="Calibri" w:hAnsi="Calibri" w:cs="Arial"/>
              </w:rPr>
              <w:t>committee management will be required of staff appointed at a</w:t>
            </w:r>
            <w:r w:rsidR="00D35B5C">
              <w:rPr>
                <w:rFonts w:ascii="Calibri" w:hAnsi="Calibri" w:cs="Arial"/>
              </w:rPr>
              <w:t xml:space="preserve"> </w:t>
            </w:r>
            <w:r w:rsidRPr="00D35B5C">
              <w:rPr>
                <w:rFonts w:ascii="Calibri" w:hAnsi="Calibri" w:cs="Arial"/>
              </w:rPr>
              <w:t>higher grade or promoted through the career grades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45FB1E" w14:textId="77777777" w:rsidR="00D35D30" w:rsidRDefault="00D35D30" w:rsidP="003A2754">
            <w:pPr>
              <w:spacing w:line="70" w:lineRule="atLeast"/>
              <w:jc w:val="center"/>
              <w:rPr>
                <w:rFonts w:ascii="Calibri" w:hAnsi="Calibri" w:cs="Arial"/>
                <w:b/>
                <w:bCs/>
              </w:rPr>
            </w:pPr>
          </w:p>
          <w:p w14:paraId="3B174273" w14:textId="085B81DC" w:rsidR="000F2ECD" w:rsidRPr="00AD0E94" w:rsidRDefault="00C97284"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1F9DA04" w:rsidR="00D35D3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AA2C2B" w14:textId="77777777" w:rsidR="00D35B5C" w:rsidRPr="00D35B5C" w:rsidRDefault="00D35B5C" w:rsidP="00D35B5C">
            <w:pPr>
              <w:spacing w:line="70" w:lineRule="atLeast"/>
              <w:rPr>
                <w:rFonts w:ascii="Calibri" w:hAnsi="Calibri" w:cs="Arial"/>
                <w:b/>
                <w:bCs/>
              </w:rPr>
            </w:pPr>
            <w:r w:rsidRPr="00D35B5C">
              <w:rPr>
                <w:rFonts w:ascii="Calibri" w:hAnsi="Calibri" w:cs="Arial"/>
                <w:b/>
                <w:bCs/>
              </w:rPr>
              <w:t>Appointment at upper level</w:t>
            </w:r>
          </w:p>
          <w:p w14:paraId="290D6A55" w14:textId="380F60C0" w:rsidR="00D35D30" w:rsidRPr="00AD0E94" w:rsidRDefault="00D35B5C" w:rsidP="00841ADA">
            <w:pPr>
              <w:spacing w:line="70" w:lineRule="atLeast"/>
              <w:rPr>
                <w:rFonts w:ascii="Calibri" w:hAnsi="Calibri" w:cs="Arial"/>
                <w:b/>
                <w:bCs/>
              </w:rPr>
            </w:pPr>
            <w:r w:rsidRPr="00D35B5C">
              <w:rPr>
                <w:rFonts w:ascii="Calibri" w:hAnsi="Calibri" w:cs="Arial"/>
              </w:rPr>
              <w:t>Demonstrable track record of strong performance in the role</w:t>
            </w:r>
            <w:r>
              <w:rPr>
                <w:rFonts w:ascii="Calibri" w:hAnsi="Calibri" w:cs="Arial"/>
              </w:rPr>
              <w:t xml:space="preserve"> </w:t>
            </w:r>
            <w:r w:rsidRPr="00D35B5C">
              <w:rPr>
                <w:rFonts w:ascii="Calibri" w:hAnsi="Calibri" w:cs="Arial"/>
              </w:rPr>
              <w:t>with responsibility for decision-making committees subject to</w:t>
            </w:r>
            <w:r w:rsidR="00841ADA">
              <w:rPr>
                <w:rFonts w:ascii="Calibri" w:hAnsi="Calibri" w:cs="Arial"/>
              </w:rPr>
              <w:t xml:space="preserve"> </w:t>
            </w:r>
            <w:r w:rsidRPr="00D35B5C">
              <w:rPr>
                <w:rFonts w:ascii="Calibri" w:hAnsi="Calibri" w:cs="Arial"/>
              </w:rPr>
              <w:t>formal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7DE68D" w14:textId="77777777" w:rsidR="00D35D30" w:rsidRDefault="00D35D30" w:rsidP="003A2754">
            <w:pPr>
              <w:spacing w:line="70" w:lineRule="atLeast"/>
              <w:jc w:val="center"/>
              <w:rPr>
                <w:rFonts w:ascii="Calibri" w:hAnsi="Calibri" w:cs="Arial"/>
                <w:b/>
                <w:bCs/>
              </w:rPr>
            </w:pPr>
          </w:p>
          <w:p w14:paraId="02B4FB46" w14:textId="4D15FC53" w:rsidR="00C97284" w:rsidRPr="00AD0E94" w:rsidRDefault="00C97284"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8FA0BC" w14:textId="77777777" w:rsidR="00D35D30" w:rsidRDefault="00D35D30" w:rsidP="003A2754">
            <w:pPr>
              <w:spacing w:line="70" w:lineRule="atLeast"/>
              <w:jc w:val="center"/>
              <w:rPr>
                <w:rFonts w:ascii="Calibri" w:hAnsi="Calibri" w:cs="Arial"/>
                <w:b/>
                <w:bCs/>
              </w:rPr>
            </w:pPr>
          </w:p>
          <w:p w14:paraId="74186F56" w14:textId="7C02865C" w:rsidR="00C97284" w:rsidRPr="00AD0E94" w:rsidRDefault="00C97284"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92CFC97" w:rsidR="00D35D3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lastRenderedPageBreak/>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8DA36B" w14:textId="77777777" w:rsidR="008D456B" w:rsidRPr="008D456B" w:rsidRDefault="00EC641A" w:rsidP="0041026B">
            <w:pPr>
              <w:spacing w:line="70" w:lineRule="atLeast"/>
              <w:rPr>
                <w:rFonts w:ascii="Calibri" w:hAnsi="Calibri" w:cs="Arial"/>
                <w:b/>
                <w:bCs/>
              </w:rPr>
            </w:pPr>
            <w:r w:rsidRPr="008D456B">
              <w:rPr>
                <w:rFonts w:ascii="Calibri" w:hAnsi="Calibri" w:cs="Arial"/>
                <w:b/>
                <w:bCs/>
              </w:rPr>
              <w:t>For all</w:t>
            </w:r>
            <w:r w:rsidR="008D456B" w:rsidRPr="008D456B">
              <w:rPr>
                <w:rFonts w:ascii="Calibri" w:hAnsi="Calibri" w:cs="Arial"/>
                <w:b/>
                <w:bCs/>
              </w:rPr>
              <w:t xml:space="preserve"> </w:t>
            </w:r>
            <w:r w:rsidRPr="008D456B">
              <w:rPr>
                <w:rFonts w:ascii="Calibri" w:hAnsi="Calibri" w:cs="Arial"/>
                <w:b/>
                <w:bCs/>
              </w:rPr>
              <w:t>levels</w:t>
            </w:r>
          </w:p>
          <w:p w14:paraId="21AAEF42" w14:textId="6A90AEC5" w:rsidR="00D35D30" w:rsidRPr="0041026B" w:rsidRDefault="0041026B" w:rsidP="0041026B">
            <w:pPr>
              <w:spacing w:line="70" w:lineRule="atLeast"/>
              <w:rPr>
                <w:rFonts w:ascii="Calibri" w:hAnsi="Calibri" w:cs="Arial"/>
              </w:rPr>
            </w:pPr>
            <w:r w:rsidRPr="0041026B">
              <w:rPr>
                <w:rFonts w:ascii="Calibri" w:hAnsi="Calibri" w:cs="Arial"/>
              </w:rPr>
              <w:t>Ability to work as part of a team, exchanging ideas and providing</w:t>
            </w:r>
            <w:r>
              <w:rPr>
                <w:rFonts w:ascii="Calibri" w:hAnsi="Calibri" w:cs="Arial"/>
              </w:rPr>
              <w:t xml:space="preserve"> </w:t>
            </w:r>
            <w:r w:rsidRPr="0041026B">
              <w:rPr>
                <w:rFonts w:ascii="Calibri" w:hAnsi="Calibri" w:cs="Arial"/>
              </w:rPr>
              <w:t>support to colleagues to ensure that team and service objectives are</w:t>
            </w:r>
            <w:r>
              <w:rPr>
                <w:rFonts w:ascii="Calibri" w:hAnsi="Calibri" w:cs="Arial"/>
              </w:rPr>
              <w:t xml:space="preserve"> </w:t>
            </w:r>
            <w:r w:rsidRPr="0041026B">
              <w:rPr>
                <w:rFonts w:ascii="Calibri" w:hAnsi="Calibri" w:cs="Arial"/>
              </w:rPr>
              <w:t>met.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0C1686" w14:textId="77777777" w:rsidR="00D35D30" w:rsidRDefault="00D35D30" w:rsidP="003A2754">
            <w:pPr>
              <w:spacing w:line="70" w:lineRule="atLeast"/>
              <w:jc w:val="center"/>
              <w:rPr>
                <w:rFonts w:ascii="Calibri" w:hAnsi="Calibri" w:cs="Arial"/>
                <w:b/>
                <w:bCs/>
              </w:rPr>
            </w:pPr>
          </w:p>
          <w:p w14:paraId="35A97F36" w14:textId="7EC8E15A" w:rsidR="00C97284" w:rsidRPr="00AD0E94" w:rsidRDefault="00C97284"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25D1D6D" w:rsidR="00D35D3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F468F7E" w:rsidR="00D35D30" w:rsidRPr="0041026B" w:rsidRDefault="00C631EB" w:rsidP="001F6505">
            <w:pPr>
              <w:spacing w:line="70" w:lineRule="atLeast"/>
              <w:rPr>
                <w:rFonts w:ascii="Calibri" w:hAnsi="Calibri" w:cs="Arial"/>
              </w:rPr>
            </w:pPr>
            <w:r w:rsidRPr="00C631EB">
              <w:rPr>
                <w:rFonts w:ascii="Calibri" w:hAnsi="Calibri" w:cs="Arial"/>
              </w:rPr>
              <w:t>Ability to write clearly and concisely, particularly minutes of meetings and reports to Committees.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B7A2F41" w:rsidR="00D35D30" w:rsidRPr="00AD0E94" w:rsidRDefault="00C97284"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9C6845F" w:rsidR="00D35D30"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31C1DA1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49A43A" w14:textId="0421D5A0" w:rsidR="0041026B" w:rsidRPr="0041026B" w:rsidRDefault="00C631EB" w:rsidP="001F6505">
            <w:pPr>
              <w:spacing w:line="70" w:lineRule="atLeast"/>
              <w:rPr>
                <w:rFonts w:ascii="Calibri" w:hAnsi="Calibri" w:cs="Arial"/>
              </w:rPr>
            </w:pPr>
            <w:r w:rsidRPr="00C631EB">
              <w:rPr>
                <w:rFonts w:ascii="Calibri" w:hAnsi="Calibri" w:cs="Arial"/>
              </w:rPr>
              <w:t>Ability to communicate orally with confidence so that clear messages are conveyed to a wide audience (these include people at all levels, both within and outside the Council such as Members, Senior Management, other staff and members of the public.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18F3EF" w14:textId="77777777" w:rsidR="0041026B" w:rsidRDefault="0041026B" w:rsidP="003A2754">
            <w:pPr>
              <w:spacing w:line="70" w:lineRule="atLeast"/>
              <w:jc w:val="center"/>
              <w:rPr>
                <w:rFonts w:ascii="Calibri" w:hAnsi="Calibri" w:cs="Arial"/>
                <w:b/>
                <w:bCs/>
              </w:rPr>
            </w:pPr>
          </w:p>
          <w:p w14:paraId="572E177E" w14:textId="5752DA0F" w:rsidR="00C97284" w:rsidRPr="00AD0E94" w:rsidRDefault="00C97284"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480F1F" w14:textId="77777777" w:rsidR="0041026B" w:rsidRPr="00AD0E94" w:rsidRDefault="0041026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78E3A4" w14:textId="3CE6F311"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7EC08F3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6EAE58" w14:textId="1EB4A146" w:rsidR="0041026B" w:rsidRPr="0041026B" w:rsidRDefault="00C631EB" w:rsidP="001F6505">
            <w:pPr>
              <w:spacing w:line="70" w:lineRule="atLeast"/>
              <w:rPr>
                <w:rFonts w:ascii="Calibri" w:hAnsi="Calibri" w:cs="Arial"/>
              </w:rPr>
            </w:pPr>
            <w:r w:rsidRPr="00C631EB">
              <w:rPr>
                <w:rFonts w:ascii="Calibri" w:hAnsi="Calibri" w:cs="Arial"/>
              </w:rPr>
              <w:t>Ability to demonstrate competence in the use of IT based office systems, particularly in Microsoft Word and O</w:t>
            </w:r>
            <w:r>
              <w:rPr>
                <w:rFonts w:ascii="Calibri" w:hAnsi="Calibri" w:cs="Arial"/>
              </w:rPr>
              <w:t xml:space="preserve">ffice </w:t>
            </w:r>
            <w:r w:rsidRPr="00C631EB">
              <w:rPr>
                <w:rFonts w:ascii="Calibri" w:hAnsi="Calibri" w:cs="Arial"/>
              </w:rPr>
              <w:t>365.</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081CB" w14:textId="77777777" w:rsidR="0041026B" w:rsidRDefault="0041026B" w:rsidP="003A2754">
            <w:pPr>
              <w:spacing w:line="70" w:lineRule="atLeast"/>
              <w:jc w:val="center"/>
              <w:rPr>
                <w:rFonts w:ascii="Calibri" w:hAnsi="Calibri" w:cs="Arial"/>
                <w:b/>
                <w:bCs/>
              </w:rPr>
            </w:pPr>
          </w:p>
          <w:p w14:paraId="06235AF9" w14:textId="6FD0140C" w:rsidR="00C97284" w:rsidRPr="00AD0E94" w:rsidRDefault="00C97284"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65BAF5" w14:textId="77777777" w:rsidR="0041026B" w:rsidRPr="00AD0E94" w:rsidRDefault="0041026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C1FAD4" w14:textId="6E20EFAF"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1BEFAC4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D19775" w14:textId="134C9390" w:rsidR="0041026B" w:rsidRPr="0041026B" w:rsidRDefault="00EC641A" w:rsidP="00EC641A">
            <w:pPr>
              <w:tabs>
                <w:tab w:val="left" w:pos="1095"/>
              </w:tabs>
              <w:spacing w:line="70" w:lineRule="atLeast"/>
              <w:rPr>
                <w:rFonts w:ascii="Calibri" w:hAnsi="Calibri" w:cs="Arial"/>
              </w:rPr>
            </w:pPr>
            <w:r w:rsidRPr="00EC641A">
              <w:rPr>
                <w:rFonts w:ascii="Calibri" w:hAnsi="Calibri" w:cs="Arial"/>
              </w:rPr>
              <w:t>Ability to self-motivate, work well under pressure and to prioritise a variety of tasks and conflicting demands.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5633DB" w14:textId="77777777" w:rsidR="0041026B" w:rsidRDefault="0041026B" w:rsidP="003A2754">
            <w:pPr>
              <w:spacing w:line="70" w:lineRule="atLeast"/>
              <w:jc w:val="center"/>
              <w:rPr>
                <w:rFonts w:ascii="Calibri" w:hAnsi="Calibri" w:cs="Arial"/>
                <w:b/>
                <w:bCs/>
              </w:rPr>
            </w:pPr>
          </w:p>
          <w:p w14:paraId="43AC3F11" w14:textId="2A105132" w:rsidR="00C97284" w:rsidRPr="00AD0E94" w:rsidRDefault="00C97284"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FC5321" w14:textId="77777777" w:rsidR="0041026B" w:rsidRPr="00AD0E94" w:rsidRDefault="0041026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0DFEAB" w14:textId="61E6B51F"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2A6C882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088D00" w14:textId="63572D9E" w:rsidR="001E5BF5" w:rsidRPr="0041026B" w:rsidRDefault="00EC641A" w:rsidP="001F6505">
            <w:pPr>
              <w:spacing w:line="70" w:lineRule="atLeast"/>
              <w:rPr>
                <w:rFonts w:ascii="Calibri" w:hAnsi="Calibri" w:cs="Arial"/>
              </w:rPr>
            </w:pPr>
            <w:r w:rsidRPr="00EC641A">
              <w:rPr>
                <w:rFonts w:ascii="Calibri" w:hAnsi="Calibri" w:cs="Arial"/>
              </w:rPr>
              <w:t>Ability to demonstrate a good grasp of a range of sometimes complex service issues, and the ability to research, analyse and evaluate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ED2DC3" w14:textId="77777777" w:rsidR="0041026B" w:rsidRDefault="0041026B" w:rsidP="003A2754">
            <w:pPr>
              <w:spacing w:line="70" w:lineRule="atLeast"/>
              <w:jc w:val="center"/>
              <w:rPr>
                <w:rFonts w:ascii="Calibri" w:hAnsi="Calibri" w:cs="Arial"/>
                <w:b/>
                <w:bCs/>
              </w:rPr>
            </w:pPr>
          </w:p>
          <w:p w14:paraId="4E1626EB" w14:textId="4A017EB6" w:rsidR="00C97284" w:rsidRPr="00AD0E94" w:rsidRDefault="00C97284"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DFF11E" w14:textId="77777777" w:rsidR="0041026B" w:rsidRPr="00AD0E94" w:rsidRDefault="0041026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1ED62" w14:textId="551A7899"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1B8AA11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803F70" w14:textId="4346A399" w:rsidR="0041026B" w:rsidRDefault="008D456B" w:rsidP="001F6505">
            <w:pPr>
              <w:spacing w:line="70" w:lineRule="atLeast"/>
              <w:rPr>
                <w:rFonts w:ascii="Calibri" w:hAnsi="Calibri" w:cs="Arial"/>
              </w:rPr>
            </w:pPr>
            <w:r w:rsidRPr="008D456B">
              <w:rPr>
                <w:rFonts w:ascii="Calibri" w:hAnsi="Calibri" w:cs="Arial"/>
                <w:b/>
                <w:bCs/>
              </w:rPr>
              <w:t>At intermediate level</w:t>
            </w:r>
            <w:r>
              <w:rPr>
                <w:rFonts w:ascii="Calibri" w:hAnsi="Calibri" w:cs="Arial"/>
              </w:rPr>
              <w:t xml:space="preserve"> – all of the</w:t>
            </w:r>
            <w:r w:rsidR="001E5BF5">
              <w:rPr>
                <w:rFonts w:ascii="Calibri" w:hAnsi="Calibri" w:cs="Arial"/>
              </w:rPr>
              <w:t xml:space="preserve"> </w:t>
            </w:r>
            <w:r>
              <w:rPr>
                <w:rFonts w:ascii="Calibri" w:hAnsi="Calibri" w:cs="Arial"/>
              </w:rPr>
              <w:t>above plus</w:t>
            </w:r>
          </w:p>
          <w:p w14:paraId="65536D0F" w14:textId="3DFEB0F2" w:rsidR="008D456B" w:rsidRPr="008D456B" w:rsidRDefault="001E5BF5" w:rsidP="001E5BF5">
            <w:pPr>
              <w:spacing w:line="70" w:lineRule="atLeast"/>
              <w:rPr>
                <w:rFonts w:ascii="Calibri" w:hAnsi="Calibri" w:cs="Arial"/>
              </w:rPr>
            </w:pPr>
            <w:r w:rsidRPr="001E5BF5">
              <w:rPr>
                <w:rFonts w:ascii="Calibri" w:hAnsi="Calibri" w:cs="Arial"/>
              </w:rPr>
              <w:t>Ability to explain the Constitutional provisions in relation to meetings</w:t>
            </w:r>
            <w:r>
              <w:rPr>
                <w:rFonts w:ascii="Calibri" w:hAnsi="Calibri" w:cs="Arial"/>
              </w:rPr>
              <w:t xml:space="preserve"> </w:t>
            </w:r>
            <w:r w:rsidRPr="001E5BF5">
              <w:rPr>
                <w:rFonts w:ascii="Calibri" w:hAnsi="Calibri" w:cs="Arial"/>
              </w:rPr>
              <w:t>and rights of Members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F1F05A" w14:textId="77777777" w:rsidR="0041026B" w:rsidRDefault="0041026B" w:rsidP="003A2754">
            <w:pPr>
              <w:spacing w:line="70" w:lineRule="atLeast"/>
              <w:jc w:val="center"/>
              <w:rPr>
                <w:rFonts w:ascii="Calibri" w:hAnsi="Calibri" w:cs="Arial"/>
                <w:b/>
                <w:bCs/>
              </w:rPr>
            </w:pPr>
          </w:p>
          <w:p w14:paraId="4C8BD38E" w14:textId="7139DF6C" w:rsidR="00B00FD2" w:rsidRPr="00AD0E94" w:rsidRDefault="00302F2E"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19B3D" w14:textId="77777777" w:rsidR="0041026B" w:rsidRDefault="0041026B" w:rsidP="003A2754">
            <w:pPr>
              <w:spacing w:line="70" w:lineRule="atLeast"/>
              <w:jc w:val="center"/>
              <w:rPr>
                <w:rFonts w:ascii="Calibri" w:hAnsi="Calibri" w:cs="Arial"/>
                <w:b/>
                <w:bCs/>
              </w:rPr>
            </w:pPr>
          </w:p>
          <w:p w14:paraId="2B3FD923" w14:textId="1F934E91" w:rsidR="00B00FD2" w:rsidRPr="00AD0E94" w:rsidRDefault="00B00FD2"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79D26E" w14:textId="221FA2BA"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7F8B867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48C6C6" w14:textId="77777777" w:rsidR="0041026B" w:rsidRDefault="00A33E1F" w:rsidP="001F6505">
            <w:pPr>
              <w:spacing w:line="70" w:lineRule="atLeast"/>
              <w:rPr>
                <w:rFonts w:ascii="Calibri" w:hAnsi="Calibri" w:cs="Arial"/>
              </w:rPr>
            </w:pPr>
            <w:r w:rsidRPr="00A33E1F">
              <w:rPr>
                <w:rFonts w:ascii="Calibri" w:hAnsi="Calibri" w:cs="Arial"/>
                <w:b/>
                <w:bCs/>
              </w:rPr>
              <w:t>At upper level</w:t>
            </w:r>
            <w:r>
              <w:rPr>
                <w:rFonts w:ascii="Calibri" w:hAnsi="Calibri" w:cs="Arial"/>
                <w:b/>
                <w:bCs/>
              </w:rPr>
              <w:t xml:space="preserve"> </w:t>
            </w:r>
            <w:r w:rsidR="00B155E6">
              <w:rPr>
                <w:rFonts w:ascii="Calibri" w:hAnsi="Calibri" w:cs="Arial"/>
                <w:b/>
                <w:bCs/>
              </w:rPr>
              <w:t>–</w:t>
            </w:r>
            <w:r>
              <w:rPr>
                <w:rFonts w:ascii="Calibri" w:hAnsi="Calibri" w:cs="Arial"/>
                <w:b/>
                <w:bCs/>
              </w:rPr>
              <w:t xml:space="preserve"> </w:t>
            </w:r>
            <w:r w:rsidR="00B155E6" w:rsidRPr="00B155E6">
              <w:rPr>
                <w:rFonts w:ascii="Calibri" w:hAnsi="Calibri" w:cs="Arial"/>
              </w:rPr>
              <w:t>all of the above plus</w:t>
            </w:r>
          </w:p>
          <w:p w14:paraId="28D592ED" w14:textId="19BC9301" w:rsidR="00B155E6" w:rsidRPr="00B155E6" w:rsidRDefault="00B155E6" w:rsidP="001F6505">
            <w:pPr>
              <w:spacing w:line="70" w:lineRule="atLeast"/>
              <w:rPr>
                <w:rFonts w:ascii="Calibri" w:hAnsi="Calibri" w:cs="Arial"/>
              </w:rPr>
            </w:pPr>
            <w:r w:rsidRPr="00B155E6">
              <w:rPr>
                <w:rFonts w:ascii="Calibri" w:hAnsi="Calibri" w:cs="Arial"/>
              </w:rPr>
              <w:t>Ability to manage a wide variety of different types of meetings e.g. formal, informal, quasi-judicial bodies and partnerships.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7E9747" w14:textId="77777777" w:rsidR="0041026B" w:rsidRDefault="0041026B" w:rsidP="003A2754">
            <w:pPr>
              <w:spacing w:line="70" w:lineRule="atLeast"/>
              <w:jc w:val="center"/>
              <w:rPr>
                <w:rFonts w:ascii="Calibri" w:hAnsi="Calibri" w:cs="Arial"/>
                <w:b/>
                <w:bCs/>
              </w:rPr>
            </w:pPr>
          </w:p>
          <w:p w14:paraId="24725761" w14:textId="590AAE1C" w:rsidR="00B00FD2" w:rsidRPr="00AD0E94" w:rsidRDefault="006A78E0"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1D553" w14:textId="77777777" w:rsidR="0041026B" w:rsidRDefault="0041026B" w:rsidP="003A2754">
            <w:pPr>
              <w:spacing w:line="70" w:lineRule="atLeast"/>
              <w:jc w:val="center"/>
              <w:rPr>
                <w:rFonts w:ascii="Calibri" w:hAnsi="Calibri" w:cs="Arial"/>
                <w:b/>
                <w:bCs/>
              </w:rPr>
            </w:pPr>
          </w:p>
          <w:p w14:paraId="518EF071" w14:textId="718D6939" w:rsidR="00B00FD2" w:rsidRPr="00AD0E94" w:rsidRDefault="00B00FD2"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AAEE79" w14:textId="7DE70AE1"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3123F80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2CE334" w14:textId="6E073FB7" w:rsidR="0041026B" w:rsidRPr="0041026B" w:rsidRDefault="00EB7C5C" w:rsidP="00EB7C5C">
            <w:pPr>
              <w:spacing w:line="70" w:lineRule="atLeast"/>
              <w:rPr>
                <w:rFonts w:ascii="Calibri" w:hAnsi="Calibri" w:cs="Arial"/>
              </w:rPr>
            </w:pPr>
            <w:r w:rsidRPr="00EB7C5C">
              <w:rPr>
                <w:rFonts w:ascii="Calibri" w:hAnsi="Calibri" w:cs="Arial"/>
              </w:rPr>
              <w:t>Ability to respond to changing situations and needs across services on corporate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14F5F8" w14:textId="71889399" w:rsidR="0041026B" w:rsidRPr="00AD0E94" w:rsidRDefault="00302F2E"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2CE7CA" w14:textId="236B96E5" w:rsidR="0041026B" w:rsidRPr="00AD0E94" w:rsidRDefault="0041026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C4E8CE" w14:textId="60CE9BCF"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72A3F88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9AC6BA" w14:textId="64B42AE5" w:rsidR="0041026B" w:rsidRPr="0041026B" w:rsidRDefault="00EB7C5C" w:rsidP="001F6505">
            <w:pPr>
              <w:spacing w:line="70" w:lineRule="atLeast"/>
              <w:rPr>
                <w:rFonts w:ascii="Calibri" w:hAnsi="Calibri" w:cs="Arial"/>
              </w:rPr>
            </w:pPr>
            <w:r w:rsidRPr="00EB7C5C">
              <w:rPr>
                <w:rFonts w:ascii="Calibri" w:hAnsi="Calibri" w:cs="Arial"/>
              </w:rPr>
              <w:t>Ability to work with councillors, colleagues and external organisations to foster good working relationships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C6AD42" w14:textId="55D08B8F" w:rsidR="0041026B" w:rsidRPr="00AD0E94" w:rsidRDefault="00B00FD2" w:rsidP="003A2754">
            <w:pPr>
              <w:spacing w:line="70" w:lineRule="atLeast"/>
              <w:jc w:val="center"/>
              <w:rPr>
                <w:rFonts w:ascii="Calibri" w:hAnsi="Calibri" w:cs="Arial"/>
                <w:b/>
                <w:bCs/>
              </w:rPr>
            </w:pPr>
            <w:r>
              <w:rPr>
                <w:rFonts w:ascii="Calibri" w:hAnsi="Calibri" w:cs="Arial"/>
                <w:b/>
                <w:bCs/>
              </w:rPr>
              <w:sym w:font="Wingdings" w:char="F0FC"/>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F16EBA" w14:textId="77777777" w:rsidR="0041026B" w:rsidRPr="00AD0E94" w:rsidRDefault="0041026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1C6C9" w14:textId="56030C2E"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41026B" w:rsidRPr="005B3EBF" w14:paraId="6AF62FB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7C5BC3" w14:textId="37FEAFA1" w:rsidR="0041026B" w:rsidRPr="0041026B" w:rsidRDefault="00EB7C5C" w:rsidP="001F6505">
            <w:pPr>
              <w:spacing w:line="70" w:lineRule="atLeast"/>
              <w:rPr>
                <w:rFonts w:ascii="Calibri" w:hAnsi="Calibri" w:cs="Arial"/>
              </w:rPr>
            </w:pPr>
            <w:r w:rsidRPr="00EB7C5C">
              <w:rPr>
                <w:rFonts w:ascii="Calibri" w:hAnsi="Calibri" w:cs="Arial"/>
              </w:rPr>
              <w:t>Ability to coach less experienced staff to allow them to develop their learning in democratic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D94BC9" w14:textId="77777777" w:rsidR="0041026B" w:rsidRPr="00AD0E94" w:rsidRDefault="0041026B"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D5947" w14:textId="09C65280" w:rsidR="0041026B" w:rsidRPr="00AD0E94" w:rsidRDefault="006A78E0"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96CAFE" w14:textId="44A88E8C" w:rsidR="0041026B" w:rsidRPr="00AD0E94" w:rsidRDefault="00440B9A" w:rsidP="003A2754">
            <w:pPr>
              <w:spacing w:line="70" w:lineRule="atLeast"/>
              <w:jc w:val="center"/>
              <w:rPr>
                <w:rFonts w:ascii="Calibri" w:hAnsi="Calibri" w:cs="Arial"/>
                <w:b/>
                <w:bCs/>
              </w:rPr>
            </w:pPr>
            <w:r w:rsidRPr="00440B9A">
              <w:rPr>
                <w:rFonts w:ascii="Calibri" w:hAnsi="Calibri" w:cs="Arial"/>
                <w:b/>
                <w:bCs/>
              </w:rPr>
              <w:t>A + 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2FE8202C" w:rsidR="00D35D30" w:rsidRPr="00BF1298" w:rsidRDefault="00BF1298" w:rsidP="00010DF2">
            <w:pPr>
              <w:spacing w:line="70" w:lineRule="atLeast"/>
              <w:rPr>
                <w:rFonts w:ascii="Calibri" w:hAnsi="Calibri" w:cs="Arial"/>
              </w:rPr>
            </w:pPr>
            <w:r w:rsidRPr="00BF1298">
              <w:rPr>
                <w:rFonts w:ascii="Calibri" w:hAnsi="Calibri" w:cs="Arial"/>
              </w:rPr>
              <w:t>Degree (or equivalent Certification demonstrating professional experience in governance including ADSO Diploma, ICSA)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1857A250" w:rsidR="00D35D30" w:rsidRPr="00AD0E94" w:rsidRDefault="006A78E0" w:rsidP="003A2754">
            <w:pPr>
              <w:spacing w:line="70" w:lineRule="atLeast"/>
              <w:jc w:val="center"/>
              <w:rPr>
                <w:rFonts w:ascii="Calibri" w:hAnsi="Calibri" w:cs="Arial"/>
                <w:b/>
                <w:bCs/>
              </w:rPr>
            </w:pPr>
            <w:r>
              <w:rPr>
                <w:rFonts w:ascii="Calibri" w:hAnsi="Calibri" w:cs="Arial"/>
                <w:b/>
                <w:bCs/>
              </w:rPr>
              <w:sym w:font="Wingdings" w:char="F0FC"/>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012C4DD6" w:rsidR="00D35D30" w:rsidRPr="00AD0E94" w:rsidRDefault="0072528C" w:rsidP="003A2754">
            <w:pPr>
              <w:spacing w:line="70" w:lineRule="atLeast"/>
              <w:jc w:val="center"/>
              <w:rPr>
                <w:rFonts w:ascii="Calibri" w:hAnsi="Calibri" w:cs="Arial"/>
                <w:b/>
                <w:bCs/>
              </w:rPr>
            </w:pPr>
            <w:r w:rsidRPr="0072528C">
              <w:rPr>
                <w:rFonts w:ascii="Calibri" w:hAnsi="Calibri" w:cs="Arial"/>
                <w:b/>
                <w:bCs/>
              </w:rPr>
              <w:t>A + C</w:t>
            </w:r>
          </w:p>
        </w:tc>
      </w:tr>
    </w:tbl>
    <w:p w14:paraId="02AD8F90" w14:textId="77777777" w:rsidR="00202A7E" w:rsidRPr="00050167" w:rsidRDefault="00202A7E" w:rsidP="0049147F">
      <w:pPr>
        <w:autoSpaceDE w:val="0"/>
        <w:autoSpaceDN w:val="0"/>
        <w:adjustRightInd w:val="0"/>
        <w:rPr>
          <w:rFonts w:ascii="Calibri" w:hAnsi="Calibri" w:cs="Calibri"/>
          <w:b/>
          <w:sz w:val="20"/>
          <w:szCs w:val="20"/>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8B5A21">
      <w:headerReference w:type="default" r:id="rId16"/>
      <w:footerReference w:type="default" r:id="rId17"/>
      <w:headerReference w:type="first" r:id="rId18"/>
      <w:pgSz w:w="11906" w:h="16838" w:code="9"/>
      <w:pgMar w:top="1701" w:right="155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1A87C024"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CAA2" w14:textId="3C7CBF19" w:rsidR="008B5A21" w:rsidRDefault="008B5A21" w:rsidP="008B5A21">
    <w:pPr>
      <w:pStyle w:val="Header"/>
      <w:jc w:val="center"/>
    </w:pPr>
    <w:r>
      <w:rPr>
        <w:noProof/>
      </w:rPr>
      <w:drawing>
        <wp:inline distT="0" distB="0" distL="0" distR="0" wp14:anchorId="5A5648BA" wp14:editId="38F224DB">
          <wp:extent cx="3462655" cy="792480"/>
          <wp:effectExtent l="0" t="0" r="444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6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78A9"/>
    <w:multiLevelType w:val="hybridMultilevel"/>
    <w:tmpl w:val="8E1C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4"/>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549076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BC1"/>
    <w:rsid w:val="00010DF2"/>
    <w:rsid w:val="000168A3"/>
    <w:rsid w:val="00016929"/>
    <w:rsid w:val="00040A31"/>
    <w:rsid w:val="00041902"/>
    <w:rsid w:val="00050167"/>
    <w:rsid w:val="000621A9"/>
    <w:rsid w:val="00074F15"/>
    <w:rsid w:val="000772ED"/>
    <w:rsid w:val="000B4643"/>
    <w:rsid w:val="000B61A4"/>
    <w:rsid w:val="000E62C7"/>
    <w:rsid w:val="000F2ECD"/>
    <w:rsid w:val="00112470"/>
    <w:rsid w:val="00113AE0"/>
    <w:rsid w:val="00113D09"/>
    <w:rsid w:val="00125641"/>
    <w:rsid w:val="00154E7C"/>
    <w:rsid w:val="0015656E"/>
    <w:rsid w:val="00175705"/>
    <w:rsid w:val="00175823"/>
    <w:rsid w:val="00176014"/>
    <w:rsid w:val="001B2FB2"/>
    <w:rsid w:val="001B6F9F"/>
    <w:rsid w:val="001C2CA3"/>
    <w:rsid w:val="001E05C1"/>
    <w:rsid w:val="001E3C23"/>
    <w:rsid w:val="001E5BF5"/>
    <w:rsid w:val="001F6505"/>
    <w:rsid w:val="00202A7E"/>
    <w:rsid w:val="002037BD"/>
    <w:rsid w:val="002109FC"/>
    <w:rsid w:val="002145D4"/>
    <w:rsid w:val="00223609"/>
    <w:rsid w:val="00224FEB"/>
    <w:rsid w:val="00240241"/>
    <w:rsid w:val="00240EA2"/>
    <w:rsid w:val="0024126E"/>
    <w:rsid w:val="0026064E"/>
    <w:rsid w:val="00261779"/>
    <w:rsid w:val="002748BB"/>
    <w:rsid w:val="00281E44"/>
    <w:rsid w:val="002857D1"/>
    <w:rsid w:val="002923B6"/>
    <w:rsid w:val="002B7CD7"/>
    <w:rsid w:val="002D7A1D"/>
    <w:rsid w:val="002E02F3"/>
    <w:rsid w:val="002E49B1"/>
    <w:rsid w:val="002F4924"/>
    <w:rsid w:val="002F732F"/>
    <w:rsid w:val="00302F2E"/>
    <w:rsid w:val="00303FCB"/>
    <w:rsid w:val="003054B2"/>
    <w:rsid w:val="00323C90"/>
    <w:rsid w:val="00324D3D"/>
    <w:rsid w:val="00343CED"/>
    <w:rsid w:val="00350A02"/>
    <w:rsid w:val="00376E8A"/>
    <w:rsid w:val="00380815"/>
    <w:rsid w:val="003847D3"/>
    <w:rsid w:val="00387E78"/>
    <w:rsid w:val="00396680"/>
    <w:rsid w:val="00397448"/>
    <w:rsid w:val="003A2F19"/>
    <w:rsid w:val="003A6B63"/>
    <w:rsid w:val="003A6FE9"/>
    <w:rsid w:val="003B0D3B"/>
    <w:rsid w:val="003C29A2"/>
    <w:rsid w:val="003D1184"/>
    <w:rsid w:val="003D348E"/>
    <w:rsid w:val="003E5354"/>
    <w:rsid w:val="003F3658"/>
    <w:rsid w:val="003F384F"/>
    <w:rsid w:val="00401253"/>
    <w:rsid w:val="00402EF4"/>
    <w:rsid w:val="00403864"/>
    <w:rsid w:val="00404C0A"/>
    <w:rsid w:val="00407E7C"/>
    <w:rsid w:val="0041026B"/>
    <w:rsid w:val="004108FC"/>
    <w:rsid w:val="00423461"/>
    <w:rsid w:val="004256D7"/>
    <w:rsid w:val="00427CE9"/>
    <w:rsid w:val="00440B9A"/>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E39BE"/>
    <w:rsid w:val="004F2E96"/>
    <w:rsid w:val="004F668A"/>
    <w:rsid w:val="005117A1"/>
    <w:rsid w:val="005305AE"/>
    <w:rsid w:val="005308D0"/>
    <w:rsid w:val="00533982"/>
    <w:rsid w:val="00536840"/>
    <w:rsid w:val="00545A74"/>
    <w:rsid w:val="00563EA5"/>
    <w:rsid w:val="005750CD"/>
    <w:rsid w:val="005772F3"/>
    <w:rsid w:val="0058438B"/>
    <w:rsid w:val="005907BB"/>
    <w:rsid w:val="00591F9B"/>
    <w:rsid w:val="00597320"/>
    <w:rsid w:val="00597977"/>
    <w:rsid w:val="005B3EBF"/>
    <w:rsid w:val="005E559A"/>
    <w:rsid w:val="00602AEA"/>
    <w:rsid w:val="006034E2"/>
    <w:rsid w:val="00607E93"/>
    <w:rsid w:val="00613F15"/>
    <w:rsid w:val="00620630"/>
    <w:rsid w:val="00622B1B"/>
    <w:rsid w:val="00623B33"/>
    <w:rsid w:val="006258D2"/>
    <w:rsid w:val="006345A2"/>
    <w:rsid w:val="006454AD"/>
    <w:rsid w:val="0064607D"/>
    <w:rsid w:val="00657A2C"/>
    <w:rsid w:val="006636E1"/>
    <w:rsid w:val="00683531"/>
    <w:rsid w:val="00684992"/>
    <w:rsid w:val="006A1E18"/>
    <w:rsid w:val="006A78E0"/>
    <w:rsid w:val="006C40ED"/>
    <w:rsid w:val="006F7511"/>
    <w:rsid w:val="007035FF"/>
    <w:rsid w:val="00703BE5"/>
    <w:rsid w:val="00713CEE"/>
    <w:rsid w:val="00714EFE"/>
    <w:rsid w:val="00721AA8"/>
    <w:rsid w:val="0072528C"/>
    <w:rsid w:val="007319DD"/>
    <w:rsid w:val="007366A9"/>
    <w:rsid w:val="007504EB"/>
    <w:rsid w:val="00750A13"/>
    <w:rsid w:val="00756863"/>
    <w:rsid w:val="00770623"/>
    <w:rsid w:val="00770F26"/>
    <w:rsid w:val="00783C6D"/>
    <w:rsid w:val="007A6A73"/>
    <w:rsid w:val="007B1542"/>
    <w:rsid w:val="007B2E3B"/>
    <w:rsid w:val="007C617C"/>
    <w:rsid w:val="007C7D20"/>
    <w:rsid w:val="007D20BD"/>
    <w:rsid w:val="007D5A3B"/>
    <w:rsid w:val="007F5B38"/>
    <w:rsid w:val="008003FF"/>
    <w:rsid w:val="00802B8D"/>
    <w:rsid w:val="00841ADA"/>
    <w:rsid w:val="00854C11"/>
    <w:rsid w:val="00865D8E"/>
    <w:rsid w:val="008907FC"/>
    <w:rsid w:val="008924AE"/>
    <w:rsid w:val="008A0DC4"/>
    <w:rsid w:val="008B5A21"/>
    <w:rsid w:val="008C0883"/>
    <w:rsid w:val="008D0A94"/>
    <w:rsid w:val="008D2BB6"/>
    <w:rsid w:val="008D456B"/>
    <w:rsid w:val="008D6E04"/>
    <w:rsid w:val="008F0484"/>
    <w:rsid w:val="008F677B"/>
    <w:rsid w:val="008F77C6"/>
    <w:rsid w:val="0090490C"/>
    <w:rsid w:val="00915B47"/>
    <w:rsid w:val="009202FC"/>
    <w:rsid w:val="00926E42"/>
    <w:rsid w:val="00927DFC"/>
    <w:rsid w:val="00935FA0"/>
    <w:rsid w:val="00940FF5"/>
    <w:rsid w:val="00970B89"/>
    <w:rsid w:val="00975F12"/>
    <w:rsid w:val="00977443"/>
    <w:rsid w:val="009C09B1"/>
    <w:rsid w:val="009C0BDF"/>
    <w:rsid w:val="009C348D"/>
    <w:rsid w:val="009D0F3E"/>
    <w:rsid w:val="009D35AF"/>
    <w:rsid w:val="009D4FB4"/>
    <w:rsid w:val="009D5536"/>
    <w:rsid w:val="009E54E8"/>
    <w:rsid w:val="009F1B52"/>
    <w:rsid w:val="00A262C4"/>
    <w:rsid w:val="00A32DF9"/>
    <w:rsid w:val="00A33E1F"/>
    <w:rsid w:val="00A42175"/>
    <w:rsid w:val="00A73544"/>
    <w:rsid w:val="00A920C4"/>
    <w:rsid w:val="00A92D79"/>
    <w:rsid w:val="00A93922"/>
    <w:rsid w:val="00AB7915"/>
    <w:rsid w:val="00AB7E08"/>
    <w:rsid w:val="00AC0C7B"/>
    <w:rsid w:val="00AC247B"/>
    <w:rsid w:val="00AC307B"/>
    <w:rsid w:val="00AD0257"/>
    <w:rsid w:val="00AF0596"/>
    <w:rsid w:val="00B00FD2"/>
    <w:rsid w:val="00B04C52"/>
    <w:rsid w:val="00B11F16"/>
    <w:rsid w:val="00B155E6"/>
    <w:rsid w:val="00B21132"/>
    <w:rsid w:val="00B22CC6"/>
    <w:rsid w:val="00B2480C"/>
    <w:rsid w:val="00B34715"/>
    <w:rsid w:val="00B35400"/>
    <w:rsid w:val="00B3651E"/>
    <w:rsid w:val="00B3662C"/>
    <w:rsid w:val="00B435E2"/>
    <w:rsid w:val="00B53894"/>
    <w:rsid w:val="00B54737"/>
    <w:rsid w:val="00B60375"/>
    <w:rsid w:val="00B96984"/>
    <w:rsid w:val="00BB192D"/>
    <w:rsid w:val="00BB4DD8"/>
    <w:rsid w:val="00BB7565"/>
    <w:rsid w:val="00BD64A8"/>
    <w:rsid w:val="00BF1298"/>
    <w:rsid w:val="00C0449A"/>
    <w:rsid w:val="00C12C7A"/>
    <w:rsid w:val="00C12CF6"/>
    <w:rsid w:val="00C12D4B"/>
    <w:rsid w:val="00C20461"/>
    <w:rsid w:val="00C22178"/>
    <w:rsid w:val="00C27BD9"/>
    <w:rsid w:val="00C350DD"/>
    <w:rsid w:val="00C4011A"/>
    <w:rsid w:val="00C41C88"/>
    <w:rsid w:val="00C45352"/>
    <w:rsid w:val="00C4629A"/>
    <w:rsid w:val="00C50C08"/>
    <w:rsid w:val="00C55803"/>
    <w:rsid w:val="00C62BA2"/>
    <w:rsid w:val="00C631EB"/>
    <w:rsid w:val="00C90AB7"/>
    <w:rsid w:val="00C97284"/>
    <w:rsid w:val="00CB5723"/>
    <w:rsid w:val="00CB6093"/>
    <w:rsid w:val="00CC45F2"/>
    <w:rsid w:val="00CD0D02"/>
    <w:rsid w:val="00CD2380"/>
    <w:rsid w:val="00CE5A42"/>
    <w:rsid w:val="00CF42F7"/>
    <w:rsid w:val="00CF52E9"/>
    <w:rsid w:val="00D04BFB"/>
    <w:rsid w:val="00D20A7D"/>
    <w:rsid w:val="00D23C17"/>
    <w:rsid w:val="00D26FD4"/>
    <w:rsid w:val="00D331E1"/>
    <w:rsid w:val="00D35B5C"/>
    <w:rsid w:val="00D35D30"/>
    <w:rsid w:val="00D373EF"/>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42838"/>
    <w:rsid w:val="00E50A0F"/>
    <w:rsid w:val="00E5748D"/>
    <w:rsid w:val="00E7662F"/>
    <w:rsid w:val="00E85ED8"/>
    <w:rsid w:val="00EA1B95"/>
    <w:rsid w:val="00EA2CC9"/>
    <w:rsid w:val="00EB50EC"/>
    <w:rsid w:val="00EB68C3"/>
    <w:rsid w:val="00EB7098"/>
    <w:rsid w:val="00EB7C5C"/>
    <w:rsid w:val="00EC641A"/>
    <w:rsid w:val="00EE7976"/>
    <w:rsid w:val="00EF1348"/>
    <w:rsid w:val="00EF3AB0"/>
    <w:rsid w:val="00F01544"/>
    <w:rsid w:val="00F03E99"/>
    <w:rsid w:val="00F27B4D"/>
    <w:rsid w:val="00F7665D"/>
    <w:rsid w:val="00F85167"/>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304E4F-2152-4ABF-BFA8-A846C8B43EC9}"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A875C71D-7C44-4B26-B0FF-2A5EC199B11F}">
      <dgm:prSet phldrT="[Text]"/>
      <dgm:spPr/>
      <dgm:t>
        <a:bodyPr/>
        <a:lstStyle/>
        <a:p>
          <a:r>
            <a:rPr lang="en-GB" b="1"/>
            <a:t>HEAD OF GOVERNANCE</a:t>
          </a:r>
        </a:p>
        <a:p>
          <a:r>
            <a:rPr lang="en-GB" b="1"/>
            <a:t>RICHMOND AND WANDSWORTH</a:t>
          </a:r>
          <a:endParaRPr lang="en-GB" b="1">
            <a:solidFill>
              <a:sysClr val="windowText" lastClr="000000"/>
            </a:solidFill>
          </a:endParaRPr>
        </a:p>
        <a:p>
          <a:r>
            <a:rPr lang="en-GB" b="1">
              <a:solidFill>
                <a:sysClr val="windowText" lastClr="000000"/>
              </a:solidFill>
            </a:rPr>
            <a:t>MG3</a:t>
          </a:r>
        </a:p>
        <a:p>
          <a:endParaRPr lang="en-GB"/>
        </a:p>
      </dgm:t>
    </dgm:pt>
    <dgm:pt modelId="{459E76F2-BA20-45DA-AF8E-991CAE7D67F0}" type="parTrans" cxnId="{B019B04D-C4FA-4091-AD6E-04868E04D8C3}">
      <dgm:prSet/>
      <dgm:spPr/>
      <dgm:t>
        <a:bodyPr/>
        <a:lstStyle/>
        <a:p>
          <a:endParaRPr lang="en-GB"/>
        </a:p>
      </dgm:t>
    </dgm:pt>
    <dgm:pt modelId="{BB1112C5-32A6-492D-BE19-AB5C41608386}" type="sibTrans" cxnId="{B019B04D-C4FA-4091-AD6E-04868E04D8C3}">
      <dgm:prSet/>
      <dgm:spPr/>
      <dgm:t>
        <a:bodyPr/>
        <a:lstStyle/>
        <a:p>
          <a:endParaRPr lang="en-GB"/>
        </a:p>
      </dgm:t>
    </dgm:pt>
    <dgm:pt modelId="{B749ABC5-87DE-41CC-802D-C8A21D86749F}">
      <dgm:prSet phldrT="[Text]"/>
      <dgm:spPr/>
      <dgm:t>
        <a:bodyPr/>
        <a:lstStyle/>
        <a:p>
          <a:r>
            <a:rPr lang="en-GB"/>
            <a:t>Democratic Services Manager</a:t>
          </a:r>
        </a:p>
        <a:p>
          <a:r>
            <a:rPr lang="en-GB" b="1"/>
            <a:t>WANDSWORTH</a:t>
          </a:r>
        </a:p>
        <a:p>
          <a:r>
            <a:rPr lang="en-GB" b="1"/>
            <a:t>PO5-6</a:t>
          </a:r>
        </a:p>
      </dgm:t>
    </dgm:pt>
    <dgm:pt modelId="{2686B876-461E-44B7-8161-B00DE6D385E3}" type="parTrans" cxnId="{4A40F901-A0F1-4252-A712-998D3C0D7146}">
      <dgm:prSet/>
      <dgm:spPr/>
      <dgm:t>
        <a:bodyPr/>
        <a:lstStyle/>
        <a:p>
          <a:endParaRPr lang="en-GB"/>
        </a:p>
      </dgm:t>
    </dgm:pt>
    <dgm:pt modelId="{2371F68D-D386-4296-B3CC-081ADDFC6DC6}" type="sibTrans" cxnId="{4A40F901-A0F1-4252-A712-998D3C0D7146}">
      <dgm:prSet/>
      <dgm:spPr/>
      <dgm:t>
        <a:bodyPr/>
        <a:lstStyle/>
        <a:p>
          <a:endParaRPr lang="en-GB"/>
        </a:p>
      </dgm:t>
    </dgm:pt>
    <dgm:pt modelId="{4B56F5E1-827D-449D-BE0C-DE6F8BD37087}">
      <dgm:prSet phldrT="[Text]"/>
      <dgm:spPr/>
      <dgm:t>
        <a:bodyPr/>
        <a:lstStyle/>
        <a:p>
          <a:r>
            <a:rPr lang="en-GB" b="1"/>
            <a:t>DEPUTY HEAD OF GOVERNANCE</a:t>
          </a:r>
        </a:p>
        <a:p>
          <a:r>
            <a:rPr lang="en-GB" b="1"/>
            <a:t>RICHMOND AND WANDSWORTH</a:t>
          </a:r>
        </a:p>
        <a:p>
          <a:r>
            <a:rPr lang="en-GB" b="1"/>
            <a:t>MG2</a:t>
          </a:r>
        </a:p>
      </dgm:t>
    </dgm:pt>
    <dgm:pt modelId="{DDEB6B90-9E9A-4618-9A78-8660B10106A0}" type="parTrans" cxnId="{8E1A7A6C-6A52-4A24-889F-0D1C2034352E}">
      <dgm:prSet/>
      <dgm:spPr/>
      <dgm:t>
        <a:bodyPr/>
        <a:lstStyle/>
        <a:p>
          <a:endParaRPr lang="en-GB"/>
        </a:p>
      </dgm:t>
    </dgm:pt>
    <dgm:pt modelId="{434764DD-64B5-46AA-A49A-46D2C17621D3}" type="sibTrans" cxnId="{8E1A7A6C-6A52-4A24-889F-0D1C2034352E}">
      <dgm:prSet/>
      <dgm:spPr/>
      <dgm:t>
        <a:bodyPr/>
        <a:lstStyle/>
        <a:p>
          <a:endParaRPr lang="en-GB"/>
        </a:p>
      </dgm:t>
    </dgm:pt>
    <dgm:pt modelId="{FAFD8CCB-11B1-4270-9171-52181095C469}">
      <dgm:prSet/>
      <dgm:spPr/>
      <dgm:t>
        <a:bodyPr/>
        <a:lstStyle/>
        <a:p>
          <a:r>
            <a:rPr lang="en-GB"/>
            <a:t>Democratic Services Officers x 2</a:t>
          </a:r>
        </a:p>
        <a:p>
          <a:r>
            <a:rPr lang="en-GB" b="1"/>
            <a:t>SO2-PO4</a:t>
          </a:r>
        </a:p>
      </dgm:t>
    </dgm:pt>
    <dgm:pt modelId="{220E31D1-A974-4A9B-81A1-4FA8A01116CA}" type="parTrans" cxnId="{0A8ABD8B-6484-45A1-B33C-CA8896FE9AD8}">
      <dgm:prSet/>
      <dgm:spPr/>
      <dgm:t>
        <a:bodyPr/>
        <a:lstStyle/>
        <a:p>
          <a:endParaRPr lang="en-GB"/>
        </a:p>
      </dgm:t>
    </dgm:pt>
    <dgm:pt modelId="{F239B6A4-3D70-482C-9F3F-2BA1A097B948}" type="sibTrans" cxnId="{0A8ABD8B-6484-45A1-B33C-CA8896FE9AD8}">
      <dgm:prSet/>
      <dgm:spPr/>
      <dgm:t>
        <a:bodyPr/>
        <a:lstStyle/>
        <a:p>
          <a:endParaRPr lang="en-GB"/>
        </a:p>
      </dgm:t>
    </dgm:pt>
    <dgm:pt modelId="{0EF73D76-B175-4698-BC1C-12D27655A1CD}">
      <dgm:prSet/>
      <dgm:spPr/>
      <dgm:t>
        <a:bodyPr/>
        <a:lstStyle/>
        <a:p>
          <a:r>
            <a:rPr lang="en-GB"/>
            <a:t>Democratic Services Manager</a:t>
          </a:r>
        </a:p>
        <a:p>
          <a:r>
            <a:rPr lang="en-GB" b="1"/>
            <a:t>WANDSWORTH</a:t>
          </a:r>
        </a:p>
        <a:p>
          <a:r>
            <a:rPr lang="en-GB" b="1"/>
            <a:t>PO5-6</a:t>
          </a:r>
        </a:p>
      </dgm:t>
    </dgm:pt>
    <dgm:pt modelId="{2A5A40D7-D926-447B-AC39-6B3F689774DD}" type="parTrans" cxnId="{E2941E77-5ADF-4AD9-A17F-CE2FCC5101B7}">
      <dgm:prSet/>
      <dgm:spPr/>
      <dgm:t>
        <a:bodyPr/>
        <a:lstStyle/>
        <a:p>
          <a:endParaRPr lang="en-GB"/>
        </a:p>
      </dgm:t>
    </dgm:pt>
    <dgm:pt modelId="{2722CC54-0F73-4F70-85BB-F0170F1653B3}" type="sibTrans" cxnId="{E2941E77-5ADF-4AD9-A17F-CE2FCC5101B7}">
      <dgm:prSet/>
      <dgm:spPr/>
      <dgm:t>
        <a:bodyPr/>
        <a:lstStyle/>
        <a:p>
          <a:endParaRPr lang="en-GB"/>
        </a:p>
      </dgm:t>
    </dgm:pt>
    <dgm:pt modelId="{28AE6048-E9E5-41E4-8C88-2DB7D641C128}">
      <dgm:prSet/>
      <dgm:spPr/>
      <dgm:t>
        <a:bodyPr/>
        <a:lstStyle/>
        <a:p>
          <a:r>
            <a:rPr lang="en-GB"/>
            <a:t>Democratic Services Officers x 3</a:t>
          </a:r>
        </a:p>
        <a:p>
          <a:r>
            <a:rPr lang="en-GB"/>
            <a:t>SO2-PO4</a:t>
          </a:r>
        </a:p>
      </dgm:t>
    </dgm:pt>
    <dgm:pt modelId="{7A84BB75-FDF3-4D4C-A981-2BE086117C6D}" type="parTrans" cxnId="{A1FC4A3C-A952-477E-AAC3-55766FAC4E36}">
      <dgm:prSet/>
      <dgm:spPr/>
      <dgm:t>
        <a:bodyPr/>
        <a:lstStyle/>
        <a:p>
          <a:endParaRPr lang="en-GB"/>
        </a:p>
      </dgm:t>
    </dgm:pt>
    <dgm:pt modelId="{61618F41-2332-488A-826F-C5A90F1E0EDB}" type="sibTrans" cxnId="{A1FC4A3C-A952-477E-AAC3-55766FAC4E36}">
      <dgm:prSet/>
      <dgm:spPr/>
      <dgm:t>
        <a:bodyPr/>
        <a:lstStyle/>
        <a:p>
          <a:endParaRPr lang="en-GB"/>
        </a:p>
      </dgm:t>
    </dgm:pt>
    <dgm:pt modelId="{2181AFB3-877D-4CD7-B842-3AC84AE30344}">
      <dgm:prSet/>
      <dgm:spPr/>
      <dgm:t>
        <a:bodyPr/>
        <a:lstStyle/>
        <a:p>
          <a:r>
            <a:rPr lang="en-GB"/>
            <a:t>Democratic Services Manager</a:t>
          </a:r>
        </a:p>
        <a:p>
          <a:r>
            <a:rPr lang="en-GB" b="1"/>
            <a:t>RICHMOND</a:t>
          </a:r>
        </a:p>
        <a:p>
          <a:r>
            <a:rPr lang="en-GB" b="1"/>
            <a:t>PO5-6</a:t>
          </a:r>
        </a:p>
      </dgm:t>
    </dgm:pt>
    <dgm:pt modelId="{3B17B0D8-0EA8-41FC-995E-E3F098DF8979}" type="parTrans" cxnId="{292D741F-FCEA-4340-84A3-71688001BC7E}">
      <dgm:prSet/>
      <dgm:spPr/>
      <dgm:t>
        <a:bodyPr/>
        <a:lstStyle/>
        <a:p>
          <a:endParaRPr lang="en-GB"/>
        </a:p>
      </dgm:t>
    </dgm:pt>
    <dgm:pt modelId="{268389C1-1EF4-4163-B40B-E9BB50936455}" type="sibTrans" cxnId="{292D741F-FCEA-4340-84A3-71688001BC7E}">
      <dgm:prSet/>
      <dgm:spPr/>
      <dgm:t>
        <a:bodyPr/>
        <a:lstStyle/>
        <a:p>
          <a:endParaRPr lang="en-GB"/>
        </a:p>
      </dgm:t>
    </dgm:pt>
    <dgm:pt modelId="{80904BAA-23C3-4070-AA51-5D6737F1B77B}">
      <dgm:prSet/>
      <dgm:spPr/>
      <dgm:t>
        <a:bodyPr/>
        <a:lstStyle/>
        <a:p>
          <a:r>
            <a:rPr lang="en-GB"/>
            <a:t>Democratic Services Manager</a:t>
          </a:r>
        </a:p>
        <a:p>
          <a:r>
            <a:rPr lang="en-GB" b="1"/>
            <a:t>RICHMOND</a:t>
          </a:r>
        </a:p>
        <a:p>
          <a:r>
            <a:rPr lang="en-GB" b="1"/>
            <a:t>PO5-6</a:t>
          </a:r>
        </a:p>
      </dgm:t>
    </dgm:pt>
    <dgm:pt modelId="{91D59BBB-473E-4C51-BF3C-C0EAF7AB86E4}" type="parTrans" cxnId="{106979B4-B614-4D62-919A-A9F9FE57AFED}">
      <dgm:prSet/>
      <dgm:spPr/>
      <dgm:t>
        <a:bodyPr/>
        <a:lstStyle/>
        <a:p>
          <a:endParaRPr lang="en-GB"/>
        </a:p>
      </dgm:t>
    </dgm:pt>
    <dgm:pt modelId="{B0429C9F-1184-4C01-8DEF-1D1D8CA9C847}" type="sibTrans" cxnId="{106979B4-B614-4D62-919A-A9F9FE57AFED}">
      <dgm:prSet/>
      <dgm:spPr/>
      <dgm:t>
        <a:bodyPr/>
        <a:lstStyle/>
        <a:p>
          <a:endParaRPr lang="en-GB"/>
        </a:p>
      </dgm:t>
    </dgm:pt>
    <dgm:pt modelId="{3A02F3F4-755E-4B32-B5AF-FE14767CDAF3}">
      <dgm:prSet/>
      <dgm:spPr/>
      <dgm:t>
        <a:bodyPr/>
        <a:lstStyle/>
        <a:p>
          <a:r>
            <a:rPr lang="en-GB"/>
            <a:t>Democratic Services Officers x 3</a:t>
          </a:r>
        </a:p>
        <a:p>
          <a:r>
            <a:rPr lang="en-GB" b="1"/>
            <a:t>SO2-PO4</a:t>
          </a:r>
        </a:p>
      </dgm:t>
    </dgm:pt>
    <dgm:pt modelId="{D9F2F16D-BA46-482D-AC41-3F75A644E937}" type="parTrans" cxnId="{65A329B7-4FEE-494D-8230-09A4F6C013BB}">
      <dgm:prSet/>
      <dgm:spPr/>
      <dgm:t>
        <a:bodyPr/>
        <a:lstStyle/>
        <a:p>
          <a:endParaRPr lang="en-GB"/>
        </a:p>
      </dgm:t>
    </dgm:pt>
    <dgm:pt modelId="{6B0210FB-D5E7-4AD1-9C55-60597B5A5A1D}" type="sibTrans" cxnId="{65A329B7-4FEE-494D-8230-09A4F6C013BB}">
      <dgm:prSet/>
      <dgm:spPr/>
      <dgm:t>
        <a:bodyPr/>
        <a:lstStyle/>
        <a:p>
          <a:endParaRPr lang="en-GB"/>
        </a:p>
      </dgm:t>
    </dgm:pt>
    <dgm:pt modelId="{54C7C3DE-C772-4ADF-AE6B-C19ACA0F4C43}">
      <dgm:prSet/>
      <dgm:spPr/>
      <dgm:t>
        <a:bodyPr/>
        <a:lstStyle/>
        <a:p>
          <a:r>
            <a:rPr lang="en-GB"/>
            <a:t>Democratic Services Officers x 2</a:t>
          </a:r>
        </a:p>
        <a:p>
          <a:r>
            <a:rPr lang="en-GB" b="1"/>
            <a:t>SO2-PO4</a:t>
          </a:r>
        </a:p>
      </dgm:t>
    </dgm:pt>
    <dgm:pt modelId="{885BBBD1-E3A1-4A1E-AB25-968940814A87}" type="parTrans" cxnId="{03877727-732B-4D20-BF6D-AE24BE6C335D}">
      <dgm:prSet/>
      <dgm:spPr/>
      <dgm:t>
        <a:bodyPr/>
        <a:lstStyle/>
        <a:p>
          <a:endParaRPr lang="en-GB"/>
        </a:p>
      </dgm:t>
    </dgm:pt>
    <dgm:pt modelId="{0AD543D3-4B2C-43C1-940D-6DE089428AD2}" type="sibTrans" cxnId="{03877727-732B-4D20-BF6D-AE24BE6C335D}">
      <dgm:prSet/>
      <dgm:spPr/>
      <dgm:t>
        <a:bodyPr/>
        <a:lstStyle/>
        <a:p>
          <a:endParaRPr lang="en-GB"/>
        </a:p>
      </dgm:t>
    </dgm:pt>
    <dgm:pt modelId="{140B8AFA-9457-491A-A4FD-8819602B49DA}" type="pres">
      <dgm:prSet presAssocID="{BD304E4F-2152-4ABF-BFA8-A846C8B43EC9}" presName="mainComposite" presStyleCnt="0">
        <dgm:presLayoutVars>
          <dgm:chPref val="1"/>
          <dgm:dir/>
          <dgm:animOne val="branch"/>
          <dgm:animLvl val="lvl"/>
          <dgm:resizeHandles val="exact"/>
        </dgm:presLayoutVars>
      </dgm:prSet>
      <dgm:spPr/>
    </dgm:pt>
    <dgm:pt modelId="{629D919D-30E5-481C-979E-8181584B68B7}" type="pres">
      <dgm:prSet presAssocID="{BD304E4F-2152-4ABF-BFA8-A846C8B43EC9}" presName="hierFlow" presStyleCnt="0"/>
      <dgm:spPr/>
    </dgm:pt>
    <dgm:pt modelId="{0C153E96-B68E-460D-8C6F-F1263AE4AC6A}" type="pres">
      <dgm:prSet presAssocID="{BD304E4F-2152-4ABF-BFA8-A846C8B43EC9}" presName="hierChild1" presStyleCnt="0">
        <dgm:presLayoutVars>
          <dgm:chPref val="1"/>
          <dgm:animOne val="branch"/>
          <dgm:animLvl val="lvl"/>
        </dgm:presLayoutVars>
      </dgm:prSet>
      <dgm:spPr/>
    </dgm:pt>
    <dgm:pt modelId="{85496E5F-C47C-4160-AB00-DC000C61FD33}" type="pres">
      <dgm:prSet presAssocID="{A875C71D-7C44-4B26-B0FF-2A5EC199B11F}" presName="Name14" presStyleCnt="0"/>
      <dgm:spPr/>
    </dgm:pt>
    <dgm:pt modelId="{D00A9103-A2A2-4C3B-8E03-1BACCEB495CB}" type="pres">
      <dgm:prSet presAssocID="{A875C71D-7C44-4B26-B0FF-2A5EC199B11F}" presName="level1Shape" presStyleLbl="node0" presStyleIdx="0" presStyleCnt="1" custLinFactNeighborY="-34718">
        <dgm:presLayoutVars>
          <dgm:chPref val="3"/>
        </dgm:presLayoutVars>
      </dgm:prSet>
      <dgm:spPr/>
    </dgm:pt>
    <dgm:pt modelId="{181608A1-2188-477D-948F-0721DCE91FA1}" type="pres">
      <dgm:prSet presAssocID="{A875C71D-7C44-4B26-B0FF-2A5EC199B11F}" presName="hierChild2" presStyleCnt="0"/>
      <dgm:spPr/>
    </dgm:pt>
    <dgm:pt modelId="{15C140FC-3992-4395-A3F9-CED3147B43B4}" type="pres">
      <dgm:prSet presAssocID="{2A5A40D7-D926-447B-AC39-6B3F689774DD}" presName="Name19" presStyleLbl="parChTrans1D2" presStyleIdx="0" presStyleCnt="3"/>
      <dgm:spPr/>
    </dgm:pt>
    <dgm:pt modelId="{56B043F0-170B-4F0C-9E1A-164EB76DB243}" type="pres">
      <dgm:prSet presAssocID="{0EF73D76-B175-4698-BC1C-12D27655A1CD}" presName="Name21" presStyleCnt="0"/>
      <dgm:spPr/>
    </dgm:pt>
    <dgm:pt modelId="{87A4D18D-9853-4D1C-8CE2-8F344C09015B}" type="pres">
      <dgm:prSet presAssocID="{0EF73D76-B175-4698-BC1C-12D27655A1CD}" presName="level2Shape" presStyleLbl="node2" presStyleIdx="0" presStyleCnt="3" custLinFactY="35825" custLinFactNeighborX="5443" custLinFactNeighborY="100000"/>
      <dgm:spPr/>
    </dgm:pt>
    <dgm:pt modelId="{B7F02F46-8F4A-4F0E-9C16-69645283DFBD}" type="pres">
      <dgm:prSet presAssocID="{0EF73D76-B175-4698-BC1C-12D27655A1CD}" presName="hierChild3" presStyleCnt="0"/>
      <dgm:spPr/>
    </dgm:pt>
    <dgm:pt modelId="{A4705B40-0BA3-4D19-87E7-F0022AA78F54}" type="pres">
      <dgm:prSet presAssocID="{7A84BB75-FDF3-4D4C-A981-2BE086117C6D}" presName="Name19" presStyleLbl="parChTrans1D3" presStyleIdx="0" presStyleCnt="4"/>
      <dgm:spPr/>
    </dgm:pt>
    <dgm:pt modelId="{90884A64-B9A9-45CE-8932-FEA164BA9B7E}" type="pres">
      <dgm:prSet presAssocID="{28AE6048-E9E5-41E4-8C88-2DB7D641C128}" presName="Name21" presStyleCnt="0"/>
      <dgm:spPr/>
    </dgm:pt>
    <dgm:pt modelId="{49C668C5-9566-4946-A5F8-BEB4D3C75EC6}" type="pres">
      <dgm:prSet presAssocID="{28AE6048-E9E5-41E4-8C88-2DB7D641C128}" presName="level2Shape" presStyleLbl="node3" presStyleIdx="0" presStyleCnt="4" custLinFactY="37379" custLinFactNeighborX="5485" custLinFactNeighborY="100000"/>
      <dgm:spPr/>
    </dgm:pt>
    <dgm:pt modelId="{EA8BA404-3D54-4B01-A430-745030692509}" type="pres">
      <dgm:prSet presAssocID="{28AE6048-E9E5-41E4-8C88-2DB7D641C128}" presName="hierChild3" presStyleCnt="0"/>
      <dgm:spPr/>
    </dgm:pt>
    <dgm:pt modelId="{3102E522-58FB-4EF4-BA8C-E32023FDA21E}" type="pres">
      <dgm:prSet presAssocID="{2686B876-461E-44B7-8161-B00DE6D385E3}" presName="Name19" presStyleLbl="parChTrans1D2" presStyleIdx="1" presStyleCnt="3"/>
      <dgm:spPr/>
    </dgm:pt>
    <dgm:pt modelId="{386DAE00-9767-4B39-AA52-2B4A716D0777}" type="pres">
      <dgm:prSet presAssocID="{B749ABC5-87DE-41CC-802D-C8A21D86749F}" presName="Name21" presStyleCnt="0"/>
      <dgm:spPr/>
    </dgm:pt>
    <dgm:pt modelId="{9437B447-03B2-471E-8E53-55FA76900AAA}" type="pres">
      <dgm:prSet presAssocID="{B749ABC5-87DE-41CC-802D-C8A21D86749F}" presName="level2Shape" presStyleLbl="node2" presStyleIdx="1" presStyleCnt="3" custLinFactY="38052" custLinFactNeighborX="-3241" custLinFactNeighborY="100000"/>
      <dgm:spPr/>
    </dgm:pt>
    <dgm:pt modelId="{A6498A9F-6915-43EF-A31B-CFCE80119406}" type="pres">
      <dgm:prSet presAssocID="{B749ABC5-87DE-41CC-802D-C8A21D86749F}" presName="hierChild3" presStyleCnt="0"/>
      <dgm:spPr/>
    </dgm:pt>
    <dgm:pt modelId="{15A09350-E77B-4115-8CCE-8F305745DFD8}" type="pres">
      <dgm:prSet presAssocID="{220E31D1-A974-4A9B-81A1-4FA8A01116CA}" presName="Name19" presStyleLbl="parChTrans1D3" presStyleIdx="1" presStyleCnt="4"/>
      <dgm:spPr/>
    </dgm:pt>
    <dgm:pt modelId="{FF3CD305-4EB4-4615-8966-A6436D6D17FD}" type="pres">
      <dgm:prSet presAssocID="{FAFD8CCB-11B1-4270-9171-52181095C469}" presName="Name21" presStyleCnt="0"/>
      <dgm:spPr/>
    </dgm:pt>
    <dgm:pt modelId="{32B443E4-FD85-412F-9D99-DB9BBED81E07}" type="pres">
      <dgm:prSet presAssocID="{FAFD8CCB-11B1-4270-9171-52181095C469}" presName="level2Shape" presStyleLbl="node3" presStyleIdx="1" presStyleCnt="4" custLinFactY="39474" custLinFactNeighborX="-3455" custLinFactNeighborY="100000"/>
      <dgm:spPr/>
    </dgm:pt>
    <dgm:pt modelId="{AEBD81A9-D5EE-436B-B24F-215853DF0F00}" type="pres">
      <dgm:prSet presAssocID="{FAFD8CCB-11B1-4270-9171-52181095C469}" presName="hierChild3" presStyleCnt="0"/>
      <dgm:spPr/>
    </dgm:pt>
    <dgm:pt modelId="{579CC616-0AF9-4E14-832F-DABED26065F6}" type="pres">
      <dgm:prSet presAssocID="{DDEB6B90-9E9A-4618-9A78-8660B10106A0}" presName="Name19" presStyleLbl="parChTrans1D2" presStyleIdx="2" presStyleCnt="3"/>
      <dgm:spPr/>
    </dgm:pt>
    <dgm:pt modelId="{B631D580-8E1A-4C07-B3FA-189EF16DE3A8}" type="pres">
      <dgm:prSet presAssocID="{4B56F5E1-827D-449D-BE0C-DE6F8BD37087}" presName="Name21" presStyleCnt="0"/>
      <dgm:spPr/>
    </dgm:pt>
    <dgm:pt modelId="{178EC20D-6FFA-4EE4-B0D7-A9748E05765A}" type="pres">
      <dgm:prSet presAssocID="{4B56F5E1-827D-449D-BE0C-DE6F8BD37087}" presName="level2Shape" presStyleLbl="node2" presStyleIdx="2" presStyleCnt="3" custScaleX="104127" custLinFactNeighborX="11980" custLinFactNeighborY="-27969"/>
      <dgm:spPr/>
    </dgm:pt>
    <dgm:pt modelId="{F3E987D7-1243-4C29-A53E-B83C3FC34137}" type="pres">
      <dgm:prSet presAssocID="{4B56F5E1-827D-449D-BE0C-DE6F8BD37087}" presName="hierChild3" presStyleCnt="0"/>
      <dgm:spPr/>
    </dgm:pt>
    <dgm:pt modelId="{428308C5-261B-48D1-97A6-F393A70BACE5}" type="pres">
      <dgm:prSet presAssocID="{91D59BBB-473E-4C51-BF3C-C0EAF7AB86E4}" presName="Name19" presStyleLbl="parChTrans1D3" presStyleIdx="2" presStyleCnt="4"/>
      <dgm:spPr/>
    </dgm:pt>
    <dgm:pt modelId="{D29C265F-494D-4AF1-8C3D-2020E2AA630A}" type="pres">
      <dgm:prSet presAssocID="{80904BAA-23C3-4070-AA51-5D6737F1B77B}" presName="Name21" presStyleCnt="0"/>
      <dgm:spPr/>
    </dgm:pt>
    <dgm:pt modelId="{634443ED-F367-4D90-91A4-F77BC97F293F}" type="pres">
      <dgm:prSet presAssocID="{80904BAA-23C3-4070-AA51-5D6737F1B77B}" presName="level2Shape" presStyleLbl="node3" presStyleIdx="2" presStyleCnt="4" custScaleX="98135" custLinFactNeighborX="32754" custLinFactNeighborY="-801"/>
      <dgm:spPr/>
    </dgm:pt>
    <dgm:pt modelId="{358ED651-D028-4DF1-88AA-625546C5DA4E}" type="pres">
      <dgm:prSet presAssocID="{80904BAA-23C3-4070-AA51-5D6737F1B77B}" presName="hierChild3" presStyleCnt="0"/>
      <dgm:spPr/>
    </dgm:pt>
    <dgm:pt modelId="{C4F2BCDF-05BC-4B32-B54B-071C9473C97A}" type="pres">
      <dgm:prSet presAssocID="{885BBBD1-E3A1-4A1E-AB25-968940814A87}" presName="Name19" presStyleLbl="parChTrans1D4" presStyleIdx="0" presStyleCnt="2"/>
      <dgm:spPr/>
    </dgm:pt>
    <dgm:pt modelId="{14B5C051-2EB0-41AE-8460-48CF4DE6073A}" type="pres">
      <dgm:prSet presAssocID="{54C7C3DE-C772-4ADF-AE6B-C19ACA0F4C43}" presName="Name21" presStyleCnt="0"/>
      <dgm:spPr/>
    </dgm:pt>
    <dgm:pt modelId="{05E08A5E-C951-4CAF-98FA-E86CCC6CB138}" type="pres">
      <dgm:prSet presAssocID="{54C7C3DE-C772-4ADF-AE6B-C19ACA0F4C43}" presName="level2Shape" presStyleLbl="node4" presStyleIdx="0" presStyleCnt="2" custScaleX="96724" custScaleY="92598" custLinFactNeighborX="31651" custLinFactNeighborY="3367"/>
      <dgm:spPr/>
    </dgm:pt>
    <dgm:pt modelId="{0A08309E-9ECC-4183-8DF1-EFEC337B0D88}" type="pres">
      <dgm:prSet presAssocID="{54C7C3DE-C772-4ADF-AE6B-C19ACA0F4C43}" presName="hierChild3" presStyleCnt="0"/>
      <dgm:spPr/>
    </dgm:pt>
    <dgm:pt modelId="{FDEE13B4-5BF5-40B0-AA95-C87E3D49E098}" type="pres">
      <dgm:prSet presAssocID="{3B17B0D8-0EA8-41FC-995E-E3F098DF8979}" presName="Name19" presStyleLbl="parChTrans1D3" presStyleIdx="3" presStyleCnt="4"/>
      <dgm:spPr/>
    </dgm:pt>
    <dgm:pt modelId="{565F29ED-450C-4F13-948E-01AD3CC2AA9A}" type="pres">
      <dgm:prSet presAssocID="{2181AFB3-877D-4CD7-B842-3AC84AE30344}" presName="Name21" presStyleCnt="0"/>
      <dgm:spPr/>
    </dgm:pt>
    <dgm:pt modelId="{347B7174-18E3-4357-B3CD-D9824A24AB31}" type="pres">
      <dgm:prSet presAssocID="{2181AFB3-877D-4CD7-B842-3AC84AE30344}" presName="level2Shape" presStyleLbl="node3" presStyleIdx="3" presStyleCnt="4" custScaleX="81784" custScaleY="100689" custLinFactNeighborX="58800" custLinFactNeighborY="-663"/>
      <dgm:spPr/>
    </dgm:pt>
    <dgm:pt modelId="{0EBC5742-97E2-4BD4-93AE-63C08F9BE04B}" type="pres">
      <dgm:prSet presAssocID="{2181AFB3-877D-4CD7-B842-3AC84AE30344}" presName="hierChild3" presStyleCnt="0"/>
      <dgm:spPr/>
    </dgm:pt>
    <dgm:pt modelId="{054EFC16-D325-4AA6-B36C-8681795C3B24}" type="pres">
      <dgm:prSet presAssocID="{D9F2F16D-BA46-482D-AC41-3F75A644E937}" presName="Name19" presStyleLbl="parChTrans1D4" presStyleIdx="1" presStyleCnt="2"/>
      <dgm:spPr/>
    </dgm:pt>
    <dgm:pt modelId="{078C5D8B-EE41-45CC-95D6-5C32BAF4C33B}" type="pres">
      <dgm:prSet presAssocID="{3A02F3F4-755E-4B32-B5AF-FE14767CDAF3}" presName="Name21" presStyleCnt="0"/>
      <dgm:spPr/>
    </dgm:pt>
    <dgm:pt modelId="{158FED05-72D8-4DE2-888C-A7C412F488F4}" type="pres">
      <dgm:prSet presAssocID="{3A02F3F4-755E-4B32-B5AF-FE14767CDAF3}" presName="level2Shape" presStyleLbl="node4" presStyleIdx="1" presStyleCnt="2" custScaleX="89786" custScaleY="97972" custLinFactNeighborX="56710" custLinFactNeighborY="-1967"/>
      <dgm:spPr/>
    </dgm:pt>
    <dgm:pt modelId="{9B21F1F4-702B-4C4E-8B01-1EEAE134ED81}" type="pres">
      <dgm:prSet presAssocID="{3A02F3F4-755E-4B32-B5AF-FE14767CDAF3}" presName="hierChild3" presStyleCnt="0"/>
      <dgm:spPr/>
    </dgm:pt>
    <dgm:pt modelId="{6CA64792-540E-4B5F-8EA7-D16E7057C1B3}" type="pres">
      <dgm:prSet presAssocID="{BD304E4F-2152-4ABF-BFA8-A846C8B43EC9}" presName="bgShapesFlow" presStyleCnt="0"/>
      <dgm:spPr/>
    </dgm:pt>
  </dgm:ptLst>
  <dgm:cxnLst>
    <dgm:cxn modelId="{4A40F901-A0F1-4252-A712-998D3C0D7146}" srcId="{A875C71D-7C44-4B26-B0FF-2A5EC199B11F}" destId="{B749ABC5-87DE-41CC-802D-C8A21D86749F}" srcOrd="1" destOrd="0" parTransId="{2686B876-461E-44B7-8161-B00DE6D385E3}" sibTransId="{2371F68D-D386-4296-B3CC-081ADDFC6DC6}"/>
    <dgm:cxn modelId="{A9B2D407-63AC-4D96-A963-29DEEB1DA46B}" type="presOf" srcId="{B749ABC5-87DE-41CC-802D-C8A21D86749F}" destId="{9437B447-03B2-471E-8E53-55FA76900AAA}" srcOrd="0" destOrd="0" presId="urn:microsoft.com/office/officeart/2005/8/layout/hierarchy6"/>
    <dgm:cxn modelId="{FFCEB113-2088-4863-8201-81258784530B}" type="presOf" srcId="{4B56F5E1-827D-449D-BE0C-DE6F8BD37087}" destId="{178EC20D-6FFA-4EE4-B0D7-A9748E05765A}" srcOrd="0" destOrd="0" presId="urn:microsoft.com/office/officeart/2005/8/layout/hierarchy6"/>
    <dgm:cxn modelId="{292D741F-FCEA-4340-84A3-71688001BC7E}" srcId="{4B56F5E1-827D-449D-BE0C-DE6F8BD37087}" destId="{2181AFB3-877D-4CD7-B842-3AC84AE30344}" srcOrd="1" destOrd="0" parTransId="{3B17B0D8-0EA8-41FC-995E-E3F098DF8979}" sibTransId="{268389C1-1EF4-4163-B40B-E9BB50936455}"/>
    <dgm:cxn modelId="{03877727-732B-4D20-BF6D-AE24BE6C335D}" srcId="{80904BAA-23C3-4070-AA51-5D6737F1B77B}" destId="{54C7C3DE-C772-4ADF-AE6B-C19ACA0F4C43}" srcOrd="0" destOrd="0" parTransId="{885BBBD1-E3A1-4A1E-AB25-968940814A87}" sibTransId="{0AD543D3-4B2C-43C1-940D-6DE089428AD2}"/>
    <dgm:cxn modelId="{743A332E-EDB0-4B97-8E3E-4E1A9B55CB3A}" type="presOf" srcId="{2181AFB3-877D-4CD7-B842-3AC84AE30344}" destId="{347B7174-18E3-4357-B3CD-D9824A24AB31}" srcOrd="0" destOrd="0" presId="urn:microsoft.com/office/officeart/2005/8/layout/hierarchy6"/>
    <dgm:cxn modelId="{A1FC4A3C-A952-477E-AAC3-55766FAC4E36}" srcId="{0EF73D76-B175-4698-BC1C-12D27655A1CD}" destId="{28AE6048-E9E5-41E4-8C88-2DB7D641C128}" srcOrd="0" destOrd="0" parTransId="{7A84BB75-FDF3-4D4C-A981-2BE086117C6D}" sibTransId="{61618F41-2332-488A-826F-C5A90F1E0EDB}"/>
    <dgm:cxn modelId="{D886FB46-34DF-4D2B-BFC1-B61DEC09BF64}" type="presOf" srcId="{0EF73D76-B175-4698-BC1C-12D27655A1CD}" destId="{87A4D18D-9853-4D1C-8CE2-8F344C09015B}" srcOrd="0" destOrd="0" presId="urn:microsoft.com/office/officeart/2005/8/layout/hierarchy6"/>
    <dgm:cxn modelId="{5E6E0969-FCC0-4172-B453-4D7D8CBFDCDA}" type="presOf" srcId="{A875C71D-7C44-4B26-B0FF-2A5EC199B11F}" destId="{D00A9103-A2A2-4C3B-8E03-1BACCEB495CB}" srcOrd="0" destOrd="0" presId="urn:microsoft.com/office/officeart/2005/8/layout/hierarchy6"/>
    <dgm:cxn modelId="{D44B0F4B-A8EA-424A-BA6D-B4EADFA1A720}" type="presOf" srcId="{220E31D1-A974-4A9B-81A1-4FA8A01116CA}" destId="{15A09350-E77B-4115-8CCE-8F305745DFD8}" srcOrd="0" destOrd="0" presId="urn:microsoft.com/office/officeart/2005/8/layout/hierarchy6"/>
    <dgm:cxn modelId="{8E1A7A6C-6A52-4A24-889F-0D1C2034352E}" srcId="{A875C71D-7C44-4B26-B0FF-2A5EC199B11F}" destId="{4B56F5E1-827D-449D-BE0C-DE6F8BD37087}" srcOrd="2" destOrd="0" parTransId="{DDEB6B90-9E9A-4618-9A78-8660B10106A0}" sibTransId="{434764DD-64B5-46AA-A49A-46D2C17621D3}"/>
    <dgm:cxn modelId="{B019B04D-C4FA-4091-AD6E-04868E04D8C3}" srcId="{BD304E4F-2152-4ABF-BFA8-A846C8B43EC9}" destId="{A875C71D-7C44-4B26-B0FF-2A5EC199B11F}" srcOrd="0" destOrd="0" parTransId="{459E76F2-BA20-45DA-AF8E-991CAE7D67F0}" sibTransId="{BB1112C5-32A6-492D-BE19-AB5C41608386}"/>
    <dgm:cxn modelId="{D8321772-6F9E-4BFE-8408-71A857D36DFD}" type="presOf" srcId="{54C7C3DE-C772-4ADF-AE6B-C19ACA0F4C43}" destId="{05E08A5E-C951-4CAF-98FA-E86CCC6CB138}" srcOrd="0" destOrd="0" presId="urn:microsoft.com/office/officeart/2005/8/layout/hierarchy6"/>
    <dgm:cxn modelId="{67480477-C60D-4AAD-AE24-51DF44C807AF}" type="presOf" srcId="{7A84BB75-FDF3-4D4C-A981-2BE086117C6D}" destId="{A4705B40-0BA3-4D19-87E7-F0022AA78F54}" srcOrd="0" destOrd="0" presId="urn:microsoft.com/office/officeart/2005/8/layout/hierarchy6"/>
    <dgm:cxn modelId="{E2941E77-5ADF-4AD9-A17F-CE2FCC5101B7}" srcId="{A875C71D-7C44-4B26-B0FF-2A5EC199B11F}" destId="{0EF73D76-B175-4698-BC1C-12D27655A1CD}" srcOrd="0" destOrd="0" parTransId="{2A5A40D7-D926-447B-AC39-6B3F689774DD}" sibTransId="{2722CC54-0F73-4F70-85BB-F0170F1653B3}"/>
    <dgm:cxn modelId="{C7332857-FFF9-4495-BD22-46900E855A6E}" type="presOf" srcId="{3B17B0D8-0EA8-41FC-995E-E3F098DF8979}" destId="{FDEE13B4-5BF5-40B0-AA95-C87E3D49E098}" srcOrd="0" destOrd="0" presId="urn:microsoft.com/office/officeart/2005/8/layout/hierarchy6"/>
    <dgm:cxn modelId="{0A8ABD8B-6484-45A1-B33C-CA8896FE9AD8}" srcId="{B749ABC5-87DE-41CC-802D-C8A21D86749F}" destId="{FAFD8CCB-11B1-4270-9171-52181095C469}" srcOrd="0" destOrd="0" parTransId="{220E31D1-A974-4A9B-81A1-4FA8A01116CA}" sibTransId="{F239B6A4-3D70-482C-9F3F-2BA1A097B948}"/>
    <dgm:cxn modelId="{4F7F82A1-B52E-448D-AA50-36960CC9E87C}" type="presOf" srcId="{91D59BBB-473E-4C51-BF3C-C0EAF7AB86E4}" destId="{428308C5-261B-48D1-97A6-F393A70BACE5}" srcOrd="0" destOrd="0" presId="urn:microsoft.com/office/officeart/2005/8/layout/hierarchy6"/>
    <dgm:cxn modelId="{916DF6A8-3965-41B6-B27A-8BF8350509D4}" type="presOf" srcId="{885BBBD1-E3A1-4A1E-AB25-968940814A87}" destId="{C4F2BCDF-05BC-4B32-B54B-071C9473C97A}" srcOrd="0" destOrd="0" presId="urn:microsoft.com/office/officeart/2005/8/layout/hierarchy6"/>
    <dgm:cxn modelId="{BA0945A9-3DE1-46B5-8609-4B14990352F7}" type="presOf" srcId="{3A02F3F4-755E-4B32-B5AF-FE14767CDAF3}" destId="{158FED05-72D8-4DE2-888C-A7C412F488F4}" srcOrd="0" destOrd="0" presId="urn:microsoft.com/office/officeart/2005/8/layout/hierarchy6"/>
    <dgm:cxn modelId="{106979B4-B614-4D62-919A-A9F9FE57AFED}" srcId="{4B56F5E1-827D-449D-BE0C-DE6F8BD37087}" destId="{80904BAA-23C3-4070-AA51-5D6737F1B77B}" srcOrd="0" destOrd="0" parTransId="{91D59BBB-473E-4C51-BF3C-C0EAF7AB86E4}" sibTransId="{B0429C9F-1184-4C01-8DEF-1D1D8CA9C847}"/>
    <dgm:cxn modelId="{65A329B7-4FEE-494D-8230-09A4F6C013BB}" srcId="{2181AFB3-877D-4CD7-B842-3AC84AE30344}" destId="{3A02F3F4-755E-4B32-B5AF-FE14767CDAF3}" srcOrd="0" destOrd="0" parTransId="{D9F2F16D-BA46-482D-AC41-3F75A644E937}" sibTransId="{6B0210FB-D5E7-4AD1-9C55-60597B5A5A1D}"/>
    <dgm:cxn modelId="{6B8762BF-6F3E-4BE5-8E73-0D9B0AD332C5}" type="presOf" srcId="{28AE6048-E9E5-41E4-8C88-2DB7D641C128}" destId="{49C668C5-9566-4946-A5F8-BEB4D3C75EC6}" srcOrd="0" destOrd="0" presId="urn:microsoft.com/office/officeart/2005/8/layout/hierarchy6"/>
    <dgm:cxn modelId="{69BB57BF-EBE5-42AF-B477-7A11A1B2CDAF}" type="presOf" srcId="{BD304E4F-2152-4ABF-BFA8-A846C8B43EC9}" destId="{140B8AFA-9457-491A-A4FD-8819602B49DA}" srcOrd="0" destOrd="0" presId="urn:microsoft.com/office/officeart/2005/8/layout/hierarchy6"/>
    <dgm:cxn modelId="{FCC7FCC1-3166-4BCC-88C1-CA4000610F8F}" type="presOf" srcId="{D9F2F16D-BA46-482D-AC41-3F75A644E937}" destId="{054EFC16-D325-4AA6-B36C-8681795C3B24}" srcOrd="0" destOrd="0" presId="urn:microsoft.com/office/officeart/2005/8/layout/hierarchy6"/>
    <dgm:cxn modelId="{4917FDCF-7BA4-49D9-9E9A-21F6A85C3D4E}" type="presOf" srcId="{2686B876-461E-44B7-8161-B00DE6D385E3}" destId="{3102E522-58FB-4EF4-BA8C-E32023FDA21E}" srcOrd="0" destOrd="0" presId="urn:microsoft.com/office/officeart/2005/8/layout/hierarchy6"/>
    <dgm:cxn modelId="{AFF51DD2-69F7-4A83-96D5-F814BC927ECC}" type="presOf" srcId="{FAFD8CCB-11B1-4270-9171-52181095C469}" destId="{32B443E4-FD85-412F-9D99-DB9BBED81E07}" srcOrd="0" destOrd="0" presId="urn:microsoft.com/office/officeart/2005/8/layout/hierarchy6"/>
    <dgm:cxn modelId="{65BDCCE1-A09C-420B-AB67-2654A8F72669}" type="presOf" srcId="{2A5A40D7-D926-447B-AC39-6B3F689774DD}" destId="{15C140FC-3992-4395-A3F9-CED3147B43B4}" srcOrd="0" destOrd="0" presId="urn:microsoft.com/office/officeart/2005/8/layout/hierarchy6"/>
    <dgm:cxn modelId="{97AD8FEE-6E1D-4FAD-8F8E-CBEC51715A15}" type="presOf" srcId="{DDEB6B90-9E9A-4618-9A78-8660B10106A0}" destId="{579CC616-0AF9-4E14-832F-DABED26065F6}" srcOrd="0" destOrd="0" presId="urn:microsoft.com/office/officeart/2005/8/layout/hierarchy6"/>
    <dgm:cxn modelId="{3EE541EF-EFC6-44BC-A3D8-931C0B00D2AC}" type="presOf" srcId="{80904BAA-23C3-4070-AA51-5D6737F1B77B}" destId="{634443ED-F367-4D90-91A4-F77BC97F293F}" srcOrd="0" destOrd="0" presId="urn:microsoft.com/office/officeart/2005/8/layout/hierarchy6"/>
    <dgm:cxn modelId="{CB23DA66-6415-494A-844E-45B17D7928FB}" type="presParOf" srcId="{140B8AFA-9457-491A-A4FD-8819602B49DA}" destId="{629D919D-30E5-481C-979E-8181584B68B7}" srcOrd="0" destOrd="0" presId="urn:microsoft.com/office/officeart/2005/8/layout/hierarchy6"/>
    <dgm:cxn modelId="{83FB6EE5-1666-465D-A797-057BA3277AB9}" type="presParOf" srcId="{629D919D-30E5-481C-979E-8181584B68B7}" destId="{0C153E96-B68E-460D-8C6F-F1263AE4AC6A}" srcOrd="0" destOrd="0" presId="urn:microsoft.com/office/officeart/2005/8/layout/hierarchy6"/>
    <dgm:cxn modelId="{DDC9AAAD-3A30-4F65-9227-39F37F0650E3}" type="presParOf" srcId="{0C153E96-B68E-460D-8C6F-F1263AE4AC6A}" destId="{85496E5F-C47C-4160-AB00-DC000C61FD33}" srcOrd="0" destOrd="0" presId="urn:microsoft.com/office/officeart/2005/8/layout/hierarchy6"/>
    <dgm:cxn modelId="{41EBAED4-28F8-4E3C-9FB7-327C1FE93A29}" type="presParOf" srcId="{85496E5F-C47C-4160-AB00-DC000C61FD33}" destId="{D00A9103-A2A2-4C3B-8E03-1BACCEB495CB}" srcOrd="0" destOrd="0" presId="urn:microsoft.com/office/officeart/2005/8/layout/hierarchy6"/>
    <dgm:cxn modelId="{E05E5151-A8DD-42EA-A7FF-5339281FDA56}" type="presParOf" srcId="{85496E5F-C47C-4160-AB00-DC000C61FD33}" destId="{181608A1-2188-477D-948F-0721DCE91FA1}" srcOrd="1" destOrd="0" presId="urn:microsoft.com/office/officeart/2005/8/layout/hierarchy6"/>
    <dgm:cxn modelId="{2EBF3B79-DBBD-4C5E-A77C-427E1FCC10DB}" type="presParOf" srcId="{181608A1-2188-477D-948F-0721DCE91FA1}" destId="{15C140FC-3992-4395-A3F9-CED3147B43B4}" srcOrd="0" destOrd="0" presId="urn:microsoft.com/office/officeart/2005/8/layout/hierarchy6"/>
    <dgm:cxn modelId="{9385529F-9973-4AC3-81E4-D0BFD28C11FD}" type="presParOf" srcId="{181608A1-2188-477D-948F-0721DCE91FA1}" destId="{56B043F0-170B-4F0C-9E1A-164EB76DB243}" srcOrd="1" destOrd="0" presId="urn:microsoft.com/office/officeart/2005/8/layout/hierarchy6"/>
    <dgm:cxn modelId="{35464E32-E4EF-4671-971F-0EC616383EDD}" type="presParOf" srcId="{56B043F0-170B-4F0C-9E1A-164EB76DB243}" destId="{87A4D18D-9853-4D1C-8CE2-8F344C09015B}" srcOrd="0" destOrd="0" presId="urn:microsoft.com/office/officeart/2005/8/layout/hierarchy6"/>
    <dgm:cxn modelId="{E9698F49-42BA-4E71-ABE2-FCEA13AC1007}" type="presParOf" srcId="{56B043F0-170B-4F0C-9E1A-164EB76DB243}" destId="{B7F02F46-8F4A-4F0E-9C16-69645283DFBD}" srcOrd="1" destOrd="0" presId="urn:microsoft.com/office/officeart/2005/8/layout/hierarchy6"/>
    <dgm:cxn modelId="{411D5595-CBE9-4E71-BFCB-71CE3BA306F2}" type="presParOf" srcId="{B7F02F46-8F4A-4F0E-9C16-69645283DFBD}" destId="{A4705B40-0BA3-4D19-87E7-F0022AA78F54}" srcOrd="0" destOrd="0" presId="urn:microsoft.com/office/officeart/2005/8/layout/hierarchy6"/>
    <dgm:cxn modelId="{C8D46F64-054D-49DF-8B9E-3AE9DC5F45A5}" type="presParOf" srcId="{B7F02F46-8F4A-4F0E-9C16-69645283DFBD}" destId="{90884A64-B9A9-45CE-8932-FEA164BA9B7E}" srcOrd="1" destOrd="0" presId="urn:microsoft.com/office/officeart/2005/8/layout/hierarchy6"/>
    <dgm:cxn modelId="{E9BEDDAC-D58E-49B9-AAE9-53EE32773582}" type="presParOf" srcId="{90884A64-B9A9-45CE-8932-FEA164BA9B7E}" destId="{49C668C5-9566-4946-A5F8-BEB4D3C75EC6}" srcOrd="0" destOrd="0" presId="urn:microsoft.com/office/officeart/2005/8/layout/hierarchy6"/>
    <dgm:cxn modelId="{0990D24C-C28A-422C-8DB6-37B0E7327C5F}" type="presParOf" srcId="{90884A64-B9A9-45CE-8932-FEA164BA9B7E}" destId="{EA8BA404-3D54-4B01-A430-745030692509}" srcOrd="1" destOrd="0" presId="urn:microsoft.com/office/officeart/2005/8/layout/hierarchy6"/>
    <dgm:cxn modelId="{9E5C4783-41EF-4CB1-AF75-D7654101255A}" type="presParOf" srcId="{181608A1-2188-477D-948F-0721DCE91FA1}" destId="{3102E522-58FB-4EF4-BA8C-E32023FDA21E}" srcOrd="2" destOrd="0" presId="urn:microsoft.com/office/officeart/2005/8/layout/hierarchy6"/>
    <dgm:cxn modelId="{2C65AA9B-1C07-4EAA-9D56-5A6FE8E38731}" type="presParOf" srcId="{181608A1-2188-477D-948F-0721DCE91FA1}" destId="{386DAE00-9767-4B39-AA52-2B4A716D0777}" srcOrd="3" destOrd="0" presId="urn:microsoft.com/office/officeart/2005/8/layout/hierarchy6"/>
    <dgm:cxn modelId="{EF6E5F27-99E1-4812-A682-E79DC364B991}" type="presParOf" srcId="{386DAE00-9767-4B39-AA52-2B4A716D0777}" destId="{9437B447-03B2-471E-8E53-55FA76900AAA}" srcOrd="0" destOrd="0" presId="urn:microsoft.com/office/officeart/2005/8/layout/hierarchy6"/>
    <dgm:cxn modelId="{ECBAF74B-AF40-47BF-A90A-C647D309A887}" type="presParOf" srcId="{386DAE00-9767-4B39-AA52-2B4A716D0777}" destId="{A6498A9F-6915-43EF-A31B-CFCE80119406}" srcOrd="1" destOrd="0" presId="urn:microsoft.com/office/officeart/2005/8/layout/hierarchy6"/>
    <dgm:cxn modelId="{5B0A08A9-7EBB-4F14-9A0B-E922822964B3}" type="presParOf" srcId="{A6498A9F-6915-43EF-A31B-CFCE80119406}" destId="{15A09350-E77B-4115-8CCE-8F305745DFD8}" srcOrd="0" destOrd="0" presId="urn:microsoft.com/office/officeart/2005/8/layout/hierarchy6"/>
    <dgm:cxn modelId="{38A9D3C9-E290-4A69-8B0B-EF5DAE0EF009}" type="presParOf" srcId="{A6498A9F-6915-43EF-A31B-CFCE80119406}" destId="{FF3CD305-4EB4-4615-8966-A6436D6D17FD}" srcOrd="1" destOrd="0" presId="urn:microsoft.com/office/officeart/2005/8/layout/hierarchy6"/>
    <dgm:cxn modelId="{3EE02142-6B13-4093-B93E-4CDD65D7A1E0}" type="presParOf" srcId="{FF3CD305-4EB4-4615-8966-A6436D6D17FD}" destId="{32B443E4-FD85-412F-9D99-DB9BBED81E07}" srcOrd="0" destOrd="0" presId="urn:microsoft.com/office/officeart/2005/8/layout/hierarchy6"/>
    <dgm:cxn modelId="{7E7B71AD-D772-4960-A077-4AC04FB06B84}" type="presParOf" srcId="{FF3CD305-4EB4-4615-8966-A6436D6D17FD}" destId="{AEBD81A9-D5EE-436B-B24F-215853DF0F00}" srcOrd="1" destOrd="0" presId="urn:microsoft.com/office/officeart/2005/8/layout/hierarchy6"/>
    <dgm:cxn modelId="{6FC938A8-EEA4-4125-8BED-73DF29F74DF8}" type="presParOf" srcId="{181608A1-2188-477D-948F-0721DCE91FA1}" destId="{579CC616-0AF9-4E14-832F-DABED26065F6}" srcOrd="4" destOrd="0" presId="urn:microsoft.com/office/officeart/2005/8/layout/hierarchy6"/>
    <dgm:cxn modelId="{5D4475F9-AEB8-4F04-8E0E-5234D119C4DE}" type="presParOf" srcId="{181608A1-2188-477D-948F-0721DCE91FA1}" destId="{B631D580-8E1A-4C07-B3FA-189EF16DE3A8}" srcOrd="5" destOrd="0" presId="urn:microsoft.com/office/officeart/2005/8/layout/hierarchy6"/>
    <dgm:cxn modelId="{57D0C5BB-F697-444E-9674-9FC0D7081815}" type="presParOf" srcId="{B631D580-8E1A-4C07-B3FA-189EF16DE3A8}" destId="{178EC20D-6FFA-4EE4-B0D7-A9748E05765A}" srcOrd="0" destOrd="0" presId="urn:microsoft.com/office/officeart/2005/8/layout/hierarchy6"/>
    <dgm:cxn modelId="{97F486C8-5C86-4E95-B851-32EA0225AE62}" type="presParOf" srcId="{B631D580-8E1A-4C07-B3FA-189EF16DE3A8}" destId="{F3E987D7-1243-4C29-A53E-B83C3FC34137}" srcOrd="1" destOrd="0" presId="urn:microsoft.com/office/officeart/2005/8/layout/hierarchy6"/>
    <dgm:cxn modelId="{93B132F4-AFBA-4260-8FAD-5F492936689B}" type="presParOf" srcId="{F3E987D7-1243-4C29-A53E-B83C3FC34137}" destId="{428308C5-261B-48D1-97A6-F393A70BACE5}" srcOrd="0" destOrd="0" presId="urn:microsoft.com/office/officeart/2005/8/layout/hierarchy6"/>
    <dgm:cxn modelId="{73D445B9-7BFD-4235-B0D7-BA57EA96C6B9}" type="presParOf" srcId="{F3E987D7-1243-4C29-A53E-B83C3FC34137}" destId="{D29C265F-494D-4AF1-8C3D-2020E2AA630A}" srcOrd="1" destOrd="0" presId="urn:microsoft.com/office/officeart/2005/8/layout/hierarchy6"/>
    <dgm:cxn modelId="{875BE997-E728-48A5-AA03-6771E8540FC8}" type="presParOf" srcId="{D29C265F-494D-4AF1-8C3D-2020E2AA630A}" destId="{634443ED-F367-4D90-91A4-F77BC97F293F}" srcOrd="0" destOrd="0" presId="urn:microsoft.com/office/officeart/2005/8/layout/hierarchy6"/>
    <dgm:cxn modelId="{09CF2A9F-CAD3-4871-99AD-8B6A4FC39258}" type="presParOf" srcId="{D29C265F-494D-4AF1-8C3D-2020E2AA630A}" destId="{358ED651-D028-4DF1-88AA-625546C5DA4E}" srcOrd="1" destOrd="0" presId="urn:microsoft.com/office/officeart/2005/8/layout/hierarchy6"/>
    <dgm:cxn modelId="{8E24B3AF-97B6-472E-B1BF-F301131AA743}" type="presParOf" srcId="{358ED651-D028-4DF1-88AA-625546C5DA4E}" destId="{C4F2BCDF-05BC-4B32-B54B-071C9473C97A}" srcOrd="0" destOrd="0" presId="urn:microsoft.com/office/officeart/2005/8/layout/hierarchy6"/>
    <dgm:cxn modelId="{5A6BAB1C-5FEC-4A81-B7DF-8EDA9FB5DC58}" type="presParOf" srcId="{358ED651-D028-4DF1-88AA-625546C5DA4E}" destId="{14B5C051-2EB0-41AE-8460-48CF4DE6073A}" srcOrd="1" destOrd="0" presId="urn:microsoft.com/office/officeart/2005/8/layout/hierarchy6"/>
    <dgm:cxn modelId="{E4860DCD-6FBE-43CF-82A7-203BC5CD4E93}" type="presParOf" srcId="{14B5C051-2EB0-41AE-8460-48CF4DE6073A}" destId="{05E08A5E-C951-4CAF-98FA-E86CCC6CB138}" srcOrd="0" destOrd="0" presId="urn:microsoft.com/office/officeart/2005/8/layout/hierarchy6"/>
    <dgm:cxn modelId="{80C2CED9-62DF-4FF4-BDDE-C3CDAF7A07F4}" type="presParOf" srcId="{14B5C051-2EB0-41AE-8460-48CF4DE6073A}" destId="{0A08309E-9ECC-4183-8DF1-EFEC337B0D88}" srcOrd="1" destOrd="0" presId="urn:microsoft.com/office/officeart/2005/8/layout/hierarchy6"/>
    <dgm:cxn modelId="{85A7F0AA-2C8F-4A89-99E6-0CCBDB2FC748}" type="presParOf" srcId="{F3E987D7-1243-4C29-A53E-B83C3FC34137}" destId="{FDEE13B4-5BF5-40B0-AA95-C87E3D49E098}" srcOrd="2" destOrd="0" presId="urn:microsoft.com/office/officeart/2005/8/layout/hierarchy6"/>
    <dgm:cxn modelId="{04B69DB8-BA30-4C9E-BF9B-D352693B9319}" type="presParOf" srcId="{F3E987D7-1243-4C29-A53E-B83C3FC34137}" destId="{565F29ED-450C-4F13-948E-01AD3CC2AA9A}" srcOrd="3" destOrd="0" presId="urn:microsoft.com/office/officeart/2005/8/layout/hierarchy6"/>
    <dgm:cxn modelId="{ECFD30C7-36F9-4056-9502-C53462735DAA}" type="presParOf" srcId="{565F29ED-450C-4F13-948E-01AD3CC2AA9A}" destId="{347B7174-18E3-4357-B3CD-D9824A24AB31}" srcOrd="0" destOrd="0" presId="urn:microsoft.com/office/officeart/2005/8/layout/hierarchy6"/>
    <dgm:cxn modelId="{523C1DBF-A2A1-4DEC-B03C-83064538565A}" type="presParOf" srcId="{565F29ED-450C-4F13-948E-01AD3CC2AA9A}" destId="{0EBC5742-97E2-4BD4-93AE-63C08F9BE04B}" srcOrd="1" destOrd="0" presId="urn:microsoft.com/office/officeart/2005/8/layout/hierarchy6"/>
    <dgm:cxn modelId="{4761D846-9354-4549-9A5F-292005EDA0CB}" type="presParOf" srcId="{0EBC5742-97E2-4BD4-93AE-63C08F9BE04B}" destId="{054EFC16-D325-4AA6-B36C-8681795C3B24}" srcOrd="0" destOrd="0" presId="urn:microsoft.com/office/officeart/2005/8/layout/hierarchy6"/>
    <dgm:cxn modelId="{EED1E349-0448-4AA4-85D8-7346E9ACB3A4}" type="presParOf" srcId="{0EBC5742-97E2-4BD4-93AE-63C08F9BE04B}" destId="{078C5D8B-EE41-45CC-95D6-5C32BAF4C33B}" srcOrd="1" destOrd="0" presId="urn:microsoft.com/office/officeart/2005/8/layout/hierarchy6"/>
    <dgm:cxn modelId="{FD7E0DAB-E3F4-483E-ACC9-84F1BD0C42F0}" type="presParOf" srcId="{078C5D8B-EE41-45CC-95D6-5C32BAF4C33B}" destId="{158FED05-72D8-4DE2-888C-A7C412F488F4}" srcOrd="0" destOrd="0" presId="urn:microsoft.com/office/officeart/2005/8/layout/hierarchy6"/>
    <dgm:cxn modelId="{F6FA221D-BAD3-422A-A994-3AA7D8A59D40}" type="presParOf" srcId="{078C5D8B-EE41-45CC-95D6-5C32BAF4C33B}" destId="{9B21F1F4-702B-4C4E-8B01-1EEAE134ED81}" srcOrd="1" destOrd="0" presId="urn:microsoft.com/office/officeart/2005/8/layout/hierarchy6"/>
    <dgm:cxn modelId="{46E06078-47EB-4566-BA28-ECF79DAF859C}" type="presParOf" srcId="{140B8AFA-9457-491A-A4FD-8819602B49DA}" destId="{6CA64792-540E-4B5F-8EA7-D16E7057C1B3}"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0A9103-A2A2-4C3B-8E03-1BACCEB495CB}">
      <dsp:nvSpPr>
        <dsp:cNvPr id="0" name=""/>
        <dsp:cNvSpPr/>
      </dsp:nvSpPr>
      <dsp:spPr>
        <a:xfrm>
          <a:off x="1986112" y="0"/>
          <a:ext cx="918999" cy="6126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HEAD OF GOVERNANCE</a:t>
          </a:r>
        </a:p>
        <a:p>
          <a:pPr marL="0" lvl="0" indent="0" algn="ctr" defTabSz="266700">
            <a:lnSpc>
              <a:spcPct val="90000"/>
            </a:lnSpc>
            <a:spcBef>
              <a:spcPct val="0"/>
            </a:spcBef>
            <a:spcAft>
              <a:spcPct val="35000"/>
            </a:spcAft>
            <a:buNone/>
          </a:pPr>
          <a:r>
            <a:rPr lang="en-GB" sz="600" b="1" kern="1200"/>
            <a:t>RICHMOND AND WANDSWORTH</a:t>
          </a:r>
          <a:endParaRPr lang="en-GB" sz="600" b="1" kern="1200">
            <a:solidFill>
              <a:sysClr val="windowText" lastClr="000000"/>
            </a:solidFill>
          </a:endParaRPr>
        </a:p>
        <a:p>
          <a:pPr marL="0" lvl="0" indent="0" algn="ctr" defTabSz="266700">
            <a:lnSpc>
              <a:spcPct val="90000"/>
            </a:lnSpc>
            <a:spcBef>
              <a:spcPct val="0"/>
            </a:spcBef>
            <a:spcAft>
              <a:spcPct val="35000"/>
            </a:spcAft>
            <a:buNone/>
          </a:pPr>
          <a:r>
            <a:rPr lang="en-GB" sz="600" b="1" kern="1200">
              <a:solidFill>
                <a:sysClr val="windowText" lastClr="000000"/>
              </a:solidFill>
            </a:rPr>
            <a:t>MG3</a:t>
          </a:r>
        </a:p>
        <a:p>
          <a:pPr marL="0" lvl="0" indent="0" algn="ctr" defTabSz="266700">
            <a:lnSpc>
              <a:spcPct val="90000"/>
            </a:lnSpc>
            <a:spcBef>
              <a:spcPct val="0"/>
            </a:spcBef>
            <a:spcAft>
              <a:spcPct val="35000"/>
            </a:spcAft>
            <a:buNone/>
          </a:pPr>
          <a:endParaRPr lang="en-GB" sz="600" kern="1200"/>
        </a:p>
      </dsp:txBody>
      <dsp:txXfrm>
        <a:off x="2004056" y="17944"/>
        <a:ext cx="883111" cy="576778"/>
      </dsp:txXfrm>
    </dsp:sp>
    <dsp:sp modelId="{15C140FC-3992-4395-A3F9-CED3147B43B4}">
      <dsp:nvSpPr>
        <dsp:cNvPr id="0" name=""/>
        <dsp:cNvSpPr/>
      </dsp:nvSpPr>
      <dsp:spPr>
        <a:xfrm>
          <a:off x="1031342" y="612666"/>
          <a:ext cx="1414269" cy="1079390"/>
        </a:xfrm>
        <a:custGeom>
          <a:avLst/>
          <a:gdLst/>
          <a:ahLst/>
          <a:cxnLst/>
          <a:rect l="0" t="0" r="0" b="0"/>
          <a:pathLst>
            <a:path>
              <a:moveTo>
                <a:pt x="1414269" y="0"/>
              </a:moveTo>
              <a:lnTo>
                <a:pt x="1414269" y="539695"/>
              </a:lnTo>
              <a:lnTo>
                <a:pt x="0" y="539695"/>
              </a:lnTo>
              <a:lnTo>
                <a:pt x="0" y="10793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A4D18D-9853-4D1C-8CE2-8F344C09015B}">
      <dsp:nvSpPr>
        <dsp:cNvPr id="0" name=""/>
        <dsp:cNvSpPr/>
      </dsp:nvSpPr>
      <dsp:spPr>
        <a:xfrm>
          <a:off x="571843" y="1692056"/>
          <a:ext cx="918999" cy="6126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Democratic Services Manager</a:t>
          </a:r>
        </a:p>
        <a:p>
          <a:pPr marL="0" lvl="0" indent="0" algn="ctr" defTabSz="266700">
            <a:lnSpc>
              <a:spcPct val="90000"/>
            </a:lnSpc>
            <a:spcBef>
              <a:spcPct val="0"/>
            </a:spcBef>
            <a:spcAft>
              <a:spcPct val="35000"/>
            </a:spcAft>
            <a:buNone/>
          </a:pPr>
          <a:r>
            <a:rPr lang="en-GB" sz="600" b="1" kern="1200"/>
            <a:t>WANDSWORTH</a:t>
          </a:r>
        </a:p>
        <a:p>
          <a:pPr marL="0" lvl="0" indent="0" algn="ctr" defTabSz="266700">
            <a:lnSpc>
              <a:spcPct val="90000"/>
            </a:lnSpc>
            <a:spcBef>
              <a:spcPct val="0"/>
            </a:spcBef>
            <a:spcAft>
              <a:spcPct val="35000"/>
            </a:spcAft>
            <a:buNone/>
          </a:pPr>
          <a:r>
            <a:rPr lang="en-GB" sz="600" b="1" kern="1200"/>
            <a:t>PO5-6</a:t>
          </a:r>
        </a:p>
      </dsp:txBody>
      <dsp:txXfrm>
        <a:off x="589787" y="1710000"/>
        <a:ext cx="883111" cy="576778"/>
      </dsp:txXfrm>
    </dsp:sp>
    <dsp:sp modelId="{A4705B40-0BA3-4D19-87E7-F0022AA78F54}">
      <dsp:nvSpPr>
        <dsp:cNvPr id="0" name=""/>
        <dsp:cNvSpPr/>
      </dsp:nvSpPr>
      <dsp:spPr>
        <a:xfrm>
          <a:off x="985622" y="2304722"/>
          <a:ext cx="91440" cy="254587"/>
        </a:xfrm>
        <a:custGeom>
          <a:avLst/>
          <a:gdLst/>
          <a:ahLst/>
          <a:cxnLst/>
          <a:rect l="0" t="0" r="0" b="0"/>
          <a:pathLst>
            <a:path>
              <a:moveTo>
                <a:pt x="45720" y="0"/>
              </a:moveTo>
              <a:lnTo>
                <a:pt x="45720" y="127293"/>
              </a:lnTo>
              <a:lnTo>
                <a:pt x="46105" y="127293"/>
              </a:lnTo>
              <a:lnTo>
                <a:pt x="46105" y="2545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C668C5-9566-4946-A5F8-BEB4D3C75EC6}">
      <dsp:nvSpPr>
        <dsp:cNvPr id="0" name=""/>
        <dsp:cNvSpPr/>
      </dsp:nvSpPr>
      <dsp:spPr>
        <a:xfrm>
          <a:off x="572229" y="2559309"/>
          <a:ext cx="918999" cy="6126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Democratic Services Officers x 3</a:t>
          </a:r>
        </a:p>
        <a:p>
          <a:pPr marL="0" lvl="0" indent="0" algn="ctr" defTabSz="266700">
            <a:lnSpc>
              <a:spcPct val="90000"/>
            </a:lnSpc>
            <a:spcBef>
              <a:spcPct val="0"/>
            </a:spcBef>
            <a:spcAft>
              <a:spcPct val="35000"/>
            </a:spcAft>
            <a:buNone/>
          </a:pPr>
          <a:r>
            <a:rPr lang="en-GB" sz="600" kern="1200"/>
            <a:t>SO2-PO4</a:t>
          </a:r>
        </a:p>
      </dsp:txBody>
      <dsp:txXfrm>
        <a:off x="590173" y="2577253"/>
        <a:ext cx="883111" cy="576778"/>
      </dsp:txXfrm>
    </dsp:sp>
    <dsp:sp modelId="{3102E522-58FB-4EF4-BA8C-E32023FDA21E}">
      <dsp:nvSpPr>
        <dsp:cNvPr id="0" name=""/>
        <dsp:cNvSpPr/>
      </dsp:nvSpPr>
      <dsp:spPr>
        <a:xfrm>
          <a:off x="2146235" y="612666"/>
          <a:ext cx="299376" cy="1093034"/>
        </a:xfrm>
        <a:custGeom>
          <a:avLst/>
          <a:gdLst/>
          <a:ahLst/>
          <a:cxnLst/>
          <a:rect l="0" t="0" r="0" b="0"/>
          <a:pathLst>
            <a:path>
              <a:moveTo>
                <a:pt x="299376" y="0"/>
              </a:moveTo>
              <a:lnTo>
                <a:pt x="299376" y="546517"/>
              </a:lnTo>
              <a:lnTo>
                <a:pt x="0" y="546517"/>
              </a:lnTo>
              <a:lnTo>
                <a:pt x="0" y="1093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7B447-03B2-471E-8E53-55FA76900AAA}">
      <dsp:nvSpPr>
        <dsp:cNvPr id="0" name=""/>
        <dsp:cNvSpPr/>
      </dsp:nvSpPr>
      <dsp:spPr>
        <a:xfrm>
          <a:off x="1686736" y="1705700"/>
          <a:ext cx="918999" cy="6126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Democratic Services Manager</a:t>
          </a:r>
        </a:p>
        <a:p>
          <a:pPr marL="0" lvl="0" indent="0" algn="ctr" defTabSz="266700">
            <a:lnSpc>
              <a:spcPct val="90000"/>
            </a:lnSpc>
            <a:spcBef>
              <a:spcPct val="0"/>
            </a:spcBef>
            <a:spcAft>
              <a:spcPct val="35000"/>
            </a:spcAft>
            <a:buNone/>
          </a:pPr>
          <a:r>
            <a:rPr lang="en-GB" sz="600" b="1" kern="1200"/>
            <a:t>WANDSWORTH</a:t>
          </a:r>
        </a:p>
        <a:p>
          <a:pPr marL="0" lvl="0" indent="0" algn="ctr" defTabSz="266700">
            <a:lnSpc>
              <a:spcPct val="90000"/>
            </a:lnSpc>
            <a:spcBef>
              <a:spcPct val="0"/>
            </a:spcBef>
            <a:spcAft>
              <a:spcPct val="35000"/>
            </a:spcAft>
            <a:buNone/>
          </a:pPr>
          <a:r>
            <a:rPr lang="en-GB" sz="600" b="1" kern="1200"/>
            <a:t>PO5-6</a:t>
          </a:r>
        </a:p>
      </dsp:txBody>
      <dsp:txXfrm>
        <a:off x="1704680" y="1723644"/>
        <a:ext cx="883111" cy="576778"/>
      </dsp:txXfrm>
    </dsp:sp>
    <dsp:sp modelId="{15A09350-E77B-4115-8CCE-8F305745DFD8}">
      <dsp:nvSpPr>
        <dsp:cNvPr id="0" name=""/>
        <dsp:cNvSpPr/>
      </dsp:nvSpPr>
      <dsp:spPr>
        <a:xfrm>
          <a:off x="2098548" y="2318366"/>
          <a:ext cx="91440" cy="250967"/>
        </a:xfrm>
        <a:custGeom>
          <a:avLst/>
          <a:gdLst/>
          <a:ahLst/>
          <a:cxnLst/>
          <a:rect l="0" t="0" r="0" b="0"/>
          <a:pathLst>
            <a:path>
              <a:moveTo>
                <a:pt x="47686" y="0"/>
              </a:moveTo>
              <a:lnTo>
                <a:pt x="47686" y="125483"/>
              </a:lnTo>
              <a:lnTo>
                <a:pt x="45720" y="125483"/>
              </a:lnTo>
              <a:lnTo>
                <a:pt x="45720" y="2509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B443E4-FD85-412F-9D99-DB9BBED81E07}">
      <dsp:nvSpPr>
        <dsp:cNvPr id="0" name=""/>
        <dsp:cNvSpPr/>
      </dsp:nvSpPr>
      <dsp:spPr>
        <a:xfrm>
          <a:off x="1684769" y="2569333"/>
          <a:ext cx="918999" cy="6126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Democratic Services Officers x 2</a:t>
          </a:r>
        </a:p>
        <a:p>
          <a:pPr marL="0" lvl="0" indent="0" algn="ctr" defTabSz="266700">
            <a:lnSpc>
              <a:spcPct val="90000"/>
            </a:lnSpc>
            <a:spcBef>
              <a:spcPct val="0"/>
            </a:spcBef>
            <a:spcAft>
              <a:spcPct val="35000"/>
            </a:spcAft>
            <a:buNone/>
          </a:pPr>
          <a:r>
            <a:rPr lang="en-GB" sz="600" b="1" kern="1200"/>
            <a:t>SO2-PO4</a:t>
          </a:r>
        </a:p>
      </dsp:txBody>
      <dsp:txXfrm>
        <a:off x="1702713" y="2587277"/>
        <a:ext cx="883111" cy="576778"/>
      </dsp:txXfrm>
    </dsp:sp>
    <dsp:sp modelId="{579CC616-0AF9-4E14-832F-DABED26065F6}">
      <dsp:nvSpPr>
        <dsp:cNvPr id="0" name=""/>
        <dsp:cNvSpPr/>
      </dsp:nvSpPr>
      <dsp:spPr>
        <a:xfrm>
          <a:off x="2445612" y="566946"/>
          <a:ext cx="1555423" cy="91440"/>
        </a:xfrm>
        <a:custGeom>
          <a:avLst/>
          <a:gdLst/>
          <a:ahLst/>
          <a:cxnLst/>
          <a:rect l="0" t="0" r="0" b="0"/>
          <a:pathLst>
            <a:path>
              <a:moveTo>
                <a:pt x="0" y="45720"/>
              </a:moveTo>
              <a:lnTo>
                <a:pt x="0" y="83660"/>
              </a:lnTo>
              <a:lnTo>
                <a:pt x="1555423" y="83660"/>
              </a:lnTo>
              <a:lnTo>
                <a:pt x="1555423" y="1216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8EC20D-6FFA-4EE4-B0D7-A9748E05765A}">
      <dsp:nvSpPr>
        <dsp:cNvPr id="0" name=""/>
        <dsp:cNvSpPr/>
      </dsp:nvSpPr>
      <dsp:spPr>
        <a:xfrm>
          <a:off x="3522572" y="688546"/>
          <a:ext cx="956926" cy="6126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t>DEPUTY HEAD OF GOVERNANCE</a:t>
          </a:r>
        </a:p>
        <a:p>
          <a:pPr marL="0" lvl="0" indent="0" algn="ctr" defTabSz="266700">
            <a:lnSpc>
              <a:spcPct val="90000"/>
            </a:lnSpc>
            <a:spcBef>
              <a:spcPct val="0"/>
            </a:spcBef>
            <a:spcAft>
              <a:spcPct val="35000"/>
            </a:spcAft>
            <a:buNone/>
          </a:pPr>
          <a:r>
            <a:rPr lang="en-GB" sz="600" b="1" kern="1200"/>
            <a:t>RICHMOND AND WANDSWORTH</a:t>
          </a:r>
        </a:p>
        <a:p>
          <a:pPr marL="0" lvl="0" indent="0" algn="ctr" defTabSz="266700">
            <a:lnSpc>
              <a:spcPct val="90000"/>
            </a:lnSpc>
            <a:spcBef>
              <a:spcPct val="0"/>
            </a:spcBef>
            <a:spcAft>
              <a:spcPct val="35000"/>
            </a:spcAft>
            <a:buNone/>
          </a:pPr>
          <a:r>
            <a:rPr lang="en-GB" sz="600" b="1" kern="1200"/>
            <a:t>MG2</a:t>
          </a:r>
        </a:p>
      </dsp:txBody>
      <dsp:txXfrm>
        <a:off x="3540516" y="706490"/>
        <a:ext cx="921038" cy="576778"/>
      </dsp:txXfrm>
    </dsp:sp>
    <dsp:sp modelId="{428308C5-261B-48D1-97A6-F393A70BACE5}">
      <dsp:nvSpPr>
        <dsp:cNvPr id="0" name=""/>
        <dsp:cNvSpPr/>
      </dsp:nvSpPr>
      <dsp:spPr>
        <a:xfrm>
          <a:off x="3663158" y="1301212"/>
          <a:ext cx="337876" cy="411515"/>
        </a:xfrm>
        <a:custGeom>
          <a:avLst/>
          <a:gdLst/>
          <a:ahLst/>
          <a:cxnLst/>
          <a:rect l="0" t="0" r="0" b="0"/>
          <a:pathLst>
            <a:path>
              <a:moveTo>
                <a:pt x="337876" y="0"/>
              </a:moveTo>
              <a:lnTo>
                <a:pt x="337876" y="205757"/>
              </a:lnTo>
              <a:lnTo>
                <a:pt x="0" y="205757"/>
              </a:lnTo>
              <a:lnTo>
                <a:pt x="0" y="4115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4443ED-F367-4D90-91A4-F77BC97F293F}">
      <dsp:nvSpPr>
        <dsp:cNvPr id="0" name=""/>
        <dsp:cNvSpPr/>
      </dsp:nvSpPr>
      <dsp:spPr>
        <a:xfrm>
          <a:off x="3212228" y="1712727"/>
          <a:ext cx="901859" cy="6126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Democratic Services Manager</a:t>
          </a:r>
        </a:p>
        <a:p>
          <a:pPr marL="0" lvl="0" indent="0" algn="ctr" defTabSz="266700">
            <a:lnSpc>
              <a:spcPct val="90000"/>
            </a:lnSpc>
            <a:spcBef>
              <a:spcPct val="0"/>
            </a:spcBef>
            <a:spcAft>
              <a:spcPct val="35000"/>
            </a:spcAft>
            <a:buNone/>
          </a:pPr>
          <a:r>
            <a:rPr lang="en-GB" sz="600" b="1" kern="1200"/>
            <a:t>RICHMOND</a:t>
          </a:r>
        </a:p>
        <a:p>
          <a:pPr marL="0" lvl="0" indent="0" algn="ctr" defTabSz="266700">
            <a:lnSpc>
              <a:spcPct val="90000"/>
            </a:lnSpc>
            <a:spcBef>
              <a:spcPct val="0"/>
            </a:spcBef>
            <a:spcAft>
              <a:spcPct val="35000"/>
            </a:spcAft>
            <a:buNone/>
          </a:pPr>
          <a:r>
            <a:rPr lang="en-GB" sz="600" b="1" kern="1200"/>
            <a:t>PO5-6</a:t>
          </a:r>
        </a:p>
      </dsp:txBody>
      <dsp:txXfrm>
        <a:off x="3230172" y="1730671"/>
        <a:ext cx="865971" cy="576778"/>
      </dsp:txXfrm>
    </dsp:sp>
    <dsp:sp modelId="{C4F2BCDF-05BC-4B32-B54B-071C9473C97A}">
      <dsp:nvSpPr>
        <dsp:cNvPr id="0" name=""/>
        <dsp:cNvSpPr/>
      </dsp:nvSpPr>
      <dsp:spPr>
        <a:xfrm>
          <a:off x="3607301" y="2325393"/>
          <a:ext cx="91440" cy="270602"/>
        </a:xfrm>
        <a:custGeom>
          <a:avLst/>
          <a:gdLst/>
          <a:ahLst/>
          <a:cxnLst/>
          <a:rect l="0" t="0" r="0" b="0"/>
          <a:pathLst>
            <a:path>
              <a:moveTo>
                <a:pt x="55856" y="0"/>
              </a:moveTo>
              <a:lnTo>
                <a:pt x="55856" y="135301"/>
              </a:lnTo>
              <a:lnTo>
                <a:pt x="45720" y="135301"/>
              </a:lnTo>
              <a:lnTo>
                <a:pt x="45720" y="2706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E08A5E-C951-4CAF-98FA-E86CCC6CB138}">
      <dsp:nvSpPr>
        <dsp:cNvPr id="0" name=""/>
        <dsp:cNvSpPr/>
      </dsp:nvSpPr>
      <dsp:spPr>
        <a:xfrm>
          <a:off x="3208575" y="2595995"/>
          <a:ext cx="888892" cy="56731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Democratic Services Officers x 2</a:t>
          </a:r>
        </a:p>
        <a:p>
          <a:pPr marL="0" lvl="0" indent="0" algn="ctr" defTabSz="266700">
            <a:lnSpc>
              <a:spcPct val="90000"/>
            </a:lnSpc>
            <a:spcBef>
              <a:spcPct val="0"/>
            </a:spcBef>
            <a:spcAft>
              <a:spcPct val="35000"/>
            </a:spcAft>
            <a:buNone/>
          </a:pPr>
          <a:r>
            <a:rPr lang="en-GB" sz="600" b="1" kern="1200"/>
            <a:t>SO2-PO4</a:t>
          </a:r>
        </a:p>
      </dsp:txBody>
      <dsp:txXfrm>
        <a:off x="3225191" y="2612611"/>
        <a:ext cx="855660" cy="534084"/>
      </dsp:txXfrm>
    </dsp:sp>
    <dsp:sp modelId="{FDEE13B4-5BF5-40B0-AA95-C87E3D49E098}">
      <dsp:nvSpPr>
        <dsp:cNvPr id="0" name=""/>
        <dsp:cNvSpPr/>
      </dsp:nvSpPr>
      <dsp:spPr>
        <a:xfrm>
          <a:off x="4001035" y="1301212"/>
          <a:ext cx="1034197" cy="412360"/>
        </a:xfrm>
        <a:custGeom>
          <a:avLst/>
          <a:gdLst/>
          <a:ahLst/>
          <a:cxnLst/>
          <a:rect l="0" t="0" r="0" b="0"/>
          <a:pathLst>
            <a:path>
              <a:moveTo>
                <a:pt x="0" y="0"/>
              </a:moveTo>
              <a:lnTo>
                <a:pt x="0" y="206180"/>
              </a:lnTo>
              <a:lnTo>
                <a:pt x="1034197" y="206180"/>
              </a:lnTo>
              <a:lnTo>
                <a:pt x="1034197" y="4123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B7174-18E3-4357-B3CD-D9824A24AB31}">
      <dsp:nvSpPr>
        <dsp:cNvPr id="0" name=""/>
        <dsp:cNvSpPr/>
      </dsp:nvSpPr>
      <dsp:spPr>
        <a:xfrm>
          <a:off x="4659435" y="1713573"/>
          <a:ext cx="751594" cy="6168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Democratic Services Manager</a:t>
          </a:r>
        </a:p>
        <a:p>
          <a:pPr marL="0" lvl="0" indent="0" algn="ctr" defTabSz="266700">
            <a:lnSpc>
              <a:spcPct val="90000"/>
            </a:lnSpc>
            <a:spcBef>
              <a:spcPct val="0"/>
            </a:spcBef>
            <a:spcAft>
              <a:spcPct val="35000"/>
            </a:spcAft>
            <a:buNone/>
          </a:pPr>
          <a:r>
            <a:rPr lang="en-GB" sz="600" b="1" kern="1200"/>
            <a:t>RICHMOND</a:t>
          </a:r>
        </a:p>
        <a:p>
          <a:pPr marL="0" lvl="0" indent="0" algn="ctr" defTabSz="266700">
            <a:lnSpc>
              <a:spcPct val="90000"/>
            </a:lnSpc>
            <a:spcBef>
              <a:spcPct val="0"/>
            </a:spcBef>
            <a:spcAft>
              <a:spcPct val="35000"/>
            </a:spcAft>
            <a:buNone/>
          </a:pPr>
          <a:r>
            <a:rPr lang="en-GB" sz="600" b="1" kern="1200"/>
            <a:t>PO5-6</a:t>
          </a:r>
        </a:p>
      </dsp:txBody>
      <dsp:txXfrm>
        <a:off x="4677503" y="1731641"/>
        <a:ext cx="715458" cy="580751"/>
      </dsp:txXfrm>
    </dsp:sp>
    <dsp:sp modelId="{054EFC16-D325-4AA6-B36C-8681795C3B24}">
      <dsp:nvSpPr>
        <dsp:cNvPr id="0" name=""/>
        <dsp:cNvSpPr/>
      </dsp:nvSpPr>
      <dsp:spPr>
        <a:xfrm>
          <a:off x="4970305" y="2330460"/>
          <a:ext cx="91440" cy="237077"/>
        </a:xfrm>
        <a:custGeom>
          <a:avLst/>
          <a:gdLst/>
          <a:ahLst/>
          <a:cxnLst/>
          <a:rect l="0" t="0" r="0" b="0"/>
          <a:pathLst>
            <a:path>
              <a:moveTo>
                <a:pt x="64927" y="0"/>
              </a:moveTo>
              <a:lnTo>
                <a:pt x="64927" y="118538"/>
              </a:lnTo>
              <a:lnTo>
                <a:pt x="45720" y="118538"/>
              </a:lnTo>
              <a:lnTo>
                <a:pt x="45720" y="2370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FED05-72D8-4DE2-888C-A7C412F488F4}">
      <dsp:nvSpPr>
        <dsp:cNvPr id="0" name=""/>
        <dsp:cNvSpPr/>
      </dsp:nvSpPr>
      <dsp:spPr>
        <a:xfrm>
          <a:off x="4603459" y="2567537"/>
          <a:ext cx="825132" cy="60024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Democratic Services Officers x 3</a:t>
          </a:r>
        </a:p>
        <a:p>
          <a:pPr marL="0" lvl="0" indent="0" algn="ctr" defTabSz="266700">
            <a:lnSpc>
              <a:spcPct val="90000"/>
            </a:lnSpc>
            <a:spcBef>
              <a:spcPct val="0"/>
            </a:spcBef>
            <a:spcAft>
              <a:spcPct val="35000"/>
            </a:spcAft>
            <a:buNone/>
          </a:pPr>
          <a:r>
            <a:rPr lang="en-GB" sz="600" b="1" kern="1200"/>
            <a:t>SO2-PO4</a:t>
          </a:r>
        </a:p>
      </dsp:txBody>
      <dsp:txXfrm>
        <a:off x="4621039" y="2585117"/>
        <a:ext cx="789972" cy="5650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3C34457-389D-4C29-A81B-ED4A8EA51051}"/>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114</TotalTime>
  <Pages>6</Pages>
  <Words>1626</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10896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Chris Kelly</cp:lastModifiedBy>
  <cp:revision>65</cp:revision>
  <cp:lastPrinted>2017-06-16T09:03:00Z</cp:lastPrinted>
  <dcterms:created xsi:type="dcterms:W3CDTF">2023-05-31T10:16:00Z</dcterms:created>
  <dcterms:modified xsi:type="dcterms:W3CDTF">2023-05-31T15:28:00Z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