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B9525" w14:textId="00A4C17F" w:rsidR="008754E1" w:rsidRPr="00F956F4" w:rsidRDefault="00500A93" w:rsidP="008B7763">
      <w:pPr>
        <w:pStyle w:val="Heading1"/>
        <w:spacing w:before="0" w:after="0"/>
        <w:jc w:val="center"/>
        <w:rPr>
          <w:rFonts w:ascii="Times New Roman" w:hAnsi="Times New Roman" w:cs="Times New Roman"/>
        </w:rPr>
      </w:pPr>
      <w:r w:rsidRPr="00720F7B">
        <w:rPr>
          <w:noProof/>
        </w:rPr>
        <w:drawing>
          <wp:anchor distT="0" distB="0" distL="114300" distR="114300" simplePos="0" relativeHeight="251659264" behindDoc="0" locked="0" layoutInCell="1" allowOverlap="1" wp14:anchorId="4B9FD611" wp14:editId="6F92325F">
            <wp:simplePos x="0" y="0"/>
            <wp:positionH relativeFrom="margin">
              <wp:posOffset>2455141</wp:posOffset>
            </wp:positionH>
            <wp:positionV relativeFrom="paragraph">
              <wp:posOffset>58</wp:posOffset>
            </wp:positionV>
            <wp:extent cx="1346661" cy="1346661"/>
            <wp:effectExtent l="0" t="0" r="6350" b="6350"/>
            <wp:wrapSquare wrapText="bothSides"/>
            <wp:docPr id="14" name="Picture 14" descr="H:\Misc\Logos\Granard and Cedar Base logo -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isc\Logos\Granard and Cedar Base logo - ne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661" cy="1346661"/>
                    </a:xfrm>
                    <a:prstGeom prst="ellipse">
                      <a:avLst/>
                    </a:prstGeom>
                    <a:noFill/>
                    <a:ln>
                      <a:noFill/>
                    </a:ln>
                  </pic:spPr>
                </pic:pic>
              </a:graphicData>
            </a:graphic>
            <wp14:sizeRelH relativeFrom="page">
              <wp14:pctWidth>0</wp14:pctWidth>
            </wp14:sizeRelH>
            <wp14:sizeRelV relativeFrom="page">
              <wp14:pctHeight>0</wp14:pctHeight>
            </wp14:sizeRelV>
          </wp:anchor>
        </w:drawing>
      </w:r>
    </w:p>
    <w:p w14:paraId="58556C81" w14:textId="77777777" w:rsidR="00B57F7E" w:rsidRPr="00F956F4" w:rsidRDefault="00B57F7E" w:rsidP="008B7763">
      <w:pPr>
        <w:autoSpaceDE w:val="0"/>
        <w:autoSpaceDN w:val="0"/>
        <w:adjustRightInd w:val="0"/>
        <w:jc w:val="center"/>
        <w:rPr>
          <w:rFonts w:eastAsia="Calibri"/>
          <w:b/>
          <w:bCs/>
          <w:sz w:val="40"/>
          <w:szCs w:val="40"/>
          <w:lang w:eastAsia="en-US"/>
        </w:rPr>
      </w:pPr>
    </w:p>
    <w:p w14:paraId="60307651" w14:textId="77777777" w:rsidR="00B57F7E" w:rsidRPr="00F956F4" w:rsidRDefault="00B57F7E" w:rsidP="008B7763">
      <w:pPr>
        <w:autoSpaceDE w:val="0"/>
        <w:autoSpaceDN w:val="0"/>
        <w:adjustRightInd w:val="0"/>
        <w:jc w:val="center"/>
        <w:rPr>
          <w:rFonts w:eastAsia="Calibri"/>
          <w:b/>
          <w:bCs/>
          <w:sz w:val="40"/>
          <w:szCs w:val="40"/>
          <w:lang w:eastAsia="en-US"/>
        </w:rPr>
      </w:pPr>
    </w:p>
    <w:p w14:paraId="3E37D904" w14:textId="77777777" w:rsidR="00B57F7E" w:rsidRPr="00F956F4" w:rsidRDefault="00B57F7E" w:rsidP="008B7763">
      <w:pPr>
        <w:autoSpaceDE w:val="0"/>
        <w:autoSpaceDN w:val="0"/>
        <w:adjustRightInd w:val="0"/>
        <w:jc w:val="center"/>
        <w:rPr>
          <w:rFonts w:eastAsia="Calibri"/>
          <w:b/>
          <w:bCs/>
          <w:sz w:val="40"/>
          <w:szCs w:val="40"/>
          <w:lang w:eastAsia="en-US"/>
        </w:rPr>
      </w:pPr>
    </w:p>
    <w:p w14:paraId="7F8D5540" w14:textId="77777777" w:rsidR="00B34D25" w:rsidRPr="00F956F4" w:rsidRDefault="00B34D25" w:rsidP="008B7763">
      <w:pPr>
        <w:autoSpaceDE w:val="0"/>
        <w:autoSpaceDN w:val="0"/>
        <w:adjustRightInd w:val="0"/>
        <w:jc w:val="center"/>
        <w:rPr>
          <w:rFonts w:eastAsia="Calibri"/>
          <w:b/>
          <w:bCs/>
          <w:sz w:val="40"/>
          <w:szCs w:val="40"/>
          <w:lang w:eastAsia="en-US"/>
        </w:rPr>
      </w:pPr>
    </w:p>
    <w:p w14:paraId="6C0C808B" w14:textId="77777777" w:rsidR="001666D1" w:rsidRPr="00F956F4" w:rsidRDefault="001666D1" w:rsidP="008B7763">
      <w:pPr>
        <w:autoSpaceDE w:val="0"/>
        <w:autoSpaceDN w:val="0"/>
        <w:adjustRightInd w:val="0"/>
        <w:jc w:val="center"/>
        <w:rPr>
          <w:rFonts w:eastAsia="Calibri"/>
          <w:b/>
          <w:bCs/>
          <w:sz w:val="40"/>
          <w:szCs w:val="40"/>
          <w:lang w:eastAsia="en-US"/>
        </w:rPr>
      </w:pPr>
      <w:r w:rsidRPr="00F956F4">
        <w:rPr>
          <w:rFonts w:eastAsia="Calibri"/>
          <w:b/>
          <w:bCs/>
          <w:sz w:val="40"/>
          <w:szCs w:val="40"/>
          <w:lang w:eastAsia="en-US"/>
        </w:rPr>
        <w:t>Granard Primary School</w:t>
      </w:r>
    </w:p>
    <w:p w14:paraId="36AC3DEC" w14:textId="77777777" w:rsidR="001666D1" w:rsidRPr="00F956F4" w:rsidRDefault="001666D1" w:rsidP="008B7763">
      <w:pPr>
        <w:pStyle w:val="Heading1"/>
        <w:spacing w:before="0" w:after="0"/>
        <w:jc w:val="center"/>
        <w:rPr>
          <w:rFonts w:ascii="Times New Roman" w:hAnsi="Times New Roman" w:cs="Times New Roman"/>
        </w:rPr>
      </w:pPr>
    </w:p>
    <w:p w14:paraId="08D05018" w14:textId="65CB9133" w:rsidR="00BD2E2E" w:rsidRPr="00F956F4" w:rsidRDefault="00ED51D3" w:rsidP="008B7763">
      <w:pPr>
        <w:autoSpaceDE w:val="0"/>
        <w:autoSpaceDN w:val="0"/>
        <w:adjustRightInd w:val="0"/>
        <w:jc w:val="center"/>
        <w:rPr>
          <w:b/>
          <w:bCs/>
          <w:sz w:val="32"/>
          <w:szCs w:val="32"/>
          <w:lang w:val="en-US" w:eastAsia="en-US"/>
        </w:rPr>
      </w:pPr>
      <w:r w:rsidRPr="00ED51D3">
        <w:rPr>
          <w:b/>
          <w:bCs/>
          <w:sz w:val="32"/>
          <w:szCs w:val="32"/>
          <w:lang w:val="en-US" w:eastAsia="en-US"/>
        </w:rPr>
        <w:t>School Office Administrator</w:t>
      </w:r>
      <w:r w:rsidR="00BD2E2E" w:rsidRPr="00F956F4">
        <w:rPr>
          <w:b/>
          <w:bCs/>
          <w:sz w:val="32"/>
          <w:szCs w:val="32"/>
          <w:lang w:val="en-US" w:eastAsia="en-US"/>
        </w:rPr>
        <w:t xml:space="preserve"> </w:t>
      </w:r>
    </w:p>
    <w:p w14:paraId="3A9D5587" w14:textId="77777777" w:rsidR="001666D1" w:rsidRPr="00F956F4" w:rsidRDefault="004277C2" w:rsidP="008B7763">
      <w:pPr>
        <w:jc w:val="center"/>
        <w:rPr>
          <w:b/>
          <w:bCs/>
          <w:sz w:val="32"/>
          <w:szCs w:val="32"/>
        </w:rPr>
      </w:pPr>
      <w:r w:rsidRPr="00F956F4">
        <w:rPr>
          <w:b/>
          <w:bCs/>
          <w:sz w:val="32"/>
          <w:szCs w:val="32"/>
        </w:rPr>
        <w:t xml:space="preserve">Job </w:t>
      </w:r>
      <w:r w:rsidR="001666D1" w:rsidRPr="00F956F4">
        <w:rPr>
          <w:b/>
          <w:bCs/>
          <w:sz w:val="32"/>
          <w:szCs w:val="32"/>
        </w:rPr>
        <w:t>Description</w:t>
      </w:r>
    </w:p>
    <w:p w14:paraId="40E6E759" w14:textId="77777777" w:rsidR="004277C2" w:rsidRPr="00F956F4" w:rsidRDefault="004277C2" w:rsidP="008B7763">
      <w:pPr>
        <w:jc w:val="center"/>
      </w:pPr>
    </w:p>
    <w:p w14:paraId="754609DC" w14:textId="77777777" w:rsidR="007355A9" w:rsidRPr="00F956F4" w:rsidRDefault="007355A9" w:rsidP="008B7763">
      <w:pPr>
        <w:autoSpaceDE w:val="0"/>
        <w:autoSpaceDN w:val="0"/>
        <w:adjustRightInd w:val="0"/>
        <w:rPr>
          <w:b/>
          <w:bCs/>
          <w:sz w:val="32"/>
          <w:szCs w:val="32"/>
          <w:lang w:val="en-US" w:eastAsia="en-US"/>
        </w:rPr>
      </w:pPr>
    </w:p>
    <w:p w14:paraId="7AE46A49" w14:textId="77777777" w:rsidR="00D80BF2" w:rsidRDefault="00D80BF2" w:rsidP="00D80BF2">
      <w:pPr>
        <w:jc w:val="both"/>
        <w:rPr>
          <w:kern w:val="2"/>
          <w14:ligatures w14:val="standardContextual"/>
        </w:rPr>
      </w:pPr>
      <w:r w:rsidRPr="00D80BF2">
        <w:rPr>
          <w:b/>
          <w:bCs/>
          <w:sz w:val="32"/>
          <w:szCs w:val="32"/>
        </w:rPr>
        <w:t>Responsible to</w:t>
      </w:r>
      <w:r>
        <w:rPr>
          <w:b/>
          <w:bCs/>
        </w:rPr>
        <w:t>:</w:t>
      </w:r>
      <w:r>
        <w:t xml:space="preserve"> Headteacher and School Business Manager</w:t>
      </w:r>
    </w:p>
    <w:p w14:paraId="27CE738C" w14:textId="77777777" w:rsidR="00D80BF2" w:rsidRDefault="00D80BF2" w:rsidP="00D80BF2">
      <w:pPr>
        <w:jc w:val="both"/>
      </w:pPr>
    </w:p>
    <w:p w14:paraId="1AF53688" w14:textId="1B46BDB8" w:rsidR="00E94437" w:rsidRPr="00F956F4" w:rsidRDefault="00E94437" w:rsidP="008B7763">
      <w:pPr>
        <w:autoSpaceDE w:val="0"/>
        <w:autoSpaceDN w:val="0"/>
        <w:adjustRightInd w:val="0"/>
        <w:rPr>
          <w:b/>
          <w:bCs/>
          <w:sz w:val="32"/>
          <w:szCs w:val="32"/>
          <w:lang w:val="en-US" w:eastAsia="en-US"/>
        </w:rPr>
      </w:pPr>
      <w:r w:rsidRPr="00F956F4">
        <w:rPr>
          <w:b/>
          <w:bCs/>
          <w:sz w:val="32"/>
          <w:szCs w:val="32"/>
          <w:lang w:val="en-US" w:eastAsia="en-US"/>
        </w:rPr>
        <w:t>Purpose of the Job</w:t>
      </w:r>
    </w:p>
    <w:p w14:paraId="6474995D" w14:textId="77777777" w:rsidR="00D80BF2" w:rsidRDefault="00D80BF2" w:rsidP="00D80BF2">
      <w:pPr>
        <w:jc w:val="both"/>
        <w:outlineLvl w:val="0"/>
        <w:rPr>
          <w:lang w:val="en-US" w:eastAsia="en-US"/>
        </w:rPr>
      </w:pPr>
    </w:p>
    <w:p w14:paraId="3E255D8E" w14:textId="487C5278" w:rsidR="00C1634C" w:rsidRDefault="00ED51D3" w:rsidP="00D80BF2">
      <w:pPr>
        <w:jc w:val="both"/>
        <w:outlineLvl w:val="0"/>
        <w:rPr>
          <w:lang w:val="en-US" w:eastAsia="en-US"/>
        </w:rPr>
      </w:pPr>
      <w:r w:rsidRPr="00ED51D3">
        <w:rPr>
          <w:lang w:val="en-US" w:eastAsia="en-US"/>
        </w:rPr>
        <w:t>To provide efficient, professional and welcoming administrative support to the school, acting as a first point of contact for pupils, parents, carers, visitors and external agencies. The postholder will support the smooth running of the school office, maintain accurate systems and records, and contribute to a positive, safe and well</w:t>
      </w:r>
      <w:r w:rsidR="00D80BF2">
        <w:rPr>
          <w:lang w:val="en-US" w:eastAsia="en-US"/>
        </w:rPr>
        <w:t xml:space="preserve"> </w:t>
      </w:r>
      <w:r w:rsidRPr="00ED51D3">
        <w:rPr>
          <w:lang w:val="en-US" w:eastAsia="en-US"/>
        </w:rPr>
        <w:t>organised school environment.</w:t>
      </w:r>
    </w:p>
    <w:p w14:paraId="7E4CA2BB" w14:textId="5D0BE082" w:rsidR="00D80BF2" w:rsidRDefault="00D80BF2" w:rsidP="00D80BF2">
      <w:pPr>
        <w:jc w:val="both"/>
        <w:outlineLvl w:val="0"/>
        <w:rPr>
          <w:lang w:val="en-US" w:eastAsia="en-US"/>
        </w:rPr>
      </w:pPr>
    </w:p>
    <w:p w14:paraId="391E70CF" w14:textId="47E8C938" w:rsidR="00D80BF2" w:rsidRDefault="00D80BF2" w:rsidP="00D80BF2">
      <w:pPr>
        <w:autoSpaceDE w:val="0"/>
        <w:autoSpaceDN w:val="0"/>
        <w:adjustRightInd w:val="0"/>
        <w:jc w:val="both"/>
        <w:rPr>
          <w:rFonts w:eastAsiaTheme="minorHAnsi"/>
          <w:lang w:eastAsia="en-US"/>
        </w:rPr>
      </w:pPr>
      <w:r w:rsidRPr="00D80BF2">
        <w:rPr>
          <w:rFonts w:eastAsiaTheme="minorHAnsi"/>
          <w:b/>
          <w:bCs/>
          <w:sz w:val="32"/>
          <w:szCs w:val="32"/>
          <w:lang w:eastAsia="en-US"/>
        </w:rPr>
        <w:t>Grade</w:t>
      </w:r>
      <w:r w:rsidRPr="00952A69">
        <w:rPr>
          <w:rFonts w:eastAsiaTheme="minorHAnsi"/>
          <w:b/>
          <w:bCs/>
          <w:sz w:val="28"/>
          <w:szCs w:val="28"/>
          <w:lang w:eastAsia="en-US"/>
        </w:rPr>
        <w:t>:</w:t>
      </w:r>
      <w:r>
        <w:rPr>
          <w:rFonts w:eastAsiaTheme="minorHAnsi"/>
          <w:b/>
          <w:bCs/>
          <w:sz w:val="28"/>
          <w:szCs w:val="28"/>
          <w:lang w:eastAsia="en-US"/>
        </w:rPr>
        <w:t xml:space="preserve"> </w:t>
      </w:r>
      <w:r w:rsidRPr="00D80BF2">
        <w:rPr>
          <w:rFonts w:eastAsiaTheme="minorHAnsi"/>
          <w:lang w:eastAsia="en-US"/>
        </w:rPr>
        <w:t>Pay Scale 4, Spine Point 7–10 (£31,980–£33,384) per annum pro rata plus other allowances</w:t>
      </w:r>
    </w:p>
    <w:p w14:paraId="3A82E33C" w14:textId="77777777" w:rsidR="00E94437" w:rsidRPr="00F956F4" w:rsidRDefault="00E94437" w:rsidP="00D80BF2">
      <w:pPr>
        <w:autoSpaceDE w:val="0"/>
        <w:autoSpaceDN w:val="0"/>
        <w:adjustRightInd w:val="0"/>
        <w:jc w:val="both"/>
        <w:rPr>
          <w:b/>
          <w:bCs/>
          <w:lang w:val="en-US" w:eastAsia="en-US"/>
        </w:rPr>
      </w:pPr>
    </w:p>
    <w:p w14:paraId="4A5435AF" w14:textId="77777777" w:rsidR="00E94437" w:rsidRPr="00F956F4" w:rsidRDefault="00E94437" w:rsidP="008B7763">
      <w:pPr>
        <w:autoSpaceDE w:val="0"/>
        <w:autoSpaceDN w:val="0"/>
        <w:adjustRightInd w:val="0"/>
        <w:rPr>
          <w:b/>
          <w:bCs/>
          <w:sz w:val="32"/>
          <w:szCs w:val="32"/>
          <w:lang w:val="en-US" w:eastAsia="en-US"/>
        </w:rPr>
      </w:pPr>
      <w:r w:rsidRPr="00F956F4">
        <w:rPr>
          <w:b/>
          <w:bCs/>
          <w:sz w:val="32"/>
          <w:szCs w:val="32"/>
          <w:lang w:val="en-US" w:eastAsia="en-US"/>
        </w:rPr>
        <w:t>Main Responsibilities</w:t>
      </w:r>
    </w:p>
    <w:p w14:paraId="1B9C5FF4" w14:textId="77777777" w:rsidR="00E94437" w:rsidRPr="00F956F4" w:rsidRDefault="00E94437" w:rsidP="008B7763">
      <w:pPr>
        <w:autoSpaceDE w:val="0"/>
        <w:autoSpaceDN w:val="0"/>
        <w:adjustRightInd w:val="0"/>
        <w:rPr>
          <w:b/>
          <w:bCs/>
          <w:lang w:val="en-US" w:eastAsia="en-US"/>
        </w:rPr>
      </w:pPr>
    </w:p>
    <w:p w14:paraId="5919E443" w14:textId="7C044824" w:rsidR="00E94437" w:rsidRPr="00ED51D3" w:rsidRDefault="00ED51D3" w:rsidP="00ED51D3">
      <w:pPr>
        <w:pStyle w:val="ListParagraph"/>
        <w:numPr>
          <w:ilvl w:val="1"/>
          <w:numId w:val="22"/>
        </w:numPr>
        <w:contextualSpacing w:val="0"/>
        <w:rPr>
          <w:b/>
          <w:sz w:val="28"/>
          <w:szCs w:val="28"/>
          <w:lang w:val="en-US" w:eastAsia="en-US"/>
        </w:rPr>
      </w:pPr>
      <w:r w:rsidRPr="00ED51D3">
        <w:rPr>
          <w:b/>
          <w:sz w:val="28"/>
          <w:szCs w:val="28"/>
          <w:lang w:val="en-US" w:eastAsia="en-US"/>
        </w:rPr>
        <w:t>Front Office, Communication and Customer Service</w:t>
      </w:r>
    </w:p>
    <w:p w14:paraId="66EF4A0E" w14:textId="77777777" w:rsidR="00ED51D3" w:rsidRPr="00ED51D3" w:rsidRDefault="00ED51D3" w:rsidP="00ED51D3">
      <w:pPr>
        <w:numPr>
          <w:ilvl w:val="0"/>
          <w:numId w:val="34"/>
        </w:numPr>
        <w:tabs>
          <w:tab w:val="clear" w:pos="-360"/>
        </w:tabs>
        <w:autoSpaceDE w:val="0"/>
        <w:autoSpaceDN w:val="0"/>
        <w:adjustRightInd w:val="0"/>
        <w:ind w:left="709" w:hanging="283"/>
        <w:jc w:val="both"/>
        <w:rPr>
          <w:lang w:val="en-US" w:eastAsia="en-US"/>
        </w:rPr>
      </w:pPr>
      <w:r w:rsidRPr="00ED51D3">
        <w:rPr>
          <w:lang w:val="en-US" w:eastAsia="en-US"/>
        </w:rPr>
        <w:t>Act as a first point of contact for pupils, parents, carers, visitors and external agencies, providing a warm, professional and helpful welcome in the Granard Primary School or Cedar Base office.</w:t>
      </w:r>
    </w:p>
    <w:p w14:paraId="04F8E99C" w14:textId="77777777" w:rsidR="00ED51D3" w:rsidRPr="00ED51D3" w:rsidRDefault="00ED51D3" w:rsidP="00ED51D3">
      <w:pPr>
        <w:numPr>
          <w:ilvl w:val="0"/>
          <w:numId w:val="34"/>
        </w:numPr>
        <w:tabs>
          <w:tab w:val="clear" w:pos="-360"/>
        </w:tabs>
        <w:autoSpaceDE w:val="0"/>
        <w:autoSpaceDN w:val="0"/>
        <w:adjustRightInd w:val="0"/>
        <w:ind w:left="709" w:hanging="283"/>
        <w:jc w:val="both"/>
        <w:rPr>
          <w:lang w:val="en-US" w:eastAsia="en-US"/>
        </w:rPr>
      </w:pPr>
      <w:r w:rsidRPr="00ED51D3">
        <w:rPr>
          <w:lang w:val="en-US" w:eastAsia="en-US"/>
        </w:rPr>
        <w:t>Manage incoming telephone calls, emails and general enquiries, ensuring messages are passed on promptly and accurately.</w:t>
      </w:r>
    </w:p>
    <w:p w14:paraId="5C26B613" w14:textId="77777777" w:rsidR="00ED51D3" w:rsidRPr="00ED51D3" w:rsidRDefault="00ED51D3" w:rsidP="00ED51D3">
      <w:pPr>
        <w:numPr>
          <w:ilvl w:val="0"/>
          <w:numId w:val="34"/>
        </w:numPr>
        <w:tabs>
          <w:tab w:val="clear" w:pos="-360"/>
        </w:tabs>
        <w:autoSpaceDE w:val="0"/>
        <w:autoSpaceDN w:val="0"/>
        <w:adjustRightInd w:val="0"/>
        <w:ind w:left="709" w:hanging="283"/>
        <w:jc w:val="both"/>
        <w:rPr>
          <w:lang w:val="en-US" w:eastAsia="en-US"/>
        </w:rPr>
      </w:pPr>
      <w:r w:rsidRPr="00ED51D3">
        <w:rPr>
          <w:lang w:val="en-US" w:eastAsia="en-US"/>
        </w:rPr>
        <w:t>Support clear and timely communication with parents and carers, including sending messages through the school management information system when required.</w:t>
      </w:r>
    </w:p>
    <w:p w14:paraId="5423DDC7" w14:textId="77777777" w:rsidR="00ED51D3" w:rsidRPr="00ED51D3" w:rsidRDefault="00ED51D3" w:rsidP="00ED51D3">
      <w:pPr>
        <w:numPr>
          <w:ilvl w:val="0"/>
          <w:numId w:val="34"/>
        </w:numPr>
        <w:tabs>
          <w:tab w:val="clear" w:pos="-360"/>
        </w:tabs>
        <w:autoSpaceDE w:val="0"/>
        <w:autoSpaceDN w:val="0"/>
        <w:adjustRightInd w:val="0"/>
        <w:ind w:left="709" w:hanging="283"/>
        <w:jc w:val="both"/>
        <w:rPr>
          <w:lang w:val="en-US" w:eastAsia="en-US"/>
        </w:rPr>
      </w:pPr>
      <w:r w:rsidRPr="00ED51D3">
        <w:rPr>
          <w:lang w:val="en-US" w:eastAsia="en-US"/>
        </w:rPr>
        <w:t>Provide general administrative support, including photocopying, filing, scanning, typing, preparing documents, distributing post and maintaining office systems.</w:t>
      </w:r>
    </w:p>
    <w:p w14:paraId="3113C51B" w14:textId="7F000430" w:rsidR="008B7763" w:rsidRPr="00F956F4" w:rsidRDefault="00ED51D3" w:rsidP="00ED51D3">
      <w:pPr>
        <w:numPr>
          <w:ilvl w:val="0"/>
          <w:numId w:val="34"/>
        </w:numPr>
        <w:tabs>
          <w:tab w:val="clear" w:pos="-360"/>
          <w:tab w:val="num" w:pos="720"/>
        </w:tabs>
        <w:autoSpaceDE w:val="0"/>
        <w:autoSpaceDN w:val="0"/>
        <w:adjustRightInd w:val="0"/>
        <w:ind w:left="709" w:hanging="283"/>
        <w:jc w:val="both"/>
        <w:rPr>
          <w:lang w:val="en-US" w:eastAsia="en-US"/>
        </w:rPr>
      </w:pPr>
      <w:r w:rsidRPr="00ED51D3">
        <w:rPr>
          <w:lang w:val="en-US" w:eastAsia="en-US"/>
        </w:rPr>
        <w:t>Work collaboratively with colleagues to support the smooth running of school events and activities, including parents’ evenings, meetings and visits.</w:t>
      </w:r>
    </w:p>
    <w:p w14:paraId="5E7D6856" w14:textId="77777777" w:rsidR="00BD2E2E" w:rsidRPr="00F956F4" w:rsidRDefault="00BD2E2E" w:rsidP="008B7763">
      <w:pPr>
        <w:autoSpaceDE w:val="0"/>
        <w:autoSpaceDN w:val="0"/>
        <w:adjustRightInd w:val="0"/>
        <w:rPr>
          <w:lang w:val="en-US" w:eastAsia="en-US"/>
        </w:rPr>
      </w:pPr>
    </w:p>
    <w:p w14:paraId="0C1888AE" w14:textId="694F0BCD" w:rsidR="00E94437" w:rsidRPr="00ED51D3" w:rsidRDefault="00ED51D3" w:rsidP="00ED51D3">
      <w:pPr>
        <w:pStyle w:val="ListParagraph"/>
        <w:numPr>
          <w:ilvl w:val="0"/>
          <w:numId w:val="30"/>
        </w:numPr>
        <w:contextualSpacing w:val="0"/>
        <w:rPr>
          <w:b/>
          <w:sz w:val="28"/>
          <w:szCs w:val="28"/>
          <w:lang w:val="en-US" w:eastAsia="en-US"/>
        </w:rPr>
      </w:pPr>
      <w:r w:rsidRPr="00ED51D3">
        <w:rPr>
          <w:b/>
          <w:sz w:val="28"/>
          <w:szCs w:val="28"/>
          <w:lang w:val="en-US" w:eastAsia="en-US"/>
        </w:rPr>
        <w:t>Attendance, Pupil Records and School Systems</w:t>
      </w:r>
    </w:p>
    <w:p w14:paraId="1E98EF74" w14:textId="77777777" w:rsidR="00ED51D3" w:rsidRPr="00ED51D3" w:rsidRDefault="00ED51D3" w:rsidP="009C03E4">
      <w:pPr>
        <w:numPr>
          <w:ilvl w:val="0"/>
          <w:numId w:val="23"/>
        </w:numPr>
        <w:autoSpaceDE w:val="0"/>
        <w:autoSpaceDN w:val="0"/>
        <w:adjustRightInd w:val="0"/>
        <w:ind w:hanging="294"/>
        <w:jc w:val="both"/>
        <w:rPr>
          <w:lang w:val="en-US" w:eastAsia="en-US"/>
        </w:rPr>
      </w:pPr>
      <w:r w:rsidRPr="00ED51D3">
        <w:rPr>
          <w:lang w:val="en-US" w:eastAsia="en-US"/>
        </w:rPr>
        <w:t>Check and maintain attendance registers daily, following up absences in line with school procedures.</w:t>
      </w:r>
    </w:p>
    <w:p w14:paraId="6C26EBE9" w14:textId="77777777" w:rsidR="00ED51D3" w:rsidRPr="00ED51D3" w:rsidRDefault="00ED51D3" w:rsidP="009C03E4">
      <w:pPr>
        <w:numPr>
          <w:ilvl w:val="0"/>
          <w:numId w:val="23"/>
        </w:numPr>
        <w:autoSpaceDE w:val="0"/>
        <w:autoSpaceDN w:val="0"/>
        <w:adjustRightInd w:val="0"/>
        <w:ind w:hanging="294"/>
        <w:jc w:val="both"/>
        <w:rPr>
          <w:lang w:val="en-US" w:eastAsia="en-US"/>
        </w:rPr>
      </w:pPr>
      <w:r w:rsidRPr="00ED51D3">
        <w:rPr>
          <w:lang w:val="en-US" w:eastAsia="en-US"/>
        </w:rPr>
        <w:t>Maintain and update pupil records accurately using Wandsworth MIS or other school systems.</w:t>
      </w:r>
    </w:p>
    <w:p w14:paraId="2C354162" w14:textId="77777777" w:rsidR="00ED51D3" w:rsidRPr="00ED51D3" w:rsidRDefault="00ED51D3" w:rsidP="009C03E4">
      <w:pPr>
        <w:numPr>
          <w:ilvl w:val="0"/>
          <w:numId w:val="23"/>
        </w:numPr>
        <w:autoSpaceDE w:val="0"/>
        <w:autoSpaceDN w:val="0"/>
        <w:adjustRightInd w:val="0"/>
        <w:ind w:hanging="294"/>
        <w:jc w:val="both"/>
        <w:rPr>
          <w:lang w:val="en-US" w:eastAsia="en-US"/>
        </w:rPr>
      </w:pPr>
      <w:r w:rsidRPr="00ED51D3">
        <w:rPr>
          <w:lang w:val="en-US" w:eastAsia="en-US"/>
        </w:rPr>
        <w:t>Support pupil file management, ensuring records are organised, accurate and stored securely.</w:t>
      </w:r>
    </w:p>
    <w:p w14:paraId="121A0A45" w14:textId="77777777" w:rsidR="00ED51D3" w:rsidRPr="00ED51D3" w:rsidRDefault="00ED51D3" w:rsidP="009C03E4">
      <w:pPr>
        <w:numPr>
          <w:ilvl w:val="0"/>
          <w:numId w:val="23"/>
        </w:numPr>
        <w:autoSpaceDE w:val="0"/>
        <w:autoSpaceDN w:val="0"/>
        <w:adjustRightInd w:val="0"/>
        <w:ind w:hanging="294"/>
        <w:jc w:val="both"/>
        <w:rPr>
          <w:lang w:val="en-US" w:eastAsia="en-US"/>
        </w:rPr>
      </w:pPr>
      <w:r w:rsidRPr="00ED51D3">
        <w:rPr>
          <w:lang w:val="en-US" w:eastAsia="en-US"/>
        </w:rPr>
        <w:t>Assist with the administration of clubs, trips, activities and other pupil-related arrangements as required.</w:t>
      </w:r>
    </w:p>
    <w:p w14:paraId="643E4B2B" w14:textId="0C08BF5A" w:rsidR="00637757" w:rsidRPr="00F956F4" w:rsidRDefault="00ED51D3" w:rsidP="009C03E4">
      <w:pPr>
        <w:numPr>
          <w:ilvl w:val="0"/>
          <w:numId w:val="23"/>
        </w:numPr>
        <w:autoSpaceDE w:val="0"/>
        <w:autoSpaceDN w:val="0"/>
        <w:adjustRightInd w:val="0"/>
        <w:ind w:hanging="294"/>
        <w:jc w:val="both"/>
        <w:rPr>
          <w:lang w:val="en-US" w:eastAsia="en-US"/>
        </w:rPr>
      </w:pPr>
      <w:r w:rsidRPr="00ED51D3">
        <w:rPr>
          <w:lang w:val="en-US" w:eastAsia="en-US"/>
        </w:rPr>
        <w:t>Handle information sensitively and maintain confidentiality and data protection standards at all times.</w:t>
      </w:r>
    </w:p>
    <w:p w14:paraId="44D69866" w14:textId="77777777" w:rsidR="00BD2E2E" w:rsidRPr="00F956F4" w:rsidRDefault="00BD2E2E" w:rsidP="008B7763">
      <w:pPr>
        <w:autoSpaceDE w:val="0"/>
        <w:autoSpaceDN w:val="0"/>
        <w:adjustRightInd w:val="0"/>
        <w:ind w:left="360"/>
        <w:rPr>
          <w:lang w:val="en-US" w:eastAsia="en-US"/>
        </w:rPr>
      </w:pPr>
    </w:p>
    <w:p w14:paraId="77A14A7B" w14:textId="075341B3" w:rsidR="00E94437" w:rsidRPr="00F956F4" w:rsidRDefault="00ED51D3" w:rsidP="008B7763">
      <w:pPr>
        <w:pStyle w:val="ListParagraph"/>
        <w:numPr>
          <w:ilvl w:val="0"/>
          <w:numId w:val="31"/>
        </w:numPr>
        <w:autoSpaceDE w:val="0"/>
        <w:autoSpaceDN w:val="0"/>
        <w:adjustRightInd w:val="0"/>
        <w:contextualSpacing w:val="0"/>
        <w:rPr>
          <w:b/>
          <w:sz w:val="28"/>
          <w:szCs w:val="28"/>
          <w:lang w:val="en-US" w:eastAsia="en-US"/>
        </w:rPr>
      </w:pPr>
      <w:r w:rsidRPr="00ED51D3">
        <w:rPr>
          <w:b/>
          <w:sz w:val="28"/>
          <w:szCs w:val="28"/>
          <w:lang w:val="en-US" w:eastAsia="en-US"/>
        </w:rPr>
        <w:lastRenderedPageBreak/>
        <w:t>Finance, Orders and Resources</w:t>
      </w:r>
    </w:p>
    <w:p w14:paraId="22BE84AE" w14:textId="77777777" w:rsidR="00ED51D3" w:rsidRPr="00ED51D3" w:rsidRDefault="00ED51D3" w:rsidP="009C03E4">
      <w:pPr>
        <w:numPr>
          <w:ilvl w:val="0"/>
          <w:numId w:val="24"/>
        </w:numPr>
        <w:ind w:hanging="294"/>
        <w:rPr>
          <w:lang w:val="en-US" w:eastAsia="en-US"/>
        </w:rPr>
      </w:pPr>
      <w:r w:rsidRPr="00ED51D3">
        <w:rPr>
          <w:lang w:val="en-US" w:eastAsia="en-US"/>
        </w:rPr>
        <w:t>Support the administration of school finance systems, including processing orders, invoices and petty cash where required.</w:t>
      </w:r>
    </w:p>
    <w:p w14:paraId="01F4CA6D" w14:textId="77777777" w:rsidR="00ED51D3" w:rsidRPr="00ED51D3" w:rsidRDefault="00ED51D3" w:rsidP="009C03E4">
      <w:pPr>
        <w:numPr>
          <w:ilvl w:val="0"/>
          <w:numId w:val="24"/>
        </w:numPr>
        <w:ind w:hanging="294"/>
        <w:rPr>
          <w:lang w:val="en-US" w:eastAsia="en-US"/>
        </w:rPr>
      </w:pPr>
      <w:r w:rsidRPr="00ED51D3">
        <w:rPr>
          <w:lang w:val="en-US" w:eastAsia="en-US"/>
        </w:rPr>
        <w:t>Assist with order and stock processing, maintaining adequate supplies of office, classroom and school uniform resources.</w:t>
      </w:r>
    </w:p>
    <w:p w14:paraId="27066874" w14:textId="77777777" w:rsidR="00ED51D3" w:rsidRPr="00ED51D3" w:rsidRDefault="00ED51D3" w:rsidP="009C03E4">
      <w:pPr>
        <w:numPr>
          <w:ilvl w:val="0"/>
          <w:numId w:val="24"/>
        </w:numPr>
        <w:ind w:hanging="294"/>
        <w:rPr>
          <w:lang w:val="en-US" w:eastAsia="en-US"/>
        </w:rPr>
      </w:pPr>
      <w:r w:rsidRPr="00ED51D3">
        <w:rPr>
          <w:lang w:val="en-US" w:eastAsia="en-US"/>
        </w:rPr>
        <w:t>Support the monitoring and organisation of school resources, ensuring supplies are available and well managed.</w:t>
      </w:r>
    </w:p>
    <w:p w14:paraId="3BE1EE1A" w14:textId="77777777" w:rsidR="00ED51D3" w:rsidRPr="00ED51D3" w:rsidRDefault="00ED51D3" w:rsidP="009C03E4">
      <w:pPr>
        <w:numPr>
          <w:ilvl w:val="0"/>
          <w:numId w:val="24"/>
        </w:numPr>
        <w:ind w:hanging="294"/>
        <w:rPr>
          <w:lang w:val="en-US" w:eastAsia="en-US"/>
        </w:rPr>
      </w:pPr>
      <w:r w:rsidRPr="00ED51D3">
        <w:rPr>
          <w:lang w:val="en-US" w:eastAsia="en-US"/>
        </w:rPr>
        <w:t>Liaise with staff and suppliers as appropriate to support day-to-day operational needs.</w:t>
      </w:r>
    </w:p>
    <w:p w14:paraId="1B3AD031" w14:textId="77777777" w:rsidR="00E94437" w:rsidRPr="00F956F4" w:rsidRDefault="00E94437" w:rsidP="008B7763">
      <w:pPr>
        <w:autoSpaceDE w:val="0"/>
        <w:autoSpaceDN w:val="0"/>
        <w:adjustRightInd w:val="0"/>
        <w:ind w:left="360"/>
        <w:rPr>
          <w:lang w:val="en-US" w:eastAsia="en-US"/>
        </w:rPr>
      </w:pPr>
    </w:p>
    <w:p w14:paraId="6720AB93" w14:textId="15643EE0" w:rsidR="00E94437" w:rsidRPr="00ED51D3" w:rsidRDefault="00ED51D3" w:rsidP="00ED51D3">
      <w:pPr>
        <w:pStyle w:val="ListParagraph"/>
        <w:numPr>
          <w:ilvl w:val="0"/>
          <w:numId w:val="31"/>
        </w:numPr>
        <w:contextualSpacing w:val="0"/>
        <w:rPr>
          <w:b/>
          <w:sz w:val="28"/>
          <w:szCs w:val="28"/>
          <w:lang w:val="en-US" w:eastAsia="en-US"/>
        </w:rPr>
      </w:pPr>
      <w:r w:rsidRPr="00ED51D3">
        <w:rPr>
          <w:b/>
          <w:sz w:val="28"/>
          <w:szCs w:val="28"/>
          <w:lang w:val="en-US" w:eastAsia="en-US"/>
        </w:rPr>
        <w:t>Safeguarding, Security and Wider School Support</w:t>
      </w:r>
    </w:p>
    <w:p w14:paraId="0399A185" w14:textId="77777777" w:rsidR="00ED51D3" w:rsidRPr="00ED51D3" w:rsidRDefault="00ED51D3" w:rsidP="009C03E4">
      <w:pPr>
        <w:numPr>
          <w:ilvl w:val="0"/>
          <w:numId w:val="25"/>
        </w:numPr>
        <w:autoSpaceDE w:val="0"/>
        <w:autoSpaceDN w:val="0"/>
        <w:adjustRightInd w:val="0"/>
        <w:ind w:hanging="294"/>
        <w:jc w:val="both"/>
        <w:rPr>
          <w:lang w:val="en-US" w:eastAsia="en-US"/>
        </w:rPr>
      </w:pPr>
      <w:r w:rsidRPr="00ED51D3">
        <w:rPr>
          <w:lang w:val="en-US" w:eastAsia="en-US"/>
        </w:rPr>
        <w:t>Maintain safeguarding and security protocols, including visitor procedures and sign-in arrangements.</w:t>
      </w:r>
    </w:p>
    <w:p w14:paraId="37D60DA2" w14:textId="77777777" w:rsidR="00ED51D3" w:rsidRPr="00ED51D3" w:rsidRDefault="00ED51D3" w:rsidP="009C03E4">
      <w:pPr>
        <w:numPr>
          <w:ilvl w:val="0"/>
          <w:numId w:val="25"/>
        </w:numPr>
        <w:autoSpaceDE w:val="0"/>
        <w:autoSpaceDN w:val="0"/>
        <w:adjustRightInd w:val="0"/>
        <w:ind w:hanging="294"/>
        <w:jc w:val="both"/>
        <w:rPr>
          <w:lang w:val="en-US" w:eastAsia="en-US"/>
        </w:rPr>
      </w:pPr>
      <w:r w:rsidRPr="00ED51D3">
        <w:rPr>
          <w:lang w:val="en-US" w:eastAsia="en-US"/>
        </w:rPr>
        <w:t>Be aware of and comply with school policies and procedures relating to safeguarding, health and safety, confidentiality, data protection and equal opportunities.</w:t>
      </w:r>
    </w:p>
    <w:p w14:paraId="29D5E109" w14:textId="77777777" w:rsidR="00ED51D3" w:rsidRPr="00ED51D3" w:rsidRDefault="00ED51D3" w:rsidP="009C03E4">
      <w:pPr>
        <w:numPr>
          <w:ilvl w:val="0"/>
          <w:numId w:val="25"/>
        </w:numPr>
        <w:autoSpaceDE w:val="0"/>
        <w:autoSpaceDN w:val="0"/>
        <w:adjustRightInd w:val="0"/>
        <w:ind w:hanging="294"/>
        <w:jc w:val="both"/>
        <w:rPr>
          <w:lang w:val="en-US" w:eastAsia="en-US"/>
        </w:rPr>
      </w:pPr>
      <w:r w:rsidRPr="00ED51D3">
        <w:rPr>
          <w:lang w:val="en-US" w:eastAsia="en-US"/>
        </w:rPr>
        <w:t>Report any safeguarding, welfare, health and safety or site concerns promptly to the appropriate member of staff.</w:t>
      </w:r>
    </w:p>
    <w:p w14:paraId="0D26E04D" w14:textId="77777777" w:rsidR="00ED51D3" w:rsidRPr="00ED51D3" w:rsidRDefault="00ED51D3" w:rsidP="009C03E4">
      <w:pPr>
        <w:numPr>
          <w:ilvl w:val="0"/>
          <w:numId w:val="25"/>
        </w:numPr>
        <w:autoSpaceDE w:val="0"/>
        <w:autoSpaceDN w:val="0"/>
        <w:adjustRightInd w:val="0"/>
        <w:ind w:hanging="294"/>
        <w:jc w:val="both"/>
        <w:rPr>
          <w:lang w:val="en-US" w:eastAsia="en-US"/>
        </w:rPr>
      </w:pPr>
      <w:r w:rsidRPr="00ED51D3">
        <w:rPr>
          <w:lang w:val="en-US" w:eastAsia="en-US"/>
        </w:rPr>
        <w:t>Demonstrate a flexible and proactive approach in a busy school office, prioritising workload effectively and responding calmly to changing demands.</w:t>
      </w:r>
    </w:p>
    <w:p w14:paraId="1E929362" w14:textId="2777AF22" w:rsidR="00E94437" w:rsidRPr="00F956F4" w:rsidRDefault="00ED51D3" w:rsidP="009C03E4">
      <w:pPr>
        <w:numPr>
          <w:ilvl w:val="0"/>
          <w:numId w:val="25"/>
        </w:numPr>
        <w:autoSpaceDE w:val="0"/>
        <w:autoSpaceDN w:val="0"/>
        <w:adjustRightInd w:val="0"/>
        <w:ind w:hanging="294"/>
        <w:jc w:val="both"/>
        <w:rPr>
          <w:lang w:val="en-US" w:eastAsia="en-US"/>
        </w:rPr>
      </w:pPr>
      <w:r w:rsidRPr="00ED51D3">
        <w:rPr>
          <w:lang w:val="en-US" w:eastAsia="en-US"/>
        </w:rPr>
        <w:t>Undertake other duties appropriate to the post as may reasonably be required by the Headteacher or School Business Manager.</w:t>
      </w:r>
    </w:p>
    <w:sectPr w:rsidR="00E94437" w:rsidRPr="00F956F4" w:rsidSect="00E60B6D">
      <w:headerReference w:type="even" r:id="rId9"/>
      <w:headerReference w:type="default" r:id="rId10"/>
      <w:footerReference w:type="default" r:id="rId11"/>
      <w:headerReference w:type="first" r:id="rId12"/>
      <w:pgSz w:w="11906" w:h="16838" w:code="9"/>
      <w:pgMar w:top="567" w:right="1134" w:bottom="340"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F1DE2" w14:textId="77777777" w:rsidR="00CB411C" w:rsidRDefault="00CB411C" w:rsidP="002A7460">
      <w:r>
        <w:separator/>
      </w:r>
    </w:p>
  </w:endnote>
  <w:endnote w:type="continuationSeparator" w:id="0">
    <w:p w14:paraId="6230F21F" w14:textId="77777777" w:rsidR="00CB411C" w:rsidRDefault="00CB411C" w:rsidP="002A7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4077023"/>
      <w:docPartObj>
        <w:docPartGallery w:val="Page Numbers (Bottom of Page)"/>
        <w:docPartUnique/>
      </w:docPartObj>
    </w:sdtPr>
    <w:sdtEndPr>
      <w:rPr>
        <w:noProof/>
        <w:color w:val="D9D9D9" w:themeColor="background1" w:themeShade="D9"/>
      </w:rPr>
    </w:sdtEndPr>
    <w:sdtContent>
      <w:p w14:paraId="0448863F" w14:textId="075DE89F" w:rsidR="00E60B6D" w:rsidRPr="007726D2" w:rsidRDefault="00EF12FC" w:rsidP="00B57F7E">
        <w:pPr>
          <w:pStyle w:val="Footer"/>
          <w:jc w:val="right"/>
          <w:rPr>
            <w:color w:val="D9D9D9" w:themeColor="background1" w:themeShade="D9"/>
          </w:rPr>
        </w:pPr>
        <w:r>
          <w:rPr>
            <w:color w:val="D9D9D9" w:themeColor="background1" w:themeShade="D9"/>
          </w:rPr>
          <w:t>September</w:t>
        </w:r>
        <w:r w:rsidR="009F13D3" w:rsidRPr="007726D2">
          <w:rPr>
            <w:color w:val="D9D9D9" w:themeColor="background1" w:themeShade="D9"/>
          </w:rPr>
          <w:t xml:space="preserve"> 202</w:t>
        </w:r>
        <w:r w:rsidR="00CB0F9F">
          <w:rPr>
            <w:color w:val="D9D9D9" w:themeColor="background1" w:themeShade="D9"/>
          </w:rPr>
          <w:t>6</w:t>
        </w:r>
      </w:p>
    </w:sdtContent>
  </w:sdt>
  <w:p w14:paraId="6D52D0DD" w14:textId="77777777" w:rsidR="008754E1" w:rsidRPr="009E60C1" w:rsidRDefault="008754E1">
    <w:pPr>
      <w:pStyle w:val="Footer"/>
      <w:rPr>
        <w:color w:val="A6A6A6"/>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C2F03" w14:textId="77777777" w:rsidR="00CB411C" w:rsidRDefault="00CB411C" w:rsidP="002A7460">
      <w:r>
        <w:separator/>
      </w:r>
    </w:p>
  </w:footnote>
  <w:footnote w:type="continuationSeparator" w:id="0">
    <w:p w14:paraId="40665D74" w14:textId="77777777" w:rsidR="00CB411C" w:rsidRDefault="00CB411C" w:rsidP="002A7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25CD" w14:textId="77777777" w:rsidR="00E60B6D" w:rsidRDefault="00ED1CA7">
    <w:pPr>
      <w:pStyle w:val="Header"/>
    </w:pPr>
    <w:r>
      <w:rPr>
        <w:noProof/>
      </w:rPr>
      <w:pict w14:anchorId="2E51C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30829" o:spid="_x0000_s2050" type="#_x0000_t75" style="position:absolute;margin-left:0;margin-top:0;width:554pt;height:436.8pt;z-index:-251657216;mso-position-horizontal:center;mso-position-horizontal-relative:margin;mso-position-vertical:center;mso-position-vertical-relative:margin" o:allowincell="f">
          <v:imagedata r:id="rId1" o:title="Granard Blue Tre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62E46" w14:textId="77777777" w:rsidR="00E60B6D" w:rsidRDefault="00ED1CA7">
    <w:pPr>
      <w:pStyle w:val="Header"/>
    </w:pPr>
    <w:r>
      <w:rPr>
        <w:noProof/>
      </w:rPr>
      <w:pict w14:anchorId="121DC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30830" o:spid="_x0000_s2051" type="#_x0000_t75" style="position:absolute;margin-left:0;margin-top:0;width:554pt;height:436.8pt;z-index:-251656192;mso-position-horizontal:center;mso-position-horizontal-relative:margin;mso-position-vertical:center;mso-position-vertical-relative:margin" o:allowincell="f">
          <v:imagedata r:id="rId1" o:title="Granard Blue Tre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D1B3A" w14:textId="77777777" w:rsidR="00E60B6D" w:rsidRDefault="00ED1CA7">
    <w:pPr>
      <w:pStyle w:val="Header"/>
    </w:pPr>
    <w:r>
      <w:rPr>
        <w:noProof/>
      </w:rPr>
      <w:pict w14:anchorId="1AF52A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30828" o:spid="_x0000_s2049" type="#_x0000_t75" style="position:absolute;margin-left:0;margin-top:0;width:554pt;height:436.8pt;z-index:-251658240;mso-position-horizontal:center;mso-position-horizontal-relative:margin;mso-position-vertical:center;mso-position-vertical-relative:margin" o:allowincell="f">
          <v:imagedata r:id="rId1" o:title="Granard Blue Tre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800EF"/>
    <w:multiLevelType w:val="hybridMultilevel"/>
    <w:tmpl w:val="E0FCAF3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D229D3"/>
    <w:multiLevelType w:val="hybridMultilevel"/>
    <w:tmpl w:val="7B42264C"/>
    <w:lvl w:ilvl="0" w:tplc="08090001">
      <w:start w:val="1"/>
      <w:numFmt w:val="bullet"/>
      <w:lvlText w:val=""/>
      <w:lvlJc w:val="left"/>
      <w:pPr>
        <w:tabs>
          <w:tab w:val="num" w:pos="-360"/>
        </w:tabs>
        <w:ind w:left="-360" w:hanging="360"/>
      </w:pPr>
      <w:rPr>
        <w:rFonts w:ascii="Symbol" w:hAnsi="Symbol" w:hint="default"/>
      </w:rPr>
    </w:lvl>
    <w:lvl w:ilvl="1" w:tplc="14F45B88">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12167DE4"/>
    <w:multiLevelType w:val="hybridMultilevel"/>
    <w:tmpl w:val="DDA48A8A"/>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15631BA7"/>
    <w:multiLevelType w:val="hybridMultilevel"/>
    <w:tmpl w:val="28CA4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067D3"/>
    <w:multiLevelType w:val="hybridMultilevel"/>
    <w:tmpl w:val="A36286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C835A7"/>
    <w:multiLevelType w:val="hybridMultilevel"/>
    <w:tmpl w:val="F69E9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C45C35"/>
    <w:multiLevelType w:val="hybridMultilevel"/>
    <w:tmpl w:val="712058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E8E2A0A"/>
    <w:multiLevelType w:val="hybridMultilevel"/>
    <w:tmpl w:val="F02E9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EA4F0B"/>
    <w:multiLevelType w:val="hybridMultilevel"/>
    <w:tmpl w:val="28A8F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7F18A8"/>
    <w:multiLevelType w:val="hybridMultilevel"/>
    <w:tmpl w:val="54C6C7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979045E"/>
    <w:multiLevelType w:val="hybridMultilevel"/>
    <w:tmpl w:val="751A0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B205FF"/>
    <w:multiLevelType w:val="hybridMultilevel"/>
    <w:tmpl w:val="943E7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9B85DE3"/>
    <w:multiLevelType w:val="hybridMultilevel"/>
    <w:tmpl w:val="0A0CF32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B541D30"/>
    <w:multiLevelType w:val="hybridMultilevel"/>
    <w:tmpl w:val="C55AA8A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CE64688"/>
    <w:multiLevelType w:val="hybridMultilevel"/>
    <w:tmpl w:val="299C8D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FA648E3"/>
    <w:multiLevelType w:val="hybridMultilevel"/>
    <w:tmpl w:val="E7568AB6"/>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FB17DD1"/>
    <w:multiLevelType w:val="hybridMultilevel"/>
    <w:tmpl w:val="2514E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07902D5"/>
    <w:multiLevelType w:val="hybridMultilevel"/>
    <w:tmpl w:val="C23043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1DC212A"/>
    <w:multiLevelType w:val="hybridMultilevel"/>
    <w:tmpl w:val="18E8E0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580181"/>
    <w:multiLevelType w:val="hybridMultilevel"/>
    <w:tmpl w:val="E05CE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21" w15:restartNumberingAfterBreak="0">
    <w:nsid w:val="5DB1121F"/>
    <w:multiLevelType w:val="hybridMultilevel"/>
    <w:tmpl w:val="B4A0138C"/>
    <w:lvl w:ilvl="0" w:tplc="30A8F0CA">
      <w:start w:val="1"/>
      <w:numFmt w:val="bullet"/>
      <w:lvlText w:val="•"/>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E856E0">
      <w:start w:val="1"/>
      <w:numFmt w:val="bullet"/>
      <w:lvlText w:val="o"/>
      <w:lvlJc w:val="left"/>
      <w:pPr>
        <w:ind w:left="1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F2A300">
      <w:start w:val="1"/>
      <w:numFmt w:val="bullet"/>
      <w:lvlText w:val="▪"/>
      <w:lvlJc w:val="left"/>
      <w:pPr>
        <w:ind w:left="2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9001B4">
      <w:start w:val="1"/>
      <w:numFmt w:val="bullet"/>
      <w:lvlText w:val="•"/>
      <w:lvlJc w:val="left"/>
      <w:pPr>
        <w:ind w:left="29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7A7DF6">
      <w:start w:val="1"/>
      <w:numFmt w:val="bullet"/>
      <w:lvlText w:val="o"/>
      <w:lvlJc w:val="left"/>
      <w:pPr>
        <w:ind w:left="36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56228C6">
      <w:start w:val="1"/>
      <w:numFmt w:val="bullet"/>
      <w:lvlText w:val="▪"/>
      <w:lvlJc w:val="left"/>
      <w:pPr>
        <w:ind w:left="43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9C8032">
      <w:start w:val="1"/>
      <w:numFmt w:val="bullet"/>
      <w:lvlText w:val="•"/>
      <w:lvlJc w:val="left"/>
      <w:pPr>
        <w:ind w:left="50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84823A">
      <w:start w:val="1"/>
      <w:numFmt w:val="bullet"/>
      <w:lvlText w:val="o"/>
      <w:lvlJc w:val="left"/>
      <w:pPr>
        <w:ind w:left="57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5AE186">
      <w:start w:val="1"/>
      <w:numFmt w:val="bullet"/>
      <w:lvlText w:val="▪"/>
      <w:lvlJc w:val="left"/>
      <w:pPr>
        <w:ind w:left="65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0CC49B7"/>
    <w:multiLevelType w:val="hybridMultilevel"/>
    <w:tmpl w:val="4B06AA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5957E6"/>
    <w:multiLevelType w:val="hybridMultilevel"/>
    <w:tmpl w:val="969083D2"/>
    <w:lvl w:ilvl="0" w:tplc="08090001">
      <w:start w:val="1"/>
      <w:numFmt w:val="bullet"/>
      <w:lvlText w:val=""/>
      <w:lvlJc w:val="left"/>
      <w:pPr>
        <w:tabs>
          <w:tab w:val="num" w:pos="360"/>
        </w:tabs>
        <w:ind w:left="36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66AA62D4"/>
    <w:multiLevelType w:val="hybridMultilevel"/>
    <w:tmpl w:val="69126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892705"/>
    <w:multiLevelType w:val="hybridMultilevel"/>
    <w:tmpl w:val="07861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5D6F2F"/>
    <w:multiLevelType w:val="hybridMultilevel"/>
    <w:tmpl w:val="5B229C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E3E2194"/>
    <w:multiLevelType w:val="hybridMultilevel"/>
    <w:tmpl w:val="DAB622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5A0D8D"/>
    <w:multiLevelType w:val="hybridMultilevel"/>
    <w:tmpl w:val="19DC76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9701B8E"/>
    <w:multiLevelType w:val="hybridMultilevel"/>
    <w:tmpl w:val="D3867286"/>
    <w:lvl w:ilvl="0" w:tplc="5E1E42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B9D0FB9"/>
    <w:multiLevelType w:val="hybridMultilevel"/>
    <w:tmpl w:val="9A0E7C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F86086"/>
    <w:multiLevelType w:val="hybridMultilevel"/>
    <w:tmpl w:val="7786CE46"/>
    <w:lvl w:ilvl="0" w:tplc="04090001">
      <w:start w:val="1"/>
      <w:numFmt w:val="bullet"/>
      <w:lvlText w:val=""/>
      <w:lvlJc w:val="left"/>
      <w:pPr>
        <w:tabs>
          <w:tab w:val="num" w:pos="-360"/>
        </w:tabs>
        <w:ind w:left="-360" w:hanging="360"/>
      </w:pPr>
      <w:rPr>
        <w:rFonts w:ascii="Symbol" w:hAnsi="Symbol" w:hint="default"/>
      </w:rPr>
    </w:lvl>
    <w:lvl w:ilvl="1" w:tplc="14F45B88">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7FE13164"/>
    <w:multiLevelType w:val="hybridMultilevel"/>
    <w:tmpl w:val="F3E66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cs="Symbol" w:hint="default"/>
        </w:rPr>
      </w:lvl>
    </w:lvlOverride>
  </w:num>
  <w:num w:numId="2">
    <w:abstractNumId w:val="23"/>
  </w:num>
  <w:num w:numId="3">
    <w:abstractNumId w:val="14"/>
  </w:num>
  <w:num w:numId="4">
    <w:abstractNumId w:val="7"/>
  </w:num>
  <w:num w:numId="5">
    <w:abstractNumId w:val="13"/>
  </w:num>
  <w:num w:numId="6">
    <w:abstractNumId w:val="0"/>
    <w:lvlOverride w:ilvl="0">
      <w:lvl w:ilvl="0">
        <w:numFmt w:val="bullet"/>
        <w:lvlText w:val=""/>
        <w:legacy w:legacy="1" w:legacySpace="0" w:legacyIndent="0"/>
        <w:lvlJc w:val="left"/>
        <w:rPr>
          <w:rFonts w:ascii="Symbol" w:hAnsi="Symbol" w:hint="default"/>
        </w:rPr>
      </w:lvl>
    </w:lvlOverride>
  </w:num>
  <w:num w:numId="7">
    <w:abstractNumId w:val="3"/>
  </w:num>
  <w:num w:numId="8">
    <w:abstractNumId w:val="20"/>
  </w:num>
  <w:num w:numId="9">
    <w:abstractNumId w:val="9"/>
  </w:num>
  <w:num w:numId="10">
    <w:abstractNumId w:val="12"/>
  </w:num>
  <w:num w:numId="11">
    <w:abstractNumId w:val="24"/>
  </w:num>
  <w:num w:numId="12">
    <w:abstractNumId w:val="10"/>
  </w:num>
  <w:num w:numId="13">
    <w:abstractNumId w:val="28"/>
  </w:num>
  <w:num w:numId="14">
    <w:abstractNumId w:val="11"/>
  </w:num>
  <w:num w:numId="15">
    <w:abstractNumId w:val="15"/>
  </w:num>
  <w:num w:numId="16">
    <w:abstractNumId w:val="18"/>
  </w:num>
  <w:num w:numId="17">
    <w:abstractNumId w:val="17"/>
  </w:num>
  <w:num w:numId="18">
    <w:abstractNumId w:val="32"/>
  </w:num>
  <w:num w:numId="19">
    <w:abstractNumId w:val="8"/>
  </w:num>
  <w:num w:numId="20">
    <w:abstractNumId w:val="6"/>
  </w:num>
  <w:num w:numId="21">
    <w:abstractNumId w:val="4"/>
  </w:num>
  <w:num w:numId="22">
    <w:abstractNumId w:val="31"/>
  </w:num>
  <w:num w:numId="23">
    <w:abstractNumId w:val="5"/>
  </w:num>
  <w:num w:numId="24">
    <w:abstractNumId w:val="19"/>
  </w:num>
  <w:num w:numId="25">
    <w:abstractNumId w:val="27"/>
  </w:num>
  <w:num w:numId="26">
    <w:abstractNumId w:val="30"/>
  </w:num>
  <w:num w:numId="27">
    <w:abstractNumId w:val="26"/>
  </w:num>
  <w:num w:numId="28">
    <w:abstractNumId w:val="22"/>
  </w:num>
  <w:num w:numId="29">
    <w:abstractNumId w:val="1"/>
  </w:num>
  <w:num w:numId="30">
    <w:abstractNumId w:val="29"/>
  </w:num>
  <w:num w:numId="31">
    <w:abstractNumId w:val="16"/>
  </w:num>
  <w:num w:numId="32">
    <w:abstractNumId w:val="21"/>
  </w:num>
  <w:num w:numId="33">
    <w:abstractNumId w:val="25"/>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defaultTabStop w:val="720"/>
  <w:doNotHyphenateCaps/>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802"/>
    <w:rsid w:val="00015A16"/>
    <w:rsid w:val="00044B25"/>
    <w:rsid w:val="000A7E66"/>
    <w:rsid w:val="000F05F4"/>
    <w:rsid w:val="00105D09"/>
    <w:rsid w:val="001225EA"/>
    <w:rsid w:val="00122CD3"/>
    <w:rsid w:val="00124E90"/>
    <w:rsid w:val="001666D1"/>
    <w:rsid w:val="001818FA"/>
    <w:rsid w:val="00221C21"/>
    <w:rsid w:val="00227B41"/>
    <w:rsid w:val="002601F1"/>
    <w:rsid w:val="0027482B"/>
    <w:rsid w:val="002836A2"/>
    <w:rsid w:val="00283AAB"/>
    <w:rsid w:val="002A7460"/>
    <w:rsid w:val="002C42CE"/>
    <w:rsid w:val="003943D7"/>
    <w:rsid w:val="00394AF0"/>
    <w:rsid w:val="00397FD0"/>
    <w:rsid w:val="003B3287"/>
    <w:rsid w:val="003C2088"/>
    <w:rsid w:val="003E3118"/>
    <w:rsid w:val="00412AA1"/>
    <w:rsid w:val="00417BBE"/>
    <w:rsid w:val="00421AC4"/>
    <w:rsid w:val="004277C2"/>
    <w:rsid w:val="00473CF6"/>
    <w:rsid w:val="004B337B"/>
    <w:rsid w:val="00500A93"/>
    <w:rsid w:val="005335F4"/>
    <w:rsid w:val="00550B41"/>
    <w:rsid w:val="00560EEF"/>
    <w:rsid w:val="00567CA0"/>
    <w:rsid w:val="005B46E3"/>
    <w:rsid w:val="005C1B0D"/>
    <w:rsid w:val="005C5DF3"/>
    <w:rsid w:val="00637757"/>
    <w:rsid w:val="00637FB1"/>
    <w:rsid w:val="00663007"/>
    <w:rsid w:val="00674DFF"/>
    <w:rsid w:val="006B7D9F"/>
    <w:rsid w:val="006F3568"/>
    <w:rsid w:val="006F43C2"/>
    <w:rsid w:val="006F4BB0"/>
    <w:rsid w:val="007355A9"/>
    <w:rsid w:val="007442F3"/>
    <w:rsid w:val="007726D2"/>
    <w:rsid w:val="00773869"/>
    <w:rsid w:val="00785751"/>
    <w:rsid w:val="00791210"/>
    <w:rsid w:val="00791802"/>
    <w:rsid w:val="007D502E"/>
    <w:rsid w:val="008022A5"/>
    <w:rsid w:val="00853ED4"/>
    <w:rsid w:val="00861A60"/>
    <w:rsid w:val="00862428"/>
    <w:rsid w:val="00867B56"/>
    <w:rsid w:val="00873A37"/>
    <w:rsid w:val="008754E1"/>
    <w:rsid w:val="008930E9"/>
    <w:rsid w:val="008A0D7E"/>
    <w:rsid w:val="008B3862"/>
    <w:rsid w:val="008B39F8"/>
    <w:rsid w:val="008B5FD3"/>
    <w:rsid w:val="008B6A87"/>
    <w:rsid w:val="008B7763"/>
    <w:rsid w:val="008E493C"/>
    <w:rsid w:val="008E53C3"/>
    <w:rsid w:val="00914E77"/>
    <w:rsid w:val="00916553"/>
    <w:rsid w:val="0092311A"/>
    <w:rsid w:val="009361DE"/>
    <w:rsid w:val="00962728"/>
    <w:rsid w:val="00965888"/>
    <w:rsid w:val="00986CAA"/>
    <w:rsid w:val="009A32B9"/>
    <w:rsid w:val="009B7A51"/>
    <w:rsid w:val="009C03E4"/>
    <w:rsid w:val="009E60C1"/>
    <w:rsid w:val="009F13D3"/>
    <w:rsid w:val="00A06354"/>
    <w:rsid w:val="00A21C75"/>
    <w:rsid w:val="00A34DEC"/>
    <w:rsid w:val="00A576F7"/>
    <w:rsid w:val="00A66204"/>
    <w:rsid w:val="00A807D1"/>
    <w:rsid w:val="00AC1038"/>
    <w:rsid w:val="00AF21D8"/>
    <w:rsid w:val="00B06FFB"/>
    <w:rsid w:val="00B34D25"/>
    <w:rsid w:val="00B53B45"/>
    <w:rsid w:val="00B54EE9"/>
    <w:rsid w:val="00B57F7E"/>
    <w:rsid w:val="00B65045"/>
    <w:rsid w:val="00B91031"/>
    <w:rsid w:val="00BA5E2E"/>
    <w:rsid w:val="00BB1DDC"/>
    <w:rsid w:val="00BD2E2E"/>
    <w:rsid w:val="00C04C45"/>
    <w:rsid w:val="00C1634C"/>
    <w:rsid w:val="00C56DC1"/>
    <w:rsid w:val="00C864E7"/>
    <w:rsid w:val="00CB0F9F"/>
    <w:rsid w:val="00CB411C"/>
    <w:rsid w:val="00D03015"/>
    <w:rsid w:val="00D141B1"/>
    <w:rsid w:val="00D2300B"/>
    <w:rsid w:val="00D66828"/>
    <w:rsid w:val="00D80BF2"/>
    <w:rsid w:val="00D84461"/>
    <w:rsid w:val="00DD7812"/>
    <w:rsid w:val="00DE223D"/>
    <w:rsid w:val="00E21C54"/>
    <w:rsid w:val="00E27DB1"/>
    <w:rsid w:val="00E36A07"/>
    <w:rsid w:val="00E55804"/>
    <w:rsid w:val="00E56755"/>
    <w:rsid w:val="00E60B6D"/>
    <w:rsid w:val="00E718F9"/>
    <w:rsid w:val="00E94437"/>
    <w:rsid w:val="00ED1CA7"/>
    <w:rsid w:val="00ED51D3"/>
    <w:rsid w:val="00EE4649"/>
    <w:rsid w:val="00EF12FC"/>
    <w:rsid w:val="00F136CF"/>
    <w:rsid w:val="00F26AF1"/>
    <w:rsid w:val="00F33AA0"/>
    <w:rsid w:val="00F53547"/>
    <w:rsid w:val="00F63B60"/>
    <w:rsid w:val="00F956F4"/>
    <w:rsid w:val="00FA40D3"/>
    <w:rsid w:val="00FA5E5D"/>
    <w:rsid w:val="00FD4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341BEA3F"/>
  <w15:docId w15:val="{4841A6CE-57C6-419C-887D-809C1591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802"/>
    <w:rPr>
      <w:rFonts w:ascii="Times New Roman" w:eastAsia="Times New Roman" w:hAnsi="Times New Roman"/>
      <w:sz w:val="24"/>
      <w:szCs w:val="24"/>
    </w:rPr>
  </w:style>
  <w:style w:type="paragraph" w:styleId="Heading1">
    <w:name w:val="heading 1"/>
    <w:basedOn w:val="Normal"/>
    <w:next w:val="Normal"/>
    <w:link w:val="Heading1Char"/>
    <w:uiPriority w:val="99"/>
    <w:qFormat/>
    <w:rsid w:val="00791802"/>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91802"/>
    <w:rPr>
      <w:rFonts w:ascii="Arial" w:hAnsi="Arial" w:cs="Arial"/>
      <w:b/>
      <w:bCs/>
      <w:kern w:val="32"/>
      <w:sz w:val="32"/>
      <w:szCs w:val="32"/>
      <w:lang w:val="x-none" w:eastAsia="en-GB"/>
    </w:rPr>
  </w:style>
  <w:style w:type="paragraph" w:styleId="BodyText3">
    <w:name w:val="Body Text 3"/>
    <w:basedOn w:val="Normal"/>
    <w:link w:val="BodyText3Char"/>
    <w:uiPriority w:val="99"/>
    <w:rsid w:val="0079180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pPr>
    <w:rPr>
      <w:rFonts w:ascii="Arial" w:hAnsi="Arial" w:cs="Arial"/>
      <w:sz w:val="22"/>
      <w:szCs w:val="22"/>
      <w:lang w:eastAsia="en-US"/>
    </w:rPr>
  </w:style>
  <w:style w:type="character" w:customStyle="1" w:styleId="BodyText3Char">
    <w:name w:val="Body Text 3 Char"/>
    <w:link w:val="BodyText3"/>
    <w:uiPriority w:val="99"/>
    <w:locked/>
    <w:rsid w:val="00791802"/>
    <w:rPr>
      <w:rFonts w:ascii="Arial" w:hAnsi="Arial" w:cs="Arial"/>
      <w:snapToGrid w:val="0"/>
      <w:sz w:val="20"/>
      <w:szCs w:val="20"/>
    </w:rPr>
  </w:style>
  <w:style w:type="character" w:styleId="Hyperlink">
    <w:name w:val="Hyperlink"/>
    <w:uiPriority w:val="99"/>
    <w:semiHidden/>
    <w:rsid w:val="00791802"/>
    <w:rPr>
      <w:color w:val="0000FF"/>
      <w:u w:val="single"/>
    </w:rPr>
  </w:style>
  <w:style w:type="paragraph" w:styleId="Header">
    <w:name w:val="header"/>
    <w:basedOn w:val="Normal"/>
    <w:link w:val="HeaderChar"/>
    <w:uiPriority w:val="99"/>
    <w:rsid w:val="002A7460"/>
    <w:pPr>
      <w:tabs>
        <w:tab w:val="center" w:pos="4320"/>
        <w:tab w:val="right" w:pos="8640"/>
      </w:tabs>
    </w:pPr>
  </w:style>
  <w:style w:type="character" w:customStyle="1" w:styleId="HeaderChar">
    <w:name w:val="Header Char"/>
    <w:link w:val="Header"/>
    <w:uiPriority w:val="99"/>
    <w:semiHidden/>
    <w:rsid w:val="00E52DE0"/>
    <w:rPr>
      <w:rFonts w:ascii="Times New Roman" w:eastAsia="Times New Roman" w:hAnsi="Times New Roman"/>
      <w:sz w:val="24"/>
      <w:szCs w:val="24"/>
      <w:lang w:val="en-GB" w:eastAsia="en-GB"/>
    </w:rPr>
  </w:style>
  <w:style w:type="paragraph" w:styleId="Footer">
    <w:name w:val="footer"/>
    <w:basedOn w:val="Normal"/>
    <w:link w:val="FooterChar"/>
    <w:uiPriority w:val="99"/>
    <w:rsid w:val="002A7460"/>
    <w:pPr>
      <w:tabs>
        <w:tab w:val="center" w:pos="4320"/>
        <w:tab w:val="right" w:pos="8640"/>
      </w:tabs>
    </w:pPr>
  </w:style>
  <w:style w:type="character" w:customStyle="1" w:styleId="FooterChar">
    <w:name w:val="Footer Char"/>
    <w:link w:val="Footer"/>
    <w:uiPriority w:val="99"/>
    <w:rsid w:val="00E52DE0"/>
    <w:rPr>
      <w:rFonts w:ascii="Times New Roman" w:eastAsia="Times New Roman" w:hAnsi="Times New Roman"/>
      <w:sz w:val="24"/>
      <w:szCs w:val="24"/>
      <w:lang w:val="en-GB" w:eastAsia="en-GB"/>
    </w:rPr>
  </w:style>
  <w:style w:type="paragraph" w:styleId="BalloonText">
    <w:name w:val="Balloon Text"/>
    <w:basedOn w:val="Normal"/>
    <w:link w:val="BalloonTextChar"/>
    <w:uiPriority w:val="99"/>
    <w:semiHidden/>
    <w:unhideWhenUsed/>
    <w:rsid w:val="001666D1"/>
    <w:rPr>
      <w:rFonts w:ascii="Tahoma" w:hAnsi="Tahoma" w:cs="Tahoma"/>
      <w:sz w:val="16"/>
      <w:szCs w:val="16"/>
    </w:rPr>
  </w:style>
  <w:style w:type="character" w:customStyle="1" w:styleId="BalloonTextChar">
    <w:name w:val="Balloon Text Char"/>
    <w:basedOn w:val="DefaultParagraphFont"/>
    <w:link w:val="BalloonText"/>
    <w:uiPriority w:val="99"/>
    <w:semiHidden/>
    <w:rsid w:val="001666D1"/>
    <w:rPr>
      <w:rFonts w:ascii="Tahoma" w:eastAsia="Times New Roman" w:hAnsi="Tahoma" w:cs="Tahoma"/>
      <w:sz w:val="16"/>
      <w:szCs w:val="16"/>
    </w:rPr>
  </w:style>
  <w:style w:type="paragraph" w:styleId="ListParagraph">
    <w:name w:val="List Paragraph"/>
    <w:basedOn w:val="Normal"/>
    <w:uiPriority w:val="34"/>
    <w:qFormat/>
    <w:rsid w:val="00E944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729628">
      <w:marLeft w:val="0"/>
      <w:marRight w:val="0"/>
      <w:marTop w:val="0"/>
      <w:marBottom w:val="0"/>
      <w:divBdr>
        <w:top w:val="none" w:sz="0" w:space="0" w:color="auto"/>
        <w:left w:val="none" w:sz="0" w:space="0" w:color="auto"/>
        <w:bottom w:val="none" w:sz="0" w:space="0" w:color="auto"/>
        <w:right w:val="none" w:sz="0" w:space="0" w:color="auto"/>
      </w:divBdr>
      <w:divsChild>
        <w:div w:id="819729625">
          <w:marLeft w:val="0"/>
          <w:marRight w:val="0"/>
          <w:marTop w:val="0"/>
          <w:marBottom w:val="0"/>
          <w:divBdr>
            <w:top w:val="none" w:sz="0" w:space="0" w:color="auto"/>
            <w:left w:val="none" w:sz="0" w:space="0" w:color="auto"/>
            <w:bottom w:val="none" w:sz="0" w:space="0" w:color="auto"/>
            <w:right w:val="none" w:sz="0" w:space="0" w:color="auto"/>
          </w:divBdr>
        </w:div>
        <w:div w:id="819729626">
          <w:marLeft w:val="0"/>
          <w:marRight w:val="0"/>
          <w:marTop w:val="0"/>
          <w:marBottom w:val="0"/>
          <w:divBdr>
            <w:top w:val="none" w:sz="0" w:space="0" w:color="auto"/>
            <w:left w:val="none" w:sz="0" w:space="0" w:color="auto"/>
            <w:bottom w:val="none" w:sz="0" w:space="0" w:color="auto"/>
            <w:right w:val="none" w:sz="0" w:space="0" w:color="auto"/>
          </w:divBdr>
        </w:div>
        <w:div w:id="819729627">
          <w:marLeft w:val="0"/>
          <w:marRight w:val="0"/>
          <w:marTop w:val="0"/>
          <w:marBottom w:val="0"/>
          <w:divBdr>
            <w:top w:val="none" w:sz="0" w:space="0" w:color="auto"/>
            <w:left w:val="none" w:sz="0" w:space="0" w:color="auto"/>
            <w:bottom w:val="none" w:sz="0" w:space="0" w:color="auto"/>
            <w:right w:val="none" w:sz="0" w:space="0" w:color="auto"/>
          </w:divBdr>
        </w:div>
        <w:div w:id="819729629">
          <w:marLeft w:val="0"/>
          <w:marRight w:val="0"/>
          <w:marTop w:val="0"/>
          <w:marBottom w:val="0"/>
          <w:divBdr>
            <w:top w:val="none" w:sz="0" w:space="0" w:color="auto"/>
            <w:left w:val="none" w:sz="0" w:space="0" w:color="auto"/>
            <w:bottom w:val="none" w:sz="0" w:space="0" w:color="auto"/>
            <w:right w:val="none" w:sz="0" w:space="0" w:color="auto"/>
          </w:divBdr>
        </w:div>
        <w:div w:id="819729630">
          <w:marLeft w:val="0"/>
          <w:marRight w:val="0"/>
          <w:marTop w:val="0"/>
          <w:marBottom w:val="0"/>
          <w:divBdr>
            <w:top w:val="none" w:sz="0" w:space="0" w:color="auto"/>
            <w:left w:val="none" w:sz="0" w:space="0" w:color="auto"/>
            <w:bottom w:val="none" w:sz="0" w:space="0" w:color="auto"/>
            <w:right w:val="none" w:sz="0" w:space="0" w:color="auto"/>
          </w:divBdr>
        </w:div>
        <w:div w:id="819729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DE54DCB1-2E26-4B40-A97C-DF552ED9E02F}">
  <ds:schemaRefs>
    <ds:schemaRef ds:uri="http://schemas.openxmlformats.org/officeDocument/2006/bibliography"/>
  </ds:schemaRefs>
</ds:datastoreItem>
</file>

<file path=customXml/itemProps2.xml><?xml version="1.0" encoding="utf-8"?>
<ds:datastoreItem xmlns:ds="http://schemas.openxmlformats.org/officeDocument/2006/customXml" ds:itemID="{68FE29E4-C8F5-45C9-B5A9-D4FDBF016C83}"/>
</file>

<file path=customXml/itemProps3.xml><?xml version="1.0" encoding="utf-8"?>
<ds:datastoreItem xmlns:ds="http://schemas.openxmlformats.org/officeDocument/2006/customXml" ds:itemID="{837F318E-DEA5-4C72-8444-1A9424C0E455}"/>
</file>

<file path=customXml/itemProps4.xml><?xml version="1.0" encoding="utf-8"?>
<ds:datastoreItem xmlns:ds="http://schemas.openxmlformats.org/officeDocument/2006/customXml" ds:itemID="{34436B68-498C-44CF-9D15-5CA4B1C881F0}"/>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2752</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CHILDREN, FAMILIES ANDCOMMUNITY COMMITTEE</vt:lpstr>
    </vt:vector>
  </TitlesOfParts>
  <Company>Wandsworth Borough Council</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FAMILIES ANDCOMMUNITY COMMITTEE</dc:title>
  <dc:creator>KJB</dc:creator>
  <cp:lastModifiedBy>Trecia McHardy</cp:lastModifiedBy>
  <cp:revision>2</cp:revision>
  <cp:lastPrinted>2019-05-21T14:22:00Z</cp:lastPrinted>
  <dcterms:created xsi:type="dcterms:W3CDTF">2026-10-02T10:11:00Z</dcterms:created>
  <dcterms:modified xsi:type="dcterms:W3CDTF">2026-10-02T10:11:00Z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