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B40C8" w14:textId="09A235D0" w:rsidR="00220A2D" w:rsidRPr="00C632D5" w:rsidRDefault="00220A2D" w:rsidP="00220A2D">
      <w:pPr>
        <w:rPr>
          <w:rFonts w:ascii="Verdana" w:hAnsi="Verdana"/>
          <w:b/>
          <w:sz w:val="20"/>
          <w:szCs w:val="20"/>
          <w:u w:val="single"/>
        </w:rPr>
      </w:pPr>
      <w:r w:rsidRPr="00C632D5">
        <w:rPr>
          <w:rFonts w:ascii="Verdana" w:hAnsi="Verdana"/>
          <w:b/>
          <w:sz w:val="20"/>
          <w:szCs w:val="20"/>
          <w:u w:val="single"/>
        </w:rPr>
        <w:t xml:space="preserve">Office </w:t>
      </w:r>
      <w:r w:rsidR="00F16E68">
        <w:rPr>
          <w:rFonts w:ascii="Verdana" w:hAnsi="Verdana"/>
          <w:b/>
          <w:sz w:val="20"/>
          <w:szCs w:val="20"/>
          <w:u w:val="single"/>
        </w:rPr>
        <w:t>M</w:t>
      </w:r>
      <w:r w:rsidR="001C68D1" w:rsidRPr="00C632D5">
        <w:rPr>
          <w:rFonts w:ascii="Verdana" w:hAnsi="Verdana"/>
          <w:b/>
          <w:sz w:val="20"/>
          <w:szCs w:val="20"/>
          <w:u w:val="single"/>
        </w:rPr>
        <w:t>anager, Finance</w:t>
      </w:r>
      <w:r w:rsidRPr="00C632D5">
        <w:rPr>
          <w:rFonts w:ascii="Verdana" w:hAnsi="Verdana"/>
          <w:b/>
          <w:sz w:val="20"/>
          <w:szCs w:val="20"/>
          <w:u w:val="single"/>
        </w:rPr>
        <w:t xml:space="preserve"> and HR </w:t>
      </w:r>
      <w:r w:rsidR="00F16E68">
        <w:rPr>
          <w:rFonts w:ascii="Verdana" w:hAnsi="Verdana"/>
          <w:b/>
          <w:sz w:val="20"/>
          <w:szCs w:val="20"/>
          <w:u w:val="single"/>
        </w:rPr>
        <w:t>A</w:t>
      </w:r>
      <w:r w:rsidRPr="00C632D5">
        <w:rPr>
          <w:rFonts w:ascii="Verdana" w:hAnsi="Verdana"/>
          <w:b/>
          <w:sz w:val="20"/>
          <w:szCs w:val="20"/>
          <w:u w:val="single"/>
        </w:rPr>
        <w:t>dministrator (NEW)</w:t>
      </w:r>
    </w:p>
    <w:p w14:paraId="44E0E098" w14:textId="77777777" w:rsidR="00220A2D" w:rsidRPr="00C632D5" w:rsidRDefault="00220A2D" w:rsidP="00220A2D">
      <w:pPr>
        <w:rPr>
          <w:rFonts w:ascii="Verdana" w:hAnsi="Verdana"/>
          <w:b/>
          <w:sz w:val="20"/>
          <w:szCs w:val="20"/>
          <w:u w:val="single"/>
        </w:rPr>
      </w:pPr>
      <w:r w:rsidRPr="00C632D5">
        <w:rPr>
          <w:rFonts w:ascii="Verdana" w:hAnsi="Verdana"/>
          <w:b/>
          <w:sz w:val="20"/>
          <w:szCs w:val="20"/>
          <w:u w:val="single"/>
        </w:rPr>
        <w:t>36 hours per week</w:t>
      </w:r>
    </w:p>
    <w:p w14:paraId="0214F9F2" w14:textId="77777777" w:rsidR="00220A2D" w:rsidRPr="00C632D5" w:rsidRDefault="00220A2D" w:rsidP="00220A2D">
      <w:pPr>
        <w:rPr>
          <w:rFonts w:ascii="Verdana" w:hAnsi="Verdana"/>
          <w:b/>
          <w:sz w:val="20"/>
          <w:szCs w:val="20"/>
          <w:u w:val="single"/>
        </w:rPr>
      </w:pPr>
      <w:r w:rsidRPr="00C632D5">
        <w:rPr>
          <w:rFonts w:ascii="Verdana" w:hAnsi="Verdana"/>
          <w:b/>
          <w:sz w:val="20"/>
          <w:szCs w:val="20"/>
          <w:u w:val="single"/>
        </w:rPr>
        <w:t xml:space="preserve">42 weeks per year </w:t>
      </w:r>
    </w:p>
    <w:p w14:paraId="79C565DE" w14:textId="77777777" w:rsidR="00220A2D" w:rsidRPr="00275ACD" w:rsidRDefault="00220A2D" w:rsidP="00220A2D">
      <w:pPr>
        <w:rPr>
          <w:rFonts w:ascii="Verdana" w:hAnsi="Verdana"/>
          <w:b/>
          <w:sz w:val="20"/>
          <w:szCs w:val="20"/>
        </w:rPr>
      </w:pPr>
      <w:r w:rsidRPr="00275ACD">
        <w:rPr>
          <w:rFonts w:ascii="Verdana" w:hAnsi="Verdana"/>
          <w:b/>
          <w:sz w:val="20"/>
          <w:szCs w:val="20"/>
        </w:rPr>
        <w:t>Purpose of job</w:t>
      </w:r>
    </w:p>
    <w:p w14:paraId="24E1F541" w14:textId="2EF72D74" w:rsidR="00220A2D" w:rsidRDefault="0068066C">
      <w:pPr>
        <w:rPr>
          <w:rFonts w:ascii="Verdana" w:hAnsi="Verdana"/>
          <w:sz w:val="20"/>
          <w:szCs w:val="20"/>
        </w:rPr>
      </w:pPr>
      <w:r w:rsidRPr="009903AB">
        <w:rPr>
          <w:rFonts w:ascii="Verdana" w:hAnsi="Verdana"/>
          <w:sz w:val="20"/>
          <w:szCs w:val="20"/>
        </w:rPr>
        <w:t xml:space="preserve">Responsible to the Headteacher and Governing </w:t>
      </w:r>
      <w:r>
        <w:rPr>
          <w:rFonts w:ascii="Verdana" w:hAnsi="Verdana"/>
          <w:sz w:val="20"/>
          <w:szCs w:val="20"/>
        </w:rPr>
        <w:t>Bo</w:t>
      </w:r>
      <w:r w:rsidR="00DD6037">
        <w:rPr>
          <w:rFonts w:ascii="Verdana" w:hAnsi="Verdana"/>
          <w:sz w:val="20"/>
          <w:szCs w:val="20"/>
        </w:rPr>
        <w:t>ard</w:t>
      </w:r>
      <w:r>
        <w:rPr>
          <w:rFonts w:ascii="Verdana" w:hAnsi="Verdana"/>
          <w:sz w:val="20"/>
          <w:szCs w:val="20"/>
        </w:rPr>
        <w:t xml:space="preserve"> to</w:t>
      </w:r>
      <w:r w:rsidR="00220A2D" w:rsidRPr="00275ACD">
        <w:rPr>
          <w:rFonts w:ascii="Verdana" w:hAnsi="Verdana"/>
          <w:sz w:val="20"/>
          <w:szCs w:val="20"/>
        </w:rPr>
        <w:t xml:space="preserve"> lead on all areas of office management, promoting the highest standards of business ethos and supporting Fircroft’s vision and aims within the administrative function of the school. </w:t>
      </w:r>
    </w:p>
    <w:p w14:paraId="0B8A95E9" w14:textId="77777777" w:rsidR="00B43220" w:rsidRDefault="00B43220" w:rsidP="00B432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 xml:space="preserve">To provide ‘front-of-house’ service in the school office, at the busiest times of the school day, </w:t>
      </w:r>
      <w:r>
        <w:rPr>
          <w:rFonts w:ascii="Verdana" w:hAnsi="Verdana" w:cs="Arial"/>
          <w:sz w:val="20"/>
          <w:szCs w:val="20"/>
          <w:lang w:val="en-US"/>
        </w:rPr>
        <w:t>u</w:t>
      </w:r>
      <w:r w:rsidRPr="00B43220">
        <w:rPr>
          <w:rFonts w:ascii="Verdana" w:hAnsi="Verdana" w:cs="Arial"/>
          <w:sz w:val="20"/>
          <w:szCs w:val="20"/>
          <w:lang w:val="en-US"/>
        </w:rPr>
        <w:t>ndertak</w:t>
      </w:r>
      <w:r>
        <w:rPr>
          <w:rFonts w:ascii="Verdana" w:hAnsi="Verdana" w:cs="Arial"/>
          <w:sz w:val="20"/>
          <w:szCs w:val="20"/>
          <w:lang w:val="en-US"/>
        </w:rPr>
        <w:t>ing</w:t>
      </w:r>
      <w:r w:rsidRPr="00B43220">
        <w:rPr>
          <w:rFonts w:ascii="Verdana" w:hAnsi="Verdana" w:cs="Arial"/>
          <w:sz w:val="20"/>
          <w:szCs w:val="20"/>
          <w:lang w:val="en-US"/>
        </w:rPr>
        <w:t xml:space="preserve"> reception duties, answering routine telephone and face to face enquiries and signing in visitors</w:t>
      </w:r>
    </w:p>
    <w:p w14:paraId="5EA5B035" w14:textId="77777777" w:rsidR="00B43220" w:rsidRPr="00B43220" w:rsidRDefault="00B43220" w:rsidP="00B432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1565D3AC" w14:textId="77777777" w:rsidR="00220A2D" w:rsidRPr="00275ACD" w:rsidRDefault="00220A2D">
      <w:pPr>
        <w:rPr>
          <w:rFonts w:ascii="Verdana" w:hAnsi="Verdana"/>
          <w:sz w:val="20"/>
          <w:szCs w:val="20"/>
        </w:rPr>
      </w:pPr>
      <w:r w:rsidRPr="00275ACD">
        <w:rPr>
          <w:rFonts w:ascii="Verdana" w:hAnsi="Verdana"/>
          <w:sz w:val="20"/>
          <w:szCs w:val="20"/>
        </w:rPr>
        <w:t xml:space="preserve">To strategically ensure the most effective use of resources and operations in support of the school’s priorities. </w:t>
      </w:r>
    </w:p>
    <w:p w14:paraId="16F4D6DC" w14:textId="5D362127" w:rsidR="00150650" w:rsidRPr="00275ACD" w:rsidRDefault="00220A2D">
      <w:pPr>
        <w:rPr>
          <w:rFonts w:ascii="Verdana" w:hAnsi="Verdana"/>
          <w:sz w:val="20"/>
          <w:szCs w:val="20"/>
        </w:rPr>
      </w:pPr>
      <w:r w:rsidRPr="00275ACD">
        <w:rPr>
          <w:rFonts w:ascii="Verdana" w:hAnsi="Verdana"/>
          <w:sz w:val="20"/>
          <w:szCs w:val="20"/>
        </w:rPr>
        <w:t>To line manage the admin</w:t>
      </w:r>
      <w:r w:rsidR="00B43220">
        <w:rPr>
          <w:rFonts w:ascii="Verdana" w:hAnsi="Verdana"/>
          <w:sz w:val="20"/>
          <w:szCs w:val="20"/>
        </w:rPr>
        <w:t xml:space="preserve"> / office</w:t>
      </w:r>
      <w:r w:rsidRPr="00275ACD">
        <w:rPr>
          <w:rFonts w:ascii="Verdana" w:hAnsi="Verdana"/>
          <w:sz w:val="20"/>
          <w:szCs w:val="20"/>
        </w:rPr>
        <w:t xml:space="preserve"> team</w:t>
      </w:r>
      <w:r w:rsidR="000F70F0">
        <w:rPr>
          <w:rFonts w:ascii="Verdana" w:hAnsi="Verdana"/>
          <w:sz w:val="20"/>
          <w:szCs w:val="20"/>
        </w:rPr>
        <w:t xml:space="preserve"> and to support the </w:t>
      </w:r>
      <w:r w:rsidR="001B33F5">
        <w:rPr>
          <w:rFonts w:ascii="Verdana" w:hAnsi="Verdana"/>
          <w:sz w:val="20"/>
          <w:szCs w:val="20"/>
        </w:rPr>
        <w:t>S</w:t>
      </w:r>
      <w:r w:rsidR="000F70F0">
        <w:rPr>
          <w:rFonts w:ascii="Verdana" w:hAnsi="Verdana"/>
          <w:sz w:val="20"/>
          <w:szCs w:val="20"/>
        </w:rPr>
        <w:t xml:space="preserve">chool Leadership Team. </w:t>
      </w:r>
    </w:p>
    <w:p w14:paraId="49E365A7" w14:textId="77777777" w:rsidR="00220A2D" w:rsidRPr="00275ACD" w:rsidRDefault="00220A2D">
      <w:pPr>
        <w:rPr>
          <w:rFonts w:ascii="Verdana" w:hAnsi="Verdana"/>
          <w:b/>
          <w:sz w:val="20"/>
          <w:szCs w:val="20"/>
        </w:rPr>
      </w:pPr>
      <w:r w:rsidRPr="00275ACD">
        <w:rPr>
          <w:rFonts w:ascii="Verdana" w:hAnsi="Verdana"/>
          <w:b/>
          <w:sz w:val="20"/>
          <w:szCs w:val="20"/>
        </w:rPr>
        <w:t xml:space="preserve">Key responsibilities and accountabilities </w:t>
      </w:r>
    </w:p>
    <w:p w14:paraId="33BF8632" w14:textId="77777777" w:rsidR="00220A2D" w:rsidRPr="00275ACD" w:rsidRDefault="00220A2D">
      <w:pPr>
        <w:rPr>
          <w:rFonts w:ascii="Verdana" w:hAnsi="Verdana"/>
          <w:b/>
          <w:sz w:val="20"/>
          <w:szCs w:val="20"/>
        </w:rPr>
      </w:pPr>
    </w:p>
    <w:p w14:paraId="558BED6D" w14:textId="77777777" w:rsidR="00220A2D" w:rsidRPr="00275ACD" w:rsidRDefault="00220A2D">
      <w:pPr>
        <w:rPr>
          <w:rFonts w:ascii="Verdana" w:hAnsi="Verdana"/>
          <w:b/>
          <w:sz w:val="20"/>
          <w:szCs w:val="20"/>
        </w:rPr>
      </w:pPr>
      <w:r w:rsidRPr="00275ACD">
        <w:rPr>
          <w:rFonts w:ascii="Verdana" w:hAnsi="Verdana"/>
          <w:b/>
          <w:sz w:val="20"/>
          <w:szCs w:val="20"/>
        </w:rPr>
        <w:t xml:space="preserve">HR responsibilities </w:t>
      </w:r>
    </w:p>
    <w:p w14:paraId="74205073" w14:textId="7EB013E9" w:rsidR="00220A2D" w:rsidRPr="001D6614" w:rsidRDefault="00220A2D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To organise recruitment for the school</w:t>
      </w:r>
      <w:r w:rsidR="006E478B">
        <w:rPr>
          <w:rFonts w:ascii="Verdana" w:hAnsi="Verdana"/>
          <w:sz w:val="20"/>
          <w:szCs w:val="20"/>
        </w:rPr>
        <w:t xml:space="preserve">, including </w:t>
      </w:r>
      <w:r w:rsidR="006E478B" w:rsidRPr="00B40916">
        <w:rPr>
          <w:rFonts w:ascii="Verdana" w:hAnsi="Verdana"/>
          <w:sz w:val="20"/>
          <w:szCs w:val="20"/>
        </w:rPr>
        <w:t>job descriptions</w:t>
      </w:r>
      <w:r w:rsidR="006E478B" w:rsidRPr="006E478B">
        <w:rPr>
          <w:rFonts w:ascii="Verdana" w:hAnsi="Verdana"/>
          <w:sz w:val="20"/>
          <w:szCs w:val="20"/>
        </w:rPr>
        <w:t xml:space="preserve"> </w:t>
      </w:r>
      <w:r w:rsidRPr="001D6614">
        <w:rPr>
          <w:rFonts w:ascii="Verdana" w:hAnsi="Verdana"/>
          <w:sz w:val="20"/>
          <w:szCs w:val="20"/>
        </w:rPr>
        <w:t>and provide contact point for applicants and recruiting managers for vacancies</w:t>
      </w:r>
      <w:r w:rsidR="00E66EB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16BB5486" w14:textId="38B1B07C" w:rsidR="00220A2D" w:rsidRDefault="00220A2D" w:rsidP="009D71F1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To prepare HR related documentation for the school, including </w:t>
      </w:r>
      <w:r w:rsidR="001E6678" w:rsidRPr="001D6614">
        <w:rPr>
          <w:rFonts w:ascii="Verdana" w:hAnsi="Verdana"/>
          <w:sz w:val="20"/>
          <w:szCs w:val="20"/>
        </w:rPr>
        <w:t xml:space="preserve">recruitment, </w:t>
      </w:r>
      <w:r w:rsidRPr="001D6614">
        <w:rPr>
          <w:rFonts w:ascii="Verdana" w:hAnsi="Verdana"/>
          <w:sz w:val="20"/>
          <w:szCs w:val="20"/>
        </w:rPr>
        <w:t xml:space="preserve">offer letters, contracts, </w:t>
      </w:r>
      <w:r w:rsidR="001E6678" w:rsidRPr="001D6614">
        <w:rPr>
          <w:rFonts w:ascii="Verdana" w:hAnsi="Verdana"/>
          <w:sz w:val="20"/>
          <w:szCs w:val="20"/>
        </w:rPr>
        <w:t xml:space="preserve">references, </w:t>
      </w:r>
      <w:r w:rsidR="007B200F" w:rsidRPr="001D6614">
        <w:rPr>
          <w:rFonts w:ascii="Verdana" w:hAnsi="Verdana"/>
          <w:sz w:val="20"/>
          <w:szCs w:val="20"/>
        </w:rPr>
        <w:t xml:space="preserve">safeguarding checks. </w:t>
      </w:r>
    </w:p>
    <w:p w14:paraId="60C9972A" w14:textId="77777777" w:rsidR="001052D1" w:rsidRPr="001052D1" w:rsidRDefault="001052D1" w:rsidP="001052D1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052D1">
        <w:rPr>
          <w:rFonts w:ascii="Verdana" w:hAnsi="Verdana"/>
          <w:sz w:val="20"/>
          <w:szCs w:val="20"/>
        </w:rPr>
        <w:t xml:space="preserve">To carry out staff inductions, probation reviews and training as required. </w:t>
      </w:r>
    </w:p>
    <w:p w14:paraId="2BA65F30" w14:textId="4DD63210" w:rsidR="00220A2D" w:rsidRPr="001D6614" w:rsidRDefault="00220A2D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Maintain all relevant HR files in line with school retention periods</w:t>
      </w:r>
      <w:r w:rsidR="00E66EB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289E8B5B" w14:textId="515DCC69" w:rsidR="00220A2D" w:rsidRPr="001D6614" w:rsidRDefault="00220A2D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Process pre-employment checks and issue appropriate documentation. Ensure checks are complete and recorded appropriately on staff personnel files</w:t>
      </w:r>
      <w:r w:rsidR="00E66EB1">
        <w:rPr>
          <w:rFonts w:ascii="Verdana" w:hAnsi="Verdana"/>
          <w:sz w:val="20"/>
          <w:szCs w:val="20"/>
        </w:rPr>
        <w:t>.</w:t>
      </w:r>
    </w:p>
    <w:p w14:paraId="6554F082" w14:textId="365DB116" w:rsidR="00220A2D" w:rsidRPr="001D6614" w:rsidRDefault="00220A2D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Maintain the Single Central Record for the school and conduct all appropriate safeguarding check</w:t>
      </w:r>
      <w:r w:rsidR="00EC6554">
        <w:rPr>
          <w:rFonts w:ascii="Verdana" w:hAnsi="Verdana"/>
          <w:sz w:val="20"/>
          <w:szCs w:val="20"/>
        </w:rPr>
        <w:t>s</w:t>
      </w:r>
      <w:r w:rsidRPr="001D6614">
        <w:rPr>
          <w:rFonts w:ascii="Verdana" w:hAnsi="Verdana"/>
          <w:sz w:val="20"/>
          <w:szCs w:val="20"/>
        </w:rPr>
        <w:t xml:space="preserve"> as referred to in DfE legislation</w:t>
      </w:r>
      <w:r w:rsidR="00E66EB1">
        <w:rPr>
          <w:rFonts w:ascii="Verdana" w:hAnsi="Verdana"/>
          <w:sz w:val="20"/>
          <w:szCs w:val="20"/>
        </w:rPr>
        <w:t>.</w:t>
      </w:r>
    </w:p>
    <w:p w14:paraId="069B8BE3" w14:textId="435F6CFD" w:rsidR="00220A2D" w:rsidRPr="001D6614" w:rsidRDefault="00220A2D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Conduct routine return to work interviews with staff</w:t>
      </w:r>
      <w:r w:rsidR="00E66EB1">
        <w:rPr>
          <w:rFonts w:ascii="Verdana" w:hAnsi="Verdana"/>
          <w:sz w:val="20"/>
          <w:szCs w:val="20"/>
        </w:rPr>
        <w:t>.</w:t>
      </w:r>
    </w:p>
    <w:p w14:paraId="18524315" w14:textId="17E807C8" w:rsidR="00220A2D" w:rsidRPr="001D6614" w:rsidRDefault="007B200F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Monitor staff absence data and support the Headteacher in addressing any ongoing absence issues</w:t>
      </w:r>
      <w:r w:rsidR="00E66EB1">
        <w:rPr>
          <w:rFonts w:ascii="Verdana" w:hAnsi="Verdana"/>
          <w:sz w:val="20"/>
          <w:szCs w:val="20"/>
        </w:rPr>
        <w:t>.</w:t>
      </w:r>
    </w:p>
    <w:p w14:paraId="26E43846" w14:textId="3EE4F123" w:rsidR="007B200F" w:rsidRPr="001D6614" w:rsidRDefault="007B200F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Under guidance from HR service, administer where appropriate, and advise on occupational health referrals, staff grievances, disciplinary and sensitive issues in a discre</w:t>
      </w:r>
      <w:r w:rsidR="00E66EB1">
        <w:rPr>
          <w:rFonts w:ascii="Verdana" w:hAnsi="Verdana"/>
          <w:sz w:val="20"/>
          <w:szCs w:val="20"/>
        </w:rPr>
        <w:t>et</w:t>
      </w:r>
      <w:r w:rsidRPr="001D6614">
        <w:rPr>
          <w:rFonts w:ascii="Verdana" w:hAnsi="Verdana"/>
          <w:sz w:val="20"/>
          <w:szCs w:val="20"/>
        </w:rPr>
        <w:t xml:space="preserve"> and professional manner. </w:t>
      </w:r>
    </w:p>
    <w:p w14:paraId="1C4F9F63" w14:textId="5385873F" w:rsidR="007B200F" w:rsidRPr="001D6614" w:rsidRDefault="007B200F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Monitor the appraisal and probationary process and administration</w:t>
      </w:r>
      <w:r w:rsidR="00E66EB1">
        <w:rPr>
          <w:rFonts w:ascii="Verdana" w:hAnsi="Verdana"/>
          <w:sz w:val="20"/>
          <w:szCs w:val="20"/>
        </w:rPr>
        <w:t>.</w:t>
      </w:r>
    </w:p>
    <w:p w14:paraId="35A25728" w14:textId="7003B3A3" w:rsidR="001A10A0" w:rsidRPr="001D6614" w:rsidRDefault="001A10A0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Maintain </w:t>
      </w:r>
      <w:r w:rsidR="00E66EB1">
        <w:rPr>
          <w:rFonts w:ascii="Verdana" w:hAnsi="Verdana"/>
          <w:sz w:val="20"/>
          <w:szCs w:val="20"/>
        </w:rPr>
        <w:t>personal records</w:t>
      </w:r>
      <w:r w:rsidR="00AE5A0E">
        <w:rPr>
          <w:rFonts w:ascii="Verdana" w:hAnsi="Verdana"/>
          <w:sz w:val="20"/>
          <w:szCs w:val="20"/>
        </w:rPr>
        <w:t xml:space="preserve"> on</w:t>
      </w:r>
      <w:r w:rsidRPr="001D6614">
        <w:rPr>
          <w:rFonts w:ascii="Verdana" w:hAnsi="Verdana"/>
          <w:sz w:val="20"/>
          <w:szCs w:val="20"/>
        </w:rPr>
        <w:t xml:space="preserve"> SIMS and in personnel files</w:t>
      </w:r>
      <w:r w:rsidR="00E66EB1">
        <w:rPr>
          <w:rFonts w:ascii="Verdana" w:hAnsi="Verdana"/>
          <w:sz w:val="20"/>
          <w:szCs w:val="20"/>
        </w:rPr>
        <w:t>.</w:t>
      </w:r>
    </w:p>
    <w:p w14:paraId="2FF66A3B" w14:textId="77777777" w:rsidR="007B200F" w:rsidRPr="001D6614" w:rsidRDefault="007B200F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Be responsible for School Workforce Census and personnel requirements of the School Census. </w:t>
      </w:r>
    </w:p>
    <w:p w14:paraId="1B5624F7" w14:textId="732632CA" w:rsidR="00455B58" w:rsidRPr="001D6614" w:rsidRDefault="001E6678" w:rsidP="001D661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Maintain governors</w:t>
      </w:r>
      <w:r w:rsidR="00AE5A0E">
        <w:rPr>
          <w:rFonts w:ascii="Verdana" w:hAnsi="Verdana"/>
          <w:sz w:val="20"/>
          <w:szCs w:val="20"/>
        </w:rPr>
        <w:t>’</w:t>
      </w:r>
      <w:r w:rsidRPr="001D6614">
        <w:rPr>
          <w:rFonts w:ascii="Verdana" w:hAnsi="Verdana"/>
          <w:sz w:val="20"/>
          <w:szCs w:val="20"/>
        </w:rPr>
        <w:t xml:space="preserve"> records and vetting information</w:t>
      </w:r>
      <w:r w:rsidR="00AE5A0E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4AC0EE33" w14:textId="67B10D3C" w:rsidR="009D71F1" w:rsidRDefault="00455B58" w:rsidP="009D71F1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Liaise with SLT to ensure First Aiders Certificates are </w:t>
      </w:r>
      <w:r w:rsidR="00DA3823">
        <w:rPr>
          <w:rFonts w:ascii="Verdana" w:hAnsi="Verdana"/>
          <w:sz w:val="20"/>
          <w:szCs w:val="20"/>
        </w:rPr>
        <w:t>up to</w:t>
      </w:r>
      <w:r w:rsidRPr="001D6614">
        <w:rPr>
          <w:rFonts w:ascii="Verdana" w:hAnsi="Verdana"/>
          <w:sz w:val="20"/>
          <w:szCs w:val="20"/>
        </w:rPr>
        <w:t xml:space="preserve"> date, arrange training and displays listing First Aiders are kept up to date across the site. </w:t>
      </w:r>
    </w:p>
    <w:p w14:paraId="4BAD153D" w14:textId="6729DE03" w:rsidR="001A10A0" w:rsidRPr="001D6614" w:rsidRDefault="001A10A0" w:rsidP="001D6614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Carry out exit interviews</w:t>
      </w:r>
      <w:r w:rsidR="00DA3823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4A14A55E" w14:textId="77777777" w:rsidR="001C68D1" w:rsidRDefault="001C68D1">
      <w:pPr>
        <w:rPr>
          <w:rFonts w:ascii="Verdana" w:hAnsi="Verdana"/>
          <w:sz w:val="20"/>
          <w:szCs w:val="20"/>
        </w:rPr>
      </w:pPr>
    </w:p>
    <w:p w14:paraId="1518E9AF" w14:textId="77777777" w:rsidR="001C68D1" w:rsidRDefault="001C68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Finance </w:t>
      </w:r>
    </w:p>
    <w:p w14:paraId="77C98C94" w14:textId="6E394F4E" w:rsidR="00BD3863" w:rsidRPr="001D6614" w:rsidRDefault="00BD3863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Ensure orders / invoices are approved</w:t>
      </w:r>
      <w:r w:rsidR="002623B5" w:rsidRPr="001D6614">
        <w:rPr>
          <w:rFonts w:ascii="Verdana" w:hAnsi="Verdana"/>
          <w:sz w:val="20"/>
          <w:szCs w:val="20"/>
        </w:rPr>
        <w:t>, processed and paid</w:t>
      </w:r>
      <w:r w:rsidRPr="001D6614">
        <w:rPr>
          <w:rFonts w:ascii="Verdana" w:hAnsi="Verdana"/>
          <w:sz w:val="20"/>
          <w:szCs w:val="20"/>
        </w:rPr>
        <w:t xml:space="preserve"> as per school policy and finance regulations and involving relevant budget holders</w:t>
      </w:r>
      <w:r w:rsidR="00DA3823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240C2619" w14:textId="0E5596C9" w:rsidR="00DA3823" w:rsidRDefault="00BD3863" w:rsidP="00DA3823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lastRenderedPageBreak/>
        <w:t xml:space="preserve">Investigate and resolve supplier order and invoices under query, arranging returns and ensuring refunds or credit notes are received. </w:t>
      </w:r>
    </w:p>
    <w:p w14:paraId="7A8AA022" w14:textId="2878240F" w:rsidR="00BD3863" w:rsidRPr="00DA3823" w:rsidRDefault="00BD3863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DA3823">
        <w:rPr>
          <w:rFonts w:ascii="Verdana" w:hAnsi="Verdana"/>
          <w:sz w:val="20"/>
          <w:szCs w:val="20"/>
        </w:rPr>
        <w:t>Process and reconcile all income</w:t>
      </w:r>
      <w:r w:rsidR="00DA3823" w:rsidRPr="00DA3823">
        <w:rPr>
          <w:rFonts w:ascii="Verdana" w:hAnsi="Verdana"/>
          <w:sz w:val="20"/>
          <w:szCs w:val="20"/>
        </w:rPr>
        <w:t>.</w:t>
      </w:r>
    </w:p>
    <w:p w14:paraId="332E3EED" w14:textId="04864449" w:rsidR="002623B5" w:rsidRPr="001D6614" w:rsidRDefault="002623B5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Carry out monthly bank reconciliation and debit card conciliation</w:t>
      </w:r>
      <w:r w:rsidR="00DA3823" w:rsidRPr="001D6614">
        <w:rPr>
          <w:rFonts w:ascii="Verdana" w:hAnsi="Verdana"/>
          <w:sz w:val="20"/>
          <w:szCs w:val="20"/>
        </w:rPr>
        <w:t>.</w:t>
      </w:r>
    </w:p>
    <w:p w14:paraId="1030C645" w14:textId="77777777" w:rsidR="002623B5" w:rsidRPr="001D6614" w:rsidRDefault="002623B5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Manage all monthly transactions expenditure / income, in line with financial regulations. </w:t>
      </w:r>
    </w:p>
    <w:p w14:paraId="3A32F313" w14:textId="1DA46F72" w:rsidR="002623B5" w:rsidRPr="001D6614" w:rsidRDefault="002623B5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Post to FMS monthly cash advances from the LA and quarterly VAT reimbursements</w:t>
      </w:r>
      <w:r w:rsidR="00DA3823" w:rsidRPr="001D6614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4FA3E79C" w14:textId="13DAD88D" w:rsidR="002623B5" w:rsidRPr="001D6614" w:rsidRDefault="002623B5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Produce quarterly/ monthly returns to the Local Authority Finance team</w:t>
      </w:r>
      <w:r w:rsidR="00DA3823" w:rsidRPr="001D6614">
        <w:rPr>
          <w:rFonts w:ascii="Verdana" w:hAnsi="Verdana"/>
          <w:sz w:val="20"/>
          <w:szCs w:val="20"/>
        </w:rPr>
        <w:t>.</w:t>
      </w:r>
    </w:p>
    <w:p w14:paraId="5DF91EFE" w14:textId="3B75938B" w:rsidR="002623B5" w:rsidRPr="001D6614" w:rsidRDefault="002623B5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Produce and deliver Financial Reporting to Governors</w:t>
      </w:r>
      <w:r w:rsidR="00DA3823" w:rsidRPr="001D6614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3926CF84" w14:textId="4C64E9E8" w:rsidR="00BD3863" w:rsidRPr="001D6614" w:rsidRDefault="00BD3863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Daily monitoring of cashless solutions</w:t>
      </w:r>
      <w:r w:rsidR="00DA3823" w:rsidRPr="001D6614">
        <w:rPr>
          <w:rFonts w:ascii="Verdana" w:hAnsi="Verdana"/>
          <w:sz w:val="20"/>
          <w:szCs w:val="20"/>
        </w:rPr>
        <w:t>.</w:t>
      </w:r>
    </w:p>
    <w:p w14:paraId="20F3BB3E" w14:textId="33D0F6BF" w:rsidR="002623B5" w:rsidRPr="001D6614" w:rsidRDefault="002623B5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P</w:t>
      </w:r>
      <w:r w:rsidR="000F70F0" w:rsidRPr="001D6614">
        <w:rPr>
          <w:rFonts w:ascii="Verdana" w:hAnsi="Verdana"/>
          <w:sz w:val="20"/>
          <w:szCs w:val="20"/>
        </w:rPr>
        <w:t>rocess</w:t>
      </w:r>
      <w:r w:rsidRPr="001D6614">
        <w:rPr>
          <w:rFonts w:ascii="Verdana" w:hAnsi="Verdana"/>
          <w:sz w:val="20"/>
          <w:szCs w:val="20"/>
        </w:rPr>
        <w:t xml:space="preserve"> all petty cash claims</w:t>
      </w:r>
      <w:r w:rsidR="00DA3823" w:rsidRPr="001D6614">
        <w:rPr>
          <w:rFonts w:ascii="Verdana" w:hAnsi="Verdana"/>
          <w:sz w:val="20"/>
          <w:szCs w:val="20"/>
        </w:rPr>
        <w:t>.</w:t>
      </w:r>
    </w:p>
    <w:p w14:paraId="41630D85" w14:textId="797CB7F9" w:rsidR="002623B5" w:rsidRPr="001D6614" w:rsidRDefault="002623B5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Send additional hours claims to payroll and maintain audit file of claims</w:t>
      </w:r>
      <w:r w:rsidR="00DF5CF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100A728C" w14:textId="77777777" w:rsidR="002623B5" w:rsidRPr="001D6614" w:rsidRDefault="002623B5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Produce staff monthly absence returns </w:t>
      </w:r>
      <w:r w:rsidR="001A10A0" w:rsidRPr="001D6614">
        <w:rPr>
          <w:rFonts w:ascii="Verdana" w:hAnsi="Verdana"/>
          <w:sz w:val="20"/>
          <w:szCs w:val="20"/>
        </w:rPr>
        <w:t>and annual salary assessment statements t</w:t>
      </w:r>
      <w:r w:rsidRPr="001D6614">
        <w:rPr>
          <w:rFonts w:ascii="Verdana" w:hAnsi="Verdana"/>
          <w:sz w:val="20"/>
          <w:szCs w:val="20"/>
        </w:rPr>
        <w:t xml:space="preserve">o Payroll. </w:t>
      </w:r>
    </w:p>
    <w:p w14:paraId="7BD9266B" w14:textId="5B2AA751" w:rsidR="002623B5" w:rsidRPr="001D6614" w:rsidRDefault="002623B5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Check monthly payroll reports for staff and PFIS reports</w:t>
      </w:r>
      <w:r w:rsidR="00DF5CF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54A3D49A" w14:textId="663BB257" w:rsidR="00BD3863" w:rsidRPr="001D6614" w:rsidRDefault="00BD3863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Maintain filing system of financial records</w:t>
      </w:r>
      <w:r w:rsidR="00DF5CF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2C1FE9FE" w14:textId="5041C874" w:rsidR="00BD3863" w:rsidRPr="001D6614" w:rsidRDefault="00BD3863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Maintain high standards when managing confidential information, complying with the data protection policies and legal requirements</w:t>
      </w:r>
      <w:r w:rsidR="00DF5CF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5F608B24" w14:textId="2D37EFF4" w:rsidR="001A10A0" w:rsidRPr="001D6614" w:rsidRDefault="001A10A0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Produce the Annual S</w:t>
      </w:r>
      <w:r w:rsidR="001D6614" w:rsidRPr="001D6614">
        <w:rPr>
          <w:rFonts w:ascii="Verdana" w:hAnsi="Verdana"/>
          <w:sz w:val="20"/>
          <w:szCs w:val="20"/>
        </w:rPr>
        <w:t xml:space="preserve">chools </w:t>
      </w:r>
      <w:r w:rsidRPr="001D6614">
        <w:rPr>
          <w:rFonts w:ascii="Verdana" w:hAnsi="Verdana"/>
          <w:sz w:val="20"/>
          <w:szCs w:val="20"/>
        </w:rPr>
        <w:t>F</w:t>
      </w:r>
      <w:r w:rsidR="001D6614" w:rsidRPr="001D6614">
        <w:rPr>
          <w:rFonts w:ascii="Verdana" w:hAnsi="Verdana"/>
          <w:sz w:val="20"/>
          <w:szCs w:val="20"/>
        </w:rPr>
        <w:t xml:space="preserve">inancial </w:t>
      </w:r>
      <w:r w:rsidRPr="001D6614">
        <w:rPr>
          <w:rFonts w:ascii="Verdana" w:hAnsi="Verdana"/>
          <w:sz w:val="20"/>
          <w:szCs w:val="20"/>
        </w:rPr>
        <w:t>V</w:t>
      </w:r>
      <w:r w:rsidR="001D6614" w:rsidRPr="001D6614">
        <w:rPr>
          <w:rFonts w:ascii="Verdana" w:hAnsi="Verdana"/>
          <w:sz w:val="20"/>
          <w:szCs w:val="20"/>
        </w:rPr>
        <w:t xml:space="preserve">alue </w:t>
      </w:r>
      <w:r w:rsidRPr="001D6614">
        <w:rPr>
          <w:rFonts w:ascii="Verdana" w:hAnsi="Verdana"/>
          <w:sz w:val="20"/>
          <w:szCs w:val="20"/>
        </w:rPr>
        <w:t>S</w:t>
      </w:r>
      <w:r w:rsidR="001D6614" w:rsidRPr="001D6614">
        <w:rPr>
          <w:rFonts w:ascii="Verdana" w:hAnsi="Verdana"/>
          <w:sz w:val="20"/>
          <w:szCs w:val="20"/>
        </w:rPr>
        <w:t>tandard</w:t>
      </w:r>
      <w:r w:rsidRPr="001D6614">
        <w:rPr>
          <w:rFonts w:ascii="Verdana" w:hAnsi="Verdana"/>
          <w:sz w:val="20"/>
          <w:szCs w:val="20"/>
        </w:rPr>
        <w:t xml:space="preserve"> and report to governors</w:t>
      </w:r>
      <w:r w:rsidR="00DF5CF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15C6C410" w14:textId="395E24F0" w:rsidR="001E6678" w:rsidRPr="001D6614" w:rsidRDefault="001E6678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Produce Salary Assessment statements for teaching staff</w:t>
      </w:r>
      <w:r w:rsidR="00DF5CF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055C6771" w14:textId="343261D8" w:rsidR="00BD3863" w:rsidRPr="001D6614" w:rsidRDefault="00BD3863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Car</w:t>
      </w:r>
      <w:r w:rsidR="00205F91">
        <w:rPr>
          <w:rFonts w:ascii="Verdana" w:hAnsi="Verdana"/>
          <w:sz w:val="20"/>
          <w:szCs w:val="20"/>
        </w:rPr>
        <w:t>ry</w:t>
      </w:r>
      <w:r w:rsidRPr="001D6614">
        <w:rPr>
          <w:rFonts w:ascii="Verdana" w:hAnsi="Verdana"/>
          <w:sz w:val="20"/>
          <w:szCs w:val="20"/>
        </w:rPr>
        <w:t xml:space="preserve"> out general financial and admin tasks as directed</w:t>
      </w:r>
      <w:r w:rsidR="00DF5CF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44F9146C" w14:textId="34453006" w:rsidR="001A10A0" w:rsidRPr="001D6614" w:rsidRDefault="001A10A0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Manage and pay for S</w:t>
      </w:r>
      <w:r w:rsidR="008B608A">
        <w:rPr>
          <w:rFonts w:ascii="Verdana" w:hAnsi="Verdana"/>
          <w:sz w:val="20"/>
          <w:szCs w:val="20"/>
        </w:rPr>
        <w:t xml:space="preserve">ervice </w:t>
      </w:r>
      <w:r w:rsidRPr="001D6614">
        <w:rPr>
          <w:rFonts w:ascii="Verdana" w:hAnsi="Verdana"/>
          <w:sz w:val="20"/>
          <w:szCs w:val="20"/>
        </w:rPr>
        <w:t>L</w:t>
      </w:r>
      <w:r w:rsidR="008B608A">
        <w:rPr>
          <w:rFonts w:ascii="Verdana" w:hAnsi="Verdana"/>
          <w:sz w:val="20"/>
          <w:szCs w:val="20"/>
        </w:rPr>
        <w:t xml:space="preserve">evel </w:t>
      </w:r>
      <w:r w:rsidRPr="001D6614">
        <w:rPr>
          <w:rFonts w:ascii="Verdana" w:hAnsi="Verdana"/>
          <w:sz w:val="20"/>
          <w:szCs w:val="20"/>
        </w:rPr>
        <w:t>A</w:t>
      </w:r>
      <w:r w:rsidR="008B608A">
        <w:rPr>
          <w:rFonts w:ascii="Verdana" w:hAnsi="Verdana"/>
          <w:sz w:val="20"/>
          <w:szCs w:val="20"/>
        </w:rPr>
        <w:t>greement</w:t>
      </w:r>
      <w:r w:rsidRPr="001D6614">
        <w:rPr>
          <w:rFonts w:ascii="Verdana" w:hAnsi="Verdana"/>
          <w:sz w:val="20"/>
          <w:szCs w:val="20"/>
        </w:rPr>
        <w:t>’s, licences and subscriptions</w:t>
      </w:r>
      <w:r w:rsidR="00DF5CF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229139D2" w14:textId="77777777" w:rsidR="001A10A0" w:rsidRPr="001D6614" w:rsidRDefault="001A10A0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Provide free school meals application forms and pupil premium forms to all new parents/carers, make sure eligible pupil are registered and SLT can easily access up to date information. </w:t>
      </w:r>
    </w:p>
    <w:p w14:paraId="3863E4D0" w14:textId="2DF65EE4" w:rsidR="001A10A0" w:rsidRDefault="001A10A0" w:rsidP="00DA3823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Submit insurance claims for long-term sickness and maternity cover</w:t>
      </w:r>
      <w:r w:rsidR="00DF5CF1">
        <w:rPr>
          <w:rFonts w:ascii="Verdana" w:hAnsi="Verdana"/>
          <w:sz w:val="20"/>
          <w:szCs w:val="20"/>
        </w:rPr>
        <w:t>.</w:t>
      </w:r>
    </w:p>
    <w:p w14:paraId="10DE4DD3" w14:textId="77777777" w:rsidR="00DF5CF1" w:rsidRPr="00DF5CF1" w:rsidRDefault="00DF5CF1" w:rsidP="00DF5CF1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DF5CF1">
        <w:rPr>
          <w:rFonts w:ascii="Verdana" w:hAnsi="Verdana"/>
          <w:sz w:val="20"/>
          <w:szCs w:val="20"/>
        </w:rPr>
        <w:t xml:space="preserve">Prepare for audits </w:t>
      </w:r>
    </w:p>
    <w:p w14:paraId="00796FCA" w14:textId="77777777" w:rsidR="00DF5CF1" w:rsidRPr="001D6614" w:rsidRDefault="00DF5CF1" w:rsidP="001D661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</w:p>
    <w:p w14:paraId="224710DD" w14:textId="77777777" w:rsidR="007B200F" w:rsidRPr="00275ACD" w:rsidRDefault="007B200F">
      <w:pPr>
        <w:rPr>
          <w:rFonts w:ascii="Verdana" w:hAnsi="Verdana"/>
          <w:sz w:val="20"/>
          <w:szCs w:val="20"/>
        </w:rPr>
      </w:pPr>
    </w:p>
    <w:p w14:paraId="1B5EAA75" w14:textId="77777777" w:rsidR="007B200F" w:rsidRPr="00275ACD" w:rsidRDefault="007B200F">
      <w:pPr>
        <w:rPr>
          <w:rFonts w:ascii="Verdana" w:hAnsi="Verdana"/>
          <w:b/>
          <w:sz w:val="20"/>
          <w:szCs w:val="20"/>
        </w:rPr>
      </w:pPr>
      <w:r w:rsidRPr="00275ACD">
        <w:rPr>
          <w:rFonts w:ascii="Verdana" w:hAnsi="Verdana"/>
          <w:b/>
          <w:sz w:val="20"/>
          <w:szCs w:val="20"/>
        </w:rPr>
        <w:t xml:space="preserve">Facilities Management responsibilities </w:t>
      </w:r>
    </w:p>
    <w:p w14:paraId="19BDF883" w14:textId="77777777" w:rsidR="007B200F" w:rsidRPr="001D6614" w:rsidRDefault="007B200F" w:rsidP="001D6614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Ensure risk assessments are in place for activities inside and outside the school. </w:t>
      </w:r>
    </w:p>
    <w:p w14:paraId="27F3814C" w14:textId="77777777" w:rsidR="007B200F" w:rsidRPr="001D6614" w:rsidRDefault="007B200F" w:rsidP="001D6614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Ensure school assets are recorded on the Asset register.</w:t>
      </w:r>
    </w:p>
    <w:p w14:paraId="43B413EE" w14:textId="5D32ABAA" w:rsidR="007B200F" w:rsidRPr="001D6614" w:rsidRDefault="007B200F" w:rsidP="001D6614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Ensure a contract’s register is maintained</w:t>
      </w:r>
      <w:r w:rsidR="008B608A">
        <w:rPr>
          <w:rFonts w:ascii="Verdana" w:hAnsi="Verdana"/>
          <w:sz w:val="20"/>
          <w:szCs w:val="20"/>
        </w:rPr>
        <w:t>.</w:t>
      </w:r>
    </w:p>
    <w:p w14:paraId="6E6D6AB3" w14:textId="3715C4EF" w:rsidR="007B200F" w:rsidRPr="001D6614" w:rsidRDefault="007B200F" w:rsidP="001D6614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Ensure all service level agreements / contracts are in place</w:t>
      </w:r>
      <w:r w:rsidR="008B608A">
        <w:rPr>
          <w:rFonts w:ascii="Verdana" w:hAnsi="Verdana"/>
          <w:sz w:val="20"/>
          <w:szCs w:val="20"/>
        </w:rPr>
        <w:t>.</w:t>
      </w:r>
    </w:p>
    <w:p w14:paraId="76A33BAD" w14:textId="5FA31769" w:rsidR="005C08F7" w:rsidRPr="001D6614" w:rsidRDefault="005C08F7" w:rsidP="001D6614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Identify the need and be responsible for securing appropriate licences and insurances</w:t>
      </w:r>
      <w:r w:rsidR="008B608A">
        <w:rPr>
          <w:rFonts w:ascii="Verdana" w:hAnsi="Verdana"/>
          <w:sz w:val="20"/>
          <w:szCs w:val="20"/>
        </w:rPr>
        <w:t>.</w:t>
      </w:r>
    </w:p>
    <w:p w14:paraId="6F35565A" w14:textId="6A43250B" w:rsidR="007B200F" w:rsidRPr="001D6614" w:rsidRDefault="007B200F" w:rsidP="001D6614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Provide oversight of arrangements for any medical policies / needs</w:t>
      </w:r>
      <w:r w:rsidR="008B608A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6C3EBA4C" w14:textId="77777777" w:rsidR="00E46EF3" w:rsidRPr="001D6614" w:rsidRDefault="00E46EF3" w:rsidP="001D6614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Main point of contact for cleaning service, communicating any concerns. </w:t>
      </w:r>
    </w:p>
    <w:p w14:paraId="3D7DDC56" w14:textId="77777777" w:rsidR="001E6678" w:rsidRPr="001D6614" w:rsidRDefault="001E6678" w:rsidP="001D6614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In liaison with other office staff, complete and send Health &amp; Safety monitoring forms, record training, update the Health &amp; Safety policy annually and contribute to a report to governors. </w:t>
      </w:r>
    </w:p>
    <w:p w14:paraId="207AAA48" w14:textId="77EC111B" w:rsidR="001E6678" w:rsidRPr="001D6614" w:rsidRDefault="00455B58" w:rsidP="001D6614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In liaison with other office staff, e</w:t>
      </w:r>
      <w:r w:rsidR="001E6678" w:rsidRPr="001D6614">
        <w:rPr>
          <w:rFonts w:ascii="Verdana" w:hAnsi="Verdana"/>
          <w:sz w:val="20"/>
          <w:szCs w:val="20"/>
        </w:rPr>
        <w:t>nsure Health and Safety compliance in relation to Fire, Asbestos and Legionella</w:t>
      </w:r>
      <w:r w:rsidR="008B608A">
        <w:rPr>
          <w:rFonts w:ascii="Verdana" w:hAnsi="Verdana"/>
          <w:sz w:val="20"/>
          <w:szCs w:val="20"/>
        </w:rPr>
        <w:t>.</w:t>
      </w:r>
    </w:p>
    <w:p w14:paraId="1CE35A3C" w14:textId="084A3112" w:rsidR="00275ACD" w:rsidRPr="001D6614" w:rsidRDefault="00455B58" w:rsidP="001D6614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Report on accidents via the LA electronic link</w:t>
      </w:r>
      <w:r w:rsidR="008B608A">
        <w:rPr>
          <w:rFonts w:ascii="Verdana" w:hAnsi="Verdana"/>
          <w:sz w:val="20"/>
          <w:szCs w:val="20"/>
        </w:rPr>
        <w:t>.</w:t>
      </w:r>
    </w:p>
    <w:p w14:paraId="59096D9D" w14:textId="77777777" w:rsidR="00455B58" w:rsidRDefault="00455B58">
      <w:pPr>
        <w:rPr>
          <w:rFonts w:ascii="Verdana" w:hAnsi="Verdana"/>
          <w:sz w:val="20"/>
          <w:szCs w:val="20"/>
        </w:rPr>
      </w:pPr>
    </w:p>
    <w:p w14:paraId="59BEF441" w14:textId="77777777" w:rsidR="00275ACD" w:rsidRDefault="00275AC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Administrative responsibilities </w:t>
      </w:r>
    </w:p>
    <w:p w14:paraId="0DAD41C0" w14:textId="77777777" w:rsidR="001C68D1" w:rsidRPr="001D6614" w:rsidRDefault="001C68D1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Build and maintain effective working relationships with a wide variety of people. </w:t>
      </w:r>
    </w:p>
    <w:p w14:paraId="4AC017F3" w14:textId="77777777" w:rsidR="001C68D1" w:rsidRPr="001D6614" w:rsidRDefault="001C68D1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lastRenderedPageBreak/>
        <w:t xml:space="preserve">Be an effective member of the school office team, providing cover for other team members where appropriate and performing reception duties as a regular part of the day. </w:t>
      </w:r>
    </w:p>
    <w:p w14:paraId="46639DC5" w14:textId="77777777" w:rsidR="007B200F" w:rsidRPr="001D6614" w:rsidRDefault="00275ACD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Maintain and monitor administrative systems to include, but not limited to, appropriate databases, archives, filing systems and contact lists. </w:t>
      </w:r>
      <w:r w:rsidR="007B200F" w:rsidRPr="001D6614">
        <w:rPr>
          <w:rFonts w:ascii="Verdana" w:hAnsi="Verdana"/>
          <w:sz w:val="20"/>
          <w:szCs w:val="20"/>
        </w:rPr>
        <w:t xml:space="preserve"> </w:t>
      </w:r>
    </w:p>
    <w:p w14:paraId="76A855E5" w14:textId="4F8D272C" w:rsidR="00275ACD" w:rsidRPr="001D6614" w:rsidRDefault="00275ACD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To develop systems, processes and procedures to enable t</w:t>
      </w:r>
      <w:r w:rsidR="00205F91">
        <w:rPr>
          <w:rFonts w:ascii="Verdana" w:hAnsi="Verdana"/>
          <w:sz w:val="20"/>
          <w:szCs w:val="20"/>
        </w:rPr>
        <w:t>he</w:t>
      </w:r>
      <w:r w:rsidRPr="001D6614">
        <w:rPr>
          <w:rFonts w:ascii="Verdana" w:hAnsi="Verdana"/>
          <w:sz w:val="20"/>
          <w:szCs w:val="20"/>
        </w:rPr>
        <w:t xml:space="preserve"> smooth running of HR and office functions</w:t>
      </w:r>
      <w:r w:rsidR="00243451">
        <w:rPr>
          <w:rFonts w:ascii="Verdana" w:hAnsi="Verdana"/>
          <w:sz w:val="20"/>
          <w:szCs w:val="20"/>
        </w:rPr>
        <w:t>.</w:t>
      </w:r>
    </w:p>
    <w:p w14:paraId="32F42F66" w14:textId="77777777" w:rsidR="00275ACD" w:rsidRPr="001D6614" w:rsidRDefault="00275ACD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To ensure admissions processes are run in compliance with policies. </w:t>
      </w:r>
    </w:p>
    <w:p w14:paraId="5CCB239C" w14:textId="77777777" w:rsidR="00DF1A7C" w:rsidRPr="001D6614" w:rsidRDefault="00DF1A7C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Collaborate with the school office team to pr</w:t>
      </w:r>
      <w:r w:rsidR="001E6678" w:rsidRPr="001D6614">
        <w:rPr>
          <w:rFonts w:ascii="Verdana" w:hAnsi="Verdana"/>
          <w:sz w:val="20"/>
          <w:szCs w:val="20"/>
        </w:rPr>
        <w:t xml:space="preserve">oduce Pupil Census. </w:t>
      </w:r>
    </w:p>
    <w:p w14:paraId="4BEA015A" w14:textId="77777777" w:rsidR="00275ACD" w:rsidRPr="001D6614" w:rsidRDefault="00275ACD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To ensure all visitors and callers to the school are courteously and correctly received and to deal sensitively with anxious, distressed or impatient callers, whether by telephone or in person. </w:t>
      </w:r>
    </w:p>
    <w:p w14:paraId="6B42BFAC" w14:textId="77777777" w:rsidR="00275ACD" w:rsidRPr="001D6614" w:rsidRDefault="00275ACD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To type letters, reports, memos and produce other documents and reports as directed. </w:t>
      </w:r>
    </w:p>
    <w:p w14:paraId="7AC00B7D" w14:textId="1E8495A6" w:rsidR="00275ACD" w:rsidRPr="001D6614" w:rsidRDefault="00275ACD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To oversee the management of pupil data held on SIMs, ensuring it is up to date including key contact details and Health and Safety requirements</w:t>
      </w:r>
      <w:r w:rsidR="001052D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3485AABB" w14:textId="5AC062FE" w:rsidR="00275ACD" w:rsidRPr="001D6614" w:rsidRDefault="00275ACD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To ensure there is always at least one member of staff in the front office</w:t>
      </w:r>
      <w:r w:rsidR="001052D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06F38634" w14:textId="77777777" w:rsidR="001C68D1" w:rsidRPr="001D6614" w:rsidRDefault="001C68D1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To organise and prioritise workload on a daily basis to ensure deadlines are met, using own initiative and working knowledge. </w:t>
      </w:r>
    </w:p>
    <w:p w14:paraId="47702A31" w14:textId="77777777" w:rsidR="001C68D1" w:rsidRPr="001D6614" w:rsidRDefault="001C68D1" w:rsidP="001D6614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Communicate effectively in writing, on the telephone and face-to-face with relevant outside agencies. </w:t>
      </w:r>
    </w:p>
    <w:p w14:paraId="350F8792" w14:textId="77777777" w:rsidR="00275ACD" w:rsidRDefault="00275ACD">
      <w:pPr>
        <w:rPr>
          <w:rFonts w:ascii="Verdana" w:hAnsi="Verdana"/>
          <w:sz w:val="20"/>
          <w:szCs w:val="20"/>
        </w:rPr>
      </w:pPr>
    </w:p>
    <w:p w14:paraId="2FD0C9DA" w14:textId="77777777" w:rsidR="00025214" w:rsidRDefault="00025214">
      <w:pPr>
        <w:rPr>
          <w:rFonts w:ascii="Verdana" w:hAnsi="Verdana"/>
          <w:b/>
          <w:sz w:val="20"/>
          <w:szCs w:val="20"/>
        </w:rPr>
      </w:pPr>
      <w:r w:rsidRPr="00025214">
        <w:rPr>
          <w:rFonts w:ascii="Verdana" w:hAnsi="Verdana"/>
          <w:b/>
          <w:sz w:val="20"/>
          <w:szCs w:val="20"/>
        </w:rPr>
        <w:t>Other responsibilities</w:t>
      </w:r>
    </w:p>
    <w:p w14:paraId="77DC738E" w14:textId="661CBB78" w:rsidR="00025214" w:rsidRPr="001D6614" w:rsidRDefault="00025214" w:rsidP="001D6614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To undertake any other tasks as directed by the Headteacher</w:t>
      </w:r>
      <w:r w:rsidR="001052D1">
        <w:rPr>
          <w:rFonts w:ascii="Verdana" w:hAnsi="Verdana"/>
          <w:sz w:val="20"/>
          <w:szCs w:val="20"/>
        </w:rPr>
        <w:t>.</w:t>
      </w:r>
      <w:r w:rsidRPr="001D6614">
        <w:rPr>
          <w:rFonts w:ascii="Verdana" w:hAnsi="Verdana"/>
          <w:sz w:val="20"/>
          <w:szCs w:val="20"/>
        </w:rPr>
        <w:t xml:space="preserve"> </w:t>
      </w:r>
    </w:p>
    <w:p w14:paraId="5F49F3BD" w14:textId="77777777" w:rsidR="00025214" w:rsidRPr="001D6614" w:rsidRDefault="00025214" w:rsidP="001D6614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Be aware of any comply with the school’s policies and procedures relating to Child Protection, Health &amp; Safety, Security, Confidentiality and Data Protection, reporting all concerns to an appropriate person. </w:t>
      </w:r>
    </w:p>
    <w:p w14:paraId="33187BE4" w14:textId="77777777" w:rsidR="001C68D1" w:rsidRPr="001D6614" w:rsidRDefault="001C68D1" w:rsidP="001D6614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Be aware of and support difference and ensure equal opportunities or all </w:t>
      </w:r>
    </w:p>
    <w:p w14:paraId="4D55B8B0" w14:textId="77777777" w:rsidR="00025214" w:rsidRPr="001D6614" w:rsidRDefault="00025214" w:rsidP="001D6614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Contribute to the overall ethos and work of the school</w:t>
      </w:r>
    </w:p>
    <w:p w14:paraId="6C9B1020" w14:textId="77777777" w:rsidR="00025214" w:rsidRPr="001D6614" w:rsidRDefault="00025214" w:rsidP="001D6614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>Be flexible and willing to attend and participate in relevant meetings as required</w:t>
      </w:r>
    </w:p>
    <w:p w14:paraId="13C693D0" w14:textId="77777777" w:rsidR="00025214" w:rsidRPr="001D6614" w:rsidRDefault="00025214" w:rsidP="001D6614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1D6614">
        <w:rPr>
          <w:rFonts w:ascii="Verdana" w:hAnsi="Verdana"/>
          <w:sz w:val="20"/>
          <w:szCs w:val="20"/>
        </w:rPr>
        <w:t xml:space="preserve">Creating a positive team culture. </w:t>
      </w:r>
    </w:p>
    <w:p w14:paraId="2D71CE4B" w14:textId="2B134BDD" w:rsidR="001C68D1" w:rsidRDefault="00025214">
      <w:pPr>
        <w:rPr>
          <w:rFonts w:ascii="Verdana" w:hAnsi="Verdana"/>
          <w:sz w:val="20"/>
          <w:szCs w:val="20"/>
        </w:rPr>
      </w:pPr>
      <w:r w:rsidRPr="00025214">
        <w:rPr>
          <w:rFonts w:ascii="Verdana" w:hAnsi="Verdana"/>
          <w:b/>
          <w:sz w:val="20"/>
          <w:szCs w:val="20"/>
        </w:rPr>
        <w:t xml:space="preserve"> </w:t>
      </w:r>
    </w:p>
    <w:p w14:paraId="03031AE0" w14:textId="77777777" w:rsidR="00DC7681" w:rsidRPr="00CE75E4" w:rsidRDefault="00DC7681" w:rsidP="00DC7681">
      <w:pPr>
        <w:pStyle w:val="Default"/>
        <w:spacing w:after="36"/>
        <w:rPr>
          <w:rFonts w:cs="Times New Roman"/>
          <w:b/>
          <w:bCs/>
          <w:sz w:val="20"/>
          <w:szCs w:val="20"/>
        </w:rPr>
      </w:pPr>
      <w:r w:rsidRPr="00CE75E4">
        <w:rPr>
          <w:rFonts w:cs="Times New Roman"/>
          <w:b/>
          <w:bCs/>
          <w:sz w:val="20"/>
          <w:szCs w:val="20"/>
        </w:rPr>
        <w:t>Responsibilities:</w:t>
      </w:r>
    </w:p>
    <w:p w14:paraId="292AA458" w14:textId="77777777" w:rsidR="00DC7681" w:rsidRDefault="00DC7681" w:rsidP="00DC7681">
      <w:pPr>
        <w:pStyle w:val="Default"/>
        <w:rPr>
          <w:sz w:val="20"/>
          <w:szCs w:val="20"/>
        </w:rPr>
      </w:pPr>
    </w:p>
    <w:p w14:paraId="63EF9AD0" w14:textId="6085AD29" w:rsidR="00DC7681" w:rsidRPr="008509D4" w:rsidRDefault="00DC7681" w:rsidP="001D6614">
      <w:pPr>
        <w:pStyle w:val="Default"/>
        <w:ind w:left="720" w:hanging="294"/>
        <w:rPr>
          <w:sz w:val="20"/>
          <w:szCs w:val="20"/>
        </w:rPr>
      </w:pPr>
      <w:r w:rsidRPr="008509D4">
        <w:rPr>
          <w:sz w:val="20"/>
          <w:szCs w:val="20"/>
        </w:rPr>
        <w:t>•</w:t>
      </w:r>
      <w:r w:rsidRPr="008509D4">
        <w:rPr>
          <w:sz w:val="20"/>
          <w:szCs w:val="20"/>
        </w:rPr>
        <w:tab/>
        <w:t xml:space="preserve">Comply with and assist with the development of policies and procedures relating </w:t>
      </w:r>
      <w:r>
        <w:rPr>
          <w:sz w:val="20"/>
          <w:szCs w:val="20"/>
        </w:rPr>
        <w:br/>
      </w:r>
      <w:r w:rsidRPr="008509D4">
        <w:rPr>
          <w:sz w:val="20"/>
          <w:szCs w:val="20"/>
        </w:rPr>
        <w:t>to child protection, health, safety and security, confidentiality and data protection, reporting all concerns to an appropriate person</w:t>
      </w:r>
      <w:r>
        <w:rPr>
          <w:sz w:val="20"/>
          <w:szCs w:val="20"/>
        </w:rPr>
        <w:t>.</w:t>
      </w:r>
    </w:p>
    <w:p w14:paraId="7A12FC0B" w14:textId="77777777" w:rsidR="00DC7681" w:rsidRPr="008509D4" w:rsidRDefault="00DC7681" w:rsidP="001D6614">
      <w:pPr>
        <w:pStyle w:val="Default"/>
        <w:ind w:firstLine="426"/>
        <w:rPr>
          <w:sz w:val="20"/>
          <w:szCs w:val="20"/>
        </w:rPr>
      </w:pPr>
      <w:r w:rsidRPr="008509D4">
        <w:rPr>
          <w:sz w:val="20"/>
          <w:szCs w:val="20"/>
        </w:rPr>
        <w:t>•</w:t>
      </w:r>
      <w:r w:rsidRPr="008509D4">
        <w:rPr>
          <w:sz w:val="20"/>
          <w:szCs w:val="20"/>
        </w:rPr>
        <w:tab/>
        <w:t>Be aware of and support difference and ensure equal opportunities for all</w:t>
      </w:r>
    </w:p>
    <w:p w14:paraId="455C3412" w14:textId="77777777" w:rsidR="00DC7681" w:rsidRPr="008509D4" w:rsidRDefault="00DC7681" w:rsidP="001D6614">
      <w:pPr>
        <w:pStyle w:val="Default"/>
        <w:ind w:firstLine="426"/>
        <w:rPr>
          <w:sz w:val="20"/>
          <w:szCs w:val="20"/>
        </w:rPr>
      </w:pPr>
      <w:r w:rsidRPr="008509D4">
        <w:rPr>
          <w:sz w:val="20"/>
          <w:szCs w:val="20"/>
        </w:rPr>
        <w:t>•</w:t>
      </w:r>
      <w:r w:rsidRPr="008509D4">
        <w:rPr>
          <w:sz w:val="20"/>
          <w:szCs w:val="20"/>
        </w:rPr>
        <w:tab/>
        <w:t>Contribute to the overall ethos, work and aims of the school</w:t>
      </w:r>
    </w:p>
    <w:p w14:paraId="7D467CF6" w14:textId="43A47F4F" w:rsidR="00DC7681" w:rsidRPr="008509D4" w:rsidRDefault="00DC7681" w:rsidP="001D6614">
      <w:pPr>
        <w:pStyle w:val="Default"/>
        <w:ind w:left="720" w:hanging="294"/>
        <w:rPr>
          <w:sz w:val="20"/>
          <w:szCs w:val="20"/>
        </w:rPr>
      </w:pPr>
      <w:r w:rsidRPr="008509D4">
        <w:rPr>
          <w:sz w:val="20"/>
          <w:szCs w:val="20"/>
        </w:rPr>
        <w:t>•</w:t>
      </w:r>
      <w:r w:rsidRPr="008509D4">
        <w:rPr>
          <w:sz w:val="20"/>
          <w:szCs w:val="20"/>
        </w:rPr>
        <w:tab/>
        <w:t xml:space="preserve">Establish constructive relationships and communicate with other agencies and </w:t>
      </w:r>
      <w:r>
        <w:rPr>
          <w:sz w:val="20"/>
          <w:szCs w:val="20"/>
        </w:rPr>
        <w:br/>
      </w:r>
      <w:r w:rsidRPr="008509D4">
        <w:rPr>
          <w:sz w:val="20"/>
          <w:szCs w:val="20"/>
        </w:rPr>
        <w:t>professionals</w:t>
      </w:r>
      <w:r>
        <w:rPr>
          <w:sz w:val="20"/>
          <w:szCs w:val="20"/>
        </w:rPr>
        <w:t>.</w:t>
      </w:r>
    </w:p>
    <w:p w14:paraId="1434F530" w14:textId="5A373984" w:rsidR="00DC7681" w:rsidRPr="008509D4" w:rsidRDefault="00DC7681" w:rsidP="001D6614">
      <w:pPr>
        <w:pStyle w:val="Default"/>
        <w:ind w:firstLine="426"/>
        <w:rPr>
          <w:sz w:val="20"/>
          <w:szCs w:val="20"/>
        </w:rPr>
      </w:pPr>
      <w:r w:rsidRPr="008509D4">
        <w:rPr>
          <w:sz w:val="20"/>
          <w:szCs w:val="20"/>
        </w:rPr>
        <w:t>•</w:t>
      </w:r>
      <w:r w:rsidRPr="008509D4">
        <w:rPr>
          <w:sz w:val="20"/>
          <w:szCs w:val="20"/>
        </w:rPr>
        <w:tab/>
        <w:t>Attend and participate in regular meetings</w:t>
      </w:r>
      <w:r>
        <w:rPr>
          <w:sz w:val="20"/>
          <w:szCs w:val="20"/>
        </w:rPr>
        <w:t>.</w:t>
      </w:r>
    </w:p>
    <w:p w14:paraId="4EAEE3D1" w14:textId="682E401A" w:rsidR="00DC7681" w:rsidRPr="008509D4" w:rsidRDefault="00DC7681" w:rsidP="001D6614">
      <w:pPr>
        <w:pStyle w:val="Default"/>
        <w:ind w:left="720" w:hanging="294"/>
        <w:rPr>
          <w:sz w:val="20"/>
          <w:szCs w:val="20"/>
        </w:rPr>
      </w:pPr>
      <w:r w:rsidRPr="008509D4">
        <w:rPr>
          <w:sz w:val="20"/>
          <w:szCs w:val="20"/>
        </w:rPr>
        <w:t>•</w:t>
      </w:r>
      <w:r w:rsidRPr="008509D4">
        <w:rPr>
          <w:sz w:val="20"/>
          <w:szCs w:val="20"/>
        </w:rPr>
        <w:tab/>
        <w:t xml:space="preserve">Participate in training and other learning activities and performance development </w:t>
      </w:r>
      <w:r>
        <w:rPr>
          <w:sz w:val="20"/>
          <w:szCs w:val="20"/>
        </w:rPr>
        <w:br/>
      </w:r>
      <w:r w:rsidRPr="008509D4">
        <w:rPr>
          <w:sz w:val="20"/>
          <w:szCs w:val="20"/>
        </w:rPr>
        <w:t>as required</w:t>
      </w:r>
      <w:r>
        <w:rPr>
          <w:sz w:val="20"/>
          <w:szCs w:val="20"/>
        </w:rPr>
        <w:t>.</w:t>
      </w:r>
    </w:p>
    <w:p w14:paraId="2666974D" w14:textId="74E20A9E" w:rsidR="00DC7681" w:rsidRDefault="00DC7681">
      <w:pPr>
        <w:pStyle w:val="Default"/>
        <w:ind w:left="720" w:hanging="294"/>
        <w:rPr>
          <w:sz w:val="20"/>
          <w:szCs w:val="20"/>
        </w:rPr>
      </w:pPr>
      <w:r w:rsidRPr="008509D4">
        <w:rPr>
          <w:sz w:val="20"/>
          <w:szCs w:val="20"/>
        </w:rPr>
        <w:t>•</w:t>
      </w:r>
      <w:r w:rsidRPr="008509D4">
        <w:rPr>
          <w:sz w:val="20"/>
          <w:szCs w:val="20"/>
        </w:rPr>
        <w:tab/>
        <w:t xml:space="preserve">Recognise own strengths and areas of expertise and use these to advise and </w:t>
      </w:r>
      <w:r>
        <w:rPr>
          <w:sz w:val="20"/>
          <w:szCs w:val="20"/>
        </w:rPr>
        <w:br/>
      </w:r>
      <w:r w:rsidRPr="008509D4">
        <w:rPr>
          <w:sz w:val="20"/>
          <w:szCs w:val="20"/>
        </w:rPr>
        <w:t>support others</w:t>
      </w:r>
      <w:r>
        <w:rPr>
          <w:sz w:val="20"/>
          <w:szCs w:val="20"/>
        </w:rPr>
        <w:t>.</w:t>
      </w:r>
      <w:r w:rsidR="000230E2">
        <w:rPr>
          <w:sz w:val="20"/>
          <w:szCs w:val="20"/>
        </w:rPr>
        <w:br/>
      </w:r>
      <w:r w:rsidR="000230E2">
        <w:rPr>
          <w:sz w:val="20"/>
          <w:szCs w:val="20"/>
        </w:rPr>
        <w:br/>
      </w:r>
      <w:r w:rsidR="000230E2" w:rsidRPr="001D6614">
        <w:rPr>
          <w:b/>
          <w:bCs/>
          <w:sz w:val="20"/>
          <w:szCs w:val="20"/>
        </w:rPr>
        <w:t>Safeguarding</w:t>
      </w:r>
    </w:p>
    <w:p w14:paraId="1BF68E38" w14:textId="77777777" w:rsidR="000230E2" w:rsidRPr="008509D4" w:rsidRDefault="000230E2" w:rsidP="001D6614">
      <w:pPr>
        <w:pStyle w:val="Default"/>
        <w:rPr>
          <w:sz w:val="20"/>
          <w:szCs w:val="20"/>
        </w:rPr>
      </w:pPr>
    </w:p>
    <w:p w14:paraId="48C73EA9" w14:textId="6A34F380" w:rsidR="00DC7681" w:rsidRPr="008509D4" w:rsidRDefault="00DC7681" w:rsidP="001D6614">
      <w:pPr>
        <w:pStyle w:val="Default"/>
        <w:ind w:left="720" w:hanging="294"/>
        <w:rPr>
          <w:sz w:val="20"/>
          <w:szCs w:val="20"/>
        </w:rPr>
      </w:pPr>
      <w:r w:rsidRPr="008509D4">
        <w:rPr>
          <w:sz w:val="20"/>
          <w:szCs w:val="20"/>
        </w:rPr>
        <w:t>•</w:t>
      </w:r>
      <w:r w:rsidRPr="008509D4">
        <w:rPr>
          <w:sz w:val="20"/>
          <w:szCs w:val="20"/>
        </w:rPr>
        <w:tab/>
        <w:t xml:space="preserve">To be fully aware of and understand the duties and responsibilities arising from </w:t>
      </w:r>
      <w:r>
        <w:rPr>
          <w:sz w:val="20"/>
          <w:szCs w:val="20"/>
        </w:rPr>
        <w:br/>
      </w:r>
      <w:r w:rsidRPr="008509D4">
        <w:rPr>
          <w:sz w:val="20"/>
          <w:szCs w:val="20"/>
        </w:rPr>
        <w:t xml:space="preserve">the Children Act 2004 and Working Together in relation to child protection and </w:t>
      </w:r>
      <w:r w:rsidRPr="008509D4">
        <w:rPr>
          <w:sz w:val="20"/>
          <w:szCs w:val="20"/>
        </w:rPr>
        <w:lastRenderedPageBreak/>
        <w:t>safeguarding children and young people as this applies to the worker’s role within the organisation</w:t>
      </w:r>
      <w:r>
        <w:rPr>
          <w:sz w:val="20"/>
          <w:szCs w:val="20"/>
        </w:rPr>
        <w:t>.</w:t>
      </w:r>
    </w:p>
    <w:p w14:paraId="1EBBC37F" w14:textId="4CC94494" w:rsidR="00DC7681" w:rsidRPr="008509D4" w:rsidRDefault="00DC7681" w:rsidP="001D6614">
      <w:pPr>
        <w:pStyle w:val="Default"/>
        <w:ind w:left="720" w:hanging="294"/>
        <w:rPr>
          <w:sz w:val="20"/>
          <w:szCs w:val="20"/>
        </w:rPr>
      </w:pPr>
      <w:r w:rsidRPr="008509D4">
        <w:rPr>
          <w:sz w:val="20"/>
          <w:szCs w:val="20"/>
        </w:rPr>
        <w:t>•</w:t>
      </w:r>
      <w:r w:rsidRPr="008509D4">
        <w:rPr>
          <w:sz w:val="20"/>
          <w:szCs w:val="20"/>
        </w:rPr>
        <w:tab/>
        <w:t>To also be fully aware of the principles of safeguarding as they apply in relation to the role</w:t>
      </w:r>
      <w:r>
        <w:rPr>
          <w:sz w:val="20"/>
          <w:szCs w:val="20"/>
        </w:rPr>
        <w:t>.</w:t>
      </w:r>
    </w:p>
    <w:p w14:paraId="24479A68" w14:textId="6AD49272" w:rsidR="00DC7681" w:rsidRPr="004F0FAD" w:rsidRDefault="00DC7681" w:rsidP="001D6614">
      <w:pPr>
        <w:pStyle w:val="Default"/>
        <w:ind w:left="720" w:hanging="294"/>
        <w:rPr>
          <w:sz w:val="20"/>
          <w:szCs w:val="20"/>
        </w:rPr>
      </w:pPr>
      <w:r w:rsidRPr="008509D4">
        <w:rPr>
          <w:sz w:val="20"/>
          <w:szCs w:val="20"/>
        </w:rPr>
        <w:t>•</w:t>
      </w:r>
      <w:r w:rsidRPr="008509D4">
        <w:rPr>
          <w:sz w:val="20"/>
          <w:szCs w:val="20"/>
        </w:rPr>
        <w:tab/>
        <w:t xml:space="preserve">To ensure that the worker’s line manager is made aware and kept fully informed </w:t>
      </w:r>
      <w:r>
        <w:rPr>
          <w:sz w:val="20"/>
          <w:szCs w:val="20"/>
        </w:rPr>
        <w:br/>
      </w:r>
      <w:r w:rsidRPr="008509D4">
        <w:rPr>
          <w:sz w:val="20"/>
          <w:szCs w:val="20"/>
        </w:rPr>
        <w:t>of any concerns which the worker may have in relation to safeguarding and/or child protection</w:t>
      </w:r>
      <w:r>
        <w:rPr>
          <w:sz w:val="20"/>
          <w:szCs w:val="20"/>
        </w:rPr>
        <w:t>.</w:t>
      </w:r>
    </w:p>
    <w:p w14:paraId="0203F149" w14:textId="13DDABD0" w:rsidR="001C68D1" w:rsidRDefault="001C68D1" w:rsidP="001D6614">
      <w:pPr>
        <w:ind w:hanging="294"/>
        <w:rPr>
          <w:rFonts w:ascii="Verdana" w:hAnsi="Verdana"/>
          <w:sz w:val="20"/>
          <w:szCs w:val="20"/>
        </w:rPr>
      </w:pPr>
    </w:p>
    <w:p w14:paraId="3A14FFFD" w14:textId="52AD53F1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5E7A25E2" w14:textId="0F0C2712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60439A74" w14:textId="1C8947D5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59957B3D" w14:textId="56A5AA3A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2C804F75" w14:textId="517513EB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138A051A" w14:textId="30F26B0C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5F017277" w14:textId="55912788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3CA66040" w14:textId="55C75AE7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5BF74016" w14:textId="3762629C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546DD39C" w14:textId="145BF8D1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2765280B" w14:textId="6EBDF7B9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08D56A39" w14:textId="7E58C37A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2E50170F" w14:textId="5191581D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4FEE3D2E" w14:textId="01ADF617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09C684CF" w14:textId="1FE1B260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3084C7B0" w14:textId="70ED65B7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5E641D92" w14:textId="41CF447A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4782DF60" w14:textId="02C044AA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2516D89E" w14:textId="7880FB57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07373690" w14:textId="6C34F2D3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4654718D" w14:textId="30951374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62180BD3" w14:textId="4F8A90D1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11E282BC" w14:textId="39BE33D9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50D7E598" w14:textId="058FE94A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7CF57307" w14:textId="6F4AC7C1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22DE2CD4" w14:textId="406A8247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5114BFA6" w14:textId="240925B0" w:rsidR="00205F91" w:rsidRDefault="00205F91" w:rsidP="001D6614">
      <w:pPr>
        <w:ind w:hanging="294"/>
        <w:rPr>
          <w:rFonts w:ascii="Verdana" w:hAnsi="Verdana"/>
          <w:sz w:val="20"/>
          <w:szCs w:val="20"/>
        </w:rPr>
      </w:pPr>
    </w:p>
    <w:p w14:paraId="629A6C70" w14:textId="30349D89" w:rsidR="00205F91" w:rsidRPr="001C68D1" w:rsidRDefault="00205F91" w:rsidP="00205F91">
      <w:pPr>
        <w:ind w:hanging="294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June 2024</w:t>
      </w:r>
      <w:bookmarkStart w:id="0" w:name="_GoBack"/>
      <w:bookmarkEnd w:id="0"/>
    </w:p>
    <w:sectPr w:rsidR="00205F91" w:rsidRPr="001C68D1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995AA35" w16cex:dateUtc="2024-03-13T18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CC4BD" w14:textId="77777777" w:rsidR="001E3535" w:rsidRDefault="001E3535" w:rsidP="00DD6037">
      <w:pPr>
        <w:spacing w:after="0" w:line="240" w:lineRule="auto"/>
      </w:pPr>
      <w:r>
        <w:separator/>
      </w:r>
    </w:p>
  </w:endnote>
  <w:endnote w:type="continuationSeparator" w:id="0">
    <w:p w14:paraId="06E64D3E" w14:textId="77777777" w:rsidR="001E3535" w:rsidRDefault="001E3535" w:rsidP="00DD6037">
      <w:pPr>
        <w:spacing w:after="0" w:line="240" w:lineRule="auto"/>
      </w:pPr>
      <w:r>
        <w:continuationSeparator/>
      </w:r>
    </w:p>
  </w:endnote>
  <w:endnote w:type="continuationNotice" w:id="1">
    <w:p w14:paraId="19F3B1FA" w14:textId="77777777" w:rsidR="001E3535" w:rsidRDefault="001E3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E9BBE" w14:textId="77777777" w:rsidR="001E3535" w:rsidRDefault="001E3535" w:rsidP="00DD6037">
      <w:pPr>
        <w:spacing w:after="0" w:line="240" w:lineRule="auto"/>
      </w:pPr>
      <w:r>
        <w:separator/>
      </w:r>
    </w:p>
  </w:footnote>
  <w:footnote w:type="continuationSeparator" w:id="0">
    <w:p w14:paraId="3E0B83E3" w14:textId="77777777" w:rsidR="001E3535" w:rsidRDefault="001E3535" w:rsidP="00DD6037">
      <w:pPr>
        <w:spacing w:after="0" w:line="240" w:lineRule="auto"/>
      </w:pPr>
      <w:r>
        <w:continuationSeparator/>
      </w:r>
    </w:p>
  </w:footnote>
  <w:footnote w:type="continuationNotice" w:id="1">
    <w:p w14:paraId="65860F7A" w14:textId="77777777" w:rsidR="001E3535" w:rsidRDefault="001E3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3049" w14:textId="7A4953E5" w:rsidR="00DD6037" w:rsidRDefault="00DD60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2471A6" wp14:editId="0EA70D3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6570371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3B537" w14:textId="5A6BD526" w:rsidR="00DD6037" w:rsidRPr="00DD6037" w:rsidRDefault="00DD6037" w:rsidP="00DD60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60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471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" filled="f" stroked="f">
              <v:textbox style="mso-fit-shape-to-text:t" inset="20pt,15pt,0,0">
                <w:txbxContent>
                  <w:p w14:paraId="23A3B537" w14:textId="5A6BD526" w:rsidR="00DD6037" w:rsidRPr="00DD6037" w:rsidRDefault="00DD6037" w:rsidP="00DD60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60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C916" w14:textId="70095466" w:rsidR="00DD6037" w:rsidRDefault="00DD60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F7BFEC" wp14:editId="1488CA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8840296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C73B0" w14:textId="2EEF002E" w:rsidR="00DD6037" w:rsidRPr="00DD6037" w:rsidRDefault="00DD6037" w:rsidP="00DD60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60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7BF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" filled="f" stroked="f">
              <v:textbox style="mso-fit-shape-to-text:t" inset="20pt,15pt,0,0">
                <w:txbxContent>
                  <w:p w14:paraId="4BFC73B0" w14:textId="2EEF002E" w:rsidR="00DD6037" w:rsidRPr="00DD6037" w:rsidRDefault="00DD6037" w:rsidP="00DD60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60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2D089" w14:textId="005D0C40" w:rsidR="00DD6037" w:rsidRDefault="00DD60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ABA648" wp14:editId="5C2AF76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6539367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47736" w14:textId="2C0E3034" w:rsidR="00DD6037" w:rsidRPr="00DD6037" w:rsidRDefault="00DD6037" w:rsidP="00DD60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60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BA6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" filled="f" stroked="f">
              <v:textbox style="mso-fit-shape-to-text:t" inset="20pt,15pt,0,0">
                <w:txbxContent>
                  <w:p w14:paraId="41747736" w14:textId="2C0E3034" w:rsidR="00DD6037" w:rsidRPr="00DD6037" w:rsidRDefault="00DD6037" w:rsidP="00DD60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60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4BCE"/>
    <w:multiLevelType w:val="hybridMultilevel"/>
    <w:tmpl w:val="C27A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10792"/>
    <w:multiLevelType w:val="hybridMultilevel"/>
    <w:tmpl w:val="2CE6C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E5B32"/>
    <w:multiLevelType w:val="hybridMultilevel"/>
    <w:tmpl w:val="7DB4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265B6"/>
    <w:multiLevelType w:val="hybridMultilevel"/>
    <w:tmpl w:val="C3983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E4A48"/>
    <w:multiLevelType w:val="hybridMultilevel"/>
    <w:tmpl w:val="440E5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67427"/>
    <w:multiLevelType w:val="hybridMultilevel"/>
    <w:tmpl w:val="876A4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A25C9"/>
    <w:multiLevelType w:val="hybridMultilevel"/>
    <w:tmpl w:val="789C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C0A0F"/>
    <w:multiLevelType w:val="hybridMultilevel"/>
    <w:tmpl w:val="6C04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86086"/>
    <w:multiLevelType w:val="hybridMultilevel"/>
    <w:tmpl w:val="7786C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45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2D"/>
    <w:rsid w:val="000230E2"/>
    <w:rsid w:val="00025214"/>
    <w:rsid w:val="000F70F0"/>
    <w:rsid w:val="001052D1"/>
    <w:rsid w:val="00150650"/>
    <w:rsid w:val="001A10A0"/>
    <w:rsid w:val="001B33F5"/>
    <w:rsid w:val="001C68D1"/>
    <w:rsid w:val="001D6614"/>
    <w:rsid w:val="001E3535"/>
    <w:rsid w:val="001E6678"/>
    <w:rsid w:val="00205F91"/>
    <w:rsid w:val="00220A2D"/>
    <w:rsid w:val="00243451"/>
    <w:rsid w:val="002623B5"/>
    <w:rsid w:val="00275ACD"/>
    <w:rsid w:val="00455B58"/>
    <w:rsid w:val="004D5852"/>
    <w:rsid w:val="005C08F7"/>
    <w:rsid w:val="0068066C"/>
    <w:rsid w:val="006E478B"/>
    <w:rsid w:val="007B200F"/>
    <w:rsid w:val="008B608A"/>
    <w:rsid w:val="008F64BE"/>
    <w:rsid w:val="009D71F1"/>
    <w:rsid w:val="009F4DA5"/>
    <w:rsid w:val="00AE5A0E"/>
    <w:rsid w:val="00B43220"/>
    <w:rsid w:val="00B8356C"/>
    <w:rsid w:val="00BD3863"/>
    <w:rsid w:val="00BE5CC0"/>
    <w:rsid w:val="00C632D5"/>
    <w:rsid w:val="00DA3823"/>
    <w:rsid w:val="00DC7681"/>
    <w:rsid w:val="00DD6037"/>
    <w:rsid w:val="00DF1A7C"/>
    <w:rsid w:val="00DF5CF1"/>
    <w:rsid w:val="00E46EF3"/>
    <w:rsid w:val="00E66EB1"/>
    <w:rsid w:val="00EC6554"/>
    <w:rsid w:val="00F1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1C76"/>
  <w15:chartTrackingRefBased/>
  <w15:docId w15:val="{8D478630-A29A-4785-A284-6F5CC659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68D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D60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6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037"/>
  </w:style>
  <w:style w:type="paragraph" w:styleId="Footer">
    <w:name w:val="footer"/>
    <w:basedOn w:val="Normal"/>
    <w:link w:val="FooterChar"/>
    <w:uiPriority w:val="99"/>
    <w:semiHidden/>
    <w:unhideWhenUsed/>
    <w:rsid w:val="001B3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3F5"/>
  </w:style>
  <w:style w:type="paragraph" w:styleId="ListParagraph">
    <w:name w:val="List Paragraph"/>
    <w:basedOn w:val="Normal"/>
    <w:uiPriority w:val="34"/>
    <w:qFormat/>
    <w:rsid w:val="009D71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5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C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E74F6-2EE6-4790-A593-8D840522A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A0A1A-6454-4C53-AF7A-2A9E6DF1281D}"/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York</dc:creator>
  <cp:keywords/>
  <dc:description/>
  <cp:lastModifiedBy>Velma Lee</cp:lastModifiedBy>
  <cp:revision>2</cp:revision>
  <dcterms:created xsi:type="dcterms:W3CDTF">2024-06-05T10:44:00Z</dcterms:created>
  <dcterms:modified xsi:type="dcterms:W3CDTF">2024-06-05T10:44:00Z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26fa485e,2729978e,704c02c7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