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right" w:tblpY="-2469"/>
        <w:tblW w:w="0" w:type="auto"/>
        <w:tblLook w:val="04A0" w:firstRow="1" w:lastRow="0" w:firstColumn="1" w:lastColumn="0" w:noHBand="0" w:noVBand="1"/>
      </w:tblPr>
      <w:tblGrid>
        <w:gridCol w:w="2830"/>
        <w:gridCol w:w="3969"/>
      </w:tblGrid>
      <w:tr w:rsidR="007B43DF" w:rsidTr="007B43DF">
        <w:tc>
          <w:tcPr>
            <w:tcW w:w="2830" w:type="dxa"/>
            <w:shd w:val="clear" w:color="auto" w:fill="EAF1DD" w:themeFill="accent3" w:themeFillTint="33"/>
          </w:tcPr>
          <w:p w:rsidR="007B43DF" w:rsidRPr="008521DB" w:rsidRDefault="007B43DF" w:rsidP="007B43DF">
            <w:pPr>
              <w:rPr>
                <w:b/>
              </w:rPr>
            </w:pPr>
            <w:r w:rsidRPr="008521DB">
              <w:rPr>
                <w:b/>
              </w:rPr>
              <w:t>Post:</w:t>
            </w:r>
          </w:p>
        </w:tc>
        <w:tc>
          <w:tcPr>
            <w:tcW w:w="3969" w:type="dxa"/>
          </w:tcPr>
          <w:p w:rsidR="007B43DF" w:rsidRPr="00966D34" w:rsidRDefault="007B43DF" w:rsidP="007B43DF">
            <w:pPr>
              <w:rPr>
                <w:b/>
              </w:rPr>
            </w:pPr>
            <w:r w:rsidRPr="00966D34">
              <w:rPr>
                <w:b/>
              </w:rPr>
              <w:t>SEN Teaching Assistant</w:t>
            </w:r>
          </w:p>
        </w:tc>
      </w:tr>
      <w:tr w:rsidR="007B43DF" w:rsidTr="007B43DF">
        <w:tc>
          <w:tcPr>
            <w:tcW w:w="2830" w:type="dxa"/>
            <w:shd w:val="clear" w:color="auto" w:fill="EAF1DD" w:themeFill="accent3" w:themeFillTint="33"/>
          </w:tcPr>
          <w:p w:rsidR="007B43DF" w:rsidRPr="008521DB" w:rsidRDefault="007B43DF" w:rsidP="007B43DF">
            <w:pPr>
              <w:rPr>
                <w:b/>
              </w:rPr>
            </w:pPr>
            <w:r w:rsidRPr="008521DB">
              <w:rPr>
                <w:b/>
              </w:rPr>
              <w:t>Grade:</w:t>
            </w:r>
          </w:p>
        </w:tc>
        <w:tc>
          <w:tcPr>
            <w:tcW w:w="3969" w:type="dxa"/>
          </w:tcPr>
          <w:p w:rsidR="007B43DF" w:rsidRPr="00966D34" w:rsidRDefault="007B43DF" w:rsidP="007B43DF">
            <w:pPr>
              <w:rPr>
                <w:b/>
              </w:rPr>
            </w:pPr>
            <w:r w:rsidRPr="00966D34">
              <w:rPr>
                <w:b/>
              </w:rPr>
              <w:t>1c Spinal point 2</w:t>
            </w:r>
          </w:p>
        </w:tc>
      </w:tr>
      <w:tr w:rsidR="007B43DF" w:rsidTr="007B43DF">
        <w:tc>
          <w:tcPr>
            <w:tcW w:w="2830" w:type="dxa"/>
            <w:shd w:val="clear" w:color="auto" w:fill="EAF1DD" w:themeFill="accent3" w:themeFillTint="33"/>
          </w:tcPr>
          <w:p w:rsidR="007B43DF" w:rsidRPr="008521DB" w:rsidRDefault="007B43DF" w:rsidP="007B43DF">
            <w:pPr>
              <w:rPr>
                <w:b/>
              </w:rPr>
            </w:pPr>
            <w:r>
              <w:rPr>
                <w:b/>
              </w:rPr>
              <w:t>Working hours</w:t>
            </w:r>
            <w:r w:rsidRPr="008521DB">
              <w:rPr>
                <w:b/>
              </w:rPr>
              <w:t>:</w:t>
            </w:r>
          </w:p>
        </w:tc>
        <w:tc>
          <w:tcPr>
            <w:tcW w:w="3969" w:type="dxa"/>
          </w:tcPr>
          <w:p w:rsidR="007B43DF" w:rsidRPr="00966D34" w:rsidRDefault="007B43DF" w:rsidP="007B43DF">
            <w:pPr>
              <w:rPr>
                <w:b/>
              </w:rPr>
            </w:pPr>
            <w:r w:rsidRPr="00966D34">
              <w:rPr>
                <w:b/>
              </w:rPr>
              <w:t>29.25 hours per week</w:t>
            </w:r>
          </w:p>
          <w:p w:rsidR="007B43DF" w:rsidRPr="00966D34" w:rsidRDefault="007B43DF" w:rsidP="007B43DF">
            <w:pPr>
              <w:rPr>
                <w:b/>
              </w:rPr>
            </w:pPr>
            <w:r w:rsidRPr="00966D34">
              <w:rPr>
                <w:b/>
              </w:rPr>
              <w:t>09:00 – 15:00</w:t>
            </w:r>
          </w:p>
          <w:p w:rsidR="007B43DF" w:rsidRPr="00966D34" w:rsidRDefault="007B43DF" w:rsidP="007B43DF">
            <w:pPr>
              <w:rPr>
                <w:b/>
              </w:rPr>
            </w:pPr>
            <w:r w:rsidRPr="00966D34">
              <w:rPr>
                <w:b/>
              </w:rPr>
              <w:t>Term time only</w:t>
            </w:r>
          </w:p>
        </w:tc>
      </w:tr>
    </w:tbl>
    <w:p w:rsidR="00535A94" w:rsidRDefault="00535A94" w:rsidP="00E27AFD"/>
    <w:p w:rsidR="008521DB" w:rsidRDefault="008521DB" w:rsidP="003F3EE6">
      <w:pPr>
        <w:ind w:left="2160" w:firstLine="720"/>
        <w:rPr>
          <w:b/>
          <w:sz w:val="28"/>
          <w:szCs w:val="28"/>
          <w:u w:val="single"/>
        </w:rPr>
      </w:pPr>
      <w:r w:rsidRPr="008521DB">
        <w:rPr>
          <w:b/>
          <w:sz w:val="28"/>
          <w:szCs w:val="28"/>
          <w:u w:val="single"/>
        </w:rPr>
        <w:t>Job Description</w:t>
      </w:r>
      <w:r w:rsidR="003F3EE6">
        <w:rPr>
          <w:b/>
          <w:sz w:val="28"/>
          <w:szCs w:val="28"/>
          <w:u w:val="single"/>
        </w:rPr>
        <w:t xml:space="preserve"> – SEN Teaching Assistant</w:t>
      </w:r>
    </w:p>
    <w:p w:rsidR="008521DB" w:rsidRDefault="008521DB" w:rsidP="008521DB">
      <w:pPr>
        <w:rPr>
          <w:b/>
          <w:sz w:val="28"/>
          <w:szCs w:val="28"/>
          <w:u w:val="single"/>
        </w:rPr>
      </w:pPr>
      <w:r>
        <w:rPr>
          <w:b/>
          <w:sz w:val="28"/>
          <w:szCs w:val="28"/>
          <w:u w:val="single"/>
        </w:rPr>
        <w:t>Purpose of job</w:t>
      </w:r>
    </w:p>
    <w:p w:rsidR="008521DB" w:rsidRPr="004E0574" w:rsidRDefault="004E0574" w:rsidP="008521DB">
      <w:pPr>
        <w:rPr>
          <w:rFonts w:cstheme="minorHAnsi"/>
        </w:rPr>
      </w:pPr>
      <w:r w:rsidRPr="004E0574">
        <w:rPr>
          <w:rFonts w:eastAsia="Times New Roman" w:cstheme="minorHAnsi"/>
          <w:lang w:eastAsia="en-GB"/>
        </w:rPr>
        <w:t>Responsible, under the direction or instruction of the Class Teacher or Head of School, to work as part of a team to assist individual pupils or small groups of pupils with their learning who have moderate and/or severe learning difficulties and/or complex needs.  To support access to learning for pupils and provide general support to the Class Teacher in the management of pupils in the classroom</w:t>
      </w:r>
    </w:p>
    <w:p w:rsidR="00634241" w:rsidRDefault="00634241" w:rsidP="008521DB">
      <w:pPr>
        <w:rPr>
          <w:b/>
          <w:sz w:val="28"/>
          <w:szCs w:val="28"/>
          <w:u w:val="single"/>
        </w:rPr>
      </w:pPr>
      <w:r w:rsidRPr="00634241">
        <w:rPr>
          <w:b/>
          <w:sz w:val="28"/>
          <w:szCs w:val="28"/>
          <w:u w:val="single"/>
        </w:rPr>
        <w:t>Main Responsibilities</w:t>
      </w:r>
    </w:p>
    <w:p w:rsidR="00634241" w:rsidRDefault="00634241" w:rsidP="008521DB">
      <w:r>
        <w:t xml:space="preserve">To work under the guidance of the Class Teacher in the performance of all general duties associated with assisting pupils within the classroom setting.  This will include helping with supervision of academic work such as reading, writing and number work, telling stories, assistant with </w:t>
      </w:r>
      <w:proofErr w:type="gramStart"/>
      <w:r>
        <w:t>craft work</w:t>
      </w:r>
      <w:proofErr w:type="gramEnd"/>
      <w:r>
        <w:t xml:space="preserve">, general cleaning up and practical classroom organisation. Work </w:t>
      </w:r>
      <w:proofErr w:type="gramStart"/>
      <w:r>
        <w:t>may be carried out</w:t>
      </w:r>
      <w:proofErr w:type="gramEnd"/>
      <w:r>
        <w:t xml:space="preserve"> in the classroom or outside the main teaching area under the guidance of teaching staff.</w:t>
      </w:r>
    </w:p>
    <w:p w:rsidR="00634241" w:rsidRDefault="00634241" w:rsidP="008521DB">
      <w:pPr>
        <w:rPr>
          <w:b/>
          <w:sz w:val="28"/>
          <w:szCs w:val="28"/>
          <w:u w:val="single"/>
        </w:rPr>
      </w:pPr>
      <w:r w:rsidRPr="00634241">
        <w:rPr>
          <w:b/>
          <w:sz w:val="28"/>
          <w:szCs w:val="28"/>
          <w:u w:val="single"/>
        </w:rPr>
        <w:t>Key Tasks</w:t>
      </w:r>
    </w:p>
    <w:p w:rsidR="00202E79" w:rsidRPr="007B43DF" w:rsidRDefault="00202E79" w:rsidP="00634241">
      <w:pPr>
        <w:pStyle w:val="ListParagraph"/>
        <w:numPr>
          <w:ilvl w:val="0"/>
          <w:numId w:val="4"/>
        </w:numPr>
        <w:rPr>
          <w:color w:val="000000" w:themeColor="text1"/>
        </w:rPr>
      </w:pPr>
      <w:r w:rsidRPr="007B43DF">
        <w:rPr>
          <w:color w:val="000000" w:themeColor="text1"/>
        </w:rPr>
        <w:t xml:space="preserve">To work cooperatively as a part of a team for the benefit of the pupils in the class </w:t>
      </w:r>
    </w:p>
    <w:p w:rsidR="00634241" w:rsidRDefault="00634241" w:rsidP="00634241">
      <w:pPr>
        <w:pStyle w:val="ListParagraph"/>
        <w:numPr>
          <w:ilvl w:val="0"/>
          <w:numId w:val="4"/>
        </w:numPr>
      </w:pPr>
      <w:r>
        <w:t>To provide physical and communication support using modes of communication appropriate to the individual needs of the pupils</w:t>
      </w:r>
    </w:p>
    <w:p w:rsidR="00634241" w:rsidRDefault="00634241" w:rsidP="00634241">
      <w:pPr>
        <w:pStyle w:val="ListParagraph"/>
        <w:numPr>
          <w:ilvl w:val="0"/>
          <w:numId w:val="4"/>
        </w:numPr>
      </w:pPr>
      <w:r>
        <w:t>Supervise and support pupils ensuring their safety and access learning</w:t>
      </w:r>
    </w:p>
    <w:p w:rsidR="00634241" w:rsidRDefault="00634241" w:rsidP="00634241">
      <w:pPr>
        <w:pStyle w:val="ListParagraph"/>
        <w:numPr>
          <w:ilvl w:val="0"/>
          <w:numId w:val="4"/>
        </w:numPr>
      </w:pPr>
      <w:r>
        <w:lastRenderedPageBreak/>
        <w:t>To provide support for pupils’ emotional and social development by encouraging and modelling positive behaviour</w:t>
      </w:r>
    </w:p>
    <w:p w:rsidR="00634241" w:rsidRDefault="00634241" w:rsidP="00634241">
      <w:pPr>
        <w:pStyle w:val="ListParagraph"/>
        <w:numPr>
          <w:ilvl w:val="0"/>
          <w:numId w:val="4"/>
        </w:numPr>
      </w:pPr>
      <w:r>
        <w:t>Encourage pupils to act independently where appropriate</w:t>
      </w:r>
    </w:p>
    <w:p w:rsidR="00634241" w:rsidRDefault="00634241" w:rsidP="00634241">
      <w:pPr>
        <w:pStyle w:val="ListParagraph"/>
        <w:numPr>
          <w:ilvl w:val="0"/>
          <w:numId w:val="4"/>
        </w:numPr>
      </w:pPr>
      <w:r>
        <w:t>To promote the acceptance and inclusion of pupils, encouraging pupils to interact with each other in an appropriate and acceptable manner</w:t>
      </w:r>
    </w:p>
    <w:p w:rsidR="003F3ADB" w:rsidRDefault="003F3ADB" w:rsidP="003F3ADB">
      <w:pPr>
        <w:pStyle w:val="ListParagraph"/>
        <w:numPr>
          <w:ilvl w:val="0"/>
          <w:numId w:val="4"/>
        </w:numPr>
        <w:spacing w:after="0"/>
      </w:pPr>
      <w:r>
        <w:t>Follow behaviour plans and Education and Health Care Plans;</w:t>
      </w:r>
    </w:p>
    <w:p w:rsidR="00CC4F56" w:rsidRDefault="003F3ADB" w:rsidP="003F3ADB">
      <w:pPr>
        <w:pStyle w:val="ListParagraph"/>
        <w:numPr>
          <w:ilvl w:val="0"/>
          <w:numId w:val="4"/>
        </w:numPr>
      </w:pPr>
      <w:r>
        <w:t>Attend all pupils’ personal needs and facilitate toilet programmes</w:t>
      </w:r>
    </w:p>
    <w:p w:rsidR="00CC4F56" w:rsidRDefault="00CC4F56" w:rsidP="00CC4F56">
      <w:pPr>
        <w:pStyle w:val="ListParagraph"/>
        <w:numPr>
          <w:ilvl w:val="0"/>
          <w:numId w:val="4"/>
        </w:numPr>
        <w:spacing w:after="0"/>
      </w:pPr>
      <w:r>
        <w:t>Prepare the classroom as directed;</w:t>
      </w:r>
    </w:p>
    <w:p w:rsidR="00CC4F56" w:rsidRDefault="00CC4F56" w:rsidP="00CC4F56">
      <w:pPr>
        <w:pStyle w:val="ListParagraph"/>
        <w:numPr>
          <w:ilvl w:val="0"/>
          <w:numId w:val="4"/>
        </w:numPr>
        <w:spacing w:after="0"/>
      </w:pPr>
      <w:r>
        <w:t>Be aware of pupil progress and achievement and report to the Class Teacher;</w:t>
      </w:r>
    </w:p>
    <w:p w:rsidR="00CC4F56" w:rsidRDefault="00CC4F56" w:rsidP="00CC4F56">
      <w:pPr>
        <w:pStyle w:val="ListParagraph"/>
        <w:numPr>
          <w:ilvl w:val="0"/>
          <w:numId w:val="4"/>
        </w:numPr>
        <w:spacing w:after="0"/>
      </w:pPr>
      <w:r>
        <w:t>Undertake pupil record keeping;</w:t>
      </w:r>
    </w:p>
    <w:p w:rsidR="00CC4F56" w:rsidRDefault="00CC4F56" w:rsidP="00CC4F56">
      <w:pPr>
        <w:pStyle w:val="ListParagraph"/>
        <w:numPr>
          <w:ilvl w:val="0"/>
          <w:numId w:val="4"/>
        </w:numPr>
        <w:spacing w:after="0"/>
      </w:pPr>
      <w:r>
        <w:t>Support the class teacher in the management of pupil behaviour;</w:t>
      </w:r>
    </w:p>
    <w:p w:rsidR="00CC4F56" w:rsidRDefault="00CC4F56" w:rsidP="00CC4F56">
      <w:pPr>
        <w:pStyle w:val="ListParagraph"/>
        <w:numPr>
          <w:ilvl w:val="0"/>
          <w:numId w:val="4"/>
        </w:numPr>
        <w:spacing w:after="0"/>
      </w:pPr>
      <w:r>
        <w:t>Support pupils to understand instructions;</w:t>
      </w:r>
    </w:p>
    <w:p w:rsidR="00CC4F56" w:rsidRDefault="00CC4F56" w:rsidP="00CC4F56">
      <w:pPr>
        <w:pStyle w:val="ListParagraph"/>
        <w:numPr>
          <w:ilvl w:val="0"/>
          <w:numId w:val="4"/>
        </w:numPr>
        <w:spacing w:after="0"/>
      </w:pPr>
      <w:r>
        <w:t>Supporting the pupils in undertaking a range of curriculum activities as directed by the Class Teacher;</w:t>
      </w:r>
    </w:p>
    <w:p w:rsidR="00CC4F56" w:rsidRDefault="00CC4F56" w:rsidP="00CC4F56">
      <w:pPr>
        <w:pStyle w:val="ListParagraph"/>
        <w:numPr>
          <w:ilvl w:val="0"/>
          <w:numId w:val="4"/>
        </w:numPr>
        <w:spacing w:after="0"/>
      </w:pPr>
      <w:r>
        <w:t>Supporting pupils in using basic ICT and assisted technology, as directed;</w:t>
      </w:r>
    </w:p>
    <w:p w:rsidR="00CC4F56" w:rsidRDefault="00CC4F56" w:rsidP="00CC4F56">
      <w:pPr>
        <w:pStyle w:val="ListParagraph"/>
        <w:numPr>
          <w:ilvl w:val="0"/>
          <w:numId w:val="4"/>
        </w:numPr>
        <w:spacing w:after="0"/>
      </w:pPr>
      <w:r>
        <w:t>Prepare equipment and resources as directed by the Class Teacher and assist pupils in their use;</w:t>
      </w:r>
    </w:p>
    <w:p w:rsidR="00CC4F56" w:rsidRDefault="00CC4F56" w:rsidP="00CC4F56">
      <w:pPr>
        <w:pStyle w:val="ListParagraph"/>
        <w:numPr>
          <w:ilvl w:val="0"/>
          <w:numId w:val="4"/>
        </w:numPr>
        <w:spacing w:after="0"/>
      </w:pPr>
      <w:r>
        <w:t>Support the pupils in physical education;</w:t>
      </w:r>
    </w:p>
    <w:p w:rsidR="00CC4F56" w:rsidRDefault="00CC4F56" w:rsidP="00CC4F56">
      <w:pPr>
        <w:pStyle w:val="ListParagraph"/>
        <w:numPr>
          <w:ilvl w:val="0"/>
          <w:numId w:val="4"/>
        </w:numPr>
        <w:spacing w:after="0"/>
      </w:pPr>
      <w:r>
        <w:t xml:space="preserve">Oversight of </w:t>
      </w:r>
      <w:proofErr w:type="gramStart"/>
      <w:r>
        <w:t>lunch time</w:t>
      </w:r>
      <w:proofErr w:type="gramEnd"/>
      <w:r>
        <w:t xml:space="preserve"> supervision and supervision or assisting individual children.</w:t>
      </w:r>
    </w:p>
    <w:p w:rsidR="00CC4F56" w:rsidRDefault="00CC4F56" w:rsidP="00CC4F56">
      <w:pPr>
        <w:pStyle w:val="ListParagraph"/>
        <w:numPr>
          <w:ilvl w:val="0"/>
          <w:numId w:val="4"/>
        </w:numPr>
        <w:spacing w:after="0"/>
      </w:pPr>
      <w:r>
        <w:t>Be aware of, and comply with, policies and procedures relating to safeguarding, health, safety and security of pupils, confidentiality and data protection.  Reporting all concerns to an appropriate person (Class Teacher or Safeguarding Officer);</w:t>
      </w:r>
    </w:p>
    <w:p w:rsidR="00CC4F56" w:rsidRDefault="00CC4F56" w:rsidP="00CC4F56">
      <w:pPr>
        <w:pStyle w:val="ListParagraph"/>
        <w:numPr>
          <w:ilvl w:val="0"/>
          <w:numId w:val="4"/>
        </w:numPr>
        <w:spacing w:after="0"/>
      </w:pPr>
      <w:r>
        <w:t>Contribute to the overall vision and values of the school;</w:t>
      </w:r>
    </w:p>
    <w:p w:rsidR="00CC4F56" w:rsidRDefault="00CC4F56" w:rsidP="00CC4F56">
      <w:pPr>
        <w:pStyle w:val="ListParagraph"/>
        <w:numPr>
          <w:ilvl w:val="0"/>
          <w:numId w:val="4"/>
        </w:numPr>
        <w:spacing w:after="0"/>
      </w:pPr>
      <w:r>
        <w:t>Appreciate and support the role of other professionals;</w:t>
      </w:r>
    </w:p>
    <w:p w:rsidR="00CC4F56" w:rsidRDefault="00CC4F56" w:rsidP="00CC4F56">
      <w:pPr>
        <w:pStyle w:val="ListParagraph"/>
        <w:numPr>
          <w:ilvl w:val="0"/>
          <w:numId w:val="4"/>
        </w:numPr>
        <w:spacing w:after="0"/>
      </w:pPr>
      <w:r>
        <w:t>Participate in the school’s induction programme and other learning activities and performance development, as required;</w:t>
      </w:r>
    </w:p>
    <w:p w:rsidR="00CC4F56" w:rsidRDefault="00CC4F56" w:rsidP="00CC4F56">
      <w:pPr>
        <w:pStyle w:val="ListParagraph"/>
        <w:numPr>
          <w:ilvl w:val="0"/>
          <w:numId w:val="4"/>
        </w:numPr>
        <w:spacing w:after="0"/>
      </w:pPr>
      <w:r>
        <w:lastRenderedPageBreak/>
        <w:t>Accompany teaching staff and pupils on visits and trips outside of school and assist with the supervision of pupils in this setting;</w:t>
      </w:r>
    </w:p>
    <w:p w:rsidR="00CC4F56" w:rsidRDefault="00CC4F56" w:rsidP="00CC4F56">
      <w:pPr>
        <w:pStyle w:val="ListParagraph"/>
        <w:numPr>
          <w:ilvl w:val="0"/>
          <w:numId w:val="4"/>
        </w:numPr>
        <w:spacing w:after="0"/>
      </w:pPr>
      <w:r>
        <w:t>To be fully aware and understand the duties and responsibilities arising from the Children Act 2004 and Working Together in relation to child protection and safeguarding children and young people as this applies to the employee’s role within the school;</w:t>
      </w:r>
    </w:p>
    <w:p w:rsidR="00CC4F56" w:rsidRPr="009E63AD" w:rsidRDefault="00CC4F56" w:rsidP="00CC4F56">
      <w:pPr>
        <w:pStyle w:val="ListParagraph"/>
        <w:numPr>
          <w:ilvl w:val="0"/>
          <w:numId w:val="4"/>
        </w:numPr>
        <w:spacing w:after="0"/>
      </w:pPr>
      <w:r>
        <w:t>To be fully aware of the principles of safeguarding as they apply to vulnerable pupils in relation to the employee’s role.</w:t>
      </w:r>
    </w:p>
    <w:p w:rsidR="00CC4F56" w:rsidRDefault="00CC4F56">
      <w:r>
        <w:br w:type="page"/>
      </w:r>
    </w:p>
    <w:tbl>
      <w:tblPr>
        <w:tblStyle w:val="TableGrid"/>
        <w:tblpPr w:leftFromText="180" w:rightFromText="180" w:horzAnchor="margin" w:tblpY="825"/>
        <w:tblW w:w="0" w:type="auto"/>
        <w:tblLook w:val="04A0" w:firstRow="1" w:lastRow="0" w:firstColumn="1" w:lastColumn="0" w:noHBand="0" w:noVBand="1"/>
      </w:tblPr>
      <w:tblGrid>
        <w:gridCol w:w="7933"/>
        <w:gridCol w:w="1276"/>
        <w:gridCol w:w="1247"/>
      </w:tblGrid>
      <w:tr w:rsidR="00831793" w:rsidTr="00831793">
        <w:tc>
          <w:tcPr>
            <w:tcW w:w="7933" w:type="dxa"/>
          </w:tcPr>
          <w:p w:rsidR="00831793" w:rsidRDefault="00831793" w:rsidP="00831793"/>
        </w:tc>
        <w:tc>
          <w:tcPr>
            <w:tcW w:w="1276" w:type="dxa"/>
            <w:shd w:val="clear" w:color="auto" w:fill="EAF1DD" w:themeFill="accent3" w:themeFillTint="33"/>
          </w:tcPr>
          <w:p w:rsidR="00831793" w:rsidRPr="00831793" w:rsidRDefault="00831793" w:rsidP="001E32B3">
            <w:pPr>
              <w:jc w:val="center"/>
              <w:rPr>
                <w:b/>
              </w:rPr>
            </w:pPr>
            <w:r w:rsidRPr="00831793">
              <w:rPr>
                <w:b/>
              </w:rPr>
              <w:t>Essential</w:t>
            </w:r>
          </w:p>
        </w:tc>
        <w:tc>
          <w:tcPr>
            <w:tcW w:w="1247" w:type="dxa"/>
            <w:shd w:val="clear" w:color="auto" w:fill="EAF1DD" w:themeFill="accent3" w:themeFillTint="33"/>
          </w:tcPr>
          <w:p w:rsidR="00831793" w:rsidRPr="00831793" w:rsidRDefault="00831793" w:rsidP="001E32B3">
            <w:pPr>
              <w:jc w:val="center"/>
              <w:rPr>
                <w:b/>
              </w:rPr>
            </w:pPr>
            <w:r w:rsidRPr="00831793">
              <w:rPr>
                <w:b/>
              </w:rPr>
              <w:t>Desirable</w:t>
            </w:r>
          </w:p>
        </w:tc>
      </w:tr>
      <w:tr w:rsidR="00831793" w:rsidTr="002055AE">
        <w:tc>
          <w:tcPr>
            <w:tcW w:w="10456" w:type="dxa"/>
            <w:gridSpan w:val="3"/>
            <w:shd w:val="clear" w:color="auto" w:fill="EAF1DD" w:themeFill="accent3" w:themeFillTint="33"/>
          </w:tcPr>
          <w:p w:rsidR="00831793" w:rsidRDefault="00831793" w:rsidP="00831793">
            <w:r w:rsidRPr="00831793">
              <w:rPr>
                <w:b/>
              </w:rPr>
              <w:t>Qualifications</w:t>
            </w:r>
          </w:p>
        </w:tc>
      </w:tr>
      <w:tr w:rsidR="00831793" w:rsidTr="00831793">
        <w:tc>
          <w:tcPr>
            <w:tcW w:w="7933" w:type="dxa"/>
          </w:tcPr>
          <w:p w:rsidR="00831793" w:rsidRDefault="00831793" w:rsidP="00831793">
            <w:r>
              <w:t>GCSE grade C or above in Maths and English (or equivalent)</w:t>
            </w:r>
            <w:r w:rsidR="00202E79">
              <w:t xml:space="preserve"> </w:t>
            </w:r>
          </w:p>
        </w:tc>
        <w:tc>
          <w:tcPr>
            <w:tcW w:w="1276" w:type="dxa"/>
          </w:tcPr>
          <w:p w:rsidR="00831793" w:rsidRDefault="00831793" w:rsidP="001E32B3">
            <w:pPr>
              <w:jc w:val="center"/>
            </w:pPr>
          </w:p>
        </w:tc>
        <w:tc>
          <w:tcPr>
            <w:tcW w:w="1247" w:type="dxa"/>
          </w:tcPr>
          <w:p w:rsidR="00831793" w:rsidRDefault="007B43DF" w:rsidP="001E32B3">
            <w:pPr>
              <w:jc w:val="center"/>
            </w:pPr>
            <w:r>
              <w:sym w:font="Wingdings" w:char="F0FC"/>
            </w:r>
          </w:p>
        </w:tc>
      </w:tr>
      <w:tr w:rsidR="00831793" w:rsidTr="00831793">
        <w:tc>
          <w:tcPr>
            <w:tcW w:w="7933" w:type="dxa"/>
          </w:tcPr>
          <w:p w:rsidR="00831793" w:rsidRDefault="00831793" w:rsidP="00831793">
            <w:r>
              <w:t xml:space="preserve">Educated to degree level or Equivalent </w:t>
            </w:r>
          </w:p>
        </w:tc>
        <w:tc>
          <w:tcPr>
            <w:tcW w:w="1276" w:type="dxa"/>
          </w:tcPr>
          <w:p w:rsidR="00831793" w:rsidRDefault="00831793" w:rsidP="001E32B3">
            <w:pPr>
              <w:jc w:val="center"/>
            </w:pPr>
          </w:p>
        </w:tc>
        <w:tc>
          <w:tcPr>
            <w:tcW w:w="1247" w:type="dxa"/>
          </w:tcPr>
          <w:p w:rsidR="00831793" w:rsidRDefault="00DF4F8D" w:rsidP="001E32B3">
            <w:pPr>
              <w:jc w:val="center"/>
            </w:pPr>
            <w:r>
              <w:sym w:font="Wingdings" w:char="F0FC"/>
            </w:r>
          </w:p>
        </w:tc>
      </w:tr>
      <w:tr w:rsidR="006E7A71" w:rsidTr="00254573">
        <w:tc>
          <w:tcPr>
            <w:tcW w:w="10456" w:type="dxa"/>
            <w:gridSpan w:val="3"/>
            <w:shd w:val="clear" w:color="auto" w:fill="EAF1DD" w:themeFill="accent3" w:themeFillTint="33"/>
          </w:tcPr>
          <w:p w:rsidR="006E7A71" w:rsidRPr="006E7A71" w:rsidRDefault="006E7A71" w:rsidP="00831793">
            <w:pPr>
              <w:rPr>
                <w:b/>
              </w:rPr>
            </w:pPr>
            <w:r w:rsidRPr="006E7A71">
              <w:rPr>
                <w:b/>
              </w:rPr>
              <w:t xml:space="preserve">Experience </w:t>
            </w:r>
          </w:p>
        </w:tc>
      </w:tr>
      <w:tr w:rsidR="00831793" w:rsidTr="00831793">
        <w:tc>
          <w:tcPr>
            <w:tcW w:w="7933" w:type="dxa"/>
          </w:tcPr>
          <w:p w:rsidR="00831793" w:rsidRDefault="006E7A71" w:rsidP="00831793">
            <w:r>
              <w:t>Experience of working with young children and their families in a multicultural environment</w:t>
            </w:r>
          </w:p>
        </w:tc>
        <w:tc>
          <w:tcPr>
            <w:tcW w:w="1276" w:type="dxa"/>
          </w:tcPr>
          <w:p w:rsidR="00831793" w:rsidRDefault="00DF4F8D" w:rsidP="001E32B3">
            <w:pPr>
              <w:jc w:val="center"/>
            </w:pPr>
            <w:r>
              <w:sym w:font="Wingdings" w:char="F0FC"/>
            </w:r>
          </w:p>
        </w:tc>
        <w:tc>
          <w:tcPr>
            <w:tcW w:w="1247" w:type="dxa"/>
          </w:tcPr>
          <w:p w:rsidR="00831793" w:rsidRDefault="00831793" w:rsidP="001E32B3">
            <w:pPr>
              <w:jc w:val="center"/>
            </w:pPr>
          </w:p>
        </w:tc>
      </w:tr>
      <w:tr w:rsidR="00831793" w:rsidTr="00831793">
        <w:tc>
          <w:tcPr>
            <w:tcW w:w="7933" w:type="dxa"/>
          </w:tcPr>
          <w:p w:rsidR="00831793" w:rsidRDefault="006E7A71" w:rsidP="00831793">
            <w:r>
              <w:t>Experience of developing and delivering individual education programmes for children with specific needs</w:t>
            </w:r>
          </w:p>
        </w:tc>
        <w:tc>
          <w:tcPr>
            <w:tcW w:w="1276" w:type="dxa"/>
          </w:tcPr>
          <w:p w:rsidR="00831793" w:rsidRDefault="00DF4F8D" w:rsidP="001E32B3">
            <w:pPr>
              <w:jc w:val="center"/>
            </w:pPr>
            <w:r>
              <w:sym w:font="Wingdings" w:char="F0FC"/>
            </w:r>
          </w:p>
        </w:tc>
        <w:tc>
          <w:tcPr>
            <w:tcW w:w="1247" w:type="dxa"/>
          </w:tcPr>
          <w:p w:rsidR="00831793" w:rsidRDefault="00831793" w:rsidP="001E32B3">
            <w:pPr>
              <w:jc w:val="center"/>
            </w:pPr>
          </w:p>
        </w:tc>
      </w:tr>
      <w:tr w:rsidR="00831793" w:rsidTr="00831793">
        <w:tc>
          <w:tcPr>
            <w:tcW w:w="7933" w:type="dxa"/>
          </w:tcPr>
          <w:p w:rsidR="00831793" w:rsidRDefault="006E7A71" w:rsidP="00831793">
            <w:r>
              <w:t>Experience of the management and improvement of progress of students with SEND by implementing group and individualised support programmes</w:t>
            </w:r>
          </w:p>
        </w:tc>
        <w:tc>
          <w:tcPr>
            <w:tcW w:w="1276" w:type="dxa"/>
          </w:tcPr>
          <w:p w:rsidR="00831793" w:rsidRDefault="00831793" w:rsidP="001E32B3">
            <w:pPr>
              <w:jc w:val="center"/>
            </w:pPr>
          </w:p>
        </w:tc>
        <w:tc>
          <w:tcPr>
            <w:tcW w:w="1247" w:type="dxa"/>
          </w:tcPr>
          <w:p w:rsidR="00831793" w:rsidRDefault="009016B0" w:rsidP="001E32B3">
            <w:pPr>
              <w:jc w:val="center"/>
            </w:pPr>
            <w:r>
              <w:sym w:font="Wingdings" w:char="F0FC"/>
            </w:r>
            <w:bookmarkStart w:id="0" w:name="_GoBack"/>
            <w:bookmarkEnd w:id="0"/>
          </w:p>
        </w:tc>
      </w:tr>
      <w:tr w:rsidR="006E7A71" w:rsidTr="00831793">
        <w:tc>
          <w:tcPr>
            <w:tcW w:w="7933" w:type="dxa"/>
          </w:tcPr>
          <w:p w:rsidR="006E7A71" w:rsidRDefault="00F12DDF" w:rsidP="009016B0">
            <w:r>
              <w:t xml:space="preserve">Experience of working with students with </w:t>
            </w:r>
            <w:r w:rsidR="009016B0">
              <w:t>special needs</w:t>
            </w:r>
            <w:r>
              <w:t xml:space="preserve"> and training in moving and handling</w:t>
            </w:r>
          </w:p>
        </w:tc>
        <w:tc>
          <w:tcPr>
            <w:tcW w:w="1276" w:type="dxa"/>
          </w:tcPr>
          <w:p w:rsidR="006E7A71" w:rsidRDefault="00DF4F8D" w:rsidP="001E32B3">
            <w:pPr>
              <w:jc w:val="center"/>
            </w:pPr>
            <w:r>
              <w:sym w:font="Wingdings" w:char="F0FC"/>
            </w:r>
          </w:p>
        </w:tc>
        <w:tc>
          <w:tcPr>
            <w:tcW w:w="1247" w:type="dxa"/>
          </w:tcPr>
          <w:p w:rsidR="006E7A71" w:rsidRDefault="006E7A71" w:rsidP="001E32B3">
            <w:pPr>
              <w:jc w:val="center"/>
            </w:pPr>
          </w:p>
        </w:tc>
      </w:tr>
      <w:tr w:rsidR="006E7A71" w:rsidTr="00831793">
        <w:tc>
          <w:tcPr>
            <w:tcW w:w="7933" w:type="dxa"/>
          </w:tcPr>
          <w:p w:rsidR="006E7A71" w:rsidRDefault="00F12DDF" w:rsidP="00831793">
            <w:r>
              <w:t>Experience of using email / internet</w:t>
            </w:r>
          </w:p>
        </w:tc>
        <w:tc>
          <w:tcPr>
            <w:tcW w:w="1276" w:type="dxa"/>
          </w:tcPr>
          <w:p w:rsidR="006E7A71" w:rsidRDefault="00DF4F8D" w:rsidP="001E32B3">
            <w:pPr>
              <w:jc w:val="center"/>
            </w:pPr>
            <w:r>
              <w:sym w:font="Wingdings" w:char="F0FC"/>
            </w:r>
          </w:p>
        </w:tc>
        <w:tc>
          <w:tcPr>
            <w:tcW w:w="1247" w:type="dxa"/>
          </w:tcPr>
          <w:p w:rsidR="006E7A71" w:rsidRDefault="006E7A71" w:rsidP="001E32B3">
            <w:pPr>
              <w:jc w:val="center"/>
            </w:pPr>
          </w:p>
        </w:tc>
      </w:tr>
      <w:tr w:rsidR="006E7A71" w:rsidTr="00831793">
        <w:tc>
          <w:tcPr>
            <w:tcW w:w="7933" w:type="dxa"/>
          </w:tcPr>
          <w:p w:rsidR="006E7A71" w:rsidRDefault="00F12DDF" w:rsidP="00831793">
            <w:r>
              <w:t>Experience of using SIMS</w:t>
            </w:r>
          </w:p>
        </w:tc>
        <w:tc>
          <w:tcPr>
            <w:tcW w:w="1276" w:type="dxa"/>
          </w:tcPr>
          <w:p w:rsidR="006E7A71" w:rsidRDefault="006E7A71" w:rsidP="001E32B3">
            <w:pPr>
              <w:jc w:val="center"/>
            </w:pPr>
          </w:p>
        </w:tc>
        <w:tc>
          <w:tcPr>
            <w:tcW w:w="1247" w:type="dxa"/>
          </w:tcPr>
          <w:p w:rsidR="006E7A71" w:rsidRDefault="00DF4F8D" w:rsidP="001E32B3">
            <w:pPr>
              <w:jc w:val="center"/>
            </w:pPr>
            <w:r>
              <w:sym w:font="Wingdings" w:char="F0FC"/>
            </w:r>
          </w:p>
        </w:tc>
      </w:tr>
      <w:tr w:rsidR="006E7A71" w:rsidTr="00831793">
        <w:tc>
          <w:tcPr>
            <w:tcW w:w="7933" w:type="dxa"/>
          </w:tcPr>
          <w:p w:rsidR="006E7A71" w:rsidRPr="00410285" w:rsidRDefault="00410285" w:rsidP="00831793">
            <w:pPr>
              <w:rPr>
                <w:rFonts w:ascii="Calibri" w:hAnsi="Calibri" w:cs="Calibri"/>
              </w:rPr>
            </w:pPr>
            <w:r w:rsidRPr="00410285">
              <w:rPr>
                <w:rFonts w:ascii="Calibri" w:hAnsi="Calibri" w:cs="Calibri"/>
              </w:rPr>
              <w:t>Knowledge of  Treatment and Education of Autistic and Communication of children with Handicap (TEACCH), Picture Exchange Communication System (PECS) and Makaton programmes</w:t>
            </w:r>
          </w:p>
        </w:tc>
        <w:tc>
          <w:tcPr>
            <w:tcW w:w="1276" w:type="dxa"/>
          </w:tcPr>
          <w:p w:rsidR="006E7A71" w:rsidRDefault="006E7A71" w:rsidP="001E32B3">
            <w:pPr>
              <w:jc w:val="center"/>
            </w:pPr>
          </w:p>
        </w:tc>
        <w:tc>
          <w:tcPr>
            <w:tcW w:w="1247" w:type="dxa"/>
          </w:tcPr>
          <w:p w:rsidR="006E7A71" w:rsidRDefault="00DF4F8D" w:rsidP="001E32B3">
            <w:pPr>
              <w:jc w:val="center"/>
            </w:pPr>
            <w:r>
              <w:sym w:font="Wingdings" w:char="F0FC"/>
            </w:r>
          </w:p>
        </w:tc>
      </w:tr>
      <w:tr w:rsidR="001E32B3" w:rsidTr="005319E5">
        <w:tc>
          <w:tcPr>
            <w:tcW w:w="10456" w:type="dxa"/>
            <w:gridSpan w:val="3"/>
            <w:shd w:val="clear" w:color="auto" w:fill="EAF1DD" w:themeFill="accent3" w:themeFillTint="33"/>
          </w:tcPr>
          <w:p w:rsidR="001E32B3" w:rsidRPr="001E32B3" w:rsidRDefault="001E32B3" w:rsidP="001E32B3">
            <w:pPr>
              <w:rPr>
                <w:b/>
              </w:rPr>
            </w:pPr>
            <w:r w:rsidRPr="001E32B3">
              <w:rPr>
                <w:b/>
              </w:rPr>
              <w:t>Personal</w:t>
            </w:r>
          </w:p>
        </w:tc>
      </w:tr>
      <w:tr w:rsidR="006E7A71" w:rsidTr="00831793">
        <w:tc>
          <w:tcPr>
            <w:tcW w:w="7933" w:type="dxa"/>
          </w:tcPr>
          <w:p w:rsidR="006E7A71" w:rsidRDefault="001E32B3" w:rsidP="00831793">
            <w:r>
              <w:t>Must be well organised</w:t>
            </w:r>
          </w:p>
        </w:tc>
        <w:tc>
          <w:tcPr>
            <w:tcW w:w="1276" w:type="dxa"/>
          </w:tcPr>
          <w:p w:rsidR="006E7A71" w:rsidRDefault="00DF4F8D" w:rsidP="001E32B3">
            <w:pPr>
              <w:jc w:val="center"/>
            </w:pPr>
            <w:r>
              <w:sym w:font="Wingdings" w:char="F0FC"/>
            </w:r>
          </w:p>
        </w:tc>
        <w:tc>
          <w:tcPr>
            <w:tcW w:w="1247" w:type="dxa"/>
          </w:tcPr>
          <w:p w:rsidR="006E7A71" w:rsidRDefault="006E7A71" w:rsidP="001E32B3">
            <w:pPr>
              <w:jc w:val="center"/>
            </w:pPr>
          </w:p>
        </w:tc>
      </w:tr>
      <w:tr w:rsidR="001E32B3" w:rsidTr="00831793">
        <w:tc>
          <w:tcPr>
            <w:tcW w:w="7933" w:type="dxa"/>
          </w:tcPr>
          <w:p w:rsidR="001E32B3" w:rsidRDefault="001E32B3" w:rsidP="00831793">
            <w:r>
              <w:t>Excellent communication skills in writing and orally at a</w:t>
            </w:r>
            <w:r w:rsidR="00DF4F8D">
              <w:t>l</w:t>
            </w:r>
            <w:r>
              <w:t>l levels</w:t>
            </w:r>
          </w:p>
        </w:tc>
        <w:tc>
          <w:tcPr>
            <w:tcW w:w="1276" w:type="dxa"/>
          </w:tcPr>
          <w:p w:rsidR="001E32B3" w:rsidRDefault="00DF4F8D" w:rsidP="001E32B3">
            <w:pPr>
              <w:jc w:val="center"/>
            </w:pPr>
            <w:r>
              <w:sym w:font="Wingdings" w:char="F0FC"/>
            </w:r>
          </w:p>
        </w:tc>
        <w:tc>
          <w:tcPr>
            <w:tcW w:w="1247" w:type="dxa"/>
          </w:tcPr>
          <w:p w:rsidR="001E32B3" w:rsidRDefault="001E32B3" w:rsidP="001E32B3">
            <w:pPr>
              <w:jc w:val="center"/>
            </w:pPr>
          </w:p>
        </w:tc>
      </w:tr>
      <w:tr w:rsidR="001E32B3" w:rsidTr="00831793">
        <w:tc>
          <w:tcPr>
            <w:tcW w:w="7933" w:type="dxa"/>
          </w:tcPr>
          <w:p w:rsidR="001E32B3" w:rsidRDefault="001E32B3" w:rsidP="00831793">
            <w:r>
              <w:t>Ability to work under pressure whilst maintain</w:t>
            </w:r>
            <w:r w:rsidR="00C61DD5">
              <w:t>ing</w:t>
            </w:r>
            <w:r>
              <w:t xml:space="preserve"> </w:t>
            </w:r>
            <w:r w:rsidR="00C61DD5">
              <w:t xml:space="preserve">a positive and </w:t>
            </w:r>
            <w:r>
              <w:t>professional</w:t>
            </w:r>
            <w:r w:rsidR="00C61DD5">
              <w:t xml:space="preserve"> attitude</w:t>
            </w:r>
          </w:p>
        </w:tc>
        <w:tc>
          <w:tcPr>
            <w:tcW w:w="1276" w:type="dxa"/>
          </w:tcPr>
          <w:p w:rsidR="001E32B3" w:rsidRDefault="00DF4F8D" w:rsidP="001E32B3">
            <w:pPr>
              <w:jc w:val="center"/>
            </w:pPr>
            <w:r>
              <w:sym w:font="Wingdings" w:char="F0FC"/>
            </w:r>
          </w:p>
        </w:tc>
        <w:tc>
          <w:tcPr>
            <w:tcW w:w="1247" w:type="dxa"/>
          </w:tcPr>
          <w:p w:rsidR="001E32B3" w:rsidRDefault="001E32B3" w:rsidP="001E32B3">
            <w:pPr>
              <w:jc w:val="center"/>
            </w:pPr>
          </w:p>
        </w:tc>
      </w:tr>
      <w:tr w:rsidR="001E32B3" w:rsidTr="00831793">
        <w:tc>
          <w:tcPr>
            <w:tcW w:w="7933" w:type="dxa"/>
          </w:tcPr>
          <w:p w:rsidR="001E32B3" w:rsidRDefault="00C61DD5" w:rsidP="00831793">
            <w:r>
              <w:t>Ability to work as part of a team</w:t>
            </w:r>
          </w:p>
        </w:tc>
        <w:tc>
          <w:tcPr>
            <w:tcW w:w="1276" w:type="dxa"/>
          </w:tcPr>
          <w:p w:rsidR="001E32B3" w:rsidRDefault="00DF4F8D" w:rsidP="001E32B3">
            <w:pPr>
              <w:jc w:val="center"/>
            </w:pPr>
            <w:r>
              <w:sym w:font="Wingdings" w:char="F0FC"/>
            </w:r>
          </w:p>
        </w:tc>
        <w:tc>
          <w:tcPr>
            <w:tcW w:w="1247" w:type="dxa"/>
          </w:tcPr>
          <w:p w:rsidR="001E32B3" w:rsidRDefault="001E32B3" w:rsidP="001E32B3">
            <w:pPr>
              <w:jc w:val="center"/>
            </w:pPr>
          </w:p>
        </w:tc>
      </w:tr>
      <w:tr w:rsidR="00C61DD5" w:rsidTr="00831793">
        <w:tc>
          <w:tcPr>
            <w:tcW w:w="7933" w:type="dxa"/>
          </w:tcPr>
          <w:p w:rsidR="00C61DD5" w:rsidRDefault="00C61DD5" w:rsidP="00831793">
            <w:r>
              <w:t>Ability to organise and prioritise workload and work on own initiative</w:t>
            </w:r>
          </w:p>
        </w:tc>
        <w:tc>
          <w:tcPr>
            <w:tcW w:w="1276" w:type="dxa"/>
          </w:tcPr>
          <w:p w:rsidR="00C61DD5" w:rsidRDefault="00DF4F8D" w:rsidP="001E32B3">
            <w:pPr>
              <w:jc w:val="center"/>
            </w:pPr>
            <w:r>
              <w:sym w:font="Wingdings" w:char="F0FC"/>
            </w:r>
          </w:p>
        </w:tc>
        <w:tc>
          <w:tcPr>
            <w:tcW w:w="1247" w:type="dxa"/>
          </w:tcPr>
          <w:p w:rsidR="00C61DD5" w:rsidRDefault="00C61DD5" w:rsidP="001E32B3">
            <w:pPr>
              <w:jc w:val="center"/>
            </w:pPr>
          </w:p>
        </w:tc>
      </w:tr>
      <w:tr w:rsidR="00C61DD5" w:rsidTr="00831793">
        <w:tc>
          <w:tcPr>
            <w:tcW w:w="7933" w:type="dxa"/>
          </w:tcPr>
          <w:p w:rsidR="00C61DD5" w:rsidRDefault="00C61DD5" w:rsidP="00831793">
            <w:r>
              <w:t>Ability to take accurate messages and follow up where necessary</w:t>
            </w:r>
          </w:p>
        </w:tc>
        <w:tc>
          <w:tcPr>
            <w:tcW w:w="1276" w:type="dxa"/>
          </w:tcPr>
          <w:p w:rsidR="00C61DD5" w:rsidRDefault="00DF4F8D" w:rsidP="001E32B3">
            <w:pPr>
              <w:jc w:val="center"/>
            </w:pPr>
            <w:r>
              <w:sym w:font="Wingdings" w:char="F0FC"/>
            </w:r>
          </w:p>
        </w:tc>
        <w:tc>
          <w:tcPr>
            <w:tcW w:w="1247" w:type="dxa"/>
          </w:tcPr>
          <w:p w:rsidR="00C61DD5" w:rsidRDefault="00C61DD5" w:rsidP="001E32B3">
            <w:pPr>
              <w:jc w:val="center"/>
            </w:pPr>
          </w:p>
        </w:tc>
      </w:tr>
      <w:tr w:rsidR="00C61DD5" w:rsidTr="00831793">
        <w:tc>
          <w:tcPr>
            <w:tcW w:w="7933" w:type="dxa"/>
          </w:tcPr>
          <w:p w:rsidR="00C61DD5" w:rsidRDefault="00C61DD5" w:rsidP="00831793">
            <w:r>
              <w:t xml:space="preserve">Ability to communicate effectively with staff, students, parents and agencies/ statutory bodies </w:t>
            </w:r>
            <w:proofErr w:type="spellStart"/>
            <w:r>
              <w:t>etc</w:t>
            </w:r>
            <w:proofErr w:type="spellEnd"/>
            <w:r>
              <w:t xml:space="preserve"> and maintain good working relationships</w:t>
            </w:r>
          </w:p>
        </w:tc>
        <w:tc>
          <w:tcPr>
            <w:tcW w:w="1276" w:type="dxa"/>
          </w:tcPr>
          <w:p w:rsidR="00C61DD5" w:rsidRDefault="00DF4F8D" w:rsidP="001E32B3">
            <w:pPr>
              <w:jc w:val="center"/>
            </w:pPr>
            <w:r>
              <w:sym w:font="Wingdings" w:char="F0FC"/>
            </w:r>
          </w:p>
        </w:tc>
        <w:tc>
          <w:tcPr>
            <w:tcW w:w="1247" w:type="dxa"/>
          </w:tcPr>
          <w:p w:rsidR="00C61DD5" w:rsidRDefault="00C61DD5" w:rsidP="001E32B3">
            <w:pPr>
              <w:jc w:val="center"/>
            </w:pPr>
          </w:p>
        </w:tc>
      </w:tr>
      <w:tr w:rsidR="00C61DD5" w:rsidTr="00831793">
        <w:tc>
          <w:tcPr>
            <w:tcW w:w="7933" w:type="dxa"/>
          </w:tcPr>
          <w:p w:rsidR="00C61DD5" w:rsidRDefault="00C61DD5" w:rsidP="00831793">
            <w:r>
              <w:t>Flexible and willing to contribute to the success of the team</w:t>
            </w:r>
          </w:p>
        </w:tc>
        <w:tc>
          <w:tcPr>
            <w:tcW w:w="1276" w:type="dxa"/>
          </w:tcPr>
          <w:p w:rsidR="00C61DD5" w:rsidRDefault="00DF4F8D" w:rsidP="001E32B3">
            <w:pPr>
              <w:jc w:val="center"/>
            </w:pPr>
            <w:r>
              <w:sym w:font="Wingdings" w:char="F0FC"/>
            </w:r>
          </w:p>
        </w:tc>
        <w:tc>
          <w:tcPr>
            <w:tcW w:w="1247" w:type="dxa"/>
          </w:tcPr>
          <w:p w:rsidR="00C61DD5" w:rsidRDefault="00C61DD5" w:rsidP="001E32B3">
            <w:pPr>
              <w:jc w:val="center"/>
            </w:pPr>
          </w:p>
        </w:tc>
      </w:tr>
      <w:tr w:rsidR="00C61DD5" w:rsidTr="001425D8">
        <w:tc>
          <w:tcPr>
            <w:tcW w:w="10456" w:type="dxa"/>
            <w:gridSpan w:val="3"/>
            <w:shd w:val="clear" w:color="auto" w:fill="EAF1DD" w:themeFill="accent3" w:themeFillTint="33"/>
          </w:tcPr>
          <w:p w:rsidR="00C61DD5" w:rsidRPr="007520F1" w:rsidRDefault="00C61DD5" w:rsidP="00C61DD5">
            <w:pPr>
              <w:rPr>
                <w:b/>
              </w:rPr>
            </w:pPr>
            <w:r w:rsidRPr="007520F1">
              <w:rPr>
                <w:b/>
              </w:rPr>
              <w:t>Relations</w:t>
            </w:r>
          </w:p>
        </w:tc>
      </w:tr>
      <w:tr w:rsidR="001E32B3" w:rsidTr="00831793">
        <w:tc>
          <w:tcPr>
            <w:tcW w:w="7933" w:type="dxa"/>
          </w:tcPr>
          <w:p w:rsidR="001E32B3" w:rsidRDefault="00C61DD5" w:rsidP="00831793">
            <w:r>
              <w:t>Have excellent interpersonal skills and be able to communicate effectively</w:t>
            </w:r>
          </w:p>
        </w:tc>
        <w:tc>
          <w:tcPr>
            <w:tcW w:w="1276" w:type="dxa"/>
          </w:tcPr>
          <w:p w:rsidR="001E32B3" w:rsidRDefault="00DF4F8D" w:rsidP="001E32B3">
            <w:pPr>
              <w:jc w:val="center"/>
            </w:pPr>
            <w:r>
              <w:sym w:font="Wingdings" w:char="F0FC"/>
            </w:r>
          </w:p>
        </w:tc>
        <w:tc>
          <w:tcPr>
            <w:tcW w:w="1247" w:type="dxa"/>
          </w:tcPr>
          <w:p w:rsidR="001E32B3" w:rsidRDefault="001E32B3" w:rsidP="001E32B3">
            <w:pPr>
              <w:jc w:val="center"/>
            </w:pPr>
          </w:p>
        </w:tc>
      </w:tr>
      <w:tr w:rsidR="00C61DD5" w:rsidTr="00831793">
        <w:tc>
          <w:tcPr>
            <w:tcW w:w="7933" w:type="dxa"/>
          </w:tcPr>
          <w:p w:rsidR="00C61DD5" w:rsidRDefault="00C61DD5" w:rsidP="00831793">
            <w:r>
              <w:t>Ability to develop good relations with staff and pupils and the wider school community</w:t>
            </w:r>
          </w:p>
        </w:tc>
        <w:tc>
          <w:tcPr>
            <w:tcW w:w="1276" w:type="dxa"/>
          </w:tcPr>
          <w:p w:rsidR="00C61DD5" w:rsidRDefault="00DF4F8D" w:rsidP="001E32B3">
            <w:pPr>
              <w:jc w:val="center"/>
            </w:pPr>
            <w:r>
              <w:sym w:font="Wingdings" w:char="F0FC"/>
            </w:r>
          </w:p>
        </w:tc>
        <w:tc>
          <w:tcPr>
            <w:tcW w:w="1247" w:type="dxa"/>
          </w:tcPr>
          <w:p w:rsidR="00C61DD5" w:rsidRDefault="00C61DD5" w:rsidP="001E32B3">
            <w:pPr>
              <w:jc w:val="center"/>
            </w:pPr>
          </w:p>
        </w:tc>
      </w:tr>
      <w:tr w:rsidR="007520F1" w:rsidTr="00C96D9F">
        <w:tc>
          <w:tcPr>
            <w:tcW w:w="7933" w:type="dxa"/>
            <w:shd w:val="clear" w:color="auto" w:fill="EAF1DD" w:themeFill="accent3" w:themeFillTint="33"/>
          </w:tcPr>
          <w:p w:rsidR="007520F1" w:rsidRPr="007520F1" w:rsidRDefault="007520F1" w:rsidP="00831793">
            <w:pPr>
              <w:rPr>
                <w:b/>
              </w:rPr>
            </w:pPr>
            <w:r w:rsidRPr="007520F1">
              <w:rPr>
                <w:b/>
              </w:rPr>
              <w:t>IT Skills</w:t>
            </w:r>
          </w:p>
        </w:tc>
        <w:tc>
          <w:tcPr>
            <w:tcW w:w="2523" w:type="dxa"/>
            <w:gridSpan w:val="2"/>
            <w:shd w:val="clear" w:color="auto" w:fill="EAF1DD" w:themeFill="accent3" w:themeFillTint="33"/>
          </w:tcPr>
          <w:p w:rsidR="007520F1" w:rsidRPr="007520F1" w:rsidRDefault="007520F1" w:rsidP="001E32B3">
            <w:pPr>
              <w:jc w:val="center"/>
              <w:rPr>
                <w:b/>
              </w:rPr>
            </w:pPr>
          </w:p>
        </w:tc>
      </w:tr>
      <w:tr w:rsidR="00C61DD5" w:rsidTr="00831793">
        <w:tc>
          <w:tcPr>
            <w:tcW w:w="7933" w:type="dxa"/>
          </w:tcPr>
          <w:p w:rsidR="00C61DD5" w:rsidRDefault="007520F1" w:rsidP="00831793">
            <w:r>
              <w:t>Experience of using Microsoft Office Suite</w:t>
            </w:r>
          </w:p>
        </w:tc>
        <w:tc>
          <w:tcPr>
            <w:tcW w:w="1276" w:type="dxa"/>
          </w:tcPr>
          <w:p w:rsidR="00C61DD5" w:rsidRDefault="00C61DD5" w:rsidP="001E32B3">
            <w:pPr>
              <w:jc w:val="center"/>
            </w:pPr>
          </w:p>
        </w:tc>
        <w:tc>
          <w:tcPr>
            <w:tcW w:w="1247" w:type="dxa"/>
          </w:tcPr>
          <w:p w:rsidR="00C61DD5" w:rsidRDefault="00DF4F8D" w:rsidP="001E32B3">
            <w:pPr>
              <w:jc w:val="center"/>
            </w:pPr>
            <w:r>
              <w:sym w:font="Wingdings" w:char="F0FC"/>
            </w:r>
          </w:p>
        </w:tc>
      </w:tr>
    </w:tbl>
    <w:p w:rsidR="008521DB" w:rsidRPr="00831793" w:rsidRDefault="00831793" w:rsidP="003F3ADB">
      <w:pPr>
        <w:rPr>
          <w:b/>
          <w:sz w:val="28"/>
          <w:szCs w:val="28"/>
          <w:u w:val="single"/>
        </w:rPr>
      </w:pPr>
      <w:r w:rsidRPr="00831793">
        <w:rPr>
          <w:b/>
          <w:sz w:val="28"/>
          <w:szCs w:val="28"/>
          <w:u w:val="single"/>
        </w:rPr>
        <w:t>Person Specification</w:t>
      </w:r>
      <w:r w:rsidR="00FB4E23">
        <w:rPr>
          <w:b/>
          <w:sz w:val="28"/>
          <w:szCs w:val="28"/>
          <w:u w:val="single"/>
        </w:rPr>
        <w:t xml:space="preserve"> – SEN Teaching Assistant</w:t>
      </w:r>
    </w:p>
    <w:sectPr w:rsidR="008521DB" w:rsidRPr="00831793" w:rsidSect="00CC4F56">
      <w:footerReference w:type="even" r:id="rId8"/>
      <w:footerReference w:type="default" r:id="rId9"/>
      <w:headerReference w:type="first" r:id="rId10"/>
      <w:footerReference w:type="first" r:id="rId11"/>
      <w:pgSz w:w="11906" w:h="16838"/>
      <w:pgMar w:top="1135" w:right="720" w:bottom="720" w:left="720" w:header="34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41F" w:rsidRDefault="001D241F" w:rsidP="004E551C">
      <w:pPr>
        <w:spacing w:after="0" w:line="240" w:lineRule="auto"/>
      </w:pPr>
      <w:r>
        <w:separator/>
      </w:r>
    </w:p>
  </w:endnote>
  <w:endnote w:type="continuationSeparator" w:id="0">
    <w:p w:rsidR="001D241F" w:rsidRDefault="001D241F"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eueLT-Bold">
    <w:panose1 w:val="00000000000000000000"/>
    <w:charset w:val="00"/>
    <w:family w:val="auto"/>
    <w:notTrueType/>
    <w:pitch w:val="default"/>
    <w:sig w:usb0="00000003" w:usb1="00000000" w:usb2="00000000" w:usb3="00000000" w:csb0="00000001" w:csb1="00000000"/>
  </w:font>
  <w:font w:name="HelveticaNeueLT-LightItalic">
    <w:panose1 w:val="00000000000000000000"/>
    <w:charset w:val="00"/>
    <w:family w:val="auto"/>
    <w:notTrueType/>
    <w:pitch w:val="default"/>
    <w:sig w:usb0="00000003" w:usb1="00000000" w:usb2="00000000" w:usb3="00000000" w:csb0="00000001" w:csb1="00000000"/>
  </w:font>
  <w:font w:name="HelveticaNeueLT-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D74" w:rsidRDefault="00B701D1" w:rsidP="00B701D1">
    <w:pPr>
      <w:pStyle w:val="Footer"/>
      <w:tabs>
        <w:tab w:val="left" w:pos="6975"/>
      </w:tabs>
    </w:pPr>
    <w:r>
      <w:rPr>
        <w:rFonts w:ascii="Times New Roman" w:hAnsi="Times New Roman"/>
        <w:noProof/>
        <w:sz w:val="24"/>
        <w:szCs w:val="24"/>
        <w:lang w:eastAsia="en-GB"/>
      </w:rPr>
      <w:drawing>
        <wp:anchor distT="36576" distB="36576" distL="36576" distR="36576" simplePos="0" relativeHeight="251679744" behindDoc="0" locked="0" layoutInCell="1" allowOverlap="1" wp14:anchorId="5222B9E2" wp14:editId="1941FB68">
          <wp:simplePos x="0" y="0"/>
          <wp:positionH relativeFrom="rightMargin">
            <wp:posOffset>-342900</wp:posOffset>
          </wp:positionH>
          <wp:positionV relativeFrom="paragraph">
            <wp:posOffset>34290</wp:posOffset>
          </wp:positionV>
          <wp:extent cx="591820" cy="591820"/>
          <wp:effectExtent l="0" t="0" r="0" b="0"/>
          <wp:wrapNone/>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5918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81792" behindDoc="0" locked="0" layoutInCell="1" allowOverlap="1" wp14:anchorId="19F96AAD" wp14:editId="107E2373">
          <wp:simplePos x="0" y="0"/>
          <wp:positionH relativeFrom="column">
            <wp:posOffset>5176520</wp:posOffset>
          </wp:positionH>
          <wp:positionV relativeFrom="paragraph">
            <wp:posOffset>15875</wp:posOffset>
          </wp:positionV>
          <wp:extent cx="1000125" cy="643890"/>
          <wp:effectExtent l="0" t="0" r="9525" b="3810"/>
          <wp:wrapNone/>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0125" cy="6438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77696" behindDoc="0" locked="0" layoutInCell="1" allowOverlap="1" wp14:anchorId="13567244" wp14:editId="766A57FE">
          <wp:simplePos x="0" y="0"/>
          <wp:positionH relativeFrom="column">
            <wp:posOffset>816610</wp:posOffset>
          </wp:positionH>
          <wp:positionV relativeFrom="paragraph">
            <wp:posOffset>11430</wp:posOffset>
          </wp:positionV>
          <wp:extent cx="591820" cy="591820"/>
          <wp:effectExtent l="0" t="0" r="0" b="0"/>
          <wp:wrapNone/>
          <wp:docPr id="965" name="Pictur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 cy="5918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75648" behindDoc="0" locked="0" layoutInCell="1" allowOverlap="1" wp14:anchorId="68BE9B70" wp14:editId="735E14BD">
          <wp:simplePos x="0" y="0"/>
          <wp:positionH relativeFrom="margin">
            <wp:posOffset>-161925</wp:posOffset>
          </wp:positionH>
          <wp:positionV relativeFrom="paragraph">
            <wp:posOffset>15875</wp:posOffset>
          </wp:positionV>
          <wp:extent cx="800100" cy="609600"/>
          <wp:effectExtent l="0" t="0" r="0" b="0"/>
          <wp:wrapNone/>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609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GB"/>
      </w:rPr>
      <w:t xml:space="preserve">                                                </w:t>
    </w:r>
    <w:r>
      <w:rPr>
        <w:rFonts w:ascii="Arial" w:hAnsi="Arial" w:cs="Arial"/>
        <w:noProof/>
        <w:color w:val="001BA0"/>
        <w:sz w:val="20"/>
        <w:szCs w:val="20"/>
        <w:lang w:eastAsia="en-GB"/>
      </w:rPr>
      <w:drawing>
        <wp:inline distT="0" distB="0" distL="0" distR="0" wp14:anchorId="3468A317" wp14:editId="2D45799B">
          <wp:extent cx="714375" cy="594788"/>
          <wp:effectExtent l="0" t="0" r="0" b="0"/>
          <wp:docPr id="967" name="Picture 967" descr="\\admin1\ustaff\warnera\Desktop\Outstanding_Colour_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min1\ustaff\warnera\Desktop\Outstanding_Colour_Schoo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594788"/>
                  </a:xfrm>
                  <a:prstGeom prst="rect">
                    <a:avLst/>
                  </a:prstGeom>
                  <a:noFill/>
                  <a:ln>
                    <a:noFill/>
                  </a:ln>
                </pic:spPr>
              </pic:pic>
            </a:graphicData>
          </a:graphic>
        </wp:inline>
      </w:drawing>
    </w:r>
    <w:r w:rsidR="00FF645B">
      <w:rPr>
        <w:noProof/>
        <w:lang w:eastAsia="en-GB"/>
      </w:rPr>
      <w:t xml:space="preserve">    </w:t>
    </w:r>
    <w:r w:rsidR="00FF645B">
      <w:rPr>
        <w:noProof/>
        <w:lang w:eastAsia="en-GB"/>
      </w:rPr>
      <w:drawing>
        <wp:inline distT="0" distB="0" distL="0" distR="0" wp14:anchorId="7014AA9C" wp14:editId="63E21636">
          <wp:extent cx="695325" cy="637912"/>
          <wp:effectExtent l="0" t="0" r="0" b="0"/>
          <wp:docPr id="968" name="Picture 968" descr="C:\Users\warnera\AppData\Local\Microsoft\Windows\Temporary Internet Files\Content.Outlook\MTCU13AC\MAIN_RRSA-Level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rnera\AppData\Local\Microsoft\Windows\Temporary Internet Files\Content.Outlook\MTCU13AC\MAIN_RRSA-Level2-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2404" cy="644406"/>
                  </a:xfrm>
                  <a:prstGeom prst="rect">
                    <a:avLst/>
                  </a:prstGeom>
                  <a:noFill/>
                  <a:ln>
                    <a:noFill/>
                  </a:ln>
                </pic:spPr>
              </pic:pic>
            </a:graphicData>
          </a:graphic>
        </wp:inline>
      </w:drawing>
    </w:r>
    <w:r w:rsidR="00FF645B">
      <w:t xml:space="preserve">       </w:t>
    </w:r>
    <w:r>
      <w:rPr>
        <w:noProof/>
        <w:lang w:eastAsia="en-GB"/>
      </w:rPr>
      <w:drawing>
        <wp:inline distT="0" distB="0" distL="0" distR="0" wp14:anchorId="7DE9AE44" wp14:editId="08CF6483">
          <wp:extent cx="1741401" cy="590550"/>
          <wp:effectExtent l="0" t="0" r="0" b="0"/>
          <wp:docPr id="969" name="Picture 969" descr="\\admin1\ustaff\warnera\Desktop\LPPA 201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min1\ustaff\warnera\Desktop\LPPA 2018-2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823" cy="594423"/>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51C" w:rsidRDefault="00AF2A50" w:rsidP="00AF2A50">
    <w:pPr>
      <w:pStyle w:val="Footer"/>
      <w:tabs>
        <w:tab w:val="clear" w:pos="9026"/>
        <w:tab w:val="left" w:pos="3420"/>
        <w:tab w:val="left" w:pos="6870"/>
      </w:tabs>
    </w:pPr>
    <w:r>
      <w:rPr>
        <w:rFonts w:ascii="Times New Roman" w:hAnsi="Times New Roman"/>
        <w:noProof/>
        <w:sz w:val="24"/>
        <w:szCs w:val="24"/>
        <w:lang w:eastAsia="en-GB"/>
      </w:rPr>
      <w:drawing>
        <wp:anchor distT="36576" distB="36576" distL="36576" distR="36576" simplePos="0" relativeHeight="251661312" behindDoc="0" locked="0" layoutInCell="1" allowOverlap="1" wp14:anchorId="737AF2E6" wp14:editId="4EC5673A">
          <wp:simplePos x="0" y="0"/>
          <wp:positionH relativeFrom="column">
            <wp:posOffset>1149985</wp:posOffset>
          </wp:positionH>
          <wp:positionV relativeFrom="paragraph">
            <wp:posOffset>-7620</wp:posOffset>
          </wp:positionV>
          <wp:extent cx="591820" cy="591820"/>
          <wp:effectExtent l="0" t="0" r="0" b="0"/>
          <wp:wrapNone/>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5918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59264" behindDoc="0" locked="0" layoutInCell="1" allowOverlap="1" wp14:anchorId="0615F7B6" wp14:editId="13CCBA37">
          <wp:simplePos x="0" y="0"/>
          <wp:positionH relativeFrom="column">
            <wp:posOffset>-66675</wp:posOffset>
          </wp:positionH>
          <wp:positionV relativeFrom="paragraph">
            <wp:posOffset>-3175</wp:posOffset>
          </wp:positionV>
          <wp:extent cx="800100" cy="609600"/>
          <wp:effectExtent l="0" t="0" r="0" b="0"/>
          <wp:wrapNone/>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609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69504" behindDoc="0" locked="0" layoutInCell="1" allowOverlap="1" wp14:anchorId="30109331" wp14:editId="06EB9605">
          <wp:simplePos x="0" y="0"/>
          <wp:positionH relativeFrom="column">
            <wp:posOffset>5728970</wp:posOffset>
          </wp:positionH>
          <wp:positionV relativeFrom="paragraph">
            <wp:posOffset>-3175</wp:posOffset>
          </wp:positionV>
          <wp:extent cx="1000125" cy="643890"/>
          <wp:effectExtent l="0" t="0" r="9525" b="3810"/>
          <wp:wrapNone/>
          <wp:docPr id="972"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0125" cy="6438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65408" behindDoc="0" locked="0" layoutInCell="1" allowOverlap="1" wp14:anchorId="16E701C7" wp14:editId="373BFF78">
          <wp:simplePos x="0" y="0"/>
          <wp:positionH relativeFrom="column">
            <wp:posOffset>3429635</wp:posOffset>
          </wp:positionH>
          <wp:positionV relativeFrom="paragraph">
            <wp:posOffset>17145</wp:posOffset>
          </wp:positionV>
          <wp:extent cx="591820" cy="591820"/>
          <wp:effectExtent l="0" t="0" r="0" b="0"/>
          <wp:wrapNone/>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1820" cy="5918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67456" behindDoc="0" locked="0" layoutInCell="1" allowOverlap="1" wp14:anchorId="13C45FB6" wp14:editId="6F9876AC">
          <wp:simplePos x="0" y="0"/>
          <wp:positionH relativeFrom="column">
            <wp:posOffset>7874000</wp:posOffset>
          </wp:positionH>
          <wp:positionV relativeFrom="paragraph">
            <wp:posOffset>-1691640</wp:posOffset>
          </wp:positionV>
          <wp:extent cx="605155" cy="605155"/>
          <wp:effectExtent l="0" t="0" r="4445" b="4445"/>
          <wp:wrapNone/>
          <wp:docPr id="974"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155" cy="6051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F645B">
      <w:rPr>
        <w:rFonts w:ascii="Times New Roman" w:hAnsi="Times New Roman"/>
        <w:noProof/>
        <w:sz w:val="24"/>
        <w:szCs w:val="24"/>
        <w:lang w:eastAsia="en-GB"/>
      </w:rPr>
      <w:t xml:space="preserve">  </w:t>
    </w:r>
    <w:r w:rsidR="00845DEF">
      <w:tab/>
    </w:r>
    <w:r>
      <w:t xml:space="preserve">  </w:t>
    </w:r>
    <w:r w:rsidR="00315D74">
      <w:rPr>
        <w:rFonts w:ascii="Arial" w:hAnsi="Arial" w:cs="Arial"/>
        <w:noProof/>
        <w:color w:val="001BA0"/>
        <w:sz w:val="20"/>
        <w:szCs w:val="20"/>
        <w:lang w:eastAsia="en-GB"/>
      </w:rPr>
      <w:drawing>
        <wp:inline distT="0" distB="0" distL="0" distR="0" wp14:anchorId="470D8F1B" wp14:editId="6E37EAED">
          <wp:extent cx="714375" cy="594788"/>
          <wp:effectExtent l="0" t="0" r="0" b="0"/>
          <wp:docPr id="975" name="Picture 975" descr="\\admin1\ustaff\warnera\Desktop\Outstanding_Colour_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min1\ustaff\warnera\Desktop\Outstanding_Colour_Schoo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375" cy="594788"/>
                  </a:xfrm>
                  <a:prstGeom prst="rect">
                    <a:avLst/>
                  </a:prstGeom>
                  <a:noFill/>
                  <a:ln>
                    <a:noFill/>
                  </a:ln>
                </pic:spPr>
              </pic:pic>
            </a:graphicData>
          </a:graphic>
        </wp:inline>
      </w:drawing>
    </w:r>
    <w:r>
      <w:tab/>
      <w:t xml:space="preserve">       </w:t>
    </w:r>
    <w:r>
      <w:rPr>
        <w:noProof/>
        <w:lang w:eastAsia="en-GB"/>
      </w:rPr>
      <w:drawing>
        <wp:inline distT="0" distB="0" distL="0" distR="0" wp14:anchorId="723C8A6B" wp14:editId="17972289">
          <wp:extent cx="695325" cy="637912"/>
          <wp:effectExtent l="0" t="0" r="0" b="0"/>
          <wp:docPr id="976" name="Picture 976" descr="C:\Users\warnera\AppData\Local\Microsoft\Windows\Temporary Internet Files\Content.Outlook\MTCU13AC\MAIN_RRSA-Level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rnera\AppData\Local\Microsoft\Windows\Temporary Internet Files\Content.Outlook\MTCU13AC\MAIN_RRSA-Level2-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2404" cy="644406"/>
                  </a:xfrm>
                  <a:prstGeom prst="rect">
                    <a:avLst/>
                  </a:prstGeom>
                  <a:noFill/>
                  <a:ln>
                    <a:noFill/>
                  </a:ln>
                </pic:spPr>
              </pic:pic>
            </a:graphicData>
          </a:graphic>
        </wp:inline>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A42" w:rsidRDefault="00D843C4" w:rsidP="00794A42">
    <w:pPr>
      <w:pStyle w:val="Footer"/>
      <w:tabs>
        <w:tab w:val="left" w:pos="7155"/>
      </w:tabs>
    </w:pPr>
    <w:r>
      <w:rPr>
        <w:rFonts w:ascii="Times New Roman" w:hAnsi="Times New Roman"/>
        <w:noProof/>
        <w:sz w:val="24"/>
        <w:szCs w:val="24"/>
        <w:lang w:eastAsia="en-GB"/>
      </w:rPr>
      <w:drawing>
        <wp:anchor distT="36576" distB="36576" distL="36576" distR="36576" simplePos="0" relativeHeight="251687936" behindDoc="0" locked="0" layoutInCell="1" allowOverlap="1" wp14:anchorId="123E31C2" wp14:editId="7707A53B">
          <wp:simplePos x="0" y="0"/>
          <wp:positionH relativeFrom="column">
            <wp:posOffset>6310630</wp:posOffset>
          </wp:positionH>
          <wp:positionV relativeFrom="paragraph">
            <wp:posOffset>45085</wp:posOffset>
          </wp:positionV>
          <wp:extent cx="591820" cy="591820"/>
          <wp:effectExtent l="0" t="0" r="0" b="0"/>
          <wp:wrapNone/>
          <wp:docPr id="978"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5918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85888" behindDoc="0" locked="0" layoutInCell="1" allowOverlap="1" wp14:anchorId="7B5ACCC1" wp14:editId="656DFFC6">
          <wp:simplePos x="0" y="0"/>
          <wp:positionH relativeFrom="column">
            <wp:posOffset>702310</wp:posOffset>
          </wp:positionH>
          <wp:positionV relativeFrom="paragraph">
            <wp:posOffset>49530</wp:posOffset>
          </wp:positionV>
          <wp:extent cx="591820" cy="591820"/>
          <wp:effectExtent l="0" t="0" r="0" b="0"/>
          <wp:wrapNone/>
          <wp:docPr id="979"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 cy="5918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83840" behindDoc="0" locked="0" layoutInCell="1" allowOverlap="1" wp14:anchorId="47FA2BEA" wp14:editId="637399CE">
          <wp:simplePos x="0" y="0"/>
          <wp:positionH relativeFrom="column">
            <wp:posOffset>-247650</wp:posOffset>
          </wp:positionH>
          <wp:positionV relativeFrom="paragraph">
            <wp:posOffset>44450</wp:posOffset>
          </wp:positionV>
          <wp:extent cx="800100" cy="609600"/>
          <wp:effectExtent l="0" t="0" r="0" b="0"/>
          <wp:wrapNone/>
          <wp:docPr id="980"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609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84599">
      <w:t xml:space="preserve">                                           </w:t>
    </w:r>
    <w:r w:rsidR="00836D22">
      <w:t xml:space="preserve">  </w:t>
    </w:r>
    <w:r w:rsidR="00084599">
      <w:t xml:space="preserve"> </w:t>
    </w:r>
    <w:r w:rsidR="00030298">
      <w:rPr>
        <w:rFonts w:ascii="Arial" w:hAnsi="Arial" w:cs="Arial"/>
        <w:noProof/>
        <w:color w:val="001BA0"/>
        <w:sz w:val="20"/>
        <w:szCs w:val="20"/>
        <w:lang w:eastAsia="en-GB"/>
      </w:rPr>
      <w:drawing>
        <wp:inline distT="0" distB="0" distL="0" distR="0">
          <wp:extent cx="601980" cy="601980"/>
          <wp:effectExtent l="0" t="0" r="7620" b="7620"/>
          <wp:docPr id="981" name="Picture 981" descr="Ofsted_Outstanding_OP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sted_Outstanding_OP_Colou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inline>
      </w:drawing>
    </w:r>
    <w:r w:rsidR="00794A42">
      <w:tab/>
    </w:r>
    <w:r w:rsidR="00084599">
      <w:rPr>
        <w:noProof/>
        <w:lang w:eastAsia="en-GB"/>
      </w:rPr>
      <w:t xml:space="preserve">   </w:t>
    </w:r>
    <w:r w:rsidR="00836D22">
      <w:rPr>
        <w:noProof/>
        <w:lang w:eastAsia="en-GB"/>
      </w:rPr>
      <w:t xml:space="preserve">   </w:t>
    </w:r>
    <w:r w:rsidR="00836D22">
      <w:rPr>
        <w:noProof/>
        <w:lang w:eastAsia="en-GB"/>
      </w:rPr>
      <w:drawing>
        <wp:inline distT="0" distB="0" distL="0" distR="0" wp14:anchorId="64E05FF5" wp14:editId="0ECE17F8">
          <wp:extent cx="695325" cy="599812"/>
          <wp:effectExtent l="0" t="0" r="0" b="0"/>
          <wp:docPr id="982" name="Picture 982" descr="C:\Users\warnera\AppData\Local\Microsoft\Windows\Temporary Internet Files\Content.Outlook\MTCU13AC\MAIN_RRSA-Level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rnera\AppData\Local\Microsoft\Windows\Temporary Internet Files\Content.Outlook\MTCU13AC\MAIN_RRSA-Level2-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2404" cy="605919"/>
                  </a:xfrm>
                  <a:prstGeom prst="rect">
                    <a:avLst/>
                  </a:prstGeom>
                  <a:noFill/>
                  <a:ln>
                    <a:noFill/>
                  </a:ln>
                </pic:spPr>
              </pic:pic>
            </a:graphicData>
          </a:graphic>
        </wp:inline>
      </w:drawing>
    </w:r>
    <w:r w:rsidR="00084599">
      <w:rPr>
        <w:noProof/>
        <w:lang w:eastAsia="en-GB"/>
      </w:rPr>
      <w:t xml:space="preserve"> </w:t>
    </w:r>
    <w:r>
      <w:rPr>
        <w:noProof/>
        <w:lang w:eastAsia="en-GB"/>
      </w:rPr>
      <w:t xml:space="preserve">     </w:t>
    </w:r>
    <w:r w:rsidR="00084599">
      <w:rPr>
        <w:noProof/>
        <w:lang w:eastAsia="en-GB"/>
      </w:rPr>
      <w:t xml:space="preserve"> </w:t>
    </w:r>
    <w:r>
      <w:rPr>
        <w:noProof/>
        <w:lang w:eastAsia="en-GB"/>
      </w:rPr>
      <w:drawing>
        <wp:inline distT="0" distB="0" distL="0" distR="0" wp14:anchorId="137A3008" wp14:editId="51915974">
          <wp:extent cx="1741401" cy="590550"/>
          <wp:effectExtent l="0" t="0" r="0" b="0"/>
          <wp:docPr id="983" name="Picture 983" descr="\\admin1\ustaff\warnera\Desktop\LPPA 201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min1\ustaff\warnera\Desktop\LPPA 2018-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823" cy="594423"/>
                  </a:xfrm>
                  <a:prstGeom prst="rect">
                    <a:avLst/>
                  </a:prstGeom>
                  <a:noFill/>
                  <a:ln>
                    <a:noFill/>
                  </a:ln>
                </pic:spPr>
              </pic:pic>
            </a:graphicData>
          </a:graphic>
        </wp:inline>
      </w:drawing>
    </w:r>
    <w:r w:rsidR="00836D22">
      <w:rPr>
        <w:noProof/>
        <w:lang w:eastAsia="en-GB"/>
      </w:rPr>
      <w:t xml:space="preserve">  </w:t>
    </w:r>
    <w:r>
      <w:rPr>
        <w:noProof/>
        <w:lang w:eastAsia="en-GB"/>
      </w:rPr>
      <w:t xml:space="preserve"> </w:t>
    </w:r>
    <w:r w:rsidR="00836D22">
      <w:rPr>
        <w:noProof/>
        <w:lang w:eastAsia="en-GB"/>
      </w:rPr>
      <w:t xml:space="preserve"> </w:t>
    </w:r>
    <w:r>
      <w:rPr>
        <w:noProof/>
        <w:lang w:eastAsia="en-GB"/>
      </w:rPr>
      <w:t xml:space="preserve">  </w:t>
    </w:r>
    <w:r w:rsidR="00084599">
      <w:rPr>
        <w:noProof/>
        <w:lang w:eastAsia="en-GB"/>
      </w:rPr>
      <w:drawing>
        <wp:inline distT="0" distB="0" distL="0" distR="0" wp14:anchorId="502199F8" wp14:editId="341CAF56">
          <wp:extent cx="1095375" cy="638969"/>
          <wp:effectExtent l="0" t="0" r="0" b="8890"/>
          <wp:docPr id="984" name="Picture 984" descr="\\admin1\ustaff\warnera\Desktop\Healthy schoo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min1\ustaff\warnera\Desktop\Healthy schools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9192" cy="641195"/>
                  </a:xfrm>
                  <a:prstGeom prst="rect">
                    <a:avLst/>
                  </a:prstGeom>
                  <a:noFill/>
                  <a:ln>
                    <a:noFill/>
                  </a:ln>
                </pic:spPr>
              </pic:pic>
            </a:graphicData>
          </a:graphic>
        </wp:inline>
      </w:drawing>
    </w:r>
    <w:r w:rsidR="00836D22">
      <w:rPr>
        <w:noProof/>
        <w:lang w:eastAsia="en-GB"/>
      </w:rPr>
      <w:t xml:space="preserve"> </w:t>
    </w:r>
    <w:r>
      <w:rPr>
        <w:noProof/>
        <w:lang w:eastAsia="en-GB"/>
      </w:rPr>
      <w:t xml:space="preserve">      </w:t>
    </w:r>
    <w:r w:rsidR="00836D22">
      <w:rPr>
        <w:noProof/>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41F" w:rsidRDefault="001D241F" w:rsidP="004E551C">
      <w:pPr>
        <w:spacing w:after="0" w:line="240" w:lineRule="auto"/>
      </w:pPr>
      <w:r>
        <w:separator/>
      </w:r>
    </w:p>
  </w:footnote>
  <w:footnote w:type="continuationSeparator" w:id="0">
    <w:p w:rsidR="001D241F" w:rsidRDefault="001D241F" w:rsidP="004E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A42" w:rsidRDefault="0005077F">
    <w:pPr>
      <w:pStyle w:val="Header"/>
    </w:pPr>
    <w:r>
      <w:rPr>
        <w:noProof/>
        <w:lang w:eastAsia="en-GB"/>
      </w:rPr>
      <w:drawing>
        <wp:inline distT="0" distB="0" distL="0" distR="0" wp14:anchorId="7FB616F3" wp14:editId="079B53A7">
          <wp:extent cx="2114550" cy="1396092"/>
          <wp:effectExtent l="0" t="0" r="0" b="0"/>
          <wp:docPr id="97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5046" cy="1422829"/>
                  </a:xfrm>
                  <a:prstGeom prst="rect">
                    <a:avLst/>
                  </a:prstGeom>
                  <a:noFill/>
                  <a:ln>
                    <a:noFill/>
                  </a:ln>
                </pic:spPr>
              </pic:pic>
            </a:graphicData>
          </a:graphic>
        </wp:inline>
      </w:drawing>
    </w:r>
    <w:r>
      <w:rPr>
        <w:noProof/>
        <w:lang w:eastAsia="en-GB"/>
      </w:rPr>
      <mc:AlternateContent>
        <mc:Choice Requires="wps">
          <w:drawing>
            <wp:anchor distT="0" distB="0" distL="114300" distR="114300" simplePos="0" relativeHeight="251673600" behindDoc="0" locked="0" layoutInCell="1" allowOverlap="1" wp14:anchorId="1AF1D5A2" wp14:editId="4A9D5E79">
              <wp:simplePos x="0" y="0"/>
              <wp:positionH relativeFrom="column">
                <wp:posOffset>-120650</wp:posOffset>
              </wp:positionH>
              <wp:positionV relativeFrom="paragraph">
                <wp:posOffset>1438910</wp:posOffset>
              </wp:positionV>
              <wp:extent cx="2743200" cy="1403985"/>
              <wp:effectExtent l="0" t="0" r="19050" b="1206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03985"/>
                      </a:xfrm>
                      <a:prstGeom prst="rect">
                        <a:avLst/>
                      </a:prstGeom>
                      <a:solidFill>
                        <a:srgbClr val="FFFFFF"/>
                      </a:solidFill>
                      <a:ln w="9525">
                        <a:solidFill>
                          <a:sysClr val="window" lastClr="FFFFFF"/>
                        </a:solidFill>
                        <a:miter lim="800000"/>
                        <a:headEnd/>
                        <a:tailEnd/>
                      </a:ln>
                    </wps:spPr>
                    <wps:txbx>
                      <w:txbxContent>
                        <w:p w:rsidR="0005077F" w:rsidRDefault="0062752B" w:rsidP="004E551C">
                          <w:pPr>
                            <w:autoSpaceDE w:val="0"/>
                            <w:autoSpaceDN w:val="0"/>
                            <w:adjustRightInd w:val="0"/>
                            <w:spacing w:after="0" w:line="240" w:lineRule="auto"/>
                            <w:rPr>
                              <w:rFonts w:ascii="HelveticaNeueLT-Bold" w:hAnsi="HelveticaNeueLT-Bold" w:cs="HelveticaNeueLT-Bold"/>
                              <w:b/>
                              <w:bCs/>
                              <w:color w:val="004943"/>
                              <w:sz w:val="32"/>
                              <w:szCs w:val="32"/>
                            </w:rPr>
                          </w:pPr>
                          <w:r>
                            <w:rPr>
                              <w:rFonts w:ascii="HelveticaNeueLT-Bold" w:hAnsi="HelveticaNeueLT-Bold" w:cs="HelveticaNeueLT-Bold"/>
                              <w:b/>
                              <w:bCs/>
                              <w:color w:val="004943"/>
                              <w:sz w:val="32"/>
                              <w:szCs w:val="32"/>
                            </w:rPr>
                            <w:t xml:space="preserve">    </w:t>
                          </w:r>
                          <w:r w:rsidR="002C407E">
                            <w:rPr>
                              <w:rFonts w:ascii="HelveticaNeueLT-Bold" w:hAnsi="HelveticaNeueLT-Bold" w:cs="HelveticaNeueLT-Bold"/>
                              <w:b/>
                              <w:bCs/>
                              <w:color w:val="004943"/>
                              <w:sz w:val="32"/>
                              <w:szCs w:val="32"/>
                            </w:rPr>
                            <w:t xml:space="preserve"> </w:t>
                          </w:r>
                          <w:r>
                            <w:rPr>
                              <w:rFonts w:ascii="HelveticaNeueLT-Bold" w:hAnsi="HelveticaNeueLT-Bold" w:cs="HelveticaNeueLT-Bold"/>
                              <w:b/>
                              <w:bCs/>
                              <w:color w:val="004943"/>
                              <w:sz w:val="32"/>
                              <w:szCs w:val="32"/>
                            </w:rPr>
                            <w:t xml:space="preserve"> </w:t>
                          </w:r>
                          <w:r w:rsidR="004E551C" w:rsidRPr="00F55FFF">
                            <w:rPr>
                              <w:rFonts w:ascii="HelveticaNeueLT-Bold" w:hAnsi="HelveticaNeueLT-Bold" w:cs="HelveticaNeueLT-Bold"/>
                              <w:b/>
                              <w:bCs/>
                              <w:color w:val="004943"/>
                              <w:sz w:val="32"/>
                              <w:szCs w:val="32"/>
                            </w:rPr>
                            <w:t>Paddock School</w:t>
                          </w:r>
                        </w:p>
                        <w:p w:rsidR="004E551C" w:rsidRPr="0005077F" w:rsidRDefault="004E551C" w:rsidP="004E551C">
                          <w:pPr>
                            <w:autoSpaceDE w:val="0"/>
                            <w:autoSpaceDN w:val="0"/>
                            <w:adjustRightInd w:val="0"/>
                            <w:spacing w:after="0" w:line="240" w:lineRule="auto"/>
                            <w:rPr>
                              <w:rFonts w:ascii="HelveticaNeueLT-Bold" w:hAnsi="HelveticaNeueLT-Bold" w:cs="HelveticaNeueLT-Bold"/>
                              <w:b/>
                              <w:bCs/>
                              <w:color w:val="004943"/>
                              <w:sz w:val="32"/>
                              <w:szCs w:val="32"/>
                            </w:rPr>
                          </w:pPr>
                          <w:r w:rsidRPr="00F55FFF">
                            <w:rPr>
                              <w:rFonts w:ascii="HelveticaNeueLT-LightItalic" w:hAnsi="HelveticaNeueLT-LightItalic" w:cs="HelveticaNeueLT-LightItalic"/>
                              <w:i/>
                              <w:iCs/>
                              <w:color w:val="004943"/>
                              <w:sz w:val="20"/>
                              <w:szCs w:val="20"/>
                            </w:rPr>
                            <w:t>To Nurture, Inspire and Transform Lives</w:t>
                          </w:r>
                        </w:p>
                        <w:p w:rsidR="004E551C" w:rsidRDefault="004E551C" w:rsidP="004E551C">
                          <w:pPr>
                            <w:autoSpaceDE w:val="0"/>
                            <w:autoSpaceDN w:val="0"/>
                            <w:adjustRightInd w:val="0"/>
                            <w:spacing w:after="0" w:line="240" w:lineRule="auto"/>
                            <w:rPr>
                              <w:rFonts w:ascii="HelveticaNeueLT-Light" w:hAnsi="HelveticaNeueLT-Light" w:cs="HelveticaNeueLT-Light"/>
                              <w:color w:val="004943"/>
                              <w:sz w:val="20"/>
                              <w:szCs w:val="20"/>
                            </w:rPr>
                          </w:pPr>
                        </w:p>
                        <w:p w:rsidR="004E551C" w:rsidRPr="00F55FFF" w:rsidRDefault="004C74BA" w:rsidP="004E551C">
                          <w:pPr>
                            <w:autoSpaceDE w:val="0"/>
                            <w:autoSpaceDN w:val="0"/>
                            <w:adjustRightInd w:val="0"/>
                            <w:spacing w:after="0" w:line="360" w:lineRule="auto"/>
                            <w:rPr>
                              <w:rFonts w:ascii="HelveticaNeueLT-Bold" w:hAnsi="HelveticaNeueLT-Bold" w:cs="HelveticaNeueLT-Bold"/>
                              <w:b/>
                              <w:bCs/>
                              <w:color w:val="004943"/>
                              <w:sz w:val="20"/>
                              <w:szCs w:val="20"/>
                            </w:rPr>
                          </w:pPr>
                          <w:r>
                            <w:rPr>
                              <w:rFonts w:ascii="HelveticaNeueLT-Light" w:hAnsi="HelveticaNeueLT-Light" w:cs="HelveticaNeueLT-Light"/>
                              <w:color w:val="004943"/>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F1D5A2" id="_x0000_t202" coordsize="21600,21600" o:spt="202" path="m,l,21600r21600,l21600,xe">
              <v:stroke joinstyle="miter"/>
              <v:path gradientshapeok="t" o:connecttype="rect"/>
            </v:shapetype>
            <v:shape id="Text Box 2" o:spid="_x0000_s1026" type="#_x0000_t202" style="position:absolute;margin-left:-9.5pt;margin-top:113.3pt;width:3in;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" strokecolor="window">
              <v:textbox style="mso-fit-shape-to-text:t">
                <w:txbxContent>
                  <w:p w:rsidR="0005077F" w:rsidRDefault="0062752B" w:rsidP="004E551C">
                    <w:pPr>
                      <w:autoSpaceDE w:val="0"/>
                      <w:autoSpaceDN w:val="0"/>
                      <w:adjustRightInd w:val="0"/>
                      <w:spacing w:after="0" w:line="240" w:lineRule="auto"/>
                      <w:rPr>
                        <w:rFonts w:ascii="HelveticaNeueLT-Bold" w:hAnsi="HelveticaNeueLT-Bold" w:cs="HelveticaNeueLT-Bold"/>
                        <w:b/>
                        <w:bCs/>
                        <w:color w:val="004943"/>
                        <w:sz w:val="32"/>
                        <w:szCs w:val="32"/>
                      </w:rPr>
                    </w:pPr>
                    <w:r>
                      <w:rPr>
                        <w:rFonts w:ascii="HelveticaNeueLT-Bold" w:hAnsi="HelveticaNeueLT-Bold" w:cs="HelveticaNeueLT-Bold"/>
                        <w:b/>
                        <w:bCs/>
                        <w:color w:val="004943"/>
                        <w:sz w:val="32"/>
                        <w:szCs w:val="32"/>
                      </w:rPr>
                      <w:t xml:space="preserve">    </w:t>
                    </w:r>
                    <w:r w:rsidR="002C407E">
                      <w:rPr>
                        <w:rFonts w:ascii="HelveticaNeueLT-Bold" w:hAnsi="HelveticaNeueLT-Bold" w:cs="HelveticaNeueLT-Bold"/>
                        <w:b/>
                        <w:bCs/>
                        <w:color w:val="004943"/>
                        <w:sz w:val="32"/>
                        <w:szCs w:val="32"/>
                      </w:rPr>
                      <w:t xml:space="preserve"> </w:t>
                    </w:r>
                    <w:r>
                      <w:rPr>
                        <w:rFonts w:ascii="HelveticaNeueLT-Bold" w:hAnsi="HelveticaNeueLT-Bold" w:cs="HelveticaNeueLT-Bold"/>
                        <w:b/>
                        <w:bCs/>
                        <w:color w:val="004943"/>
                        <w:sz w:val="32"/>
                        <w:szCs w:val="32"/>
                      </w:rPr>
                      <w:t xml:space="preserve"> </w:t>
                    </w:r>
                    <w:r w:rsidR="004E551C" w:rsidRPr="00F55FFF">
                      <w:rPr>
                        <w:rFonts w:ascii="HelveticaNeueLT-Bold" w:hAnsi="HelveticaNeueLT-Bold" w:cs="HelveticaNeueLT-Bold"/>
                        <w:b/>
                        <w:bCs/>
                        <w:color w:val="004943"/>
                        <w:sz w:val="32"/>
                        <w:szCs w:val="32"/>
                      </w:rPr>
                      <w:t>Paddock School</w:t>
                    </w:r>
                  </w:p>
                  <w:p w:rsidR="004E551C" w:rsidRPr="0005077F" w:rsidRDefault="004E551C" w:rsidP="004E551C">
                    <w:pPr>
                      <w:autoSpaceDE w:val="0"/>
                      <w:autoSpaceDN w:val="0"/>
                      <w:adjustRightInd w:val="0"/>
                      <w:spacing w:after="0" w:line="240" w:lineRule="auto"/>
                      <w:rPr>
                        <w:rFonts w:ascii="HelveticaNeueLT-Bold" w:hAnsi="HelveticaNeueLT-Bold" w:cs="HelveticaNeueLT-Bold"/>
                        <w:b/>
                        <w:bCs/>
                        <w:color w:val="004943"/>
                        <w:sz w:val="32"/>
                        <w:szCs w:val="32"/>
                      </w:rPr>
                    </w:pPr>
                    <w:r w:rsidRPr="00F55FFF">
                      <w:rPr>
                        <w:rFonts w:ascii="HelveticaNeueLT-LightItalic" w:hAnsi="HelveticaNeueLT-LightItalic" w:cs="HelveticaNeueLT-LightItalic"/>
                        <w:i/>
                        <w:iCs/>
                        <w:color w:val="004943"/>
                        <w:sz w:val="20"/>
                        <w:szCs w:val="20"/>
                      </w:rPr>
                      <w:t>To Nurture, Inspire and Transform Lives</w:t>
                    </w:r>
                  </w:p>
                  <w:p w:rsidR="004E551C" w:rsidRDefault="004E551C" w:rsidP="004E551C">
                    <w:pPr>
                      <w:autoSpaceDE w:val="0"/>
                      <w:autoSpaceDN w:val="0"/>
                      <w:adjustRightInd w:val="0"/>
                      <w:spacing w:after="0" w:line="240" w:lineRule="auto"/>
                      <w:rPr>
                        <w:rFonts w:ascii="HelveticaNeueLT-Light" w:hAnsi="HelveticaNeueLT-Light" w:cs="HelveticaNeueLT-Light"/>
                        <w:color w:val="004943"/>
                        <w:sz w:val="20"/>
                        <w:szCs w:val="20"/>
                      </w:rPr>
                    </w:pPr>
                  </w:p>
                  <w:p w:rsidR="004E551C" w:rsidRPr="00F55FFF" w:rsidRDefault="004C74BA" w:rsidP="004E551C">
                    <w:pPr>
                      <w:autoSpaceDE w:val="0"/>
                      <w:autoSpaceDN w:val="0"/>
                      <w:adjustRightInd w:val="0"/>
                      <w:spacing w:after="0" w:line="360" w:lineRule="auto"/>
                      <w:rPr>
                        <w:rFonts w:ascii="HelveticaNeueLT-Bold" w:hAnsi="HelveticaNeueLT-Bold" w:cs="HelveticaNeueLT-Bold"/>
                        <w:b/>
                        <w:bCs/>
                        <w:color w:val="004943"/>
                        <w:sz w:val="20"/>
                        <w:szCs w:val="20"/>
                      </w:rPr>
                    </w:pPr>
                    <w:r>
                      <w:rPr>
                        <w:rFonts w:ascii="HelveticaNeueLT-Light" w:hAnsi="HelveticaNeueLT-Light" w:cs="HelveticaNeueLT-Light"/>
                        <w:color w:val="004943"/>
                        <w:sz w:val="20"/>
                        <w:szCs w:val="20"/>
                      </w:rPr>
                      <w:t xml:space="preserve"> </w:t>
                    </w:r>
                  </w:p>
                </w:txbxContent>
              </v:textbox>
            </v:shape>
          </w:pict>
        </mc:Fallback>
      </mc:AlternateContent>
    </w:r>
    <w:r w:rsidR="0062752B">
      <w:t xml:space="preserve"> </w:t>
    </w:r>
    <w:r w:rsidR="002C407E">
      <w:t xml:space="preserve"> </w:t>
    </w:r>
    <w:r w:rsidR="0062752B">
      <w:t xml:space="preserve"> </w:t>
    </w:r>
    <w:r w:rsidR="0009688F">
      <w:t xml:space="preserve"> </w:t>
    </w:r>
  </w:p>
  <w:p w:rsidR="00794A42" w:rsidRDefault="00794A42">
    <w:pPr>
      <w:pStyle w:val="Header"/>
    </w:pPr>
  </w:p>
  <w:p w:rsidR="00794A42" w:rsidRDefault="00794A42">
    <w:pPr>
      <w:pStyle w:val="Header"/>
    </w:pPr>
  </w:p>
  <w:p w:rsidR="00794A42" w:rsidRDefault="00794A42">
    <w:pPr>
      <w:pStyle w:val="Header"/>
    </w:pPr>
  </w:p>
  <w:p w:rsidR="00794A42" w:rsidRDefault="00794A42">
    <w:pPr>
      <w:pStyle w:val="Header"/>
    </w:pPr>
  </w:p>
  <w:p w:rsidR="0062752B" w:rsidRDefault="00627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6B52"/>
    <w:multiLevelType w:val="hybridMultilevel"/>
    <w:tmpl w:val="0F14B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D897D56"/>
    <w:multiLevelType w:val="hybridMultilevel"/>
    <w:tmpl w:val="4A60D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B000751"/>
    <w:multiLevelType w:val="hybridMultilevel"/>
    <w:tmpl w:val="D736B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E550A2"/>
    <w:multiLevelType w:val="hybridMultilevel"/>
    <w:tmpl w:val="2DCEA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601870"/>
    <w:multiLevelType w:val="hybridMultilevel"/>
    <w:tmpl w:val="76C4C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6A1E33"/>
    <w:multiLevelType w:val="hybridMultilevel"/>
    <w:tmpl w:val="A6C2E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B71BD5"/>
    <w:multiLevelType w:val="hybridMultilevel"/>
    <w:tmpl w:val="E3E8F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0C732C"/>
    <w:multiLevelType w:val="hybridMultilevel"/>
    <w:tmpl w:val="8042D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51C"/>
    <w:rsid w:val="00030298"/>
    <w:rsid w:val="0005077F"/>
    <w:rsid w:val="00061143"/>
    <w:rsid w:val="00084599"/>
    <w:rsid w:val="0009688F"/>
    <w:rsid w:val="000A21FF"/>
    <w:rsid w:val="0018253A"/>
    <w:rsid w:val="001D241F"/>
    <w:rsid w:val="001E32B3"/>
    <w:rsid w:val="00202E79"/>
    <w:rsid w:val="00234D6A"/>
    <w:rsid w:val="00254C82"/>
    <w:rsid w:val="00264B1B"/>
    <w:rsid w:val="002C407E"/>
    <w:rsid w:val="002E2201"/>
    <w:rsid w:val="0031183D"/>
    <w:rsid w:val="00315D74"/>
    <w:rsid w:val="003602E1"/>
    <w:rsid w:val="00391739"/>
    <w:rsid w:val="003F3ADB"/>
    <w:rsid w:val="003F3EE6"/>
    <w:rsid w:val="00410285"/>
    <w:rsid w:val="004660F0"/>
    <w:rsid w:val="00467579"/>
    <w:rsid w:val="004B1ED2"/>
    <w:rsid w:val="004C74BA"/>
    <w:rsid w:val="004E0574"/>
    <w:rsid w:val="004E551C"/>
    <w:rsid w:val="005016D0"/>
    <w:rsid w:val="00535A94"/>
    <w:rsid w:val="00613BE8"/>
    <w:rsid w:val="0062752B"/>
    <w:rsid w:val="00634241"/>
    <w:rsid w:val="006477AF"/>
    <w:rsid w:val="00680B87"/>
    <w:rsid w:val="00690E64"/>
    <w:rsid w:val="00697753"/>
    <w:rsid w:val="006E7A71"/>
    <w:rsid w:val="006F7300"/>
    <w:rsid w:val="007520F1"/>
    <w:rsid w:val="00786F6B"/>
    <w:rsid w:val="00794A42"/>
    <w:rsid w:val="007A017F"/>
    <w:rsid w:val="007B43DF"/>
    <w:rsid w:val="007C7666"/>
    <w:rsid w:val="00831793"/>
    <w:rsid w:val="00836D22"/>
    <w:rsid w:val="00845DEF"/>
    <w:rsid w:val="008521DB"/>
    <w:rsid w:val="008752B0"/>
    <w:rsid w:val="008870AC"/>
    <w:rsid w:val="008D709F"/>
    <w:rsid w:val="008E4C50"/>
    <w:rsid w:val="009016B0"/>
    <w:rsid w:val="00945754"/>
    <w:rsid w:val="00966D34"/>
    <w:rsid w:val="009C4E07"/>
    <w:rsid w:val="00A50FD1"/>
    <w:rsid w:val="00A84E9C"/>
    <w:rsid w:val="00AD0031"/>
    <w:rsid w:val="00AE50C4"/>
    <w:rsid w:val="00AF2A50"/>
    <w:rsid w:val="00B37A39"/>
    <w:rsid w:val="00B701D1"/>
    <w:rsid w:val="00BA03BB"/>
    <w:rsid w:val="00C22550"/>
    <w:rsid w:val="00C32926"/>
    <w:rsid w:val="00C463E0"/>
    <w:rsid w:val="00C61DD5"/>
    <w:rsid w:val="00CC4F56"/>
    <w:rsid w:val="00CD3669"/>
    <w:rsid w:val="00CF4BD7"/>
    <w:rsid w:val="00D467D5"/>
    <w:rsid w:val="00D82B5F"/>
    <w:rsid w:val="00D843C4"/>
    <w:rsid w:val="00DF4F8D"/>
    <w:rsid w:val="00E27AFD"/>
    <w:rsid w:val="00E725B2"/>
    <w:rsid w:val="00EE31DA"/>
    <w:rsid w:val="00F125C1"/>
    <w:rsid w:val="00F12DDF"/>
    <w:rsid w:val="00F71D4A"/>
    <w:rsid w:val="00F74904"/>
    <w:rsid w:val="00F96E8A"/>
    <w:rsid w:val="00FA3318"/>
    <w:rsid w:val="00FB4E23"/>
    <w:rsid w:val="00FF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F2069F"/>
  <w15:docId w15:val="{C764D500-D8B3-4F7F-B357-16418638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55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51C"/>
    <w:rPr>
      <w:rFonts w:ascii="Tahoma" w:hAnsi="Tahoma" w:cs="Tahoma"/>
      <w:sz w:val="16"/>
      <w:szCs w:val="16"/>
    </w:rPr>
  </w:style>
  <w:style w:type="paragraph" w:styleId="Header">
    <w:name w:val="header"/>
    <w:basedOn w:val="Normal"/>
    <w:link w:val="HeaderChar"/>
    <w:uiPriority w:val="99"/>
    <w:unhideWhenUsed/>
    <w:rsid w:val="004E5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51C"/>
  </w:style>
  <w:style w:type="paragraph" w:styleId="Footer">
    <w:name w:val="footer"/>
    <w:basedOn w:val="Normal"/>
    <w:link w:val="FooterChar"/>
    <w:uiPriority w:val="99"/>
    <w:unhideWhenUsed/>
    <w:rsid w:val="004E5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51C"/>
  </w:style>
  <w:style w:type="character" w:styleId="Hyperlink">
    <w:name w:val="Hyperlink"/>
    <w:basedOn w:val="DefaultParagraphFont"/>
    <w:uiPriority w:val="99"/>
    <w:unhideWhenUsed/>
    <w:rsid w:val="00030298"/>
    <w:rPr>
      <w:color w:val="0000FF" w:themeColor="hyperlink"/>
      <w:u w:val="single"/>
    </w:rPr>
  </w:style>
  <w:style w:type="paragraph" w:styleId="ListParagraph">
    <w:name w:val="List Paragraph"/>
    <w:basedOn w:val="Normal"/>
    <w:uiPriority w:val="34"/>
    <w:qFormat/>
    <w:rsid w:val="00613BE8"/>
    <w:pPr>
      <w:ind w:left="720"/>
      <w:contextualSpacing/>
    </w:pPr>
  </w:style>
  <w:style w:type="table" w:styleId="TableGrid">
    <w:name w:val="Table Grid"/>
    <w:basedOn w:val="TableNormal"/>
    <w:uiPriority w:val="59"/>
    <w:rsid w:val="00852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404093">
      <w:bodyDiv w:val="1"/>
      <w:marLeft w:val="0"/>
      <w:marRight w:val="0"/>
      <w:marTop w:val="0"/>
      <w:marBottom w:val="0"/>
      <w:divBdr>
        <w:top w:val="none" w:sz="0" w:space="0" w:color="auto"/>
        <w:left w:val="none" w:sz="0" w:space="0" w:color="auto"/>
        <w:bottom w:val="none" w:sz="0" w:space="0" w:color="auto"/>
        <w:right w:val="none" w:sz="0" w:space="0" w:color="auto"/>
      </w:divBdr>
    </w:div>
    <w:div w:id="173947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7" Type="http://schemas.openxmlformats.org/officeDocument/2006/relationships/image" Target="media/image7.jpeg"/><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emf"/></Relationships>
</file>

<file path=word/_rels/footer2.xml.rels><?xml version="1.0" encoding="UTF-8" standalone="yes"?>
<Relationships xmlns="http://schemas.openxmlformats.org/package/2006/relationships"><Relationship Id="rId3" Type="http://schemas.openxmlformats.org/officeDocument/2006/relationships/image" Target="media/image2.emf"/><Relationship Id="rId7" Type="http://schemas.openxmlformats.org/officeDocument/2006/relationships/image" Target="media/image6.jpeg"/><Relationship Id="rId2" Type="http://schemas.openxmlformats.org/officeDocument/2006/relationships/image" Target="media/image4.emf"/><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image" Target="media/image8.emf"/><Relationship Id="rId4" Type="http://schemas.openxmlformats.org/officeDocument/2006/relationships/image" Target="media/image1.emf"/></Relationships>
</file>

<file path=word/_rels/footer3.xml.rels><?xml version="1.0" encoding="UTF-8" standalone="yes"?>
<Relationships xmlns="http://schemas.openxmlformats.org/package/2006/relationships"><Relationship Id="rId3" Type="http://schemas.openxmlformats.org/officeDocument/2006/relationships/image" Target="media/image4.emf"/><Relationship Id="rId7" Type="http://schemas.openxmlformats.org/officeDocument/2006/relationships/image" Target="media/image11.jpeg"/><Relationship Id="rId2" Type="http://schemas.openxmlformats.org/officeDocument/2006/relationships/image" Target="media/image3.emf"/><Relationship Id="rId1" Type="http://schemas.openxmlformats.org/officeDocument/2006/relationships/image" Target="media/image1.emf"/><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2AD8BBE-DC1F-4F8B-B21B-9004B389259B}">
  <ds:schemaRefs>
    <ds:schemaRef ds:uri="http://schemas.openxmlformats.org/officeDocument/2006/bibliography"/>
  </ds:schemaRefs>
</ds:datastoreItem>
</file>

<file path=customXml/itemProps2.xml><?xml version="1.0" encoding="utf-8"?>
<ds:datastoreItem xmlns:ds="http://schemas.openxmlformats.org/officeDocument/2006/customXml" ds:itemID="{A6ED2A0D-8A3A-4AD2-8A00-EF8E1C11DA4D}"/>
</file>

<file path=customXml/itemProps3.xml><?xml version="1.0" encoding="utf-8"?>
<ds:datastoreItem xmlns:ds="http://schemas.openxmlformats.org/officeDocument/2006/customXml" ds:itemID="{72CD63A1-C688-4C8F-99CC-B921D8AD3767}"/>
</file>

<file path=customXml/itemProps4.xml><?xml version="1.0" encoding="utf-8"?>
<ds:datastoreItem xmlns:ds="http://schemas.openxmlformats.org/officeDocument/2006/customXml" ds:itemID="{573C85A6-2A2F-4E50-B923-BB03BAB14D05}"/>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4396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Warner</dc:creator>
  <cp:lastModifiedBy>Donna Rolfe</cp:lastModifiedBy>
  <cp:revision>2</cp:revision>
  <cp:lastPrinted>2020-12-14T12:04:00Z</cp:lastPrinted>
  <dcterms:created xsi:type="dcterms:W3CDTF">2021-02-12T14:43:00Z</dcterms:created>
  <dcterms:modified xsi:type="dcterms:W3CDTF">2021-02-12T14:43:00Z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Name">
    <vt:lpwstr>763da656-5c75-4f6d-9461-4a3ce9a537cc</vt:lpwstr>
  </property>
  <property fmtid="{D5CDD505-2E9C-101B-9397-08002B2CF9AE}" pid="3" name="MSIP_Label_763da656-5c75-4f6d-9461-4a3ce9a537cc_ContentBits">
    <vt:lpwstr>1</vt:lpwstr>
  </property>
  <property fmtid="{D5CDD505-2E9C-101B-9397-08002B2CF9AE}" pid="4" name="MSIP_Label_763da656-5c75-4f6d-9461-4a3ce9a537cc_SiteId">
    <vt:lpwstr>d9d3f5ac-f803-49be-949f-14a7074d74a7</vt:lpwstr>
  </property>
  <property fmtid="{D5CDD505-2E9C-101B-9397-08002B2CF9AE}" pid="5" name="ContentTypeId">
    <vt:lpwstr>0x01010069F16682383A8940B5320D78494D673C</vt:lpwstr>
  </property>
  <property fmtid="{D5CDD505-2E9C-101B-9397-08002B2CF9AE}" pid="6" name="MSIP_Label_763da656-5c75-4f6d-9461-4a3ce9a537cc_Method">
    <vt:lpwstr>Standard</vt:lpwstr>
  </property>
  <property fmtid="{D5CDD505-2E9C-101B-9397-08002B2CF9AE}" pid="7" name="MSIP_Label_763da656-5c75-4f6d-9461-4a3ce9a537cc_Enabled">
    <vt:lpwstr>true</vt:lpwstr>
  </property>
  <property fmtid="{D5CDD505-2E9C-101B-9397-08002B2CF9AE}" pid="8" name="MSIP_Label_763da656-5c75-4f6d-9461-4a3ce9a537cc_ActionId">
    <vt:lpwstr>46b749ec-2c5e-4ad3-8dbb-6503d26c2abf</vt:lpwstr>
  </property>
  <property fmtid="{D5CDD505-2E9C-101B-9397-08002B2CF9AE}" pid="9" name="MSIP_Label_763da656-5c75-4f6d-9461-4a3ce9a537cc_SetDate">
    <vt:lpwstr>2021-03-25T11:05:08Z</vt:lpwstr>
  </property>
</Properties>
</file>