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4277025"/>
        <w:docPartObj>
          <w:docPartGallery w:val="Cover Pages"/>
          <w:docPartUnique/>
        </w:docPartObj>
      </w:sdtPr>
      <w:sdtEndPr>
        <w:rPr>
          <w:rStyle w:val="Emphasis"/>
          <w:rFonts w:asciiTheme="minorHAnsi" w:hAnsiTheme="minorHAnsi" w:cstheme="minorHAnsi"/>
          <w:b/>
          <w:bCs/>
          <w:i/>
          <w:iCs/>
          <w:lang w:val="en"/>
        </w:rPr>
      </w:sdtEndPr>
      <w:sdtContent>
        <w:p w14:paraId="612192F7" w14:textId="6A362312" w:rsidR="00A02558" w:rsidRDefault="006D00FA">
          <w:r>
            <w:rPr>
              <w:noProof/>
            </w:rPr>
            <mc:AlternateContent>
              <mc:Choice Requires="wps">
                <w:drawing>
                  <wp:anchor distT="0" distB="0" distL="114300" distR="114300" simplePos="0" relativeHeight="251673088" behindDoc="0" locked="0" layoutInCell="1" allowOverlap="1" wp14:anchorId="7889FB3F" wp14:editId="5101C9B8">
                    <wp:simplePos x="0" y="0"/>
                    <wp:positionH relativeFrom="column">
                      <wp:posOffset>30011</wp:posOffset>
                    </wp:positionH>
                    <wp:positionV relativeFrom="paragraph">
                      <wp:posOffset>24572</wp:posOffset>
                    </wp:positionV>
                    <wp:extent cx="4705350" cy="3248936"/>
                    <wp:effectExtent l="19050" t="19050" r="38100" b="46990"/>
                    <wp:wrapNone/>
                    <wp:docPr id="7" name="Text Box 7"/>
                    <wp:cNvGraphicFramePr/>
                    <a:graphic xmlns:a="http://schemas.openxmlformats.org/drawingml/2006/main">
                      <a:graphicData uri="http://schemas.microsoft.com/office/word/2010/wordprocessingShape">
                        <wps:wsp>
                          <wps:cNvSpPr txBox="1"/>
                          <wps:spPr>
                            <a:xfrm>
                              <a:off x="0" y="0"/>
                              <a:ext cx="4705350" cy="3248936"/>
                            </a:xfrm>
                            <a:prstGeom prst="rect">
                              <a:avLst/>
                            </a:prstGeom>
                            <a:solidFill>
                              <a:schemeClr val="accent1">
                                <a:lumMod val="60000"/>
                                <a:lumOff val="40000"/>
                              </a:schemeClr>
                            </a:solidFill>
                            <a:ln w="57150">
                              <a:solidFill>
                                <a:schemeClr val="bg1"/>
                              </a:solidFill>
                            </a:ln>
                          </wps:spPr>
                          <wps:txbx>
                            <w:txbxContent>
                              <w:p w14:paraId="155A4FF9" w14:textId="1345606F" w:rsidR="006D00FA" w:rsidRPr="004F6C7E" w:rsidRDefault="006D00FA" w:rsidP="006D00FA">
                                <w:pPr>
                                  <w:jc w:val="center"/>
                                  <w:rPr>
                                    <w:rFonts w:ascii="Bradley Hand ITC" w:eastAsiaTheme="minorHAnsi" w:hAnsi="Bradley Hand ITC" w:cs="Poppins-Medium"/>
                                    <w:b/>
                                    <w:bCs/>
                                    <w:color w:val="0000FF"/>
                                    <w:sz w:val="96"/>
                                    <w:szCs w:val="74"/>
                                    <w:lang w:val="en-US" w:eastAsia="en-US" w:bidi="ar-SA"/>
                                  </w:rPr>
                                </w:pPr>
                                <w:r w:rsidRPr="004F6C7E">
                                  <w:rPr>
                                    <w:rFonts w:ascii="Bradley Hand ITC" w:hAnsi="Bradley Hand ITC"/>
                                    <w:b/>
                                    <w:bCs/>
                                    <w:color w:val="0000FF"/>
                                    <w:sz w:val="96"/>
                                    <w:szCs w:val="96"/>
                                    <w:lang w:val="en-US"/>
                                  </w:rPr>
                                  <w:t xml:space="preserve">FULL TIME </w:t>
                                </w:r>
                                <w:r w:rsidR="00FD3218" w:rsidRPr="004F6C7E">
                                  <w:rPr>
                                    <w:rFonts w:ascii="Bradley Hand ITC" w:hAnsi="Bradley Hand ITC"/>
                                    <w:b/>
                                    <w:bCs/>
                                    <w:color w:val="0000FF"/>
                                    <w:sz w:val="96"/>
                                    <w:szCs w:val="96"/>
                                    <w:lang w:val="en-US"/>
                                  </w:rPr>
                                  <w:t xml:space="preserve">CLASS </w:t>
                                </w:r>
                                <w:r w:rsidRPr="004F6C7E">
                                  <w:rPr>
                                    <w:rFonts w:ascii="Bradley Hand ITC" w:eastAsiaTheme="minorHAnsi" w:hAnsi="Bradley Hand ITC" w:cs="Poppins-Medium"/>
                                    <w:b/>
                                    <w:bCs/>
                                    <w:color w:val="0000FF"/>
                                    <w:sz w:val="96"/>
                                    <w:szCs w:val="74"/>
                                    <w:lang w:val="en-US" w:eastAsia="en-US" w:bidi="ar-SA"/>
                                  </w:rPr>
                                  <w:t>TEACHER</w:t>
                                </w:r>
                              </w:p>
                              <w:p w14:paraId="5826D270" w14:textId="7369BE41" w:rsidR="00F40EC3" w:rsidRPr="004F6C7E" w:rsidRDefault="00F40EC3" w:rsidP="00F40EC3">
                                <w:pPr>
                                  <w:jc w:val="center"/>
                                  <w:rPr>
                                    <w:rFonts w:ascii="Bradley Hand ITC" w:eastAsiaTheme="minorHAnsi" w:hAnsi="Bradley Hand ITC" w:cs="Poppins-Medium"/>
                                    <w:b/>
                                    <w:bCs/>
                                    <w:color w:val="0000FF"/>
                                    <w:sz w:val="56"/>
                                    <w:szCs w:val="70"/>
                                    <w:lang w:val="en-US" w:eastAsia="en-US" w:bidi="ar-SA"/>
                                  </w:rPr>
                                </w:pPr>
                                <w:r w:rsidRPr="004F6C7E">
                                  <w:rPr>
                                    <w:rFonts w:ascii="Bradley Hand ITC" w:eastAsiaTheme="minorHAnsi" w:hAnsi="Bradley Hand ITC" w:cs="Poppins-Medium"/>
                                    <w:b/>
                                    <w:bCs/>
                                    <w:color w:val="0000FF"/>
                                    <w:sz w:val="56"/>
                                    <w:szCs w:val="70"/>
                                    <w:lang w:val="en-US" w:eastAsia="en-US" w:bidi="ar-SA"/>
                                  </w:rPr>
                                  <w:t>RECRUITMENT PACK</w:t>
                                </w:r>
                              </w:p>
                              <w:p w14:paraId="3AB4AA57" w14:textId="5D771612" w:rsidR="00F40EC3" w:rsidRPr="004F6C7E" w:rsidRDefault="00F40EC3" w:rsidP="00F40EC3">
                                <w:pPr>
                                  <w:jc w:val="center"/>
                                  <w:rPr>
                                    <w:rFonts w:ascii="Bradley Hand ITC" w:hAnsi="Bradley Hand ITC"/>
                                    <w:b/>
                                    <w:bCs/>
                                    <w:color w:val="0000FF"/>
                                    <w:sz w:val="56"/>
                                    <w:szCs w:val="56"/>
                                    <w:lang w:val="en-US"/>
                                  </w:rPr>
                                </w:pPr>
                                <w:r w:rsidRPr="004F6C7E">
                                  <w:rPr>
                                    <w:rFonts w:ascii="Bradley Hand ITC" w:eastAsiaTheme="minorHAnsi" w:hAnsi="Bradley Hand ITC" w:cs="Poppins-Medium"/>
                                    <w:b/>
                                    <w:bCs/>
                                    <w:color w:val="0000FF"/>
                                    <w:sz w:val="56"/>
                                    <w:szCs w:val="70"/>
                                    <w:lang w:val="en-US" w:eastAsia="en-US" w:bidi="ar-SA"/>
                                  </w:rPr>
                                  <w:t>202</w:t>
                                </w:r>
                                <w:r w:rsidR="00E60CD7">
                                  <w:rPr>
                                    <w:rFonts w:ascii="Bradley Hand ITC" w:eastAsiaTheme="minorHAnsi" w:hAnsi="Bradley Hand ITC" w:cs="Poppins-Medium"/>
                                    <w:b/>
                                    <w:bCs/>
                                    <w:color w:val="0000FF"/>
                                    <w:sz w:val="56"/>
                                    <w:szCs w:val="70"/>
                                    <w:lang w:val="en-US" w:eastAsia="en-US" w:bidi="ar-S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9FB3F" id="_x0000_t202" coordsize="21600,21600" o:spt="202" path="m,l,21600r21600,l21600,xe">
                    <v:stroke joinstyle="miter"/>
                    <v:path gradientshapeok="t" o:connecttype="rect"/>
                  </v:shapetype>
                  <v:shape id="Text Box 7" o:spid="_x0000_s1026" type="#_x0000_t202" style="position:absolute;margin-left:2.35pt;margin-top:1.95pt;width:370.5pt;height:255.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" fillcolor="#95b3d7 [1940]" strokecolor="white [3212]" strokeweight="4.5pt">
                    <v:textbox>
                      <w:txbxContent>
                        <w:p w14:paraId="155A4FF9" w14:textId="1345606F" w:rsidR="006D00FA" w:rsidRPr="004F6C7E" w:rsidRDefault="006D00FA" w:rsidP="006D00FA">
                          <w:pPr>
                            <w:jc w:val="center"/>
                            <w:rPr>
                              <w:rFonts w:ascii="Bradley Hand ITC" w:eastAsiaTheme="minorHAnsi" w:hAnsi="Bradley Hand ITC" w:cs="Poppins-Medium"/>
                              <w:b/>
                              <w:bCs/>
                              <w:color w:val="0000FF"/>
                              <w:sz w:val="96"/>
                              <w:szCs w:val="74"/>
                              <w:lang w:val="en-US" w:eastAsia="en-US" w:bidi="ar-SA"/>
                            </w:rPr>
                          </w:pPr>
                          <w:r w:rsidRPr="004F6C7E">
                            <w:rPr>
                              <w:rFonts w:ascii="Bradley Hand ITC" w:hAnsi="Bradley Hand ITC"/>
                              <w:b/>
                              <w:bCs/>
                              <w:color w:val="0000FF"/>
                              <w:sz w:val="96"/>
                              <w:szCs w:val="96"/>
                              <w:lang w:val="en-US"/>
                            </w:rPr>
                            <w:t xml:space="preserve">FULL TIME </w:t>
                          </w:r>
                          <w:r w:rsidR="00FD3218" w:rsidRPr="004F6C7E">
                            <w:rPr>
                              <w:rFonts w:ascii="Bradley Hand ITC" w:hAnsi="Bradley Hand ITC"/>
                              <w:b/>
                              <w:bCs/>
                              <w:color w:val="0000FF"/>
                              <w:sz w:val="96"/>
                              <w:szCs w:val="96"/>
                              <w:lang w:val="en-US"/>
                            </w:rPr>
                            <w:t xml:space="preserve">CLASS </w:t>
                          </w:r>
                          <w:r w:rsidRPr="004F6C7E">
                            <w:rPr>
                              <w:rFonts w:ascii="Bradley Hand ITC" w:eastAsiaTheme="minorHAnsi" w:hAnsi="Bradley Hand ITC" w:cs="Poppins-Medium"/>
                              <w:b/>
                              <w:bCs/>
                              <w:color w:val="0000FF"/>
                              <w:sz w:val="96"/>
                              <w:szCs w:val="74"/>
                              <w:lang w:val="en-US" w:eastAsia="en-US" w:bidi="ar-SA"/>
                            </w:rPr>
                            <w:t>TEACHER</w:t>
                          </w:r>
                        </w:p>
                        <w:p w14:paraId="5826D270" w14:textId="7369BE41" w:rsidR="00F40EC3" w:rsidRPr="004F6C7E" w:rsidRDefault="00F40EC3" w:rsidP="00F40EC3">
                          <w:pPr>
                            <w:jc w:val="center"/>
                            <w:rPr>
                              <w:rFonts w:ascii="Bradley Hand ITC" w:eastAsiaTheme="minorHAnsi" w:hAnsi="Bradley Hand ITC" w:cs="Poppins-Medium"/>
                              <w:b/>
                              <w:bCs/>
                              <w:color w:val="0000FF"/>
                              <w:sz w:val="56"/>
                              <w:szCs w:val="70"/>
                              <w:lang w:val="en-US" w:eastAsia="en-US" w:bidi="ar-SA"/>
                            </w:rPr>
                          </w:pPr>
                          <w:r w:rsidRPr="004F6C7E">
                            <w:rPr>
                              <w:rFonts w:ascii="Bradley Hand ITC" w:eastAsiaTheme="minorHAnsi" w:hAnsi="Bradley Hand ITC" w:cs="Poppins-Medium"/>
                              <w:b/>
                              <w:bCs/>
                              <w:color w:val="0000FF"/>
                              <w:sz w:val="56"/>
                              <w:szCs w:val="70"/>
                              <w:lang w:val="en-US" w:eastAsia="en-US" w:bidi="ar-SA"/>
                            </w:rPr>
                            <w:t>RECRUITMENT PACK</w:t>
                          </w:r>
                        </w:p>
                        <w:p w14:paraId="3AB4AA57" w14:textId="5D771612" w:rsidR="00F40EC3" w:rsidRPr="004F6C7E" w:rsidRDefault="00F40EC3" w:rsidP="00F40EC3">
                          <w:pPr>
                            <w:jc w:val="center"/>
                            <w:rPr>
                              <w:rFonts w:ascii="Bradley Hand ITC" w:hAnsi="Bradley Hand ITC"/>
                              <w:b/>
                              <w:bCs/>
                              <w:color w:val="0000FF"/>
                              <w:sz w:val="56"/>
                              <w:szCs w:val="56"/>
                              <w:lang w:val="en-US"/>
                            </w:rPr>
                          </w:pPr>
                          <w:r w:rsidRPr="004F6C7E">
                            <w:rPr>
                              <w:rFonts w:ascii="Bradley Hand ITC" w:eastAsiaTheme="minorHAnsi" w:hAnsi="Bradley Hand ITC" w:cs="Poppins-Medium"/>
                              <w:b/>
                              <w:bCs/>
                              <w:color w:val="0000FF"/>
                              <w:sz w:val="56"/>
                              <w:szCs w:val="70"/>
                              <w:lang w:val="en-US" w:eastAsia="en-US" w:bidi="ar-SA"/>
                            </w:rPr>
                            <w:t>202</w:t>
                          </w:r>
                          <w:r w:rsidR="00E60CD7">
                            <w:rPr>
                              <w:rFonts w:ascii="Bradley Hand ITC" w:eastAsiaTheme="minorHAnsi" w:hAnsi="Bradley Hand ITC" w:cs="Poppins-Medium"/>
                              <w:b/>
                              <w:bCs/>
                              <w:color w:val="0000FF"/>
                              <w:sz w:val="56"/>
                              <w:szCs w:val="70"/>
                              <w:lang w:val="en-US" w:eastAsia="en-US" w:bidi="ar-SA"/>
                            </w:rPr>
                            <w:t>6</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CE97C05" wp14:editId="522BA4D8">
                    <wp:simplePos x="0" y="0"/>
                    <wp:positionH relativeFrom="page">
                      <wp:posOffset>5305425</wp:posOffset>
                    </wp:positionH>
                    <wp:positionV relativeFrom="margin">
                      <wp:align>top</wp:align>
                    </wp:positionV>
                    <wp:extent cx="2059940" cy="2276475"/>
                    <wp:effectExtent l="0" t="0" r="16510" b="28575"/>
                    <wp:wrapNone/>
                    <wp:docPr id="468" name="Rectangle 468"/>
                    <wp:cNvGraphicFramePr/>
                    <a:graphic xmlns:a="http://schemas.openxmlformats.org/drawingml/2006/main">
                      <a:graphicData uri="http://schemas.microsoft.com/office/word/2010/wordprocessingShape">
                        <wps:wsp>
                          <wps:cNvSpPr/>
                          <wps:spPr>
                            <a:xfrm>
                              <a:off x="0" y="0"/>
                              <a:ext cx="2059940" cy="227647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7A8B97" id="Rectangle 468" o:spid="_x0000_s1026" style="position:absolute;margin-left:417.75pt;margin-top:0;width:162.2pt;height:179.25pt;z-index:25166489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" fillcolor="white [3212]" strokecolor="#938953 [1614]" strokeweight="1.25pt">
                    <w10:wrap anchorx="page" anchory="margin"/>
                  </v:rect>
                </w:pict>
              </mc:Fallback>
            </mc:AlternateContent>
          </w:r>
          <w:r>
            <w:rPr>
              <w:noProof/>
            </w:rPr>
            <mc:AlternateContent>
              <mc:Choice Requires="wps">
                <w:drawing>
                  <wp:anchor distT="0" distB="0" distL="114300" distR="114300" simplePos="0" relativeHeight="251671040" behindDoc="1" locked="0" layoutInCell="1" allowOverlap="1" wp14:anchorId="7BE43CC7" wp14:editId="5418C03B">
                    <wp:simplePos x="0" y="0"/>
                    <wp:positionH relativeFrom="column">
                      <wp:posOffset>4931410</wp:posOffset>
                    </wp:positionH>
                    <wp:positionV relativeFrom="paragraph">
                      <wp:posOffset>92075</wp:posOffset>
                    </wp:positionV>
                    <wp:extent cx="1932305" cy="2124075"/>
                    <wp:effectExtent l="0" t="0" r="0" b="9525"/>
                    <wp:wrapTight wrapText="bothSides">
                      <wp:wrapPolygon edited="0">
                        <wp:start x="0" y="0"/>
                        <wp:lineTo x="0" y="21503"/>
                        <wp:lineTo x="21295" y="21503"/>
                        <wp:lineTo x="21295" y="0"/>
                        <wp:lineTo x="0" y="0"/>
                      </wp:wrapPolygon>
                    </wp:wrapTight>
                    <wp:docPr id="467" name="Rectangle 467"/>
                    <wp:cNvGraphicFramePr/>
                    <a:graphic xmlns:a="http://schemas.openxmlformats.org/drawingml/2006/main">
                      <a:graphicData uri="http://schemas.microsoft.com/office/word/2010/wordprocessingShape">
                        <wps:wsp>
                          <wps:cNvSpPr/>
                          <wps:spPr>
                            <a:xfrm>
                              <a:off x="0" y="0"/>
                              <a:ext cx="1932305" cy="212407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77870A" w14:textId="479BCA45" w:rsidR="00A02558" w:rsidRPr="006D00FA" w:rsidRDefault="001905D4" w:rsidP="00F12860">
                                <w:pPr>
                                  <w:spacing w:before="240"/>
                                  <w:jc w:val="center"/>
                                  <w:rPr>
                                    <w:color w:val="FFFFFF" w:themeColor="background1"/>
                                    <w:sz w:val="24"/>
                                    <w:szCs w:val="24"/>
                                  </w:rPr>
                                </w:pPr>
                                <w:sdt>
                                  <w:sdtPr>
                                    <w:rPr>
                                      <w:rFonts w:ascii="Bradley Hand ITC" w:eastAsia="Calibri" w:hAnsi="Bradley Hand ITC" w:cs="Bradley Hand ITC"/>
                                      <w:b/>
                                      <w:bCs/>
                                      <w:color w:val="0000FF"/>
                                      <w:sz w:val="28"/>
                                      <w:szCs w:val="28"/>
                                      <w:lang w:bidi="ar-SA"/>
                                    </w:rPr>
                                    <w:alias w:val="Abstract"/>
                                    <w:id w:val="8276291"/>
                                    <w:dataBinding w:prefixMappings="xmlns:ns0='http://schemas.microsoft.com/office/2006/coverPageProps'" w:xpath="/ns0:CoverPageProperties[1]/ns0:Abstract[1]" w:storeItemID="{55AF091B-3C7A-41E3-B477-F2FDAA23CFDA}"/>
                                    <w:text/>
                                  </w:sdtPr>
                                  <w:sdtEndPr/>
                                  <w:sdtContent>
                                    <w:r w:rsidR="00F12860" w:rsidRPr="006D00FA">
                                      <w:rPr>
                                        <w:rFonts w:ascii="Bradley Hand ITC" w:eastAsia="Calibri" w:hAnsi="Bradley Hand ITC" w:cs="Bradley Hand ITC"/>
                                        <w:b/>
                                        <w:bCs/>
                                        <w:color w:val="0000FF"/>
                                        <w:sz w:val="28"/>
                                        <w:szCs w:val="28"/>
                                        <w:lang w:bidi="ar-SA"/>
                                      </w:rPr>
                                      <w:t>A community that cares about excellence, wonder and learning for life</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3CC7" id="Rectangle 467" o:spid="_x0000_s1027" style="position:absolute;margin-left:388.3pt;margin-top:7.25pt;width:152.15pt;height:16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" fillcolor="#95b3d7 [1940]" stroked="f" strokeweight="2pt">
                    <v:textbox inset="14.4pt,14.4pt,14.4pt,28.8pt">
                      <w:txbxContent>
                        <w:p w14:paraId="1577870A" w14:textId="479BCA45" w:rsidR="00A02558" w:rsidRPr="006D00FA" w:rsidRDefault="001905D4" w:rsidP="00F12860">
                          <w:pPr>
                            <w:spacing w:before="240"/>
                            <w:jc w:val="center"/>
                            <w:rPr>
                              <w:color w:val="FFFFFF" w:themeColor="background1"/>
                              <w:sz w:val="24"/>
                              <w:szCs w:val="24"/>
                            </w:rPr>
                          </w:pPr>
                          <w:sdt>
                            <w:sdtPr>
                              <w:rPr>
                                <w:rFonts w:ascii="Bradley Hand ITC" w:eastAsia="Calibri" w:hAnsi="Bradley Hand ITC" w:cs="Bradley Hand ITC"/>
                                <w:b/>
                                <w:bCs/>
                                <w:color w:val="0000FF"/>
                                <w:sz w:val="28"/>
                                <w:szCs w:val="28"/>
                                <w:lang w:bidi="ar-SA"/>
                              </w:rPr>
                              <w:alias w:val="Abstract"/>
                              <w:id w:val="8276291"/>
                              <w:dataBinding w:prefixMappings="xmlns:ns0='http://schemas.microsoft.com/office/2006/coverPageProps'" w:xpath="/ns0:CoverPageProperties[1]/ns0:Abstract[1]" w:storeItemID="{55AF091B-3C7A-41E3-B477-F2FDAA23CFDA}"/>
                              <w:text/>
                            </w:sdtPr>
                            <w:sdtEndPr/>
                            <w:sdtContent>
                              <w:r w:rsidR="00F12860" w:rsidRPr="006D00FA">
                                <w:rPr>
                                  <w:rFonts w:ascii="Bradley Hand ITC" w:eastAsia="Calibri" w:hAnsi="Bradley Hand ITC" w:cs="Bradley Hand ITC"/>
                                  <w:b/>
                                  <w:bCs/>
                                  <w:color w:val="0000FF"/>
                                  <w:sz w:val="28"/>
                                  <w:szCs w:val="28"/>
                                  <w:lang w:bidi="ar-SA"/>
                                </w:rPr>
                                <w:t>A community that cares about excellence, wonder and learning for life</w:t>
                              </w:r>
                            </w:sdtContent>
                          </w:sdt>
                        </w:p>
                      </w:txbxContent>
                    </v:textbox>
                    <w10:wrap type="tight"/>
                  </v:rect>
                </w:pict>
              </mc:Fallback>
            </mc:AlternateContent>
          </w:r>
          <w:r w:rsidR="00A02558">
            <w:rPr>
              <w:noProof/>
            </w:rPr>
            <mc:AlternateContent>
              <mc:Choice Requires="wps">
                <w:drawing>
                  <wp:anchor distT="0" distB="0" distL="114300" distR="114300" simplePos="0" relativeHeight="251668992" behindDoc="1" locked="0" layoutInCell="1" allowOverlap="1" wp14:anchorId="4107C205" wp14:editId="6463EB7A">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C0CB179" w14:textId="3B92D7C0" w:rsidR="00A02558" w:rsidRDefault="00A02558" w:rsidP="00A02558">
                                <w:pPr>
                                  <w:pStyle w:val="NormalWeb"/>
                                </w:pPr>
                              </w:p>
                              <w:p w14:paraId="0B6BAD08" w14:textId="428E23D9" w:rsidR="00F40EC3" w:rsidRDefault="00F40EC3" w:rsidP="00A02558">
                                <w:pPr>
                                  <w:pStyle w:val="NormalWeb"/>
                                </w:pPr>
                              </w:p>
                              <w:p w14:paraId="62021F2F" w14:textId="067348BC" w:rsidR="00F40EC3" w:rsidRDefault="00F40EC3" w:rsidP="00A02558">
                                <w:pPr>
                                  <w:pStyle w:val="NormalWeb"/>
                                </w:pPr>
                              </w:p>
                              <w:p w14:paraId="0FBA150A" w14:textId="70C5D1B5" w:rsidR="00F40EC3" w:rsidRDefault="00F40EC3" w:rsidP="00A02558">
                                <w:pPr>
                                  <w:pStyle w:val="NormalWeb"/>
                                </w:pPr>
                              </w:p>
                              <w:p w14:paraId="700B0BFB" w14:textId="72D78681" w:rsidR="00F40EC3" w:rsidRDefault="00F40EC3" w:rsidP="00A02558">
                                <w:pPr>
                                  <w:pStyle w:val="NormalWeb"/>
                                </w:pPr>
                              </w:p>
                              <w:p w14:paraId="514FF979" w14:textId="77777777" w:rsidR="00F40EC3" w:rsidRDefault="00F40EC3" w:rsidP="00A02558">
                                <w:pPr>
                                  <w:pStyle w:val="NormalWeb"/>
                                </w:pPr>
                              </w:p>
                              <w:p w14:paraId="043F8FAD" w14:textId="770B645A" w:rsidR="00A02558" w:rsidRDefault="00F40EC3" w:rsidP="003E060B">
                                <w:pPr>
                                  <w:jc w:val="center"/>
                                </w:pPr>
                                <w:r>
                                  <w:rPr>
                                    <w:noProof/>
                                  </w:rPr>
                                  <w:drawing>
                                    <wp:inline distT="0" distB="0" distL="0" distR="0" wp14:anchorId="10E37B53" wp14:editId="2C94818E">
                                      <wp:extent cx="2527863" cy="1895475"/>
                                      <wp:effectExtent l="152400" t="171450" r="158750" b="1809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t="11" b="11"/>
                                              <a:stretch>
                                                <a:fillRect/>
                                              </a:stretch>
                                            </pic:blipFill>
                                            <pic:spPr bwMode="auto">
                                              <a:xfrm>
                                                <a:off x="0" y="0"/>
                                                <a:ext cx="2536831" cy="1902200"/>
                                              </a:xfrm>
                                              <a:prstGeom prst="ellipse">
                                                <a:avLst/>
                                              </a:prstGeom>
                                              <a:ln w="111125" cap="rnd" cmpd="thickThi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1434F020" wp14:editId="1480DF74">
                                      <wp:extent cx="2542832" cy="1907811"/>
                                      <wp:effectExtent l="133350" t="171450" r="162560" b="1879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a:extLst>
                                                  <a:ext uri="{28A0092B-C50C-407E-A947-70E740481C1C}">
                                                    <a14:useLocalDpi xmlns:a14="http://schemas.microsoft.com/office/drawing/2010/main" val="0"/>
                                                  </a:ext>
                                                </a:extLst>
                                              </a:blip>
                                              <a:srcRect t="9419" b="9419"/>
                                              <a:stretch>
                                                <a:fillRect/>
                                              </a:stretch>
                                            </pic:blipFill>
                                            <pic:spPr bwMode="auto">
                                              <a:xfrm>
                                                <a:off x="0" y="0"/>
                                                <a:ext cx="2558651" cy="1919680"/>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B15CF2E" wp14:editId="25BFB0FC">
                                      <wp:extent cx="2720839" cy="2040175"/>
                                      <wp:effectExtent l="171450" t="171450" r="175260" b="1892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l="15568" r="15568"/>
                                              <a:stretch>
                                                <a:fillRect/>
                                              </a:stretch>
                                            </pic:blipFill>
                                            <pic:spPr bwMode="auto">
                                              <a:xfrm>
                                                <a:off x="0" y="0"/>
                                                <a:ext cx="2734805" cy="2050647"/>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00F12860">
                                  <w:rPr>
                                    <w:noProof/>
                                  </w:rPr>
                                  <w:drawing>
                                    <wp:inline distT="0" distB="0" distL="0" distR="0" wp14:anchorId="244590D0" wp14:editId="32802D8A">
                                      <wp:extent cx="2666039" cy="2000250"/>
                                      <wp:effectExtent l="152400" t="171450" r="172720" b="1714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extLst>
                                                  <a:ext uri="{28A0092B-C50C-407E-A947-70E740481C1C}">
                                                    <a14:useLocalDpi xmlns:a14="http://schemas.microsoft.com/office/drawing/2010/main" val="0"/>
                                                  </a:ext>
                                                </a:extLst>
                                              </a:blip>
                                              <a:srcRect l="55" r="55"/>
                                              <a:stretch>
                                                <a:fillRect/>
                                              </a:stretch>
                                            </pic:blipFill>
                                            <pic:spPr bwMode="auto">
                                              <a:xfrm>
                                                <a:off x="0" y="0"/>
                                                <a:ext cx="2671831" cy="2004595"/>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107C205" id="Rectangle 466" o:spid="_x0000_s1028" style="position:absolute;margin-left:0;margin-top:0;width:581.4pt;height:752.4pt;z-index:-2516474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N1g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" fillcolor="#dbe5f1 [660]" stroked="f" strokeweight="2pt">
                    <v:fill color2="#95b3d7 [1940]" rotate="t" focusposition=".5,.5" focussize="" focus="100%" type="gradientRadial"/>
                    <v:textbox inset="21.6pt,,21.6pt">
                      <w:txbxContent>
                        <w:p w14:paraId="6C0CB179" w14:textId="3B92D7C0" w:rsidR="00A02558" w:rsidRDefault="00A02558" w:rsidP="00A02558">
                          <w:pPr>
                            <w:pStyle w:val="NormalWeb"/>
                          </w:pPr>
                        </w:p>
                        <w:p w14:paraId="0B6BAD08" w14:textId="428E23D9" w:rsidR="00F40EC3" w:rsidRDefault="00F40EC3" w:rsidP="00A02558">
                          <w:pPr>
                            <w:pStyle w:val="NormalWeb"/>
                          </w:pPr>
                        </w:p>
                        <w:p w14:paraId="62021F2F" w14:textId="067348BC" w:rsidR="00F40EC3" w:rsidRDefault="00F40EC3" w:rsidP="00A02558">
                          <w:pPr>
                            <w:pStyle w:val="NormalWeb"/>
                          </w:pPr>
                        </w:p>
                        <w:p w14:paraId="0FBA150A" w14:textId="70C5D1B5" w:rsidR="00F40EC3" w:rsidRDefault="00F40EC3" w:rsidP="00A02558">
                          <w:pPr>
                            <w:pStyle w:val="NormalWeb"/>
                          </w:pPr>
                        </w:p>
                        <w:p w14:paraId="700B0BFB" w14:textId="72D78681" w:rsidR="00F40EC3" w:rsidRDefault="00F40EC3" w:rsidP="00A02558">
                          <w:pPr>
                            <w:pStyle w:val="NormalWeb"/>
                          </w:pPr>
                        </w:p>
                        <w:p w14:paraId="514FF979" w14:textId="77777777" w:rsidR="00F40EC3" w:rsidRDefault="00F40EC3" w:rsidP="00A02558">
                          <w:pPr>
                            <w:pStyle w:val="NormalWeb"/>
                          </w:pPr>
                        </w:p>
                        <w:p w14:paraId="043F8FAD" w14:textId="770B645A" w:rsidR="00A02558" w:rsidRDefault="00F40EC3" w:rsidP="003E060B">
                          <w:pPr>
                            <w:jc w:val="center"/>
                          </w:pPr>
                          <w:r>
                            <w:rPr>
                              <w:noProof/>
                            </w:rPr>
                            <w:drawing>
                              <wp:inline distT="0" distB="0" distL="0" distR="0" wp14:anchorId="10E37B53" wp14:editId="2C94818E">
                                <wp:extent cx="2527863" cy="1895475"/>
                                <wp:effectExtent l="152400" t="171450" r="158750" b="1809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t="11" b="11"/>
                                        <a:stretch>
                                          <a:fillRect/>
                                        </a:stretch>
                                      </pic:blipFill>
                                      <pic:spPr bwMode="auto">
                                        <a:xfrm>
                                          <a:off x="0" y="0"/>
                                          <a:ext cx="2536831" cy="1902200"/>
                                        </a:xfrm>
                                        <a:prstGeom prst="ellipse">
                                          <a:avLst/>
                                        </a:prstGeom>
                                        <a:ln w="111125" cap="rnd" cmpd="thickThi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1434F020" wp14:editId="1480DF74">
                                <wp:extent cx="2542832" cy="1907811"/>
                                <wp:effectExtent l="133350" t="171450" r="162560" b="1879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a:extLst>
                                            <a:ext uri="{28A0092B-C50C-407E-A947-70E740481C1C}">
                                              <a14:useLocalDpi xmlns:a14="http://schemas.microsoft.com/office/drawing/2010/main" val="0"/>
                                            </a:ext>
                                          </a:extLst>
                                        </a:blip>
                                        <a:srcRect t="9419" b="9419"/>
                                        <a:stretch>
                                          <a:fillRect/>
                                        </a:stretch>
                                      </pic:blipFill>
                                      <pic:spPr bwMode="auto">
                                        <a:xfrm>
                                          <a:off x="0" y="0"/>
                                          <a:ext cx="2558651" cy="1919680"/>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B15CF2E" wp14:editId="25BFB0FC">
                                <wp:extent cx="2720839" cy="2040175"/>
                                <wp:effectExtent l="171450" t="171450" r="175260" b="1892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l="15568" r="15568"/>
                                        <a:stretch>
                                          <a:fillRect/>
                                        </a:stretch>
                                      </pic:blipFill>
                                      <pic:spPr bwMode="auto">
                                        <a:xfrm>
                                          <a:off x="0" y="0"/>
                                          <a:ext cx="2734805" cy="2050647"/>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00F12860">
                            <w:rPr>
                              <w:noProof/>
                            </w:rPr>
                            <w:drawing>
                              <wp:inline distT="0" distB="0" distL="0" distR="0" wp14:anchorId="244590D0" wp14:editId="32802D8A">
                                <wp:extent cx="2666039" cy="2000250"/>
                                <wp:effectExtent l="152400" t="171450" r="172720" b="1714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extLst>
                                            <a:ext uri="{28A0092B-C50C-407E-A947-70E740481C1C}">
                                              <a14:useLocalDpi xmlns:a14="http://schemas.microsoft.com/office/drawing/2010/main" val="0"/>
                                            </a:ext>
                                          </a:extLst>
                                        </a:blip>
                                        <a:srcRect l="55" r="55"/>
                                        <a:stretch>
                                          <a:fillRect/>
                                        </a:stretch>
                                      </pic:blipFill>
                                      <pic:spPr bwMode="auto">
                                        <a:xfrm>
                                          <a:off x="0" y="0"/>
                                          <a:ext cx="2671831" cy="2004595"/>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txbxContent>
                    </v:textbox>
                    <w10:wrap anchorx="page" anchory="page"/>
                  </v:rect>
                </w:pict>
              </mc:Fallback>
            </mc:AlternateContent>
          </w:r>
        </w:p>
        <w:p w14:paraId="67994E57" w14:textId="4172AE1E" w:rsidR="00A02558" w:rsidRDefault="006D00FA">
          <w:pPr>
            <w:rPr>
              <w:rStyle w:val="Emphasis"/>
              <w:rFonts w:asciiTheme="minorHAnsi" w:hAnsiTheme="minorHAnsi" w:cstheme="minorHAnsi"/>
              <w:i w:val="0"/>
              <w:lang w:val="en"/>
            </w:rPr>
          </w:pPr>
          <w:r>
            <w:rPr>
              <w:noProof/>
            </w:rPr>
            <w:drawing>
              <wp:anchor distT="0" distB="0" distL="114300" distR="114300" simplePos="0" relativeHeight="251672064" behindDoc="1" locked="0" layoutInCell="1" allowOverlap="1" wp14:anchorId="0860B281" wp14:editId="008B1CE5">
                <wp:simplePos x="0" y="0"/>
                <wp:positionH relativeFrom="column">
                  <wp:posOffset>5591810</wp:posOffset>
                </wp:positionH>
                <wp:positionV relativeFrom="paragraph">
                  <wp:posOffset>7620</wp:posOffset>
                </wp:positionV>
                <wp:extent cx="828675" cy="619125"/>
                <wp:effectExtent l="0" t="0" r="9525" b="9525"/>
                <wp:wrapTight wrapText="bothSides">
                  <wp:wrapPolygon edited="0">
                    <wp:start x="0" y="0"/>
                    <wp:lineTo x="0" y="21268"/>
                    <wp:lineTo x="21352" y="21268"/>
                    <wp:lineTo x="213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8675" cy="619125"/>
                        </a:xfrm>
                        <a:prstGeom prst="rect">
                          <a:avLst/>
                        </a:prstGeom>
                      </pic:spPr>
                    </pic:pic>
                  </a:graphicData>
                </a:graphic>
                <wp14:sizeRelH relativeFrom="margin">
                  <wp14:pctWidth>0</wp14:pctWidth>
                </wp14:sizeRelH>
                <wp14:sizeRelV relativeFrom="margin">
                  <wp14:pctHeight>0</wp14:pctHeight>
                </wp14:sizeRelV>
              </wp:anchor>
            </w:drawing>
          </w:r>
          <w:r w:rsidR="00A02558">
            <w:rPr>
              <w:rStyle w:val="Emphasis"/>
              <w:rFonts w:asciiTheme="minorHAnsi" w:hAnsiTheme="minorHAnsi" w:cstheme="minorHAnsi"/>
              <w:b/>
              <w:bCs/>
              <w:i w:val="0"/>
              <w:lang w:val="en"/>
            </w:rPr>
            <w:br w:type="page"/>
          </w:r>
        </w:p>
      </w:sdtContent>
    </w:sdt>
    <w:p w14:paraId="38EF0EAF" w14:textId="161702A7" w:rsidR="003449E8" w:rsidRPr="00DF5558" w:rsidRDefault="00A63231">
      <w:pPr>
        <w:pStyle w:val="BodyText"/>
        <w:ind w:left="234"/>
        <w:rPr>
          <w:rFonts w:asciiTheme="minorHAnsi" w:hAnsiTheme="minorHAnsi" w:cstheme="minorHAnsi"/>
          <w:b w:val="0"/>
          <w:sz w:val="20"/>
        </w:rPr>
      </w:pPr>
      <w:r w:rsidRPr="00DF5558">
        <w:rPr>
          <w:rFonts w:asciiTheme="minorHAnsi" w:hAnsiTheme="minorHAnsi" w:cstheme="minorHAnsi"/>
          <w:b w:val="0"/>
          <w:noProof/>
          <w:lang w:bidi="ar-SA"/>
        </w:rPr>
        <w:lastRenderedPageBreak/>
        <w:drawing>
          <wp:anchor distT="0" distB="0" distL="114300" distR="114300" simplePos="0" relativeHeight="251661824" behindDoc="1" locked="0" layoutInCell="1" allowOverlap="1" wp14:anchorId="79E86CA6" wp14:editId="44E1E47A">
            <wp:simplePos x="0" y="0"/>
            <wp:positionH relativeFrom="column">
              <wp:posOffset>5301615</wp:posOffset>
            </wp:positionH>
            <wp:positionV relativeFrom="paragraph">
              <wp:posOffset>34925</wp:posOffset>
            </wp:positionV>
            <wp:extent cx="1564005" cy="1168400"/>
            <wp:effectExtent l="0" t="0" r="0" b="0"/>
            <wp:wrapTight wrapText="bothSides">
              <wp:wrapPolygon edited="0">
                <wp:start x="0" y="0"/>
                <wp:lineTo x="0" y="21130"/>
                <wp:lineTo x="21311" y="21130"/>
                <wp:lineTo x="21311"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564005" cy="11684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val="0"/>
          <w:noProof/>
          <w:color w:val="FFFFFF"/>
          <w:lang w:bidi="ar-SA"/>
        </w:rPr>
        <w:drawing>
          <wp:anchor distT="0" distB="0" distL="114300" distR="114300" simplePos="0" relativeHeight="251692544" behindDoc="1" locked="0" layoutInCell="1" allowOverlap="1" wp14:anchorId="0A9335D1" wp14:editId="2F4FF24B">
            <wp:simplePos x="0" y="0"/>
            <wp:positionH relativeFrom="column">
              <wp:posOffset>64135</wp:posOffset>
            </wp:positionH>
            <wp:positionV relativeFrom="paragraph">
              <wp:posOffset>130175</wp:posOffset>
            </wp:positionV>
            <wp:extent cx="1285875" cy="833120"/>
            <wp:effectExtent l="0" t="0" r="9525" b="5080"/>
            <wp:wrapTight wrapText="bothSides">
              <wp:wrapPolygon edited="0">
                <wp:start x="0" y="0"/>
                <wp:lineTo x="0" y="21238"/>
                <wp:lineTo x="21440" y="21238"/>
                <wp:lineTo x="214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5875" cy="833120"/>
                    </a:xfrm>
                    <a:prstGeom prst="rect">
                      <a:avLst/>
                    </a:prstGeom>
                  </pic:spPr>
                </pic:pic>
              </a:graphicData>
            </a:graphic>
            <wp14:sizeRelH relativeFrom="margin">
              <wp14:pctWidth>0</wp14:pctWidth>
            </wp14:sizeRelH>
            <wp14:sizeRelV relativeFrom="margin">
              <wp14:pctHeight>0</wp14:pctHeight>
            </wp14:sizeRelV>
          </wp:anchor>
        </w:drawing>
      </w:r>
    </w:p>
    <w:p w14:paraId="46131A21" w14:textId="540A816D" w:rsidR="003449E8" w:rsidRPr="00DF5558" w:rsidRDefault="003449E8">
      <w:pPr>
        <w:pStyle w:val="BodyText"/>
        <w:spacing w:before="3"/>
        <w:rPr>
          <w:rFonts w:asciiTheme="minorHAnsi" w:hAnsiTheme="minorHAnsi" w:cstheme="minorHAnsi"/>
          <w:i/>
          <w:sz w:val="9"/>
        </w:rPr>
      </w:pPr>
    </w:p>
    <w:p w14:paraId="65DE338F" w14:textId="5F795BE3" w:rsidR="003449E8" w:rsidRPr="00DF5558" w:rsidRDefault="003449E8">
      <w:pPr>
        <w:pStyle w:val="BodyText"/>
        <w:spacing w:before="3"/>
        <w:rPr>
          <w:rFonts w:asciiTheme="minorHAnsi" w:hAnsiTheme="minorHAnsi" w:cstheme="minorHAnsi"/>
          <w:i/>
          <w:sz w:val="12"/>
        </w:rPr>
      </w:pPr>
    </w:p>
    <w:p w14:paraId="186CF168" w14:textId="3D475078" w:rsidR="00E53B38" w:rsidRPr="00BA41C3" w:rsidRDefault="00BA41C3" w:rsidP="00BA41C3">
      <w:pPr>
        <w:pStyle w:val="BodyText"/>
        <w:spacing w:before="94"/>
        <w:jc w:val="center"/>
        <w:rPr>
          <w:rFonts w:asciiTheme="minorHAnsi" w:hAnsiTheme="minorHAnsi" w:cstheme="minorHAnsi"/>
          <w:color w:val="0000FF"/>
          <w:sz w:val="56"/>
          <w:szCs w:val="56"/>
        </w:rPr>
      </w:pPr>
      <w:r w:rsidRPr="00BA41C3">
        <w:rPr>
          <w:rFonts w:asciiTheme="minorHAnsi" w:hAnsiTheme="minorHAnsi" w:cstheme="minorHAnsi"/>
          <w:color w:val="0000FF"/>
          <w:sz w:val="56"/>
          <w:szCs w:val="56"/>
        </w:rPr>
        <w:t>Welcome to Honeywell Junior School</w:t>
      </w:r>
    </w:p>
    <w:p w14:paraId="3CDBBA22" w14:textId="4C7B212F" w:rsidR="00BA41C3" w:rsidRDefault="00BA41C3" w:rsidP="00BA41C3">
      <w:pPr>
        <w:pStyle w:val="BodyText"/>
        <w:spacing w:before="94"/>
        <w:rPr>
          <w:rFonts w:asciiTheme="minorHAnsi" w:hAnsiTheme="minorHAnsi" w:cstheme="minorHAnsi"/>
          <w:color w:val="0000FF"/>
        </w:rPr>
      </w:pPr>
    </w:p>
    <w:p w14:paraId="2ED79E11" w14:textId="46E25C8B" w:rsidR="00BA41C3" w:rsidRPr="00BA41C3" w:rsidRDefault="00BA41C3" w:rsidP="00BA41C3">
      <w:pPr>
        <w:pStyle w:val="BodyText"/>
        <w:spacing w:before="94"/>
        <w:jc w:val="center"/>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Thank you for your interest in this vacancy at our school.</w:t>
      </w:r>
    </w:p>
    <w:p w14:paraId="11DC1F15" w14:textId="2F20283F" w:rsidR="00BA41C3" w:rsidRDefault="00BA41C3">
      <w:pPr>
        <w:pStyle w:val="BodyText"/>
        <w:spacing w:before="94"/>
        <w:ind w:left="3071"/>
        <w:rPr>
          <w:rFonts w:asciiTheme="minorHAnsi" w:hAnsiTheme="minorHAnsi" w:cstheme="minorHAnsi"/>
          <w:color w:val="0000FF"/>
        </w:rPr>
      </w:pPr>
    </w:p>
    <w:p w14:paraId="749D5F85" w14:textId="54A7C239" w:rsidR="00BA41C3" w:rsidRPr="00BA41C3" w:rsidRDefault="00BA41C3" w:rsidP="00BA41C3">
      <w:pPr>
        <w:pStyle w:val="BodyText"/>
        <w:spacing w:before="94"/>
        <w:ind w:left="142" w:right="76"/>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Honeywell Junior School is situated south of the river in Central London, housed in a Victorian building which it shares with Honeywell Infant School. There are approximately 330 pupils on roll, aged 7 to 11 years</w:t>
      </w:r>
      <w:r>
        <w:rPr>
          <w:rFonts w:asciiTheme="minorHAnsi" w:hAnsiTheme="minorHAnsi" w:cstheme="minorHAnsi"/>
          <w:b w:val="0"/>
          <w:bCs w:val="0"/>
          <w:color w:val="0000FF"/>
          <w:sz w:val="28"/>
          <w:szCs w:val="28"/>
        </w:rPr>
        <w:t xml:space="preserve"> and many of them come from somewhere else!! </w:t>
      </w:r>
      <w:r w:rsidRPr="00BA41C3">
        <w:rPr>
          <w:rFonts w:asciiTheme="minorHAnsi" w:hAnsiTheme="minorHAnsi" w:cstheme="minorHAnsi"/>
          <w:b w:val="0"/>
          <w:bCs w:val="0"/>
          <w:color w:val="0000FF"/>
          <w:sz w:val="28"/>
          <w:szCs w:val="28"/>
        </w:rPr>
        <w:t xml:space="preserve">The majority of pupils are White </w:t>
      </w:r>
      <w:r>
        <w:rPr>
          <w:rFonts w:asciiTheme="minorHAnsi" w:hAnsiTheme="minorHAnsi" w:cstheme="minorHAnsi"/>
          <w:b w:val="0"/>
          <w:bCs w:val="0"/>
          <w:color w:val="0000FF"/>
          <w:sz w:val="28"/>
          <w:szCs w:val="28"/>
        </w:rPr>
        <w:t>English</w:t>
      </w:r>
      <w:r w:rsidRPr="00BA41C3">
        <w:rPr>
          <w:rFonts w:asciiTheme="minorHAnsi" w:hAnsiTheme="minorHAnsi" w:cstheme="minorHAnsi"/>
          <w:b w:val="0"/>
          <w:bCs w:val="0"/>
          <w:color w:val="0000FF"/>
          <w:sz w:val="28"/>
          <w:szCs w:val="28"/>
        </w:rPr>
        <w:t xml:space="preserve"> with sizeable groups from White Western and White European families. About </w:t>
      </w:r>
      <w:r>
        <w:rPr>
          <w:rFonts w:asciiTheme="minorHAnsi" w:hAnsiTheme="minorHAnsi" w:cstheme="minorHAnsi"/>
          <w:b w:val="0"/>
          <w:bCs w:val="0"/>
          <w:color w:val="0000FF"/>
          <w:sz w:val="28"/>
          <w:szCs w:val="28"/>
        </w:rPr>
        <w:t>47</w:t>
      </w:r>
      <w:r w:rsidRPr="00BA41C3">
        <w:rPr>
          <w:rFonts w:asciiTheme="minorHAnsi" w:hAnsiTheme="minorHAnsi" w:cstheme="minorHAnsi"/>
          <w:b w:val="0"/>
          <w:bCs w:val="0"/>
          <w:color w:val="0000FF"/>
          <w:sz w:val="28"/>
          <w:szCs w:val="28"/>
        </w:rPr>
        <w:t>% speak, read or write a language other than English and 20% have special educational needs that require extra support from the school or other agencies. As an indicator of the local intake to the school, 12% of pupils are entitled to free school meals provided for them because of the low income of the family.</w:t>
      </w:r>
    </w:p>
    <w:p w14:paraId="7C6145D9" w14:textId="23F4C53E" w:rsidR="00BA41C3" w:rsidRDefault="00BA41C3" w:rsidP="00BA41C3">
      <w:pPr>
        <w:pStyle w:val="BodyText"/>
        <w:spacing w:before="94"/>
        <w:ind w:left="142" w:right="76"/>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 xml:space="preserve">The Honeywell Junior Curriculum is engaging, stimulating and responsive, enabling our pupils with a breadth of study and with a wealth of positive learning opportunities for all.  We use research and all of our particular pupils to mould our curriculum offer so they make links between areas of learning and travel beyond the classroom to extend their experience, perspectives and understanding. We aim for them to acquire an intellectual curiosity that supports their journey into becoming lifelong learners.  We celebrate neurodiversity </w:t>
      </w:r>
      <w:r>
        <w:rPr>
          <w:rFonts w:asciiTheme="minorHAnsi" w:hAnsiTheme="minorHAnsi" w:cstheme="minorHAnsi"/>
          <w:b w:val="0"/>
          <w:bCs w:val="0"/>
          <w:color w:val="0000FF"/>
          <w:sz w:val="28"/>
          <w:szCs w:val="28"/>
        </w:rPr>
        <w:t>and believe</w:t>
      </w:r>
      <w:r w:rsidR="008F7C88">
        <w:rPr>
          <w:rFonts w:asciiTheme="minorHAnsi" w:hAnsiTheme="minorHAnsi" w:cstheme="minorHAnsi"/>
          <w:b w:val="0"/>
          <w:bCs w:val="0"/>
          <w:color w:val="0000FF"/>
          <w:sz w:val="28"/>
          <w:szCs w:val="28"/>
        </w:rPr>
        <w:t xml:space="preserve"> </w:t>
      </w:r>
      <w:r w:rsidRPr="00BA41C3">
        <w:rPr>
          <w:rFonts w:asciiTheme="minorHAnsi" w:hAnsiTheme="minorHAnsi" w:cstheme="minorHAnsi"/>
          <w:b w:val="0"/>
          <w:bCs w:val="0"/>
          <w:i/>
          <w:iCs/>
          <w:color w:val="0000FF"/>
          <w:sz w:val="28"/>
          <w:szCs w:val="28"/>
        </w:rPr>
        <w:t>“rising tides raise all ships”</w:t>
      </w:r>
      <w:r>
        <w:rPr>
          <w:rFonts w:asciiTheme="minorHAnsi" w:hAnsiTheme="minorHAnsi" w:cstheme="minorHAnsi"/>
          <w:b w:val="0"/>
          <w:bCs w:val="0"/>
          <w:i/>
          <w:iCs/>
          <w:color w:val="0000FF"/>
          <w:sz w:val="28"/>
          <w:szCs w:val="28"/>
        </w:rPr>
        <w:t xml:space="preserve">, </w:t>
      </w:r>
      <w:r>
        <w:rPr>
          <w:rFonts w:asciiTheme="minorHAnsi" w:hAnsiTheme="minorHAnsi" w:cstheme="minorHAnsi"/>
          <w:b w:val="0"/>
          <w:bCs w:val="0"/>
          <w:color w:val="0000FF"/>
          <w:sz w:val="28"/>
          <w:szCs w:val="28"/>
        </w:rPr>
        <w:t>and have high expectations of all.</w:t>
      </w:r>
    </w:p>
    <w:p w14:paraId="199675C8" w14:textId="556FE66C" w:rsidR="00BA41C3" w:rsidRDefault="00BA41C3"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 xml:space="preserve">By becoming part of our staff team, you will be joining </w:t>
      </w:r>
      <w:r w:rsidR="00914BD8">
        <w:rPr>
          <w:rFonts w:asciiTheme="minorHAnsi" w:hAnsiTheme="minorHAnsi" w:cstheme="minorHAnsi"/>
          <w:b w:val="0"/>
          <w:bCs w:val="0"/>
          <w:color w:val="0000FF"/>
          <w:sz w:val="28"/>
          <w:szCs w:val="28"/>
        </w:rPr>
        <w:t xml:space="preserve">a compassionate and committed community, who </w:t>
      </w:r>
      <w:r w:rsidR="0020129C">
        <w:rPr>
          <w:rFonts w:asciiTheme="minorHAnsi" w:hAnsiTheme="minorHAnsi" w:cstheme="minorHAnsi"/>
          <w:b w:val="0"/>
          <w:bCs w:val="0"/>
          <w:color w:val="0000FF"/>
          <w:sz w:val="28"/>
          <w:szCs w:val="28"/>
        </w:rPr>
        <w:t xml:space="preserve">put our pupils at the heart of everything we do. </w:t>
      </w:r>
    </w:p>
    <w:p w14:paraId="40E79B32" w14:textId="1DA37FAE" w:rsidR="0020129C" w:rsidRDefault="0020129C"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 xml:space="preserve">Please explore our website and make a time to come and meet us and see us in action.  I am happy to answer any queries you may have, just email the school office at </w:t>
      </w:r>
      <w:hyperlink r:id="rId15" w:history="1">
        <w:r w:rsidR="001905D4" w:rsidRPr="00DB3AD7">
          <w:rPr>
            <w:rStyle w:val="Hyperlink"/>
            <w:rFonts w:asciiTheme="minorHAnsi" w:hAnsiTheme="minorHAnsi" w:cstheme="minorHAnsi"/>
            <w:b w:val="0"/>
            <w:bCs w:val="0"/>
            <w:sz w:val="28"/>
            <w:szCs w:val="28"/>
          </w:rPr>
          <w:t>people.operations@honeywell.wandsworth.sch.uk</w:t>
        </w:r>
      </w:hyperlink>
      <w:r w:rsidR="00F71014">
        <w:rPr>
          <w:rFonts w:asciiTheme="minorHAnsi" w:hAnsiTheme="minorHAnsi" w:cstheme="minorHAnsi"/>
          <w:b w:val="0"/>
          <w:bCs w:val="0"/>
          <w:color w:val="0000FF"/>
          <w:sz w:val="28"/>
          <w:szCs w:val="28"/>
        </w:rPr>
        <w:t xml:space="preserve"> a</w:t>
      </w:r>
      <w:r>
        <w:rPr>
          <w:rFonts w:asciiTheme="minorHAnsi" w:hAnsiTheme="minorHAnsi" w:cstheme="minorHAnsi"/>
          <w:b w:val="0"/>
          <w:bCs w:val="0"/>
          <w:color w:val="0000FF"/>
          <w:sz w:val="28"/>
          <w:szCs w:val="28"/>
        </w:rPr>
        <w:t xml:space="preserve">nd I will get back to you.  </w:t>
      </w:r>
    </w:p>
    <w:p w14:paraId="76B4C559" w14:textId="3889761C" w:rsidR="0020129C" w:rsidRDefault="00CA4763"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noProof/>
          <w:color w:val="0000FF"/>
          <w:sz w:val="28"/>
          <w:szCs w:val="28"/>
        </w:rPr>
        <w:drawing>
          <wp:anchor distT="0" distB="0" distL="114300" distR="114300" simplePos="0" relativeHeight="251674112" behindDoc="1" locked="0" layoutInCell="1" allowOverlap="1" wp14:anchorId="18C702AD" wp14:editId="6573CC6F">
            <wp:simplePos x="0" y="0"/>
            <wp:positionH relativeFrom="column">
              <wp:posOffset>4426585</wp:posOffset>
            </wp:positionH>
            <wp:positionV relativeFrom="paragraph">
              <wp:posOffset>200660</wp:posOffset>
            </wp:positionV>
            <wp:extent cx="2023745" cy="1292225"/>
            <wp:effectExtent l="0" t="0" r="0" b="3175"/>
            <wp:wrapTight wrapText="bothSides">
              <wp:wrapPolygon edited="0">
                <wp:start x="0" y="0"/>
                <wp:lineTo x="0" y="21335"/>
                <wp:lineTo x="21349" y="21335"/>
                <wp:lineTo x="213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3745" cy="1292225"/>
                    </a:xfrm>
                    <a:prstGeom prst="rect">
                      <a:avLst/>
                    </a:prstGeom>
                    <a:noFill/>
                  </pic:spPr>
                </pic:pic>
              </a:graphicData>
            </a:graphic>
          </wp:anchor>
        </w:drawing>
      </w:r>
    </w:p>
    <w:p w14:paraId="7FB3F1A6" w14:textId="01446954" w:rsidR="0020129C" w:rsidRDefault="0020129C"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Very best wishes</w:t>
      </w:r>
    </w:p>
    <w:p w14:paraId="2A8F95A1" w14:textId="77777777" w:rsidR="007631D9" w:rsidRDefault="007631D9" w:rsidP="007631D9">
      <w:pPr>
        <w:pStyle w:val="BodyText"/>
        <w:ind w:left="142" w:right="74"/>
        <w:rPr>
          <w:rFonts w:asciiTheme="minorHAnsi" w:hAnsiTheme="minorHAnsi" w:cstheme="minorHAnsi"/>
          <w:b w:val="0"/>
          <w:bCs w:val="0"/>
          <w:color w:val="0000FF"/>
          <w:sz w:val="28"/>
          <w:szCs w:val="28"/>
        </w:rPr>
      </w:pPr>
    </w:p>
    <w:p w14:paraId="6E3758CD" w14:textId="1EAE94CF" w:rsidR="0020129C" w:rsidRDefault="0020129C" w:rsidP="007631D9">
      <w:pPr>
        <w:pStyle w:val="BodyText"/>
        <w:ind w:left="142" w:right="74"/>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Ms Jo Clarke</w:t>
      </w:r>
    </w:p>
    <w:p w14:paraId="6F9066FB" w14:textId="6077D142" w:rsidR="00BA41C3" w:rsidRPr="00BA41C3" w:rsidRDefault="0020129C" w:rsidP="007631D9">
      <w:pPr>
        <w:pStyle w:val="BodyText"/>
        <w:ind w:left="142" w:right="74"/>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Head Teacher</w:t>
      </w:r>
    </w:p>
    <w:p w14:paraId="6312503E" w14:textId="77E82255" w:rsidR="00BA41C3" w:rsidRPr="00BA41C3" w:rsidRDefault="007631D9" w:rsidP="00BA41C3">
      <w:pPr>
        <w:pStyle w:val="BodyText"/>
        <w:spacing w:before="94"/>
        <w:ind w:left="142" w:right="76"/>
        <w:rPr>
          <w:rFonts w:asciiTheme="minorHAnsi" w:hAnsiTheme="minorHAnsi" w:cstheme="minorHAnsi"/>
          <w:b w:val="0"/>
          <w:bCs w:val="0"/>
          <w:color w:val="0000FF"/>
        </w:rPr>
      </w:pPr>
      <w:r w:rsidRPr="00DF5558">
        <w:rPr>
          <w:rFonts w:asciiTheme="minorHAnsi" w:hAnsiTheme="minorHAnsi" w:cstheme="minorHAnsi"/>
          <w:noProof/>
          <w:lang w:bidi="ar-SA"/>
        </w:rPr>
        <w:lastRenderedPageBreak/>
        <mc:AlternateContent>
          <mc:Choice Requires="wps">
            <w:drawing>
              <wp:anchor distT="0" distB="0" distL="0" distR="0" simplePos="0" relativeHeight="251688448" behindDoc="1" locked="0" layoutInCell="1" allowOverlap="1" wp14:anchorId="6DAD7797" wp14:editId="03DCA676">
                <wp:simplePos x="0" y="0"/>
                <wp:positionH relativeFrom="margin">
                  <wp:posOffset>952</wp:posOffset>
                </wp:positionH>
                <wp:positionV relativeFrom="paragraph">
                  <wp:posOffset>318</wp:posOffset>
                </wp:positionV>
                <wp:extent cx="6816725" cy="1884045"/>
                <wp:effectExtent l="0" t="0" r="41275" b="59055"/>
                <wp:wrapTight wrapText="bothSides">
                  <wp:wrapPolygon edited="0">
                    <wp:start x="0" y="0"/>
                    <wp:lineTo x="0" y="22059"/>
                    <wp:lineTo x="21670" y="22059"/>
                    <wp:lineTo x="21670" y="0"/>
                    <wp:lineTo x="0" y="0"/>
                  </wp:wrapPolygon>
                </wp:wrapTight>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884045"/>
                        </a:xfrm>
                        <a:prstGeom prst="rect">
                          <a:avLst/>
                        </a:prstGeom>
                        <a:solidFill>
                          <a:srgbClr val="4F81BD">
                            <a:lumMod val="60000"/>
                            <a:lumOff val="40000"/>
                          </a:srgbClr>
                        </a:solidFill>
                        <a:ln w="12700">
                          <a:solidFill>
                            <a:srgbClr val="4F81BD">
                              <a:lumMod val="100000"/>
                              <a:lumOff val="0"/>
                            </a:srgbClr>
                          </a:solidFill>
                          <a:miter lim="800000"/>
                          <a:headEnd/>
                          <a:tailEnd/>
                        </a:ln>
                        <a:effectLst>
                          <a:outerShdw dist="28398" dir="3806097" algn="ctr" rotWithShape="0">
                            <a:srgbClr val="4F81BD">
                              <a:lumMod val="50000"/>
                              <a:lumOff val="0"/>
                            </a:srgbClr>
                          </a:outerShdw>
                        </a:effectLst>
                      </wps:spPr>
                      <wps:txbx>
                        <w:txbxContent>
                          <w:p w14:paraId="4B13D675" w14:textId="5D48F5CB" w:rsidR="006D00FA" w:rsidRPr="00694FCB" w:rsidRDefault="006D00FA" w:rsidP="006D00FA">
                            <w:pPr>
                              <w:widowControl/>
                              <w:kinsoku w:val="0"/>
                              <w:overflowPunct w:val="0"/>
                              <w:autoSpaceDE/>
                              <w:autoSpaceDN/>
                              <w:jc w:val="center"/>
                              <w:textAlignment w:val="baseline"/>
                              <w:rPr>
                                <w:rFonts w:ascii="Bradley Hand ITC" w:eastAsia="Calibri" w:hAnsi="Bradley Hand ITC" w:cs="Bradley Hand ITC"/>
                                <w:b/>
                                <w:bCs/>
                                <w:color w:val="0000FF"/>
                                <w:sz w:val="24"/>
                                <w:szCs w:val="24"/>
                                <w:lang w:bidi="ar-SA"/>
                              </w:rPr>
                            </w:pPr>
                            <w:r w:rsidRPr="00A4496F">
                              <w:rPr>
                                <w:rFonts w:ascii="Bradley Hand ITC" w:eastAsia="Calibri" w:hAnsi="Bradley Hand ITC" w:cs="Bradley Hand ITC"/>
                                <w:b/>
                                <w:bCs/>
                                <w:color w:val="0000FF"/>
                                <w:sz w:val="24"/>
                                <w:szCs w:val="24"/>
                                <w:lang w:bidi="ar-SA"/>
                              </w:rPr>
                              <w:t>A</w:t>
                            </w:r>
                            <w:bookmarkStart w:id="0" w:name="_Hlk160524828"/>
                            <w:r w:rsidRPr="00A4496F">
                              <w:rPr>
                                <w:rFonts w:ascii="Bradley Hand ITC" w:eastAsia="Calibri" w:hAnsi="Bradley Hand ITC" w:cs="Bradley Hand ITC"/>
                                <w:b/>
                                <w:bCs/>
                                <w:color w:val="0000FF"/>
                                <w:sz w:val="24"/>
                                <w:szCs w:val="24"/>
                                <w:lang w:bidi="ar-SA"/>
                              </w:rPr>
                              <w:t xml:space="preserve"> community that cares about excellence,</w:t>
                            </w:r>
                            <w:r w:rsidR="00FD3218">
                              <w:rPr>
                                <w:rFonts w:ascii="Bradley Hand ITC" w:eastAsia="Calibri" w:hAnsi="Bradley Hand ITC" w:cs="Bradley Hand ITC"/>
                                <w:b/>
                                <w:bCs/>
                                <w:color w:val="0000FF"/>
                                <w:sz w:val="24"/>
                                <w:szCs w:val="24"/>
                                <w:lang w:bidi="ar-SA"/>
                              </w:rPr>
                              <w:t xml:space="preserve"> </w:t>
                            </w:r>
                            <w:r w:rsidRPr="00A4496F">
                              <w:rPr>
                                <w:rFonts w:ascii="Bradley Hand ITC" w:eastAsia="Calibri" w:hAnsi="Bradley Hand ITC" w:cs="Bradley Hand ITC"/>
                                <w:b/>
                                <w:bCs/>
                                <w:color w:val="0000FF"/>
                                <w:sz w:val="24"/>
                                <w:szCs w:val="24"/>
                                <w:lang w:bidi="ar-SA"/>
                              </w:rPr>
                              <w:t>wonder and learning for life</w:t>
                            </w:r>
                          </w:p>
                          <w:bookmarkEnd w:id="0"/>
                          <w:p w14:paraId="531732C7" w14:textId="77777777" w:rsidR="006D00FA" w:rsidRDefault="006D00FA" w:rsidP="006D00FA">
                            <w:pPr>
                              <w:ind w:left="142"/>
                              <w:jc w:val="center"/>
                              <w:rPr>
                                <w:rStyle w:val="Hyperlink"/>
                                <w:rFonts w:asciiTheme="minorHAnsi" w:hAnsiTheme="minorHAnsi" w:cstheme="minorHAnsi"/>
                                <w:sz w:val="24"/>
                              </w:rPr>
                            </w:pPr>
                            <w:r>
                              <w:fldChar w:fldCharType="begin"/>
                            </w:r>
                            <w:r>
                              <w:instrText xml:space="preserve"> HYPERLINK "https://www.honeywellschools.org/" </w:instrText>
                            </w:r>
                            <w:r>
                              <w:fldChar w:fldCharType="separate"/>
                            </w:r>
                            <w:r w:rsidRPr="004C6F2E">
                              <w:rPr>
                                <w:rStyle w:val="Hyperlink"/>
                                <w:rFonts w:asciiTheme="minorHAnsi" w:hAnsiTheme="minorHAnsi" w:cstheme="minorHAnsi"/>
                                <w:sz w:val="24"/>
                              </w:rPr>
                              <w:t>https://www.honeywellschools.org/</w:t>
                            </w:r>
                            <w:r>
                              <w:rPr>
                                <w:rStyle w:val="Hyperlink"/>
                                <w:rFonts w:asciiTheme="minorHAnsi" w:hAnsiTheme="minorHAnsi" w:cstheme="minorHAnsi"/>
                                <w:sz w:val="24"/>
                              </w:rPr>
                              <w:fldChar w:fldCharType="end"/>
                            </w:r>
                          </w:p>
                          <w:p w14:paraId="3C03D8D4" w14:textId="77777777" w:rsidR="006D00FA" w:rsidRPr="00C63E0C" w:rsidRDefault="006D00FA" w:rsidP="006D00FA">
                            <w:pPr>
                              <w:ind w:left="142"/>
                              <w:jc w:val="center"/>
                              <w:rPr>
                                <w:rStyle w:val="Hyperlink"/>
                                <w:rFonts w:asciiTheme="minorHAnsi" w:hAnsiTheme="minorHAnsi" w:cstheme="minorHAnsi"/>
                                <w:sz w:val="12"/>
                                <w:szCs w:val="10"/>
                              </w:rPr>
                            </w:pPr>
                          </w:p>
                          <w:p w14:paraId="5FDA9C6D" w14:textId="41788B29" w:rsidR="00FD3218" w:rsidRDefault="00FD3218" w:rsidP="00FD3218">
                            <w:pPr>
                              <w:jc w:val="center"/>
                              <w:rPr>
                                <w:rFonts w:asciiTheme="minorHAnsi" w:hAnsiTheme="minorHAnsi" w:cstheme="minorHAnsi"/>
                                <w:b/>
                                <w:color w:val="FFFFFF" w:themeColor="background1"/>
                                <w:sz w:val="28"/>
                                <w:szCs w:val="20"/>
                              </w:rPr>
                            </w:pPr>
                            <w:r>
                              <w:rPr>
                                <w:rFonts w:asciiTheme="minorHAnsi" w:hAnsiTheme="minorHAnsi" w:cstheme="minorHAnsi"/>
                                <w:b/>
                                <w:color w:val="FFFFFF" w:themeColor="background1"/>
                                <w:sz w:val="28"/>
                                <w:szCs w:val="20"/>
                              </w:rPr>
                              <w:t xml:space="preserve">Full Time </w:t>
                            </w:r>
                            <w:r w:rsidR="009A4A4D">
                              <w:rPr>
                                <w:rFonts w:asciiTheme="minorHAnsi" w:hAnsiTheme="minorHAnsi" w:cstheme="minorHAnsi"/>
                                <w:b/>
                                <w:color w:val="FFFFFF" w:themeColor="background1"/>
                                <w:sz w:val="28"/>
                                <w:szCs w:val="20"/>
                              </w:rPr>
                              <w:t xml:space="preserve">KS2 </w:t>
                            </w:r>
                            <w:r>
                              <w:rPr>
                                <w:rFonts w:asciiTheme="minorHAnsi" w:hAnsiTheme="minorHAnsi" w:cstheme="minorHAnsi"/>
                                <w:b/>
                                <w:color w:val="FFFFFF" w:themeColor="background1"/>
                                <w:sz w:val="28"/>
                                <w:szCs w:val="20"/>
                              </w:rPr>
                              <w:t>Class Teacher</w:t>
                            </w:r>
                          </w:p>
                          <w:p w14:paraId="07EDFD02" w14:textId="6B635D6D" w:rsidR="006D00FA" w:rsidRDefault="00382F89" w:rsidP="00382F89">
                            <w:pPr>
                              <w:rPr>
                                <w:rFonts w:asciiTheme="minorHAnsi" w:hAnsiTheme="minorHAnsi" w:cstheme="minorHAnsi"/>
                                <w:sz w:val="24"/>
                              </w:rPr>
                            </w:pPr>
                            <w:r>
                              <w:rPr>
                                <w:rFonts w:asciiTheme="minorHAnsi" w:hAnsiTheme="minorHAnsi" w:cstheme="minorHAnsi"/>
                                <w:b/>
                                <w:sz w:val="24"/>
                              </w:rPr>
                              <w:t xml:space="preserve">                                        </w:t>
                            </w:r>
                            <w:r w:rsidR="006D00FA" w:rsidRPr="00DF5558">
                              <w:rPr>
                                <w:rFonts w:asciiTheme="minorHAnsi" w:hAnsiTheme="minorHAnsi" w:cstheme="minorHAnsi"/>
                                <w:b/>
                                <w:sz w:val="24"/>
                              </w:rPr>
                              <w:t>Grade:</w:t>
                            </w:r>
                            <w:r w:rsidR="006D00FA">
                              <w:rPr>
                                <w:rFonts w:asciiTheme="minorHAnsi" w:hAnsiTheme="minorHAnsi" w:cstheme="minorHAnsi"/>
                                <w:b/>
                                <w:sz w:val="24"/>
                              </w:rPr>
                              <w:t xml:space="preserve"> </w:t>
                            </w:r>
                            <w:r w:rsidR="00FD3218">
                              <w:rPr>
                                <w:rFonts w:asciiTheme="minorHAnsi" w:hAnsiTheme="minorHAnsi" w:cstheme="minorHAnsi"/>
                                <w:b/>
                                <w:sz w:val="24"/>
                              </w:rPr>
                              <w:t>M</w:t>
                            </w:r>
                            <w:r w:rsidR="009A4A4D">
                              <w:rPr>
                                <w:rFonts w:asciiTheme="minorHAnsi" w:hAnsiTheme="minorHAnsi" w:cstheme="minorHAnsi"/>
                                <w:b/>
                                <w:sz w:val="24"/>
                              </w:rPr>
                              <w:t>1</w:t>
                            </w:r>
                            <w:r w:rsidR="00FD3218">
                              <w:rPr>
                                <w:rFonts w:asciiTheme="minorHAnsi" w:hAnsiTheme="minorHAnsi" w:cstheme="minorHAnsi"/>
                                <w:b/>
                                <w:sz w:val="24"/>
                              </w:rPr>
                              <w:t xml:space="preserve"> to M</w:t>
                            </w:r>
                            <w:r w:rsidR="009A4A4D">
                              <w:rPr>
                                <w:rFonts w:asciiTheme="minorHAnsi" w:hAnsiTheme="minorHAnsi" w:cstheme="minorHAnsi"/>
                                <w:b/>
                                <w:sz w:val="24"/>
                              </w:rPr>
                              <w:t>6</w:t>
                            </w:r>
                            <w:r w:rsidR="00FD3218">
                              <w:rPr>
                                <w:rFonts w:asciiTheme="minorHAnsi" w:hAnsiTheme="minorHAnsi" w:cstheme="minorHAnsi"/>
                                <w:b/>
                                <w:sz w:val="24"/>
                              </w:rPr>
                              <w:t xml:space="preserve"> </w:t>
                            </w:r>
                            <w:r w:rsidR="006D00FA" w:rsidRPr="00C04270">
                              <w:rPr>
                                <w:rFonts w:asciiTheme="minorHAnsi" w:hAnsiTheme="minorHAnsi" w:cstheme="minorHAnsi"/>
                                <w:sz w:val="24"/>
                              </w:rPr>
                              <w:t>dependent</w:t>
                            </w:r>
                            <w:r w:rsidR="006D00FA">
                              <w:rPr>
                                <w:rFonts w:asciiTheme="minorHAnsi" w:hAnsiTheme="minorHAnsi" w:cstheme="minorHAnsi"/>
                                <w:sz w:val="24"/>
                              </w:rPr>
                              <w:t xml:space="preserve"> </w:t>
                            </w:r>
                            <w:r w:rsidR="006D00FA" w:rsidRPr="00C04270">
                              <w:rPr>
                                <w:rFonts w:asciiTheme="minorHAnsi" w:hAnsiTheme="minorHAnsi" w:cstheme="minorHAnsi"/>
                                <w:sz w:val="24"/>
                              </w:rPr>
                              <w:t>on experience</w:t>
                            </w:r>
                          </w:p>
                          <w:p w14:paraId="500FE754" w14:textId="77777777" w:rsidR="006D00FA" w:rsidRDefault="006D00FA" w:rsidP="006D00FA">
                            <w:pPr>
                              <w:ind w:left="2193"/>
                              <w:rPr>
                                <w:rFonts w:asciiTheme="minorHAnsi" w:hAnsiTheme="minorHAnsi" w:cstheme="minorHAnsi"/>
                                <w:sz w:val="24"/>
                              </w:rPr>
                            </w:pPr>
                            <w:r w:rsidRPr="00DF5558">
                              <w:rPr>
                                <w:rFonts w:asciiTheme="minorHAnsi" w:hAnsiTheme="minorHAnsi" w:cstheme="minorHAnsi"/>
                                <w:b/>
                                <w:sz w:val="24"/>
                              </w:rPr>
                              <w:t>Reporting to</w:t>
                            </w:r>
                            <w:r w:rsidRPr="00DF5558">
                              <w:rPr>
                                <w:rFonts w:asciiTheme="minorHAnsi" w:hAnsiTheme="minorHAnsi" w:cstheme="minorHAnsi"/>
                                <w:sz w:val="24"/>
                              </w:rPr>
                              <w:t>: Head Teacher and Governing Body</w:t>
                            </w:r>
                          </w:p>
                          <w:p w14:paraId="0D2A64CD" w14:textId="41741B79" w:rsidR="006D00FA" w:rsidRPr="00C04270" w:rsidRDefault="006D00FA" w:rsidP="006D00FA">
                            <w:pPr>
                              <w:ind w:left="2193"/>
                              <w:rPr>
                                <w:rFonts w:asciiTheme="minorHAnsi" w:hAnsiTheme="minorHAnsi" w:cstheme="minorHAnsi"/>
                                <w:sz w:val="24"/>
                              </w:rPr>
                            </w:pPr>
                            <w:r w:rsidRPr="00C04270">
                              <w:rPr>
                                <w:rFonts w:asciiTheme="minorHAnsi" w:hAnsiTheme="minorHAnsi" w:cstheme="minorHAnsi"/>
                                <w:b/>
                                <w:bCs/>
                                <w:sz w:val="24"/>
                              </w:rPr>
                              <w:t>Required for</w:t>
                            </w:r>
                            <w:r w:rsidRPr="00C04270">
                              <w:rPr>
                                <w:rFonts w:asciiTheme="minorHAnsi" w:hAnsiTheme="minorHAnsi" w:cstheme="minorHAnsi"/>
                                <w:sz w:val="24"/>
                              </w:rPr>
                              <w:t xml:space="preserve"> September 202</w:t>
                            </w:r>
                            <w:r w:rsidR="009A4A4D">
                              <w:rPr>
                                <w:rFonts w:asciiTheme="minorHAnsi" w:hAnsiTheme="minorHAnsi" w:cstheme="minorHAnsi"/>
                                <w:sz w:val="24"/>
                              </w:rPr>
                              <w:t>6</w:t>
                            </w:r>
                            <w:r w:rsidRPr="00C04270">
                              <w:rPr>
                                <w:rFonts w:asciiTheme="minorHAnsi" w:hAnsiTheme="minorHAnsi" w:cstheme="minorHAnsi"/>
                                <w:sz w:val="24"/>
                              </w:rPr>
                              <w:t xml:space="preserve"> </w:t>
                            </w:r>
                          </w:p>
                          <w:p w14:paraId="2E69B370" w14:textId="7B0390DD" w:rsidR="006D00FA" w:rsidRDefault="006D00FA" w:rsidP="006D00FA">
                            <w:pPr>
                              <w:jc w:val="center"/>
                              <w:rPr>
                                <w:rFonts w:asciiTheme="minorHAnsi" w:hAnsiTheme="minorHAnsi" w:cstheme="minorHAnsi"/>
                                <w:sz w:val="24"/>
                              </w:rPr>
                            </w:pPr>
                            <w:r>
                              <w:rPr>
                                <w:rFonts w:asciiTheme="minorHAnsi" w:hAnsiTheme="minorHAnsi" w:cstheme="minorHAnsi"/>
                                <w:sz w:val="24"/>
                              </w:rPr>
                              <w:t xml:space="preserve">We are looking for someone to support </w:t>
                            </w:r>
                            <w:r w:rsidR="00FD3218">
                              <w:rPr>
                                <w:rFonts w:asciiTheme="minorHAnsi" w:hAnsiTheme="minorHAnsi" w:cstheme="minorHAnsi"/>
                                <w:sz w:val="24"/>
                              </w:rPr>
                              <w:t>our pupils</w:t>
                            </w:r>
                            <w:r>
                              <w:rPr>
                                <w:rFonts w:asciiTheme="minorHAnsi" w:hAnsiTheme="minorHAnsi" w:cstheme="minorHAnsi"/>
                                <w:sz w:val="24"/>
                              </w:rPr>
                              <w:t xml:space="preserve"> in</w:t>
                            </w:r>
                            <w:r w:rsidR="00FD3218">
                              <w:rPr>
                                <w:rFonts w:asciiTheme="minorHAnsi" w:hAnsiTheme="minorHAnsi" w:cstheme="minorHAnsi"/>
                                <w:sz w:val="24"/>
                              </w:rPr>
                              <w:t xml:space="preserve"> providing</w:t>
                            </w:r>
                            <w:r>
                              <w:rPr>
                                <w:rFonts w:asciiTheme="minorHAnsi" w:hAnsiTheme="minorHAnsi" w:cstheme="minorHAnsi"/>
                                <w:sz w:val="24"/>
                              </w:rPr>
                              <w:t xml:space="preserve"> outstanding teaching and learning </w:t>
                            </w:r>
                            <w:r w:rsidR="00FD3218">
                              <w:rPr>
                                <w:rFonts w:asciiTheme="minorHAnsi" w:hAnsiTheme="minorHAnsi" w:cstheme="minorHAnsi"/>
                                <w:sz w:val="24"/>
                              </w:rPr>
                              <w:t>to our pupils</w:t>
                            </w:r>
                            <w:r>
                              <w:rPr>
                                <w:rFonts w:asciiTheme="minorHAnsi" w:hAnsiTheme="minorHAnsi" w:cstheme="minorHAnsi"/>
                                <w:sz w:val="24"/>
                              </w:rPr>
                              <w:t>, based on quality research and bespoke learning for our staff.</w:t>
                            </w:r>
                          </w:p>
                          <w:p w14:paraId="2815948C" w14:textId="3984A1F5" w:rsidR="006D00FA" w:rsidRPr="00DF5558" w:rsidRDefault="006D00FA" w:rsidP="006D00FA">
                            <w:pPr>
                              <w:jc w:val="center"/>
                              <w:rPr>
                                <w:rFonts w:asciiTheme="minorHAnsi" w:hAnsiTheme="minorHAnsi" w:cstheme="minorHAnsi"/>
                                <w:sz w:val="24"/>
                              </w:rPr>
                            </w:pPr>
                            <w:r>
                              <w:rPr>
                                <w:rFonts w:asciiTheme="minorHAnsi" w:hAnsiTheme="minorHAnsi" w:cstheme="minorHAnsi"/>
                                <w:sz w:val="24"/>
                              </w:rPr>
                              <w:t xml:space="preserve">We encourage and welcome a visit.  </w:t>
                            </w:r>
                          </w:p>
                          <w:p w14:paraId="5EF095ED" w14:textId="77777777" w:rsidR="006D00FA" w:rsidRPr="00057449" w:rsidRDefault="006D00FA" w:rsidP="006D00FA">
                            <w:pPr>
                              <w:rPr>
                                <w:rFonts w:ascii="Trebuchet MS" w:hAnsi="Trebuchet MS" w:cstheme="minorHAnsi"/>
                                <w:color w:val="FFFFFF"/>
                                <w:sz w:val="24"/>
                              </w:rPr>
                            </w:pPr>
                          </w:p>
                          <w:p w14:paraId="4EB4817C" w14:textId="77777777" w:rsidR="006D00FA" w:rsidRPr="00E53B38" w:rsidRDefault="006D00FA" w:rsidP="006D00FA">
                            <w:pPr>
                              <w:ind w:left="2193"/>
                              <w:rPr>
                                <w:rFonts w:asciiTheme="minorHAnsi" w:hAnsiTheme="minorHAnsi" w:cstheme="minorHAns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7797" id="Text Box 6" o:spid="_x0000_s1029" type="#_x0000_t202" style="position:absolute;left:0;text-align:left;margin-left:.05pt;margin-top:.05pt;width:536.75pt;height:148.35pt;z-index:-251628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" fillcolor="#95b3d7" strokecolor="#4f81bd" strokeweight="1pt">
                <v:shadow on="t" color="#254061" offset="1pt"/>
                <v:textbox inset="0,0,0,0">
                  <w:txbxContent>
                    <w:p w14:paraId="4B13D675" w14:textId="5D48F5CB" w:rsidR="006D00FA" w:rsidRPr="00694FCB" w:rsidRDefault="006D00FA" w:rsidP="006D00FA">
                      <w:pPr>
                        <w:widowControl/>
                        <w:kinsoku w:val="0"/>
                        <w:overflowPunct w:val="0"/>
                        <w:autoSpaceDE/>
                        <w:autoSpaceDN/>
                        <w:jc w:val="center"/>
                        <w:textAlignment w:val="baseline"/>
                        <w:rPr>
                          <w:rFonts w:ascii="Bradley Hand ITC" w:eastAsia="Calibri" w:hAnsi="Bradley Hand ITC" w:cs="Bradley Hand ITC"/>
                          <w:b/>
                          <w:bCs/>
                          <w:color w:val="0000FF"/>
                          <w:sz w:val="24"/>
                          <w:szCs w:val="24"/>
                          <w:lang w:bidi="ar-SA"/>
                        </w:rPr>
                      </w:pPr>
                      <w:r w:rsidRPr="00A4496F">
                        <w:rPr>
                          <w:rFonts w:ascii="Bradley Hand ITC" w:eastAsia="Calibri" w:hAnsi="Bradley Hand ITC" w:cs="Bradley Hand ITC"/>
                          <w:b/>
                          <w:bCs/>
                          <w:color w:val="0000FF"/>
                          <w:sz w:val="24"/>
                          <w:szCs w:val="24"/>
                          <w:lang w:bidi="ar-SA"/>
                        </w:rPr>
                        <w:t>A</w:t>
                      </w:r>
                      <w:bookmarkStart w:id="1" w:name="_Hlk160524828"/>
                      <w:r w:rsidRPr="00A4496F">
                        <w:rPr>
                          <w:rFonts w:ascii="Bradley Hand ITC" w:eastAsia="Calibri" w:hAnsi="Bradley Hand ITC" w:cs="Bradley Hand ITC"/>
                          <w:b/>
                          <w:bCs/>
                          <w:color w:val="0000FF"/>
                          <w:sz w:val="24"/>
                          <w:szCs w:val="24"/>
                          <w:lang w:bidi="ar-SA"/>
                        </w:rPr>
                        <w:t xml:space="preserve"> community that cares about excellence,</w:t>
                      </w:r>
                      <w:r w:rsidR="00FD3218">
                        <w:rPr>
                          <w:rFonts w:ascii="Bradley Hand ITC" w:eastAsia="Calibri" w:hAnsi="Bradley Hand ITC" w:cs="Bradley Hand ITC"/>
                          <w:b/>
                          <w:bCs/>
                          <w:color w:val="0000FF"/>
                          <w:sz w:val="24"/>
                          <w:szCs w:val="24"/>
                          <w:lang w:bidi="ar-SA"/>
                        </w:rPr>
                        <w:t xml:space="preserve"> </w:t>
                      </w:r>
                      <w:r w:rsidRPr="00A4496F">
                        <w:rPr>
                          <w:rFonts w:ascii="Bradley Hand ITC" w:eastAsia="Calibri" w:hAnsi="Bradley Hand ITC" w:cs="Bradley Hand ITC"/>
                          <w:b/>
                          <w:bCs/>
                          <w:color w:val="0000FF"/>
                          <w:sz w:val="24"/>
                          <w:szCs w:val="24"/>
                          <w:lang w:bidi="ar-SA"/>
                        </w:rPr>
                        <w:t>wonder and learning for life</w:t>
                      </w:r>
                    </w:p>
                    <w:bookmarkEnd w:id="1"/>
                    <w:p w14:paraId="531732C7" w14:textId="77777777" w:rsidR="006D00FA" w:rsidRDefault="006D00FA" w:rsidP="006D00FA">
                      <w:pPr>
                        <w:ind w:left="142"/>
                        <w:jc w:val="center"/>
                        <w:rPr>
                          <w:rStyle w:val="Hyperlink"/>
                          <w:rFonts w:asciiTheme="minorHAnsi" w:hAnsiTheme="minorHAnsi" w:cstheme="minorHAnsi"/>
                          <w:sz w:val="24"/>
                        </w:rPr>
                      </w:pPr>
                      <w:r>
                        <w:fldChar w:fldCharType="begin"/>
                      </w:r>
                      <w:r>
                        <w:instrText xml:space="preserve"> HYPERLINK "https://www.honeywellschools.org/" </w:instrText>
                      </w:r>
                      <w:r>
                        <w:fldChar w:fldCharType="separate"/>
                      </w:r>
                      <w:r w:rsidRPr="004C6F2E">
                        <w:rPr>
                          <w:rStyle w:val="Hyperlink"/>
                          <w:rFonts w:asciiTheme="minorHAnsi" w:hAnsiTheme="minorHAnsi" w:cstheme="minorHAnsi"/>
                          <w:sz w:val="24"/>
                        </w:rPr>
                        <w:t>https://www.honeywellschools.org/</w:t>
                      </w:r>
                      <w:r>
                        <w:rPr>
                          <w:rStyle w:val="Hyperlink"/>
                          <w:rFonts w:asciiTheme="minorHAnsi" w:hAnsiTheme="minorHAnsi" w:cstheme="minorHAnsi"/>
                          <w:sz w:val="24"/>
                        </w:rPr>
                        <w:fldChar w:fldCharType="end"/>
                      </w:r>
                    </w:p>
                    <w:p w14:paraId="3C03D8D4" w14:textId="77777777" w:rsidR="006D00FA" w:rsidRPr="00C63E0C" w:rsidRDefault="006D00FA" w:rsidP="006D00FA">
                      <w:pPr>
                        <w:ind w:left="142"/>
                        <w:jc w:val="center"/>
                        <w:rPr>
                          <w:rStyle w:val="Hyperlink"/>
                          <w:rFonts w:asciiTheme="minorHAnsi" w:hAnsiTheme="minorHAnsi" w:cstheme="minorHAnsi"/>
                          <w:sz w:val="12"/>
                          <w:szCs w:val="10"/>
                        </w:rPr>
                      </w:pPr>
                    </w:p>
                    <w:p w14:paraId="5FDA9C6D" w14:textId="41788B29" w:rsidR="00FD3218" w:rsidRDefault="00FD3218" w:rsidP="00FD3218">
                      <w:pPr>
                        <w:jc w:val="center"/>
                        <w:rPr>
                          <w:rFonts w:asciiTheme="minorHAnsi" w:hAnsiTheme="minorHAnsi" w:cstheme="minorHAnsi"/>
                          <w:b/>
                          <w:color w:val="FFFFFF" w:themeColor="background1"/>
                          <w:sz w:val="28"/>
                          <w:szCs w:val="20"/>
                        </w:rPr>
                      </w:pPr>
                      <w:r>
                        <w:rPr>
                          <w:rFonts w:asciiTheme="minorHAnsi" w:hAnsiTheme="minorHAnsi" w:cstheme="minorHAnsi"/>
                          <w:b/>
                          <w:color w:val="FFFFFF" w:themeColor="background1"/>
                          <w:sz w:val="28"/>
                          <w:szCs w:val="20"/>
                        </w:rPr>
                        <w:t xml:space="preserve">Full Time </w:t>
                      </w:r>
                      <w:r w:rsidR="009A4A4D">
                        <w:rPr>
                          <w:rFonts w:asciiTheme="minorHAnsi" w:hAnsiTheme="minorHAnsi" w:cstheme="minorHAnsi"/>
                          <w:b/>
                          <w:color w:val="FFFFFF" w:themeColor="background1"/>
                          <w:sz w:val="28"/>
                          <w:szCs w:val="20"/>
                        </w:rPr>
                        <w:t xml:space="preserve">KS2 </w:t>
                      </w:r>
                      <w:r>
                        <w:rPr>
                          <w:rFonts w:asciiTheme="minorHAnsi" w:hAnsiTheme="minorHAnsi" w:cstheme="minorHAnsi"/>
                          <w:b/>
                          <w:color w:val="FFFFFF" w:themeColor="background1"/>
                          <w:sz w:val="28"/>
                          <w:szCs w:val="20"/>
                        </w:rPr>
                        <w:t>Class Teacher</w:t>
                      </w:r>
                    </w:p>
                    <w:p w14:paraId="07EDFD02" w14:textId="6B635D6D" w:rsidR="006D00FA" w:rsidRDefault="00382F89" w:rsidP="00382F89">
                      <w:pPr>
                        <w:rPr>
                          <w:rFonts w:asciiTheme="minorHAnsi" w:hAnsiTheme="minorHAnsi" w:cstheme="minorHAnsi"/>
                          <w:sz w:val="24"/>
                        </w:rPr>
                      </w:pPr>
                      <w:r>
                        <w:rPr>
                          <w:rFonts w:asciiTheme="minorHAnsi" w:hAnsiTheme="minorHAnsi" w:cstheme="minorHAnsi"/>
                          <w:b/>
                          <w:sz w:val="24"/>
                        </w:rPr>
                        <w:t xml:space="preserve">                                        </w:t>
                      </w:r>
                      <w:r w:rsidR="006D00FA" w:rsidRPr="00DF5558">
                        <w:rPr>
                          <w:rFonts w:asciiTheme="minorHAnsi" w:hAnsiTheme="minorHAnsi" w:cstheme="minorHAnsi"/>
                          <w:b/>
                          <w:sz w:val="24"/>
                        </w:rPr>
                        <w:t>Grade:</w:t>
                      </w:r>
                      <w:r w:rsidR="006D00FA">
                        <w:rPr>
                          <w:rFonts w:asciiTheme="minorHAnsi" w:hAnsiTheme="minorHAnsi" w:cstheme="minorHAnsi"/>
                          <w:b/>
                          <w:sz w:val="24"/>
                        </w:rPr>
                        <w:t xml:space="preserve"> </w:t>
                      </w:r>
                      <w:r w:rsidR="00FD3218">
                        <w:rPr>
                          <w:rFonts w:asciiTheme="minorHAnsi" w:hAnsiTheme="minorHAnsi" w:cstheme="minorHAnsi"/>
                          <w:b/>
                          <w:sz w:val="24"/>
                        </w:rPr>
                        <w:t>M</w:t>
                      </w:r>
                      <w:r w:rsidR="009A4A4D">
                        <w:rPr>
                          <w:rFonts w:asciiTheme="minorHAnsi" w:hAnsiTheme="minorHAnsi" w:cstheme="minorHAnsi"/>
                          <w:b/>
                          <w:sz w:val="24"/>
                        </w:rPr>
                        <w:t>1</w:t>
                      </w:r>
                      <w:r w:rsidR="00FD3218">
                        <w:rPr>
                          <w:rFonts w:asciiTheme="minorHAnsi" w:hAnsiTheme="minorHAnsi" w:cstheme="minorHAnsi"/>
                          <w:b/>
                          <w:sz w:val="24"/>
                        </w:rPr>
                        <w:t xml:space="preserve"> to M</w:t>
                      </w:r>
                      <w:r w:rsidR="009A4A4D">
                        <w:rPr>
                          <w:rFonts w:asciiTheme="minorHAnsi" w:hAnsiTheme="minorHAnsi" w:cstheme="minorHAnsi"/>
                          <w:b/>
                          <w:sz w:val="24"/>
                        </w:rPr>
                        <w:t>6</w:t>
                      </w:r>
                      <w:r w:rsidR="00FD3218">
                        <w:rPr>
                          <w:rFonts w:asciiTheme="minorHAnsi" w:hAnsiTheme="minorHAnsi" w:cstheme="minorHAnsi"/>
                          <w:b/>
                          <w:sz w:val="24"/>
                        </w:rPr>
                        <w:t xml:space="preserve"> </w:t>
                      </w:r>
                      <w:r w:rsidR="006D00FA" w:rsidRPr="00C04270">
                        <w:rPr>
                          <w:rFonts w:asciiTheme="minorHAnsi" w:hAnsiTheme="minorHAnsi" w:cstheme="minorHAnsi"/>
                          <w:sz w:val="24"/>
                        </w:rPr>
                        <w:t>dependent</w:t>
                      </w:r>
                      <w:r w:rsidR="006D00FA">
                        <w:rPr>
                          <w:rFonts w:asciiTheme="minorHAnsi" w:hAnsiTheme="minorHAnsi" w:cstheme="minorHAnsi"/>
                          <w:sz w:val="24"/>
                        </w:rPr>
                        <w:t xml:space="preserve"> </w:t>
                      </w:r>
                      <w:r w:rsidR="006D00FA" w:rsidRPr="00C04270">
                        <w:rPr>
                          <w:rFonts w:asciiTheme="minorHAnsi" w:hAnsiTheme="minorHAnsi" w:cstheme="minorHAnsi"/>
                          <w:sz w:val="24"/>
                        </w:rPr>
                        <w:t>on experience</w:t>
                      </w:r>
                    </w:p>
                    <w:p w14:paraId="500FE754" w14:textId="77777777" w:rsidR="006D00FA" w:rsidRDefault="006D00FA" w:rsidP="006D00FA">
                      <w:pPr>
                        <w:ind w:left="2193"/>
                        <w:rPr>
                          <w:rFonts w:asciiTheme="minorHAnsi" w:hAnsiTheme="minorHAnsi" w:cstheme="minorHAnsi"/>
                          <w:sz w:val="24"/>
                        </w:rPr>
                      </w:pPr>
                      <w:r w:rsidRPr="00DF5558">
                        <w:rPr>
                          <w:rFonts w:asciiTheme="minorHAnsi" w:hAnsiTheme="minorHAnsi" w:cstheme="minorHAnsi"/>
                          <w:b/>
                          <w:sz w:val="24"/>
                        </w:rPr>
                        <w:t>Reporting to</w:t>
                      </w:r>
                      <w:r w:rsidRPr="00DF5558">
                        <w:rPr>
                          <w:rFonts w:asciiTheme="minorHAnsi" w:hAnsiTheme="minorHAnsi" w:cstheme="minorHAnsi"/>
                          <w:sz w:val="24"/>
                        </w:rPr>
                        <w:t>: Head Teacher and Governing Body</w:t>
                      </w:r>
                    </w:p>
                    <w:p w14:paraId="0D2A64CD" w14:textId="41741B79" w:rsidR="006D00FA" w:rsidRPr="00C04270" w:rsidRDefault="006D00FA" w:rsidP="006D00FA">
                      <w:pPr>
                        <w:ind w:left="2193"/>
                        <w:rPr>
                          <w:rFonts w:asciiTheme="minorHAnsi" w:hAnsiTheme="minorHAnsi" w:cstheme="minorHAnsi"/>
                          <w:sz w:val="24"/>
                        </w:rPr>
                      </w:pPr>
                      <w:r w:rsidRPr="00C04270">
                        <w:rPr>
                          <w:rFonts w:asciiTheme="minorHAnsi" w:hAnsiTheme="minorHAnsi" w:cstheme="minorHAnsi"/>
                          <w:b/>
                          <w:bCs/>
                          <w:sz w:val="24"/>
                        </w:rPr>
                        <w:t>Required for</w:t>
                      </w:r>
                      <w:r w:rsidRPr="00C04270">
                        <w:rPr>
                          <w:rFonts w:asciiTheme="minorHAnsi" w:hAnsiTheme="minorHAnsi" w:cstheme="minorHAnsi"/>
                          <w:sz w:val="24"/>
                        </w:rPr>
                        <w:t xml:space="preserve"> September 202</w:t>
                      </w:r>
                      <w:r w:rsidR="009A4A4D">
                        <w:rPr>
                          <w:rFonts w:asciiTheme="minorHAnsi" w:hAnsiTheme="minorHAnsi" w:cstheme="minorHAnsi"/>
                          <w:sz w:val="24"/>
                        </w:rPr>
                        <w:t>6</w:t>
                      </w:r>
                      <w:r w:rsidRPr="00C04270">
                        <w:rPr>
                          <w:rFonts w:asciiTheme="minorHAnsi" w:hAnsiTheme="minorHAnsi" w:cstheme="minorHAnsi"/>
                          <w:sz w:val="24"/>
                        </w:rPr>
                        <w:t xml:space="preserve"> </w:t>
                      </w:r>
                    </w:p>
                    <w:p w14:paraId="2E69B370" w14:textId="7B0390DD" w:rsidR="006D00FA" w:rsidRDefault="006D00FA" w:rsidP="006D00FA">
                      <w:pPr>
                        <w:jc w:val="center"/>
                        <w:rPr>
                          <w:rFonts w:asciiTheme="minorHAnsi" w:hAnsiTheme="minorHAnsi" w:cstheme="minorHAnsi"/>
                          <w:sz w:val="24"/>
                        </w:rPr>
                      </w:pPr>
                      <w:r>
                        <w:rPr>
                          <w:rFonts w:asciiTheme="minorHAnsi" w:hAnsiTheme="minorHAnsi" w:cstheme="minorHAnsi"/>
                          <w:sz w:val="24"/>
                        </w:rPr>
                        <w:t xml:space="preserve">We are looking for someone to support </w:t>
                      </w:r>
                      <w:r w:rsidR="00FD3218">
                        <w:rPr>
                          <w:rFonts w:asciiTheme="minorHAnsi" w:hAnsiTheme="minorHAnsi" w:cstheme="minorHAnsi"/>
                          <w:sz w:val="24"/>
                        </w:rPr>
                        <w:t>our pupils</w:t>
                      </w:r>
                      <w:r>
                        <w:rPr>
                          <w:rFonts w:asciiTheme="minorHAnsi" w:hAnsiTheme="minorHAnsi" w:cstheme="minorHAnsi"/>
                          <w:sz w:val="24"/>
                        </w:rPr>
                        <w:t xml:space="preserve"> in</w:t>
                      </w:r>
                      <w:r w:rsidR="00FD3218">
                        <w:rPr>
                          <w:rFonts w:asciiTheme="minorHAnsi" w:hAnsiTheme="minorHAnsi" w:cstheme="minorHAnsi"/>
                          <w:sz w:val="24"/>
                        </w:rPr>
                        <w:t xml:space="preserve"> providing</w:t>
                      </w:r>
                      <w:r>
                        <w:rPr>
                          <w:rFonts w:asciiTheme="minorHAnsi" w:hAnsiTheme="minorHAnsi" w:cstheme="minorHAnsi"/>
                          <w:sz w:val="24"/>
                        </w:rPr>
                        <w:t xml:space="preserve"> outstanding teaching and learning </w:t>
                      </w:r>
                      <w:r w:rsidR="00FD3218">
                        <w:rPr>
                          <w:rFonts w:asciiTheme="minorHAnsi" w:hAnsiTheme="minorHAnsi" w:cstheme="minorHAnsi"/>
                          <w:sz w:val="24"/>
                        </w:rPr>
                        <w:t>to our pupils</w:t>
                      </w:r>
                      <w:r>
                        <w:rPr>
                          <w:rFonts w:asciiTheme="minorHAnsi" w:hAnsiTheme="minorHAnsi" w:cstheme="minorHAnsi"/>
                          <w:sz w:val="24"/>
                        </w:rPr>
                        <w:t>, based on quality research and bespoke learning for our staff.</w:t>
                      </w:r>
                    </w:p>
                    <w:p w14:paraId="2815948C" w14:textId="3984A1F5" w:rsidR="006D00FA" w:rsidRPr="00DF5558" w:rsidRDefault="006D00FA" w:rsidP="006D00FA">
                      <w:pPr>
                        <w:jc w:val="center"/>
                        <w:rPr>
                          <w:rFonts w:asciiTheme="minorHAnsi" w:hAnsiTheme="minorHAnsi" w:cstheme="minorHAnsi"/>
                          <w:sz w:val="24"/>
                        </w:rPr>
                      </w:pPr>
                      <w:r>
                        <w:rPr>
                          <w:rFonts w:asciiTheme="minorHAnsi" w:hAnsiTheme="minorHAnsi" w:cstheme="minorHAnsi"/>
                          <w:sz w:val="24"/>
                        </w:rPr>
                        <w:t xml:space="preserve">We encourage and welcome a visit.  </w:t>
                      </w:r>
                    </w:p>
                    <w:p w14:paraId="5EF095ED" w14:textId="77777777" w:rsidR="006D00FA" w:rsidRPr="00057449" w:rsidRDefault="006D00FA" w:rsidP="006D00FA">
                      <w:pPr>
                        <w:rPr>
                          <w:rFonts w:ascii="Trebuchet MS" w:hAnsi="Trebuchet MS" w:cstheme="minorHAnsi"/>
                          <w:color w:val="FFFFFF"/>
                          <w:sz w:val="24"/>
                        </w:rPr>
                      </w:pPr>
                    </w:p>
                    <w:p w14:paraId="4EB4817C" w14:textId="77777777" w:rsidR="006D00FA" w:rsidRPr="00E53B38" w:rsidRDefault="006D00FA" w:rsidP="006D00FA">
                      <w:pPr>
                        <w:ind w:left="2193"/>
                        <w:rPr>
                          <w:rFonts w:asciiTheme="minorHAnsi" w:hAnsiTheme="minorHAnsi" w:cstheme="minorHAnsi"/>
                          <w:sz w:val="24"/>
                        </w:rPr>
                      </w:pPr>
                    </w:p>
                  </w:txbxContent>
                </v:textbox>
                <w10:wrap type="tight" anchorx="margin"/>
              </v:shape>
            </w:pict>
          </mc:Fallback>
        </mc:AlternateContent>
      </w:r>
      <w:r>
        <w:rPr>
          <w:rFonts w:asciiTheme="minorHAnsi" w:hAnsiTheme="minorHAnsi" w:cstheme="minorHAnsi"/>
          <w:noProof/>
          <w:lang w:bidi="ar-SA"/>
        </w:rPr>
        <w:drawing>
          <wp:anchor distT="0" distB="0" distL="114300" distR="114300" simplePos="0" relativeHeight="251693568" behindDoc="1" locked="0" layoutInCell="1" allowOverlap="1" wp14:anchorId="3D4D1EFB" wp14:editId="0BAC5144">
            <wp:simplePos x="0" y="0"/>
            <wp:positionH relativeFrom="column">
              <wp:posOffset>49530</wp:posOffset>
            </wp:positionH>
            <wp:positionV relativeFrom="paragraph">
              <wp:posOffset>25400</wp:posOffset>
            </wp:positionV>
            <wp:extent cx="728345" cy="471805"/>
            <wp:effectExtent l="0" t="0" r="0" b="4445"/>
            <wp:wrapTight wrapText="bothSides">
              <wp:wrapPolygon edited="0">
                <wp:start x="0" y="0"/>
                <wp:lineTo x="0" y="20931"/>
                <wp:lineTo x="20903" y="20931"/>
                <wp:lineTo x="2090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8345" cy="471805"/>
                    </a:xfrm>
                    <a:prstGeom prst="rect">
                      <a:avLst/>
                    </a:prstGeom>
                  </pic:spPr>
                </pic:pic>
              </a:graphicData>
            </a:graphic>
            <wp14:sizeRelH relativeFrom="margin">
              <wp14:pctWidth>0</wp14:pctWidth>
            </wp14:sizeRelH>
            <wp14:sizeRelV relativeFrom="margin">
              <wp14:pctHeight>0</wp14:pctHeight>
            </wp14:sizeRelV>
          </wp:anchor>
        </w:drawing>
      </w:r>
      <w:r w:rsidR="00382F89">
        <w:rPr>
          <w:rFonts w:asciiTheme="minorHAnsi" w:hAnsiTheme="minorHAnsi" w:cstheme="minorHAnsi"/>
          <w:noProof/>
          <w:color w:val="0000FF"/>
        </w:rPr>
        <w:drawing>
          <wp:anchor distT="0" distB="0" distL="114300" distR="114300" simplePos="0" relativeHeight="251678208" behindDoc="1" locked="0" layoutInCell="1" allowOverlap="1" wp14:anchorId="4213B922" wp14:editId="626C4B56">
            <wp:simplePos x="0" y="0"/>
            <wp:positionH relativeFrom="column">
              <wp:posOffset>15930</wp:posOffset>
            </wp:positionH>
            <wp:positionV relativeFrom="paragraph">
              <wp:posOffset>1959196</wp:posOffset>
            </wp:positionV>
            <wp:extent cx="2164080" cy="1682750"/>
            <wp:effectExtent l="0" t="0" r="7620" b="0"/>
            <wp:wrapTight wrapText="bothSides">
              <wp:wrapPolygon edited="0">
                <wp:start x="10077" y="0"/>
                <wp:lineTo x="7415" y="489"/>
                <wp:lineTo x="2092" y="2934"/>
                <wp:lineTo x="2092" y="4157"/>
                <wp:lineTo x="190" y="8069"/>
                <wp:lineTo x="0" y="11737"/>
                <wp:lineTo x="0" y="12226"/>
                <wp:lineTo x="1331" y="15894"/>
                <wp:lineTo x="1331" y="16383"/>
                <wp:lineTo x="4944" y="19807"/>
                <wp:lineTo x="5324" y="20051"/>
                <wp:lineTo x="8556" y="21029"/>
                <wp:lineTo x="9127" y="21274"/>
                <wp:lineTo x="12169" y="21274"/>
                <wp:lineTo x="16162" y="20051"/>
                <wp:lineTo x="16732" y="19807"/>
                <wp:lineTo x="20155" y="16383"/>
                <wp:lineTo x="20155" y="15894"/>
                <wp:lineTo x="21486" y="12226"/>
                <wp:lineTo x="21486" y="9781"/>
                <wp:lineTo x="21296" y="8069"/>
                <wp:lineTo x="20155" y="5624"/>
                <wp:lineTo x="19394" y="4157"/>
                <wp:lineTo x="19585" y="3179"/>
                <wp:lineTo x="14070" y="489"/>
                <wp:lineTo x="11408" y="0"/>
                <wp:lineTo x="1007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4080" cy="1682750"/>
                    </a:xfrm>
                    <a:prstGeom prst="rect">
                      <a:avLst/>
                    </a:prstGeom>
                    <a:noFill/>
                  </pic:spPr>
                </pic:pic>
              </a:graphicData>
            </a:graphic>
          </wp:anchor>
        </w:drawing>
      </w:r>
      <w:r w:rsidR="00382F89" w:rsidRPr="00DF5558">
        <w:rPr>
          <w:rFonts w:asciiTheme="minorHAnsi" w:hAnsiTheme="minorHAnsi" w:cstheme="minorHAnsi"/>
          <w:noProof/>
          <w:color w:val="FFFFFF"/>
          <w:lang w:bidi="ar-SA"/>
        </w:rPr>
        <mc:AlternateContent>
          <mc:Choice Requires="wps">
            <w:drawing>
              <wp:anchor distT="0" distB="0" distL="114300" distR="114300" simplePos="0" relativeHeight="251680256" behindDoc="0" locked="0" layoutInCell="1" allowOverlap="1" wp14:anchorId="3517C90D" wp14:editId="3AF10C3F">
                <wp:simplePos x="0" y="0"/>
                <wp:positionH relativeFrom="margin">
                  <wp:posOffset>2148288</wp:posOffset>
                </wp:positionH>
                <wp:positionV relativeFrom="paragraph">
                  <wp:posOffset>2091773</wp:posOffset>
                </wp:positionV>
                <wp:extent cx="4665345" cy="1266825"/>
                <wp:effectExtent l="19050" t="19050" r="40005" b="6667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1266825"/>
                        </a:xfrm>
                        <a:prstGeom prst="rect">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14:paraId="20713BAC" w14:textId="77777777" w:rsidR="00F80944" w:rsidRPr="00C240C9" w:rsidRDefault="00F80944" w:rsidP="00F80944">
                            <w:pPr>
                              <w:pStyle w:val="Default"/>
                              <w:rPr>
                                <w:rFonts w:asciiTheme="minorHAnsi" w:hAnsiTheme="minorHAnsi" w:cstheme="minorHAnsi"/>
                                <w:color w:val="FFFFFF"/>
                                <w:sz w:val="22"/>
                                <w:szCs w:val="22"/>
                              </w:rPr>
                            </w:pPr>
                            <w:r w:rsidRPr="00877527">
                              <w:rPr>
                                <w:sz w:val="28"/>
                              </w:rPr>
                              <w:t xml:space="preserve"> </w:t>
                            </w:r>
                            <w:r w:rsidRPr="00C240C9">
                              <w:rPr>
                                <w:rFonts w:asciiTheme="minorHAnsi" w:hAnsiTheme="minorHAnsi" w:cstheme="minorHAnsi"/>
                                <w:b/>
                                <w:bCs/>
                                <w:color w:val="FFFFFF"/>
                                <w:sz w:val="22"/>
                                <w:szCs w:val="22"/>
                              </w:rPr>
                              <w:t xml:space="preserve">We can offer: </w:t>
                            </w:r>
                          </w:p>
                          <w:p w14:paraId="330AE78A" w14:textId="77777777" w:rsidR="00F80944"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 xml:space="preserve">Wonderful </w:t>
                            </w:r>
                            <w:r>
                              <w:rPr>
                                <w:rFonts w:asciiTheme="minorHAnsi" w:hAnsiTheme="minorHAnsi" w:cstheme="minorHAnsi"/>
                                <w:color w:val="FFFFFF"/>
                                <w:sz w:val="22"/>
                                <w:szCs w:val="22"/>
                              </w:rPr>
                              <w:t>pupils</w:t>
                            </w:r>
                            <w:r w:rsidRPr="00C240C9">
                              <w:rPr>
                                <w:rFonts w:asciiTheme="minorHAnsi" w:hAnsiTheme="minorHAnsi" w:cstheme="minorHAnsi"/>
                                <w:color w:val="FFFFFF"/>
                                <w:sz w:val="22"/>
                                <w:szCs w:val="22"/>
                              </w:rPr>
                              <w:t xml:space="preserve"> who remain at the heart of everything we do</w:t>
                            </w:r>
                          </w:p>
                          <w:p w14:paraId="4461597F"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Pr>
                                <w:rFonts w:asciiTheme="minorHAnsi" w:hAnsiTheme="minorHAnsi" w:cstheme="minorHAnsi"/>
                                <w:color w:val="FFFFFF"/>
                                <w:sz w:val="22"/>
                                <w:szCs w:val="22"/>
                              </w:rPr>
                              <w:t xml:space="preserve">A committed and experienced staff team </w:t>
                            </w:r>
                          </w:p>
                          <w:p w14:paraId="65B33819"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Opportunities for developing pedagogy and practice in innovative ways</w:t>
                            </w:r>
                          </w:p>
                          <w:p w14:paraId="277C048E" w14:textId="77777777" w:rsidR="00F80944" w:rsidRPr="00C240C9" w:rsidRDefault="00F80944" w:rsidP="00F80944">
                            <w:pPr>
                              <w:pStyle w:val="Default"/>
                              <w:numPr>
                                <w:ilvl w:val="0"/>
                                <w:numId w:val="3"/>
                              </w:numPr>
                              <w:spacing w:after="30"/>
                              <w:rPr>
                                <w:rFonts w:asciiTheme="minorHAnsi" w:hAnsiTheme="minorHAnsi" w:cstheme="minorHAnsi"/>
                                <w:sz w:val="22"/>
                                <w:szCs w:val="22"/>
                              </w:rPr>
                            </w:pPr>
                            <w:r w:rsidRPr="00C240C9">
                              <w:rPr>
                                <w:rFonts w:asciiTheme="minorHAnsi" w:hAnsiTheme="minorHAnsi" w:cstheme="minorHAnsi"/>
                                <w:color w:val="FFFFFF"/>
                                <w:sz w:val="22"/>
                                <w:szCs w:val="22"/>
                              </w:rPr>
                              <w:t xml:space="preserve">A </w:t>
                            </w:r>
                            <w:r w:rsidRPr="00C240C9">
                              <w:rPr>
                                <w:rFonts w:asciiTheme="minorHAnsi" w:hAnsiTheme="minorHAnsi" w:cstheme="minorHAnsi"/>
                                <w:bCs/>
                                <w:color w:val="FFFFFF"/>
                                <w:sz w:val="22"/>
                                <w:szCs w:val="22"/>
                              </w:rPr>
                              <w:t xml:space="preserve">school committed to the enjoyment, achievement and well-being of all </w:t>
                            </w:r>
                          </w:p>
                          <w:p w14:paraId="5BC77D85"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An opportunity to further support the strategic direction of the school</w:t>
                            </w:r>
                            <w:r w:rsidRPr="00C240C9">
                              <w:rPr>
                                <w:rFonts w:asciiTheme="minorHAnsi" w:hAnsiTheme="minorHAnsi" w:cstheme="minorHAnsi"/>
                                <w:sz w:val="22"/>
                              </w:rPr>
                              <w:t xml:space="preserve"> </w:t>
                            </w:r>
                          </w:p>
                          <w:p w14:paraId="0F275187" w14:textId="77777777" w:rsidR="00F80944" w:rsidRDefault="00F80944" w:rsidP="00F809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7C90D" id="Text Box 16" o:spid="_x0000_s1030" type="#_x0000_t202" style="position:absolute;left:0;text-align:left;margin-left:169.15pt;margin-top:164.7pt;width:367.35pt;height:99.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" fillcolor="#9bbb59" strokecolor="#f2f2f2" strokeweight="3pt">
                <v:shadow on="t" color="#4f6228" opacity=".5" offset="1pt"/>
                <v:textbox>
                  <w:txbxContent>
                    <w:p w14:paraId="20713BAC" w14:textId="77777777" w:rsidR="00F80944" w:rsidRPr="00C240C9" w:rsidRDefault="00F80944" w:rsidP="00F80944">
                      <w:pPr>
                        <w:pStyle w:val="Default"/>
                        <w:rPr>
                          <w:rFonts w:asciiTheme="minorHAnsi" w:hAnsiTheme="minorHAnsi" w:cstheme="minorHAnsi"/>
                          <w:color w:val="FFFFFF"/>
                          <w:sz w:val="22"/>
                          <w:szCs w:val="22"/>
                        </w:rPr>
                      </w:pPr>
                      <w:r w:rsidRPr="00877527">
                        <w:rPr>
                          <w:sz w:val="28"/>
                        </w:rPr>
                        <w:t xml:space="preserve"> </w:t>
                      </w:r>
                      <w:r w:rsidRPr="00C240C9">
                        <w:rPr>
                          <w:rFonts w:asciiTheme="minorHAnsi" w:hAnsiTheme="minorHAnsi" w:cstheme="minorHAnsi"/>
                          <w:b/>
                          <w:bCs/>
                          <w:color w:val="FFFFFF"/>
                          <w:sz w:val="22"/>
                          <w:szCs w:val="22"/>
                        </w:rPr>
                        <w:t xml:space="preserve">We can offer: </w:t>
                      </w:r>
                    </w:p>
                    <w:p w14:paraId="330AE78A" w14:textId="77777777" w:rsidR="00F80944"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 xml:space="preserve">Wonderful </w:t>
                      </w:r>
                      <w:r>
                        <w:rPr>
                          <w:rFonts w:asciiTheme="minorHAnsi" w:hAnsiTheme="minorHAnsi" w:cstheme="minorHAnsi"/>
                          <w:color w:val="FFFFFF"/>
                          <w:sz w:val="22"/>
                          <w:szCs w:val="22"/>
                        </w:rPr>
                        <w:t>pupils</w:t>
                      </w:r>
                      <w:r w:rsidRPr="00C240C9">
                        <w:rPr>
                          <w:rFonts w:asciiTheme="minorHAnsi" w:hAnsiTheme="minorHAnsi" w:cstheme="minorHAnsi"/>
                          <w:color w:val="FFFFFF"/>
                          <w:sz w:val="22"/>
                          <w:szCs w:val="22"/>
                        </w:rPr>
                        <w:t xml:space="preserve"> who remain at the heart of everything we do</w:t>
                      </w:r>
                    </w:p>
                    <w:p w14:paraId="4461597F"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Pr>
                          <w:rFonts w:asciiTheme="minorHAnsi" w:hAnsiTheme="minorHAnsi" w:cstheme="minorHAnsi"/>
                          <w:color w:val="FFFFFF"/>
                          <w:sz w:val="22"/>
                          <w:szCs w:val="22"/>
                        </w:rPr>
                        <w:t xml:space="preserve">A committed and experienced staff team </w:t>
                      </w:r>
                    </w:p>
                    <w:p w14:paraId="65B33819"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Opportunities for developing pedagogy and practice in innovative ways</w:t>
                      </w:r>
                    </w:p>
                    <w:p w14:paraId="277C048E" w14:textId="77777777" w:rsidR="00F80944" w:rsidRPr="00C240C9" w:rsidRDefault="00F80944" w:rsidP="00F80944">
                      <w:pPr>
                        <w:pStyle w:val="Default"/>
                        <w:numPr>
                          <w:ilvl w:val="0"/>
                          <w:numId w:val="3"/>
                        </w:numPr>
                        <w:spacing w:after="30"/>
                        <w:rPr>
                          <w:rFonts w:asciiTheme="minorHAnsi" w:hAnsiTheme="minorHAnsi" w:cstheme="minorHAnsi"/>
                          <w:sz w:val="22"/>
                          <w:szCs w:val="22"/>
                        </w:rPr>
                      </w:pPr>
                      <w:r w:rsidRPr="00C240C9">
                        <w:rPr>
                          <w:rFonts w:asciiTheme="minorHAnsi" w:hAnsiTheme="minorHAnsi" w:cstheme="minorHAnsi"/>
                          <w:color w:val="FFFFFF"/>
                          <w:sz w:val="22"/>
                          <w:szCs w:val="22"/>
                        </w:rPr>
                        <w:t xml:space="preserve">A </w:t>
                      </w:r>
                      <w:r w:rsidRPr="00C240C9">
                        <w:rPr>
                          <w:rFonts w:asciiTheme="minorHAnsi" w:hAnsiTheme="minorHAnsi" w:cstheme="minorHAnsi"/>
                          <w:bCs/>
                          <w:color w:val="FFFFFF"/>
                          <w:sz w:val="22"/>
                          <w:szCs w:val="22"/>
                        </w:rPr>
                        <w:t xml:space="preserve">school committed to the enjoyment, achievement and well-being of all </w:t>
                      </w:r>
                    </w:p>
                    <w:p w14:paraId="5BC77D85"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An opportunity to further support the strategic direction of the school</w:t>
                      </w:r>
                      <w:r w:rsidRPr="00C240C9">
                        <w:rPr>
                          <w:rFonts w:asciiTheme="minorHAnsi" w:hAnsiTheme="minorHAnsi" w:cstheme="minorHAnsi"/>
                          <w:sz w:val="22"/>
                        </w:rPr>
                        <w:t xml:space="preserve"> </w:t>
                      </w:r>
                    </w:p>
                    <w:p w14:paraId="0F275187" w14:textId="77777777" w:rsidR="00F80944" w:rsidRDefault="00F80944" w:rsidP="00F80944"/>
                  </w:txbxContent>
                </v:textbox>
                <w10:wrap anchorx="margin"/>
              </v:shape>
            </w:pict>
          </mc:Fallback>
        </mc:AlternateContent>
      </w:r>
      <w:r w:rsidR="00D15A8E">
        <w:rPr>
          <w:rFonts w:asciiTheme="minorHAnsi" w:hAnsiTheme="minorHAnsi" w:cstheme="minorHAnsi"/>
          <w:noProof/>
          <w:color w:val="0000FF"/>
        </w:rPr>
        <w:drawing>
          <wp:anchor distT="0" distB="0" distL="114300" distR="114300" simplePos="0" relativeHeight="251689472" behindDoc="1" locked="0" layoutInCell="1" allowOverlap="1" wp14:anchorId="5E2763D9" wp14:editId="03558265">
            <wp:simplePos x="0" y="0"/>
            <wp:positionH relativeFrom="margin">
              <wp:posOffset>6160135</wp:posOffset>
            </wp:positionH>
            <wp:positionV relativeFrom="paragraph">
              <wp:posOffset>53975</wp:posOffset>
            </wp:positionV>
            <wp:extent cx="581660" cy="429260"/>
            <wp:effectExtent l="0" t="0" r="8890" b="8890"/>
            <wp:wrapTight wrapText="bothSides">
              <wp:wrapPolygon edited="0">
                <wp:start x="0" y="0"/>
                <wp:lineTo x="0" y="21089"/>
                <wp:lineTo x="21223" y="21089"/>
                <wp:lineTo x="2122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660" cy="429260"/>
                    </a:xfrm>
                    <a:prstGeom prst="rect">
                      <a:avLst/>
                    </a:prstGeom>
                    <a:noFill/>
                  </pic:spPr>
                </pic:pic>
              </a:graphicData>
            </a:graphic>
            <wp14:sizeRelH relativeFrom="margin">
              <wp14:pctWidth>0</wp14:pctWidth>
            </wp14:sizeRelH>
            <wp14:sizeRelV relativeFrom="margin">
              <wp14:pctHeight>0</wp14:pctHeight>
            </wp14:sizeRelV>
          </wp:anchor>
        </w:drawing>
      </w:r>
    </w:p>
    <w:p w14:paraId="2675F14F" w14:textId="3FFA1443" w:rsidR="00E53B38" w:rsidRPr="00BA41C3" w:rsidRDefault="00E53B38">
      <w:pPr>
        <w:pStyle w:val="BodyText"/>
        <w:spacing w:before="94"/>
        <w:ind w:left="3071"/>
        <w:rPr>
          <w:rFonts w:asciiTheme="minorHAnsi" w:hAnsiTheme="minorHAnsi" w:cstheme="minorHAnsi"/>
          <w:color w:val="0000FF"/>
        </w:rPr>
      </w:pPr>
    </w:p>
    <w:p w14:paraId="15B724F7" w14:textId="7F24B9F9" w:rsidR="00032F64" w:rsidRPr="00BA41C3" w:rsidRDefault="00032F64" w:rsidP="00E53B38">
      <w:pPr>
        <w:tabs>
          <w:tab w:val="left" w:pos="3431"/>
        </w:tabs>
        <w:spacing w:before="2"/>
        <w:ind w:right="218"/>
        <w:rPr>
          <w:rFonts w:asciiTheme="minorHAnsi" w:hAnsiTheme="minorHAnsi" w:cstheme="minorHAnsi"/>
          <w:color w:val="0000FF"/>
        </w:rPr>
      </w:pPr>
    </w:p>
    <w:p w14:paraId="2E11D33A" w14:textId="41346BB2" w:rsidR="00032F64" w:rsidRPr="00BA41C3" w:rsidRDefault="00032F64" w:rsidP="00E53B38">
      <w:pPr>
        <w:tabs>
          <w:tab w:val="left" w:pos="3431"/>
        </w:tabs>
        <w:spacing w:before="2"/>
        <w:ind w:right="218"/>
        <w:rPr>
          <w:rFonts w:asciiTheme="minorHAnsi" w:hAnsiTheme="minorHAnsi" w:cstheme="minorHAnsi"/>
          <w:color w:val="0000FF"/>
        </w:rPr>
      </w:pPr>
    </w:p>
    <w:p w14:paraId="7CE11416" w14:textId="37A907C6" w:rsidR="00450A6E" w:rsidRPr="00BA41C3" w:rsidRDefault="00450A6E" w:rsidP="00E53B38">
      <w:pPr>
        <w:tabs>
          <w:tab w:val="left" w:pos="3431"/>
        </w:tabs>
        <w:spacing w:before="2"/>
        <w:ind w:right="218"/>
        <w:rPr>
          <w:rFonts w:asciiTheme="minorHAnsi" w:hAnsiTheme="minorHAnsi" w:cstheme="minorHAnsi"/>
          <w:color w:val="0000FF"/>
        </w:rPr>
      </w:pPr>
    </w:p>
    <w:p w14:paraId="61CC7CC9" w14:textId="7328BF29" w:rsidR="00A53547" w:rsidRPr="00BA41C3" w:rsidRDefault="00A53547" w:rsidP="00605576">
      <w:pPr>
        <w:spacing w:before="1"/>
        <w:ind w:left="1992" w:right="1994"/>
        <w:jc w:val="center"/>
        <w:rPr>
          <w:rFonts w:asciiTheme="minorHAnsi" w:hAnsiTheme="minorHAnsi" w:cstheme="minorHAnsi"/>
          <w:b/>
          <w:color w:val="0000FF"/>
        </w:rPr>
      </w:pPr>
    </w:p>
    <w:p w14:paraId="7CDC2154" w14:textId="4A089E28" w:rsidR="00605576" w:rsidRPr="00BA41C3" w:rsidRDefault="00605576" w:rsidP="00A53547">
      <w:pPr>
        <w:spacing w:before="1"/>
        <w:ind w:left="1992" w:right="1994"/>
        <w:jc w:val="center"/>
        <w:rPr>
          <w:rFonts w:asciiTheme="minorHAnsi" w:hAnsiTheme="minorHAnsi" w:cstheme="minorHAnsi"/>
          <w:b/>
          <w:color w:val="0000FF"/>
        </w:rPr>
      </w:pPr>
    </w:p>
    <w:p w14:paraId="371DC35E" w14:textId="0DFE7B8B" w:rsidR="00932C5F" w:rsidRPr="00BA41C3" w:rsidRDefault="00932C5F" w:rsidP="00932C5F">
      <w:pPr>
        <w:spacing w:before="1"/>
        <w:ind w:right="1994"/>
        <w:rPr>
          <w:rFonts w:asciiTheme="minorHAnsi" w:hAnsiTheme="minorHAnsi" w:cstheme="minorHAnsi"/>
          <w:b/>
          <w:color w:val="0000FF"/>
        </w:rPr>
      </w:pPr>
    </w:p>
    <w:p w14:paraId="3CA21464" w14:textId="4EC34767" w:rsidR="000B3ED9" w:rsidRPr="00BA41C3" w:rsidRDefault="00382F89" w:rsidP="00642322">
      <w:pPr>
        <w:rPr>
          <w:rStyle w:val="Emphasis"/>
          <w:rFonts w:asciiTheme="minorHAnsi" w:hAnsiTheme="minorHAnsi" w:cstheme="minorHAnsi"/>
          <w:i w:val="0"/>
          <w:color w:val="0000FF"/>
          <w:lang w:val="en"/>
        </w:rPr>
      </w:pPr>
      <w:r w:rsidRPr="00DF5558">
        <w:rPr>
          <w:rFonts w:asciiTheme="minorHAnsi" w:hAnsiTheme="minorHAnsi" w:cstheme="minorHAnsi"/>
          <w:noProof/>
          <w:lang w:bidi="ar-SA"/>
        </w:rPr>
        <mc:AlternateContent>
          <mc:Choice Requires="wps">
            <w:drawing>
              <wp:anchor distT="0" distB="0" distL="0" distR="0" simplePos="0" relativeHeight="251691520" behindDoc="1" locked="0" layoutInCell="1" allowOverlap="1" wp14:anchorId="5AD2D884" wp14:editId="66662386">
                <wp:simplePos x="0" y="0"/>
                <wp:positionH relativeFrom="margin">
                  <wp:posOffset>1905</wp:posOffset>
                </wp:positionH>
                <wp:positionV relativeFrom="page">
                  <wp:posOffset>4147820</wp:posOffset>
                </wp:positionV>
                <wp:extent cx="4810125" cy="1751965"/>
                <wp:effectExtent l="0" t="0" r="28575" b="38735"/>
                <wp:wrapTight wrapText="bothSides">
                  <wp:wrapPolygon edited="0">
                    <wp:start x="0" y="0"/>
                    <wp:lineTo x="0" y="21843"/>
                    <wp:lineTo x="21643" y="21843"/>
                    <wp:lineTo x="21643" y="0"/>
                    <wp:lineTo x="0" y="0"/>
                  </wp:wrapPolygon>
                </wp:wrapTight>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751965"/>
                        </a:xfrm>
                        <a:prstGeom prst="rect">
                          <a:avLst/>
                        </a:prstGeom>
                        <a:solidFill>
                          <a:schemeClr val="accent1">
                            <a:lumMod val="60000"/>
                            <a:lumOff val="40000"/>
                          </a:schemeClr>
                        </a:solidFill>
                        <a:ln>
                          <a:noFill/>
                        </a:ln>
                        <a:effectLst>
                          <a:outerShdw dist="28398" dir="3806097" algn="ctr" rotWithShape="0">
                            <a:schemeClr val="accent1">
                              <a:lumMod val="50000"/>
                              <a:lumOff val="0"/>
                            </a:schemeClr>
                          </a:outerShdw>
                        </a:effectLst>
                      </wps:spPr>
                      <wps:txbx>
                        <w:txbxContent>
                          <w:p w14:paraId="430B3462" w14:textId="6F02C841" w:rsidR="006D00FA" w:rsidRPr="00FD3218" w:rsidRDefault="006D00FA" w:rsidP="006D00FA">
                            <w:pPr>
                              <w:spacing w:before="71"/>
                              <w:ind w:left="145"/>
                              <w:rPr>
                                <w:rFonts w:asciiTheme="minorHAnsi" w:hAnsiTheme="minorHAnsi" w:cstheme="minorHAnsi"/>
                                <w:sz w:val="24"/>
                                <w:szCs w:val="24"/>
                              </w:rPr>
                            </w:pPr>
                            <w:r w:rsidRPr="00FD3218">
                              <w:rPr>
                                <w:rFonts w:asciiTheme="minorHAnsi" w:hAnsiTheme="minorHAnsi" w:cstheme="minorHAnsi"/>
                                <w:b/>
                                <w:color w:val="FFFFFF"/>
                                <w:sz w:val="24"/>
                                <w:szCs w:val="24"/>
                              </w:rPr>
                              <w:t xml:space="preserve">The successful candidate </w:t>
                            </w:r>
                            <w:r w:rsidR="00FD3218" w:rsidRPr="00FD3218">
                              <w:rPr>
                                <w:rFonts w:asciiTheme="minorHAnsi" w:hAnsiTheme="minorHAnsi" w:cstheme="minorHAnsi"/>
                                <w:b/>
                                <w:color w:val="FFFFFF"/>
                                <w:sz w:val="24"/>
                                <w:szCs w:val="24"/>
                              </w:rPr>
                              <w:t>should be</w:t>
                            </w:r>
                            <w:r w:rsidRPr="00FD3218">
                              <w:rPr>
                                <w:rFonts w:asciiTheme="minorHAnsi" w:hAnsiTheme="minorHAnsi" w:cstheme="minorHAnsi"/>
                                <w:b/>
                                <w:color w:val="FFFFFF"/>
                                <w:sz w:val="24"/>
                                <w:szCs w:val="24"/>
                              </w:rPr>
                              <w:t>:</w:t>
                            </w:r>
                            <w:r w:rsidRPr="00FD3218">
                              <w:rPr>
                                <w:rFonts w:asciiTheme="minorHAnsi" w:hAnsiTheme="minorHAnsi" w:cstheme="minorHAnsi"/>
                                <w:sz w:val="24"/>
                                <w:szCs w:val="24"/>
                              </w:rPr>
                              <w:t xml:space="preserve"> </w:t>
                            </w:r>
                          </w:p>
                          <w:p w14:paraId="26FB3AC5" w14:textId="6ED7B947" w:rsidR="00FD3218" w:rsidRPr="000D4ED8"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An excellent</w:t>
                            </w:r>
                            <w:r>
                              <w:rPr>
                                <w:rFonts w:asciiTheme="minorHAnsi" w:hAnsiTheme="minorHAnsi" w:cstheme="minorHAnsi"/>
                                <w:color w:val="FFFFFF" w:themeColor="background1"/>
                                <w:sz w:val="24"/>
                              </w:rPr>
                              <w:t xml:space="preserve"> </w:t>
                            </w:r>
                            <w:r w:rsidRPr="003F6674">
                              <w:rPr>
                                <w:rFonts w:asciiTheme="minorHAnsi" w:hAnsiTheme="minorHAnsi" w:cstheme="minorHAnsi"/>
                                <w:color w:val="FFFFFF" w:themeColor="background1"/>
                                <w:sz w:val="24"/>
                              </w:rPr>
                              <w:t>teacher with hi</w:t>
                            </w:r>
                            <w:r>
                              <w:rPr>
                                <w:rFonts w:asciiTheme="minorHAnsi" w:hAnsiTheme="minorHAnsi" w:cstheme="minorHAnsi"/>
                                <w:color w:val="FFFFFF" w:themeColor="background1"/>
                                <w:sz w:val="24"/>
                              </w:rPr>
                              <w:t>gh expectations for all</w:t>
                            </w:r>
                          </w:p>
                          <w:p w14:paraId="0F0A4C8B"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themeColor="background1"/>
                                <w:sz w:val="24"/>
                              </w:rPr>
                              <w:t>Familiar with the uniqueness of a junior school</w:t>
                            </w:r>
                          </w:p>
                          <w:p w14:paraId="19273416" w14:textId="4DF68EC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Inspirational and creative to make learning challenging and fun</w:t>
                            </w:r>
                            <w:r>
                              <w:rPr>
                                <w:rFonts w:asciiTheme="minorHAnsi" w:hAnsiTheme="minorHAnsi" w:cstheme="minorHAnsi"/>
                                <w:color w:val="FFFFFF" w:themeColor="background1"/>
                                <w:sz w:val="24"/>
                              </w:rPr>
                              <w:t xml:space="preserve"> </w:t>
                            </w:r>
                          </w:p>
                          <w:p w14:paraId="1005DD54" w14:textId="6D9A1F2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 xml:space="preserve">Dedicated to raising achievement, attainment and aspirations </w:t>
                            </w:r>
                            <w:r>
                              <w:rPr>
                                <w:rFonts w:asciiTheme="minorHAnsi" w:hAnsiTheme="minorHAnsi" w:cstheme="minorHAnsi"/>
                                <w:color w:val="FFFFFF" w:themeColor="background1"/>
                                <w:sz w:val="24"/>
                              </w:rPr>
                              <w:t>for all</w:t>
                            </w:r>
                          </w:p>
                          <w:p w14:paraId="4C088EDF" w14:textId="3950C550" w:rsidR="00FD3218" w:rsidRPr="003F6674" w:rsidRDefault="007631D9"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E</w:t>
                            </w:r>
                            <w:r w:rsidR="00FD3218" w:rsidRPr="003F6674">
                              <w:rPr>
                                <w:rFonts w:asciiTheme="minorHAnsi" w:hAnsiTheme="minorHAnsi" w:cstheme="minorHAnsi"/>
                                <w:color w:val="FFFFFF"/>
                                <w:sz w:val="24"/>
                              </w:rPr>
                              <w:t xml:space="preserve">ffective and efficient </w:t>
                            </w:r>
                            <w:r>
                              <w:rPr>
                                <w:rFonts w:asciiTheme="minorHAnsi" w:hAnsiTheme="minorHAnsi" w:cstheme="minorHAnsi"/>
                                <w:color w:val="FFFFFF"/>
                                <w:sz w:val="24"/>
                              </w:rPr>
                              <w:t xml:space="preserve">with </w:t>
                            </w:r>
                            <w:r w:rsidR="00FD3218" w:rsidRPr="003F6674">
                              <w:rPr>
                                <w:rFonts w:asciiTheme="minorHAnsi" w:hAnsiTheme="minorHAnsi" w:cstheme="minorHAnsi"/>
                                <w:color w:val="FFFFFF"/>
                                <w:sz w:val="24"/>
                              </w:rPr>
                              <w:t xml:space="preserve">organisational skills </w:t>
                            </w:r>
                            <w:r>
                              <w:rPr>
                                <w:rFonts w:asciiTheme="minorHAnsi" w:hAnsiTheme="minorHAnsi" w:cstheme="minorHAnsi"/>
                                <w:color w:val="FFFFFF"/>
                                <w:sz w:val="24"/>
                              </w:rPr>
                              <w:t xml:space="preserve">and </w:t>
                            </w:r>
                            <w:r w:rsidR="00FD3218" w:rsidRPr="003F6674">
                              <w:rPr>
                                <w:rFonts w:asciiTheme="minorHAnsi" w:hAnsiTheme="minorHAnsi" w:cstheme="minorHAnsi"/>
                                <w:color w:val="FFFFFF"/>
                                <w:sz w:val="24"/>
                              </w:rPr>
                              <w:t>work life balance</w:t>
                            </w:r>
                          </w:p>
                          <w:p w14:paraId="7F5DD30E"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sz w:val="24"/>
                              </w:rPr>
                              <w:t>Able to work as a part of a team but also be self-motivated to work independently</w:t>
                            </w:r>
                          </w:p>
                          <w:p w14:paraId="4D76BC51"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 xml:space="preserve">Good </w:t>
                            </w:r>
                            <w:r w:rsidRPr="003F6674">
                              <w:rPr>
                                <w:rFonts w:asciiTheme="minorHAnsi" w:hAnsiTheme="minorHAnsi" w:cstheme="minorHAnsi"/>
                                <w:color w:val="FFFFFF"/>
                                <w:sz w:val="24"/>
                              </w:rPr>
                              <w:t>humour</w:t>
                            </w:r>
                            <w:r>
                              <w:rPr>
                                <w:rFonts w:asciiTheme="minorHAnsi" w:hAnsiTheme="minorHAnsi" w:cstheme="minorHAnsi"/>
                                <w:color w:val="FFFFFF"/>
                                <w:sz w:val="24"/>
                              </w:rPr>
                              <w:t>ed</w:t>
                            </w:r>
                          </w:p>
                          <w:p w14:paraId="76585878" w14:textId="77777777" w:rsidR="006D00FA" w:rsidRPr="00D36718" w:rsidRDefault="006D00FA" w:rsidP="006D00FA">
                            <w:pPr>
                              <w:spacing w:before="1"/>
                              <w:ind w:right="145"/>
                              <w:rPr>
                                <w:rFonts w:asciiTheme="minorHAnsi" w:hAnsiTheme="minorHAnsi" w:cstheme="minorHAnsi"/>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2D884" id="Text Box 5" o:spid="_x0000_s1031" type="#_x0000_t202" style="position:absolute;margin-left:.15pt;margin-top:326.6pt;width:378.75pt;height:137.95pt;z-index:-2516249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" fillcolor="#95b3d7 [1940]" stroked="f">
                <v:shadow on="t" color="#243f60 [1604]" offset="1pt"/>
                <v:textbox inset="0,0,0,0">
                  <w:txbxContent>
                    <w:p w14:paraId="430B3462" w14:textId="6F02C841" w:rsidR="006D00FA" w:rsidRPr="00FD3218" w:rsidRDefault="006D00FA" w:rsidP="006D00FA">
                      <w:pPr>
                        <w:spacing w:before="71"/>
                        <w:ind w:left="145"/>
                        <w:rPr>
                          <w:rFonts w:asciiTheme="minorHAnsi" w:hAnsiTheme="minorHAnsi" w:cstheme="minorHAnsi"/>
                          <w:sz w:val="24"/>
                          <w:szCs w:val="24"/>
                        </w:rPr>
                      </w:pPr>
                      <w:r w:rsidRPr="00FD3218">
                        <w:rPr>
                          <w:rFonts w:asciiTheme="minorHAnsi" w:hAnsiTheme="minorHAnsi" w:cstheme="minorHAnsi"/>
                          <w:b/>
                          <w:color w:val="FFFFFF"/>
                          <w:sz w:val="24"/>
                          <w:szCs w:val="24"/>
                        </w:rPr>
                        <w:t xml:space="preserve">The successful candidate </w:t>
                      </w:r>
                      <w:r w:rsidR="00FD3218" w:rsidRPr="00FD3218">
                        <w:rPr>
                          <w:rFonts w:asciiTheme="minorHAnsi" w:hAnsiTheme="minorHAnsi" w:cstheme="minorHAnsi"/>
                          <w:b/>
                          <w:color w:val="FFFFFF"/>
                          <w:sz w:val="24"/>
                          <w:szCs w:val="24"/>
                        </w:rPr>
                        <w:t>should be</w:t>
                      </w:r>
                      <w:r w:rsidRPr="00FD3218">
                        <w:rPr>
                          <w:rFonts w:asciiTheme="minorHAnsi" w:hAnsiTheme="minorHAnsi" w:cstheme="minorHAnsi"/>
                          <w:b/>
                          <w:color w:val="FFFFFF"/>
                          <w:sz w:val="24"/>
                          <w:szCs w:val="24"/>
                        </w:rPr>
                        <w:t>:</w:t>
                      </w:r>
                      <w:r w:rsidRPr="00FD3218">
                        <w:rPr>
                          <w:rFonts w:asciiTheme="minorHAnsi" w:hAnsiTheme="minorHAnsi" w:cstheme="minorHAnsi"/>
                          <w:sz w:val="24"/>
                          <w:szCs w:val="24"/>
                        </w:rPr>
                        <w:t xml:space="preserve"> </w:t>
                      </w:r>
                    </w:p>
                    <w:p w14:paraId="26FB3AC5" w14:textId="6ED7B947" w:rsidR="00FD3218" w:rsidRPr="000D4ED8"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An excellent</w:t>
                      </w:r>
                      <w:r>
                        <w:rPr>
                          <w:rFonts w:asciiTheme="minorHAnsi" w:hAnsiTheme="minorHAnsi" w:cstheme="minorHAnsi"/>
                          <w:color w:val="FFFFFF" w:themeColor="background1"/>
                          <w:sz w:val="24"/>
                        </w:rPr>
                        <w:t xml:space="preserve"> </w:t>
                      </w:r>
                      <w:r w:rsidRPr="003F6674">
                        <w:rPr>
                          <w:rFonts w:asciiTheme="minorHAnsi" w:hAnsiTheme="minorHAnsi" w:cstheme="minorHAnsi"/>
                          <w:color w:val="FFFFFF" w:themeColor="background1"/>
                          <w:sz w:val="24"/>
                        </w:rPr>
                        <w:t>teacher with hi</w:t>
                      </w:r>
                      <w:r>
                        <w:rPr>
                          <w:rFonts w:asciiTheme="minorHAnsi" w:hAnsiTheme="minorHAnsi" w:cstheme="minorHAnsi"/>
                          <w:color w:val="FFFFFF" w:themeColor="background1"/>
                          <w:sz w:val="24"/>
                        </w:rPr>
                        <w:t>gh expectations for all</w:t>
                      </w:r>
                    </w:p>
                    <w:p w14:paraId="0F0A4C8B"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themeColor="background1"/>
                          <w:sz w:val="24"/>
                        </w:rPr>
                        <w:t>Familiar with the uniqueness of a junior school</w:t>
                      </w:r>
                    </w:p>
                    <w:p w14:paraId="19273416" w14:textId="4DF68EC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Inspirational and creative to make learning challenging and fun</w:t>
                      </w:r>
                      <w:r>
                        <w:rPr>
                          <w:rFonts w:asciiTheme="minorHAnsi" w:hAnsiTheme="minorHAnsi" w:cstheme="minorHAnsi"/>
                          <w:color w:val="FFFFFF" w:themeColor="background1"/>
                          <w:sz w:val="24"/>
                        </w:rPr>
                        <w:t xml:space="preserve"> </w:t>
                      </w:r>
                    </w:p>
                    <w:p w14:paraId="1005DD54" w14:textId="6D9A1F2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 xml:space="preserve">Dedicated to raising achievement, attainment and aspirations </w:t>
                      </w:r>
                      <w:r>
                        <w:rPr>
                          <w:rFonts w:asciiTheme="minorHAnsi" w:hAnsiTheme="minorHAnsi" w:cstheme="minorHAnsi"/>
                          <w:color w:val="FFFFFF" w:themeColor="background1"/>
                          <w:sz w:val="24"/>
                        </w:rPr>
                        <w:t>for all</w:t>
                      </w:r>
                    </w:p>
                    <w:p w14:paraId="4C088EDF" w14:textId="3950C550" w:rsidR="00FD3218" w:rsidRPr="003F6674" w:rsidRDefault="007631D9"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E</w:t>
                      </w:r>
                      <w:r w:rsidR="00FD3218" w:rsidRPr="003F6674">
                        <w:rPr>
                          <w:rFonts w:asciiTheme="minorHAnsi" w:hAnsiTheme="minorHAnsi" w:cstheme="minorHAnsi"/>
                          <w:color w:val="FFFFFF"/>
                          <w:sz w:val="24"/>
                        </w:rPr>
                        <w:t xml:space="preserve">ffective and efficient </w:t>
                      </w:r>
                      <w:r>
                        <w:rPr>
                          <w:rFonts w:asciiTheme="minorHAnsi" w:hAnsiTheme="minorHAnsi" w:cstheme="minorHAnsi"/>
                          <w:color w:val="FFFFFF"/>
                          <w:sz w:val="24"/>
                        </w:rPr>
                        <w:t xml:space="preserve">with </w:t>
                      </w:r>
                      <w:r w:rsidR="00FD3218" w:rsidRPr="003F6674">
                        <w:rPr>
                          <w:rFonts w:asciiTheme="minorHAnsi" w:hAnsiTheme="minorHAnsi" w:cstheme="minorHAnsi"/>
                          <w:color w:val="FFFFFF"/>
                          <w:sz w:val="24"/>
                        </w:rPr>
                        <w:t xml:space="preserve">organisational skills </w:t>
                      </w:r>
                      <w:r>
                        <w:rPr>
                          <w:rFonts w:asciiTheme="minorHAnsi" w:hAnsiTheme="minorHAnsi" w:cstheme="minorHAnsi"/>
                          <w:color w:val="FFFFFF"/>
                          <w:sz w:val="24"/>
                        </w:rPr>
                        <w:t xml:space="preserve">and </w:t>
                      </w:r>
                      <w:r w:rsidR="00FD3218" w:rsidRPr="003F6674">
                        <w:rPr>
                          <w:rFonts w:asciiTheme="minorHAnsi" w:hAnsiTheme="minorHAnsi" w:cstheme="minorHAnsi"/>
                          <w:color w:val="FFFFFF"/>
                          <w:sz w:val="24"/>
                        </w:rPr>
                        <w:t>work life balance</w:t>
                      </w:r>
                    </w:p>
                    <w:p w14:paraId="7F5DD30E"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sz w:val="24"/>
                        </w:rPr>
                        <w:t>Able to work as a part of a team but also be self-motivated to work independently</w:t>
                      </w:r>
                    </w:p>
                    <w:p w14:paraId="4D76BC51"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 xml:space="preserve">Good </w:t>
                      </w:r>
                      <w:r w:rsidRPr="003F6674">
                        <w:rPr>
                          <w:rFonts w:asciiTheme="minorHAnsi" w:hAnsiTheme="minorHAnsi" w:cstheme="minorHAnsi"/>
                          <w:color w:val="FFFFFF"/>
                          <w:sz w:val="24"/>
                        </w:rPr>
                        <w:t>humour</w:t>
                      </w:r>
                      <w:r>
                        <w:rPr>
                          <w:rFonts w:asciiTheme="minorHAnsi" w:hAnsiTheme="minorHAnsi" w:cstheme="minorHAnsi"/>
                          <w:color w:val="FFFFFF"/>
                          <w:sz w:val="24"/>
                        </w:rPr>
                        <w:t>ed</w:t>
                      </w:r>
                    </w:p>
                    <w:p w14:paraId="76585878" w14:textId="77777777" w:rsidR="006D00FA" w:rsidRPr="00D36718" w:rsidRDefault="006D00FA" w:rsidP="006D00FA">
                      <w:pPr>
                        <w:spacing w:before="1"/>
                        <w:ind w:right="145"/>
                        <w:rPr>
                          <w:rFonts w:asciiTheme="minorHAnsi" w:hAnsiTheme="minorHAnsi" w:cstheme="minorHAnsi"/>
                          <w:color w:val="FFFFFF" w:themeColor="background1"/>
                        </w:rPr>
                      </w:pPr>
                    </w:p>
                  </w:txbxContent>
                </v:textbox>
                <w10:wrap type="tight" anchorx="margin" anchory="page"/>
              </v:shape>
            </w:pict>
          </mc:Fallback>
        </mc:AlternateContent>
      </w:r>
    </w:p>
    <w:p w14:paraId="76DC90C9" w14:textId="70BCA736" w:rsidR="00642322" w:rsidRPr="00BA41C3" w:rsidRDefault="00382F89" w:rsidP="007F0AC9">
      <w:pPr>
        <w:spacing w:before="1"/>
        <w:ind w:right="76"/>
        <w:rPr>
          <w:rFonts w:asciiTheme="minorHAnsi" w:hAnsiTheme="minorHAnsi" w:cstheme="minorHAnsi"/>
          <w:color w:val="0000FF"/>
        </w:rPr>
      </w:pPr>
      <w:r>
        <w:rPr>
          <w:rFonts w:asciiTheme="minorHAnsi" w:hAnsiTheme="minorHAnsi" w:cstheme="minorHAnsi"/>
          <w:b/>
          <w:noProof/>
          <w:color w:val="0000FF"/>
          <w:sz w:val="24"/>
        </w:rPr>
        <w:drawing>
          <wp:anchor distT="0" distB="0" distL="114300" distR="114300" simplePos="0" relativeHeight="251683328" behindDoc="1" locked="0" layoutInCell="1" allowOverlap="1" wp14:anchorId="354B0855" wp14:editId="4FE43109">
            <wp:simplePos x="0" y="0"/>
            <wp:positionH relativeFrom="column">
              <wp:posOffset>4859655</wp:posOffset>
            </wp:positionH>
            <wp:positionV relativeFrom="paragraph">
              <wp:posOffset>83709</wp:posOffset>
            </wp:positionV>
            <wp:extent cx="2127885" cy="1652270"/>
            <wp:effectExtent l="0" t="0" r="5715" b="5080"/>
            <wp:wrapTight wrapText="bothSides">
              <wp:wrapPolygon edited="0">
                <wp:start x="9475" y="0"/>
                <wp:lineTo x="7348" y="498"/>
                <wp:lineTo x="2127" y="3238"/>
                <wp:lineTo x="2127" y="4234"/>
                <wp:lineTo x="193" y="7969"/>
                <wp:lineTo x="0" y="9713"/>
                <wp:lineTo x="0" y="12452"/>
                <wp:lineTo x="1354" y="16188"/>
                <wp:lineTo x="1354" y="16686"/>
                <wp:lineTo x="5221" y="20172"/>
                <wp:lineTo x="8509" y="21168"/>
                <wp:lineTo x="9089" y="21417"/>
                <wp:lineTo x="12376" y="21417"/>
                <wp:lineTo x="12956" y="21168"/>
                <wp:lineTo x="16244" y="20172"/>
                <wp:lineTo x="20111" y="16686"/>
                <wp:lineTo x="20111" y="16188"/>
                <wp:lineTo x="21465" y="12452"/>
                <wp:lineTo x="21465" y="8218"/>
                <wp:lineTo x="19338" y="4234"/>
                <wp:lineTo x="19531" y="3238"/>
                <wp:lineTo x="14116" y="498"/>
                <wp:lineTo x="11796" y="0"/>
                <wp:lineTo x="9475"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7885" cy="1652270"/>
                    </a:xfrm>
                    <a:prstGeom prst="rect">
                      <a:avLst/>
                    </a:prstGeom>
                    <a:noFill/>
                  </pic:spPr>
                </pic:pic>
              </a:graphicData>
            </a:graphic>
          </wp:anchor>
        </w:drawing>
      </w:r>
    </w:p>
    <w:p w14:paraId="6A3CD02A" w14:textId="31504D92" w:rsidR="00FD3218" w:rsidRDefault="00FD3218" w:rsidP="00F80944">
      <w:pPr>
        <w:rPr>
          <w:rStyle w:val="Emphasis"/>
          <w:rFonts w:asciiTheme="minorHAnsi" w:hAnsiTheme="minorHAnsi" w:cstheme="minorHAnsi"/>
          <w:i w:val="0"/>
          <w:lang w:val="en"/>
        </w:rPr>
      </w:pPr>
    </w:p>
    <w:p w14:paraId="4B394A91" w14:textId="5E0C31F5" w:rsidR="00FD3218" w:rsidRDefault="00FD3218" w:rsidP="00F80944">
      <w:pPr>
        <w:rPr>
          <w:rStyle w:val="Emphasis"/>
          <w:rFonts w:asciiTheme="minorHAnsi" w:hAnsiTheme="minorHAnsi" w:cstheme="minorHAnsi"/>
          <w:i w:val="0"/>
          <w:lang w:val="en"/>
        </w:rPr>
      </w:pPr>
    </w:p>
    <w:p w14:paraId="530DBB5C" w14:textId="413BB13A" w:rsidR="00FD3218" w:rsidRDefault="00FD3218" w:rsidP="00F80944">
      <w:pPr>
        <w:rPr>
          <w:rStyle w:val="Emphasis"/>
          <w:rFonts w:asciiTheme="minorHAnsi" w:hAnsiTheme="minorHAnsi" w:cstheme="minorHAnsi"/>
          <w:i w:val="0"/>
          <w:lang w:val="en"/>
        </w:rPr>
      </w:pPr>
    </w:p>
    <w:p w14:paraId="5720643F" w14:textId="2A0AE65F" w:rsidR="00F80944" w:rsidRPr="00DF5558" w:rsidRDefault="009A4A4D" w:rsidP="00F80944">
      <w:pPr>
        <w:rPr>
          <w:rFonts w:asciiTheme="minorHAnsi" w:hAnsiTheme="minorHAnsi" w:cstheme="minorHAnsi"/>
          <w:iCs/>
          <w:lang w:val="en"/>
        </w:rPr>
      </w:pPr>
      <w:r w:rsidRPr="00DF5558">
        <w:rPr>
          <w:rFonts w:asciiTheme="minorHAnsi" w:hAnsiTheme="minorHAnsi" w:cstheme="minorHAnsi"/>
          <w:b/>
          <w:noProof/>
          <w:color w:val="FFFFFF"/>
          <w:lang w:bidi="ar-SA"/>
        </w:rPr>
        <w:drawing>
          <wp:anchor distT="0" distB="0" distL="36195" distR="36195" simplePos="0" relativeHeight="251686400" behindDoc="1" locked="0" layoutInCell="1" allowOverlap="1" wp14:anchorId="10B0ABF5" wp14:editId="18F570E1">
            <wp:simplePos x="0" y="0"/>
            <wp:positionH relativeFrom="margin">
              <wp:posOffset>180340</wp:posOffset>
            </wp:positionH>
            <wp:positionV relativeFrom="page">
              <wp:posOffset>6248400</wp:posOffset>
            </wp:positionV>
            <wp:extent cx="780415" cy="1057275"/>
            <wp:effectExtent l="0" t="0" r="635" b="9525"/>
            <wp:wrapTight wrapText="bothSides">
              <wp:wrapPolygon edited="0">
                <wp:start x="0" y="0"/>
                <wp:lineTo x="0" y="21405"/>
                <wp:lineTo x="21090" y="21405"/>
                <wp:lineTo x="2109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0415" cy="1057275"/>
                    </a:xfrm>
                    <a:prstGeom prst="rect">
                      <a:avLst/>
                    </a:prstGeom>
                  </pic:spPr>
                </pic:pic>
              </a:graphicData>
            </a:graphic>
            <wp14:sizeRelH relativeFrom="margin">
              <wp14:pctWidth>0</wp14:pctWidth>
            </wp14:sizeRelH>
            <wp14:sizeRelV relativeFrom="margin">
              <wp14:pctHeight>0</wp14:pctHeight>
            </wp14:sizeRelV>
          </wp:anchor>
        </w:drawing>
      </w:r>
      <w:r w:rsidR="00F80944" w:rsidRPr="00DF5558">
        <w:rPr>
          <w:rStyle w:val="Emphasis"/>
          <w:rFonts w:asciiTheme="minorHAnsi" w:hAnsiTheme="minorHAnsi" w:cstheme="minorHAnsi"/>
          <w:i w:val="0"/>
          <w:lang w:val="en"/>
        </w:rPr>
        <w:t>Honeywell School</w:t>
      </w:r>
      <w:r w:rsidR="00A63231">
        <w:rPr>
          <w:rStyle w:val="Emphasis"/>
          <w:rFonts w:asciiTheme="minorHAnsi" w:hAnsiTheme="minorHAnsi" w:cstheme="minorHAnsi"/>
          <w:i w:val="0"/>
          <w:lang w:val="en"/>
        </w:rPr>
        <w:t>s Federation</w:t>
      </w:r>
      <w:r w:rsidR="00F80944" w:rsidRPr="00DF5558">
        <w:rPr>
          <w:rStyle w:val="Emphasis"/>
          <w:rFonts w:asciiTheme="minorHAnsi" w:hAnsiTheme="minorHAnsi" w:cstheme="minorHAnsi"/>
          <w:i w:val="0"/>
          <w:lang w:val="en"/>
        </w:rPr>
        <w:t xml:space="preserve"> is committed to safer recruitment practices and to safeguarding and promoting the welfare of all children. All candidates should be aware that we follow safer recruitment policies and procedures so references will be taken up prior to interview.  We are committed to equality of opportunity and we are an equal opportunities employer.</w:t>
      </w:r>
    </w:p>
    <w:p w14:paraId="10B2BBE0" w14:textId="7FB5571E" w:rsidR="00F80944" w:rsidRPr="00D15A8E" w:rsidRDefault="00F80944" w:rsidP="00F80944">
      <w:pPr>
        <w:spacing w:before="1"/>
        <w:ind w:right="1994"/>
        <w:rPr>
          <w:rFonts w:asciiTheme="minorHAnsi" w:hAnsiTheme="minorHAnsi" w:cstheme="minorHAnsi"/>
          <w:b/>
          <w:sz w:val="12"/>
          <w:szCs w:val="12"/>
        </w:rPr>
      </w:pPr>
    </w:p>
    <w:p w14:paraId="7AE243D9" w14:textId="77777777" w:rsidR="00D15A8E" w:rsidRDefault="00F80944" w:rsidP="00F80944">
      <w:pPr>
        <w:spacing w:before="1"/>
        <w:ind w:right="76"/>
        <w:rPr>
          <w:rFonts w:asciiTheme="minorHAnsi" w:hAnsiTheme="minorHAnsi" w:cstheme="minorHAnsi"/>
          <w:sz w:val="6"/>
          <w:szCs w:val="6"/>
        </w:rPr>
      </w:pPr>
      <w:r w:rsidRPr="00DF5558">
        <w:rPr>
          <w:rFonts w:asciiTheme="minorHAnsi" w:hAnsiTheme="minorHAnsi" w:cstheme="minorHAnsi"/>
        </w:rPr>
        <w:t>For further details and to register interest, please contact</w:t>
      </w:r>
      <w:r w:rsidR="00FD3218">
        <w:rPr>
          <w:rFonts w:asciiTheme="minorHAnsi" w:hAnsiTheme="minorHAnsi" w:cstheme="minorHAnsi"/>
          <w:b/>
        </w:rPr>
        <w:t xml:space="preserve"> the school to arrange a visit</w:t>
      </w:r>
      <w:r w:rsidRPr="00DF5558">
        <w:rPr>
          <w:rFonts w:asciiTheme="minorHAnsi" w:hAnsiTheme="minorHAnsi" w:cstheme="minorHAnsi"/>
          <w:b/>
        </w:rPr>
        <w:t>,</w:t>
      </w:r>
      <w:r w:rsidRPr="00DF5558">
        <w:rPr>
          <w:rFonts w:asciiTheme="minorHAnsi" w:hAnsiTheme="minorHAnsi" w:cstheme="minorHAnsi"/>
        </w:rPr>
        <w:t xml:space="preserve"> answer any queries and</w:t>
      </w:r>
      <w:r>
        <w:rPr>
          <w:rFonts w:asciiTheme="minorHAnsi" w:hAnsiTheme="minorHAnsi" w:cstheme="minorHAnsi"/>
          <w:b/>
        </w:rPr>
        <w:t xml:space="preserve"> </w:t>
      </w:r>
      <w:r w:rsidRPr="00DF5558">
        <w:rPr>
          <w:rFonts w:asciiTheme="minorHAnsi" w:hAnsiTheme="minorHAnsi" w:cstheme="minorHAnsi"/>
        </w:rPr>
        <w:t>arrange for an application pack.</w:t>
      </w:r>
      <w:r>
        <w:rPr>
          <w:rFonts w:asciiTheme="minorHAnsi" w:hAnsiTheme="minorHAnsi" w:cstheme="minorHAnsi"/>
        </w:rPr>
        <w:t xml:space="preserve"> </w:t>
      </w:r>
    </w:p>
    <w:p w14:paraId="71076661" w14:textId="3B4C583F" w:rsidR="00F80944" w:rsidRPr="00D15A8E" w:rsidRDefault="00F80944" w:rsidP="00F80944">
      <w:pPr>
        <w:spacing w:before="1"/>
        <w:ind w:right="76"/>
        <w:rPr>
          <w:rFonts w:asciiTheme="minorHAnsi" w:hAnsiTheme="minorHAnsi" w:cstheme="minorHAnsi"/>
          <w:sz w:val="8"/>
          <w:szCs w:val="8"/>
        </w:rPr>
      </w:pPr>
      <w:r w:rsidRPr="00DF5558">
        <w:rPr>
          <w:rFonts w:asciiTheme="minorHAnsi" w:hAnsiTheme="minorHAnsi" w:cstheme="minorHAnsi"/>
        </w:rPr>
        <w:tab/>
      </w:r>
    </w:p>
    <w:p w14:paraId="782DFE15" w14:textId="77777777" w:rsidR="00382F89" w:rsidRDefault="00382F89" w:rsidP="00F80944">
      <w:pPr>
        <w:spacing w:before="1"/>
        <w:ind w:right="76"/>
        <w:rPr>
          <w:rFonts w:asciiTheme="minorHAnsi" w:hAnsiTheme="minorHAnsi" w:cstheme="minorHAnsi"/>
          <w:b/>
        </w:rPr>
      </w:pPr>
    </w:p>
    <w:p w14:paraId="297AECEC" w14:textId="1645CC8F" w:rsidR="00382F89" w:rsidRDefault="00F80944" w:rsidP="00F80944">
      <w:pPr>
        <w:spacing w:before="1"/>
        <w:ind w:right="76"/>
        <w:rPr>
          <w:rFonts w:asciiTheme="minorHAnsi" w:hAnsiTheme="minorHAnsi" w:cstheme="minorHAnsi"/>
          <w:b/>
        </w:rPr>
      </w:pPr>
      <w:r w:rsidRPr="00894F27">
        <w:rPr>
          <w:rFonts w:asciiTheme="minorHAnsi" w:hAnsiTheme="minorHAnsi" w:cstheme="minorHAnsi"/>
          <w:b/>
        </w:rPr>
        <w:t xml:space="preserve">Closing Date: </w:t>
      </w:r>
      <w:r w:rsidR="00957B1A">
        <w:rPr>
          <w:rFonts w:asciiTheme="minorHAnsi" w:hAnsiTheme="minorHAnsi" w:cstheme="minorHAnsi"/>
          <w:b/>
        </w:rPr>
        <w:t xml:space="preserve">midday </w:t>
      </w:r>
      <w:r w:rsidR="001B1D4E">
        <w:rPr>
          <w:rFonts w:asciiTheme="minorHAnsi" w:hAnsiTheme="minorHAnsi" w:cstheme="minorHAnsi"/>
          <w:b/>
        </w:rPr>
        <w:t>12pm Monday 20</w:t>
      </w:r>
      <w:r w:rsidR="001B1D4E" w:rsidRPr="001B1D4E">
        <w:rPr>
          <w:rFonts w:asciiTheme="minorHAnsi" w:hAnsiTheme="minorHAnsi" w:cstheme="minorHAnsi"/>
          <w:b/>
          <w:vertAlign w:val="superscript"/>
        </w:rPr>
        <w:t>th</w:t>
      </w:r>
      <w:r w:rsidR="001B1D4E">
        <w:rPr>
          <w:rFonts w:asciiTheme="minorHAnsi" w:hAnsiTheme="minorHAnsi" w:cstheme="minorHAnsi"/>
          <w:b/>
        </w:rPr>
        <w:t xml:space="preserve"> April 2026</w:t>
      </w:r>
      <w:r w:rsidR="00D15A8E">
        <w:rPr>
          <w:rFonts w:asciiTheme="minorHAnsi" w:hAnsiTheme="minorHAnsi" w:cstheme="minorHAnsi"/>
          <w:b/>
        </w:rPr>
        <w:tab/>
      </w:r>
    </w:p>
    <w:p w14:paraId="56ABFD2A" w14:textId="4687E51B" w:rsidR="00F80944" w:rsidRPr="00894F27" w:rsidRDefault="00F80944" w:rsidP="00F80944">
      <w:pPr>
        <w:spacing w:before="1"/>
        <w:ind w:right="76"/>
        <w:rPr>
          <w:rFonts w:asciiTheme="minorHAnsi" w:hAnsiTheme="minorHAnsi" w:cstheme="minorHAnsi"/>
          <w:b/>
        </w:rPr>
      </w:pPr>
      <w:r w:rsidRPr="00894F27">
        <w:rPr>
          <w:rFonts w:asciiTheme="minorHAnsi" w:hAnsiTheme="minorHAnsi" w:cstheme="minorHAnsi"/>
          <w:b/>
        </w:rPr>
        <w:t>Interviews:</w:t>
      </w:r>
      <w:r w:rsidR="00941A79">
        <w:rPr>
          <w:rFonts w:asciiTheme="minorHAnsi" w:hAnsiTheme="minorHAnsi" w:cstheme="minorHAnsi"/>
          <w:b/>
        </w:rPr>
        <w:t xml:space="preserve"> </w:t>
      </w:r>
      <w:r w:rsidR="00D15A8E">
        <w:rPr>
          <w:rFonts w:asciiTheme="minorHAnsi" w:hAnsiTheme="minorHAnsi" w:cstheme="minorHAnsi"/>
          <w:b/>
        </w:rPr>
        <w:t xml:space="preserve">Week commencing </w:t>
      </w:r>
      <w:r w:rsidR="001B1D4E">
        <w:rPr>
          <w:rFonts w:asciiTheme="minorHAnsi" w:hAnsiTheme="minorHAnsi" w:cstheme="minorHAnsi"/>
          <w:b/>
        </w:rPr>
        <w:t>27</w:t>
      </w:r>
      <w:r w:rsidR="001B1D4E" w:rsidRPr="001B1D4E">
        <w:rPr>
          <w:rFonts w:asciiTheme="minorHAnsi" w:hAnsiTheme="minorHAnsi" w:cstheme="minorHAnsi"/>
          <w:b/>
          <w:vertAlign w:val="superscript"/>
        </w:rPr>
        <w:t>th</w:t>
      </w:r>
      <w:r w:rsidR="001B1D4E">
        <w:rPr>
          <w:rFonts w:asciiTheme="minorHAnsi" w:hAnsiTheme="minorHAnsi" w:cstheme="minorHAnsi"/>
          <w:b/>
        </w:rPr>
        <w:t xml:space="preserve"> April 2026</w:t>
      </w:r>
    </w:p>
    <w:p w14:paraId="1F1C09AE" w14:textId="0235CE0A" w:rsidR="00F80944" w:rsidRDefault="00F80944" w:rsidP="00F80944">
      <w:pPr>
        <w:spacing w:line="251" w:lineRule="exact"/>
        <w:rPr>
          <w:rFonts w:asciiTheme="minorHAnsi" w:hAnsiTheme="minorHAnsi" w:cstheme="minorHAnsi"/>
          <w:b/>
        </w:rPr>
      </w:pPr>
      <w:r w:rsidRPr="00894F27">
        <w:rPr>
          <w:rFonts w:asciiTheme="minorHAnsi" w:hAnsiTheme="minorHAnsi" w:cstheme="minorHAnsi"/>
          <w:b/>
        </w:rPr>
        <w:t xml:space="preserve">Contract:  </w:t>
      </w:r>
      <w:r w:rsidR="00941A79">
        <w:rPr>
          <w:rFonts w:asciiTheme="minorHAnsi" w:hAnsiTheme="minorHAnsi" w:cstheme="minorHAnsi"/>
          <w:b/>
        </w:rPr>
        <w:t>from September 202</w:t>
      </w:r>
      <w:r w:rsidR="001B1D4E">
        <w:rPr>
          <w:rFonts w:asciiTheme="minorHAnsi" w:hAnsiTheme="minorHAnsi" w:cstheme="minorHAnsi"/>
          <w:b/>
        </w:rPr>
        <w:t>6</w:t>
      </w:r>
      <w:r w:rsidRPr="00894F27">
        <w:rPr>
          <w:rFonts w:asciiTheme="minorHAnsi" w:hAnsiTheme="minorHAnsi" w:cstheme="minorHAnsi"/>
          <w:b/>
        </w:rPr>
        <w:t xml:space="preserve">      </w:t>
      </w:r>
    </w:p>
    <w:p w14:paraId="319F5380" w14:textId="77777777" w:rsidR="00A63231" w:rsidRDefault="00A63231" w:rsidP="00F80944">
      <w:pPr>
        <w:spacing w:line="251" w:lineRule="exact"/>
        <w:rPr>
          <w:rFonts w:asciiTheme="minorHAnsi" w:hAnsiTheme="minorHAnsi" w:cstheme="minorHAnsi"/>
          <w:b/>
          <w:sz w:val="8"/>
          <w:szCs w:val="8"/>
        </w:rPr>
      </w:pPr>
    </w:p>
    <w:p w14:paraId="1D6970B8" w14:textId="77777777" w:rsidR="00940FC2" w:rsidRDefault="001905D4" w:rsidP="00F80944">
      <w:pPr>
        <w:spacing w:line="251" w:lineRule="exact"/>
        <w:jc w:val="center"/>
        <w:rPr>
          <w:rFonts w:asciiTheme="minorHAnsi" w:hAnsiTheme="minorHAnsi" w:cstheme="minorHAnsi"/>
          <w:b/>
          <w:sz w:val="24"/>
        </w:rPr>
      </w:pPr>
      <w:hyperlink r:id="rId22" w:history="1">
        <w:r w:rsidR="00F80944" w:rsidRPr="00735D2A">
          <w:rPr>
            <w:rStyle w:val="Hyperlink"/>
            <w:rFonts w:asciiTheme="minorHAnsi" w:hAnsiTheme="minorHAnsi" w:cstheme="minorHAnsi"/>
            <w:b/>
            <w:sz w:val="24"/>
          </w:rPr>
          <w:t>https://honeywell-infant-school.primarysite.media/media/honeywell-school-video</w:t>
        </w:r>
      </w:hyperlink>
      <w:r w:rsidR="00F80944" w:rsidRPr="00932C5F">
        <w:rPr>
          <w:rFonts w:asciiTheme="minorHAnsi" w:hAnsiTheme="minorHAnsi" w:cstheme="minorHAnsi"/>
          <w:b/>
          <w:sz w:val="24"/>
        </w:rPr>
        <w:t xml:space="preserve">     </w:t>
      </w:r>
    </w:p>
    <w:p w14:paraId="11AC0E63" w14:textId="3D450F51" w:rsidR="00F80944" w:rsidRPr="00932C5F" w:rsidRDefault="00F80944" w:rsidP="00F80944">
      <w:pPr>
        <w:spacing w:line="251" w:lineRule="exact"/>
        <w:jc w:val="center"/>
        <w:rPr>
          <w:rFonts w:asciiTheme="minorHAnsi" w:hAnsiTheme="minorHAnsi" w:cstheme="minorHAnsi"/>
          <w:b/>
          <w:sz w:val="24"/>
        </w:rPr>
      </w:pPr>
      <w:r w:rsidRPr="00932C5F">
        <w:rPr>
          <w:rFonts w:asciiTheme="minorHAnsi" w:hAnsiTheme="minorHAnsi" w:cstheme="minorHAnsi"/>
          <w:b/>
          <w:sz w:val="24"/>
        </w:rPr>
        <w:t xml:space="preserve">            </w:t>
      </w:r>
    </w:p>
    <w:p w14:paraId="75F0977F" w14:textId="507DC9DB" w:rsidR="00362152" w:rsidRPr="00940FC2" w:rsidRDefault="00057449" w:rsidP="00183A70">
      <w:pPr>
        <w:shd w:val="clear" w:color="auto" w:fill="C6D9F1" w:themeFill="text2" w:themeFillTint="33"/>
        <w:jc w:val="center"/>
        <w:rPr>
          <w:rFonts w:ascii="Calibri" w:hAnsi="Calibri" w:cs="Calibri"/>
          <w:b/>
          <w:bCs/>
          <w:color w:val="0000FF"/>
          <w:sz w:val="28"/>
          <w:szCs w:val="28"/>
          <w:u w:val="single"/>
        </w:rPr>
      </w:pPr>
      <w:r w:rsidRPr="00940FC2">
        <w:rPr>
          <w:rFonts w:asciiTheme="minorHAnsi" w:hAnsiTheme="minorHAnsi" w:cstheme="minorHAnsi"/>
          <w:b/>
          <w:color w:val="0000FF"/>
          <w:sz w:val="24"/>
        </w:rPr>
        <w:lastRenderedPageBreak/>
        <w:t xml:space="preserve">        </w:t>
      </w:r>
      <w:r w:rsidR="00183A70" w:rsidRPr="00940FC2">
        <w:rPr>
          <w:rFonts w:ascii="Calibri" w:hAnsi="Calibri" w:cs="Calibri"/>
          <w:b/>
          <w:bCs/>
          <w:color w:val="0000FF"/>
          <w:sz w:val="28"/>
          <w:szCs w:val="28"/>
          <w:u w:val="single"/>
        </w:rPr>
        <w:t xml:space="preserve">JOB DESCRIPTION  </w:t>
      </w:r>
    </w:p>
    <w:p w14:paraId="04B5C502" w14:textId="77777777" w:rsidR="00EA22B6" w:rsidRDefault="00EA22B6" w:rsidP="00EA22B6">
      <w:pPr>
        <w:jc w:val="center"/>
        <w:rPr>
          <w:rFonts w:ascii="Calibri" w:hAnsi="Calibri" w:cs="Calibri"/>
          <w:b/>
          <w:bCs/>
          <w:sz w:val="28"/>
          <w:szCs w:val="28"/>
          <w:u w:val="single"/>
        </w:rPr>
      </w:pPr>
    </w:p>
    <w:p w14:paraId="0B6A0AB9" w14:textId="7B312BC5" w:rsidR="00362152" w:rsidRPr="00362152" w:rsidRDefault="00183A70" w:rsidP="00FD3218">
      <w:pPr>
        <w:shd w:val="clear" w:color="auto" w:fill="C6D9F1" w:themeFill="text2" w:themeFillTint="33"/>
        <w:jc w:val="center"/>
        <w:rPr>
          <w:rFonts w:ascii="Calibri" w:hAnsi="Calibri" w:cs="Calibri"/>
          <w:b/>
          <w:bCs/>
          <w:color w:val="0000FF"/>
          <w:sz w:val="28"/>
          <w:szCs w:val="28"/>
        </w:rPr>
      </w:pPr>
      <w:r w:rsidRPr="00362152">
        <w:rPr>
          <w:rFonts w:ascii="Calibri" w:hAnsi="Calibri" w:cs="Calibri"/>
          <w:b/>
          <w:bCs/>
          <w:color w:val="0000FF"/>
          <w:sz w:val="28"/>
          <w:szCs w:val="28"/>
          <w:u w:val="single"/>
        </w:rPr>
        <w:t xml:space="preserve">PERMANENT </w:t>
      </w:r>
      <w:r w:rsidR="009A4A4D">
        <w:rPr>
          <w:rFonts w:ascii="Calibri" w:hAnsi="Calibri" w:cs="Calibri"/>
          <w:b/>
          <w:bCs/>
          <w:color w:val="0000FF"/>
          <w:sz w:val="28"/>
          <w:szCs w:val="28"/>
          <w:u w:val="single"/>
        </w:rPr>
        <w:t xml:space="preserve">KS2 </w:t>
      </w:r>
      <w:r w:rsidR="00FD3218">
        <w:rPr>
          <w:rFonts w:ascii="Calibri" w:hAnsi="Calibri" w:cs="Calibri"/>
          <w:b/>
          <w:bCs/>
          <w:color w:val="0000FF"/>
          <w:sz w:val="28"/>
          <w:szCs w:val="28"/>
          <w:u w:val="single"/>
        </w:rPr>
        <w:t>CLASS TEACHER</w:t>
      </w:r>
    </w:p>
    <w:p w14:paraId="219F9A75" w14:textId="550D4348" w:rsidR="00FD3218" w:rsidRPr="00661667" w:rsidRDefault="00FD3218" w:rsidP="00FD3218">
      <w:pPr>
        <w:rPr>
          <w:rFonts w:ascii="Calibri" w:eastAsia="Calibri" w:hAnsi="Calibri"/>
          <w:sz w:val="18"/>
          <w:szCs w:val="28"/>
          <w:lang w:eastAsia="en-US"/>
        </w:rPr>
      </w:pPr>
      <w:r w:rsidRPr="00661667">
        <w:rPr>
          <w:rFonts w:ascii="Calibri" w:eastAsia="Calibri" w:hAnsi="Calibri"/>
          <w:b/>
          <w:color w:val="0000FF"/>
          <w:sz w:val="28"/>
          <w:szCs w:val="28"/>
          <w:lang w:eastAsia="en-US"/>
        </w:rPr>
        <w:t>Reporting to</w:t>
      </w:r>
      <w:r w:rsidRPr="00661667">
        <w:rPr>
          <w:rFonts w:ascii="Calibri" w:eastAsia="Calibri" w:hAnsi="Calibri"/>
          <w:b/>
          <w:sz w:val="28"/>
          <w:szCs w:val="28"/>
          <w:lang w:eastAsia="en-US"/>
        </w:rPr>
        <w:t xml:space="preserve">:   </w:t>
      </w:r>
      <w:r w:rsidR="00EA22B6" w:rsidRPr="00EA22B6">
        <w:rPr>
          <w:rFonts w:ascii="Calibri" w:eastAsia="Calibri" w:hAnsi="Calibri"/>
          <w:bCs/>
          <w:lang w:eastAsia="en-US"/>
        </w:rPr>
        <w:t xml:space="preserve">Phase Leader/ </w:t>
      </w:r>
      <w:r w:rsidRPr="00EA22B6">
        <w:rPr>
          <w:rFonts w:ascii="Calibri" w:eastAsia="Calibri" w:hAnsi="Calibri"/>
          <w:bCs/>
          <w:lang w:eastAsia="en-US"/>
        </w:rPr>
        <w:t>Deputy Head Teacher / Head Teacher</w:t>
      </w:r>
      <w:r w:rsidRPr="004444C4">
        <w:rPr>
          <w:rFonts w:ascii="Calibri" w:eastAsia="Calibri" w:hAnsi="Calibri"/>
          <w:szCs w:val="28"/>
          <w:lang w:eastAsia="en-US"/>
        </w:rPr>
        <w:t xml:space="preserve"> </w:t>
      </w:r>
    </w:p>
    <w:p w14:paraId="02F54AFB" w14:textId="77777777" w:rsidR="00FD3218" w:rsidRPr="00661667" w:rsidRDefault="00FD3218" w:rsidP="00FD3218">
      <w:pPr>
        <w:rPr>
          <w:rFonts w:ascii="Calibri" w:eastAsia="Calibri" w:hAnsi="Calibri"/>
          <w:b/>
          <w:szCs w:val="28"/>
          <w:lang w:eastAsia="en-US"/>
        </w:rPr>
      </w:pPr>
    </w:p>
    <w:p w14:paraId="174A35CF" w14:textId="4573558F" w:rsidR="00FD3218" w:rsidRPr="00661667" w:rsidRDefault="00FD3218" w:rsidP="00FD3218">
      <w:pPr>
        <w:rPr>
          <w:rFonts w:ascii="Calibri" w:eastAsia="Calibri" w:hAnsi="Calibri"/>
          <w:b/>
          <w:sz w:val="28"/>
          <w:szCs w:val="28"/>
          <w:lang w:eastAsia="en-US"/>
        </w:rPr>
      </w:pPr>
      <w:r w:rsidRPr="00661667">
        <w:rPr>
          <w:rFonts w:ascii="Calibri" w:eastAsia="Calibri" w:hAnsi="Calibri"/>
          <w:b/>
          <w:color w:val="0000FF"/>
          <w:sz w:val="28"/>
          <w:szCs w:val="28"/>
          <w:lang w:eastAsia="en-US"/>
        </w:rPr>
        <w:t>Job Title</w:t>
      </w:r>
      <w:r w:rsidRPr="00661667">
        <w:rPr>
          <w:rFonts w:ascii="Calibri" w:eastAsia="Calibri" w:hAnsi="Calibri"/>
          <w:b/>
          <w:sz w:val="28"/>
          <w:szCs w:val="28"/>
          <w:lang w:eastAsia="en-US"/>
        </w:rPr>
        <w:t xml:space="preserve">:  </w:t>
      </w:r>
      <w:r w:rsidR="002176D1" w:rsidRPr="002176D1">
        <w:rPr>
          <w:rFonts w:ascii="Calibri" w:eastAsia="Calibri" w:hAnsi="Calibri"/>
          <w:bCs/>
          <w:lang w:eastAsia="en-US"/>
        </w:rPr>
        <w:t>Full Time</w:t>
      </w:r>
      <w:r w:rsidR="002176D1" w:rsidRPr="002176D1">
        <w:rPr>
          <w:rFonts w:ascii="Calibri" w:eastAsia="Calibri" w:hAnsi="Calibri"/>
          <w:b/>
          <w:lang w:eastAsia="en-US"/>
        </w:rPr>
        <w:t xml:space="preserve"> </w:t>
      </w:r>
      <w:r w:rsidR="009A4A4D">
        <w:rPr>
          <w:rFonts w:ascii="Calibri" w:eastAsia="Calibri" w:hAnsi="Calibri"/>
          <w:b/>
          <w:lang w:eastAsia="en-US"/>
        </w:rPr>
        <w:t xml:space="preserve">KS2 </w:t>
      </w:r>
      <w:r>
        <w:rPr>
          <w:rFonts w:ascii="Calibri" w:eastAsia="Calibri" w:hAnsi="Calibri"/>
          <w:lang w:eastAsia="en-US"/>
        </w:rPr>
        <w:t xml:space="preserve">Class </w:t>
      </w:r>
      <w:r w:rsidRPr="00661667">
        <w:rPr>
          <w:rFonts w:ascii="Calibri" w:eastAsia="Calibri" w:hAnsi="Calibri"/>
          <w:lang w:eastAsia="en-US"/>
        </w:rPr>
        <w:t>Teacher</w:t>
      </w:r>
    </w:p>
    <w:p w14:paraId="14FF09A4" w14:textId="77777777" w:rsidR="00FD3218" w:rsidRPr="00661667" w:rsidRDefault="00FD3218" w:rsidP="00FD3218">
      <w:pPr>
        <w:rPr>
          <w:rFonts w:ascii="Calibri" w:eastAsia="Calibri" w:hAnsi="Calibri"/>
          <w:b/>
          <w:szCs w:val="28"/>
          <w:lang w:eastAsia="en-US"/>
        </w:rPr>
      </w:pPr>
    </w:p>
    <w:p w14:paraId="17218EFB" w14:textId="77777777" w:rsidR="00FD3218" w:rsidRPr="00661667" w:rsidRDefault="00FD3218" w:rsidP="00FD3218">
      <w:pPr>
        <w:rPr>
          <w:rFonts w:ascii="Calibri" w:eastAsia="Calibri" w:hAnsi="Calibri"/>
          <w:b/>
          <w:color w:val="0000FF"/>
          <w:sz w:val="28"/>
          <w:szCs w:val="28"/>
          <w:lang w:eastAsia="en-US"/>
        </w:rPr>
      </w:pPr>
      <w:r>
        <w:rPr>
          <w:rFonts w:ascii="Calibri" w:eastAsia="Calibri" w:hAnsi="Calibri"/>
          <w:b/>
          <w:color w:val="0000FF"/>
          <w:sz w:val="28"/>
          <w:szCs w:val="28"/>
          <w:lang w:eastAsia="en-US"/>
        </w:rPr>
        <w:t xml:space="preserve">Pay scale: </w:t>
      </w:r>
      <w:r w:rsidRPr="009835FF">
        <w:rPr>
          <w:rFonts w:ascii="Calibri" w:eastAsia="Calibri" w:hAnsi="Calibri"/>
          <w:szCs w:val="28"/>
          <w:lang w:eastAsia="en-US"/>
        </w:rPr>
        <w:t>Main Pay Scale</w:t>
      </w:r>
    </w:p>
    <w:p w14:paraId="7D76E1B6" w14:textId="77777777" w:rsidR="00FD3218" w:rsidRPr="00661667" w:rsidRDefault="00FD3218" w:rsidP="00FD3218">
      <w:pPr>
        <w:rPr>
          <w:rFonts w:ascii="Calibri" w:eastAsia="Calibri" w:hAnsi="Calibri"/>
          <w:b/>
          <w:color w:val="0000FF"/>
          <w:sz w:val="28"/>
          <w:szCs w:val="28"/>
          <w:lang w:eastAsia="en-US"/>
        </w:rPr>
      </w:pPr>
    </w:p>
    <w:p w14:paraId="12E56548" w14:textId="27324B24" w:rsidR="00183A70" w:rsidRPr="00EA22B6" w:rsidRDefault="00FD3218" w:rsidP="00183A70">
      <w:pPr>
        <w:rPr>
          <w:rFonts w:ascii="Calibri" w:eastAsia="Calibri" w:hAnsi="Calibri"/>
          <w:lang w:eastAsia="en-US"/>
        </w:rPr>
      </w:pPr>
      <w:r w:rsidRPr="00661667">
        <w:rPr>
          <w:rFonts w:ascii="Calibri" w:eastAsia="Calibri" w:hAnsi="Calibri"/>
          <w:b/>
          <w:color w:val="0000FF"/>
          <w:sz w:val="28"/>
          <w:szCs w:val="28"/>
          <w:lang w:eastAsia="en-US"/>
        </w:rPr>
        <w:t xml:space="preserve">From: </w:t>
      </w:r>
      <w:r>
        <w:rPr>
          <w:rFonts w:ascii="Calibri" w:eastAsia="Calibri" w:hAnsi="Calibri"/>
          <w:lang w:eastAsia="en-US"/>
        </w:rPr>
        <w:t xml:space="preserve">September </w:t>
      </w:r>
      <w:r w:rsidR="00EA22B6">
        <w:rPr>
          <w:rFonts w:ascii="Calibri" w:eastAsia="Calibri" w:hAnsi="Calibri"/>
          <w:lang w:eastAsia="en-US"/>
        </w:rPr>
        <w:t>202</w:t>
      </w:r>
      <w:r w:rsidR="009A4A4D">
        <w:rPr>
          <w:rFonts w:ascii="Calibri" w:eastAsia="Calibri" w:hAnsi="Calibri"/>
          <w:lang w:eastAsia="en-US"/>
        </w:rPr>
        <w:t>6</w:t>
      </w:r>
      <w:r>
        <w:rPr>
          <w:rFonts w:ascii="Calibri" w:eastAsia="Calibri" w:hAnsi="Calibri"/>
          <w:lang w:eastAsia="en-US"/>
        </w:rPr>
        <w:t xml:space="preserve">   </w:t>
      </w:r>
    </w:p>
    <w:p w14:paraId="056B40F5" w14:textId="77777777" w:rsidR="00183A70" w:rsidRPr="008F08D2" w:rsidRDefault="00183A70" w:rsidP="00183A70">
      <w:pPr>
        <w:rPr>
          <w:rFonts w:asciiTheme="minorHAnsi" w:hAnsiTheme="minorHAnsi" w:cstheme="minorHAnsi"/>
          <w:b/>
        </w:rPr>
      </w:pPr>
    </w:p>
    <w:p w14:paraId="7EA79EE6" w14:textId="46E0B976" w:rsidR="00183A70" w:rsidRPr="008F08D2" w:rsidRDefault="00183A70" w:rsidP="00183A70">
      <w:pPr>
        <w:rPr>
          <w:rFonts w:asciiTheme="minorHAnsi" w:hAnsiTheme="minorHAnsi" w:cstheme="minorHAnsi"/>
        </w:rPr>
      </w:pPr>
      <w:r w:rsidRPr="008F08D2">
        <w:rPr>
          <w:rFonts w:asciiTheme="minorHAnsi" w:hAnsiTheme="minorHAnsi" w:cstheme="minorHAnsi"/>
        </w:rPr>
        <w:t xml:space="preserve">This Job Description may be amended at any time after consultation with the </w:t>
      </w:r>
      <w:r w:rsidR="006D00FA">
        <w:rPr>
          <w:rFonts w:asciiTheme="minorHAnsi" w:hAnsiTheme="minorHAnsi" w:cstheme="minorHAnsi"/>
        </w:rPr>
        <w:t xml:space="preserve">member of staff </w:t>
      </w:r>
      <w:r w:rsidRPr="008F08D2">
        <w:rPr>
          <w:rFonts w:asciiTheme="minorHAnsi" w:hAnsiTheme="minorHAnsi" w:cstheme="minorHAnsi"/>
        </w:rPr>
        <w:t xml:space="preserve">and should be read alongside the range of duties set out in the Teachers Pay and Conditions Document.   All teachers are expected to meet the requirements of the current Teacher Standards.  </w:t>
      </w:r>
    </w:p>
    <w:p w14:paraId="7F87E655" w14:textId="77777777" w:rsidR="00183A70" w:rsidRPr="008F08D2" w:rsidRDefault="00183A70" w:rsidP="00183A70">
      <w:pPr>
        <w:rPr>
          <w:rFonts w:asciiTheme="minorHAnsi" w:hAnsiTheme="minorHAnsi" w:cstheme="minorHAnsi"/>
        </w:rPr>
      </w:pPr>
    </w:p>
    <w:p w14:paraId="1B9C4E61" w14:textId="77777777" w:rsidR="00183A70" w:rsidRPr="00362152" w:rsidRDefault="00183A70" w:rsidP="00183A70">
      <w:pPr>
        <w:keepNext/>
        <w:shd w:val="clear" w:color="auto" w:fill="C6D9F1" w:themeFill="text2" w:themeFillTint="33"/>
        <w:outlineLvl w:val="0"/>
        <w:rPr>
          <w:rFonts w:asciiTheme="minorHAnsi" w:hAnsiTheme="minorHAnsi" w:cstheme="minorHAnsi"/>
          <w:b/>
          <w:color w:val="0000FF"/>
          <w:lang w:eastAsia="en-US"/>
        </w:rPr>
      </w:pPr>
      <w:r w:rsidRPr="00362152">
        <w:rPr>
          <w:rFonts w:asciiTheme="minorHAnsi" w:hAnsiTheme="minorHAnsi" w:cstheme="minorHAnsi"/>
          <w:b/>
          <w:color w:val="0000FF"/>
          <w:lang w:eastAsia="en-US"/>
        </w:rPr>
        <w:t>Main Purpose</w:t>
      </w:r>
    </w:p>
    <w:p w14:paraId="08593500" w14:textId="77777777" w:rsidR="00D15A8E" w:rsidRPr="00D15A8E" w:rsidRDefault="00D15A8E" w:rsidP="00D15A8E">
      <w:pPr>
        <w:rPr>
          <w:rFonts w:asciiTheme="minorHAnsi" w:hAnsiTheme="minorHAnsi" w:cstheme="minorHAnsi"/>
        </w:rPr>
      </w:pPr>
      <w:r w:rsidRPr="00D15A8E">
        <w:rPr>
          <w:rFonts w:asciiTheme="minorHAnsi" w:hAnsiTheme="minorHAnsi" w:cstheme="minorHAnsi"/>
        </w:rPr>
        <w:t xml:space="preserve">This job description should be read alongside the range of duties set out in the Teachers Pay and Conditions Document, a copy of which is kept in the Schools’ Office.   All teachers are expected to meet the requirements of the current Teacher Standards.  </w:t>
      </w:r>
    </w:p>
    <w:p w14:paraId="7AD02C4D" w14:textId="1F4086C7" w:rsidR="00362152" w:rsidRPr="00D15A8E" w:rsidRDefault="00362152" w:rsidP="00D15A8E">
      <w:pPr>
        <w:rPr>
          <w:rFonts w:asciiTheme="minorHAnsi" w:hAnsiTheme="minorHAnsi" w:cstheme="minorHAnsi"/>
        </w:rPr>
      </w:pPr>
    </w:p>
    <w:p w14:paraId="097F3D10" w14:textId="447A13A9" w:rsidR="00362152" w:rsidRPr="00362152" w:rsidRDefault="00362152" w:rsidP="00362152">
      <w:pPr>
        <w:keepNext/>
        <w:shd w:val="clear" w:color="auto" w:fill="C6D9F1" w:themeFill="text2" w:themeFillTint="33"/>
        <w:outlineLvl w:val="0"/>
        <w:rPr>
          <w:rFonts w:asciiTheme="minorHAnsi" w:hAnsiTheme="minorHAnsi" w:cstheme="minorHAnsi"/>
          <w:b/>
          <w:bCs/>
          <w:color w:val="0000FF"/>
        </w:rPr>
      </w:pPr>
      <w:r w:rsidRPr="00362152">
        <w:rPr>
          <w:rFonts w:asciiTheme="minorHAnsi" w:hAnsiTheme="minorHAnsi" w:cstheme="minorHAnsi"/>
          <w:b/>
          <w:bCs/>
          <w:color w:val="0000FF"/>
        </w:rPr>
        <w:t>Specific Purpose</w:t>
      </w:r>
    </w:p>
    <w:p w14:paraId="6D467D81"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To promote the aims and values of the school</w:t>
      </w:r>
    </w:p>
    <w:p w14:paraId="4449B932"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good order among pupils and safeguard their health and safety</w:t>
      </w:r>
    </w:p>
    <w:p w14:paraId="5B528C67" w14:textId="77777777" w:rsidR="00D15A8E" w:rsidRDefault="00D15A8E"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Actively promote </w:t>
      </w:r>
      <w:r w:rsidRPr="001222A9">
        <w:rPr>
          <w:rFonts w:asciiTheme="minorHAnsi" w:hAnsiTheme="minorHAnsi" w:cstheme="minorHAnsi"/>
        </w:rPr>
        <w:t>equality of opportunity</w:t>
      </w:r>
      <w:r>
        <w:rPr>
          <w:rFonts w:asciiTheme="minorHAnsi" w:hAnsiTheme="minorHAnsi" w:cstheme="minorHAnsi"/>
        </w:rPr>
        <w:t xml:space="preserve"> and the Rights Respecting Agenda</w:t>
      </w:r>
    </w:p>
    <w:p w14:paraId="08E13213" w14:textId="6D1281D3"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Lead a curriculum subject or aspect of learning across the whole school (except </w:t>
      </w:r>
      <w:r w:rsidR="008F7C88">
        <w:rPr>
          <w:rFonts w:asciiTheme="minorHAnsi" w:hAnsiTheme="minorHAnsi" w:cstheme="minorHAnsi"/>
        </w:rPr>
        <w:t>ECT</w:t>
      </w:r>
      <w:r w:rsidRPr="001222A9">
        <w:rPr>
          <w:rFonts w:asciiTheme="minorHAnsi" w:hAnsiTheme="minorHAnsi" w:cstheme="minorHAnsi"/>
        </w:rPr>
        <w:t>s)</w:t>
      </w:r>
    </w:p>
    <w:p w14:paraId="424AB089"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Ensure all local and national assessment arrangements are effectively managed for your class under the direction of the Deputy Head Teacher</w:t>
      </w:r>
    </w:p>
    <w:p w14:paraId="466342FF"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Work in partnership with all constituents of the school community, including communicating and consulting with colleagues, governors, parents and carers and outside agencies as necessary </w:t>
      </w:r>
    </w:p>
    <w:p w14:paraId="690E188F"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professional behaviour at all times, acting as a good role model, including punctuality and attendance</w:t>
      </w:r>
    </w:p>
    <w:p w14:paraId="5CD123AD" w14:textId="6988CF9F"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Fulfil the “Professional Standards” for Teachers in England - September 2012, in relation to your current position on the pay spine (QTS, Core or Post-Threshold) </w:t>
      </w:r>
    </w:p>
    <w:p w14:paraId="409202EB" w14:textId="77777777" w:rsidR="00D15A8E" w:rsidRPr="001222A9" w:rsidRDefault="00D15A8E" w:rsidP="00D15A8E">
      <w:pPr>
        <w:widowControl/>
        <w:autoSpaceDE/>
        <w:autoSpaceDN/>
        <w:ind w:left="360"/>
        <w:rPr>
          <w:rFonts w:asciiTheme="minorHAnsi" w:hAnsiTheme="minorHAnsi" w:cstheme="minorHAnsi"/>
        </w:rPr>
      </w:pPr>
    </w:p>
    <w:p w14:paraId="40BEA342" w14:textId="77777777" w:rsidR="00362152" w:rsidRPr="00362152" w:rsidRDefault="00362152" w:rsidP="00362152">
      <w:pPr>
        <w:pStyle w:val="Heading1"/>
        <w:shd w:val="clear" w:color="auto" w:fill="DBE5F1" w:themeFill="accent1" w:themeFillTint="33"/>
        <w:spacing w:before="0" w:after="0"/>
        <w:rPr>
          <w:rFonts w:asciiTheme="minorHAnsi" w:hAnsiTheme="minorHAnsi" w:cstheme="minorHAnsi"/>
          <w:color w:val="0000FF"/>
          <w:sz w:val="22"/>
          <w:szCs w:val="22"/>
        </w:rPr>
      </w:pPr>
      <w:r w:rsidRPr="00362152">
        <w:rPr>
          <w:rFonts w:asciiTheme="minorHAnsi" w:hAnsiTheme="minorHAnsi" w:cstheme="minorHAnsi"/>
          <w:color w:val="0000FF"/>
          <w:sz w:val="22"/>
          <w:szCs w:val="22"/>
        </w:rPr>
        <w:t xml:space="preserve">Qualities </w:t>
      </w:r>
    </w:p>
    <w:p w14:paraId="6C8A04B3" w14:textId="0129FA69" w:rsidR="00362152" w:rsidRPr="00362152" w:rsidRDefault="00362152" w:rsidP="00362152">
      <w:pPr>
        <w:pStyle w:val="1bodycopy10pt"/>
        <w:spacing w:after="0"/>
        <w:rPr>
          <w:rFonts w:asciiTheme="minorHAnsi" w:hAnsiTheme="minorHAnsi" w:cstheme="minorHAnsi"/>
          <w:sz w:val="22"/>
          <w:szCs w:val="22"/>
        </w:rPr>
      </w:pPr>
      <w:r w:rsidRPr="00362152">
        <w:rPr>
          <w:rFonts w:asciiTheme="minorHAnsi" w:hAnsiTheme="minorHAnsi" w:cstheme="minorHAnsi"/>
          <w:sz w:val="22"/>
          <w:szCs w:val="22"/>
        </w:rPr>
        <w:t xml:space="preserve">The </w:t>
      </w:r>
      <w:r w:rsidR="00D15A8E">
        <w:rPr>
          <w:rFonts w:asciiTheme="minorHAnsi" w:hAnsiTheme="minorHAnsi" w:cstheme="minorHAnsi"/>
          <w:sz w:val="22"/>
          <w:szCs w:val="22"/>
        </w:rPr>
        <w:t>Class Teacher</w:t>
      </w:r>
      <w:r w:rsidRPr="00362152">
        <w:rPr>
          <w:rFonts w:asciiTheme="minorHAnsi" w:hAnsiTheme="minorHAnsi" w:cstheme="minorHAnsi"/>
          <w:sz w:val="22"/>
          <w:szCs w:val="22"/>
        </w:rPr>
        <w:t xml:space="preserve"> will:</w:t>
      </w:r>
    </w:p>
    <w:p w14:paraId="600A5B89" w14:textId="51114FD4" w:rsid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lang w:eastAsia="en-GB"/>
        </w:rPr>
        <w:t>Uphold public trust in school</w:t>
      </w:r>
      <w:r w:rsidR="00A70A40">
        <w:rPr>
          <w:rFonts w:asciiTheme="minorHAnsi" w:hAnsiTheme="minorHAnsi" w:cstheme="minorHAnsi"/>
          <w:sz w:val="22"/>
          <w:szCs w:val="22"/>
          <w:lang w:eastAsia="en-GB"/>
        </w:rPr>
        <w:t xml:space="preserve"> </w:t>
      </w:r>
      <w:r w:rsidRPr="00362152">
        <w:rPr>
          <w:rFonts w:asciiTheme="minorHAnsi" w:hAnsiTheme="minorHAnsi" w:cstheme="minorHAnsi"/>
          <w:sz w:val="22"/>
          <w:szCs w:val="22"/>
          <w:lang w:eastAsia="en-GB"/>
        </w:rPr>
        <w:t>and maintain high standards of ethics, behaviour and professional conduct</w:t>
      </w:r>
    </w:p>
    <w:p w14:paraId="652B3F08" w14:textId="77777777" w:rsid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rPr>
        <w:t>Build positive and respectful relationships across the school community</w:t>
      </w:r>
    </w:p>
    <w:p w14:paraId="0B9D766A" w14:textId="61C53265" w:rsidR="00362152" w:rsidRP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rPr>
        <w:t>Serve in the best interests of the school’s pupils</w:t>
      </w:r>
    </w:p>
    <w:p w14:paraId="289C5678" w14:textId="77777777" w:rsidR="00362152" w:rsidRPr="00362152" w:rsidRDefault="00362152" w:rsidP="00362152">
      <w:pPr>
        <w:rPr>
          <w:rFonts w:asciiTheme="minorHAnsi" w:hAnsiTheme="minorHAnsi" w:cstheme="minorHAnsi"/>
        </w:rPr>
      </w:pPr>
    </w:p>
    <w:p w14:paraId="17310A00" w14:textId="64225A3C" w:rsidR="00362152" w:rsidRPr="00382F89" w:rsidRDefault="00362152" w:rsidP="00382F89">
      <w:pPr>
        <w:keepNext/>
        <w:shd w:val="clear" w:color="auto" w:fill="C6D9F1" w:themeFill="text2" w:themeFillTint="33"/>
        <w:outlineLvl w:val="0"/>
        <w:rPr>
          <w:rFonts w:ascii="Calibri" w:hAnsi="Calibri" w:cs="Calibri"/>
          <w:b/>
          <w:color w:val="0000FF"/>
          <w:lang w:eastAsia="en-US"/>
        </w:rPr>
      </w:pPr>
      <w:r w:rsidRPr="00362152">
        <w:rPr>
          <w:rFonts w:ascii="Calibri" w:hAnsi="Calibri" w:cs="Calibri"/>
          <w:b/>
          <w:color w:val="0000FF"/>
          <w:lang w:eastAsia="en-US"/>
        </w:rPr>
        <w:t>Main Duties and Responsibilities</w:t>
      </w:r>
    </w:p>
    <w:p w14:paraId="743E4F5D" w14:textId="14ECA13E" w:rsidR="00EA22B6" w:rsidRPr="00382F89" w:rsidRDefault="00EA22B6" w:rsidP="00EA22B6">
      <w:pPr>
        <w:rPr>
          <w:rFonts w:asciiTheme="minorHAnsi" w:hAnsiTheme="minorHAnsi" w:cstheme="minorHAnsi"/>
        </w:rPr>
      </w:pPr>
      <w:r w:rsidRPr="00661667">
        <w:rPr>
          <w:rFonts w:asciiTheme="minorHAnsi" w:hAnsiTheme="minorHAnsi" w:cstheme="minorHAnsi"/>
        </w:rPr>
        <w:t xml:space="preserve">This job description should be read alongside the range </w:t>
      </w:r>
      <w:r>
        <w:rPr>
          <w:rFonts w:asciiTheme="minorHAnsi" w:hAnsiTheme="minorHAnsi" w:cstheme="minorHAnsi"/>
        </w:rPr>
        <w:t>of duties set out in the</w:t>
      </w:r>
      <w:r w:rsidRPr="00661667">
        <w:rPr>
          <w:rFonts w:asciiTheme="minorHAnsi" w:hAnsiTheme="minorHAnsi" w:cstheme="minorHAnsi"/>
        </w:rPr>
        <w:t xml:space="preserve"> Teachers Pay and Conditions Document, a copy of which is kept in the Schools’ Office.  </w:t>
      </w:r>
      <w:r>
        <w:rPr>
          <w:rFonts w:asciiTheme="minorHAnsi" w:hAnsiTheme="minorHAnsi" w:cstheme="minorHAnsi"/>
        </w:rPr>
        <w:t xml:space="preserve"> All teachers are expected to meet the requirements of the current Teacher Standards.  </w:t>
      </w:r>
    </w:p>
    <w:p w14:paraId="157799B3" w14:textId="77777777" w:rsidR="00EA22B6" w:rsidRPr="00661667" w:rsidRDefault="00EA22B6" w:rsidP="00EA22B6">
      <w:pPr>
        <w:rPr>
          <w:rFonts w:asciiTheme="minorHAnsi" w:hAnsiTheme="minorHAnsi" w:cstheme="minorHAnsi"/>
        </w:rPr>
      </w:pPr>
      <w:r w:rsidRPr="00661667">
        <w:rPr>
          <w:rFonts w:asciiTheme="minorHAnsi" w:hAnsiTheme="minorHAnsi" w:cstheme="minorHAnsi"/>
        </w:rPr>
        <w:t>In addition to these responsibilities teachers at Honeywell Junior School will be expected to:</w:t>
      </w:r>
    </w:p>
    <w:p w14:paraId="25C2E3F3"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 xml:space="preserve">Plan, deliver </w:t>
      </w:r>
      <w:r>
        <w:rPr>
          <w:rFonts w:asciiTheme="minorHAnsi" w:hAnsiTheme="minorHAnsi" w:cstheme="minorHAnsi"/>
        </w:rPr>
        <w:t>and monitor a quality curriculum that enables access</w:t>
      </w:r>
      <w:r w:rsidRPr="00661667">
        <w:rPr>
          <w:rFonts w:asciiTheme="minorHAnsi" w:hAnsiTheme="minorHAnsi" w:cstheme="minorHAnsi"/>
        </w:rPr>
        <w:t xml:space="preserve"> for the ran</w:t>
      </w:r>
      <w:r>
        <w:rPr>
          <w:rFonts w:asciiTheme="minorHAnsi" w:hAnsiTheme="minorHAnsi" w:cstheme="minorHAnsi"/>
        </w:rPr>
        <w:t>ge of needs of all pupils</w:t>
      </w:r>
      <w:r w:rsidRPr="00661667">
        <w:rPr>
          <w:rFonts w:asciiTheme="minorHAnsi" w:hAnsiTheme="minorHAnsi" w:cstheme="minorHAnsi"/>
        </w:rPr>
        <w:t xml:space="preserve"> </w:t>
      </w:r>
    </w:p>
    <w:p w14:paraId="2D1828B3" w14:textId="77777777" w:rsidR="00EA22B6"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lastRenderedPageBreak/>
        <w:t>Have a thorough and de</w:t>
      </w:r>
      <w:r>
        <w:rPr>
          <w:rFonts w:asciiTheme="minorHAnsi" w:hAnsiTheme="minorHAnsi" w:cstheme="minorHAnsi"/>
        </w:rPr>
        <w:t>tailed understanding of the Primary Curriculum</w:t>
      </w:r>
    </w:p>
    <w:p w14:paraId="6CB9B2B4" w14:textId="77777777" w:rsidR="00EA22B6" w:rsidRPr="00661667" w:rsidRDefault="00EA22B6" w:rsidP="00EA22B6">
      <w:pPr>
        <w:widowControl/>
        <w:numPr>
          <w:ilvl w:val="0"/>
          <w:numId w:val="19"/>
        </w:numPr>
        <w:autoSpaceDE/>
        <w:autoSpaceDN/>
        <w:ind w:left="360"/>
        <w:rPr>
          <w:rFonts w:asciiTheme="minorHAnsi" w:hAnsiTheme="minorHAnsi" w:cstheme="minorHAnsi"/>
        </w:rPr>
      </w:pPr>
      <w:r>
        <w:rPr>
          <w:rFonts w:asciiTheme="minorHAnsi" w:hAnsiTheme="minorHAnsi" w:cstheme="minorHAnsi"/>
        </w:rPr>
        <w:t>Be up to date or willing to learn about current quality pedagogy, research and practice</w:t>
      </w:r>
    </w:p>
    <w:p w14:paraId="2AD31B9B" w14:textId="77777777" w:rsidR="00EA22B6" w:rsidRDefault="00EA22B6" w:rsidP="00EA22B6">
      <w:pPr>
        <w:widowControl/>
        <w:numPr>
          <w:ilvl w:val="0"/>
          <w:numId w:val="19"/>
        </w:numPr>
        <w:autoSpaceDE/>
        <w:autoSpaceDN/>
        <w:ind w:left="360"/>
        <w:jc w:val="both"/>
        <w:rPr>
          <w:rFonts w:asciiTheme="minorHAnsi" w:hAnsiTheme="minorHAnsi" w:cstheme="minorHAnsi"/>
        </w:rPr>
      </w:pPr>
      <w:r w:rsidRPr="00661667">
        <w:rPr>
          <w:rFonts w:asciiTheme="minorHAnsi" w:hAnsiTheme="minorHAnsi" w:cstheme="minorHAnsi"/>
        </w:rPr>
        <w:t>Assess, record</w:t>
      </w:r>
      <w:r>
        <w:rPr>
          <w:rFonts w:asciiTheme="minorHAnsi" w:hAnsiTheme="minorHAnsi" w:cstheme="minorHAnsi"/>
        </w:rPr>
        <w:t xml:space="preserve"> and report on the </w:t>
      </w:r>
      <w:r w:rsidRPr="00661667">
        <w:rPr>
          <w:rFonts w:asciiTheme="minorHAnsi" w:hAnsiTheme="minorHAnsi" w:cstheme="minorHAnsi"/>
        </w:rPr>
        <w:t>progress and attainment of pupils</w:t>
      </w:r>
    </w:p>
    <w:p w14:paraId="70E66535" w14:textId="77777777" w:rsidR="00EA22B6" w:rsidRPr="00661667" w:rsidRDefault="00EA22B6" w:rsidP="00EA22B6">
      <w:pPr>
        <w:pStyle w:val="BodyTextIndent"/>
        <w:widowControl/>
        <w:numPr>
          <w:ilvl w:val="0"/>
          <w:numId w:val="19"/>
        </w:numPr>
        <w:autoSpaceDE/>
        <w:autoSpaceDN/>
        <w:spacing w:after="0"/>
        <w:ind w:left="360"/>
        <w:jc w:val="both"/>
        <w:rPr>
          <w:rFonts w:asciiTheme="minorHAnsi" w:hAnsiTheme="minorHAnsi" w:cstheme="minorHAnsi"/>
        </w:rPr>
      </w:pPr>
      <w:r w:rsidRPr="00661667">
        <w:rPr>
          <w:rFonts w:asciiTheme="minorHAnsi" w:hAnsiTheme="minorHAnsi" w:cstheme="minorHAnsi"/>
        </w:rPr>
        <w:t>Have regard to the curriculum and policies for the school, and with a view to promoting the development of the abilities and aptitudes of the pupils in any class</w:t>
      </w:r>
    </w:p>
    <w:p w14:paraId="256C3A76"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 xml:space="preserve">Create and maintain a stimulating and attractive learning environment for pupils within the classroom that is well </w:t>
      </w:r>
      <w:r>
        <w:rPr>
          <w:rFonts w:asciiTheme="minorHAnsi" w:hAnsiTheme="minorHAnsi" w:cstheme="minorHAnsi"/>
        </w:rPr>
        <w:t>organised and managed, is conducive to learning and promotes the Honeywell Curriculum</w:t>
      </w:r>
    </w:p>
    <w:p w14:paraId="085B300C" w14:textId="77777777" w:rsidR="00EA22B6" w:rsidRPr="004444C4"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Liaise with parents</w:t>
      </w:r>
      <w:r>
        <w:rPr>
          <w:rFonts w:asciiTheme="minorHAnsi" w:hAnsiTheme="minorHAnsi" w:cstheme="minorHAnsi"/>
        </w:rPr>
        <w:t xml:space="preserve"> and carers</w:t>
      </w:r>
      <w:r w:rsidRPr="00661667">
        <w:rPr>
          <w:rFonts w:asciiTheme="minorHAnsi" w:hAnsiTheme="minorHAnsi" w:cstheme="minorHAnsi"/>
        </w:rPr>
        <w:t xml:space="preserve"> including parents’ evenings, currently three times a year, and complete </w:t>
      </w:r>
      <w:r>
        <w:rPr>
          <w:rFonts w:asciiTheme="minorHAnsi" w:hAnsiTheme="minorHAnsi" w:cstheme="minorHAnsi"/>
        </w:rPr>
        <w:t>a written end of year report for each pupil</w:t>
      </w:r>
    </w:p>
    <w:p w14:paraId="489B932E"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Support and promote all schoo</w:t>
      </w:r>
      <w:r>
        <w:rPr>
          <w:rFonts w:asciiTheme="minorHAnsi" w:hAnsiTheme="minorHAnsi" w:cstheme="minorHAnsi"/>
        </w:rPr>
        <w:t>l policies and agreed practices</w:t>
      </w:r>
    </w:p>
    <w:p w14:paraId="6BECEFD9"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Attend staff meeti</w:t>
      </w:r>
      <w:r>
        <w:rPr>
          <w:rFonts w:asciiTheme="minorHAnsi" w:hAnsiTheme="minorHAnsi" w:cstheme="minorHAnsi"/>
        </w:rPr>
        <w:t>ngs and INSET days as required</w:t>
      </w:r>
    </w:p>
    <w:p w14:paraId="3301AEC9"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 xml:space="preserve">Attend year group and planning meetings as required, to ensure common curriculum provision </w:t>
      </w:r>
      <w:r>
        <w:rPr>
          <w:rFonts w:asciiTheme="minorHAnsi" w:hAnsiTheme="minorHAnsi" w:cstheme="minorHAnsi"/>
        </w:rPr>
        <w:t>and practices across the school</w:t>
      </w:r>
    </w:p>
    <w:p w14:paraId="72F7A6E8"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Share responsibility for development and initiatives as require</w:t>
      </w:r>
      <w:r>
        <w:rPr>
          <w:rFonts w:asciiTheme="minorHAnsi" w:hAnsiTheme="minorHAnsi" w:cstheme="minorHAnsi"/>
        </w:rPr>
        <w:t>d by the School Improve</w:t>
      </w:r>
      <w:r w:rsidRPr="00661667">
        <w:rPr>
          <w:rFonts w:asciiTheme="minorHAnsi" w:hAnsiTheme="minorHAnsi" w:cstheme="minorHAnsi"/>
        </w:rPr>
        <w:t>ment Plan or other initiatives which arise fro</w:t>
      </w:r>
      <w:r>
        <w:rPr>
          <w:rFonts w:asciiTheme="minorHAnsi" w:hAnsiTheme="minorHAnsi" w:cstheme="minorHAnsi"/>
        </w:rPr>
        <w:t>m local or national initiatives</w:t>
      </w:r>
    </w:p>
    <w:p w14:paraId="0485C856" w14:textId="7A0B70D6" w:rsidR="00EA22B6" w:rsidRPr="004444C4"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Where appropriate, be responsible for the management of LSAs and/or teaching assistants a</w:t>
      </w:r>
      <w:r>
        <w:rPr>
          <w:rFonts w:asciiTheme="minorHAnsi" w:hAnsiTheme="minorHAnsi" w:cstheme="minorHAnsi"/>
        </w:rPr>
        <w:t>fter consultation with the SENDCo or Deputy</w:t>
      </w:r>
    </w:p>
    <w:p w14:paraId="47CEDD02"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Participate in arrangements for further training</w:t>
      </w:r>
      <w:r>
        <w:rPr>
          <w:rFonts w:asciiTheme="minorHAnsi" w:hAnsiTheme="minorHAnsi" w:cstheme="minorHAnsi"/>
        </w:rPr>
        <w:t xml:space="preserve"> and professional development as a teacher, including </w:t>
      </w:r>
      <w:r w:rsidRPr="00661667">
        <w:rPr>
          <w:rFonts w:asciiTheme="minorHAnsi" w:hAnsiTheme="minorHAnsi" w:cstheme="minorHAnsi"/>
        </w:rPr>
        <w:t>undertaking training and profess</w:t>
      </w:r>
      <w:r>
        <w:rPr>
          <w:rFonts w:asciiTheme="minorHAnsi" w:hAnsiTheme="minorHAnsi" w:cstheme="minorHAnsi"/>
        </w:rPr>
        <w:t xml:space="preserve">ional development which aim to </w:t>
      </w:r>
      <w:r w:rsidRPr="00661667">
        <w:rPr>
          <w:rFonts w:asciiTheme="minorHAnsi" w:hAnsiTheme="minorHAnsi" w:cstheme="minorHAnsi"/>
        </w:rPr>
        <w:t>meet needs identified in appraisal object</w:t>
      </w:r>
      <w:r>
        <w:rPr>
          <w:rFonts w:asciiTheme="minorHAnsi" w:hAnsiTheme="minorHAnsi" w:cstheme="minorHAnsi"/>
        </w:rPr>
        <w:t>ives or in appraisal statements</w:t>
      </w:r>
    </w:p>
    <w:p w14:paraId="62246832" w14:textId="6947D3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In the case of a teacher serving an induction per</w:t>
      </w:r>
      <w:r>
        <w:rPr>
          <w:rFonts w:asciiTheme="minorHAnsi" w:hAnsiTheme="minorHAnsi" w:cstheme="minorHAnsi"/>
        </w:rPr>
        <w:t xml:space="preserve">iod pursuant to the Induction </w:t>
      </w:r>
      <w:r w:rsidRPr="00661667">
        <w:rPr>
          <w:rFonts w:asciiTheme="minorHAnsi" w:hAnsiTheme="minorHAnsi" w:cstheme="minorHAnsi"/>
        </w:rPr>
        <w:t>Regulations, participating in arrangements f</w:t>
      </w:r>
      <w:r>
        <w:rPr>
          <w:rFonts w:asciiTheme="minorHAnsi" w:hAnsiTheme="minorHAnsi" w:cstheme="minorHAnsi"/>
        </w:rPr>
        <w:t>or supervision and training</w:t>
      </w:r>
    </w:p>
    <w:p w14:paraId="023CC5BB"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To be aware of and show commitment to the school</w:t>
      </w:r>
      <w:r>
        <w:rPr>
          <w:rFonts w:asciiTheme="minorHAnsi" w:hAnsiTheme="minorHAnsi" w:cstheme="minorHAnsi"/>
        </w:rPr>
        <w:t>s’ policy on Equality and Inclusion</w:t>
      </w:r>
      <w:r w:rsidRPr="00661667">
        <w:rPr>
          <w:rFonts w:asciiTheme="minorHAnsi" w:hAnsiTheme="minorHAnsi" w:cstheme="minorHAnsi"/>
        </w:rPr>
        <w:t xml:space="preserve"> and the promoting and safeguarding of all pupils and to encourage positive behaviour in accordance with the schools’ </w:t>
      </w:r>
      <w:r>
        <w:rPr>
          <w:rFonts w:asciiTheme="minorHAnsi" w:hAnsiTheme="minorHAnsi" w:cstheme="minorHAnsi"/>
        </w:rPr>
        <w:t>Behaviour Policy</w:t>
      </w:r>
    </w:p>
    <w:p w14:paraId="1FAD8280"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Carry out an equal a</w:t>
      </w:r>
      <w:r>
        <w:rPr>
          <w:rFonts w:asciiTheme="minorHAnsi" w:hAnsiTheme="minorHAnsi" w:cstheme="minorHAnsi"/>
        </w:rPr>
        <w:t>mount of playground or</w:t>
      </w:r>
      <w:r w:rsidRPr="00661667">
        <w:rPr>
          <w:rFonts w:asciiTheme="minorHAnsi" w:hAnsiTheme="minorHAnsi" w:cstheme="minorHAnsi"/>
        </w:rPr>
        <w:t xml:space="preserve"> class dut</w:t>
      </w:r>
      <w:r>
        <w:rPr>
          <w:rFonts w:asciiTheme="minorHAnsi" w:hAnsiTheme="minorHAnsi" w:cstheme="minorHAnsi"/>
        </w:rPr>
        <w:t>ies as required by school rotas</w:t>
      </w:r>
    </w:p>
    <w:p w14:paraId="2A6474D6" w14:textId="77777777" w:rsidR="00EA22B6" w:rsidRPr="00661667" w:rsidRDefault="00EA22B6" w:rsidP="00EA22B6">
      <w:pPr>
        <w:widowControl/>
        <w:numPr>
          <w:ilvl w:val="0"/>
          <w:numId w:val="22"/>
        </w:numPr>
        <w:autoSpaceDE/>
        <w:autoSpaceDN/>
        <w:rPr>
          <w:rFonts w:asciiTheme="minorHAnsi" w:hAnsiTheme="minorHAnsi" w:cstheme="minorHAnsi"/>
        </w:rPr>
      </w:pPr>
      <w:r>
        <w:rPr>
          <w:rFonts w:asciiTheme="minorHAnsi" w:hAnsiTheme="minorHAnsi" w:cstheme="minorHAnsi"/>
        </w:rPr>
        <w:t>Ensure that the school’s Safeguarding P</w:t>
      </w:r>
      <w:r w:rsidRPr="00661667">
        <w:rPr>
          <w:rFonts w:asciiTheme="minorHAnsi" w:hAnsiTheme="minorHAnsi" w:cstheme="minorHAnsi"/>
        </w:rPr>
        <w:t xml:space="preserve">olicy and child protection </w:t>
      </w:r>
      <w:r>
        <w:rPr>
          <w:rFonts w:asciiTheme="minorHAnsi" w:hAnsiTheme="minorHAnsi" w:cstheme="minorHAnsi"/>
        </w:rPr>
        <w:t>practices are implemented fully</w:t>
      </w:r>
    </w:p>
    <w:p w14:paraId="6AE2F0DC" w14:textId="77777777" w:rsidR="00EA22B6" w:rsidRPr="00F71014" w:rsidRDefault="00EA22B6" w:rsidP="00EA22B6">
      <w:pPr>
        <w:ind w:left="360"/>
        <w:rPr>
          <w:rFonts w:asciiTheme="minorHAnsi" w:hAnsiTheme="minorHAnsi" w:cstheme="minorHAnsi"/>
          <w:sz w:val="18"/>
          <w:szCs w:val="18"/>
        </w:rPr>
      </w:pPr>
    </w:p>
    <w:p w14:paraId="1F3F0DD4" w14:textId="77777777" w:rsidR="00EA22B6" w:rsidRPr="00D15A8E" w:rsidRDefault="00EA22B6" w:rsidP="00D15A8E">
      <w:pPr>
        <w:keepNext/>
        <w:shd w:val="clear" w:color="auto" w:fill="C6D9F1" w:themeFill="text2" w:themeFillTint="33"/>
        <w:outlineLvl w:val="0"/>
        <w:rPr>
          <w:rFonts w:ascii="Calibri" w:hAnsi="Calibri" w:cs="Calibri"/>
          <w:b/>
          <w:color w:val="0000FF"/>
          <w:lang w:eastAsia="en-US"/>
        </w:rPr>
      </w:pPr>
      <w:r w:rsidRPr="00D15A8E">
        <w:rPr>
          <w:rFonts w:ascii="Calibri" w:hAnsi="Calibri" w:cs="Calibri"/>
          <w:b/>
          <w:color w:val="0000FF"/>
          <w:lang w:eastAsia="en-US"/>
        </w:rPr>
        <w:t xml:space="preserve">Specific Requirements </w:t>
      </w:r>
    </w:p>
    <w:p w14:paraId="5C5F7E60" w14:textId="77777777" w:rsidR="00EA22B6" w:rsidRDefault="00EA22B6"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To promote the aims and values of the school</w:t>
      </w:r>
      <w:r>
        <w:rPr>
          <w:rFonts w:asciiTheme="minorHAnsi" w:hAnsiTheme="minorHAnsi" w:cstheme="minorHAnsi"/>
        </w:rPr>
        <w:t xml:space="preserve"> with particular reference to it being a junior school</w:t>
      </w:r>
    </w:p>
    <w:p w14:paraId="56800D0E" w14:textId="77777777" w:rsidR="00EA22B6" w:rsidRDefault="00EA22B6"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good order among pupils and safeguard their health and safety</w:t>
      </w:r>
    </w:p>
    <w:p w14:paraId="0981A64F" w14:textId="77777777" w:rsidR="00EA22B6"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Actively promote </w:t>
      </w:r>
      <w:r w:rsidRPr="001222A9">
        <w:rPr>
          <w:rFonts w:asciiTheme="minorHAnsi" w:hAnsiTheme="minorHAnsi" w:cstheme="minorHAnsi"/>
        </w:rPr>
        <w:t>equality of opportunity</w:t>
      </w:r>
      <w:r>
        <w:rPr>
          <w:rFonts w:asciiTheme="minorHAnsi" w:hAnsiTheme="minorHAnsi" w:cstheme="minorHAnsi"/>
        </w:rPr>
        <w:t xml:space="preserve"> and the Rights Respecting Agenda</w:t>
      </w:r>
    </w:p>
    <w:p w14:paraId="4DD5DE78" w14:textId="3CFAE3E3" w:rsidR="00EA22B6"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Lead </w:t>
      </w:r>
      <w:r w:rsidR="00660EC0">
        <w:rPr>
          <w:rFonts w:asciiTheme="minorHAnsi" w:hAnsiTheme="minorHAnsi" w:cstheme="minorHAnsi"/>
        </w:rPr>
        <w:t>a curriculum area</w:t>
      </w:r>
      <w:r w:rsidRPr="001222A9">
        <w:rPr>
          <w:rFonts w:asciiTheme="minorHAnsi" w:hAnsiTheme="minorHAnsi" w:cstheme="minorHAnsi"/>
        </w:rPr>
        <w:t xml:space="preserve"> ac</w:t>
      </w:r>
      <w:r>
        <w:rPr>
          <w:rFonts w:asciiTheme="minorHAnsi" w:hAnsiTheme="minorHAnsi" w:cstheme="minorHAnsi"/>
        </w:rPr>
        <w:t>ross the whole school (except EC</w:t>
      </w:r>
      <w:r w:rsidRPr="001222A9">
        <w:rPr>
          <w:rFonts w:asciiTheme="minorHAnsi" w:hAnsiTheme="minorHAnsi" w:cstheme="minorHAnsi"/>
        </w:rPr>
        <w:t>Ts)</w:t>
      </w:r>
    </w:p>
    <w:p w14:paraId="2D024006" w14:textId="08E75D37" w:rsidR="00EA22B6" w:rsidRPr="00D15A8E"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Effectively use Seesaw or comparable platform to enhance learning</w:t>
      </w:r>
    </w:p>
    <w:p w14:paraId="4A5EED83" w14:textId="77777777" w:rsidR="00EA22B6" w:rsidRDefault="00EA22B6" w:rsidP="00382F89">
      <w:pPr>
        <w:widowControl/>
        <w:numPr>
          <w:ilvl w:val="0"/>
          <w:numId w:val="21"/>
        </w:numPr>
        <w:autoSpaceDE/>
        <w:autoSpaceDN/>
        <w:ind w:left="357" w:hanging="357"/>
        <w:rPr>
          <w:rFonts w:asciiTheme="minorHAnsi" w:hAnsiTheme="minorHAnsi" w:cstheme="minorHAnsi"/>
        </w:rPr>
      </w:pPr>
      <w:r w:rsidRPr="001222A9">
        <w:rPr>
          <w:rFonts w:asciiTheme="minorHAnsi" w:hAnsiTheme="minorHAnsi" w:cstheme="minorHAnsi"/>
        </w:rPr>
        <w:t>Ensure all local and national assessment arrangements are effectively managed for your class under the direction of the Deputy Head Teacher</w:t>
      </w:r>
    </w:p>
    <w:p w14:paraId="36CA916F" w14:textId="77777777" w:rsidR="00EA22B6" w:rsidRDefault="00EA22B6" w:rsidP="00382F89">
      <w:pPr>
        <w:widowControl/>
        <w:numPr>
          <w:ilvl w:val="0"/>
          <w:numId w:val="21"/>
        </w:numPr>
        <w:autoSpaceDE/>
        <w:autoSpaceDN/>
        <w:ind w:left="357" w:hanging="357"/>
        <w:rPr>
          <w:rFonts w:asciiTheme="minorHAnsi" w:hAnsiTheme="minorHAnsi" w:cstheme="minorHAnsi"/>
        </w:rPr>
      </w:pPr>
      <w:r w:rsidRPr="001222A9">
        <w:rPr>
          <w:rFonts w:asciiTheme="minorHAnsi" w:hAnsiTheme="minorHAnsi" w:cstheme="minorHAnsi"/>
        </w:rPr>
        <w:t xml:space="preserve">Work in partnership with all constituents of the school community, including communicating and consulting with colleagues, governors, parents and carers and outside agencies as necessary </w:t>
      </w:r>
    </w:p>
    <w:p w14:paraId="143A16CF" w14:textId="77777777" w:rsidR="00EA22B6" w:rsidRDefault="00EA22B6" w:rsidP="00382F89">
      <w:pPr>
        <w:pStyle w:val="ListParagraph"/>
        <w:widowControl/>
        <w:numPr>
          <w:ilvl w:val="0"/>
          <w:numId w:val="18"/>
        </w:numPr>
        <w:autoSpaceDE/>
        <w:autoSpaceDN/>
        <w:spacing w:line="240" w:lineRule="auto"/>
        <w:ind w:left="357" w:hanging="357"/>
        <w:jc w:val="both"/>
        <w:rPr>
          <w:rFonts w:asciiTheme="minorHAnsi" w:hAnsiTheme="minorHAnsi" w:cstheme="minorHAnsi"/>
        </w:rPr>
      </w:pPr>
      <w:r w:rsidRPr="001222A9">
        <w:rPr>
          <w:rFonts w:asciiTheme="minorHAnsi" w:hAnsiTheme="minorHAnsi" w:cstheme="minorHAnsi"/>
        </w:rPr>
        <w:t>Maintain professional behaviour at all times, acting as a good role model, including punctuality and attendance</w:t>
      </w:r>
    </w:p>
    <w:p w14:paraId="1389C19E" w14:textId="26F5C03B" w:rsidR="00EA22B6" w:rsidRPr="001222A9" w:rsidRDefault="00EA22B6" w:rsidP="00382F89">
      <w:pPr>
        <w:pStyle w:val="ListParagraph"/>
        <w:widowControl/>
        <w:numPr>
          <w:ilvl w:val="0"/>
          <w:numId w:val="18"/>
        </w:numPr>
        <w:autoSpaceDE/>
        <w:autoSpaceDN/>
        <w:spacing w:line="240" w:lineRule="auto"/>
        <w:ind w:left="357" w:hanging="357"/>
        <w:jc w:val="both"/>
        <w:rPr>
          <w:rFonts w:asciiTheme="minorHAnsi" w:hAnsiTheme="minorHAnsi" w:cstheme="minorHAnsi"/>
        </w:rPr>
      </w:pPr>
      <w:r w:rsidRPr="001222A9">
        <w:rPr>
          <w:rFonts w:asciiTheme="minorHAnsi" w:hAnsiTheme="minorHAnsi" w:cstheme="minorHAnsi"/>
        </w:rPr>
        <w:t xml:space="preserve">Fulfil the “Professional Standards” for Teachers in England, in relation to your current position on the pay spine (QTS, Core or Post-Threshold) </w:t>
      </w:r>
    </w:p>
    <w:p w14:paraId="18505963" w14:textId="77777777" w:rsidR="00F71014" w:rsidRDefault="00F71014" w:rsidP="00EA22B6">
      <w:pPr>
        <w:rPr>
          <w:rFonts w:ascii="Calibri" w:eastAsia="Calibri" w:hAnsi="Calibri"/>
          <w:lang w:eastAsia="en-US"/>
        </w:rPr>
      </w:pPr>
    </w:p>
    <w:p w14:paraId="26D589A4" w14:textId="6C9E848F" w:rsidR="00EA22B6" w:rsidRPr="00661667" w:rsidRDefault="00EA22B6" w:rsidP="00EA22B6">
      <w:pPr>
        <w:rPr>
          <w:rFonts w:asciiTheme="minorHAnsi" w:hAnsiTheme="minorHAnsi" w:cstheme="minorHAnsi"/>
        </w:rPr>
      </w:pPr>
      <w:r w:rsidRPr="00661667">
        <w:rPr>
          <w:rFonts w:ascii="Calibri" w:eastAsia="Calibri" w:hAnsi="Calibri"/>
          <w:lang w:eastAsia="en-US"/>
        </w:rPr>
        <w:t>This job description may be amended at any time fo</w:t>
      </w:r>
      <w:r>
        <w:rPr>
          <w:rFonts w:ascii="Calibri" w:eastAsia="Calibri" w:hAnsi="Calibri"/>
          <w:lang w:eastAsia="en-US"/>
        </w:rPr>
        <w:t>llowing discussion between the Head T</w:t>
      </w:r>
      <w:r w:rsidRPr="00661667">
        <w:rPr>
          <w:rFonts w:ascii="Calibri" w:eastAsia="Calibri" w:hAnsi="Calibri"/>
          <w:lang w:eastAsia="en-US"/>
        </w:rPr>
        <w:t xml:space="preserve">eacher and </w:t>
      </w:r>
      <w:r>
        <w:rPr>
          <w:rFonts w:ascii="Calibri" w:eastAsia="Calibri" w:hAnsi="Calibri"/>
          <w:lang w:eastAsia="en-US"/>
        </w:rPr>
        <w:t xml:space="preserve">staff member. </w:t>
      </w:r>
    </w:p>
    <w:p w14:paraId="001952E7" w14:textId="10307623" w:rsidR="00674BC0" w:rsidRDefault="00674BC0" w:rsidP="00674BC0">
      <w:pPr>
        <w:widowControl/>
        <w:autoSpaceDE/>
        <w:autoSpaceDN/>
        <w:contextualSpacing/>
        <w:jc w:val="center"/>
        <w:rPr>
          <w:rFonts w:ascii="Calibri" w:eastAsia="MS Mincho" w:hAnsi="Calibri" w:cs="Calibri"/>
          <w:lang w:val="en-US" w:eastAsia="en-US"/>
        </w:rPr>
      </w:pPr>
      <w:r w:rsidRPr="00674BC0">
        <w:rPr>
          <w:rFonts w:ascii="Calibri" w:eastAsia="MS Mincho" w:hAnsi="Calibri" w:cs="Calibri"/>
          <w:lang w:val="en-US" w:eastAsia="en-US"/>
        </w:rPr>
        <w:t>This job description may be amended at any time in consultation with the postholder.</w:t>
      </w:r>
    </w:p>
    <w:p w14:paraId="0991CF8B" w14:textId="56C664DC" w:rsidR="00362152" w:rsidRDefault="00362152" w:rsidP="00F70103">
      <w:pPr>
        <w:rPr>
          <w:rFonts w:asciiTheme="minorHAnsi" w:hAnsiTheme="minorHAnsi" w:cstheme="minorHAnsi"/>
        </w:rPr>
      </w:pPr>
    </w:p>
    <w:p w14:paraId="141825D7" w14:textId="24E9D486" w:rsidR="00382F89" w:rsidRDefault="00382F89" w:rsidP="00F70103">
      <w:pPr>
        <w:rPr>
          <w:rFonts w:asciiTheme="minorHAnsi" w:hAnsiTheme="minorHAnsi" w:cstheme="minorHAnsi"/>
        </w:rPr>
      </w:pPr>
    </w:p>
    <w:p w14:paraId="398AF046" w14:textId="4F7968A3" w:rsidR="00A70A40" w:rsidRDefault="00A70A40" w:rsidP="00F70103">
      <w:pPr>
        <w:rPr>
          <w:rFonts w:asciiTheme="minorHAnsi" w:hAnsiTheme="minorHAnsi" w:cstheme="minorHAnsi"/>
        </w:rPr>
      </w:pPr>
    </w:p>
    <w:p w14:paraId="7FB016C5" w14:textId="77777777" w:rsidR="009A4A4D" w:rsidRPr="00F70103" w:rsidRDefault="009A4A4D" w:rsidP="00F70103">
      <w:pPr>
        <w:rPr>
          <w:rFonts w:asciiTheme="minorHAnsi" w:hAnsiTheme="minorHAnsi" w:cstheme="minorHAnsi"/>
        </w:rPr>
      </w:pPr>
    </w:p>
    <w:p w14:paraId="00F8EC81" w14:textId="77777777" w:rsidR="00296892" w:rsidRPr="00296892" w:rsidRDefault="00296892" w:rsidP="00362152">
      <w:pPr>
        <w:shd w:val="clear" w:color="auto" w:fill="BDD6EE"/>
        <w:spacing w:before="1"/>
        <w:jc w:val="center"/>
        <w:rPr>
          <w:rFonts w:asciiTheme="minorHAnsi" w:eastAsia="Calibri" w:hAnsiTheme="minorHAnsi" w:cstheme="minorHAnsi"/>
          <w:b/>
          <w:color w:val="0000FF"/>
          <w:lang w:val="en-US"/>
        </w:rPr>
      </w:pPr>
      <w:r w:rsidRPr="00296892">
        <w:rPr>
          <w:rFonts w:asciiTheme="minorHAnsi" w:eastAsia="Calibri" w:hAnsiTheme="minorHAnsi" w:cstheme="minorHAnsi"/>
          <w:b/>
          <w:color w:val="0000FF"/>
          <w:lang w:val="en-US"/>
        </w:rPr>
        <w:lastRenderedPageBreak/>
        <w:t>Person Specification</w:t>
      </w:r>
    </w:p>
    <w:p w14:paraId="6895BF2B"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rPr>
        <w:t>This person specification relates to the requirements of the post as determined by the job description.</w:t>
      </w:r>
      <w:r w:rsidRPr="00296892">
        <w:rPr>
          <w:rFonts w:asciiTheme="minorHAnsi" w:eastAsia="Calibri" w:hAnsiTheme="minorHAnsi" w:cstheme="minorHAnsi"/>
        </w:rPr>
        <w:t xml:space="preserve">  </w:t>
      </w:r>
      <w:r w:rsidRPr="00296892">
        <w:rPr>
          <w:rFonts w:asciiTheme="minorHAnsi" w:eastAsia="Calibri" w:hAnsiTheme="minorHAnsi" w:cstheme="minorHAnsi"/>
          <w:color w:val="231F20"/>
          <w:spacing w:val="1"/>
        </w:rPr>
        <w:t>Please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write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a</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personal</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statement</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detailing</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how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you</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meet</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the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criteria</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below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and</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how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your</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examples</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demonstrate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impact.</w:t>
      </w:r>
    </w:p>
    <w:p w14:paraId="53D3B833"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Key: E – Essential</w:t>
      </w:r>
    </w:p>
    <w:p w14:paraId="7C4E7130"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D – Desirable</w:t>
      </w:r>
    </w:p>
    <w:p w14:paraId="68593785"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S – Demonstrated at Shortlisting</w:t>
      </w:r>
    </w:p>
    <w:p w14:paraId="41B3D789" w14:textId="77777777" w:rsidR="00296892" w:rsidRPr="00296892" w:rsidRDefault="00296892" w:rsidP="00296892">
      <w:pPr>
        <w:jc w:val="center"/>
        <w:rPr>
          <w:rFonts w:asciiTheme="minorHAnsi" w:eastAsia="Calibri" w:hAnsiTheme="minorHAnsi" w:cstheme="minorHAnsi"/>
        </w:rPr>
      </w:pPr>
      <w:r w:rsidRPr="00296892">
        <w:rPr>
          <w:rFonts w:asciiTheme="minorHAnsi" w:eastAsia="Calibri" w:hAnsiTheme="minorHAnsi" w:cstheme="minorHAnsi"/>
          <w:color w:val="231F20"/>
          <w:spacing w:val="1"/>
        </w:rPr>
        <w:t>I – Demonstrated at Interview</w:t>
      </w:r>
    </w:p>
    <w:p w14:paraId="2B608407" w14:textId="77777777" w:rsidR="00296892" w:rsidRPr="00296892" w:rsidRDefault="00296892" w:rsidP="00296892">
      <w:pPr>
        <w:spacing w:before="120"/>
        <w:ind w:left="153"/>
        <w:rPr>
          <w:rFonts w:asciiTheme="minorHAnsi" w:eastAsia="Calibri" w:hAnsiTheme="minorHAnsi" w:cstheme="minorHAnsi"/>
          <w:b/>
          <w:color w:val="0000FF"/>
        </w:rPr>
      </w:pPr>
      <w:r w:rsidRPr="00296892">
        <w:rPr>
          <w:rFonts w:asciiTheme="minorHAnsi" w:eastAsia="Calibri" w:hAnsiTheme="minorHAnsi" w:cstheme="minorHAnsi"/>
          <w:b/>
          <w:color w:val="0000FF"/>
        </w:rPr>
        <w:t>Qualifications</w:t>
      </w:r>
    </w:p>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8391"/>
        <w:gridCol w:w="460"/>
        <w:gridCol w:w="460"/>
        <w:gridCol w:w="460"/>
      </w:tblGrid>
      <w:tr w:rsidR="00296892" w:rsidRPr="00296892" w14:paraId="2EC5C12A" w14:textId="77777777" w:rsidTr="003A727F">
        <w:trPr>
          <w:trHeight w:val="154"/>
        </w:trPr>
        <w:tc>
          <w:tcPr>
            <w:tcW w:w="8940" w:type="dxa"/>
            <w:gridSpan w:val="2"/>
            <w:tcBorders>
              <w:top w:val="nil"/>
              <w:left w:val="nil"/>
              <w:right w:val="nil"/>
            </w:tcBorders>
            <w:shd w:val="clear" w:color="auto" w:fill="auto"/>
          </w:tcPr>
          <w:p w14:paraId="30B5D18B" w14:textId="71356FE8" w:rsidR="00296892" w:rsidRPr="00296892" w:rsidRDefault="00296892" w:rsidP="00755F5F">
            <w:pPr>
              <w:tabs>
                <w:tab w:val="left" w:pos="1350"/>
              </w:tabs>
              <w:rPr>
                <w:rFonts w:asciiTheme="minorHAnsi" w:eastAsia="Calibri" w:hAnsiTheme="minorHAnsi" w:cstheme="minorHAnsi"/>
                <w:color w:val="231F20"/>
                <w:w w:val="95"/>
                <w:lang w:val="en-US"/>
              </w:rPr>
            </w:pPr>
          </w:p>
        </w:tc>
        <w:tc>
          <w:tcPr>
            <w:tcW w:w="460" w:type="dxa"/>
            <w:tcBorders>
              <w:top w:val="nil"/>
              <w:left w:val="nil"/>
            </w:tcBorders>
            <w:shd w:val="clear" w:color="auto" w:fill="auto"/>
            <w:vAlign w:val="center"/>
          </w:tcPr>
          <w:p w14:paraId="4A348289" w14:textId="77777777" w:rsidR="00296892" w:rsidRPr="00296892" w:rsidRDefault="00296892" w:rsidP="003A727F">
            <w:pPr>
              <w:jc w:val="center"/>
              <w:rPr>
                <w:rFonts w:asciiTheme="minorHAnsi" w:hAnsiTheme="minorHAnsi" w:cstheme="minorHAnsi"/>
                <w:b/>
                <w:color w:val="0000FF"/>
              </w:rPr>
            </w:pPr>
          </w:p>
        </w:tc>
        <w:tc>
          <w:tcPr>
            <w:tcW w:w="460" w:type="dxa"/>
          </w:tcPr>
          <w:p w14:paraId="5B808EB8" w14:textId="77777777" w:rsidR="00296892" w:rsidRPr="00296892" w:rsidRDefault="00296892" w:rsidP="003A727F">
            <w:pPr>
              <w:jc w:val="center"/>
              <w:rPr>
                <w:rFonts w:asciiTheme="minorHAnsi" w:hAnsiTheme="minorHAnsi" w:cstheme="minorHAnsi"/>
                <w:b/>
                <w:color w:val="0000FF"/>
              </w:rPr>
            </w:pPr>
            <w:r w:rsidRPr="00296892">
              <w:rPr>
                <w:rFonts w:asciiTheme="minorHAnsi" w:hAnsiTheme="minorHAnsi" w:cstheme="minorHAnsi"/>
                <w:b/>
                <w:color w:val="0000FF"/>
              </w:rPr>
              <w:t>S</w:t>
            </w:r>
          </w:p>
        </w:tc>
        <w:tc>
          <w:tcPr>
            <w:tcW w:w="460" w:type="dxa"/>
          </w:tcPr>
          <w:p w14:paraId="6DF01796" w14:textId="77777777" w:rsidR="00296892" w:rsidRPr="00296892" w:rsidRDefault="00296892" w:rsidP="003A727F">
            <w:pPr>
              <w:jc w:val="center"/>
              <w:rPr>
                <w:rFonts w:asciiTheme="minorHAnsi" w:hAnsiTheme="minorHAnsi" w:cstheme="minorHAnsi"/>
                <w:b/>
                <w:color w:val="0000FF"/>
              </w:rPr>
            </w:pPr>
            <w:r w:rsidRPr="00296892">
              <w:rPr>
                <w:rFonts w:asciiTheme="minorHAnsi" w:hAnsiTheme="minorHAnsi" w:cstheme="minorHAnsi"/>
                <w:b/>
                <w:color w:val="0000FF"/>
              </w:rPr>
              <w:t>I</w:t>
            </w:r>
          </w:p>
        </w:tc>
      </w:tr>
      <w:tr w:rsidR="00296892" w:rsidRPr="00296892" w14:paraId="66980662" w14:textId="77777777" w:rsidTr="00DD38FF">
        <w:trPr>
          <w:trHeight w:val="40"/>
        </w:trPr>
        <w:tc>
          <w:tcPr>
            <w:tcW w:w="549" w:type="dxa"/>
            <w:shd w:val="clear" w:color="auto" w:fill="auto"/>
          </w:tcPr>
          <w:p w14:paraId="739042D8"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1</w:t>
            </w:r>
          </w:p>
        </w:tc>
        <w:tc>
          <w:tcPr>
            <w:tcW w:w="8391" w:type="dxa"/>
            <w:shd w:val="clear" w:color="auto" w:fill="auto"/>
          </w:tcPr>
          <w:p w14:paraId="00614977" w14:textId="77777777" w:rsidR="00296892" w:rsidRPr="00296892" w:rsidRDefault="00296892" w:rsidP="00DD38FF">
            <w:pPr>
              <w:rPr>
                <w:rFonts w:asciiTheme="minorHAnsi" w:eastAsia="Calibri" w:hAnsiTheme="minorHAnsi" w:cstheme="minorHAnsi"/>
                <w:lang w:val="en-US"/>
              </w:rPr>
            </w:pPr>
            <w:r w:rsidRPr="00296892">
              <w:rPr>
                <w:rFonts w:asciiTheme="minorHAnsi" w:eastAsia="Calibri" w:hAnsiTheme="minorHAnsi" w:cstheme="minorHAnsi"/>
                <w:color w:val="231F20"/>
                <w:w w:val="95"/>
                <w:lang w:val="en-US"/>
              </w:rPr>
              <w:t xml:space="preserve">Qualified teacher status </w:t>
            </w:r>
          </w:p>
        </w:tc>
        <w:tc>
          <w:tcPr>
            <w:tcW w:w="460" w:type="dxa"/>
            <w:shd w:val="clear" w:color="auto" w:fill="auto"/>
            <w:vAlign w:val="center"/>
          </w:tcPr>
          <w:p w14:paraId="2F4C0A69"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E</w:t>
            </w:r>
          </w:p>
        </w:tc>
        <w:tc>
          <w:tcPr>
            <w:tcW w:w="460" w:type="dxa"/>
            <w:vAlign w:val="center"/>
          </w:tcPr>
          <w:p w14:paraId="1338301F"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6D9ACC2F" w14:textId="77777777" w:rsidR="00296892" w:rsidRPr="00296892" w:rsidRDefault="00296892" w:rsidP="00DD38FF">
            <w:pPr>
              <w:jc w:val="center"/>
              <w:rPr>
                <w:rFonts w:asciiTheme="minorHAnsi" w:hAnsiTheme="minorHAnsi" w:cstheme="minorHAnsi"/>
                <w:b/>
                <w:color w:val="0000FF"/>
              </w:rPr>
            </w:pPr>
          </w:p>
        </w:tc>
      </w:tr>
      <w:tr w:rsidR="00296892" w:rsidRPr="00296892" w14:paraId="427EAADA" w14:textId="77777777" w:rsidTr="00DD38FF">
        <w:trPr>
          <w:trHeight w:val="148"/>
        </w:trPr>
        <w:tc>
          <w:tcPr>
            <w:tcW w:w="549" w:type="dxa"/>
            <w:shd w:val="clear" w:color="auto" w:fill="auto"/>
          </w:tcPr>
          <w:p w14:paraId="7139B93C"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2</w:t>
            </w:r>
          </w:p>
        </w:tc>
        <w:tc>
          <w:tcPr>
            <w:tcW w:w="8391" w:type="dxa"/>
            <w:shd w:val="clear" w:color="auto" w:fill="auto"/>
          </w:tcPr>
          <w:p w14:paraId="4E84389E" w14:textId="3CDC71A6" w:rsidR="00296892" w:rsidRPr="00296892" w:rsidRDefault="00296892" w:rsidP="00DD38FF">
            <w:pPr>
              <w:rPr>
                <w:rFonts w:asciiTheme="minorHAnsi" w:eastAsia="Calibri" w:hAnsiTheme="minorHAnsi" w:cstheme="minorHAnsi"/>
                <w:lang w:val="en-US"/>
              </w:rPr>
            </w:pPr>
            <w:r w:rsidRPr="00296892">
              <w:rPr>
                <w:rFonts w:asciiTheme="minorHAnsi" w:eastAsia="Calibri" w:hAnsiTheme="minorHAnsi" w:cstheme="minorHAnsi"/>
                <w:color w:val="231F20"/>
                <w:w w:val="95"/>
                <w:lang w:val="en-US"/>
              </w:rPr>
              <w:t xml:space="preserve">Evidence of </w:t>
            </w:r>
            <w:r w:rsidR="00940FC2" w:rsidRPr="004D53A7">
              <w:rPr>
                <w:rFonts w:ascii="Calibri" w:hAnsi="Calibri" w:cs="Calibri"/>
              </w:rPr>
              <w:t>successful teaching in KS2</w:t>
            </w:r>
          </w:p>
        </w:tc>
        <w:tc>
          <w:tcPr>
            <w:tcW w:w="460" w:type="dxa"/>
            <w:shd w:val="clear" w:color="auto" w:fill="auto"/>
            <w:vAlign w:val="center"/>
          </w:tcPr>
          <w:p w14:paraId="417CEF1F"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D</w:t>
            </w:r>
          </w:p>
        </w:tc>
        <w:tc>
          <w:tcPr>
            <w:tcW w:w="460" w:type="dxa"/>
            <w:vAlign w:val="center"/>
          </w:tcPr>
          <w:p w14:paraId="70EE5D6A"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03828D98" w14:textId="77777777" w:rsidR="00296892" w:rsidRPr="00296892" w:rsidRDefault="00296892" w:rsidP="00DD38FF">
            <w:pPr>
              <w:jc w:val="center"/>
              <w:rPr>
                <w:rFonts w:asciiTheme="minorHAnsi" w:hAnsiTheme="minorHAnsi" w:cstheme="minorHAnsi"/>
                <w:b/>
                <w:color w:val="0000FF"/>
              </w:rPr>
            </w:pPr>
          </w:p>
        </w:tc>
      </w:tr>
      <w:tr w:rsidR="00296892" w:rsidRPr="00296892" w14:paraId="141CA268" w14:textId="77777777" w:rsidTr="00DD38FF">
        <w:trPr>
          <w:trHeight w:val="40"/>
        </w:trPr>
        <w:tc>
          <w:tcPr>
            <w:tcW w:w="549" w:type="dxa"/>
            <w:shd w:val="clear" w:color="auto" w:fill="auto"/>
          </w:tcPr>
          <w:p w14:paraId="106D5499"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3</w:t>
            </w:r>
          </w:p>
        </w:tc>
        <w:tc>
          <w:tcPr>
            <w:tcW w:w="8391" w:type="dxa"/>
            <w:shd w:val="clear" w:color="auto" w:fill="auto"/>
          </w:tcPr>
          <w:p w14:paraId="4D533E88" w14:textId="6E32AFD6" w:rsidR="00296892" w:rsidRPr="00296892" w:rsidRDefault="00296892" w:rsidP="00DD38FF">
            <w:pPr>
              <w:rPr>
                <w:rFonts w:asciiTheme="minorHAnsi" w:hAnsiTheme="minorHAnsi" w:cstheme="minorHAnsi"/>
              </w:rPr>
            </w:pPr>
            <w:r w:rsidRPr="00296892">
              <w:rPr>
                <w:rFonts w:asciiTheme="minorHAnsi" w:hAnsiTheme="minorHAnsi" w:cstheme="minorHAnsi"/>
              </w:rPr>
              <w:t>An excellent understanding of current theory and best practice in teaching and learning</w:t>
            </w:r>
          </w:p>
        </w:tc>
        <w:tc>
          <w:tcPr>
            <w:tcW w:w="460" w:type="dxa"/>
            <w:shd w:val="clear" w:color="auto" w:fill="auto"/>
            <w:vAlign w:val="center"/>
          </w:tcPr>
          <w:p w14:paraId="0D92D627"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E</w:t>
            </w:r>
          </w:p>
        </w:tc>
        <w:tc>
          <w:tcPr>
            <w:tcW w:w="460" w:type="dxa"/>
            <w:vAlign w:val="center"/>
          </w:tcPr>
          <w:p w14:paraId="552E5B7A"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6E7831D5" w14:textId="77777777" w:rsidR="00296892" w:rsidRPr="00296892" w:rsidRDefault="00296892" w:rsidP="00DD38FF">
            <w:pPr>
              <w:jc w:val="center"/>
              <w:rPr>
                <w:rFonts w:asciiTheme="minorHAnsi" w:hAnsiTheme="minorHAnsi" w:cstheme="minorHAnsi"/>
                <w:b/>
                <w:color w:val="0000FF"/>
              </w:rPr>
            </w:pPr>
          </w:p>
        </w:tc>
      </w:tr>
    </w:tbl>
    <w:p w14:paraId="39026BBF" w14:textId="570FC8A1" w:rsidR="00296892" w:rsidRPr="00296892" w:rsidRDefault="00940FC2" w:rsidP="00296892">
      <w:pPr>
        <w:spacing w:before="107" w:after="49"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Skills and Knowledge</w:t>
      </w:r>
    </w:p>
    <w:tbl>
      <w:tblPr>
        <w:tblW w:w="10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8396"/>
        <w:gridCol w:w="465"/>
        <w:gridCol w:w="465"/>
        <w:gridCol w:w="465"/>
      </w:tblGrid>
      <w:tr w:rsidR="00940FC2" w:rsidRPr="00296892" w14:paraId="1207F7C6" w14:textId="77777777" w:rsidTr="00DD38FF">
        <w:trPr>
          <w:trHeight w:val="40"/>
        </w:trPr>
        <w:tc>
          <w:tcPr>
            <w:tcW w:w="553" w:type="dxa"/>
            <w:shd w:val="clear" w:color="auto" w:fill="auto"/>
          </w:tcPr>
          <w:p w14:paraId="2CEC6245" w14:textId="1DAC0947"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4</w:t>
            </w:r>
          </w:p>
        </w:tc>
        <w:tc>
          <w:tcPr>
            <w:tcW w:w="8396" w:type="dxa"/>
            <w:shd w:val="clear" w:color="auto" w:fill="auto"/>
          </w:tcPr>
          <w:p w14:paraId="0382B4E1" w14:textId="10233687" w:rsidR="00940FC2" w:rsidRPr="00296892" w:rsidRDefault="00940FC2" w:rsidP="00DD38FF">
            <w:pPr>
              <w:rPr>
                <w:rFonts w:asciiTheme="minorHAnsi" w:eastAsia="Calibri" w:hAnsiTheme="minorHAnsi" w:cstheme="minorHAnsi"/>
                <w:b/>
                <w:color w:val="0000FF"/>
              </w:rPr>
            </w:pPr>
            <w:r w:rsidRPr="004D53A7">
              <w:rPr>
                <w:rFonts w:ascii="Calibri" w:hAnsi="Calibri" w:cs="Calibri"/>
              </w:rPr>
              <w:t xml:space="preserve">An excellent classroom practitioner </w:t>
            </w:r>
          </w:p>
        </w:tc>
        <w:tc>
          <w:tcPr>
            <w:tcW w:w="465" w:type="dxa"/>
            <w:shd w:val="clear" w:color="auto" w:fill="auto"/>
          </w:tcPr>
          <w:p w14:paraId="4861DDFA"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6D8D892C" w14:textId="7000BB74" w:rsidR="00940FC2" w:rsidRPr="00296892" w:rsidRDefault="00940FC2" w:rsidP="00DD38FF">
            <w:pPr>
              <w:jc w:val="center"/>
              <w:rPr>
                <w:rFonts w:asciiTheme="minorHAnsi" w:eastAsia="Calibri" w:hAnsiTheme="minorHAnsi" w:cstheme="minorHAnsi"/>
                <w:b/>
                <w:color w:val="0000FF"/>
              </w:rPr>
            </w:pPr>
          </w:p>
        </w:tc>
        <w:tc>
          <w:tcPr>
            <w:tcW w:w="465" w:type="dxa"/>
          </w:tcPr>
          <w:p w14:paraId="69D45684" w14:textId="67243C49"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36D6E45E" w14:textId="77777777" w:rsidTr="00DD38FF">
        <w:trPr>
          <w:trHeight w:val="163"/>
        </w:trPr>
        <w:tc>
          <w:tcPr>
            <w:tcW w:w="553" w:type="dxa"/>
            <w:shd w:val="clear" w:color="auto" w:fill="auto"/>
          </w:tcPr>
          <w:p w14:paraId="56B91708" w14:textId="739AA20A"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5</w:t>
            </w:r>
          </w:p>
        </w:tc>
        <w:tc>
          <w:tcPr>
            <w:tcW w:w="8396" w:type="dxa"/>
            <w:shd w:val="clear" w:color="auto" w:fill="auto"/>
          </w:tcPr>
          <w:p w14:paraId="15B57F47" w14:textId="31EF845A" w:rsidR="00940FC2" w:rsidRPr="00296892" w:rsidRDefault="00940FC2" w:rsidP="00DD38FF">
            <w:pPr>
              <w:rPr>
                <w:rFonts w:asciiTheme="minorHAnsi" w:eastAsia="Calibri" w:hAnsiTheme="minorHAnsi" w:cstheme="minorHAnsi"/>
                <w:lang w:val="en-US"/>
              </w:rPr>
            </w:pPr>
            <w:r w:rsidRPr="004D53A7">
              <w:rPr>
                <w:rFonts w:ascii="Calibri" w:hAnsi="Calibri" w:cs="Calibri"/>
              </w:rPr>
              <w:t>Good interpersonal skills</w:t>
            </w:r>
          </w:p>
        </w:tc>
        <w:tc>
          <w:tcPr>
            <w:tcW w:w="465" w:type="dxa"/>
            <w:shd w:val="clear" w:color="auto" w:fill="auto"/>
          </w:tcPr>
          <w:p w14:paraId="6EE07373"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33B9E682" w14:textId="7EC9E76E" w:rsidR="00940FC2" w:rsidRPr="00296892" w:rsidRDefault="00940FC2" w:rsidP="00DD38FF">
            <w:pPr>
              <w:jc w:val="center"/>
              <w:rPr>
                <w:rFonts w:asciiTheme="minorHAnsi" w:eastAsia="Calibri" w:hAnsiTheme="minorHAnsi" w:cstheme="minorHAnsi"/>
                <w:b/>
                <w:color w:val="0000FF"/>
              </w:rPr>
            </w:pPr>
          </w:p>
        </w:tc>
        <w:tc>
          <w:tcPr>
            <w:tcW w:w="465" w:type="dxa"/>
          </w:tcPr>
          <w:p w14:paraId="7DCCDA12" w14:textId="7429B321"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0F5D2440" w14:textId="77777777" w:rsidTr="00DD38FF">
        <w:trPr>
          <w:trHeight w:val="166"/>
        </w:trPr>
        <w:tc>
          <w:tcPr>
            <w:tcW w:w="553" w:type="dxa"/>
            <w:shd w:val="clear" w:color="auto" w:fill="auto"/>
          </w:tcPr>
          <w:p w14:paraId="6D03BF7D" w14:textId="61A1C03F"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6</w:t>
            </w:r>
          </w:p>
        </w:tc>
        <w:tc>
          <w:tcPr>
            <w:tcW w:w="8396" w:type="dxa"/>
            <w:shd w:val="clear" w:color="auto" w:fill="auto"/>
          </w:tcPr>
          <w:p w14:paraId="43D61A57" w14:textId="4CB54A16" w:rsidR="00940FC2" w:rsidRPr="00296892" w:rsidRDefault="00940FC2" w:rsidP="00DD38FF">
            <w:pPr>
              <w:rPr>
                <w:rFonts w:asciiTheme="minorHAnsi" w:eastAsia="Calibri" w:hAnsiTheme="minorHAnsi" w:cstheme="minorHAnsi"/>
                <w:color w:val="231F20"/>
                <w:w w:val="95"/>
              </w:rPr>
            </w:pPr>
            <w:r w:rsidRPr="004D53A7">
              <w:rPr>
                <w:rFonts w:ascii="Calibri" w:hAnsi="Calibri" w:cs="Calibri"/>
              </w:rPr>
              <w:t>Ability to work as part of a team</w:t>
            </w:r>
          </w:p>
        </w:tc>
        <w:tc>
          <w:tcPr>
            <w:tcW w:w="465" w:type="dxa"/>
            <w:shd w:val="clear" w:color="auto" w:fill="auto"/>
          </w:tcPr>
          <w:p w14:paraId="07BD663B"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0807AB1F"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c>
          <w:tcPr>
            <w:tcW w:w="465" w:type="dxa"/>
          </w:tcPr>
          <w:p w14:paraId="293C74E4" w14:textId="77777777" w:rsidR="00940FC2" w:rsidRPr="00296892" w:rsidRDefault="00940FC2" w:rsidP="00DD38FF">
            <w:pPr>
              <w:jc w:val="center"/>
              <w:rPr>
                <w:rFonts w:asciiTheme="minorHAnsi" w:eastAsia="Calibri" w:hAnsiTheme="minorHAnsi" w:cstheme="minorHAnsi"/>
                <w:b/>
                <w:color w:val="0000FF"/>
              </w:rPr>
            </w:pPr>
          </w:p>
        </w:tc>
      </w:tr>
      <w:tr w:rsidR="00940FC2" w:rsidRPr="00296892" w14:paraId="5F7400E3" w14:textId="77777777" w:rsidTr="003A727F">
        <w:trPr>
          <w:trHeight w:val="452"/>
        </w:trPr>
        <w:tc>
          <w:tcPr>
            <w:tcW w:w="553" w:type="dxa"/>
            <w:shd w:val="clear" w:color="auto" w:fill="auto"/>
          </w:tcPr>
          <w:p w14:paraId="5E941593" w14:textId="6B31D3AB"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7</w:t>
            </w:r>
          </w:p>
        </w:tc>
        <w:tc>
          <w:tcPr>
            <w:tcW w:w="8396" w:type="dxa"/>
            <w:shd w:val="clear" w:color="auto" w:fill="auto"/>
          </w:tcPr>
          <w:p w14:paraId="720C9DD0" w14:textId="61E7FC37" w:rsidR="00940FC2" w:rsidRPr="00296892" w:rsidRDefault="00940FC2" w:rsidP="00DD38FF">
            <w:pPr>
              <w:rPr>
                <w:rFonts w:asciiTheme="minorHAnsi" w:hAnsiTheme="minorHAnsi" w:cstheme="minorHAnsi"/>
              </w:rPr>
            </w:pPr>
            <w:r w:rsidRPr="004D53A7">
              <w:rPr>
                <w:rFonts w:ascii="Calibri" w:hAnsi="Calibri" w:cs="Calibri"/>
              </w:rPr>
              <w:t>Ability to plan lessons effectively for all pupils in a class, setting clear learni</w:t>
            </w:r>
            <w:r>
              <w:rPr>
                <w:rFonts w:ascii="Calibri" w:hAnsi="Calibri" w:cs="Calibri"/>
              </w:rPr>
              <w:t>ng intentions and challenging, accessible</w:t>
            </w:r>
            <w:r w:rsidRPr="004D53A7">
              <w:rPr>
                <w:rFonts w:ascii="Calibri" w:hAnsi="Calibri" w:cs="Calibri"/>
              </w:rPr>
              <w:t xml:space="preserve"> tasks</w:t>
            </w:r>
          </w:p>
        </w:tc>
        <w:tc>
          <w:tcPr>
            <w:tcW w:w="465" w:type="dxa"/>
            <w:shd w:val="clear" w:color="auto" w:fill="auto"/>
          </w:tcPr>
          <w:p w14:paraId="690F269A" w14:textId="389FFC6F"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0548CD79"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54FF412B" w14:textId="22C05D46"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69BEB4FF" w14:textId="77777777" w:rsidTr="003A727F">
        <w:trPr>
          <w:trHeight w:val="452"/>
        </w:trPr>
        <w:tc>
          <w:tcPr>
            <w:tcW w:w="553" w:type="dxa"/>
            <w:shd w:val="clear" w:color="auto" w:fill="auto"/>
          </w:tcPr>
          <w:p w14:paraId="54E15765" w14:textId="71923EC7"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8</w:t>
            </w:r>
          </w:p>
        </w:tc>
        <w:tc>
          <w:tcPr>
            <w:tcW w:w="8396" w:type="dxa"/>
            <w:shd w:val="clear" w:color="auto" w:fill="auto"/>
          </w:tcPr>
          <w:p w14:paraId="63E29F19" w14:textId="1BC3BC19" w:rsidR="00940FC2" w:rsidRPr="00296892" w:rsidRDefault="00940FC2" w:rsidP="00DD38FF">
            <w:pPr>
              <w:rPr>
                <w:rFonts w:asciiTheme="minorHAnsi" w:hAnsiTheme="minorHAnsi" w:cstheme="minorHAnsi"/>
              </w:rPr>
            </w:pPr>
            <w:r w:rsidRPr="004D53A7">
              <w:rPr>
                <w:rFonts w:ascii="Calibri" w:hAnsi="Calibri" w:cs="Calibri"/>
              </w:rPr>
              <w:t>Make effective use of the range of assessment strategies as a basis for setting challenging learning objectives and cohesive planning</w:t>
            </w:r>
          </w:p>
        </w:tc>
        <w:tc>
          <w:tcPr>
            <w:tcW w:w="465" w:type="dxa"/>
            <w:shd w:val="clear" w:color="auto" w:fill="auto"/>
          </w:tcPr>
          <w:p w14:paraId="07FE6105" w14:textId="1919D528"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44DCB59D"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623015BC" w14:textId="48C71913"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4872681B" w14:textId="77777777" w:rsidTr="003A727F">
        <w:trPr>
          <w:trHeight w:val="452"/>
        </w:trPr>
        <w:tc>
          <w:tcPr>
            <w:tcW w:w="553" w:type="dxa"/>
            <w:shd w:val="clear" w:color="auto" w:fill="auto"/>
          </w:tcPr>
          <w:p w14:paraId="126BA73E" w14:textId="127F5BA5"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9</w:t>
            </w:r>
          </w:p>
        </w:tc>
        <w:tc>
          <w:tcPr>
            <w:tcW w:w="8396" w:type="dxa"/>
            <w:shd w:val="clear" w:color="auto" w:fill="auto"/>
          </w:tcPr>
          <w:p w14:paraId="46FBA70D" w14:textId="79ED494C" w:rsidR="00940FC2" w:rsidRPr="00296892" w:rsidRDefault="00940FC2" w:rsidP="00DD38FF">
            <w:pPr>
              <w:rPr>
                <w:rFonts w:asciiTheme="minorHAnsi" w:hAnsiTheme="minorHAnsi" w:cstheme="minorHAnsi"/>
              </w:rPr>
            </w:pPr>
            <w:r w:rsidRPr="004D53A7">
              <w:rPr>
                <w:rFonts w:ascii="Calibri" w:hAnsi="Calibri" w:cs="Calibri"/>
              </w:rPr>
              <w:t>Managing behaviour constructively by establishing and maintaining a clear and positive framework for classroom discipline</w:t>
            </w:r>
          </w:p>
        </w:tc>
        <w:tc>
          <w:tcPr>
            <w:tcW w:w="465" w:type="dxa"/>
            <w:shd w:val="clear" w:color="auto" w:fill="auto"/>
          </w:tcPr>
          <w:p w14:paraId="3F447A09" w14:textId="0F131E8D"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410A7CB8"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4A5F6354" w14:textId="6B87B17B"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0F2781AE" w14:textId="77777777" w:rsidTr="00DD38FF">
        <w:trPr>
          <w:trHeight w:val="223"/>
        </w:trPr>
        <w:tc>
          <w:tcPr>
            <w:tcW w:w="553" w:type="dxa"/>
            <w:shd w:val="clear" w:color="auto" w:fill="auto"/>
          </w:tcPr>
          <w:p w14:paraId="380F91AD" w14:textId="79780ADD"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10</w:t>
            </w:r>
          </w:p>
        </w:tc>
        <w:tc>
          <w:tcPr>
            <w:tcW w:w="8396" w:type="dxa"/>
            <w:shd w:val="clear" w:color="auto" w:fill="auto"/>
          </w:tcPr>
          <w:p w14:paraId="48547E1A" w14:textId="1F21E72A" w:rsidR="00940FC2" w:rsidRPr="00296892" w:rsidRDefault="00940FC2" w:rsidP="00DD38FF">
            <w:pPr>
              <w:rPr>
                <w:rFonts w:asciiTheme="minorHAnsi" w:hAnsiTheme="minorHAnsi" w:cstheme="minorHAnsi"/>
              </w:rPr>
            </w:pPr>
            <w:r w:rsidRPr="004D53A7">
              <w:rPr>
                <w:rFonts w:ascii="Calibri" w:hAnsi="Calibri" w:cs="Calibri"/>
              </w:rPr>
              <w:t>Good communication skills in working with parents and carers, staff and other agencies</w:t>
            </w:r>
          </w:p>
        </w:tc>
        <w:tc>
          <w:tcPr>
            <w:tcW w:w="465" w:type="dxa"/>
            <w:shd w:val="clear" w:color="auto" w:fill="auto"/>
          </w:tcPr>
          <w:p w14:paraId="6C7686A1" w14:textId="6CA40324" w:rsidR="00940FC2" w:rsidRPr="00296892" w:rsidRDefault="00660EC0" w:rsidP="00DD38FF">
            <w:pP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1A17D0DE" w14:textId="4FB0A69B"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c>
          <w:tcPr>
            <w:tcW w:w="465" w:type="dxa"/>
          </w:tcPr>
          <w:p w14:paraId="1EB48A39" w14:textId="77777777" w:rsidR="00940FC2" w:rsidRPr="00296892" w:rsidRDefault="00940FC2" w:rsidP="00DD38FF">
            <w:pPr>
              <w:jc w:val="center"/>
              <w:rPr>
                <w:rFonts w:asciiTheme="minorHAnsi" w:eastAsia="Calibri" w:hAnsiTheme="minorHAnsi" w:cstheme="minorHAnsi"/>
                <w:b/>
                <w:color w:val="0000FF"/>
              </w:rPr>
            </w:pPr>
          </w:p>
        </w:tc>
      </w:tr>
      <w:tr w:rsidR="00940FC2" w:rsidRPr="00296892" w14:paraId="1E87B0C3" w14:textId="77777777" w:rsidTr="00DD38FF">
        <w:trPr>
          <w:trHeight w:val="226"/>
        </w:trPr>
        <w:tc>
          <w:tcPr>
            <w:tcW w:w="553" w:type="dxa"/>
            <w:shd w:val="clear" w:color="auto" w:fill="auto"/>
          </w:tcPr>
          <w:p w14:paraId="7A7821F3" w14:textId="47F64D28"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11</w:t>
            </w:r>
          </w:p>
        </w:tc>
        <w:tc>
          <w:tcPr>
            <w:tcW w:w="8396" w:type="dxa"/>
            <w:shd w:val="clear" w:color="auto" w:fill="auto"/>
          </w:tcPr>
          <w:p w14:paraId="6DBB62C2" w14:textId="72AE0827" w:rsidR="00940FC2" w:rsidRPr="00296892" w:rsidRDefault="00940FC2" w:rsidP="00DD38FF">
            <w:pPr>
              <w:rPr>
                <w:rFonts w:asciiTheme="minorHAnsi" w:hAnsiTheme="minorHAnsi" w:cstheme="minorHAnsi"/>
              </w:rPr>
            </w:pPr>
            <w:r w:rsidRPr="004D53A7">
              <w:rPr>
                <w:rFonts w:ascii="Calibri" w:hAnsi="Calibri" w:cs="Calibri"/>
              </w:rPr>
              <w:t xml:space="preserve">Knowledge and understanding of current issues in educational thinking </w:t>
            </w:r>
          </w:p>
        </w:tc>
        <w:tc>
          <w:tcPr>
            <w:tcW w:w="465" w:type="dxa"/>
            <w:shd w:val="clear" w:color="auto" w:fill="auto"/>
          </w:tcPr>
          <w:p w14:paraId="48C89381" w14:textId="6B196D98"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51CF8C69" w14:textId="46F469F1"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c>
          <w:tcPr>
            <w:tcW w:w="465" w:type="dxa"/>
          </w:tcPr>
          <w:p w14:paraId="224A7C1A" w14:textId="77777777" w:rsidR="00940FC2" w:rsidRPr="00296892" w:rsidRDefault="00940FC2" w:rsidP="00DD38FF">
            <w:pPr>
              <w:jc w:val="center"/>
              <w:rPr>
                <w:rFonts w:asciiTheme="minorHAnsi" w:eastAsia="Calibri" w:hAnsiTheme="minorHAnsi" w:cstheme="minorHAnsi"/>
                <w:b/>
                <w:color w:val="0000FF"/>
              </w:rPr>
            </w:pPr>
          </w:p>
        </w:tc>
      </w:tr>
    </w:tbl>
    <w:p w14:paraId="0344616D" w14:textId="2232FFC4" w:rsidR="00296892" w:rsidRPr="00296892" w:rsidRDefault="00940FC2" w:rsidP="00296892">
      <w:pPr>
        <w:spacing w:before="120" w:after="51"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Commitment to:</w:t>
      </w:r>
    </w:p>
    <w:tbl>
      <w:tblPr>
        <w:tblW w:w="10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8491"/>
        <w:gridCol w:w="512"/>
        <w:gridCol w:w="480"/>
        <w:gridCol w:w="423"/>
      </w:tblGrid>
      <w:tr w:rsidR="00660EC0" w:rsidRPr="00296892" w14:paraId="3C889C38" w14:textId="77777777" w:rsidTr="00755F5F">
        <w:trPr>
          <w:trHeight w:val="348"/>
        </w:trPr>
        <w:tc>
          <w:tcPr>
            <w:tcW w:w="440" w:type="dxa"/>
            <w:shd w:val="clear" w:color="auto" w:fill="auto"/>
          </w:tcPr>
          <w:p w14:paraId="715A5295" w14:textId="6D14CB76"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12</w:t>
            </w:r>
          </w:p>
        </w:tc>
        <w:tc>
          <w:tcPr>
            <w:tcW w:w="8491" w:type="dxa"/>
          </w:tcPr>
          <w:p w14:paraId="42D16DAB" w14:textId="51ECCDD1" w:rsidR="00660EC0" w:rsidRPr="00296892" w:rsidRDefault="00660EC0" w:rsidP="00755F5F">
            <w:pPr>
              <w:rPr>
                <w:rFonts w:asciiTheme="minorHAnsi" w:eastAsia="Calibri" w:hAnsiTheme="minorHAnsi" w:cstheme="minorHAnsi"/>
                <w:lang w:val="en-US"/>
              </w:rPr>
            </w:pPr>
            <w:r>
              <w:rPr>
                <w:rFonts w:ascii="Calibri" w:hAnsi="Calibri" w:cs="Calibri"/>
              </w:rPr>
              <w:t>Equalities and Inclusion</w:t>
            </w:r>
          </w:p>
        </w:tc>
        <w:tc>
          <w:tcPr>
            <w:tcW w:w="512" w:type="dxa"/>
            <w:shd w:val="clear" w:color="auto" w:fill="auto"/>
          </w:tcPr>
          <w:p w14:paraId="311F22FB" w14:textId="498E4140"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128DC38A" w14:textId="37637B10"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276A444" w14:textId="77777777" w:rsidR="00660EC0" w:rsidRPr="00296892" w:rsidRDefault="00660EC0" w:rsidP="00755F5F">
            <w:pPr>
              <w:jc w:val="center"/>
              <w:rPr>
                <w:rFonts w:asciiTheme="minorHAnsi" w:eastAsia="Calibri" w:hAnsiTheme="minorHAnsi" w:cstheme="minorHAnsi"/>
                <w:b/>
                <w:color w:val="0000FF"/>
                <w:lang w:val="en-US"/>
              </w:rPr>
            </w:pPr>
            <w:r w:rsidRPr="00296892">
              <w:rPr>
                <w:rFonts w:asciiTheme="minorHAnsi" w:eastAsia="Calibri" w:hAnsiTheme="minorHAnsi" w:cstheme="minorHAnsi"/>
                <w:b/>
                <w:color w:val="0000FF"/>
                <w:lang w:val="en-US"/>
              </w:rPr>
              <w:t>√</w:t>
            </w:r>
          </w:p>
        </w:tc>
      </w:tr>
      <w:tr w:rsidR="00660EC0" w:rsidRPr="00296892" w14:paraId="088D8C6F" w14:textId="77777777" w:rsidTr="00755F5F">
        <w:trPr>
          <w:trHeight w:val="268"/>
        </w:trPr>
        <w:tc>
          <w:tcPr>
            <w:tcW w:w="440" w:type="dxa"/>
            <w:shd w:val="clear" w:color="auto" w:fill="auto"/>
          </w:tcPr>
          <w:p w14:paraId="6B0F86CC" w14:textId="75EBCB18"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13</w:t>
            </w:r>
          </w:p>
        </w:tc>
        <w:tc>
          <w:tcPr>
            <w:tcW w:w="8491" w:type="dxa"/>
          </w:tcPr>
          <w:p w14:paraId="1400C4F1" w14:textId="04A0A72B" w:rsidR="00660EC0" w:rsidRPr="00674BC0" w:rsidRDefault="00660EC0" w:rsidP="00755F5F">
            <w:pPr>
              <w:rPr>
                <w:rFonts w:asciiTheme="minorHAnsi" w:eastAsia="Calibri" w:hAnsiTheme="minorHAnsi" w:cstheme="minorHAnsi"/>
                <w:lang w:val="en-US"/>
              </w:rPr>
            </w:pPr>
            <w:r>
              <w:rPr>
                <w:rFonts w:ascii="Calibri" w:hAnsi="Calibri" w:cs="Calibri"/>
              </w:rPr>
              <w:t>Child Protection and Safe</w:t>
            </w:r>
            <w:r w:rsidRPr="004D53A7">
              <w:rPr>
                <w:rFonts w:ascii="Calibri" w:hAnsi="Calibri" w:cs="Calibri"/>
              </w:rPr>
              <w:t xml:space="preserve">guarding procedures </w:t>
            </w:r>
          </w:p>
        </w:tc>
        <w:tc>
          <w:tcPr>
            <w:tcW w:w="512" w:type="dxa"/>
            <w:shd w:val="clear" w:color="auto" w:fill="auto"/>
          </w:tcPr>
          <w:p w14:paraId="4DB32257" w14:textId="716A16C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6C39428A"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6DE51618" w14:textId="7B1807D9"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7AC4FF44" w14:textId="77777777" w:rsidTr="00755F5F">
        <w:trPr>
          <w:trHeight w:val="272"/>
        </w:trPr>
        <w:tc>
          <w:tcPr>
            <w:tcW w:w="440" w:type="dxa"/>
            <w:shd w:val="clear" w:color="auto" w:fill="auto"/>
          </w:tcPr>
          <w:p w14:paraId="6C361C77" w14:textId="078F217D"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14</w:t>
            </w:r>
          </w:p>
        </w:tc>
        <w:tc>
          <w:tcPr>
            <w:tcW w:w="8491" w:type="dxa"/>
          </w:tcPr>
          <w:p w14:paraId="3B65B77E" w14:textId="2239C0BD" w:rsidR="00660EC0" w:rsidRPr="00674BC0" w:rsidRDefault="00660EC0" w:rsidP="00755F5F">
            <w:pPr>
              <w:rPr>
                <w:rFonts w:asciiTheme="minorHAnsi" w:eastAsia="Calibri" w:hAnsiTheme="minorHAnsi" w:cstheme="minorHAnsi"/>
                <w:lang w:val="en-US"/>
              </w:rPr>
            </w:pPr>
            <w:r w:rsidRPr="004D53A7">
              <w:rPr>
                <w:rFonts w:ascii="Calibri" w:hAnsi="Calibri" w:cs="Calibri"/>
              </w:rPr>
              <w:t>The school’s vision and ethos</w:t>
            </w:r>
          </w:p>
        </w:tc>
        <w:tc>
          <w:tcPr>
            <w:tcW w:w="512" w:type="dxa"/>
            <w:shd w:val="clear" w:color="auto" w:fill="auto"/>
          </w:tcPr>
          <w:p w14:paraId="72EEE1E3" w14:textId="0DF8CB0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515CA797"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083C90F" w14:textId="26E73C33"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49CAE2B8" w14:textId="77777777" w:rsidTr="00755F5F">
        <w:trPr>
          <w:trHeight w:val="276"/>
        </w:trPr>
        <w:tc>
          <w:tcPr>
            <w:tcW w:w="440" w:type="dxa"/>
            <w:shd w:val="clear" w:color="auto" w:fill="auto"/>
          </w:tcPr>
          <w:p w14:paraId="6C25179E" w14:textId="573ED112"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15</w:t>
            </w:r>
          </w:p>
        </w:tc>
        <w:tc>
          <w:tcPr>
            <w:tcW w:w="8491" w:type="dxa"/>
          </w:tcPr>
          <w:p w14:paraId="6EA17F80" w14:textId="1CA3DB45" w:rsidR="00660EC0" w:rsidRPr="00674BC0" w:rsidRDefault="00660EC0" w:rsidP="00755F5F">
            <w:pPr>
              <w:rPr>
                <w:rFonts w:asciiTheme="minorHAnsi" w:eastAsia="Calibri" w:hAnsiTheme="minorHAnsi" w:cstheme="minorHAnsi"/>
                <w:lang w:val="en-US"/>
              </w:rPr>
            </w:pPr>
            <w:r w:rsidRPr="004D53A7">
              <w:rPr>
                <w:rFonts w:ascii="Calibri" w:hAnsi="Calibri" w:cs="Calibri"/>
              </w:rPr>
              <w:t>High quality stimulating learning environment</w:t>
            </w:r>
          </w:p>
        </w:tc>
        <w:tc>
          <w:tcPr>
            <w:tcW w:w="512" w:type="dxa"/>
            <w:shd w:val="clear" w:color="auto" w:fill="auto"/>
          </w:tcPr>
          <w:p w14:paraId="660800E2" w14:textId="1C91936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5C16C67A"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6CA324E2" w14:textId="0FFD34F1"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4C1009A3" w14:textId="77777777" w:rsidTr="00755F5F">
        <w:trPr>
          <w:trHeight w:val="266"/>
        </w:trPr>
        <w:tc>
          <w:tcPr>
            <w:tcW w:w="440" w:type="dxa"/>
            <w:shd w:val="clear" w:color="auto" w:fill="auto"/>
          </w:tcPr>
          <w:p w14:paraId="179434A5" w14:textId="0F42033D"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16</w:t>
            </w:r>
          </w:p>
        </w:tc>
        <w:tc>
          <w:tcPr>
            <w:tcW w:w="8491" w:type="dxa"/>
          </w:tcPr>
          <w:p w14:paraId="112BA6F5" w14:textId="551F99EA" w:rsidR="00660EC0" w:rsidRPr="009B0CBD" w:rsidRDefault="00660EC0" w:rsidP="00755F5F">
            <w:pPr>
              <w:rPr>
                <w:rFonts w:asciiTheme="minorHAnsi" w:eastAsia="Calibri" w:hAnsiTheme="minorHAnsi" w:cstheme="minorHAnsi"/>
                <w:lang w:val="en-US"/>
              </w:rPr>
            </w:pPr>
            <w:r w:rsidRPr="009B0CBD">
              <w:rPr>
                <w:rFonts w:asciiTheme="minorHAnsi" w:hAnsiTheme="minorHAnsi" w:cstheme="minorHAnsi"/>
                <w:w w:val="95"/>
              </w:rPr>
              <w:t>Professional development for self and others</w:t>
            </w:r>
          </w:p>
        </w:tc>
        <w:tc>
          <w:tcPr>
            <w:tcW w:w="512" w:type="dxa"/>
            <w:shd w:val="clear" w:color="auto" w:fill="auto"/>
          </w:tcPr>
          <w:p w14:paraId="2BB45FF4" w14:textId="17D09150"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41D1EE74"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F543207" w14:textId="7FE4AECE"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bl>
    <w:p w14:paraId="5FDDF02D" w14:textId="5C265453" w:rsidR="00296892" w:rsidRPr="00296892" w:rsidRDefault="00940FC2" w:rsidP="00296892">
      <w:pPr>
        <w:spacing w:before="120" w:after="51"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Special Requirements</w:t>
      </w:r>
    </w:p>
    <w:tbl>
      <w:tblPr>
        <w:tblW w:w="10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8491"/>
        <w:gridCol w:w="567"/>
        <w:gridCol w:w="425"/>
        <w:gridCol w:w="451"/>
      </w:tblGrid>
      <w:tr w:rsidR="00660EC0" w:rsidRPr="00296892" w14:paraId="6BAC2331" w14:textId="77777777" w:rsidTr="00755F5F">
        <w:trPr>
          <w:trHeight w:val="220"/>
        </w:trPr>
        <w:tc>
          <w:tcPr>
            <w:tcW w:w="440" w:type="dxa"/>
            <w:shd w:val="clear" w:color="auto" w:fill="auto"/>
          </w:tcPr>
          <w:p w14:paraId="6053D466" w14:textId="20A66C43"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17</w:t>
            </w:r>
          </w:p>
        </w:tc>
        <w:tc>
          <w:tcPr>
            <w:tcW w:w="8491" w:type="dxa"/>
          </w:tcPr>
          <w:p w14:paraId="0B083608" w14:textId="49ECA643" w:rsidR="00660EC0" w:rsidRPr="00296892" w:rsidRDefault="00660EC0" w:rsidP="00755F5F">
            <w:pPr>
              <w:ind w:left="159"/>
              <w:rPr>
                <w:rFonts w:asciiTheme="minorHAnsi" w:eastAsia="Calibri" w:hAnsiTheme="minorHAnsi" w:cstheme="minorHAnsi"/>
                <w:lang w:val="en-US"/>
              </w:rPr>
            </w:pPr>
            <w:r>
              <w:rPr>
                <w:rFonts w:ascii="Calibri" w:hAnsi="Calibri" w:cs="Calibri"/>
              </w:rPr>
              <w:t>Expertise in us</w:t>
            </w:r>
            <w:r w:rsidR="00755F5F">
              <w:rPr>
                <w:rFonts w:ascii="Calibri" w:hAnsi="Calibri" w:cs="Calibri"/>
              </w:rPr>
              <w:t>ing</w:t>
            </w:r>
            <w:r>
              <w:rPr>
                <w:rFonts w:ascii="Calibri" w:hAnsi="Calibri" w:cs="Calibri"/>
              </w:rPr>
              <w:t xml:space="preserve"> Seesaw or comparable platform to enhance learning and engagement</w:t>
            </w:r>
          </w:p>
        </w:tc>
        <w:tc>
          <w:tcPr>
            <w:tcW w:w="567" w:type="dxa"/>
            <w:shd w:val="clear" w:color="auto" w:fill="auto"/>
          </w:tcPr>
          <w:p w14:paraId="550D96BD"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055CB598"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50AF2F08"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5962D900" w14:textId="77777777" w:rsidTr="00755F5F">
        <w:trPr>
          <w:trHeight w:val="123"/>
        </w:trPr>
        <w:tc>
          <w:tcPr>
            <w:tcW w:w="440" w:type="dxa"/>
            <w:shd w:val="clear" w:color="auto" w:fill="auto"/>
          </w:tcPr>
          <w:p w14:paraId="45CEEE1C" w14:textId="69E8D5CF"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18</w:t>
            </w:r>
          </w:p>
        </w:tc>
        <w:tc>
          <w:tcPr>
            <w:tcW w:w="8491" w:type="dxa"/>
          </w:tcPr>
          <w:p w14:paraId="2E9183D0" w14:textId="595CECF4" w:rsidR="00660EC0" w:rsidRPr="00296892" w:rsidRDefault="00660EC0" w:rsidP="00755F5F">
            <w:pPr>
              <w:ind w:left="159"/>
              <w:rPr>
                <w:rFonts w:asciiTheme="minorHAnsi" w:eastAsia="Calibri" w:hAnsiTheme="minorHAnsi" w:cstheme="minorHAnsi"/>
                <w:color w:val="231F20"/>
                <w:lang w:val="en-US"/>
              </w:rPr>
            </w:pPr>
            <w:r>
              <w:rPr>
                <w:rFonts w:ascii="Calibri" w:hAnsi="Calibri" w:cs="Calibri"/>
              </w:rPr>
              <w:t>Experience of leading a curriculum area across the age range</w:t>
            </w:r>
          </w:p>
        </w:tc>
        <w:tc>
          <w:tcPr>
            <w:tcW w:w="567" w:type="dxa"/>
            <w:shd w:val="clear" w:color="auto" w:fill="auto"/>
          </w:tcPr>
          <w:p w14:paraId="1F7A7BA9"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38E6C59B"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0837A287"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1852CF38" w14:textId="77777777" w:rsidTr="00755F5F">
        <w:trPr>
          <w:trHeight w:val="40"/>
        </w:trPr>
        <w:tc>
          <w:tcPr>
            <w:tcW w:w="440" w:type="dxa"/>
            <w:shd w:val="clear" w:color="auto" w:fill="auto"/>
          </w:tcPr>
          <w:p w14:paraId="402BCB89" w14:textId="75AFAB39"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19</w:t>
            </w:r>
          </w:p>
        </w:tc>
        <w:tc>
          <w:tcPr>
            <w:tcW w:w="8491" w:type="dxa"/>
          </w:tcPr>
          <w:p w14:paraId="6B2C2E3E" w14:textId="3EC0B13E" w:rsidR="00660EC0" w:rsidRPr="00296892" w:rsidRDefault="00660EC0" w:rsidP="00755F5F">
            <w:pPr>
              <w:ind w:left="159"/>
              <w:rPr>
                <w:rFonts w:asciiTheme="minorHAnsi" w:eastAsia="Calibri" w:hAnsiTheme="minorHAnsi" w:cstheme="minorHAnsi"/>
                <w:color w:val="231F20"/>
                <w:lang w:val="en-US"/>
              </w:rPr>
            </w:pPr>
            <w:r w:rsidRPr="004D53A7">
              <w:rPr>
                <w:rFonts w:ascii="Calibri" w:hAnsi="Calibri" w:cs="Calibri"/>
              </w:rPr>
              <w:t>Satisfactory enhanced DBS check</w:t>
            </w:r>
          </w:p>
        </w:tc>
        <w:tc>
          <w:tcPr>
            <w:tcW w:w="567" w:type="dxa"/>
            <w:shd w:val="clear" w:color="auto" w:fill="auto"/>
          </w:tcPr>
          <w:p w14:paraId="18F6FACF"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56009B75"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7058C38C"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3C3848D8" w14:textId="77777777" w:rsidTr="00660EC0">
        <w:trPr>
          <w:trHeight w:val="138"/>
        </w:trPr>
        <w:tc>
          <w:tcPr>
            <w:tcW w:w="440" w:type="dxa"/>
            <w:shd w:val="clear" w:color="auto" w:fill="auto"/>
          </w:tcPr>
          <w:p w14:paraId="3BE44679" w14:textId="51520553"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20</w:t>
            </w:r>
          </w:p>
        </w:tc>
        <w:tc>
          <w:tcPr>
            <w:tcW w:w="8491" w:type="dxa"/>
          </w:tcPr>
          <w:p w14:paraId="3F707376" w14:textId="4FBB2746" w:rsidR="00660EC0" w:rsidRPr="00296892" w:rsidRDefault="00660EC0" w:rsidP="00755F5F">
            <w:pPr>
              <w:ind w:left="159"/>
              <w:rPr>
                <w:rFonts w:asciiTheme="minorHAnsi" w:eastAsia="Calibri" w:hAnsiTheme="minorHAnsi" w:cstheme="minorHAnsi"/>
                <w:color w:val="231F20"/>
                <w:lang w:val="en-US"/>
              </w:rPr>
            </w:pPr>
            <w:r>
              <w:rPr>
                <w:rFonts w:ascii="Calibri" w:hAnsi="Calibri" w:cs="Calibri"/>
              </w:rPr>
              <w:t>Excellent</w:t>
            </w:r>
            <w:r w:rsidRPr="004D53A7">
              <w:rPr>
                <w:rFonts w:ascii="Calibri" w:hAnsi="Calibri" w:cs="Calibri"/>
              </w:rPr>
              <w:t xml:space="preserve"> attendance and punctuality record</w:t>
            </w:r>
          </w:p>
        </w:tc>
        <w:tc>
          <w:tcPr>
            <w:tcW w:w="567" w:type="dxa"/>
            <w:shd w:val="clear" w:color="auto" w:fill="auto"/>
          </w:tcPr>
          <w:p w14:paraId="580A5819"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1FE295F2"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529F16BE"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bl>
    <w:p w14:paraId="29D43FB9" w14:textId="08862F31" w:rsidR="003449E8" w:rsidRPr="00296892" w:rsidRDefault="003449E8" w:rsidP="00F80944">
      <w:pPr>
        <w:spacing w:line="251" w:lineRule="exact"/>
        <w:rPr>
          <w:rFonts w:asciiTheme="minorHAnsi" w:hAnsiTheme="minorHAnsi" w:cstheme="minorHAnsi"/>
          <w:b/>
          <w:color w:val="0000FF"/>
        </w:rPr>
      </w:pPr>
    </w:p>
    <w:sectPr w:rsidR="003449E8" w:rsidRPr="00296892" w:rsidSect="00BA41C3">
      <w:footerReference w:type="default" r:id="rId23"/>
      <w:type w:val="continuous"/>
      <w:pgSz w:w="12240" w:h="15840"/>
      <w:pgMar w:top="680" w:right="1041" w:bottom="1985" w:left="709" w:header="720" w:footer="414" w:gutter="0"/>
      <w:pgBorders w:offsetFrom="page">
        <w:top w:val="threeDEmboss" w:sz="24" w:space="24" w:color="0000FF"/>
        <w:left w:val="threeDEmboss" w:sz="24" w:space="24" w:color="0000FF"/>
        <w:bottom w:val="threeDEngrave" w:sz="24" w:space="24" w:color="0000FF"/>
        <w:right w:val="threeDEngrave" w:sz="24" w:space="24" w:color="0000FF"/>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237F" w14:textId="77777777" w:rsidR="001625ED" w:rsidRDefault="001625ED" w:rsidP="0007601E">
      <w:r>
        <w:separator/>
      </w:r>
    </w:p>
  </w:endnote>
  <w:endnote w:type="continuationSeparator" w:id="0">
    <w:p w14:paraId="2428E1F9" w14:textId="77777777" w:rsidR="001625ED" w:rsidRDefault="001625ED" w:rsidP="0007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Poppins-Medium">
    <w:altName w:val="Poppins"/>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070C" w14:textId="77777777" w:rsidR="00E60CD7" w:rsidRDefault="00E60CD7" w:rsidP="00E60CD7">
    <w:pPr>
      <w:pStyle w:val="Footer"/>
      <w:rPr>
        <w:noProof/>
      </w:rPr>
    </w:pPr>
    <w:bookmarkStart w:id="2" w:name="_Hlk225498120"/>
    <w:bookmarkStart w:id="3" w:name="_Hlk225498121"/>
    <w:bookmarkStart w:id="4" w:name="_Hlk225498122"/>
    <w:bookmarkStart w:id="5" w:name="_Hlk225498123"/>
    <w:r>
      <w:rPr>
        <w:noProof/>
      </w:rPr>
      <w:drawing>
        <wp:anchor distT="0" distB="0" distL="114300" distR="114300" simplePos="0" relativeHeight="251662336" behindDoc="1" locked="0" layoutInCell="1" allowOverlap="1" wp14:anchorId="2EC42473" wp14:editId="35B72B57">
          <wp:simplePos x="0" y="0"/>
          <wp:positionH relativeFrom="column">
            <wp:posOffset>4895850</wp:posOffset>
          </wp:positionH>
          <wp:positionV relativeFrom="paragraph">
            <wp:posOffset>42545</wp:posOffset>
          </wp:positionV>
          <wp:extent cx="534035" cy="536575"/>
          <wp:effectExtent l="0" t="0" r="0" b="0"/>
          <wp:wrapTight wrapText="bothSides">
            <wp:wrapPolygon edited="0">
              <wp:start x="5394" y="0"/>
              <wp:lineTo x="0" y="3834"/>
              <wp:lineTo x="0" y="16871"/>
              <wp:lineTo x="5394" y="20705"/>
              <wp:lineTo x="16181" y="20705"/>
              <wp:lineTo x="20804" y="16104"/>
              <wp:lineTo x="20804" y="3834"/>
              <wp:lineTo x="15410" y="0"/>
              <wp:lineTo x="539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
                  <a:stretch>
                    <a:fillRect/>
                  </a:stretch>
                </pic:blipFill>
                <pic:spPr bwMode="auto">
                  <a:xfrm>
                    <a:off x="0" y="0"/>
                    <a:ext cx="534035" cy="536575"/>
                  </a:xfrm>
                  <a:prstGeom prst="flowChartConnector">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4F068118" wp14:editId="4793636A">
          <wp:simplePos x="0" y="0"/>
          <wp:positionH relativeFrom="column">
            <wp:posOffset>6011545</wp:posOffset>
          </wp:positionH>
          <wp:positionV relativeFrom="paragraph">
            <wp:posOffset>40640</wp:posOffset>
          </wp:positionV>
          <wp:extent cx="516255" cy="497840"/>
          <wp:effectExtent l="0" t="0" r="0" b="0"/>
          <wp:wrapTight wrapText="bothSides">
            <wp:wrapPolygon edited="0">
              <wp:start x="5579" y="0"/>
              <wp:lineTo x="0" y="2480"/>
              <wp:lineTo x="0" y="17357"/>
              <wp:lineTo x="4782" y="20663"/>
              <wp:lineTo x="15941" y="20663"/>
              <wp:lineTo x="20723" y="17357"/>
              <wp:lineTo x="20723" y="2480"/>
              <wp:lineTo x="15144" y="0"/>
              <wp:lineTo x="5579" y="0"/>
            </wp:wrapPolygon>
          </wp:wrapTight>
          <wp:docPr id="4" name="Picture 2">
            <a:extLst xmlns:a="http://schemas.openxmlformats.org/drawingml/2006/main">
              <a:ext uri="{FF2B5EF4-FFF2-40B4-BE49-F238E27FC236}">
                <a16:creationId xmlns:a16="http://schemas.microsoft.com/office/drawing/2014/main" id="{F6196217-95C8-4F65-840F-EF6CF7F985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6196217-95C8-4F65-840F-EF6CF7F985C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16255" cy="497840"/>
                  </a:xfrm>
                  <a:prstGeom prst="flowChartConnector">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C59B059" wp14:editId="17CF342E">
          <wp:simplePos x="0" y="0"/>
          <wp:positionH relativeFrom="margin">
            <wp:posOffset>3734435</wp:posOffset>
          </wp:positionH>
          <wp:positionV relativeFrom="paragraph">
            <wp:posOffset>37465</wp:posOffset>
          </wp:positionV>
          <wp:extent cx="528320" cy="527685"/>
          <wp:effectExtent l="0" t="0" r="5080" b="5715"/>
          <wp:wrapTight wrapText="bothSides">
            <wp:wrapPolygon edited="0">
              <wp:start x="0" y="0"/>
              <wp:lineTo x="0" y="21054"/>
              <wp:lineTo x="21029" y="21054"/>
              <wp:lineTo x="2102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stretch>
                    <a:fillRect/>
                  </a:stretch>
                </pic:blipFill>
                <pic:spPr>
                  <a:xfrm>
                    <a:off x="0" y="0"/>
                    <a:ext cx="528320" cy="5276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3118748" wp14:editId="527F7BF8">
          <wp:simplePos x="0" y="0"/>
          <wp:positionH relativeFrom="margin">
            <wp:posOffset>2525395</wp:posOffset>
          </wp:positionH>
          <wp:positionV relativeFrom="paragraph">
            <wp:posOffset>-24765</wp:posOffset>
          </wp:positionV>
          <wp:extent cx="680085" cy="671830"/>
          <wp:effectExtent l="0" t="0" r="5715" b="0"/>
          <wp:wrapTight wrapText="bothSides">
            <wp:wrapPolygon edited="0">
              <wp:start x="0" y="0"/>
              <wp:lineTo x="0" y="20824"/>
              <wp:lineTo x="21176" y="20824"/>
              <wp:lineTo x="21176" y="0"/>
              <wp:lineTo x="0" y="0"/>
            </wp:wrapPolygon>
          </wp:wrapTight>
          <wp:docPr id="29" name="Picture 29" descr="ARTSMARKGOL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RTSMARKGOLD_CMY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0085" cy="671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FC3B661" wp14:editId="12389D8E">
          <wp:simplePos x="0" y="0"/>
          <wp:positionH relativeFrom="column">
            <wp:posOffset>1209675</wp:posOffset>
          </wp:positionH>
          <wp:positionV relativeFrom="paragraph">
            <wp:posOffset>62230</wp:posOffset>
          </wp:positionV>
          <wp:extent cx="800100" cy="563245"/>
          <wp:effectExtent l="0" t="0" r="0" b="8255"/>
          <wp:wrapNone/>
          <wp:docPr id="27" name="Picture 27" descr="WW 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W H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563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100FCDF" wp14:editId="3DF1B7E6">
          <wp:simplePos x="0" y="0"/>
          <wp:positionH relativeFrom="margin">
            <wp:posOffset>52070</wp:posOffset>
          </wp:positionH>
          <wp:positionV relativeFrom="paragraph">
            <wp:posOffset>114935</wp:posOffset>
          </wp:positionV>
          <wp:extent cx="523875" cy="510540"/>
          <wp:effectExtent l="0" t="0" r="9525" b="3810"/>
          <wp:wrapTight wrapText="bothSides">
            <wp:wrapPolygon edited="0">
              <wp:start x="0" y="0"/>
              <wp:lineTo x="0" y="20955"/>
              <wp:lineTo x="21207" y="20955"/>
              <wp:lineTo x="2120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logo.png"/>
                  <pic:cNvPicPr/>
                </pic:nvPicPr>
                <pic:blipFill>
                  <a:blip r:embed="rId6">
                    <a:extLst>
                      <a:ext uri="{28A0092B-C50C-407E-A947-70E740481C1C}">
                        <a14:useLocalDpi xmlns:a14="http://schemas.microsoft.com/office/drawing/2010/main" val="0"/>
                      </a:ext>
                    </a:extLst>
                  </a:blip>
                  <a:stretch>
                    <a:fillRect/>
                  </a:stretch>
                </pic:blipFill>
                <pic:spPr>
                  <a:xfrm>
                    <a:off x="0" y="0"/>
                    <a:ext cx="523875" cy="510540"/>
                  </a:xfrm>
                  <a:prstGeom prst="rect">
                    <a:avLst/>
                  </a:prstGeom>
                </pic:spPr>
              </pic:pic>
            </a:graphicData>
          </a:graphic>
        </wp:anchor>
      </w:drawing>
    </w:r>
  </w:p>
  <w:p w14:paraId="3C6F492D" w14:textId="77777777" w:rsidR="00E60CD7" w:rsidRDefault="00E60CD7" w:rsidP="00E60CD7">
    <w:pPr>
      <w:pStyle w:val="Footer"/>
      <w:rPr>
        <w:noProof/>
      </w:rPr>
    </w:pPr>
  </w:p>
  <w:p w14:paraId="145719E5" w14:textId="77777777" w:rsidR="00E60CD7" w:rsidRDefault="00E60CD7" w:rsidP="00E60CD7">
    <w:pPr>
      <w:pStyle w:val="Footer"/>
      <w:rPr>
        <w:noProof/>
      </w:rPr>
    </w:pPr>
  </w:p>
  <w:p w14:paraId="6C8911CC" w14:textId="77777777" w:rsidR="00E60CD7" w:rsidRDefault="00E60CD7" w:rsidP="00E60CD7">
    <w:pPr>
      <w:pStyle w:val="Footer"/>
      <w:rPr>
        <w:color w:val="000080"/>
        <w:sz w:val="16"/>
        <w:szCs w:val="16"/>
      </w:rPr>
    </w:pPr>
    <w:r>
      <w:rPr>
        <w:noProof/>
      </w:rPr>
      <w:t xml:space="preserve"> </w:t>
    </w:r>
    <w:r>
      <w:t xml:space="preserve"> </w:t>
    </w:r>
    <w:r>
      <w:rPr>
        <w:noProof/>
      </w:rPr>
      <w:t xml:space="preserve">    </w:t>
    </w:r>
    <w:r>
      <w:t xml:space="preserve">                           </w:t>
    </w:r>
    <w:r>
      <w:rPr>
        <w:noProof/>
      </w:rPr>
      <w:t xml:space="preserve">                                    </w:t>
    </w:r>
  </w:p>
  <w:p w14:paraId="617CB45F" w14:textId="77777777" w:rsidR="00E60CD7" w:rsidRDefault="00E60CD7" w:rsidP="00E60CD7">
    <w:pPr>
      <w:pStyle w:val="Footer"/>
      <w:rPr>
        <w:color w:val="000080"/>
        <w:sz w:val="16"/>
        <w:szCs w:val="16"/>
      </w:rPr>
    </w:pPr>
    <w:r>
      <w:rPr>
        <w:color w:val="000080"/>
        <w:sz w:val="16"/>
        <w:szCs w:val="16"/>
      </w:rPr>
      <w:t xml:space="preserve">                                                                                                                                                   </w:t>
    </w:r>
  </w:p>
  <w:p w14:paraId="082084B2" w14:textId="77777777" w:rsidR="00E60CD7" w:rsidRPr="002E7923" w:rsidRDefault="00E60CD7" w:rsidP="00E60CD7">
    <w:pPr>
      <w:pStyle w:val="Footer"/>
      <w:ind w:left="-426"/>
      <w:jc w:val="center"/>
      <w:rPr>
        <w:rFonts w:ascii="Calibri" w:hAnsi="Calibri" w:cs="Calibri"/>
        <w:color w:val="000080"/>
        <w:sz w:val="16"/>
        <w:szCs w:val="16"/>
      </w:rPr>
    </w:pPr>
    <w:r w:rsidRPr="002E7923">
      <w:rPr>
        <w:rFonts w:ascii="Calibri" w:hAnsi="Calibri" w:cs="Calibri"/>
        <w:color w:val="000080"/>
        <w:sz w:val="16"/>
        <w:szCs w:val="16"/>
      </w:rPr>
      <w:t xml:space="preserve">Junior Head Teacher: Ms Jo Clarke                                     www.honeywellschools.org                            </w:t>
    </w:r>
    <w:r>
      <w:rPr>
        <w:rFonts w:ascii="Calibri" w:hAnsi="Calibri" w:cs="Calibri"/>
        <w:color w:val="000080"/>
        <w:sz w:val="16"/>
        <w:szCs w:val="16"/>
      </w:rPr>
      <w:t xml:space="preserve">               Senior Team: Mr David Ring Ms Katie Thomson</w:t>
    </w:r>
  </w:p>
  <w:p w14:paraId="2CA7A39A" w14:textId="69D9C7AD" w:rsidR="00C240C9" w:rsidRPr="00E60CD7" w:rsidRDefault="00E60CD7" w:rsidP="00E60CD7">
    <w:pPr>
      <w:pStyle w:val="Footer"/>
      <w:ind w:hanging="567"/>
      <w:jc w:val="center"/>
      <w:rPr>
        <w:rFonts w:ascii="Calibri" w:hAnsi="Calibri" w:cs="Calibri"/>
        <w:color w:val="000080"/>
        <w:sz w:val="16"/>
        <w:szCs w:val="16"/>
      </w:rPr>
    </w:pPr>
    <w:r w:rsidRPr="002E7923">
      <w:rPr>
        <w:rFonts w:ascii="Calibri" w:hAnsi="Calibri" w:cs="Calibri"/>
        <w:color w:val="000080"/>
        <w:sz w:val="16"/>
        <w:szCs w:val="16"/>
      </w:rPr>
      <w:t>Honeywell Road, Battersea, London SW11 6EF          Tel: 020 7223 5185   Fax: 020 7738 9101                            Email: office@honeywell.wandsworth.sch.uk</w:t>
    </w:r>
    <w:bookmarkEnd w:id="2"/>
    <w:bookmarkEnd w:id="3"/>
    <w:bookmarkEnd w:id="4"/>
    <w:bookmarkEnd w:id="5"/>
    <w:r w:rsidR="00C240C9">
      <w:rPr>
        <w:noProof/>
      </w:rPr>
      <w:t xml:space="preserve">    </w:t>
    </w:r>
    <w:r w:rsidR="00C240C9">
      <w:t xml:space="preserve">                           </w:t>
    </w:r>
    <w:r w:rsidR="00C240C9">
      <w:rPr>
        <w:noProof/>
      </w:rPr>
      <w:t xml:space="preserve">                                    </w:t>
    </w:r>
  </w:p>
  <w:p w14:paraId="7038291B" w14:textId="0CE59E14" w:rsidR="00711004" w:rsidRPr="00C240C9" w:rsidRDefault="00711004" w:rsidP="00C240C9">
    <w:pPr>
      <w:pStyle w:val="Footer"/>
      <w:rPr>
        <w:rFonts w:ascii="Calibri" w:hAnsi="Calibri" w:cs="Calibri"/>
        <w:color w:val="000080"/>
        <w:sz w:val="16"/>
        <w:szCs w:val="16"/>
      </w:rPr>
    </w:pPr>
    <w:r>
      <w:rPr>
        <w:noProof/>
      </w:rPr>
      <w:t xml:space="preserve"> </w:t>
    </w:r>
    <w:r>
      <w:t xml:space="preserve"> </w:t>
    </w:r>
    <w:r>
      <w:rPr>
        <w:noProof/>
      </w:rPr>
      <w:t xml:space="preserve">   </w:t>
    </w:r>
    <w:r>
      <w:t xml:space="preserve">     </w:t>
    </w:r>
  </w:p>
  <w:p w14:paraId="358DF582" w14:textId="77777777" w:rsidR="00DD514D" w:rsidRDefault="00DD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814F" w14:textId="77777777" w:rsidR="001625ED" w:rsidRDefault="001625ED" w:rsidP="0007601E">
      <w:r>
        <w:separator/>
      </w:r>
    </w:p>
  </w:footnote>
  <w:footnote w:type="continuationSeparator" w:id="0">
    <w:p w14:paraId="119AD4BE" w14:textId="77777777" w:rsidR="001625ED" w:rsidRDefault="001625ED" w:rsidP="00076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889FB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2.75pt;height:151.5pt" o:bullet="t">
        <v:imagedata r:id="rId1" o:title="Bullet point"/>
      </v:shape>
    </w:pict>
  </w:numPicBullet>
  <w:numPicBullet w:numPicBulletId="1">
    <w:pict>
      <v:shape w14:anchorId="5CE97C05" id="_x0000_i1027" type="#_x0000_t75" style="width:208.5pt;height:330pt" o:bullet="t">
        <v:imagedata r:id="rId2" o:title="TK_LOGO_POINTER_RGB_bullet_blue"/>
      </v:shape>
    </w:pict>
  </w:numPicBullet>
  <w:abstractNum w:abstractNumId="0" w15:restartNumberingAfterBreak="0">
    <w:nsid w:val="0D5644B9"/>
    <w:multiLevelType w:val="hybridMultilevel"/>
    <w:tmpl w:val="6C767340"/>
    <w:lvl w:ilvl="0" w:tplc="4D78707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A662D3"/>
    <w:multiLevelType w:val="hybridMultilevel"/>
    <w:tmpl w:val="57A2648C"/>
    <w:lvl w:ilvl="0" w:tplc="4D787074">
      <w:start w:val="1"/>
      <w:numFmt w:val="bullet"/>
      <w:lvlText w:val=""/>
      <w:lvlPicBulletId w:val="0"/>
      <w:lvlJc w:val="left"/>
      <w:pPr>
        <w:ind w:left="505" w:hanging="360"/>
      </w:pPr>
      <w:rPr>
        <w:rFonts w:ascii="Symbol" w:hAnsi="Symbol" w:hint="default"/>
        <w:color w:val="auto"/>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abstractNum w:abstractNumId="2" w15:restartNumberingAfterBreak="0">
    <w:nsid w:val="195E5A3C"/>
    <w:multiLevelType w:val="hybridMultilevel"/>
    <w:tmpl w:val="D6202230"/>
    <w:lvl w:ilvl="0" w:tplc="4D7870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ED576F"/>
    <w:multiLevelType w:val="hybridMultilevel"/>
    <w:tmpl w:val="2B94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F64D4"/>
    <w:multiLevelType w:val="hybridMultilevel"/>
    <w:tmpl w:val="C292E32A"/>
    <w:lvl w:ilvl="0" w:tplc="4D7870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36E23"/>
    <w:multiLevelType w:val="hybridMultilevel"/>
    <w:tmpl w:val="29CE11D4"/>
    <w:lvl w:ilvl="0" w:tplc="4D78707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EF6CBF"/>
    <w:multiLevelType w:val="hybridMultilevel"/>
    <w:tmpl w:val="42727AEA"/>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CB5C94"/>
    <w:multiLevelType w:val="hybridMultilevel"/>
    <w:tmpl w:val="C9381CA6"/>
    <w:lvl w:ilvl="0" w:tplc="0780048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107226"/>
    <w:multiLevelType w:val="hybridMultilevel"/>
    <w:tmpl w:val="B3C078C2"/>
    <w:lvl w:ilvl="0" w:tplc="5EA41372">
      <w:start w:val="1"/>
      <w:numFmt w:val="bullet"/>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9" w15:restartNumberingAfterBreak="0">
    <w:nsid w:val="3D1A5332"/>
    <w:multiLevelType w:val="hybridMultilevel"/>
    <w:tmpl w:val="C49ABDA8"/>
    <w:lvl w:ilvl="0" w:tplc="5EA41372">
      <w:start w:val="1"/>
      <w:numFmt w:val="bullet"/>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0" w15:restartNumberingAfterBreak="0">
    <w:nsid w:val="42ED3083"/>
    <w:multiLevelType w:val="hybridMultilevel"/>
    <w:tmpl w:val="773C961A"/>
    <w:lvl w:ilvl="0" w:tplc="7D64DBC8">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5A0065"/>
    <w:multiLevelType w:val="hybridMultilevel"/>
    <w:tmpl w:val="B0EE0F86"/>
    <w:lvl w:ilvl="0" w:tplc="CA3E6660">
      <w:numFmt w:val="bullet"/>
      <w:lvlText w:val=""/>
      <w:lvlJc w:val="left"/>
      <w:pPr>
        <w:ind w:left="3792" w:hanging="360"/>
      </w:pPr>
      <w:rPr>
        <w:rFonts w:ascii="Symbol" w:eastAsia="Symbol" w:hAnsi="Symbol" w:cs="Symbol" w:hint="default"/>
        <w:color w:val="FFFFFF"/>
        <w:w w:val="100"/>
        <w:sz w:val="22"/>
        <w:szCs w:val="22"/>
        <w:lang w:val="en-GB" w:eastAsia="en-GB" w:bidi="en-GB"/>
      </w:rPr>
    </w:lvl>
    <w:lvl w:ilvl="1" w:tplc="EED05910">
      <w:numFmt w:val="bullet"/>
      <w:lvlText w:val="•"/>
      <w:lvlJc w:val="left"/>
      <w:pPr>
        <w:ind w:left="4534" w:hanging="360"/>
      </w:pPr>
      <w:rPr>
        <w:rFonts w:hint="default"/>
        <w:lang w:val="en-GB" w:eastAsia="en-GB" w:bidi="en-GB"/>
      </w:rPr>
    </w:lvl>
    <w:lvl w:ilvl="2" w:tplc="4B0EB864">
      <w:numFmt w:val="bullet"/>
      <w:lvlText w:val="•"/>
      <w:lvlJc w:val="left"/>
      <w:pPr>
        <w:ind w:left="5268" w:hanging="360"/>
      </w:pPr>
      <w:rPr>
        <w:rFonts w:hint="default"/>
        <w:lang w:val="en-GB" w:eastAsia="en-GB" w:bidi="en-GB"/>
      </w:rPr>
    </w:lvl>
    <w:lvl w:ilvl="3" w:tplc="876E1162">
      <w:numFmt w:val="bullet"/>
      <w:lvlText w:val="•"/>
      <w:lvlJc w:val="left"/>
      <w:pPr>
        <w:ind w:left="6002" w:hanging="360"/>
      </w:pPr>
      <w:rPr>
        <w:rFonts w:hint="default"/>
        <w:lang w:val="en-GB" w:eastAsia="en-GB" w:bidi="en-GB"/>
      </w:rPr>
    </w:lvl>
    <w:lvl w:ilvl="4" w:tplc="628E6640">
      <w:numFmt w:val="bullet"/>
      <w:lvlText w:val="•"/>
      <w:lvlJc w:val="left"/>
      <w:pPr>
        <w:ind w:left="6736" w:hanging="360"/>
      </w:pPr>
      <w:rPr>
        <w:rFonts w:hint="default"/>
        <w:lang w:val="en-GB" w:eastAsia="en-GB" w:bidi="en-GB"/>
      </w:rPr>
    </w:lvl>
    <w:lvl w:ilvl="5" w:tplc="FDAA2752">
      <w:numFmt w:val="bullet"/>
      <w:lvlText w:val="•"/>
      <w:lvlJc w:val="left"/>
      <w:pPr>
        <w:ind w:left="7470" w:hanging="360"/>
      </w:pPr>
      <w:rPr>
        <w:rFonts w:hint="default"/>
        <w:lang w:val="en-GB" w:eastAsia="en-GB" w:bidi="en-GB"/>
      </w:rPr>
    </w:lvl>
    <w:lvl w:ilvl="6" w:tplc="D7E4EB3A">
      <w:numFmt w:val="bullet"/>
      <w:lvlText w:val="•"/>
      <w:lvlJc w:val="left"/>
      <w:pPr>
        <w:ind w:left="8204" w:hanging="360"/>
      </w:pPr>
      <w:rPr>
        <w:rFonts w:hint="default"/>
        <w:lang w:val="en-GB" w:eastAsia="en-GB" w:bidi="en-GB"/>
      </w:rPr>
    </w:lvl>
    <w:lvl w:ilvl="7" w:tplc="D618D758">
      <w:numFmt w:val="bullet"/>
      <w:lvlText w:val="•"/>
      <w:lvlJc w:val="left"/>
      <w:pPr>
        <w:ind w:left="8938" w:hanging="360"/>
      </w:pPr>
      <w:rPr>
        <w:rFonts w:hint="default"/>
        <w:lang w:val="en-GB" w:eastAsia="en-GB" w:bidi="en-GB"/>
      </w:rPr>
    </w:lvl>
    <w:lvl w:ilvl="8" w:tplc="FFB6B842">
      <w:numFmt w:val="bullet"/>
      <w:lvlText w:val="•"/>
      <w:lvlJc w:val="left"/>
      <w:pPr>
        <w:ind w:left="9672" w:hanging="360"/>
      </w:pPr>
      <w:rPr>
        <w:rFonts w:hint="default"/>
        <w:lang w:val="en-GB" w:eastAsia="en-GB" w:bidi="en-GB"/>
      </w:rPr>
    </w:lvl>
  </w:abstractNum>
  <w:abstractNum w:abstractNumId="12" w15:restartNumberingAfterBreak="0">
    <w:nsid w:val="44CE4DC0"/>
    <w:multiLevelType w:val="hybridMultilevel"/>
    <w:tmpl w:val="2264C058"/>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CC779B"/>
    <w:multiLevelType w:val="hybridMultilevel"/>
    <w:tmpl w:val="A0488CEC"/>
    <w:lvl w:ilvl="0" w:tplc="4D78707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DA3468"/>
    <w:multiLevelType w:val="hybridMultilevel"/>
    <w:tmpl w:val="58C26812"/>
    <w:lvl w:ilvl="0" w:tplc="DACE9442">
      <w:numFmt w:val="bullet"/>
      <w:lvlText w:val=""/>
      <w:lvlJc w:val="left"/>
      <w:pPr>
        <w:ind w:left="865" w:hanging="361"/>
      </w:pPr>
      <w:rPr>
        <w:rFonts w:ascii="Symbol" w:eastAsia="Symbol" w:hAnsi="Symbol" w:cs="Symbol" w:hint="default"/>
        <w:color w:val="FFFFFF"/>
        <w:w w:val="99"/>
        <w:sz w:val="20"/>
        <w:szCs w:val="20"/>
        <w:lang w:val="en-GB" w:eastAsia="en-GB" w:bidi="en-GB"/>
      </w:rPr>
    </w:lvl>
    <w:lvl w:ilvl="1" w:tplc="551ED044">
      <w:numFmt w:val="bullet"/>
      <w:lvlText w:val="•"/>
      <w:lvlJc w:val="left"/>
      <w:pPr>
        <w:ind w:left="1576" w:hanging="361"/>
      </w:pPr>
      <w:rPr>
        <w:rFonts w:hint="default"/>
        <w:lang w:val="en-GB" w:eastAsia="en-GB" w:bidi="en-GB"/>
      </w:rPr>
    </w:lvl>
    <w:lvl w:ilvl="2" w:tplc="81C4C9A8">
      <w:numFmt w:val="bullet"/>
      <w:lvlText w:val="•"/>
      <w:lvlJc w:val="left"/>
      <w:pPr>
        <w:ind w:left="2292" w:hanging="361"/>
      </w:pPr>
      <w:rPr>
        <w:rFonts w:hint="default"/>
        <w:lang w:val="en-GB" w:eastAsia="en-GB" w:bidi="en-GB"/>
      </w:rPr>
    </w:lvl>
    <w:lvl w:ilvl="3" w:tplc="E4565428">
      <w:numFmt w:val="bullet"/>
      <w:lvlText w:val="•"/>
      <w:lvlJc w:val="left"/>
      <w:pPr>
        <w:ind w:left="3008" w:hanging="361"/>
      </w:pPr>
      <w:rPr>
        <w:rFonts w:hint="default"/>
        <w:lang w:val="en-GB" w:eastAsia="en-GB" w:bidi="en-GB"/>
      </w:rPr>
    </w:lvl>
    <w:lvl w:ilvl="4" w:tplc="D958A6CA">
      <w:numFmt w:val="bullet"/>
      <w:lvlText w:val="•"/>
      <w:lvlJc w:val="left"/>
      <w:pPr>
        <w:ind w:left="3725" w:hanging="361"/>
      </w:pPr>
      <w:rPr>
        <w:rFonts w:hint="default"/>
        <w:lang w:val="en-GB" w:eastAsia="en-GB" w:bidi="en-GB"/>
      </w:rPr>
    </w:lvl>
    <w:lvl w:ilvl="5" w:tplc="1228C4C8">
      <w:numFmt w:val="bullet"/>
      <w:lvlText w:val="•"/>
      <w:lvlJc w:val="left"/>
      <w:pPr>
        <w:ind w:left="4441" w:hanging="361"/>
      </w:pPr>
      <w:rPr>
        <w:rFonts w:hint="default"/>
        <w:lang w:val="en-GB" w:eastAsia="en-GB" w:bidi="en-GB"/>
      </w:rPr>
    </w:lvl>
    <w:lvl w:ilvl="6" w:tplc="C3E0207E">
      <w:numFmt w:val="bullet"/>
      <w:lvlText w:val="•"/>
      <w:lvlJc w:val="left"/>
      <w:pPr>
        <w:ind w:left="5157" w:hanging="361"/>
      </w:pPr>
      <w:rPr>
        <w:rFonts w:hint="default"/>
        <w:lang w:val="en-GB" w:eastAsia="en-GB" w:bidi="en-GB"/>
      </w:rPr>
    </w:lvl>
    <w:lvl w:ilvl="7" w:tplc="E528AEE6">
      <w:numFmt w:val="bullet"/>
      <w:lvlText w:val="•"/>
      <w:lvlJc w:val="left"/>
      <w:pPr>
        <w:ind w:left="5874" w:hanging="361"/>
      </w:pPr>
      <w:rPr>
        <w:rFonts w:hint="default"/>
        <w:lang w:val="en-GB" w:eastAsia="en-GB" w:bidi="en-GB"/>
      </w:rPr>
    </w:lvl>
    <w:lvl w:ilvl="8" w:tplc="5E14896C">
      <w:numFmt w:val="bullet"/>
      <w:lvlText w:val="•"/>
      <w:lvlJc w:val="left"/>
      <w:pPr>
        <w:ind w:left="6590" w:hanging="361"/>
      </w:pPr>
      <w:rPr>
        <w:rFonts w:hint="default"/>
        <w:lang w:val="en-GB" w:eastAsia="en-GB" w:bidi="en-GB"/>
      </w:rPr>
    </w:lvl>
  </w:abstractNum>
  <w:abstractNum w:abstractNumId="15" w15:restartNumberingAfterBreak="0">
    <w:nsid w:val="5F2E20D0"/>
    <w:multiLevelType w:val="hybridMultilevel"/>
    <w:tmpl w:val="21203018"/>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241B11"/>
    <w:multiLevelType w:val="hybridMultilevel"/>
    <w:tmpl w:val="305240C4"/>
    <w:lvl w:ilvl="0" w:tplc="5EA41372">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511475"/>
    <w:multiLevelType w:val="hybridMultilevel"/>
    <w:tmpl w:val="66961B7E"/>
    <w:lvl w:ilvl="0" w:tplc="92EC1184">
      <w:numFmt w:val="bullet"/>
      <w:lvlText w:val=""/>
      <w:lvlJc w:val="left"/>
      <w:pPr>
        <w:ind w:left="720" w:hanging="360"/>
      </w:pPr>
      <w:rPr>
        <w:rFonts w:ascii="Calibri" w:eastAsiaTheme="minorHAnsi" w:hAnsi="Calibri" w:cs="Calibri"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63C07"/>
    <w:multiLevelType w:val="hybridMultilevel"/>
    <w:tmpl w:val="54B40A82"/>
    <w:lvl w:ilvl="0" w:tplc="0780048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724BC7"/>
    <w:multiLevelType w:val="hybridMultilevel"/>
    <w:tmpl w:val="422CE51A"/>
    <w:lvl w:ilvl="0" w:tplc="4D78707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3436B1"/>
    <w:multiLevelType w:val="hybridMultilevel"/>
    <w:tmpl w:val="B45E2070"/>
    <w:lvl w:ilvl="0" w:tplc="5EA41372">
      <w:start w:val="1"/>
      <w:numFmt w:val="bullet"/>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7ED57C26"/>
    <w:multiLevelType w:val="hybridMultilevel"/>
    <w:tmpl w:val="36888B28"/>
    <w:lvl w:ilvl="0" w:tplc="4D787074">
      <w:start w:val="1"/>
      <w:numFmt w:val="bullet"/>
      <w:lvlText w:val=""/>
      <w:lvlPicBulletId w:val="0"/>
      <w:lvlJc w:val="left"/>
      <w:pPr>
        <w:ind w:left="505" w:hanging="360"/>
      </w:pPr>
      <w:rPr>
        <w:rFonts w:ascii="Symbol" w:hAnsi="Symbol" w:hint="default"/>
        <w:color w:val="auto"/>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num w:numId="1">
    <w:abstractNumId w:val="14"/>
  </w:num>
  <w:num w:numId="2">
    <w:abstractNumId w:val="11"/>
  </w:num>
  <w:num w:numId="3">
    <w:abstractNumId w:val="10"/>
  </w:num>
  <w:num w:numId="4">
    <w:abstractNumId w:val="17"/>
  </w:num>
  <w:num w:numId="5">
    <w:abstractNumId w:val="21"/>
  </w:num>
  <w:num w:numId="6">
    <w:abstractNumId w:val="1"/>
  </w:num>
  <w:num w:numId="7">
    <w:abstractNumId w:val="3"/>
  </w:num>
  <w:num w:numId="8">
    <w:abstractNumId w:val="19"/>
  </w:num>
  <w:num w:numId="9">
    <w:abstractNumId w:val="7"/>
  </w:num>
  <w:num w:numId="10">
    <w:abstractNumId w:val="18"/>
  </w:num>
  <w:num w:numId="11">
    <w:abstractNumId w:val="6"/>
  </w:num>
  <w:num w:numId="12">
    <w:abstractNumId w:val="20"/>
  </w:num>
  <w:num w:numId="13">
    <w:abstractNumId w:val="12"/>
  </w:num>
  <w:num w:numId="14">
    <w:abstractNumId w:val="15"/>
  </w:num>
  <w:num w:numId="15">
    <w:abstractNumId w:val="8"/>
  </w:num>
  <w:num w:numId="16">
    <w:abstractNumId w:val="9"/>
  </w:num>
  <w:num w:numId="17">
    <w:abstractNumId w:val="16"/>
  </w:num>
  <w:num w:numId="18">
    <w:abstractNumId w:val="13"/>
  </w:num>
  <w:num w:numId="19">
    <w:abstractNumId w:val="4"/>
  </w:num>
  <w:num w:numId="20">
    <w:abstractNumId w:val="0"/>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E8"/>
    <w:rsid w:val="00001993"/>
    <w:rsid w:val="00013C64"/>
    <w:rsid w:val="00015283"/>
    <w:rsid w:val="00022AD0"/>
    <w:rsid w:val="00032F64"/>
    <w:rsid w:val="00046AC0"/>
    <w:rsid w:val="00057449"/>
    <w:rsid w:val="0007601E"/>
    <w:rsid w:val="000A2F57"/>
    <w:rsid w:val="000B3ED9"/>
    <w:rsid w:val="000E545F"/>
    <w:rsid w:val="000E661F"/>
    <w:rsid w:val="00101D3F"/>
    <w:rsid w:val="001029A4"/>
    <w:rsid w:val="00106BC2"/>
    <w:rsid w:val="001625ED"/>
    <w:rsid w:val="00171780"/>
    <w:rsid w:val="00176C33"/>
    <w:rsid w:val="00183647"/>
    <w:rsid w:val="00183A70"/>
    <w:rsid w:val="001905D4"/>
    <w:rsid w:val="00193971"/>
    <w:rsid w:val="001B1D4E"/>
    <w:rsid w:val="0020129C"/>
    <w:rsid w:val="00205C38"/>
    <w:rsid w:val="002176D1"/>
    <w:rsid w:val="00252A26"/>
    <w:rsid w:val="00256BBA"/>
    <w:rsid w:val="00263577"/>
    <w:rsid w:val="00296892"/>
    <w:rsid w:val="0031736E"/>
    <w:rsid w:val="003449E8"/>
    <w:rsid w:val="00362152"/>
    <w:rsid w:val="00382F89"/>
    <w:rsid w:val="003E060B"/>
    <w:rsid w:val="00434608"/>
    <w:rsid w:val="00437FC4"/>
    <w:rsid w:val="00450A6E"/>
    <w:rsid w:val="00451627"/>
    <w:rsid w:val="00480E44"/>
    <w:rsid w:val="004C6F2E"/>
    <w:rsid w:val="004F6C7E"/>
    <w:rsid w:val="005022DC"/>
    <w:rsid w:val="00512ED0"/>
    <w:rsid w:val="00583B70"/>
    <w:rsid w:val="0058654D"/>
    <w:rsid w:val="005F319F"/>
    <w:rsid w:val="00605576"/>
    <w:rsid w:val="00642322"/>
    <w:rsid w:val="00660EC0"/>
    <w:rsid w:val="00661C10"/>
    <w:rsid w:val="00674BC0"/>
    <w:rsid w:val="006D00FA"/>
    <w:rsid w:val="006E4615"/>
    <w:rsid w:val="00711004"/>
    <w:rsid w:val="00722E8E"/>
    <w:rsid w:val="0074750B"/>
    <w:rsid w:val="00755F5F"/>
    <w:rsid w:val="007631D9"/>
    <w:rsid w:val="00766F4D"/>
    <w:rsid w:val="007709DD"/>
    <w:rsid w:val="007C63AC"/>
    <w:rsid w:val="007F0AC9"/>
    <w:rsid w:val="00852FAE"/>
    <w:rsid w:val="008738D7"/>
    <w:rsid w:val="00877527"/>
    <w:rsid w:val="008918D9"/>
    <w:rsid w:val="00894F27"/>
    <w:rsid w:val="008A6547"/>
    <w:rsid w:val="008F7C88"/>
    <w:rsid w:val="00903E16"/>
    <w:rsid w:val="00914BD8"/>
    <w:rsid w:val="00932C5F"/>
    <w:rsid w:val="00940FC2"/>
    <w:rsid w:val="00941A79"/>
    <w:rsid w:val="00956453"/>
    <w:rsid w:val="00957B1A"/>
    <w:rsid w:val="0098142F"/>
    <w:rsid w:val="009A4A4D"/>
    <w:rsid w:val="009B0CBD"/>
    <w:rsid w:val="009D4430"/>
    <w:rsid w:val="009E7B36"/>
    <w:rsid w:val="00A02558"/>
    <w:rsid w:val="00A254B9"/>
    <w:rsid w:val="00A4496F"/>
    <w:rsid w:val="00A53547"/>
    <w:rsid w:val="00A63231"/>
    <w:rsid w:val="00A70A40"/>
    <w:rsid w:val="00A744B3"/>
    <w:rsid w:val="00A96E3A"/>
    <w:rsid w:val="00AC1F39"/>
    <w:rsid w:val="00AD144D"/>
    <w:rsid w:val="00B02A43"/>
    <w:rsid w:val="00B460F6"/>
    <w:rsid w:val="00B562FD"/>
    <w:rsid w:val="00B6023D"/>
    <w:rsid w:val="00B73A7E"/>
    <w:rsid w:val="00B82CCE"/>
    <w:rsid w:val="00BA41C3"/>
    <w:rsid w:val="00BB2961"/>
    <w:rsid w:val="00C04270"/>
    <w:rsid w:val="00C06C78"/>
    <w:rsid w:val="00C240C9"/>
    <w:rsid w:val="00C74044"/>
    <w:rsid w:val="00C74DD2"/>
    <w:rsid w:val="00C87531"/>
    <w:rsid w:val="00C96A82"/>
    <w:rsid w:val="00CA4763"/>
    <w:rsid w:val="00D15A8E"/>
    <w:rsid w:val="00D42514"/>
    <w:rsid w:val="00D54DA0"/>
    <w:rsid w:val="00D93B46"/>
    <w:rsid w:val="00DD38FF"/>
    <w:rsid w:val="00DD514D"/>
    <w:rsid w:val="00DD70D0"/>
    <w:rsid w:val="00DF5558"/>
    <w:rsid w:val="00DF5FBB"/>
    <w:rsid w:val="00E07A8E"/>
    <w:rsid w:val="00E2307D"/>
    <w:rsid w:val="00E53B38"/>
    <w:rsid w:val="00E60CD7"/>
    <w:rsid w:val="00E94CF1"/>
    <w:rsid w:val="00EA22B6"/>
    <w:rsid w:val="00EC1F42"/>
    <w:rsid w:val="00EE4EF2"/>
    <w:rsid w:val="00F12860"/>
    <w:rsid w:val="00F40EC3"/>
    <w:rsid w:val="00F455AD"/>
    <w:rsid w:val="00F70103"/>
    <w:rsid w:val="00F71014"/>
    <w:rsid w:val="00F80944"/>
    <w:rsid w:val="00F80C28"/>
    <w:rsid w:val="00FD3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FCCBA"/>
  <w15:docId w15:val="{991D8852-CCAF-4488-8F0B-68B8F410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aliases w:val="Subhead 1"/>
    <w:basedOn w:val="Normal"/>
    <w:next w:val="Normal"/>
    <w:link w:val="Heading1Char"/>
    <w:qFormat/>
    <w:rsid w:val="00362152"/>
    <w:pPr>
      <w:widowControl/>
      <w:autoSpaceDE/>
      <w:autoSpaceDN/>
      <w:spacing w:before="120" w:after="120"/>
      <w:outlineLvl w:val="0"/>
    </w:pPr>
    <w:rPr>
      <w:rFonts w:eastAsia="Calibri"/>
      <w:b/>
      <w:sz w:val="28"/>
      <w:szCs w:val="36"/>
      <w:lang w:eastAsia="en-US" w:bidi="ar-SA"/>
    </w:rPr>
  </w:style>
  <w:style w:type="paragraph" w:styleId="Heading2">
    <w:name w:val="heading 2"/>
    <w:basedOn w:val="Normal"/>
    <w:next w:val="Normal"/>
    <w:link w:val="Heading2Char"/>
    <w:uiPriority w:val="9"/>
    <w:semiHidden/>
    <w:unhideWhenUsed/>
    <w:qFormat/>
    <w:rsid w:val="00EA22B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34"/>
    <w:qFormat/>
    <w:pPr>
      <w:spacing w:line="269" w:lineRule="exact"/>
      <w:ind w:left="379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38D7"/>
    <w:rPr>
      <w:color w:val="0000FF" w:themeColor="hyperlink"/>
      <w:u w:val="single"/>
    </w:rPr>
  </w:style>
  <w:style w:type="paragraph" w:customStyle="1" w:styleId="Default">
    <w:name w:val="Default"/>
    <w:rsid w:val="00E53B38"/>
    <w:pPr>
      <w:widowControl/>
      <w:adjustRightInd w:val="0"/>
    </w:pPr>
    <w:rPr>
      <w:rFonts w:ascii="Arial" w:hAnsi="Arial" w:cs="Arial"/>
      <w:color w:val="000000"/>
      <w:sz w:val="24"/>
      <w:szCs w:val="24"/>
      <w:lang w:val="en-GB"/>
    </w:rPr>
  </w:style>
  <w:style w:type="paragraph" w:styleId="Header">
    <w:name w:val="header"/>
    <w:basedOn w:val="Normal"/>
    <w:link w:val="HeaderChar"/>
    <w:uiPriority w:val="99"/>
    <w:unhideWhenUsed/>
    <w:rsid w:val="0007601E"/>
    <w:pPr>
      <w:tabs>
        <w:tab w:val="center" w:pos="4513"/>
        <w:tab w:val="right" w:pos="9026"/>
      </w:tabs>
    </w:pPr>
  </w:style>
  <w:style w:type="character" w:customStyle="1" w:styleId="HeaderChar">
    <w:name w:val="Header Char"/>
    <w:basedOn w:val="DefaultParagraphFont"/>
    <w:link w:val="Header"/>
    <w:uiPriority w:val="99"/>
    <w:rsid w:val="0007601E"/>
    <w:rPr>
      <w:rFonts w:ascii="Arial" w:eastAsia="Arial" w:hAnsi="Arial" w:cs="Arial"/>
      <w:lang w:val="en-GB" w:eastAsia="en-GB" w:bidi="en-GB"/>
    </w:rPr>
  </w:style>
  <w:style w:type="paragraph" w:styleId="Footer">
    <w:name w:val="footer"/>
    <w:basedOn w:val="Normal"/>
    <w:link w:val="FooterChar"/>
    <w:unhideWhenUsed/>
    <w:rsid w:val="0007601E"/>
    <w:pPr>
      <w:tabs>
        <w:tab w:val="center" w:pos="4513"/>
        <w:tab w:val="right" w:pos="9026"/>
      </w:tabs>
    </w:pPr>
  </w:style>
  <w:style w:type="character" w:customStyle="1" w:styleId="FooterChar">
    <w:name w:val="Footer Char"/>
    <w:basedOn w:val="DefaultParagraphFont"/>
    <w:link w:val="Footer"/>
    <w:rsid w:val="0007601E"/>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256BBA"/>
    <w:rPr>
      <w:rFonts w:ascii="Segoe UI" w:hAnsi="Segoe UI"/>
      <w:sz w:val="18"/>
      <w:szCs w:val="18"/>
    </w:rPr>
  </w:style>
  <w:style w:type="character" w:customStyle="1" w:styleId="BalloonTextChar">
    <w:name w:val="Balloon Text Char"/>
    <w:basedOn w:val="DefaultParagraphFont"/>
    <w:link w:val="BalloonText"/>
    <w:uiPriority w:val="99"/>
    <w:semiHidden/>
    <w:rsid w:val="00256BBA"/>
    <w:rPr>
      <w:rFonts w:ascii="Segoe UI" w:eastAsia="Arial" w:hAnsi="Segoe UI" w:cs="Arial"/>
      <w:sz w:val="18"/>
      <w:szCs w:val="18"/>
      <w:lang w:val="en-GB" w:eastAsia="en-GB" w:bidi="en-GB"/>
    </w:rPr>
  </w:style>
  <w:style w:type="character" w:styleId="FollowedHyperlink">
    <w:name w:val="FollowedHyperlink"/>
    <w:basedOn w:val="DefaultParagraphFont"/>
    <w:uiPriority w:val="99"/>
    <w:semiHidden/>
    <w:unhideWhenUsed/>
    <w:rsid w:val="008A6547"/>
    <w:rPr>
      <w:color w:val="800080" w:themeColor="followedHyperlink"/>
      <w:u w:val="single"/>
    </w:rPr>
  </w:style>
  <w:style w:type="character" w:styleId="Emphasis">
    <w:name w:val="Emphasis"/>
    <w:uiPriority w:val="20"/>
    <w:qFormat/>
    <w:rsid w:val="00C96A82"/>
    <w:rPr>
      <w:i/>
      <w:iCs/>
    </w:rPr>
  </w:style>
  <w:style w:type="paragraph" w:styleId="NoSpacing">
    <w:name w:val="No Spacing"/>
    <w:link w:val="NoSpacingChar"/>
    <w:uiPriority w:val="1"/>
    <w:qFormat/>
    <w:rsid w:val="00B562FD"/>
    <w:pPr>
      <w:widowControl/>
      <w:autoSpaceDE/>
      <w:autoSpaceDN/>
    </w:pPr>
    <w:rPr>
      <w:rFonts w:eastAsiaTheme="minorEastAsia"/>
    </w:rPr>
  </w:style>
  <w:style w:type="character" w:customStyle="1" w:styleId="NoSpacingChar">
    <w:name w:val="No Spacing Char"/>
    <w:basedOn w:val="DefaultParagraphFont"/>
    <w:link w:val="NoSpacing"/>
    <w:uiPriority w:val="1"/>
    <w:rsid w:val="00B562FD"/>
    <w:rPr>
      <w:rFonts w:eastAsiaTheme="minorEastAsia"/>
    </w:rPr>
  </w:style>
  <w:style w:type="character" w:styleId="UnresolvedMention">
    <w:name w:val="Unresolved Mention"/>
    <w:basedOn w:val="DefaultParagraphFont"/>
    <w:uiPriority w:val="99"/>
    <w:semiHidden/>
    <w:unhideWhenUsed/>
    <w:rsid w:val="00A02558"/>
    <w:rPr>
      <w:color w:val="605E5C"/>
      <w:shd w:val="clear" w:color="auto" w:fill="E1DFDD"/>
    </w:rPr>
  </w:style>
  <w:style w:type="paragraph" w:styleId="NormalWeb">
    <w:name w:val="Normal (Web)"/>
    <w:basedOn w:val="Normal"/>
    <w:uiPriority w:val="99"/>
    <w:semiHidden/>
    <w:unhideWhenUsed/>
    <w:rsid w:val="00A02558"/>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1bodycopy10pt">
    <w:name w:val="1 body copy 10pt"/>
    <w:basedOn w:val="Normal"/>
    <w:link w:val="1bodycopy10ptChar"/>
    <w:qFormat/>
    <w:rsid w:val="00183A70"/>
    <w:pPr>
      <w:widowControl/>
      <w:autoSpaceDE/>
      <w:autoSpaceDN/>
      <w:spacing w:after="120"/>
    </w:pPr>
    <w:rPr>
      <w:rFonts w:eastAsia="MS Mincho" w:cs="Times New Roman"/>
      <w:sz w:val="20"/>
      <w:szCs w:val="24"/>
      <w:lang w:val="en-US" w:eastAsia="en-US" w:bidi="ar-SA"/>
    </w:rPr>
  </w:style>
  <w:style w:type="paragraph" w:customStyle="1" w:styleId="4Bulletedcopyblue">
    <w:name w:val="4 Bulleted copy blue"/>
    <w:basedOn w:val="Normal"/>
    <w:qFormat/>
    <w:rsid w:val="00183A70"/>
    <w:pPr>
      <w:widowControl/>
      <w:autoSpaceDE/>
      <w:autoSpaceDN/>
      <w:spacing w:after="60"/>
    </w:pPr>
    <w:rPr>
      <w:rFonts w:eastAsia="MS Mincho"/>
      <w:sz w:val="20"/>
      <w:szCs w:val="20"/>
      <w:lang w:val="en-US" w:eastAsia="en-US" w:bidi="ar-SA"/>
    </w:rPr>
  </w:style>
  <w:style w:type="character" w:customStyle="1" w:styleId="1bodycopy10ptChar">
    <w:name w:val="1 body copy 10pt Char"/>
    <w:link w:val="1bodycopy10pt"/>
    <w:rsid w:val="00183A70"/>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183A70"/>
    <w:pPr>
      <w:spacing w:before="120"/>
    </w:pPr>
    <w:rPr>
      <w:b/>
      <w:color w:val="12263F"/>
      <w:sz w:val="24"/>
    </w:rPr>
  </w:style>
  <w:style w:type="character" w:customStyle="1" w:styleId="Subhead2Char">
    <w:name w:val="Subhead 2 Char"/>
    <w:link w:val="Subhead2"/>
    <w:rsid w:val="00183A70"/>
    <w:rPr>
      <w:rFonts w:ascii="Arial" w:eastAsia="MS Mincho" w:hAnsi="Arial" w:cs="Times New Roman"/>
      <w:b/>
      <w:color w:val="12263F"/>
      <w:sz w:val="24"/>
      <w:szCs w:val="24"/>
    </w:rPr>
  </w:style>
  <w:style w:type="character" w:customStyle="1" w:styleId="Heading1Char">
    <w:name w:val="Heading 1 Char"/>
    <w:aliases w:val="Subhead 1 Char"/>
    <w:basedOn w:val="DefaultParagraphFont"/>
    <w:link w:val="Heading1"/>
    <w:rsid w:val="00362152"/>
    <w:rPr>
      <w:rFonts w:ascii="Arial" w:eastAsia="Calibri" w:hAnsi="Arial" w:cs="Arial"/>
      <w:b/>
      <w:sz w:val="28"/>
      <w:szCs w:val="36"/>
      <w:lang w:val="en-GB"/>
    </w:rPr>
  </w:style>
  <w:style w:type="character" w:customStyle="1" w:styleId="Heading2Char">
    <w:name w:val="Heading 2 Char"/>
    <w:basedOn w:val="DefaultParagraphFont"/>
    <w:link w:val="Heading2"/>
    <w:uiPriority w:val="9"/>
    <w:semiHidden/>
    <w:rsid w:val="00EA22B6"/>
    <w:rPr>
      <w:rFonts w:asciiTheme="majorHAnsi" w:eastAsiaTheme="majorEastAsia" w:hAnsiTheme="majorHAnsi" w:cstheme="majorBidi"/>
      <w:color w:val="365F91" w:themeColor="accent1" w:themeShade="BF"/>
      <w:sz w:val="26"/>
      <w:szCs w:val="26"/>
      <w:lang w:val="en-GB" w:eastAsia="en-GB" w:bidi="en-GB"/>
    </w:rPr>
  </w:style>
  <w:style w:type="paragraph" w:styleId="BodyTextIndent">
    <w:name w:val="Body Text Indent"/>
    <w:basedOn w:val="Normal"/>
    <w:link w:val="BodyTextIndentChar"/>
    <w:uiPriority w:val="99"/>
    <w:semiHidden/>
    <w:unhideWhenUsed/>
    <w:rsid w:val="00EA22B6"/>
    <w:pPr>
      <w:spacing w:after="120"/>
      <w:ind w:left="283"/>
    </w:pPr>
  </w:style>
  <w:style w:type="character" w:customStyle="1" w:styleId="BodyTextIndentChar">
    <w:name w:val="Body Text Indent Char"/>
    <w:basedOn w:val="DefaultParagraphFont"/>
    <w:link w:val="BodyTextIndent"/>
    <w:uiPriority w:val="99"/>
    <w:semiHidden/>
    <w:rsid w:val="00EA22B6"/>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45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ople.operations@honeywell.wandsworth.sch.uk"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hyperlink" Target="https://honeywell-infant-school.primarysite.media/media/honeywell-school-video" TargetMode="Externa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eg"/><Relationship Id="rId1" Type="http://schemas.openxmlformats.org/officeDocument/2006/relationships/image" Target="media/image16.jpg"/><Relationship Id="rId6" Type="http://schemas.openxmlformats.org/officeDocument/2006/relationships/image" Target="media/image21.png"/><Relationship Id="rId5" Type="http://schemas.openxmlformats.org/officeDocument/2006/relationships/image" Target="media/image20.jpeg"/><Relationship Id="rId4" Type="http://schemas.openxmlformats.org/officeDocument/2006/relationships/image" Target="media/image1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A community that cares about excellence, wonder and learning for life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B1B70-0146-4DAB-BA0D-30E02D9D84C7}"/>
</file>

<file path=customXml/itemProps3.xml><?xml version="1.0" encoding="utf-8"?>
<ds:datastoreItem xmlns:ds="http://schemas.openxmlformats.org/officeDocument/2006/customXml" ds:itemID="{3CF7DB9B-91E0-45A5-BA09-3B28946D7B1C}"/>
</file>

<file path=customXml/itemProps4.xml><?xml version="1.0" encoding="utf-8"?>
<ds:datastoreItem xmlns:ds="http://schemas.openxmlformats.org/officeDocument/2006/customXml" ds:itemID="{4CAB5F8E-E0B2-4BB4-9972-27A6E8D2D6D3}"/>
</file>

<file path=docProps/app.xml><?xml version="1.0" encoding="utf-8"?>
<Properties xmlns="http://schemas.openxmlformats.org/officeDocument/2006/extended-properties" xmlns:vt="http://schemas.openxmlformats.org/officeDocument/2006/docPropsVTypes">
  <Template>Normal.dotm</Template>
  <TotalTime>479</TotalTime>
  <Pages>6</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Honeywell</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Honeywell</dc:title>
  <dc:subject/>
  <dc:creator>Jo Clarke</dc:creator>
  <cp:keywords/>
  <dc:description/>
  <cp:lastModifiedBy>Charles Roberts</cp:lastModifiedBy>
  <cp:revision>15</cp:revision>
  <cp:lastPrinted>2024-05-09T09:26:00Z</cp:lastPrinted>
  <dcterms:created xsi:type="dcterms:W3CDTF">2025-04-26T11:15:00Z</dcterms:created>
  <dcterms:modified xsi:type="dcterms:W3CDTF">2026-03-31T16:35:00Z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Microsoft® Word 2016</vt:lpwstr>
  </property>
  <property fmtid="{D5CDD505-2E9C-101B-9397-08002B2CF9AE}" pid="4" name="LastSaved">
    <vt:filetime>2020-03-02T00:00:00Z</vt:filetime>
  </property>
  <property fmtid="{D5CDD505-2E9C-101B-9397-08002B2CF9AE}" pid="5" name="ContentTypeId">
    <vt:lpwstr>0x01010069F16682383A8940B5320D78494D673C</vt:lpwstr>
  </property>
</Properties>
</file>