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476" w:rsidRDefault="00B06441">
      <w:r>
        <w:rPr>
          <w:noProof/>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ragraph">
                  <wp:posOffset>41910</wp:posOffset>
                </wp:positionV>
                <wp:extent cx="4719320" cy="762000"/>
                <wp:effectExtent l="0" t="0" r="24130" b="1905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762000"/>
                        </a:xfrm>
                        <a:prstGeom prst="rect">
                          <a:avLst/>
                        </a:prstGeom>
                        <a:solidFill>
                          <a:srgbClr val="FFFFFF"/>
                        </a:solidFill>
                        <a:ln w="9525">
                          <a:solidFill>
                            <a:srgbClr val="000000"/>
                          </a:solidFill>
                          <a:miter lim="800000"/>
                          <a:headEnd/>
                          <a:tailEnd/>
                        </a:ln>
                      </wps:spPr>
                      <wps:txbx>
                        <w:txbxContent>
                          <w:p w:rsidR="003248B7" w:rsidRDefault="00B06441">
                            <w:pPr>
                              <w:jc w:val="center"/>
                              <w:rPr>
                                <w:rFonts w:ascii="Arial" w:hAnsi="Arial" w:cs="Arial"/>
                                <w:b/>
                                <w:sz w:val="40"/>
                                <w:szCs w:val="40"/>
                              </w:rPr>
                            </w:pPr>
                            <w:r>
                              <w:rPr>
                                <w:rFonts w:ascii="Arial" w:hAnsi="Arial" w:cs="Arial"/>
                                <w:b/>
                                <w:sz w:val="40"/>
                                <w:szCs w:val="40"/>
                              </w:rPr>
                              <w:t>Southfields Academy</w:t>
                            </w:r>
                          </w:p>
                          <w:p w:rsidR="00A24DE2" w:rsidRPr="00DF1F5F" w:rsidRDefault="00DF1F5F" w:rsidP="00DF1F5F">
                            <w:pPr>
                              <w:jc w:val="center"/>
                              <w:rPr>
                                <w:rFonts w:ascii="Arial" w:hAnsi="Arial" w:cs="Arial"/>
                                <w:b/>
                                <w:sz w:val="40"/>
                                <w:szCs w:val="40"/>
                              </w:rPr>
                            </w:pPr>
                            <w:r>
                              <w:rPr>
                                <w:rFonts w:ascii="Arial" w:hAnsi="Arial" w:cs="Arial"/>
                                <w:b/>
                                <w:sz w:val="40"/>
                                <w:szCs w:val="40"/>
                              </w:rPr>
                              <w:t>Job Description</w:t>
                            </w:r>
                          </w:p>
                          <w:p w:rsidR="00A24DE2" w:rsidRDefault="00A24DE2">
                            <w:pPr>
                              <w:jc w:val="center"/>
                              <w:rPr>
                                <w:rFonts w:ascii="Arial" w:hAnsi="Arial" w:cs="Arial"/>
                                <w:b/>
                                <w:sz w:val="28"/>
                                <w:szCs w:val="28"/>
                              </w:rPr>
                            </w:pPr>
                          </w:p>
                          <w:p w:rsidR="00A24DE2" w:rsidRDefault="00A24DE2">
                            <w:pPr>
                              <w:jc w:val="center"/>
                              <w:rPr>
                                <w:rFonts w:ascii="Arial" w:hAnsi="Arial" w:cs="Arial"/>
                                <w:b/>
                                <w:sz w:val="28"/>
                                <w:szCs w:val="28"/>
                              </w:rPr>
                            </w:pPr>
                          </w:p>
                          <w:p w:rsidR="00A24DE2" w:rsidRDefault="00A24DE2">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0;margin-top:3.3pt;width:371.6pt;height:60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">
                <v:textbox>
                  <w:txbxContent>
                    <w:p w:rsidR="003248B7" w:rsidRDefault="00B06441">
                      <w:pPr>
                        <w:jc w:val="center"/>
                        <w:rPr>
                          <w:rFonts w:ascii="Arial" w:hAnsi="Arial" w:cs="Arial"/>
                          <w:b/>
                          <w:sz w:val="40"/>
                          <w:szCs w:val="40"/>
                        </w:rPr>
                      </w:pPr>
                      <w:r>
                        <w:rPr>
                          <w:rFonts w:ascii="Arial" w:hAnsi="Arial" w:cs="Arial"/>
                          <w:b/>
                          <w:sz w:val="40"/>
                          <w:szCs w:val="40"/>
                        </w:rPr>
                        <w:t>Southfields Academy</w:t>
                      </w:r>
                    </w:p>
                    <w:p w:rsidR="00A24DE2" w:rsidRPr="00DF1F5F" w:rsidRDefault="00DF1F5F" w:rsidP="00DF1F5F">
                      <w:pPr>
                        <w:jc w:val="center"/>
                        <w:rPr>
                          <w:rFonts w:ascii="Arial" w:hAnsi="Arial" w:cs="Arial"/>
                          <w:b/>
                          <w:sz w:val="40"/>
                          <w:szCs w:val="40"/>
                        </w:rPr>
                      </w:pPr>
                      <w:r>
                        <w:rPr>
                          <w:rFonts w:ascii="Arial" w:hAnsi="Arial" w:cs="Arial"/>
                          <w:b/>
                          <w:sz w:val="40"/>
                          <w:szCs w:val="40"/>
                        </w:rPr>
                        <w:t>Job Description</w:t>
                      </w:r>
                    </w:p>
                    <w:p w:rsidR="00A24DE2" w:rsidRDefault="00A24DE2">
                      <w:pPr>
                        <w:jc w:val="center"/>
                        <w:rPr>
                          <w:rFonts w:ascii="Arial" w:hAnsi="Arial" w:cs="Arial"/>
                          <w:b/>
                          <w:sz w:val="28"/>
                          <w:szCs w:val="28"/>
                        </w:rPr>
                      </w:pPr>
                    </w:p>
                    <w:p w:rsidR="00A24DE2" w:rsidRDefault="00A24DE2">
                      <w:pPr>
                        <w:jc w:val="center"/>
                        <w:rPr>
                          <w:rFonts w:ascii="Arial" w:hAnsi="Arial" w:cs="Arial"/>
                          <w:b/>
                          <w:sz w:val="28"/>
                          <w:szCs w:val="28"/>
                        </w:rPr>
                      </w:pPr>
                    </w:p>
                    <w:p w:rsidR="00A24DE2" w:rsidRDefault="00A24DE2">
                      <w:pPr>
                        <w:jc w:val="center"/>
                        <w:rPr>
                          <w:rFonts w:ascii="Arial" w:hAnsi="Arial" w:cs="Arial"/>
                          <w:b/>
                          <w:sz w:val="28"/>
                          <w:szCs w:val="28"/>
                        </w:rPr>
                      </w:pPr>
                    </w:p>
                  </w:txbxContent>
                </v:textbox>
                <w10:wrap anchorx="page"/>
              </v:shape>
            </w:pict>
          </mc:Fallback>
        </mc:AlternateContent>
      </w:r>
      <w:r w:rsidR="00C62476">
        <w:t xml:space="preserve">                                                                                           </w:t>
      </w:r>
    </w:p>
    <w:p w:rsidR="00A24DE2" w:rsidRDefault="00C62476">
      <w:r>
        <w:t xml:space="preserve">                                                                                                                             </w:t>
      </w:r>
    </w:p>
    <w:p w:rsidR="00A24DE2" w:rsidRDefault="00A24DE2"/>
    <w:p w:rsidR="00A24DE2" w:rsidRDefault="00A24DE2"/>
    <w:p w:rsidR="00C62476" w:rsidRDefault="00C62476">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8664"/>
      </w:tblGrid>
      <w:tr w:rsidR="00C62476" w:rsidTr="005D27E0">
        <w:tc>
          <w:tcPr>
            <w:tcW w:w="10596" w:type="dxa"/>
            <w:gridSpan w:val="2"/>
            <w:shd w:val="clear" w:color="auto" w:fill="D9D9D9"/>
          </w:tcPr>
          <w:p w:rsidR="00A24DE2" w:rsidRDefault="00A24DE2">
            <w:pPr>
              <w:rPr>
                <w:rFonts w:ascii="Arial" w:hAnsi="Arial" w:cs="Arial"/>
                <w:b/>
                <w:szCs w:val="24"/>
              </w:rPr>
            </w:pPr>
          </w:p>
          <w:p w:rsidR="00C62476" w:rsidRDefault="00C62476">
            <w:pPr>
              <w:rPr>
                <w:rFonts w:ascii="Arial" w:hAnsi="Arial" w:cs="Arial"/>
                <w:b/>
                <w:szCs w:val="24"/>
              </w:rPr>
            </w:pPr>
            <w:r w:rsidRPr="000244C6">
              <w:rPr>
                <w:rFonts w:ascii="Arial" w:hAnsi="Arial" w:cs="Arial"/>
                <w:b/>
                <w:szCs w:val="24"/>
              </w:rPr>
              <w:t>STATUS</w:t>
            </w:r>
          </w:p>
          <w:p w:rsidR="00A24DE2" w:rsidRDefault="00A24DE2">
            <w:pPr>
              <w:rPr>
                <w:rFonts w:ascii="Arial" w:hAnsi="Arial" w:cs="Arial"/>
                <w:b/>
                <w:szCs w:val="24"/>
              </w:rPr>
            </w:pPr>
          </w:p>
          <w:p w:rsidR="00E379DB" w:rsidRPr="00D65C4C" w:rsidRDefault="00C62476" w:rsidP="00E379DB">
            <w:pPr>
              <w:pStyle w:val="Heading5"/>
              <w:spacing w:before="0" w:after="0"/>
              <w:rPr>
                <w:rFonts w:ascii="Arial" w:hAnsi="Arial" w:cs="Arial"/>
                <w:i w:val="0"/>
                <w:sz w:val="24"/>
                <w:szCs w:val="24"/>
              </w:rPr>
            </w:pPr>
            <w:r w:rsidRPr="00D65C4C">
              <w:rPr>
                <w:rFonts w:ascii="Arial" w:hAnsi="Arial" w:cs="Arial"/>
                <w:i w:val="0"/>
                <w:sz w:val="24"/>
                <w:szCs w:val="24"/>
              </w:rPr>
              <w:t>Job Title</w:t>
            </w:r>
            <w:bookmarkStart w:id="0" w:name="_GoBack"/>
            <w:r w:rsidR="00577165" w:rsidRPr="00D65C4C">
              <w:rPr>
                <w:rFonts w:ascii="Arial" w:hAnsi="Arial" w:cs="Arial"/>
                <w:i w:val="0"/>
                <w:sz w:val="24"/>
                <w:szCs w:val="24"/>
              </w:rPr>
              <w:t>:</w:t>
            </w:r>
            <w:r w:rsidR="00FF6997">
              <w:rPr>
                <w:rFonts w:ascii="Arial" w:hAnsi="Arial" w:cs="Arial"/>
                <w:i w:val="0"/>
                <w:sz w:val="24"/>
                <w:szCs w:val="24"/>
              </w:rPr>
              <w:t xml:space="preserve"> </w:t>
            </w:r>
            <w:r w:rsidR="00577165" w:rsidRPr="00D65C4C">
              <w:rPr>
                <w:rFonts w:ascii="Arial" w:hAnsi="Arial" w:cs="Arial"/>
                <w:i w:val="0"/>
                <w:sz w:val="24"/>
                <w:szCs w:val="24"/>
              </w:rPr>
              <w:t xml:space="preserve"> </w:t>
            </w:r>
            <w:r w:rsidR="005C4BA7">
              <w:rPr>
                <w:rFonts w:ascii="Arial" w:hAnsi="Arial" w:cs="Arial"/>
                <w:i w:val="0"/>
                <w:sz w:val="24"/>
                <w:szCs w:val="24"/>
              </w:rPr>
              <w:t>Manager of</w:t>
            </w:r>
            <w:r w:rsidR="00FF6997" w:rsidRPr="00FF6997">
              <w:rPr>
                <w:rFonts w:ascii="Arial" w:hAnsi="Arial" w:cs="Arial"/>
                <w:i w:val="0"/>
                <w:sz w:val="24"/>
                <w:szCs w:val="24"/>
              </w:rPr>
              <w:t xml:space="preserve"> </w:t>
            </w:r>
            <w:r w:rsidR="002A12EB">
              <w:rPr>
                <w:rFonts w:ascii="Arial" w:hAnsi="Arial" w:cs="Arial"/>
                <w:i w:val="0"/>
                <w:sz w:val="24"/>
                <w:szCs w:val="24"/>
              </w:rPr>
              <w:t>Premises</w:t>
            </w:r>
            <w:r w:rsidR="00FF6997" w:rsidRPr="00FF6997">
              <w:rPr>
                <w:rFonts w:ascii="Arial" w:hAnsi="Arial" w:cs="Arial"/>
                <w:i w:val="0"/>
                <w:sz w:val="24"/>
                <w:szCs w:val="24"/>
              </w:rPr>
              <w:t xml:space="preserve"> and Facilities </w:t>
            </w:r>
            <w:bookmarkEnd w:id="0"/>
          </w:p>
          <w:p w:rsidR="00C62476" w:rsidRDefault="00577165" w:rsidP="00416090">
            <w:pPr>
              <w:spacing w:line="276" w:lineRule="auto"/>
              <w:rPr>
                <w:rFonts w:ascii="Arial" w:hAnsi="Arial" w:cs="Arial"/>
                <w:b/>
                <w:szCs w:val="24"/>
              </w:rPr>
            </w:pPr>
            <w:r>
              <w:rPr>
                <w:rFonts w:ascii="Arial" w:hAnsi="Arial" w:cs="Arial"/>
                <w:b/>
                <w:szCs w:val="24"/>
              </w:rPr>
              <w:t xml:space="preserve">Accountable to: </w:t>
            </w:r>
            <w:r w:rsidR="00FF6997" w:rsidRPr="00FF6997">
              <w:rPr>
                <w:rFonts w:ascii="Arial" w:hAnsi="Arial" w:cs="Arial"/>
                <w:b/>
                <w:szCs w:val="24"/>
              </w:rPr>
              <w:t>Chief Operating Officer</w:t>
            </w:r>
            <w:r>
              <w:rPr>
                <w:rFonts w:ascii="Arial" w:hAnsi="Arial" w:cs="Arial"/>
                <w:b/>
                <w:szCs w:val="24"/>
              </w:rPr>
              <w:t xml:space="preserve"> </w:t>
            </w:r>
          </w:p>
          <w:p w:rsidR="00915699" w:rsidRDefault="0062779A" w:rsidP="00416090">
            <w:pPr>
              <w:widowControl w:val="0"/>
              <w:spacing w:line="276" w:lineRule="auto"/>
              <w:rPr>
                <w:rFonts w:ascii="Arial" w:hAnsi="Arial" w:cs="Arial"/>
                <w:b/>
                <w:szCs w:val="24"/>
              </w:rPr>
            </w:pPr>
            <w:r>
              <w:rPr>
                <w:rFonts w:ascii="Arial" w:hAnsi="Arial" w:cs="Arial"/>
                <w:b/>
                <w:szCs w:val="24"/>
              </w:rPr>
              <w:t>Pay</w:t>
            </w:r>
            <w:r w:rsidR="001340A3">
              <w:rPr>
                <w:rFonts w:ascii="Arial" w:hAnsi="Arial" w:cs="Arial"/>
                <w:b/>
                <w:szCs w:val="24"/>
              </w:rPr>
              <w:t xml:space="preserve"> Range</w:t>
            </w:r>
            <w:r>
              <w:rPr>
                <w:rFonts w:ascii="Arial" w:hAnsi="Arial" w:cs="Arial"/>
                <w:b/>
                <w:szCs w:val="24"/>
              </w:rPr>
              <w:t>: £38,000 to £45,000</w:t>
            </w:r>
          </w:p>
          <w:p w:rsidR="00B06441" w:rsidRDefault="00B06441" w:rsidP="00416090">
            <w:pPr>
              <w:widowControl w:val="0"/>
              <w:spacing w:line="276" w:lineRule="auto"/>
              <w:rPr>
                <w:rFonts w:ascii="Arial" w:hAnsi="Arial" w:cs="Arial"/>
                <w:b/>
                <w:szCs w:val="24"/>
              </w:rPr>
            </w:pPr>
            <w:r>
              <w:rPr>
                <w:rFonts w:ascii="Arial" w:hAnsi="Arial" w:cs="Arial"/>
                <w:b/>
                <w:szCs w:val="24"/>
              </w:rPr>
              <w:t>On call for emergency call out</w:t>
            </w:r>
          </w:p>
          <w:p w:rsidR="002A12EB" w:rsidRPr="003B740F" w:rsidRDefault="00B06441" w:rsidP="00416090">
            <w:pPr>
              <w:widowControl w:val="0"/>
              <w:spacing w:line="276" w:lineRule="auto"/>
              <w:rPr>
                <w:rFonts w:ascii="Arial" w:hAnsi="Arial"/>
                <w:snapToGrid w:val="0"/>
              </w:rPr>
            </w:pPr>
            <w:r>
              <w:rPr>
                <w:rFonts w:ascii="Arial" w:hAnsi="Arial" w:cs="Arial"/>
                <w:b/>
                <w:szCs w:val="24"/>
              </w:rPr>
              <w:t>Some flexible working at weekends/evenings may be required</w:t>
            </w:r>
          </w:p>
          <w:p w:rsidR="00C62476" w:rsidRDefault="00C62476" w:rsidP="00A24DE2">
            <w:pPr>
              <w:spacing w:line="276" w:lineRule="auto"/>
            </w:pPr>
            <w:r>
              <w:rPr>
                <w:rFonts w:ascii="Arial" w:hAnsi="Arial" w:cs="Arial"/>
                <w:sz w:val="22"/>
                <w:szCs w:val="22"/>
              </w:rPr>
              <w:t xml:space="preserve">                   </w:t>
            </w:r>
          </w:p>
        </w:tc>
      </w:tr>
      <w:tr w:rsidR="00C62476">
        <w:tc>
          <w:tcPr>
            <w:tcW w:w="10596" w:type="dxa"/>
            <w:gridSpan w:val="2"/>
          </w:tcPr>
          <w:p w:rsidR="00C62476" w:rsidRDefault="00C62476">
            <w:pPr>
              <w:rPr>
                <w:rFonts w:ascii="Arial" w:hAnsi="Arial" w:cs="Arial"/>
                <w:b/>
                <w:szCs w:val="24"/>
              </w:rPr>
            </w:pPr>
            <w:r w:rsidRPr="00CF5408">
              <w:rPr>
                <w:rFonts w:ascii="Arial" w:hAnsi="Arial" w:cs="Arial"/>
                <w:b/>
                <w:szCs w:val="24"/>
              </w:rPr>
              <w:t>CONTEXT</w:t>
            </w:r>
          </w:p>
          <w:p w:rsidR="00451D1E" w:rsidRDefault="00451D1E">
            <w:pPr>
              <w:rPr>
                <w:rFonts w:ascii="Arial" w:hAnsi="Arial" w:cs="Arial"/>
                <w:b/>
                <w:szCs w:val="24"/>
              </w:rPr>
            </w:pPr>
          </w:p>
          <w:p w:rsidR="00FF6997" w:rsidRPr="00FF6997" w:rsidRDefault="00B06441" w:rsidP="00FF6997">
            <w:pPr>
              <w:rPr>
                <w:rFonts w:ascii="Arial" w:hAnsi="Arial" w:cs="Arial"/>
                <w:szCs w:val="24"/>
              </w:rPr>
            </w:pPr>
            <w:r>
              <w:rPr>
                <w:rFonts w:ascii="Arial" w:hAnsi="Arial" w:cs="Arial"/>
                <w:szCs w:val="24"/>
              </w:rPr>
              <w:t xml:space="preserve">The </w:t>
            </w:r>
            <w:r w:rsidR="002A12EB">
              <w:rPr>
                <w:rFonts w:ascii="Arial" w:hAnsi="Arial" w:cs="Arial"/>
                <w:szCs w:val="24"/>
              </w:rPr>
              <w:t>Manager</w:t>
            </w:r>
            <w:r w:rsidR="00FF6997" w:rsidRPr="00FF6997">
              <w:rPr>
                <w:rFonts w:ascii="Arial" w:hAnsi="Arial" w:cs="Arial"/>
                <w:szCs w:val="24"/>
              </w:rPr>
              <w:t xml:space="preserve"> of </w:t>
            </w:r>
            <w:r w:rsidR="002A12EB">
              <w:rPr>
                <w:rFonts w:ascii="Arial" w:hAnsi="Arial" w:cs="Arial"/>
                <w:szCs w:val="24"/>
              </w:rPr>
              <w:t>Premises</w:t>
            </w:r>
            <w:r w:rsidR="001E26DF">
              <w:rPr>
                <w:rFonts w:ascii="Arial" w:hAnsi="Arial" w:cs="Arial"/>
                <w:szCs w:val="24"/>
              </w:rPr>
              <w:t xml:space="preserve"> and Facilities </w:t>
            </w:r>
            <w:r w:rsidR="00FF6997" w:rsidRPr="00FF6997">
              <w:rPr>
                <w:rFonts w:ascii="Arial" w:hAnsi="Arial" w:cs="Arial"/>
                <w:szCs w:val="24"/>
              </w:rPr>
              <w:t xml:space="preserve">is directly responsible for the planning, management and delivery of the </w:t>
            </w:r>
            <w:r w:rsidR="002A12EB">
              <w:rPr>
                <w:rFonts w:ascii="Arial" w:hAnsi="Arial" w:cs="Arial"/>
                <w:szCs w:val="24"/>
              </w:rPr>
              <w:t>premises</w:t>
            </w:r>
            <w:r w:rsidR="00FF6997" w:rsidRPr="00FF6997">
              <w:rPr>
                <w:rFonts w:ascii="Arial" w:hAnsi="Arial" w:cs="Arial"/>
                <w:szCs w:val="24"/>
              </w:rPr>
              <w:t xml:space="preserve"> and facilities management service to ensure all the </w:t>
            </w:r>
            <w:r>
              <w:rPr>
                <w:rFonts w:ascii="Arial" w:hAnsi="Arial" w:cs="Arial"/>
                <w:szCs w:val="24"/>
              </w:rPr>
              <w:t>Academy’s</w:t>
            </w:r>
            <w:r w:rsidR="00FF6997" w:rsidRPr="00FF6997">
              <w:rPr>
                <w:rFonts w:ascii="Arial" w:hAnsi="Arial" w:cs="Arial"/>
                <w:szCs w:val="24"/>
              </w:rPr>
              <w:t xml:space="preserve"> assets comply with legal and regulatory standards; that policies and procedures are robust, forward looking environmentally; and that academies</w:t>
            </w:r>
            <w:r w:rsidR="0062779A">
              <w:rPr>
                <w:rFonts w:ascii="Arial" w:hAnsi="Arial" w:cs="Arial"/>
                <w:szCs w:val="24"/>
              </w:rPr>
              <w:t xml:space="preserve"> are safe places of learning. This includes Southfields Academy, aspire@southfields and nursery@aspire’s premises and facilities. </w:t>
            </w:r>
          </w:p>
          <w:p w:rsidR="00FF6997" w:rsidRPr="00FF6997" w:rsidRDefault="00FF6997" w:rsidP="00FF6997">
            <w:pPr>
              <w:rPr>
                <w:rFonts w:ascii="Arial" w:hAnsi="Arial" w:cs="Arial"/>
                <w:szCs w:val="24"/>
              </w:rPr>
            </w:pPr>
            <w:r w:rsidRPr="00FF6997">
              <w:rPr>
                <w:rFonts w:ascii="Arial" w:hAnsi="Arial" w:cs="Arial"/>
                <w:szCs w:val="24"/>
              </w:rPr>
              <w:t xml:space="preserve"> </w:t>
            </w:r>
          </w:p>
          <w:p w:rsidR="00FF6997" w:rsidRPr="00FF6997" w:rsidRDefault="00FF6997" w:rsidP="00FF6997">
            <w:pPr>
              <w:rPr>
                <w:rFonts w:ascii="Arial" w:hAnsi="Arial" w:cs="Arial"/>
                <w:szCs w:val="24"/>
              </w:rPr>
            </w:pPr>
            <w:r w:rsidRPr="00FF6997">
              <w:rPr>
                <w:rFonts w:ascii="Arial" w:hAnsi="Arial" w:cs="Arial"/>
                <w:szCs w:val="24"/>
              </w:rPr>
              <w:t>The post will require regular liaison with a range of key stakeholders, including Trustees, the Department for Education (DfE), the Education Skills Funding Agency (ESFA), local authorities (LA) and contractors.</w:t>
            </w:r>
          </w:p>
          <w:p w:rsidR="003C51E4" w:rsidRPr="00CF5408" w:rsidRDefault="003C51E4" w:rsidP="003C51E4">
            <w:pPr>
              <w:pStyle w:val="BodyTextIndent"/>
              <w:ind w:left="0" w:firstLine="0"/>
              <w:rPr>
                <w:rFonts w:cs="Arial"/>
                <w:szCs w:val="24"/>
              </w:rPr>
            </w:pPr>
          </w:p>
        </w:tc>
      </w:tr>
      <w:tr w:rsidR="00C62476">
        <w:tc>
          <w:tcPr>
            <w:tcW w:w="10596" w:type="dxa"/>
            <w:gridSpan w:val="2"/>
          </w:tcPr>
          <w:p w:rsidR="00451D1E" w:rsidRPr="00CF5408" w:rsidRDefault="00FF6997" w:rsidP="003B1989">
            <w:pPr>
              <w:spacing w:line="276" w:lineRule="auto"/>
              <w:rPr>
                <w:rFonts w:ascii="Arial" w:hAnsi="Arial" w:cs="Arial"/>
                <w:b/>
                <w:szCs w:val="24"/>
              </w:rPr>
            </w:pPr>
            <w:r w:rsidRPr="00FF6997">
              <w:rPr>
                <w:rFonts w:ascii="Arial" w:hAnsi="Arial" w:cs="Arial"/>
                <w:b/>
                <w:szCs w:val="24"/>
              </w:rPr>
              <w:t>General</w:t>
            </w:r>
          </w:p>
          <w:p w:rsidR="00FF6997" w:rsidRDefault="00FF6997" w:rsidP="00FF6997">
            <w:pPr>
              <w:pStyle w:val="ColorfulList-Accent11"/>
              <w:numPr>
                <w:ilvl w:val="0"/>
                <w:numId w:val="24"/>
              </w:numPr>
              <w:rPr>
                <w:rFonts w:ascii="Arial" w:hAnsi="Arial" w:cs="Arial"/>
                <w:snapToGrid w:val="0"/>
              </w:rPr>
            </w:pPr>
            <w:r w:rsidRPr="00FF6997">
              <w:rPr>
                <w:rFonts w:ascii="Arial" w:hAnsi="Arial" w:cs="Arial"/>
                <w:snapToGrid w:val="0"/>
              </w:rPr>
              <w:t xml:space="preserve">Shape, lead and manage the </w:t>
            </w:r>
            <w:r w:rsidR="002A12EB">
              <w:rPr>
                <w:rFonts w:ascii="Arial" w:hAnsi="Arial" w:cs="Arial"/>
                <w:snapToGrid w:val="0"/>
              </w:rPr>
              <w:t>premises</w:t>
            </w:r>
            <w:r w:rsidRPr="00FF6997">
              <w:rPr>
                <w:rFonts w:ascii="Arial" w:hAnsi="Arial" w:cs="Arial"/>
                <w:snapToGrid w:val="0"/>
              </w:rPr>
              <w:t xml:space="preserve"> and facilities management function </w:t>
            </w:r>
            <w:r w:rsidR="00B06441">
              <w:rPr>
                <w:rFonts w:ascii="Arial" w:hAnsi="Arial" w:cs="Arial"/>
                <w:snapToGrid w:val="0"/>
              </w:rPr>
              <w:t>at Southfields Academy,</w:t>
            </w:r>
            <w:r w:rsidRPr="00FF6997">
              <w:rPr>
                <w:rFonts w:ascii="Arial" w:hAnsi="Arial" w:cs="Arial"/>
                <w:snapToGrid w:val="0"/>
              </w:rPr>
              <w:t xml:space="preserve"> working closely with</w:t>
            </w:r>
            <w:r w:rsidR="00DD3F7D">
              <w:rPr>
                <w:rFonts w:ascii="Arial" w:hAnsi="Arial" w:cs="Arial"/>
                <w:snapToGrid w:val="0"/>
              </w:rPr>
              <w:t xml:space="preserve"> the</w:t>
            </w:r>
            <w:r w:rsidRPr="00FF6997">
              <w:rPr>
                <w:rFonts w:ascii="Arial" w:hAnsi="Arial" w:cs="Arial"/>
                <w:snapToGrid w:val="0"/>
              </w:rPr>
              <w:t xml:space="preserve"> leadership teams in the </w:t>
            </w:r>
            <w:r w:rsidR="00B06441">
              <w:rPr>
                <w:rFonts w:ascii="Arial" w:hAnsi="Arial" w:cs="Arial"/>
                <w:snapToGrid w:val="0"/>
              </w:rPr>
              <w:t>Academy</w:t>
            </w:r>
            <w:r w:rsidRPr="00FF6997">
              <w:rPr>
                <w:rFonts w:ascii="Arial" w:hAnsi="Arial" w:cs="Arial"/>
                <w:snapToGrid w:val="0"/>
              </w:rPr>
              <w:t xml:space="preserve"> </w:t>
            </w:r>
            <w:r w:rsidR="00B06441">
              <w:rPr>
                <w:rFonts w:ascii="Arial" w:hAnsi="Arial" w:cs="Arial"/>
                <w:snapToGrid w:val="0"/>
              </w:rPr>
              <w:t>to</w:t>
            </w:r>
            <w:r w:rsidRPr="00FF6997">
              <w:rPr>
                <w:rFonts w:ascii="Arial" w:hAnsi="Arial" w:cs="Arial"/>
                <w:snapToGrid w:val="0"/>
              </w:rPr>
              <w:t xml:space="preserve"> ensur</w:t>
            </w:r>
            <w:r w:rsidR="00B06441">
              <w:rPr>
                <w:rFonts w:ascii="Arial" w:hAnsi="Arial" w:cs="Arial"/>
                <w:snapToGrid w:val="0"/>
              </w:rPr>
              <w:t>e</w:t>
            </w:r>
            <w:r w:rsidRPr="00FF6997">
              <w:rPr>
                <w:rFonts w:ascii="Arial" w:hAnsi="Arial" w:cs="Arial"/>
                <w:snapToGrid w:val="0"/>
              </w:rPr>
              <w:t xml:space="preserve"> that </w:t>
            </w:r>
            <w:r w:rsidR="00B06441">
              <w:rPr>
                <w:rFonts w:ascii="Arial" w:hAnsi="Arial" w:cs="Arial"/>
                <w:snapToGrid w:val="0"/>
              </w:rPr>
              <w:t>the site</w:t>
            </w:r>
            <w:r w:rsidRPr="00FF6997">
              <w:rPr>
                <w:rFonts w:ascii="Arial" w:hAnsi="Arial" w:cs="Arial"/>
                <w:snapToGrid w:val="0"/>
              </w:rPr>
              <w:t xml:space="preserve"> and facilities provide an effective and high quality environment in which the </w:t>
            </w:r>
            <w:r w:rsidR="00B06441">
              <w:rPr>
                <w:rFonts w:ascii="Arial" w:hAnsi="Arial" w:cs="Arial"/>
                <w:snapToGrid w:val="0"/>
              </w:rPr>
              <w:t>Academy</w:t>
            </w:r>
            <w:r w:rsidRPr="00FF6997">
              <w:rPr>
                <w:rFonts w:ascii="Arial" w:hAnsi="Arial" w:cs="Arial"/>
                <w:snapToGrid w:val="0"/>
              </w:rPr>
              <w:t xml:space="preserve"> can achieve its objectives</w:t>
            </w:r>
          </w:p>
          <w:p w:rsidR="00FF6997" w:rsidRPr="00FF6997" w:rsidRDefault="00FF6997" w:rsidP="00FF6997">
            <w:pPr>
              <w:pStyle w:val="ColorfulList-Accent11"/>
              <w:rPr>
                <w:rFonts w:ascii="Arial" w:hAnsi="Arial" w:cs="Arial"/>
                <w:snapToGrid w:val="0"/>
              </w:rPr>
            </w:pPr>
          </w:p>
          <w:p w:rsidR="00FF6997" w:rsidRDefault="00FF6997" w:rsidP="00FF6997">
            <w:pPr>
              <w:pStyle w:val="ColorfulList-Accent11"/>
              <w:numPr>
                <w:ilvl w:val="0"/>
                <w:numId w:val="24"/>
              </w:numPr>
              <w:rPr>
                <w:rFonts w:ascii="Arial" w:hAnsi="Arial" w:cs="Arial"/>
                <w:snapToGrid w:val="0"/>
              </w:rPr>
            </w:pPr>
            <w:r w:rsidRPr="00FF6997">
              <w:rPr>
                <w:rFonts w:ascii="Arial" w:hAnsi="Arial" w:cs="Arial"/>
                <w:snapToGrid w:val="0"/>
              </w:rPr>
              <w:t xml:space="preserve">Manage and improve a proactive health and safety process </w:t>
            </w:r>
            <w:r w:rsidR="00B06441">
              <w:rPr>
                <w:rFonts w:ascii="Arial" w:hAnsi="Arial" w:cs="Arial"/>
                <w:snapToGrid w:val="0"/>
              </w:rPr>
              <w:t xml:space="preserve">in the Academy </w:t>
            </w:r>
            <w:r w:rsidRPr="00FF6997">
              <w:rPr>
                <w:rFonts w:ascii="Arial" w:hAnsi="Arial" w:cs="Arial"/>
                <w:snapToGrid w:val="0"/>
              </w:rPr>
              <w:t xml:space="preserve">ensuring compliance with all statutory requirements and </w:t>
            </w:r>
            <w:r w:rsidR="00B06441">
              <w:rPr>
                <w:rFonts w:ascii="Arial" w:hAnsi="Arial" w:cs="Arial"/>
                <w:snapToGrid w:val="0"/>
              </w:rPr>
              <w:t>Academy</w:t>
            </w:r>
            <w:r w:rsidRPr="00FF6997">
              <w:rPr>
                <w:rFonts w:ascii="Arial" w:hAnsi="Arial" w:cs="Arial"/>
                <w:snapToGrid w:val="0"/>
              </w:rPr>
              <w:t xml:space="preserve"> policies. </w:t>
            </w:r>
          </w:p>
          <w:p w:rsidR="00FF6997" w:rsidRPr="00FF6997" w:rsidRDefault="00FF6997" w:rsidP="00FF6997">
            <w:pPr>
              <w:pStyle w:val="ColorfulList-Accent11"/>
              <w:ind w:left="0"/>
              <w:rPr>
                <w:rFonts w:ascii="Arial" w:hAnsi="Arial" w:cs="Arial"/>
                <w:snapToGrid w:val="0"/>
              </w:rPr>
            </w:pPr>
          </w:p>
          <w:p w:rsidR="00FF6997" w:rsidRDefault="00FF6997" w:rsidP="00FF6997">
            <w:pPr>
              <w:pStyle w:val="ColorfulList-Accent11"/>
              <w:numPr>
                <w:ilvl w:val="0"/>
                <w:numId w:val="24"/>
              </w:numPr>
              <w:rPr>
                <w:rFonts w:ascii="Arial" w:hAnsi="Arial" w:cs="Arial"/>
                <w:snapToGrid w:val="0"/>
              </w:rPr>
            </w:pPr>
            <w:r w:rsidRPr="00FF6997">
              <w:rPr>
                <w:rFonts w:ascii="Arial" w:hAnsi="Arial" w:cs="Arial"/>
                <w:snapToGrid w:val="0"/>
              </w:rPr>
              <w:t>Direct a</w:t>
            </w:r>
            <w:r w:rsidR="002A12EB">
              <w:rPr>
                <w:rFonts w:ascii="Arial" w:hAnsi="Arial" w:cs="Arial"/>
                <w:snapToGrid w:val="0"/>
              </w:rPr>
              <w:t>nd manage</w:t>
            </w:r>
            <w:r w:rsidR="002D3883">
              <w:rPr>
                <w:rFonts w:ascii="Arial" w:hAnsi="Arial" w:cs="Arial"/>
                <w:snapToGrid w:val="0"/>
              </w:rPr>
              <w:t xml:space="preserve"> </w:t>
            </w:r>
            <w:r w:rsidR="002D3883" w:rsidRPr="00FF6997">
              <w:rPr>
                <w:rFonts w:ascii="Arial" w:hAnsi="Arial" w:cs="Arial"/>
                <w:snapToGrid w:val="0"/>
              </w:rPr>
              <w:t xml:space="preserve">the </w:t>
            </w:r>
            <w:r w:rsidR="002D3883">
              <w:rPr>
                <w:rFonts w:ascii="Arial" w:hAnsi="Arial" w:cs="Arial"/>
                <w:snapToGrid w:val="0"/>
              </w:rPr>
              <w:t>premises</w:t>
            </w:r>
            <w:r w:rsidR="002D3883" w:rsidRPr="00FF6997">
              <w:rPr>
                <w:rFonts w:ascii="Arial" w:hAnsi="Arial" w:cs="Arial"/>
                <w:snapToGrid w:val="0"/>
              </w:rPr>
              <w:t xml:space="preserve"> and facilities support staff </w:t>
            </w:r>
            <w:r w:rsidR="002D3883">
              <w:rPr>
                <w:rFonts w:ascii="Arial" w:hAnsi="Arial" w:cs="Arial"/>
                <w:snapToGrid w:val="0"/>
              </w:rPr>
              <w:t>team</w:t>
            </w:r>
            <w:r w:rsidR="002A12EB">
              <w:rPr>
                <w:rFonts w:ascii="Arial" w:hAnsi="Arial" w:cs="Arial"/>
                <w:snapToGrid w:val="0"/>
              </w:rPr>
              <w:t>, in partn</w:t>
            </w:r>
            <w:r w:rsidR="00C203A0">
              <w:rPr>
                <w:rFonts w:ascii="Arial" w:hAnsi="Arial" w:cs="Arial"/>
                <w:snapToGrid w:val="0"/>
              </w:rPr>
              <w:t>ership with the CEO/headteacher</w:t>
            </w:r>
            <w:r w:rsidR="002A12EB">
              <w:rPr>
                <w:rFonts w:ascii="Arial" w:hAnsi="Arial" w:cs="Arial"/>
                <w:snapToGrid w:val="0"/>
              </w:rPr>
              <w:t>/COO</w:t>
            </w:r>
            <w:r w:rsidRPr="00FF6997">
              <w:rPr>
                <w:rFonts w:ascii="Arial" w:hAnsi="Arial" w:cs="Arial"/>
                <w:snapToGrid w:val="0"/>
              </w:rPr>
              <w:t>, promoting teamwork and motivating staff to ensure effective working relationships</w:t>
            </w:r>
            <w:r w:rsidR="0062779A">
              <w:rPr>
                <w:rFonts w:ascii="Arial" w:hAnsi="Arial" w:cs="Arial"/>
                <w:snapToGrid w:val="0"/>
              </w:rPr>
              <w:t xml:space="preserve"> and a positive work ethic. </w:t>
            </w:r>
          </w:p>
          <w:p w:rsidR="00FF6997" w:rsidRPr="00FF6997" w:rsidRDefault="00FF6997" w:rsidP="00FF6997">
            <w:pPr>
              <w:pStyle w:val="ColorfulList-Accent11"/>
              <w:ind w:left="0"/>
              <w:rPr>
                <w:rFonts w:ascii="Arial" w:hAnsi="Arial" w:cs="Arial"/>
                <w:snapToGrid w:val="0"/>
              </w:rPr>
            </w:pPr>
          </w:p>
          <w:p w:rsidR="00FF6997" w:rsidRDefault="00FF6997" w:rsidP="00FF6997">
            <w:pPr>
              <w:pStyle w:val="ColorfulList-Accent11"/>
              <w:numPr>
                <w:ilvl w:val="0"/>
                <w:numId w:val="24"/>
              </w:numPr>
              <w:rPr>
                <w:rFonts w:ascii="Arial" w:hAnsi="Arial" w:cs="Arial"/>
                <w:snapToGrid w:val="0"/>
              </w:rPr>
            </w:pPr>
            <w:r w:rsidRPr="00FF6997">
              <w:rPr>
                <w:rFonts w:ascii="Arial" w:hAnsi="Arial" w:cs="Arial"/>
                <w:snapToGrid w:val="0"/>
              </w:rPr>
              <w:t>Ensure that the</w:t>
            </w:r>
            <w:r w:rsidR="002A12EB">
              <w:rPr>
                <w:rFonts w:ascii="Arial" w:hAnsi="Arial" w:cs="Arial"/>
                <w:snapToGrid w:val="0"/>
              </w:rPr>
              <w:t xml:space="preserve"> </w:t>
            </w:r>
            <w:r w:rsidR="00B06441">
              <w:rPr>
                <w:rFonts w:ascii="Arial" w:hAnsi="Arial" w:cs="Arial"/>
                <w:snapToGrid w:val="0"/>
              </w:rPr>
              <w:t>Academy</w:t>
            </w:r>
            <w:r w:rsidRPr="00FF6997">
              <w:rPr>
                <w:rFonts w:ascii="Arial" w:hAnsi="Arial" w:cs="Arial"/>
                <w:snapToGrid w:val="0"/>
              </w:rPr>
              <w:t xml:space="preserve"> </w:t>
            </w:r>
            <w:r w:rsidR="002A12EB">
              <w:rPr>
                <w:rFonts w:ascii="Arial" w:hAnsi="Arial" w:cs="Arial"/>
                <w:snapToGrid w:val="0"/>
              </w:rPr>
              <w:t>premises</w:t>
            </w:r>
            <w:r w:rsidRPr="00FF6997">
              <w:rPr>
                <w:rFonts w:ascii="Arial" w:hAnsi="Arial" w:cs="Arial"/>
                <w:snapToGrid w:val="0"/>
              </w:rPr>
              <w:t xml:space="preserve"> and facilities are kept open, clean, safe, secure, accessible, fit for purpose, and that value for money is achieved. </w:t>
            </w:r>
          </w:p>
          <w:p w:rsidR="001E26DF" w:rsidRDefault="001E26DF" w:rsidP="001E26DF">
            <w:pPr>
              <w:pStyle w:val="ListParagraph"/>
              <w:rPr>
                <w:rFonts w:ascii="Arial" w:hAnsi="Arial" w:cs="Arial"/>
                <w:snapToGrid w:val="0"/>
              </w:rPr>
            </w:pPr>
          </w:p>
          <w:p w:rsidR="001E26DF" w:rsidRDefault="001E26DF" w:rsidP="001340A3">
            <w:pPr>
              <w:pStyle w:val="ColorfulList-Accent11"/>
              <w:numPr>
                <w:ilvl w:val="0"/>
                <w:numId w:val="24"/>
              </w:numPr>
              <w:spacing w:before="240" w:after="240"/>
              <w:rPr>
                <w:rFonts w:ascii="Arial" w:hAnsi="Arial" w:cs="Arial"/>
                <w:snapToGrid w:val="0"/>
              </w:rPr>
            </w:pPr>
            <w:r>
              <w:rPr>
                <w:rFonts w:ascii="Arial" w:hAnsi="Arial" w:cs="Arial"/>
                <w:snapToGrid w:val="0"/>
              </w:rPr>
              <w:t xml:space="preserve">Work closely and effectively with the Academy’s external Premises and Facilities Consultant. </w:t>
            </w:r>
          </w:p>
          <w:p w:rsidR="001340A3" w:rsidRDefault="001340A3" w:rsidP="001340A3">
            <w:pPr>
              <w:pStyle w:val="ColorfulList-Accent11"/>
              <w:spacing w:before="240" w:after="240"/>
              <w:rPr>
                <w:rFonts w:ascii="Arial" w:hAnsi="Arial" w:cs="Arial"/>
                <w:snapToGrid w:val="0"/>
              </w:rPr>
            </w:pPr>
          </w:p>
          <w:p w:rsidR="0062779A" w:rsidRPr="00FF6997" w:rsidRDefault="0062779A" w:rsidP="00FF6997">
            <w:pPr>
              <w:pStyle w:val="ColorfulList-Accent11"/>
              <w:numPr>
                <w:ilvl w:val="0"/>
                <w:numId w:val="24"/>
              </w:numPr>
              <w:rPr>
                <w:rFonts w:ascii="Arial" w:hAnsi="Arial" w:cs="Arial"/>
                <w:snapToGrid w:val="0"/>
              </w:rPr>
            </w:pPr>
            <w:r>
              <w:rPr>
                <w:rFonts w:ascii="Arial" w:hAnsi="Arial" w:cs="Arial"/>
                <w:snapToGrid w:val="0"/>
              </w:rPr>
              <w:t xml:space="preserve">Ensure that weekly site checks </w:t>
            </w:r>
            <w:r w:rsidR="001340A3">
              <w:rPr>
                <w:rFonts w:ascii="Arial" w:hAnsi="Arial" w:cs="Arial"/>
                <w:snapToGrid w:val="0"/>
              </w:rPr>
              <w:t xml:space="preserve">for cleanliness </w:t>
            </w:r>
            <w:r>
              <w:rPr>
                <w:rFonts w:ascii="Arial" w:hAnsi="Arial" w:cs="Arial"/>
                <w:snapToGrid w:val="0"/>
              </w:rPr>
              <w:t>are carried out on the external</w:t>
            </w:r>
            <w:r w:rsidR="001340A3">
              <w:rPr>
                <w:rFonts w:ascii="Arial" w:hAnsi="Arial" w:cs="Arial"/>
                <w:snapToGrid w:val="0"/>
              </w:rPr>
              <w:t xml:space="preserve"> areas and perimeter areas, including car parks. </w:t>
            </w:r>
          </w:p>
          <w:p w:rsidR="003248B7" w:rsidRPr="00CF5408" w:rsidRDefault="003248B7" w:rsidP="00FF6997">
            <w:pPr>
              <w:pStyle w:val="ColorfulList-Accent11"/>
              <w:ind w:left="0"/>
              <w:rPr>
                <w:rFonts w:ascii="Arial" w:hAnsi="Arial" w:cs="Arial"/>
                <w:snapToGrid w:val="0"/>
              </w:rPr>
            </w:pPr>
          </w:p>
        </w:tc>
      </w:tr>
      <w:tr w:rsidR="00FF6997">
        <w:tc>
          <w:tcPr>
            <w:tcW w:w="10596" w:type="dxa"/>
            <w:gridSpan w:val="2"/>
          </w:tcPr>
          <w:p w:rsidR="00FF6997" w:rsidRDefault="00FF6997" w:rsidP="003B1989">
            <w:pPr>
              <w:spacing w:line="276" w:lineRule="auto"/>
              <w:rPr>
                <w:rFonts w:ascii="Arial" w:hAnsi="Arial" w:cs="Arial"/>
                <w:b/>
                <w:szCs w:val="24"/>
              </w:rPr>
            </w:pPr>
            <w:r w:rsidRPr="00FF6997">
              <w:rPr>
                <w:rFonts w:ascii="Arial" w:hAnsi="Arial" w:cs="Arial"/>
                <w:b/>
                <w:szCs w:val="24"/>
              </w:rPr>
              <w:lastRenderedPageBreak/>
              <w:t>Health and safety</w:t>
            </w:r>
          </w:p>
          <w:p w:rsidR="00FF6997" w:rsidRDefault="00FF6997" w:rsidP="003B1989">
            <w:pPr>
              <w:spacing w:line="276" w:lineRule="auto"/>
              <w:rPr>
                <w:rFonts w:ascii="Arial" w:hAnsi="Arial" w:cs="Arial"/>
                <w:b/>
                <w:szCs w:val="24"/>
              </w:rPr>
            </w:pPr>
          </w:p>
          <w:p w:rsidR="00FF6997" w:rsidRDefault="00FF6997" w:rsidP="00FF6997">
            <w:pPr>
              <w:numPr>
                <w:ilvl w:val="0"/>
                <w:numId w:val="25"/>
              </w:numPr>
              <w:spacing w:line="276" w:lineRule="auto"/>
              <w:rPr>
                <w:rFonts w:ascii="Arial" w:hAnsi="Arial" w:cs="Arial"/>
                <w:szCs w:val="24"/>
              </w:rPr>
            </w:pPr>
            <w:r w:rsidRPr="00FF6997">
              <w:rPr>
                <w:rFonts w:ascii="Arial" w:hAnsi="Arial" w:cs="Arial"/>
                <w:szCs w:val="24"/>
              </w:rPr>
              <w:t xml:space="preserve">As the </w:t>
            </w:r>
            <w:r w:rsidR="00B06441">
              <w:rPr>
                <w:rFonts w:ascii="Arial" w:hAnsi="Arial" w:cs="Arial"/>
                <w:szCs w:val="24"/>
              </w:rPr>
              <w:t>Academy</w:t>
            </w:r>
            <w:r w:rsidRPr="00FF6997">
              <w:rPr>
                <w:rFonts w:ascii="Arial" w:hAnsi="Arial" w:cs="Arial"/>
                <w:szCs w:val="24"/>
              </w:rPr>
              <w:t xml:space="preserve"> </w:t>
            </w:r>
            <w:r w:rsidR="002A12EB">
              <w:rPr>
                <w:rFonts w:ascii="Arial" w:hAnsi="Arial" w:cs="Arial"/>
                <w:szCs w:val="24"/>
              </w:rPr>
              <w:t>lead</w:t>
            </w:r>
            <w:r w:rsidRPr="00FF6997">
              <w:rPr>
                <w:rFonts w:ascii="Arial" w:hAnsi="Arial" w:cs="Arial"/>
                <w:szCs w:val="24"/>
              </w:rPr>
              <w:t xml:space="preserve"> for health and safety, ensure that the relevant legislation and good practices are continually observed  </w:t>
            </w:r>
          </w:p>
          <w:p w:rsidR="00FF6997" w:rsidRPr="00FF6997" w:rsidRDefault="00FF6997" w:rsidP="00FF6997">
            <w:pPr>
              <w:spacing w:line="276" w:lineRule="auto"/>
              <w:ind w:left="360"/>
              <w:rPr>
                <w:rFonts w:ascii="Arial" w:hAnsi="Arial" w:cs="Arial"/>
                <w:szCs w:val="24"/>
              </w:rPr>
            </w:pPr>
          </w:p>
          <w:p w:rsidR="00FF6997" w:rsidRPr="00FF6997" w:rsidRDefault="00FF6997" w:rsidP="002A12EB">
            <w:pPr>
              <w:numPr>
                <w:ilvl w:val="0"/>
                <w:numId w:val="25"/>
              </w:numPr>
              <w:spacing w:after="240" w:line="276" w:lineRule="auto"/>
              <w:rPr>
                <w:rFonts w:ascii="Arial" w:hAnsi="Arial" w:cs="Arial"/>
                <w:szCs w:val="24"/>
              </w:rPr>
            </w:pPr>
            <w:r w:rsidRPr="00FF6997">
              <w:rPr>
                <w:rFonts w:ascii="Arial" w:hAnsi="Arial" w:cs="Arial"/>
                <w:szCs w:val="24"/>
              </w:rPr>
              <w:t xml:space="preserve">Lead, develop, implement, audit and review the </w:t>
            </w:r>
            <w:r w:rsidR="00B06441">
              <w:rPr>
                <w:rFonts w:ascii="Arial" w:hAnsi="Arial" w:cs="Arial"/>
                <w:szCs w:val="24"/>
              </w:rPr>
              <w:t>Academy</w:t>
            </w:r>
            <w:r w:rsidRPr="00FF6997">
              <w:rPr>
                <w:rFonts w:ascii="Arial" w:hAnsi="Arial" w:cs="Arial"/>
                <w:szCs w:val="24"/>
              </w:rPr>
              <w:t>’s health and safety management systems</w:t>
            </w:r>
            <w:r w:rsidR="001340A3">
              <w:rPr>
                <w:rFonts w:ascii="Arial" w:hAnsi="Arial" w:cs="Arial"/>
                <w:szCs w:val="24"/>
              </w:rPr>
              <w:t xml:space="preserve"> termly</w:t>
            </w:r>
            <w:r w:rsidRPr="00FF6997">
              <w:rPr>
                <w:rFonts w:ascii="Arial" w:hAnsi="Arial" w:cs="Arial"/>
                <w:szCs w:val="24"/>
              </w:rPr>
              <w:t xml:space="preserve">, and provide advice to ensure that </w:t>
            </w:r>
            <w:r w:rsidR="001340A3">
              <w:rPr>
                <w:rFonts w:ascii="Arial" w:hAnsi="Arial" w:cs="Arial"/>
                <w:szCs w:val="24"/>
              </w:rPr>
              <w:t>students</w:t>
            </w:r>
            <w:r w:rsidRPr="00FF6997">
              <w:rPr>
                <w:rFonts w:ascii="Arial" w:hAnsi="Arial" w:cs="Arial"/>
                <w:szCs w:val="24"/>
              </w:rPr>
              <w:t xml:space="preserve">, staff and visitors are provided with facilities that are safe and fit for purpose </w:t>
            </w:r>
          </w:p>
          <w:p w:rsidR="00FF6997" w:rsidRDefault="00FF6997" w:rsidP="00FF6997">
            <w:pPr>
              <w:numPr>
                <w:ilvl w:val="0"/>
                <w:numId w:val="25"/>
              </w:numPr>
              <w:spacing w:line="276" w:lineRule="auto"/>
              <w:rPr>
                <w:rFonts w:ascii="Arial" w:hAnsi="Arial" w:cs="Arial"/>
                <w:szCs w:val="24"/>
              </w:rPr>
            </w:pPr>
            <w:r w:rsidRPr="00FF6997">
              <w:rPr>
                <w:rFonts w:ascii="Arial" w:hAnsi="Arial" w:cs="Arial"/>
                <w:szCs w:val="24"/>
              </w:rPr>
              <w:t xml:space="preserve">Develop and implement policies, procedures and processes concerning health and safety, including risk/ emergency management   </w:t>
            </w:r>
          </w:p>
          <w:p w:rsidR="00FF6997" w:rsidRPr="00FF6997" w:rsidRDefault="00FF6997" w:rsidP="00FF6997">
            <w:pPr>
              <w:spacing w:line="276" w:lineRule="auto"/>
              <w:rPr>
                <w:rFonts w:ascii="Arial" w:hAnsi="Arial" w:cs="Arial"/>
                <w:szCs w:val="24"/>
              </w:rPr>
            </w:pPr>
          </w:p>
          <w:p w:rsidR="00FF6997" w:rsidRDefault="00FF6997" w:rsidP="00FF6997">
            <w:pPr>
              <w:numPr>
                <w:ilvl w:val="0"/>
                <w:numId w:val="25"/>
              </w:numPr>
              <w:spacing w:line="276" w:lineRule="auto"/>
              <w:rPr>
                <w:rFonts w:ascii="Arial" w:hAnsi="Arial" w:cs="Arial"/>
                <w:szCs w:val="24"/>
              </w:rPr>
            </w:pPr>
            <w:r w:rsidRPr="00FF6997">
              <w:rPr>
                <w:rFonts w:ascii="Arial" w:hAnsi="Arial" w:cs="Arial"/>
                <w:szCs w:val="24"/>
              </w:rPr>
              <w:t xml:space="preserve">Promote and monitor safe working practices within the </w:t>
            </w:r>
            <w:r w:rsidR="00B06441">
              <w:rPr>
                <w:rFonts w:ascii="Arial" w:hAnsi="Arial" w:cs="Arial"/>
                <w:szCs w:val="24"/>
              </w:rPr>
              <w:t>Academy</w:t>
            </w:r>
            <w:r w:rsidRPr="00FF6997">
              <w:rPr>
                <w:rFonts w:ascii="Arial" w:hAnsi="Arial" w:cs="Arial"/>
                <w:szCs w:val="24"/>
              </w:rPr>
              <w:t xml:space="preserve"> and provide regular reports to senior management  </w:t>
            </w:r>
          </w:p>
          <w:p w:rsidR="00FF6997" w:rsidRPr="00FF6997" w:rsidRDefault="00FF6997" w:rsidP="00FF6997">
            <w:pPr>
              <w:spacing w:line="276" w:lineRule="auto"/>
              <w:rPr>
                <w:rFonts w:ascii="Arial" w:hAnsi="Arial" w:cs="Arial"/>
                <w:szCs w:val="24"/>
              </w:rPr>
            </w:pPr>
          </w:p>
          <w:p w:rsidR="00FF6997" w:rsidRDefault="00FF6997" w:rsidP="00FF6997">
            <w:pPr>
              <w:numPr>
                <w:ilvl w:val="0"/>
                <w:numId w:val="25"/>
              </w:numPr>
              <w:spacing w:line="276" w:lineRule="auto"/>
              <w:rPr>
                <w:rFonts w:ascii="Arial" w:hAnsi="Arial" w:cs="Arial"/>
                <w:szCs w:val="24"/>
              </w:rPr>
            </w:pPr>
            <w:r w:rsidRPr="00FF6997">
              <w:rPr>
                <w:rFonts w:ascii="Arial" w:hAnsi="Arial" w:cs="Arial"/>
                <w:szCs w:val="24"/>
              </w:rPr>
              <w:t xml:space="preserve">Actively monitor developments and changes in legislation in respect of health and safety requirements and advise on appropriate action as required  </w:t>
            </w:r>
          </w:p>
          <w:p w:rsidR="00FF6997" w:rsidRPr="00FF6997" w:rsidRDefault="00FF6997" w:rsidP="00FF6997">
            <w:pPr>
              <w:spacing w:line="276" w:lineRule="auto"/>
              <w:rPr>
                <w:rFonts w:ascii="Arial" w:hAnsi="Arial" w:cs="Arial"/>
                <w:szCs w:val="24"/>
              </w:rPr>
            </w:pPr>
          </w:p>
          <w:p w:rsidR="00FF6997" w:rsidRDefault="00FF6997" w:rsidP="00FF6997">
            <w:pPr>
              <w:numPr>
                <w:ilvl w:val="0"/>
                <w:numId w:val="25"/>
              </w:numPr>
              <w:spacing w:line="276" w:lineRule="auto"/>
              <w:rPr>
                <w:rFonts w:ascii="Arial" w:hAnsi="Arial" w:cs="Arial"/>
                <w:szCs w:val="24"/>
              </w:rPr>
            </w:pPr>
            <w:r w:rsidRPr="00FF6997">
              <w:rPr>
                <w:rFonts w:ascii="Arial" w:hAnsi="Arial" w:cs="Arial"/>
                <w:szCs w:val="24"/>
              </w:rPr>
              <w:t xml:space="preserve">Ensure the security of </w:t>
            </w:r>
            <w:r w:rsidR="00B06441">
              <w:rPr>
                <w:rFonts w:ascii="Arial" w:hAnsi="Arial" w:cs="Arial"/>
                <w:szCs w:val="24"/>
              </w:rPr>
              <w:t>Academy</w:t>
            </w:r>
            <w:r w:rsidRPr="00FF6997">
              <w:rPr>
                <w:rFonts w:ascii="Arial" w:hAnsi="Arial" w:cs="Arial"/>
                <w:szCs w:val="24"/>
              </w:rPr>
              <w:t xml:space="preserve"> resources and accommodation including the operation of fire, smoke and intruder alarms, emergency key holder responsibilities and risk management  </w:t>
            </w:r>
          </w:p>
          <w:p w:rsidR="00FF6997" w:rsidRPr="00FF6997" w:rsidRDefault="00FF6997" w:rsidP="00FF6997">
            <w:pPr>
              <w:spacing w:line="276" w:lineRule="auto"/>
              <w:rPr>
                <w:rFonts w:ascii="Arial" w:hAnsi="Arial" w:cs="Arial"/>
                <w:szCs w:val="24"/>
              </w:rPr>
            </w:pPr>
          </w:p>
          <w:p w:rsidR="00FF6997" w:rsidRDefault="00FF6997" w:rsidP="00FF6997">
            <w:pPr>
              <w:numPr>
                <w:ilvl w:val="0"/>
                <w:numId w:val="25"/>
              </w:numPr>
              <w:spacing w:line="276" w:lineRule="auto"/>
              <w:rPr>
                <w:rFonts w:ascii="Arial" w:hAnsi="Arial" w:cs="Arial"/>
                <w:szCs w:val="24"/>
              </w:rPr>
            </w:pPr>
            <w:r w:rsidRPr="00FF6997">
              <w:rPr>
                <w:rFonts w:ascii="Arial" w:hAnsi="Arial" w:cs="Arial"/>
                <w:szCs w:val="24"/>
              </w:rPr>
              <w:t>Establish, monitor and evaluate risk assessments within the areas of specific responsibility</w:t>
            </w:r>
          </w:p>
          <w:p w:rsidR="00FF6997" w:rsidRPr="00FF6997" w:rsidRDefault="00FF6997" w:rsidP="00FF6997">
            <w:pPr>
              <w:spacing w:line="276" w:lineRule="auto"/>
              <w:rPr>
                <w:rFonts w:ascii="Arial" w:hAnsi="Arial" w:cs="Arial"/>
                <w:szCs w:val="24"/>
              </w:rPr>
            </w:pPr>
            <w:r w:rsidRPr="00FF6997">
              <w:rPr>
                <w:rFonts w:ascii="Arial" w:hAnsi="Arial" w:cs="Arial"/>
                <w:szCs w:val="24"/>
              </w:rPr>
              <w:t xml:space="preserve">  </w:t>
            </w:r>
          </w:p>
          <w:p w:rsidR="00FF6997" w:rsidRDefault="001340A3" w:rsidP="001E26DF">
            <w:pPr>
              <w:numPr>
                <w:ilvl w:val="0"/>
                <w:numId w:val="25"/>
              </w:numPr>
              <w:spacing w:line="276" w:lineRule="auto"/>
              <w:rPr>
                <w:rFonts w:ascii="Arial" w:hAnsi="Arial" w:cs="Arial"/>
                <w:b/>
                <w:szCs w:val="24"/>
              </w:rPr>
            </w:pPr>
            <w:r w:rsidRPr="001340A3">
              <w:rPr>
                <w:rFonts w:ascii="Arial" w:hAnsi="Arial" w:cs="Arial"/>
                <w:szCs w:val="24"/>
              </w:rPr>
              <w:t>Work with the</w:t>
            </w:r>
            <w:r>
              <w:rPr>
                <w:rFonts w:ascii="Arial" w:hAnsi="Arial" w:cs="Arial"/>
                <w:b/>
                <w:szCs w:val="24"/>
              </w:rPr>
              <w:t xml:space="preserve"> </w:t>
            </w:r>
            <w:r w:rsidRPr="001340A3">
              <w:rPr>
                <w:rFonts w:ascii="Arial" w:hAnsi="Arial" w:cs="Arial"/>
                <w:szCs w:val="24"/>
              </w:rPr>
              <w:t>Academy Fire Marshall to ensure that the Academy carries out its statutory duties with regard to Fire Safety.</w:t>
            </w:r>
          </w:p>
          <w:p w:rsidR="001340A3" w:rsidRDefault="001340A3" w:rsidP="001340A3">
            <w:pPr>
              <w:pStyle w:val="ListParagraph"/>
              <w:rPr>
                <w:rFonts w:ascii="Arial" w:hAnsi="Arial" w:cs="Arial"/>
                <w:b/>
                <w:szCs w:val="24"/>
              </w:rPr>
            </w:pPr>
          </w:p>
          <w:p w:rsidR="001340A3" w:rsidRPr="00FF6997" w:rsidRDefault="001340A3" w:rsidP="001340A3">
            <w:pPr>
              <w:spacing w:line="276" w:lineRule="auto"/>
              <w:ind w:left="720"/>
              <w:rPr>
                <w:rFonts w:ascii="Arial" w:hAnsi="Arial" w:cs="Arial"/>
                <w:b/>
                <w:szCs w:val="24"/>
              </w:rPr>
            </w:pPr>
          </w:p>
        </w:tc>
      </w:tr>
      <w:tr w:rsidR="00FF6997">
        <w:tc>
          <w:tcPr>
            <w:tcW w:w="10596" w:type="dxa"/>
            <w:gridSpan w:val="2"/>
          </w:tcPr>
          <w:p w:rsidR="00FF6997" w:rsidRDefault="00FF6997" w:rsidP="003B1989">
            <w:pPr>
              <w:spacing w:line="276" w:lineRule="auto"/>
              <w:rPr>
                <w:rFonts w:ascii="Arial" w:hAnsi="Arial" w:cs="Arial"/>
                <w:b/>
                <w:szCs w:val="24"/>
              </w:rPr>
            </w:pPr>
            <w:r w:rsidRPr="00FF6997">
              <w:rPr>
                <w:rFonts w:ascii="Arial" w:hAnsi="Arial" w:cs="Arial"/>
                <w:b/>
                <w:szCs w:val="24"/>
              </w:rPr>
              <w:t>Estates management</w:t>
            </w:r>
          </w:p>
          <w:p w:rsidR="001E26DF" w:rsidRDefault="001E26DF" w:rsidP="003B1989">
            <w:pPr>
              <w:spacing w:line="276" w:lineRule="auto"/>
              <w:rPr>
                <w:rFonts w:ascii="Arial" w:hAnsi="Arial" w:cs="Arial"/>
                <w:b/>
                <w:szCs w:val="24"/>
              </w:rPr>
            </w:pPr>
          </w:p>
          <w:p w:rsidR="001E26DF" w:rsidRPr="001E26DF" w:rsidRDefault="001E26DF" w:rsidP="001E26DF">
            <w:pPr>
              <w:numPr>
                <w:ilvl w:val="0"/>
                <w:numId w:val="26"/>
              </w:numPr>
              <w:spacing w:line="276" w:lineRule="auto"/>
              <w:rPr>
                <w:rFonts w:ascii="Arial" w:hAnsi="Arial" w:cs="Arial"/>
                <w:szCs w:val="24"/>
              </w:rPr>
            </w:pPr>
            <w:r>
              <w:rPr>
                <w:rFonts w:ascii="Arial" w:hAnsi="Arial" w:cs="Arial"/>
                <w:szCs w:val="24"/>
              </w:rPr>
              <w:t>E</w:t>
            </w:r>
            <w:r w:rsidRPr="00FF6997">
              <w:rPr>
                <w:rFonts w:ascii="Arial" w:hAnsi="Arial" w:cs="Arial"/>
                <w:szCs w:val="24"/>
              </w:rPr>
              <w:t xml:space="preserve">ffectively </w:t>
            </w:r>
            <w:r>
              <w:rPr>
                <w:rFonts w:ascii="Arial" w:hAnsi="Arial" w:cs="Arial"/>
                <w:szCs w:val="24"/>
              </w:rPr>
              <w:t xml:space="preserve">manage </w:t>
            </w:r>
            <w:r w:rsidRPr="00FF6997">
              <w:rPr>
                <w:rFonts w:ascii="Arial" w:hAnsi="Arial" w:cs="Arial"/>
                <w:szCs w:val="24"/>
              </w:rPr>
              <w:t xml:space="preserve">the duties of </w:t>
            </w:r>
            <w:r>
              <w:rPr>
                <w:rFonts w:ascii="Arial" w:hAnsi="Arial" w:cs="Arial"/>
                <w:szCs w:val="24"/>
              </w:rPr>
              <w:t>the Academy’s</w:t>
            </w:r>
            <w:r w:rsidRPr="00FF6997">
              <w:rPr>
                <w:rFonts w:ascii="Arial" w:hAnsi="Arial" w:cs="Arial"/>
                <w:szCs w:val="24"/>
              </w:rPr>
              <w:t xml:space="preserve"> facilities and </w:t>
            </w:r>
            <w:r>
              <w:rPr>
                <w:rFonts w:ascii="Arial" w:hAnsi="Arial" w:cs="Arial"/>
                <w:szCs w:val="24"/>
              </w:rPr>
              <w:t>premises</w:t>
            </w:r>
            <w:r w:rsidRPr="00FF6997">
              <w:rPr>
                <w:rFonts w:ascii="Arial" w:hAnsi="Arial" w:cs="Arial"/>
                <w:szCs w:val="24"/>
              </w:rPr>
              <w:t xml:space="preserve"> </w:t>
            </w:r>
            <w:r>
              <w:rPr>
                <w:rFonts w:ascii="Arial" w:hAnsi="Arial" w:cs="Arial"/>
                <w:szCs w:val="24"/>
              </w:rPr>
              <w:t>team</w:t>
            </w:r>
            <w:r w:rsidRPr="00FF6997">
              <w:rPr>
                <w:rFonts w:ascii="Arial" w:hAnsi="Arial" w:cs="Arial"/>
                <w:szCs w:val="24"/>
              </w:rPr>
              <w:t xml:space="preserve">, providing induction to new staff within the areas of responsibility  </w:t>
            </w:r>
          </w:p>
          <w:p w:rsidR="00FF6997" w:rsidRDefault="00FF6997" w:rsidP="003B1989">
            <w:pPr>
              <w:spacing w:line="276" w:lineRule="auto"/>
              <w:rPr>
                <w:rFonts w:ascii="Arial" w:hAnsi="Arial" w:cs="Arial"/>
                <w:b/>
                <w:szCs w:val="24"/>
              </w:rPr>
            </w:pPr>
          </w:p>
          <w:p w:rsidR="00FF6997" w:rsidRDefault="00FF6997" w:rsidP="00FF6997">
            <w:pPr>
              <w:numPr>
                <w:ilvl w:val="0"/>
                <w:numId w:val="26"/>
              </w:numPr>
              <w:spacing w:line="276" w:lineRule="auto"/>
              <w:rPr>
                <w:rFonts w:ascii="Arial" w:hAnsi="Arial" w:cs="Arial"/>
                <w:szCs w:val="24"/>
              </w:rPr>
            </w:pPr>
            <w:r w:rsidRPr="00FF6997">
              <w:rPr>
                <w:rFonts w:ascii="Arial" w:hAnsi="Arial" w:cs="Arial"/>
                <w:szCs w:val="24"/>
              </w:rPr>
              <w:t xml:space="preserve">Lead the improvement and implementation of a </w:t>
            </w:r>
            <w:r w:rsidR="00B06441">
              <w:rPr>
                <w:rFonts w:ascii="Arial" w:hAnsi="Arial" w:cs="Arial"/>
                <w:szCs w:val="24"/>
              </w:rPr>
              <w:t xml:space="preserve">Academy </w:t>
            </w:r>
            <w:r w:rsidR="002A12EB">
              <w:rPr>
                <w:rFonts w:ascii="Arial" w:hAnsi="Arial" w:cs="Arial"/>
                <w:szCs w:val="24"/>
              </w:rPr>
              <w:t>premises and facilities</w:t>
            </w:r>
            <w:r w:rsidRPr="00FF6997">
              <w:rPr>
                <w:rFonts w:ascii="Arial" w:hAnsi="Arial" w:cs="Arial"/>
                <w:szCs w:val="24"/>
              </w:rPr>
              <w:t xml:space="preserve"> development strategy that augments the </w:t>
            </w:r>
            <w:r w:rsidR="002A12EB">
              <w:rPr>
                <w:rFonts w:ascii="Arial" w:hAnsi="Arial" w:cs="Arial"/>
                <w:szCs w:val="24"/>
              </w:rPr>
              <w:t>premises and facilities</w:t>
            </w:r>
            <w:r w:rsidRPr="00FF6997">
              <w:rPr>
                <w:rFonts w:ascii="Arial" w:hAnsi="Arial" w:cs="Arial"/>
                <w:szCs w:val="24"/>
              </w:rPr>
              <w:t xml:space="preserve"> service of the </w:t>
            </w:r>
            <w:r w:rsidR="00B06441">
              <w:rPr>
                <w:rFonts w:ascii="Arial" w:hAnsi="Arial" w:cs="Arial"/>
                <w:szCs w:val="24"/>
              </w:rPr>
              <w:t>Academy</w:t>
            </w:r>
            <w:r w:rsidRPr="00FF6997">
              <w:rPr>
                <w:rFonts w:ascii="Arial" w:hAnsi="Arial" w:cs="Arial"/>
                <w:szCs w:val="24"/>
              </w:rPr>
              <w:t xml:space="preserve"> and ensures the provision of sound advice, support and assistance with complex </w:t>
            </w:r>
            <w:r w:rsidR="002A12EB">
              <w:rPr>
                <w:rFonts w:ascii="Arial" w:hAnsi="Arial" w:cs="Arial"/>
                <w:szCs w:val="24"/>
              </w:rPr>
              <w:t xml:space="preserve">premises and facilities </w:t>
            </w:r>
            <w:r w:rsidRPr="00FF6997">
              <w:rPr>
                <w:rFonts w:ascii="Arial" w:hAnsi="Arial" w:cs="Arial"/>
                <w:szCs w:val="24"/>
              </w:rPr>
              <w:t xml:space="preserve">matters </w:t>
            </w:r>
          </w:p>
          <w:p w:rsidR="00FF6997" w:rsidRPr="00FF6997" w:rsidRDefault="00FF6997" w:rsidP="00FF6997">
            <w:pPr>
              <w:spacing w:line="276" w:lineRule="auto"/>
              <w:ind w:left="360"/>
              <w:rPr>
                <w:rFonts w:ascii="Arial" w:hAnsi="Arial" w:cs="Arial"/>
                <w:szCs w:val="24"/>
              </w:rPr>
            </w:pPr>
          </w:p>
          <w:p w:rsidR="00FF6997" w:rsidRDefault="00FF6997" w:rsidP="00FF6997">
            <w:pPr>
              <w:numPr>
                <w:ilvl w:val="0"/>
                <w:numId w:val="26"/>
              </w:numPr>
              <w:spacing w:line="276" w:lineRule="auto"/>
              <w:rPr>
                <w:rFonts w:ascii="Arial" w:hAnsi="Arial" w:cs="Arial"/>
                <w:szCs w:val="24"/>
              </w:rPr>
            </w:pPr>
            <w:r w:rsidRPr="00FF6997">
              <w:rPr>
                <w:rFonts w:ascii="Arial" w:hAnsi="Arial" w:cs="Arial"/>
                <w:szCs w:val="24"/>
              </w:rPr>
              <w:t xml:space="preserve">Ensure that where additional funding is available for capital works, that those opportunities are identified and that effective bids are submitted correctly and on time to maximise the amount of resources available to the </w:t>
            </w:r>
            <w:r w:rsidR="00B06441">
              <w:rPr>
                <w:rFonts w:ascii="Arial" w:hAnsi="Arial" w:cs="Arial"/>
                <w:szCs w:val="24"/>
              </w:rPr>
              <w:t>Academy</w:t>
            </w:r>
          </w:p>
          <w:p w:rsidR="00FF6997" w:rsidRPr="00FF6997" w:rsidRDefault="00FF6997" w:rsidP="00FF6997">
            <w:pPr>
              <w:spacing w:line="276" w:lineRule="auto"/>
              <w:rPr>
                <w:rFonts w:ascii="Arial" w:hAnsi="Arial" w:cs="Arial"/>
                <w:szCs w:val="24"/>
              </w:rPr>
            </w:pPr>
          </w:p>
          <w:p w:rsidR="00FF6997" w:rsidRDefault="00FF6997" w:rsidP="00FF6997">
            <w:pPr>
              <w:numPr>
                <w:ilvl w:val="0"/>
                <w:numId w:val="26"/>
              </w:numPr>
              <w:spacing w:line="276" w:lineRule="auto"/>
              <w:rPr>
                <w:rFonts w:ascii="Arial" w:hAnsi="Arial" w:cs="Arial"/>
                <w:szCs w:val="24"/>
              </w:rPr>
            </w:pPr>
            <w:r w:rsidRPr="00FF6997">
              <w:rPr>
                <w:rFonts w:ascii="Arial" w:hAnsi="Arial" w:cs="Arial"/>
                <w:szCs w:val="24"/>
              </w:rPr>
              <w:lastRenderedPageBreak/>
              <w:t xml:space="preserve">Work closely with the </w:t>
            </w:r>
            <w:r w:rsidR="001E26DF">
              <w:rPr>
                <w:rFonts w:ascii="Arial" w:hAnsi="Arial" w:cs="Arial"/>
                <w:szCs w:val="24"/>
              </w:rPr>
              <w:t xml:space="preserve">Academy Premises and Facilities Consultant and the </w:t>
            </w:r>
            <w:r w:rsidR="002A12EB">
              <w:rPr>
                <w:rFonts w:ascii="Arial" w:hAnsi="Arial" w:cs="Arial"/>
                <w:szCs w:val="24"/>
              </w:rPr>
              <w:t>Chief Operating</w:t>
            </w:r>
            <w:r w:rsidRPr="00FF6997">
              <w:rPr>
                <w:rFonts w:ascii="Arial" w:hAnsi="Arial" w:cs="Arial"/>
                <w:szCs w:val="24"/>
              </w:rPr>
              <w:t xml:space="preserve"> Officer to assist in the coordination of major projects liaising with advisors, bid writers and contractors  </w:t>
            </w:r>
          </w:p>
          <w:p w:rsidR="00FF6997" w:rsidRPr="00FF6997" w:rsidRDefault="00FF6997" w:rsidP="00FF6997">
            <w:pPr>
              <w:spacing w:line="276" w:lineRule="auto"/>
              <w:rPr>
                <w:rFonts w:ascii="Arial" w:hAnsi="Arial" w:cs="Arial"/>
                <w:szCs w:val="24"/>
              </w:rPr>
            </w:pPr>
          </w:p>
          <w:p w:rsidR="00FF6997" w:rsidRDefault="00FF6997" w:rsidP="00FF6997">
            <w:pPr>
              <w:numPr>
                <w:ilvl w:val="0"/>
                <w:numId w:val="26"/>
              </w:numPr>
              <w:spacing w:line="276" w:lineRule="auto"/>
              <w:rPr>
                <w:rFonts w:ascii="Arial" w:hAnsi="Arial" w:cs="Arial"/>
                <w:szCs w:val="24"/>
              </w:rPr>
            </w:pPr>
            <w:r w:rsidRPr="00FF6997">
              <w:rPr>
                <w:rFonts w:ascii="Arial" w:hAnsi="Arial" w:cs="Arial"/>
                <w:szCs w:val="24"/>
              </w:rPr>
              <w:t xml:space="preserve">Manage the tendering, letting, implementation and snagging of all capital projects so that they are completed to time and budget and are fit for purpose </w:t>
            </w:r>
          </w:p>
          <w:p w:rsidR="00FF6997" w:rsidRPr="00FF6997" w:rsidRDefault="00FF6997" w:rsidP="00FF6997">
            <w:pPr>
              <w:spacing w:line="276" w:lineRule="auto"/>
              <w:rPr>
                <w:rFonts w:ascii="Arial" w:hAnsi="Arial" w:cs="Arial"/>
                <w:szCs w:val="24"/>
              </w:rPr>
            </w:pPr>
          </w:p>
          <w:p w:rsidR="00FF6997" w:rsidRDefault="00FF6997" w:rsidP="00FF6997">
            <w:pPr>
              <w:numPr>
                <w:ilvl w:val="0"/>
                <w:numId w:val="26"/>
              </w:numPr>
              <w:spacing w:line="276" w:lineRule="auto"/>
              <w:rPr>
                <w:rFonts w:ascii="Arial" w:hAnsi="Arial" w:cs="Arial"/>
                <w:szCs w:val="24"/>
              </w:rPr>
            </w:pPr>
            <w:r w:rsidRPr="00FF6997">
              <w:rPr>
                <w:rFonts w:ascii="Arial" w:hAnsi="Arial" w:cs="Arial"/>
                <w:szCs w:val="24"/>
              </w:rPr>
              <w:t xml:space="preserve">Establish, monitor and review a list of contractors for minor works including the provision of predetermined pricing/ specifications as appropriate  </w:t>
            </w:r>
          </w:p>
          <w:p w:rsidR="00FF6997" w:rsidRPr="00FF6997" w:rsidRDefault="00FF6997" w:rsidP="00FF6997">
            <w:pPr>
              <w:spacing w:line="276" w:lineRule="auto"/>
              <w:rPr>
                <w:rFonts w:ascii="Arial" w:hAnsi="Arial" w:cs="Arial"/>
                <w:szCs w:val="24"/>
              </w:rPr>
            </w:pPr>
          </w:p>
          <w:p w:rsidR="00FF6997" w:rsidRDefault="00FF6997" w:rsidP="00FF6997">
            <w:pPr>
              <w:numPr>
                <w:ilvl w:val="0"/>
                <w:numId w:val="26"/>
              </w:numPr>
              <w:spacing w:line="276" w:lineRule="auto"/>
              <w:rPr>
                <w:rFonts w:ascii="Arial" w:hAnsi="Arial" w:cs="Arial"/>
                <w:szCs w:val="24"/>
              </w:rPr>
            </w:pPr>
            <w:r w:rsidRPr="00FF6997">
              <w:rPr>
                <w:rFonts w:ascii="Arial" w:hAnsi="Arial" w:cs="Arial"/>
                <w:szCs w:val="24"/>
              </w:rPr>
              <w:t xml:space="preserve">Develop and monitor systems relating to minor maintenance and repairs requests from </w:t>
            </w:r>
            <w:r w:rsidR="002A12EB">
              <w:rPr>
                <w:rFonts w:ascii="Arial" w:hAnsi="Arial" w:cs="Arial"/>
                <w:szCs w:val="24"/>
              </w:rPr>
              <w:t>headteachers</w:t>
            </w:r>
            <w:r w:rsidRPr="00FF6997">
              <w:rPr>
                <w:rFonts w:ascii="Arial" w:hAnsi="Arial" w:cs="Arial"/>
                <w:szCs w:val="24"/>
              </w:rPr>
              <w:t xml:space="preserve"> and operational staff  </w:t>
            </w:r>
          </w:p>
          <w:p w:rsidR="00FF6997" w:rsidRPr="00FF6997" w:rsidRDefault="00FF6997" w:rsidP="00FF6997">
            <w:pPr>
              <w:spacing w:line="276" w:lineRule="auto"/>
              <w:rPr>
                <w:rFonts w:ascii="Arial" w:hAnsi="Arial" w:cs="Arial"/>
                <w:szCs w:val="24"/>
              </w:rPr>
            </w:pPr>
          </w:p>
          <w:p w:rsidR="00FF6997" w:rsidRDefault="00FF6997" w:rsidP="00FF6997">
            <w:pPr>
              <w:numPr>
                <w:ilvl w:val="0"/>
                <w:numId w:val="26"/>
              </w:numPr>
              <w:spacing w:line="276" w:lineRule="auto"/>
              <w:rPr>
                <w:rFonts w:ascii="Arial" w:hAnsi="Arial" w:cs="Arial"/>
                <w:szCs w:val="24"/>
              </w:rPr>
            </w:pPr>
            <w:r w:rsidRPr="00FF6997">
              <w:rPr>
                <w:rFonts w:ascii="Arial" w:hAnsi="Arial" w:cs="Arial"/>
                <w:szCs w:val="24"/>
              </w:rPr>
              <w:t xml:space="preserve">Develop a maintenance strategy and plan for the Trust </w:t>
            </w:r>
            <w:r w:rsidR="002A12EB">
              <w:rPr>
                <w:rFonts w:ascii="Arial" w:hAnsi="Arial" w:cs="Arial"/>
                <w:szCs w:val="24"/>
              </w:rPr>
              <w:t>premises and facilities</w:t>
            </w:r>
            <w:r w:rsidRPr="00FF6997">
              <w:rPr>
                <w:rFonts w:ascii="Arial" w:hAnsi="Arial" w:cs="Arial"/>
                <w:szCs w:val="24"/>
              </w:rPr>
              <w:t>, through the appraisal of current assets, consideration of risk and prioritisation of maintenance requirements against budget</w:t>
            </w:r>
          </w:p>
          <w:p w:rsidR="00FF6997" w:rsidRPr="00FF6997" w:rsidRDefault="00FF6997" w:rsidP="00FF6997">
            <w:pPr>
              <w:spacing w:line="276" w:lineRule="auto"/>
              <w:rPr>
                <w:rFonts w:ascii="Arial" w:hAnsi="Arial" w:cs="Arial"/>
                <w:szCs w:val="24"/>
              </w:rPr>
            </w:pPr>
          </w:p>
          <w:p w:rsidR="00FF6997" w:rsidRDefault="00FF6997" w:rsidP="00FF6997">
            <w:pPr>
              <w:numPr>
                <w:ilvl w:val="0"/>
                <w:numId w:val="26"/>
              </w:numPr>
              <w:spacing w:line="276" w:lineRule="auto"/>
              <w:rPr>
                <w:rFonts w:ascii="Arial" w:hAnsi="Arial" w:cs="Arial"/>
                <w:szCs w:val="24"/>
              </w:rPr>
            </w:pPr>
            <w:r w:rsidRPr="00FF6997">
              <w:rPr>
                <w:rFonts w:ascii="Arial" w:hAnsi="Arial" w:cs="Arial"/>
                <w:szCs w:val="24"/>
              </w:rPr>
              <w:t xml:space="preserve">Develop asset management capability </w:t>
            </w:r>
            <w:r w:rsidR="00B06441">
              <w:rPr>
                <w:rFonts w:ascii="Arial" w:hAnsi="Arial" w:cs="Arial"/>
                <w:szCs w:val="24"/>
              </w:rPr>
              <w:t>in the Academy</w:t>
            </w:r>
            <w:r w:rsidRPr="00FF6997">
              <w:rPr>
                <w:rFonts w:ascii="Arial" w:hAnsi="Arial" w:cs="Arial"/>
                <w:szCs w:val="24"/>
              </w:rPr>
              <w:t xml:space="preserve"> to ensure that Asset Management Plans and associated systems and policies for the </w:t>
            </w:r>
            <w:r w:rsidR="00B06441">
              <w:rPr>
                <w:rFonts w:ascii="Arial" w:hAnsi="Arial" w:cs="Arial"/>
                <w:szCs w:val="24"/>
              </w:rPr>
              <w:t>Academy</w:t>
            </w:r>
            <w:r w:rsidR="002A12EB">
              <w:rPr>
                <w:rFonts w:ascii="Arial" w:hAnsi="Arial" w:cs="Arial"/>
                <w:szCs w:val="24"/>
              </w:rPr>
              <w:t xml:space="preserve"> premises and facilities</w:t>
            </w:r>
            <w:r w:rsidRPr="00FF6997">
              <w:rPr>
                <w:rFonts w:ascii="Arial" w:hAnsi="Arial" w:cs="Arial"/>
                <w:szCs w:val="24"/>
              </w:rPr>
              <w:t xml:space="preserve"> are implemented, continually updated, </w:t>
            </w:r>
            <w:r w:rsidR="002A12EB" w:rsidRPr="00FF6997">
              <w:rPr>
                <w:rFonts w:ascii="Arial" w:hAnsi="Arial" w:cs="Arial"/>
                <w:szCs w:val="24"/>
              </w:rPr>
              <w:t>and compliant</w:t>
            </w:r>
            <w:r w:rsidR="002A12EB">
              <w:rPr>
                <w:rFonts w:ascii="Arial" w:hAnsi="Arial" w:cs="Arial"/>
                <w:szCs w:val="24"/>
              </w:rPr>
              <w:t xml:space="preserve"> with current legislation and codes of p</w:t>
            </w:r>
            <w:r w:rsidRPr="00FF6997">
              <w:rPr>
                <w:rFonts w:ascii="Arial" w:hAnsi="Arial" w:cs="Arial"/>
                <w:szCs w:val="24"/>
              </w:rPr>
              <w:t xml:space="preserve">ractice, and are reflective of the </w:t>
            </w:r>
            <w:r w:rsidR="00B06441">
              <w:rPr>
                <w:rFonts w:ascii="Arial" w:hAnsi="Arial" w:cs="Arial"/>
                <w:szCs w:val="24"/>
              </w:rPr>
              <w:t>Academy’</w:t>
            </w:r>
            <w:r w:rsidRPr="00FF6997">
              <w:rPr>
                <w:rFonts w:ascii="Arial" w:hAnsi="Arial" w:cs="Arial"/>
                <w:szCs w:val="24"/>
              </w:rPr>
              <w:t>s aspirations for buildings to support effective teaching and learning.</w:t>
            </w:r>
          </w:p>
          <w:p w:rsidR="001E26DF" w:rsidRDefault="001E26DF" w:rsidP="001E26DF">
            <w:pPr>
              <w:pStyle w:val="ListParagraph"/>
              <w:rPr>
                <w:rFonts w:ascii="Arial" w:hAnsi="Arial" w:cs="Arial"/>
                <w:szCs w:val="24"/>
              </w:rPr>
            </w:pPr>
          </w:p>
          <w:p w:rsidR="001E26DF" w:rsidRPr="00FF6997" w:rsidRDefault="001E26DF" w:rsidP="00FF6997">
            <w:pPr>
              <w:numPr>
                <w:ilvl w:val="0"/>
                <w:numId w:val="26"/>
              </w:numPr>
              <w:spacing w:line="276" w:lineRule="auto"/>
              <w:rPr>
                <w:rFonts w:ascii="Arial" w:hAnsi="Arial" w:cs="Arial"/>
                <w:szCs w:val="24"/>
              </w:rPr>
            </w:pPr>
            <w:r>
              <w:rPr>
                <w:rFonts w:ascii="Arial" w:hAnsi="Arial" w:cs="Arial"/>
                <w:szCs w:val="24"/>
              </w:rPr>
              <w:t xml:space="preserve">Be on call for emergency call outs and be prepared to work flexibly, including evening and weekend working, where necessary. </w:t>
            </w:r>
          </w:p>
          <w:p w:rsidR="00FF6997" w:rsidRPr="00FF6997" w:rsidRDefault="00FF6997" w:rsidP="003B1989">
            <w:pPr>
              <w:spacing w:line="276" w:lineRule="auto"/>
              <w:rPr>
                <w:rFonts w:ascii="Arial" w:hAnsi="Arial" w:cs="Arial"/>
                <w:b/>
                <w:szCs w:val="24"/>
              </w:rPr>
            </w:pPr>
          </w:p>
        </w:tc>
      </w:tr>
      <w:tr w:rsidR="00FF6997">
        <w:tc>
          <w:tcPr>
            <w:tcW w:w="10596" w:type="dxa"/>
            <w:gridSpan w:val="2"/>
          </w:tcPr>
          <w:p w:rsidR="00FF6997" w:rsidRDefault="00FF6997" w:rsidP="003B1989">
            <w:pPr>
              <w:spacing w:line="276" w:lineRule="auto"/>
              <w:rPr>
                <w:rFonts w:ascii="Arial" w:hAnsi="Arial" w:cs="Arial"/>
                <w:b/>
                <w:szCs w:val="24"/>
              </w:rPr>
            </w:pPr>
            <w:r w:rsidRPr="00FF6997">
              <w:rPr>
                <w:rFonts w:ascii="Arial" w:hAnsi="Arial" w:cs="Arial"/>
                <w:b/>
                <w:szCs w:val="24"/>
              </w:rPr>
              <w:lastRenderedPageBreak/>
              <w:t>Facilities management</w:t>
            </w:r>
          </w:p>
          <w:p w:rsidR="001340A3" w:rsidRDefault="001340A3" w:rsidP="003B1989">
            <w:pPr>
              <w:spacing w:line="276" w:lineRule="auto"/>
              <w:rPr>
                <w:rFonts w:ascii="Arial" w:hAnsi="Arial" w:cs="Arial"/>
                <w:b/>
                <w:szCs w:val="24"/>
              </w:rPr>
            </w:pPr>
          </w:p>
          <w:p w:rsidR="001340A3" w:rsidRPr="001340A3" w:rsidRDefault="001340A3" w:rsidP="001340A3">
            <w:pPr>
              <w:numPr>
                <w:ilvl w:val="0"/>
                <w:numId w:val="27"/>
              </w:numPr>
              <w:spacing w:line="276" w:lineRule="auto"/>
              <w:rPr>
                <w:rFonts w:ascii="Arial" w:hAnsi="Arial" w:cs="Arial"/>
                <w:szCs w:val="24"/>
              </w:rPr>
            </w:pPr>
            <w:r w:rsidRPr="001340A3">
              <w:rPr>
                <w:rFonts w:ascii="Arial" w:hAnsi="Arial" w:cs="Arial"/>
                <w:szCs w:val="24"/>
              </w:rPr>
              <w:t xml:space="preserve">Ensure that routine maintenance jobs are carried out by the premises team as required. </w:t>
            </w:r>
          </w:p>
          <w:p w:rsidR="00FF6997" w:rsidRDefault="00FF6997" w:rsidP="003B1989">
            <w:pPr>
              <w:spacing w:line="276" w:lineRule="auto"/>
              <w:rPr>
                <w:rFonts w:ascii="Arial" w:hAnsi="Arial" w:cs="Arial"/>
                <w:b/>
                <w:szCs w:val="24"/>
              </w:rPr>
            </w:pPr>
          </w:p>
          <w:p w:rsidR="00FF6997" w:rsidRDefault="00FF6997" w:rsidP="00FF6997">
            <w:pPr>
              <w:numPr>
                <w:ilvl w:val="0"/>
                <w:numId w:val="27"/>
              </w:numPr>
              <w:spacing w:line="276" w:lineRule="auto"/>
              <w:rPr>
                <w:rFonts w:ascii="Arial" w:hAnsi="Arial" w:cs="Arial"/>
                <w:szCs w:val="24"/>
              </w:rPr>
            </w:pPr>
            <w:r w:rsidRPr="00FF6997">
              <w:rPr>
                <w:rFonts w:ascii="Arial" w:hAnsi="Arial" w:cs="Arial"/>
                <w:szCs w:val="24"/>
              </w:rPr>
              <w:t xml:space="preserve">Provide expert guidance to the </w:t>
            </w:r>
            <w:r w:rsidR="00B06441">
              <w:rPr>
                <w:rFonts w:ascii="Arial" w:hAnsi="Arial" w:cs="Arial"/>
                <w:szCs w:val="24"/>
              </w:rPr>
              <w:t>Academy leadership</w:t>
            </w:r>
            <w:r w:rsidRPr="00FF6997">
              <w:rPr>
                <w:rFonts w:ascii="Arial" w:hAnsi="Arial" w:cs="Arial"/>
                <w:szCs w:val="24"/>
              </w:rPr>
              <w:t xml:space="preserve"> on facilities management issues including site, property and building issues, building cleaning and caretaking, grounds maintenance, security, insurance and health &amp; safety </w:t>
            </w:r>
          </w:p>
          <w:p w:rsidR="00113B5B" w:rsidRPr="00FF6997" w:rsidRDefault="00113B5B" w:rsidP="00113B5B">
            <w:pPr>
              <w:spacing w:line="276" w:lineRule="auto"/>
              <w:rPr>
                <w:rFonts w:ascii="Arial" w:hAnsi="Arial" w:cs="Arial"/>
                <w:szCs w:val="24"/>
              </w:rPr>
            </w:pPr>
          </w:p>
          <w:p w:rsidR="00FF6997" w:rsidRDefault="00FF6997" w:rsidP="00FF6997">
            <w:pPr>
              <w:numPr>
                <w:ilvl w:val="0"/>
                <w:numId w:val="27"/>
              </w:numPr>
              <w:spacing w:line="276" w:lineRule="auto"/>
              <w:rPr>
                <w:rFonts w:ascii="Arial" w:hAnsi="Arial" w:cs="Arial"/>
                <w:szCs w:val="24"/>
              </w:rPr>
            </w:pPr>
            <w:r w:rsidRPr="00FF6997">
              <w:rPr>
                <w:rFonts w:ascii="Arial" w:hAnsi="Arial" w:cs="Arial"/>
                <w:szCs w:val="24"/>
              </w:rPr>
              <w:t xml:space="preserve">Advise and support the </w:t>
            </w:r>
            <w:r w:rsidR="00B06441">
              <w:rPr>
                <w:rFonts w:ascii="Arial" w:hAnsi="Arial" w:cs="Arial"/>
                <w:szCs w:val="24"/>
              </w:rPr>
              <w:t>COO</w:t>
            </w:r>
            <w:r w:rsidRPr="00FF6997">
              <w:rPr>
                <w:rFonts w:ascii="Arial" w:hAnsi="Arial" w:cs="Arial"/>
                <w:szCs w:val="24"/>
              </w:rPr>
              <w:t xml:space="preserve"> on the procurement, monitoring and management of </w:t>
            </w:r>
            <w:r w:rsidR="002A12EB" w:rsidRPr="00FF6997">
              <w:rPr>
                <w:rFonts w:ascii="Arial" w:hAnsi="Arial" w:cs="Arial"/>
                <w:szCs w:val="24"/>
              </w:rPr>
              <w:t>facilities management</w:t>
            </w:r>
            <w:r w:rsidRPr="00FF6997">
              <w:rPr>
                <w:rFonts w:ascii="Arial" w:hAnsi="Arial" w:cs="Arial"/>
                <w:szCs w:val="24"/>
              </w:rPr>
              <w:t xml:space="preserve"> services </w:t>
            </w:r>
          </w:p>
          <w:p w:rsidR="00113B5B" w:rsidRPr="00FF6997" w:rsidRDefault="00113B5B" w:rsidP="00113B5B">
            <w:pPr>
              <w:spacing w:line="276" w:lineRule="auto"/>
              <w:rPr>
                <w:rFonts w:ascii="Arial" w:hAnsi="Arial" w:cs="Arial"/>
                <w:szCs w:val="24"/>
              </w:rPr>
            </w:pPr>
          </w:p>
          <w:p w:rsidR="00FF6997" w:rsidRDefault="00FF6997" w:rsidP="00FF6997">
            <w:pPr>
              <w:numPr>
                <w:ilvl w:val="0"/>
                <w:numId w:val="27"/>
              </w:numPr>
              <w:spacing w:line="276" w:lineRule="auto"/>
              <w:rPr>
                <w:rFonts w:ascii="Arial" w:hAnsi="Arial" w:cs="Arial"/>
                <w:szCs w:val="24"/>
              </w:rPr>
            </w:pPr>
            <w:r w:rsidRPr="00FF6997">
              <w:rPr>
                <w:rFonts w:ascii="Arial" w:hAnsi="Arial" w:cs="Arial"/>
                <w:szCs w:val="24"/>
              </w:rPr>
              <w:t xml:space="preserve">Manage internal and outsourced </w:t>
            </w:r>
            <w:r w:rsidR="001E26DF">
              <w:rPr>
                <w:rFonts w:ascii="Arial" w:hAnsi="Arial" w:cs="Arial"/>
                <w:szCs w:val="24"/>
              </w:rPr>
              <w:t xml:space="preserve">premises </w:t>
            </w:r>
            <w:r w:rsidRPr="00FF6997">
              <w:rPr>
                <w:rFonts w:ascii="Arial" w:hAnsi="Arial" w:cs="Arial"/>
                <w:szCs w:val="24"/>
              </w:rPr>
              <w:t>services</w:t>
            </w:r>
            <w:r w:rsidR="001E26DF">
              <w:rPr>
                <w:rFonts w:ascii="Arial" w:hAnsi="Arial" w:cs="Arial"/>
                <w:szCs w:val="24"/>
              </w:rPr>
              <w:t>, such as Cleaning,</w:t>
            </w:r>
            <w:r w:rsidRPr="00FF6997">
              <w:rPr>
                <w:rFonts w:ascii="Arial" w:hAnsi="Arial" w:cs="Arial"/>
                <w:szCs w:val="24"/>
              </w:rPr>
              <w:t xml:space="preserve"> on behalf of the </w:t>
            </w:r>
            <w:r w:rsidR="00B06441">
              <w:rPr>
                <w:rFonts w:ascii="Arial" w:hAnsi="Arial" w:cs="Arial"/>
                <w:szCs w:val="24"/>
              </w:rPr>
              <w:t>Academy</w:t>
            </w:r>
            <w:r w:rsidRPr="00FF6997">
              <w:rPr>
                <w:rFonts w:ascii="Arial" w:hAnsi="Arial" w:cs="Arial"/>
                <w:szCs w:val="24"/>
              </w:rPr>
              <w:t xml:space="preserve"> ensuring best value is achieved through prudent and compliant procurement and that quality of services delivered meet required standards</w:t>
            </w:r>
          </w:p>
          <w:p w:rsidR="00113B5B" w:rsidRPr="00FF6997" w:rsidRDefault="00113B5B" w:rsidP="00113B5B">
            <w:pPr>
              <w:spacing w:line="276" w:lineRule="auto"/>
              <w:rPr>
                <w:rFonts w:ascii="Arial" w:hAnsi="Arial" w:cs="Arial"/>
                <w:szCs w:val="24"/>
              </w:rPr>
            </w:pPr>
          </w:p>
          <w:p w:rsidR="001340A3" w:rsidRPr="001340A3" w:rsidRDefault="00FF6997" w:rsidP="00410FE6">
            <w:pPr>
              <w:numPr>
                <w:ilvl w:val="0"/>
                <w:numId w:val="27"/>
              </w:numPr>
              <w:spacing w:line="276" w:lineRule="auto"/>
              <w:rPr>
                <w:rFonts w:ascii="Arial" w:hAnsi="Arial" w:cs="Arial"/>
                <w:b/>
                <w:szCs w:val="24"/>
              </w:rPr>
            </w:pPr>
            <w:r w:rsidRPr="001340A3">
              <w:rPr>
                <w:rFonts w:ascii="Arial" w:hAnsi="Arial" w:cs="Arial"/>
                <w:szCs w:val="24"/>
              </w:rPr>
              <w:t xml:space="preserve">Develop a furniture, fixings and equipment strategy for the </w:t>
            </w:r>
            <w:r w:rsidR="00B06441" w:rsidRPr="001340A3">
              <w:rPr>
                <w:rFonts w:ascii="Arial" w:hAnsi="Arial" w:cs="Arial"/>
                <w:szCs w:val="24"/>
              </w:rPr>
              <w:t>Academy</w:t>
            </w:r>
            <w:r w:rsidRPr="001340A3">
              <w:rPr>
                <w:rFonts w:ascii="Arial" w:hAnsi="Arial" w:cs="Arial"/>
                <w:szCs w:val="24"/>
              </w:rPr>
              <w:t xml:space="preserve"> </w:t>
            </w:r>
          </w:p>
          <w:p w:rsidR="001340A3" w:rsidRPr="00FF6997" w:rsidRDefault="001340A3" w:rsidP="001340A3">
            <w:pPr>
              <w:spacing w:line="276" w:lineRule="auto"/>
              <w:ind w:left="720"/>
              <w:rPr>
                <w:rFonts w:ascii="Arial" w:hAnsi="Arial" w:cs="Arial"/>
                <w:b/>
                <w:szCs w:val="24"/>
              </w:rPr>
            </w:pPr>
          </w:p>
        </w:tc>
      </w:tr>
      <w:tr w:rsidR="00FF6997">
        <w:tc>
          <w:tcPr>
            <w:tcW w:w="10596" w:type="dxa"/>
            <w:gridSpan w:val="2"/>
          </w:tcPr>
          <w:p w:rsidR="00FF6997" w:rsidRDefault="00113B5B" w:rsidP="003B1989">
            <w:pPr>
              <w:spacing w:line="276" w:lineRule="auto"/>
              <w:rPr>
                <w:rFonts w:ascii="Arial" w:hAnsi="Arial" w:cs="Arial"/>
                <w:b/>
                <w:szCs w:val="24"/>
              </w:rPr>
            </w:pPr>
            <w:r>
              <w:rPr>
                <w:rFonts w:ascii="Arial" w:hAnsi="Arial" w:cs="Arial"/>
                <w:b/>
                <w:szCs w:val="24"/>
              </w:rPr>
              <w:t>Financial Management</w:t>
            </w:r>
          </w:p>
          <w:p w:rsidR="00113B5B" w:rsidRDefault="00113B5B" w:rsidP="003B1989">
            <w:pPr>
              <w:spacing w:line="276" w:lineRule="auto"/>
              <w:rPr>
                <w:rFonts w:ascii="Arial" w:hAnsi="Arial" w:cs="Arial"/>
                <w:b/>
                <w:szCs w:val="24"/>
              </w:rPr>
            </w:pPr>
          </w:p>
          <w:p w:rsidR="00113B5B" w:rsidRDefault="00113B5B" w:rsidP="00113B5B">
            <w:pPr>
              <w:numPr>
                <w:ilvl w:val="0"/>
                <w:numId w:val="28"/>
              </w:numPr>
              <w:spacing w:line="276" w:lineRule="auto"/>
              <w:rPr>
                <w:rFonts w:ascii="Arial" w:hAnsi="Arial" w:cs="Arial"/>
                <w:szCs w:val="24"/>
              </w:rPr>
            </w:pPr>
            <w:r w:rsidRPr="00113B5B">
              <w:rPr>
                <w:rFonts w:ascii="Arial" w:hAnsi="Arial" w:cs="Arial"/>
                <w:szCs w:val="24"/>
              </w:rPr>
              <w:t xml:space="preserve">Work with the </w:t>
            </w:r>
            <w:r w:rsidR="002A12EB">
              <w:rPr>
                <w:rFonts w:ascii="Arial" w:hAnsi="Arial" w:cs="Arial"/>
                <w:szCs w:val="24"/>
              </w:rPr>
              <w:t>COO, MAT</w:t>
            </w:r>
            <w:r w:rsidRPr="00113B5B">
              <w:rPr>
                <w:rFonts w:ascii="Arial" w:hAnsi="Arial" w:cs="Arial"/>
                <w:szCs w:val="24"/>
              </w:rPr>
              <w:t xml:space="preserve"> Finance </w:t>
            </w:r>
            <w:r w:rsidR="002A12EB">
              <w:rPr>
                <w:rFonts w:ascii="Arial" w:hAnsi="Arial" w:cs="Arial"/>
                <w:szCs w:val="24"/>
              </w:rPr>
              <w:t>Manager</w:t>
            </w:r>
            <w:r w:rsidR="00B06441">
              <w:rPr>
                <w:rFonts w:ascii="Arial" w:hAnsi="Arial" w:cs="Arial"/>
                <w:szCs w:val="24"/>
              </w:rPr>
              <w:t xml:space="preserve"> and school leadership team</w:t>
            </w:r>
            <w:r w:rsidRPr="00113B5B">
              <w:rPr>
                <w:rFonts w:ascii="Arial" w:hAnsi="Arial" w:cs="Arial"/>
                <w:szCs w:val="24"/>
              </w:rPr>
              <w:t xml:space="preserve"> to ensure that the budgets for </w:t>
            </w:r>
            <w:r w:rsidR="002A12EB">
              <w:rPr>
                <w:rFonts w:ascii="Arial" w:hAnsi="Arial" w:cs="Arial"/>
                <w:szCs w:val="24"/>
              </w:rPr>
              <w:t>premises</w:t>
            </w:r>
            <w:r w:rsidRPr="00113B5B">
              <w:rPr>
                <w:rFonts w:ascii="Arial" w:hAnsi="Arial" w:cs="Arial"/>
                <w:szCs w:val="24"/>
              </w:rPr>
              <w:t xml:space="preserve"> and facilities are prepared correctly and that information is made available so that current and future expenditure is recorded and monitored</w:t>
            </w:r>
          </w:p>
          <w:p w:rsidR="00113B5B" w:rsidRPr="00113B5B" w:rsidRDefault="00113B5B" w:rsidP="00113B5B">
            <w:pPr>
              <w:spacing w:line="276" w:lineRule="auto"/>
              <w:ind w:left="360"/>
              <w:rPr>
                <w:rFonts w:ascii="Arial" w:hAnsi="Arial" w:cs="Arial"/>
                <w:szCs w:val="24"/>
              </w:rPr>
            </w:pPr>
          </w:p>
          <w:p w:rsidR="00113B5B" w:rsidRDefault="00113B5B" w:rsidP="00113B5B">
            <w:pPr>
              <w:numPr>
                <w:ilvl w:val="0"/>
                <w:numId w:val="28"/>
              </w:numPr>
              <w:spacing w:line="276" w:lineRule="auto"/>
              <w:rPr>
                <w:rFonts w:ascii="Arial" w:hAnsi="Arial" w:cs="Arial"/>
                <w:szCs w:val="24"/>
              </w:rPr>
            </w:pPr>
            <w:r w:rsidRPr="00113B5B">
              <w:rPr>
                <w:rFonts w:ascii="Arial" w:hAnsi="Arial" w:cs="Arial"/>
                <w:szCs w:val="24"/>
              </w:rPr>
              <w:t xml:space="preserve">Manage the annual budget through monitoring and reporting that demonstrates financial probity; advising on </w:t>
            </w:r>
            <w:r w:rsidR="002A12EB">
              <w:rPr>
                <w:rFonts w:ascii="Arial" w:hAnsi="Arial" w:cs="Arial"/>
                <w:szCs w:val="24"/>
              </w:rPr>
              <w:t>premises</w:t>
            </w:r>
            <w:r w:rsidRPr="00113B5B">
              <w:rPr>
                <w:rFonts w:ascii="Arial" w:hAnsi="Arial" w:cs="Arial"/>
                <w:szCs w:val="24"/>
              </w:rPr>
              <w:t xml:space="preserve"> and facilities maintenance and capital project finances, and overseeing the compliant procurement of resources </w:t>
            </w:r>
          </w:p>
          <w:p w:rsidR="00113B5B" w:rsidRPr="00113B5B" w:rsidRDefault="00113B5B" w:rsidP="00113B5B">
            <w:pPr>
              <w:spacing w:line="276" w:lineRule="auto"/>
              <w:rPr>
                <w:rFonts w:ascii="Arial" w:hAnsi="Arial" w:cs="Arial"/>
                <w:szCs w:val="24"/>
              </w:rPr>
            </w:pPr>
          </w:p>
          <w:p w:rsidR="00113B5B" w:rsidRDefault="00113B5B" w:rsidP="00113B5B">
            <w:pPr>
              <w:numPr>
                <w:ilvl w:val="0"/>
                <w:numId w:val="28"/>
              </w:numPr>
              <w:spacing w:line="276" w:lineRule="auto"/>
              <w:rPr>
                <w:rFonts w:ascii="Arial" w:hAnsi="Arial" w:cs="Arial"/>
                <w:szCs w:val="24"/>
              </w:rPr>
            </w:pPr>
            <w:r w:rsidRPr="00113B5B">
              <w:rPr>
                <w:rFonts w:ascii="Arial" w:hAnsi="Arial" w:cs="Arial"/>
                <w:szCs w:val="24"/>
              </w:rPr>
              <w:t xml:space="preserve">Liaise with local authorities, the DfE, the ESFA, contractors and other third parties as necessary in relation to </w:t>
            </w:r>
            <w:r w:rsidR="002A12EB">
              <w:rPr>
                <w:rFonts w:ascii="Arial" w:hAnsi="Arial" w:cs="Arial"/>
                <w:szCs w:val="24"/>
              </w:rPr>
              <w:t>premises</w:t>
            </w:r>
            <w:r w:rsidRPr="00113B5B">
              <w:rPr>
                <w:rFonts w:ascii="Arial" w:hAnsi="Arial" w:cs="Arial"/>
                <w:szCs w:val="24"/>
              </w:rPr>
              <w:t xml:space="preserve"> and facilities matters </w:t>
            </w:r>
          </w:p>
          <w:p w:rsidR="00113B5B" w:rsidRPr="00113B5B" w:rsidRDefault="00113B5B" w:rsidP="00113B5B">
            <w:pPr>
              <w:spacing w:line="276" w:lineRule="auto"/>
              <w:rPr>
                <w:rFonts w:ascii="Arial" w:hAnsi="Arial" w:cs="Arial"/>
                <w:szCs w:val="24"/>
              </w:rPr>
            </w:pPr>
          </w:p>
          <w:p w:rsidR="00113B5B" w:rsidRDefault="00113B5B" w:rsidP="00113B5B">
            <w:pPr>
              <w:numPr>
                <w:ilvl w:val="0"/>
                <w:numId w:val="28"/>
              </w:numPr>
              <w:spacing w:line="276" w:lineRule="auto"/>
              <w:rPr>
                <w:rFonts w:ascii="Arial" w:hAnsi="Arial" w:cs="Arial"/>
                <w:szCs w:val="24"/>
              </w:rPr>
            </w:pPr>
            <w:r w:rsidRPr="00113B5B">
              <w:rPr>
                <w:rFonts w:ascii="Arial" w:hAnsi="Arial" w:cs="Arial"/>
                <w:szCs w:val="24"/>
              </w:rPr>
              <w:t xml:space="preserve">Manage the procurement of contracts for cleaning, security and utilities ensuring that value for money is achieved via competitive tender in compliance with the Academies Financial Handbook and </w:t>
            </w:r>
            <w:r w:rsidR="00B06441">
              <w:rPr>
                <w:rFonts w:ascii="Arial" w:hAnsi="Arial" w:cs="Arial"/>
                <w:szCs w:val="24"/>
              </w:rPr>
              <w:t>Academy</w:t>
            </w:r>
            <w:r w:rsidRPr="00113B5B">
              <w:rPr>
                <w:rFonts w:ascii="Arial" w:hAnsi="Arial" w:cs="Arial"/>
                <w:szCs w:val="24"/>
              </w:rPr>
              <w:t xml:space="preserve"> financial management policies </w:t>
            </w:r>
          </w:p>
          <w:p w:rsidR="00113B5B" w:rsidRDefault="00113B5B" w:rsidP="00113B5B">
            <w:pPr>
              <w:pStyle w:val="ListParagraph"/>
              <w:rPr>
                <w:rFonts w:ascii="Arial" w:hAnsi="Arial" w:cs="Arial"/>
                <w:szCs w:val="24"/>
              </w:rPr>
            </w:pPr>
          </w:p>
          <w:p w:rsidR="00113B5B" w:rsidRDefault="00113B5B" w:rsidP="00113B5B">
            <w:pPr>
              <w:numPr>
                <w:ilvl w:val="0"/>
                <w:numId w:val="28"/>
              </w:numPr>
              <w:spacing w:line="276" w:lineRule="auto"/>
              <w:rPr>
                <w:rFonts w:ascii="Arial" w:hAnsi="Arial" w:cs="Arial"/>
                <w:szCs w:val="24"/>
              </w:rPr>
            </w:pPr>
            <w:r w:rsidRPr="00113B5B">
              <w:rPr>
                <w:rFonts w:ascii="Arial" w:hAnsi="Arial" w:cs="Arial"/>
                <w:szCs w:val="24"/>
              </w:rPr>
              <w:t xml:space="preserve">Monitor and manage the </w:t>
            </w:r>
            <w:r w:rsidR="00B06441">
              <w:rPr>
                <w:rFonts w:ascii="Arial" w:hAnsi="Arial" w:cs="Arial"/>
                <w:szCs w:val="24"/>
              </w:rPr>
              <w:t xml:space="preserve">premises </w:t>
            </w:r>
            <w:r w:rsidRPr="00113B5B">
              <w:rPr>
                <w:rFonts w:ascii="Arial" w:hAnsi="Arial" w:cs="Arial"/>
                <w:szCs w:val="24"/>
              </w:rPr>
              <w:t xml:space="preserve">contracts ensuring </w:t>
            </w:r>
            <w:r w:rsidR="001E26DF">
              <w:rPr>
                <w:rFonts w:ascii="Arial" w:hAnsi="Arial" w:cs="Arial"/>
                <w:szCs w:val="24"/>
              </w:rPr>
              <w:t xml:space="preserve">that </w:t>
            </w:r>
            <w:r w:rsidRPr="00113B5B">
              <w:rPr>
                <w:rFonts w:ascii="Arial" w:hAnsi="Arial" w:cs="Arial"/>
                <w:szCs w:val="24"/>
              </w:rPr>
              <w:t xml:space="preserve">the contracts deliver service to specified standards </w:t>
            </w:r>
          </w:p>
          <w:p w:rsidR="00113B5B" w:rsidRPr="00113B5B" w:rsidRDefault="00113B5B" w:rsidP="00113B5B">
            <w:pPr>
              <w:spacing w:line="276" w:lineRule="auto"/>
              <w:rPr>
                <w:rFonts w:ascii="Arial" w:hAnsi="Arial" w:cs="Arial"/>
                <w:szCs w:val="24"/>
              </w:rPr>
            </w:pPr>
          </w:p>
          <w:p w:rsidR="00113B5B" w:rsidRDefault="00113B5B" w:rsidP="00113B5B">
            <w:pPr>
              <w:numPr>
                <w:ilvl w:val="0"/>
                <w:numId w:val="28"/>
              </w:numPr>
              <w:spacing w:line="276" w:lineRule="auto"/>
              <w:rPr>
                <w:rFonts w:ascii="Arial" w:hAnsi="Arial" w:cs="Arial"/>
                <w:szCs w:val="24"/>
              </w:rPr>
            </w:pPr>
            <w:r w:rsidRPr="00113B5B">
              <w:rPr>
                <w:rFonts w:ascii="Arial" w:hAnsi="Arial" w:cs="Arial"/>
                <w:szCs w:val="24"/>
              </w:rPr>
              <w:t xml:space="preserve">Ensure that regular checks of buildings, grounds, furniture, fittings are undertaken and take appropriate action, which will include advising senior management on technical issues that have financial and budgetary implications.  </w:t>
            </w:r>
          </w:p>
          <w:p w:rsidR="00113B5B" w:rsidRPr="00113B5B" w:rsidRDefault="00113B5B" w:rsidP="00113B5B">
            <w:pPr>
              <w:spacing w:line="276" w:lineRule="auto"/>
              <w:rPr>
                <w:rFonts w:ascii="Arial" w:hAnsi="Arial" w:cs="Arial"/>
                <w:szCs w:val="24"/>
              </w:rPr>
            </w:pPr>
          </w:p>
          <w:p w:rsidR="00113B5B" w:rsidRDefault="00113B5B" w:rsidP="00113B5B">
            <w:pPr>
              <w:numPr>
                <w:ilvl w:val="0"/>
                <w:numId w:val="28"/>
              </w:numPr>
              <w:spacing w:line="276" w:lineRule="auto"/>
              <w:rPr>
                <w:rFonts w:ascii="Arial" w:hAnsi="Arial" w:cs="Arial"/>
                <w:szCs w:val="24"/>
              </w:rPr>
            </w:pPr>
            <w:r w:rsidRPr="00113B5B">
              <w:rPr>
                <w:rFonts w:ascii="Arial" w:hAnsi="Arial" w:cs="Arial"/>
                <w:szCs w:val="24"/>
              </w:rPr>
              <w:t xml:space="preserve">Obtain when necessary financial estimates relating to necessary work and advise senior management accordingly  </w:t>
            </w:r>
          </w:p>
          <w:p w:rsidR="00113B5B" w:rsidRPr="00113B5B" w:rsidRDefault="00113B5B" w:rsidP="00113B5B">
            <w:pPr>
              <w:spacing w:line="276" w:lineRule="auto"/>
              <w:rPr>
                <w:rFonts w:ascii="Arial" w:hAnsi="Arial" w:cs="Arial"/>
                <w:szCs w:val="24"/>
              </w:rPr>
            </w:pPr>
          </w:p>
          <w:p w:rsidR="00113B5B" w:rsidRDefault="00113B5B" w:rsidP="00113B5B">
            <w:pPr>
              <w:numPr>
                <w:ilvl w:val="0"/>
                <w:numId w:val="28"/>
              </w:numPr>
              <w:spacing w:line="276" w:lineRule="auto"/>
              <w:rPr>
                <w:rFonts w:ascii="Arial" w:hAnsi="Arial" w:cs="Arial"/>
                <w:szCs w:val="24"/>
              </w:rPr>
            </w:pPr>
            <w:r w:rsidRPr="00113B5B">
              <w:rPr>
                <w:rFonts w:ascii="Arial" w:hAnsi="Arial" w:cs="Arial"/>
                <w:szCs w:val="24"/>
              </w:rPr>
              <w:t>Ensure that orders placed for site works/ services are in accordance with approved procedures, specifications, timescales and that the work is supervised and completed satisfactorily</w:t>
            </w:r>
          </w:p>
          <w:p w:rsidR="00113B5B" w:rsidRPr="00113B5B" w:rsidRDefault="00113B5B" w:rsidP="00113B5B">
            <w:pPr>
              <w:spacing w:line="276" w:lineRule="auto"/>
              <w:rPr>
                <w:rFonts w:ascii="Arial" w:hAnsi="Arial" w:cs="Arial"/>
                <w:szCs w:val="24"/>
              </w:rPr>
            </w:pPr>
          </w:p>
          <w:p w:rsidR="00113B5B" w:rsidRPr="00FF6997" w:rsidRDefault="00113B5B" w:rsidP="00B06441">
            <w:pPr>
              <w:numPr>
                <w:ilvl w:val="0"/>
                <w:numId w:val="28"/>
              </w:numPr>
              <w:spacing w:line="276" w:lineRule="auto"/>
              <w:rPr>
                <w:rFonts w:ascii="Arial" w:hAnsi="Arial" w:cs="Arial"/>
                <w:b/>
                <w:szCs w:val="24"/>
              </w:rPr>
            </w:pPr>
            <w:r w:rsidRPr="00113B5B">
              <w:rPr>
                <w:rFonts w:ascii="Arial" w:hAnsi="Arial" w:cs="Arial"/>
                <w:szCs w:val="24"/>
              </w:rPr>
              <w:t>Deve</w:t>
            </w:r>
            <w:r w:rsidR="00B06441">
              <w:rPr>
                <w:rFonts w:ascii="Arial" w:hAnsi="Arial" w:cs="Arial"/>
                <w:szCs w:val="24"/>
              </w:rPr>
              <w:t xml:space="preserve">lop an Academy </w:t>
            </w:r>
            <w:r w:rsidRPr="00113B5B">
              <w:rPr>
                <w:rFonts w:ascii="Arial" w:hAnsi="Arial" w:cs="Arial"/>
                <w:szCs w:val="24"/>
              </w:rPr>
              <w:t>approach and policy for lettings that maximises revenue across all schools and delivers safe and secure on site lettings and events</w:t>
            </w:r>
          </w:p>
        </w:tc>
      </w:tr>
      <w:tr w:rsidR="00113B5B">
        <w:tc>
          <w:tcPr>
            <w:tcW w:w="10596" w:type="dxa"/>
            <w:gridSpan w:val="2"/>
          </w:tcPr>
          <w:p w:rsidR="00113B5B" w:rsidRDefault="00113B5B" w:rsidP="003B1989">
            <w:pPr>
              <w:spacing w:line="276" w:lineRule="auto"/>
              <w:rPr>
                <w:rFonts w:ascii="Arial" w:hAnsi="Arial" w:cs="Arial"/>
                <w:b/>
                <w:szCs w:val="24"/>
              </w:rPr>
            </w:pPr>
            <w:r w:rsidRPr="00113B5B">
              <w:rPr>
                <w:rFonts w:ascii="Arial" w:hAnsi="Arial" w:cs="Arial"/>
                <w:b/>
                <w:szCs w:val="24"/>
              </w:rPr>
              <w:t>Governance and compliance</w:t>
            </w:r>
          </w:p>
          <w:p w:rsidR="00113B5B" w:rsidRDefault="00113B5B" w:rsidP="003B1989">
            <w:pPr>
              <w:spacing w:line="276" w:lineRule="auto"/>
              <w:rPr>
                <w:rFonts w:ascii="Arial" w:hAnsi="Arial" w:cs="Arial"/>
                <w:b/>
                <w:szCs w:val="24"/>
              </w:rPr>
            </w:pPr>
          </w:p>
          <w:p w:rsidR="00113B5B" w:rsidRDefault="00113B5B" w:rsidP="00113B5B">
            <w:pPr>
              <w:numPr>
                <w:ilvl w:val="0"/>
                <w:numId w:val="29"/>
              </w:numPr>
              <w:spacing w:line="276" w:lineRule="auto"/>
              <w:rPr>
                <w:rFonts w:ascii="Arial" w:hAnsi="Arial" w:cs="Arial"/>
                <w:szCs w:val="24"/>
              </w:rPr>
            </w:pPr>
            <w:r w:rsidRPr="00113B5B">
              <w:rPr>
                <w:rFonts w:ascii="Arial" w:hAnsi="Arial" w:cs="Arial"/>
                <w:szCs w:val="24"/>
              </w:rPr>
              <w:t xml:space="preserve">Review and develop </w:t>
            </w:r>
            <w:r w:rsidR="00B06441">
              <w:rPr>
                <w:rFonts w:ascii="Arial" w:hAnsi="Arial" w:cs="Arial"/>
                <w:szCs w:val="24"/>
              </w:rPr>
              <w:t>Academy</w:t>
            </w:r>
            <w:r w:rsidRPr="00113B5B">
              <w:rPr>
                <w:rFonts w:ascii="Arial" w:hAnsi="Arial" w:cs="Arial"/>
                <w:szCs w:val="24"/>
              </w:rPr>
              <w:t xml:space="preserve"> </w:t>
            </w:r>
            <w:r w:rsidR="002A12EB">
              <w:rPr>
                <w:rFonts w:ascii="Arial" w:hAnsi="Arial" w:cs="Arial"/>
                <w:szCs w:val="24"/>
              </w:rPr>
              <w:t>premises</w:t>
            </w:r>
            <w:r w:rsidRPr="00113B5B">
              <w:rPr>
                <w:rFonts w:ascii="Arial" w:hAnsi="Arial" w:cs="Arial"/>
                <w:szCs w:val="24"/>
              </w:rPr>
              <w:t xml:space="preserve"> and facilities policies and procedures ensuring they are appropriate, updated and comply with all relevant legislation </w:t>
            </w:r>
          </w:p>
          <w:p w:rsidR="00113B5B" w:rsidRPr="00113B5B" w:rsidRDefault="00113B5B" w:rsidP="00113B5B">
            <w:pPr>
              <w:spacing w:line="276" w:lineRule="auto"/>
              <w:rPr>
                <w:rFonts w:ascii="Arial" w:hAnsi="Arial" w:cs="Arial"/>
                <w:szCs w:val="24"/>
              </w:rPr>
            </w:pPr>
          </w:p>
          <w:p w:rsidR="00113B5B" w:rsidRDefault="00113B5B" w:rsidP="00113B5B">
            <w:pPr>
              <w:numPr>
                <w:ilvl w:val="0"/>
                <w:numId w:val="29"/>
              </w:numPr>
              <w:spacing w:line="276" w:lineRule="auto"/>
              <w:rPr>
                <w:rFonts w:ascii="Arial" w:hAnsi="Arial" w:cs="Arial"/>
                <w:szCs w:val="24"/>
              </w:rPr>
            </w:pPr>
            <w:r w:rsidRPr="00113B5B">
              <w:rPr>
                <w:rFonts w:ascii="Arial" w:hAnsi="Arial" w:cs="Arial"/>
                <w:szCs w:val="24"/>
              </w:rPr>
              <w:t xml:space="preserve">Ensure effective implementation and embedding of relevant policies and procedures </w:t>
            </w:r>
            <w:r w:rsidR="00B06441">
              <w:rPr>
                <w:rFonts w:ascii="Arial" w:hAnsi="Arial" w:cs="Arial"/>
                <w:szCs w:val="24"/>
              </w:rPr>
              <w:t>within the Academy</w:t>
            </w:r>
            <w:r w:rsidRPr="00113B5B">
              <w:rPr>
                <w:rFonts w:ascii="Arial" w:hAnsi="Arial" w:cs="Arial"/>
                <w:szCs w:val="24"/>
              </w:rPr>
              <w:t xml:space="preserve">, undertaking periodical review to ensure continual fitness for purpose  </w:t>
            </w:r>
          </w:p>
          <w:p w:rsidR="00113B5B" w:rsidRPr="00113B5B" w:rsidRDefault="00113B5B" w:rsidP="00113B5B">
            <w:pPr>
              <w:spacing w:line="276" w:lineRule="auto"/>
              <w:rPr>
                <w:rFonts w:ascii="Arial" w:hAnsi="Arial" w:cs="Arial"/>
                <w:szCs w:val="24"/>
              </w:rPr>
            </w:pPr>
          </w:p>
          <w:p w:rsidR="00113B5B" w:rsidRDefault="00113B5B" w:rsidP="00113B5B">
            <w:pPr>
              <w:numPr>
                <w:ilvl w:val="0"/>
                <w:numId w:val="29"/>
              </w:numPr>
              <w:spacing w:line="276" w:lineRule="auto"/>
              <w:rPr>
                <w:rFonts w:ascii="Arial" w:hAnsi="Arial" w:cs="Arial"/>
                <w:szCs w:val="24"/>
              </w:rPr>
            </w:pPr>
            <w:r w:rsidRPr="00113B5B">
              <w:rPr>
                <w:rFonts w:ascii="Arial" w:hAnsi="Arial" w:cs="Arial"/>
                <w:szCs w:val="24"/>
              </w:rPr>
              <w:t>Manage and implement processes and procedures which ensure Business Continuity and provide a framework for critical incident planning and management</w:t>
            </w:r>
          </w:p>
          <w:p w:rsidR="00113B5B" w:rsidRPr="00113B5B" w:rsidRDefault="00113B5B" w:rsidP="00113B5B">
            <w:pPr>
              <w:spacing w:line="276" w:lineRule="auto"/>
              <w:rPr>
                <w:rFonts w:ascii="Arial" w:hAnsi="Arial" w:cs="Arial"/>
                <w:szCs w:val="24"/>
              </w:rPr>
            </w:pPr>
          </w:p>
          <w:p w:rsidR="00113B5B" w:rsidRDefault="00113B5B" w:rsidP="00113B5B">
            <w:pPr>
              <w:numPr>
                <w:ilvl w:val="0"/>
                <w:numId w:val="29"/>
              </w:numPr>
              <w:spacing w:line="276" w:lineRule="auto"/>
              <w:rPr>
                <w:rFonts w:ascii="Arial" w:hAnsi="Arial" w:cs="Arial"/>
                <w:szCs w:val="24"/>
              </w:rPr>
            </w:pPr>
            <w:r w:rsidRPr="00113B5B">
              <w:rPr>
                <w:rFonts w:ascii="Arial" w:hAnsi="Arial" w:cs="Arial"/>
                <w:szCs w:val="24"/>
              </w:rPr>
              <w:t xml:space="preserve">Undertake responsibility for the </w:t>
            </w:r>
            <w:r w:rsidR="00B06441">
              <w:rPr>
                <w:rFonts w:ascii="Arial" w:hAnsi="Arial" w:cs="Arial"/>
                <w:szCs w:val="24"/>
              </w:rPr>
              <w:t>Academy</w:t>
            </w:r>
            <w:r w:rsidRPr="00113B5B">
              <w:rPr>
                <w:rFonts w:ascii="Arial" w:hAnsi="Arial" w:cs="Arial"/>
                <w:szCs w:val="24"/>
              </w:rPr>
              <w:t xml:space="preserve"> minibus fleet including compliance with maintenance and legal requirements</w:t>
            </w:r>
          </w:p>
          <w:p w:rsidR="00113B5B" w:rsidRPr="00113B5B" w:rsidRDefault="00113B5B" w:rsidP="00113B5B">
            <w:pPr>
              <w:spacing w:line="276" w:lineRule="auto"/>
              <w:rPr>
                <w:rFonts w:ascii="Arial" w:hAnsi="Arial" w:cs="Arial"/>
                <w:szCs w:val="24"/>
              </w:rPr>
            </w:pPr>
          </w:p>
          <w:p w:rsidR="00113B5B" w:rsidRPr="001340A3" w:rsidRDefault="00113B5B" w:rsidP="00113B5B">
            <w:pPr>
              <w:numPr>
                <w:ilvl w:val="0"/>
                <w:numId w:val="29"/>
              </w:numPr>
              <w:spacing w:line="276" w:lineRule="auto"/>
              <w:rPr>
                <w:rFonts w:ascii="Arial" w:hAnsi="Arial" w:cs="Arial"/>
                <w:b/>
                <w:szCs w:val="24"/>
              </w:rPr>
            </w:pPr>
            <w:r w:rsidRPr="00113B5B">
              <w:rPr>
                <w:rFonts w:ascii="Arial" w:hAnsi="Arial" w:cs="Arial"/>
                <w:szCs w:val="24"/>
              </w:rPr>
              <w:t xml:space="preserve">Ensure that any records created, received and used in the course of </w:t>
            </w:r>
            <w:r w:rsidR="002A12EB">
              <w:rPr>
                <w:rFonts w:ascii="Arial" w:hAnsi="Arial" w:cs="Arial"/>
                <w:szCs w:val="24"/>
              </w:rPr>
              <w:t>premises</w:t>
            </w:r>
            <w:r w:rsidRPr="00113B5B">
              <w:rPr>
                <w:rFonts w:ascii="Arial" w:hAnsi="Arial" w:cs="Arial"/>
                <w:szCs w:val="24"/>
              </w:rPr>
              <w:t xml:space="preserve"> and facilities management are appropriate and compliant with the </w:t>
            </w:r>
            <w:r w:rsidR="00B06441">
              <w:rPr>
                <w:rFonts w:ascii="Arial" w:hAnsi="Arial" w:cs="Arial"/>
                <w:szCs w:val="24"/>
              </w:rPr>
              <w:t>Academy</w:t>
            </w:r>
            <w:r w:rsidRPr="00113B5B">
              <w:rPr>
                <w:rFonts w:ascii="Arial" w:hAnsi="Arial" w:cs="Arial"/>
                <w:szCs w:val="24"/>
              </w:rPr>
              <w:t>’s policies and procedures in relation to data protection and records management.</w:t>
            </w:r>
          </w:p>
          <w:p w:rsidR="001340A3" w:rsidRDefault="001340A3" w:rsidP="001340A3">
            <w:pPr>
              <w:pStyle w:val="ListParagraph"/>
              <w:rPr>
                <w:rFonts w:ascii="Arial" w:hAnsi="Arial" w:cs="Arial"/>
                <w:b/>
                <w:szCs w:val="24"/>
              </w:rPr>
            </w:pPr>
          </w:p>
          <w:p w:rsidR="001340A3" w:rsidRPr="001340A3" w:rsidRDefault="001340A3" w:rsidP="00113B5B">
            <w:pPr>
              <w:numPr>
                <w:ilvl w:val="0"/>
                <w:numId w:val="29"/>
              </w:numPr>
              <w:spacing w:line="276" w:lineRule="auto"/>
              <w:rPr>
                <w:rFonts w:ascii="Arial" w:hAnsi="Arial" w:cs="Arial"/>
                <w:szCs w:val="24"/>
              </w:rPr>
            </w:pPr>
            <w:r>
              <w:rPr>
                <w:rFonts w:ascii="Arial" w:hAnsi="Arial" w:cs="Arial"/>
                <w:szCs w:val="24"/>
              </w:rPr>
              <w:t>Complete a termly premis</w:t>
            </w:r>
            <w:r w:rsidRPr="001340A3">
              <w:rPr>
                <w:rFonts w:ascii="Arial" w:hAnsi="Arial" w:cs="Arial"/>
                <w:szCs w:val="24"/>
              </w:rPr>
              <w:t xml:space="preserve">es report for governors/trustees as requested by the COO. </w:t>
            </w:r>
          </w:p>
          <w:p w:rsidR="00113B5B" w:rsidRPr="00FF6997" w:rsidRDefault="00113B5B" w:rsidP="00113B5B">
            <w:pPr>
              <w:spacing w:line="276" w:lineRule="auto"/>
              <w:rPr>
                <w:rFonts w:ascii="Arial" w:hAnsi="Arial" w:cs="Arial"/>
                <w:b/>
                <w:szCs w:val="24"/>
              </w:rPr>
            </w:pPr>
          </w:p>
        </w:tc>
      </w:tr>
      <w:tr w:rsidR="00113B5B">
        <w:tc>
          <w:tcPr>
            <w:tcW w:w="10596" w:type="dxa"/>
            <w:gridSpan w:val="2"/>
          </w:tcPr>
          <w:p w:rsidR="00113B5B" w:rsidRPr="005C4BA7" w:rsidRDefault="00113B5B" w:rsidP="003B1989">
            <w:pPr>
              <w:spacing w:line="276" w:lineRule="auto"/>
              <w:rPr>
                <w:rFonts w:ascii="Arial" w:hAnsi="Arial" w:cs="Arial"/>
                <w:b/>
                <w:sz w:val="22"/>
                <w:szCs w:val="22"/>
              </w:rPr>
            </w:pPr>
            <w:r w:rsidRPr="005C4BA7">
              <w:rPr>
                <w:rFonts w:ascii="Arial" w:hAnsi="Arial" w:cs="Arial"/>
                <w:b/>
                <w:sz w:val="22"/>
                <w:szCs w:val="22"/>
              </w:rPr>
              <w:t>Other Duties</w:t>
            </w:r>
          </w:p>
          <w:p w:rsidR="00113B5B" w:rsidRPr="002A12EB" w:rsidRDefault="00113B5B" w:rsidP="00113B5B">
            <w:pPr>
              <w:numPr>
                <w:ilvl w:val="0"/>
                <w:numId w:val="30"/>
              </w:numPr>
              <w:spacing w:line="276" w:lineRule="auto"/>
              <w:rPr>
                <w:rFonts w:ascii="Arial" w:hAnsi="Arial" w:cs="Arial"/>
                <w:szCs w:val="24"/>
              </w:rPr>
            </w:pPr>
            <w:r w:rsidRPr="002A12EB">
              <w:rPr>
                <w:rFonts w:ascii="Arial" w:hAnsi="Arial" w:cs="Arial"/>
                <w:szCs w:val="24"/>
              </w:rPr>
              <w:t>Undertake any other reasonable duties as directed by the</w:t>
            </w:r>
            <w:r w:rsidR="00344CAE">
              <w:rPr>
                <w:rFonts w:ascii="Arial" w:hAnsi="Arial" w:cs="Arial"/>
                <w:szCs w:val="24"/>
              </w:rPr>
              <w:t xml:space="preserve"> CEO, Headteacher,</w:t>
            </w:r>
            <w:r w:rsidRPr="002A12EB">
              <w:rPr>
                <w:rFonts w:ascii="Arial" w:hAnsi="Arial" w:cs="Arial"/>
                <w:szCs w:val="24"/>
              </w:rPr>
              <w:t xml:space="preserve"> Chief Operating Officer or </w:t>
            </w:r>
            <w:r w:rsidR="00344CAE">
              <w:rPr>
                <w:rFonts w:ascii="Arial" w:hAnsi="Arial" w:cs="Arial"/>
                <w:szCs w:val="24"/>
              </w:rPr>
              <w:t xml:space="preserve">as </w:t>
            </w:r>
            <w:r w:rsidRPr="002A12EB">
              <w:rPr>
                <w:rFonts w:ascii="Arial" w:hAnsi="Arial" w:cs="Arial"/>
                <w:szCs w:val="24"/>
              </w:rPr>
              <w:t xml:space="preserve">required by the </w:t>
            </w:r>
            <w:r w:rsidR="00B06441">
              <w:rPr>
                <w:rFonts w:ascii="Arial" w:hAnsi="Arial" w:cs="Arial"/>
                <w:szCs w:val="24"/>
              </w:rPr>
              <w:t>Academy</w:t>
            </w:r>
            <w:r w:rsidR="00344CAE">
              <w:rPr>
                <w:rFonts w:ascii="Arial" w:hAnsi="Arial" w:cs="Arial"/>
                <w:szCs w:val="24"/>
              </w:rPr>
              <w:t>.</w:t>
            </w:r>
          </w:p>
          <w:p w:rsidR="00113B5B" w:rsidRPr="002A12EB" w:rsidRDefault="00113B5B" w:rsidP="00113B5B">
            <w:pPr>
              <w:spacing w:line="276" w:lineRule="auto"/>
              <w:rPr>
                <w:rFonts w:ascii="Arial" w:hAnsi="Arial" w:cs="Arial"/>
                <w:szCs w:val="24"/>
              </w:rPr>
            </w:pPr>
          </w:p>
          <w:p w:rsidR="00113B5B" w:rsidRPr="00344CAE" w:rsidRDefault="00344CAE" w:rsidP="00113B5B">
            <w:pPr>
              <w:numPr>
                <w:ilvl w:val="0"/>
                <w:numId w:val="30"/>
              </w:numPr>
              <w:spacing w:line="276" w:lineRule="auto"/>
              <w:rPr>
                <w:rFonts w:ascii="Arial" w:hAnsi="Arial" w:cs="Arial"/>
                <w:b/>
                <w:sz w:val="22"/>
                <w:szCs w:val="22"/>
              </w:rPr>
            </w:pPr>
            <w:r>
              <w:rPr>
                <w:rFonts w:ascii="Arial" w:hAnsi="Arial" w:cs="Arial"/>
                <w:szCs w:val="24"/>
              </w:rPr>
              <w:t>Support the inclusive ethos and culture of Southfields Academy and Southfields Multi Academy Trust.</w:t>
            </w:r>
          </w:p>
          <w:p w:rsidR="00344CAE" w:rsidRPr="005C4BA7" w:rsidRDefault="00344CAE" w:rsidP="00344CAE">
            <w:pPr>
              <w:spacing w:line="276" w:lineRule="auto"/>
              <w:ind w:left="720"/>
              <w:rPr>
                <w:rFonts w:ascii="Arial" w:hAnsi="Arial" w:cs="Arial"/>
                <w:b/>
                <w:sz w:val="22"/>
                <w:szCs w:val="22"/>
              </w:rPr>
            </w:pPr>
          </w:p>
        </w:tc>
      </w:tr>
      <w:tr w:rsidR="00650DA6">
        <w:tc>
          <w:tcPr>
            <w:tcW w:w="1932" w:type="dxa"/>
          </w:tcPr>
          <w:p w:rsidR="00451D1E" w:rsidRPr="005C4BA7" w:rsidRDefault="00451D1E" w:rsidP="00650DA6">
            <w:pPr>
              <w:spacing w:line="276" w:lineRule="auto"/>
              <w:rPr>
                <w:rFonts w:ascii="Arial" w:hAnsi="Arial" w:cs="Arial"/>
                <w:i/>
                <w:sz w:val="22"/>
                <w:szCs w:val="22"/>
              </w:rPr>
            </w:pPr>
          </w:p>
          <w:p w:rsidR="00650DA6" w:rsidRPr="005C4BA7" w:rsidRDefault="00650DA6" w:rsidP="00650DA6">
            <w:pPr>
              <w:spacing w:line="276" w:lineRule="auto"/>
              <w:rPr>
                <w:rFonts w:ascii="Arial" w:hAnsi="Arial" w:cs="Arial"/>
                <w:i/>
                <w:sz w:val="22"/>
                <w:szCs w:val="22"/>
              </w:rPr>
            </w:pPr>
            <w:r w:rsidRPr="005C4BA7">
              <w:rPr>
                <w:rFonts w:ascii="Arial" w:hAnsi="Arial" w:cs="Arial"/>
                <w:i/>
                <w:sz w:val="22"/>
                <w:szCs w:val="22"/>
              </w:rPr>
              <w:t>Safeguarding</w:t>
            </w:r>
          </w:p>
          <w:p w:rsidR="00650DA6" w:rsidRPr="005C4BA7" w:rsidRDefault="00650DA6">
            <w:pPr>
              <w:rPr>
                <w:sz w:val="22"/>
                <w:szCs w:val="22"/>
              </w:rPr>
            </w:pPr>
          </w:p>
        </w:tc>
        <w:tc>
          <w:tcPr>
            <w:tcW w:w="8664" w:type="dxa"/>
          </w:tcPr>
          <w:p w:rsidR="00451D1E" w:rsidRPr="005C4BA7" w:rsidRDefault="00451D1E" w:rsidP="00650DA6">
            <w:pPr>
              <w:rPr>
                <w:rFonts w:ascii="Arial" w:hAnsi="Arial" w:cs="Arial"/>
                <w:sz w:val="22"/>
                <w:szCs w:val="22"/>
              </w:rPr>
            </w:pPr>
          </w:p>
          <w:p w:rsidR="00650DA6" w:rsidRPr="002A12EB" w:rsidRDefault="00650DA6" w:rsidP="002A12EB">
            <w:pPr>
              <w:numPr>
                <w:ilvl w:val="0"/>
                <w:numId w:val="30"/>
              </w:numPr>
              <w:spacing w:line="276" w:lineRule="auto"/>
              <w:rPr>
                <w:rFonts w:ascii="Arial" w:hAnsi="Arial" w:cs="Arial"/>
                <w:szCs w:val="24"/>
              </w:rPr>
            </w:pPr>
            <w:r w:rsidRPr="002A12EB">
              <w:rPr>
                <w:rFonts w:ascii="Arial" w:hAnsi="Arial" w:cs="Arial"/>
                <w:szCs w:val="24"/>
              </w:rPr>
              <w:t>Be fully aware of and understand the duties and responsibilities arising from the Children’s Act and Working Together in relation to child protection and safeguarding children and young people as this applies to the worker’s role within the organisation</w:t>
            </w:r>
          </w:p>
          <w:p w:rsidR="00650DA6" w:rsidRPr="002A12EB" w:rsidRDefault="00650DA6" w:rsidP="002A12EB">
            <w:pPr>
              <w:spacing w:line="276" w:lineRule="auto"/>
              <w:ind w:left="720"/>
              <w:rPr>
                <w:rFonts w:ascii="Arial" w:hAnsi="Arial" w:cs="Arial"/>
                <w:szCs w:val="24"/>
              </w:rPr>
            </w:pPr>
          </w:p>
          <w:p w:rsidR="00650DA6" w:rsidRPr="002A12EB" w:rsidRDefault="00650DA6" w:rsidP="002A12EB">
            <w:pPr>
              <w:numPr>
                <w:ilvl w:val="0"/>
                <w:numId w:val="30"/>
              </w:numPr>
              <w:spacing w:line="276" w:lineRule="auto"/>
              <w:rPr>
                <w:rFonts w:ascii="Arial" w:hAnsi="Arial" w:cs="Arial"/>
                <w:szCs w:val="24"/>
              </w:rPr>
            </w:pPr>
            <w:r w:rsidRPr="002A12EB">
              <w:rPr>
                <w:rFonts w:ascii="Arial" w:hAnsi="Arial" w:cs="Arial"/>
                <w:szCs w:val="24"/>
              </w:rPr>
              <w:t>Be fully aware of the principles of safeguarding as they apply to vulnerable adults to the workers role</w:t>
            </w:r>
          </w:p>
          <w:p w:rsidR="00650DA6" w:rsidRPr="002A12EB" w:rsidRDefault="00650DA6" w:rsidP="002A12EB">
            <w:pPr>
              <w:spacing w:line="276" w:lineRule="auto"/>
              <w:ind w:left="720"/>
              <w:rPr>
                <w:rFonts w:ascii="Arial" w:hAnsi="Arial" w:cs="Arial"/>
                <w:szCs w:val="24"/>
              </w:rPr>
            </w:pPr>
          </w:p>
          <w:p w:rsidR="00650DA6" w:rsidRPr="002A12EB" w:rsidRDefault="00650DA6" w:rsidP="002A12EB">
            <w:pPr>
              <w:numPr>
                <w:ilvl w:val="0"/>
                <w:numId w:val="30"/>
              </w:numPr>
              <w:spacing w:line="276" w:lineRule="auto"/>
              <w:rPr>
                <w:rFonts w:ascii="Arial" w:hAnsi="Arial" w:cs="Arial"/>
                <w:szCs w:val="24"/>
              </w:rPr>
            </w:pPr>
            <w:r w:rsidRPr="002A12EB">
              <w:rPr>
                <w:rFonts w:ascii="Arial" w:hAnsi="Arial" w:cs="Arial"/>
                <w:szCs w:val="24"/>
              </w:rPr>
              <w:t>Ensure that the worker’s line manager is made aware and kept fully informed of any concerns which the worker may have in relation to safeguarding and/or child protection</w:t>
            </w:r>
          </w:p>
          <w:p w:rsidR="00650DA6" w:rsidRPr="005C4BA7" w:rsidRDefault="00650DA6" w:rsidP="000244C6">
            <w:pPr>
              <w:rPr>
                <w:rFonts w:ascii="Arial" w:hAnsi="Arial" w:cs="Arial"/>
                <w:sz w:val="22"/>
                <w:szCs w:val="22"/>
              </w:rPr>
            </w:pPr>
          </w:p>
        </w:tc>
      </w:tr>
      <w:tr w:rsidR="00C62476">
        <w:tc>
          <w:tcPr>
            <w:tcW w:w="1932" w:type="dxa"/>
          </w:tcPr>
          <w:p w:rsidR="00451D1E" w:rsidRPr="005C4BA7" w:rsidRDefault="00451D1E" w:rsidP="00302D97">
            <w:pPr>
              <w:rPr>
                <w:rFonts w:ascii="Arial" w:hAnsi="Arial" w:cs="Arial"/>
                <w:i/>
                <w:sz w:val="22"/>
                <w:szCs w:val="22"/>
              </w:rPr>
            </w:pPr>
          </w:p>
          <w:p w:rsidR="00C62476" w:rsidRPr="005C4BA7" w:rsidRDefault="00C62476" w:rsidP="00302D97">
            <w:pPr>
              <w:rPr>
                <w:rFonts w:ascii="Arial" w:hAnsi="Arial" w:cs="Arial"/>
                <w:i/>
                <w:sz w:val="22"/>
                <w:szCs w:val="22"/>
              </w:rPr>
            </w:pPr>
            <w:r w:rsidRPr="005C4BA7">
              <w:rPr>
                <w:rFonts w:ascii="Arial" w:hAnsi="Arial" w:cs="Arial"/>
                <w:i/>
                <w:sz w:val="22"/>
                <w:szCs w:val="22"/>
              </w:rPr>
              <w:t>Leadership</w:t>
            </w:r>
          </w:p>
        </w:tc>
        <w:tc>
          <w:tcPr>
            <w:tcW w:w="8664" w:type="dxa"/>
          </w:tcPr>
          <w:p w:rsidR="00451D1E" w:rsidRPr="005C4BA7" w:rsidRDefault="00451D1E" w:rsidP="000244C6">
            <w:pPr>
              <w:rPr>
                <w:rFonts w:ascii="Arial" w:hAnsi="Arial" w:cs="Arial"/>
                <w:sz w:val="22"/>
                <w:szCs w:val="22"/>
              </w:rPr>
            </w:pPr>
          </w:p>
          <w:p w:rsidR="00C62476" w:rsidRPr="002A12EB" w:rsidRDefault="00402D80" w:rsidP="000244C6">
            <w:pPr>
              <w:rPr>
                <w:rFonts w:ascii="Arial" w:hAnsi="Arial" w:cs="Arial"/>
                <w:szCs w:val="24"/>
              </w:rPr>
            </w:pPr>
            <w:r w:rsidRPr="002A12EB">
              <w:rPr>
                <w:rFonts w:ascii="Arial" w:hAnsi="Arial" w:cs="Arial"/>
                <w:szCs w:val="24"/>
              </w:rPr>
              <w:t xml:space="preserve">To work under overall supervision of </w:t>
            </w:r>
            <w:r w:rsidR="00DF1F5F" w:rsidRPr="002A12EB">
              <w:rPr>
                <w:rFonts w:ascii="Arial" w:hAnsi="Arial" w:cs="Arial"/>
                <w:szCs w:val="24"/>
              </w:rPr>
              <w:t xml:space="preserve">the </w:t>
            </w:r>
            <w:r w:rsidR="002A12EB" w:rsidRPr="002A12EB">
              <w:rPr>
                <w:rFonts w:ascii="Arial" w:hAnsi="Arial" w:cs="Arial"/>
                <w:szCs w:val="24"/>
              </w:rPr>
              <w:t xml:space="preserve">CEO, </w:t>
            </w:r>
            <w:r w:rsidR="00F45F9F" w:rsidRPr="002A12EB">
              <w:rPr>
                <w:rFonts w:ascii="Arial" w:hAnsi="Arial" w:cs="Arial"/>
                <w:szCs w:val="24"/>
              </w:rPr>
              <w:t>Headteacher</w:t>
            </w:r>
            <w:r w:rsidR="005C4BA7" w:rsidRPr="002A12EB">
              <w:rPr>
                <w:rFonts w:ascii="Arial" w:hAnsi="Arial" w:cs="Arial"/>
                <w:szCs w:val="24"/>
              </w:rPr>
              <w:t xml:space="preserve"> and COO</w:t>
            </w:r>
            <w:r w:rsidR="000D2B51" w:rsidRPr="002A12EB">
              <w:rPr>
                <w:rFonts w:ascii="Arial" w:hAnsi="Arial" w:cs="Arial"/>
                <w:szCs w:val="24"/>
              </w:rPr>
              <w:t xml:space="preserve"> </w:t>
            </w:r>
          </w:p>
          <w:p w:rsidR="00FF153A" w:rsidRPr="005C4BA7" w:rsidRDefault="00FF153A">
            <w:pPr>
              <w:rPr>
                <w:rFonts w:ascii="Arial" w:hAnsi="Arial" w:cs="Arial"/>
                <w:sz w:val="22"/>
                <w:szCs w:val="22"/>
              </w:rPr>
            </w:pPr>
          </w:p>
        </w:tc>
      </w:tr>
      <w:tr w:rsidR="00C62476">
        <w:tc>
          <w:tcPr>
            <w:tcW w:w="1932" w:type="dxa"/>
          </w:tcPr>
          <w:p w:rsidR="00451D1E" w:rsidRPr="005C4BA7" w:rsidRDefault="00451D1E">
            <w:pPr>
              <w:rPr>
                <w:rFonts w:ascii="Arial" w:hAnsi="Arial" w:cs="Arial"/>
                <w:i/>
                <w:sz w:val="22"/>
                <w:szCs w:val="22"/>
              </w:rPr>
            </w:pPr>
          </w:p>
          <w:p w:rsidR="000244C6" w:rsidRPr="005C4BA7" w:rsidRDefault="00C62476">
            <w:pPr>
              <w:rPr>
                <w:rFonts w:ascii="Arial" w:hAnsi="Arial" w:cs="Arial"/>
                <w:i/>
                <w:sz w:val="22"/>
                <w:szCs w:val="22"/>
              </w:rPr>
            </w:pPr>
            <w:r w:rsidRPr="005C4BA7">
              <w:rPr>
                <w:rFonts w:ascii="Arial" w:hAnsi="Arial" w:cs="Arial"/>
                <w:i/>
                <w:sz w:val="22"/>
                <w:szCs w:val="22"/>
              </w:rPr>
              <w:t>CPD</w:t>
            </w:r>
          </w:p>
        </w:tc>
        <w:tc>
          <w:tcPr>
            <w:tcW w:w="8664" w:type="dxa"/>
          </w:tcPr>
          <w:p w:rsidR="00451D1E" w:rsidRPr="005C4BA7" w:rsidRDefault="00451D1E">
            <w:pPr>
              <w:rPr>
                <w:rFonts w:ascii="Arial" w:hAnsi="Arial" w:cs="Arial"/>
                <w:sz w:val="22"/>
                <w:szCs w:val="22"/>
              </w:rPr>
            </w:pPr>
          </w:p>
          <w:p w:rsidR="00302D97" w:rsidRPr="002A12EB" w:rsidRDefault="007635E7">
            <w:pPr>
              <w:rPr>
                <w:rFonts w:ascii="Arial" w:hAnsi="Arial" w:cs="Arial"/>
                <w:szCs w:val="24"/>
              </w:rPr>
            </w:pPr>
            <w:r w:rsidRPr="002A12EB">
              <w:rPr>
                <w:rFonts w:ascii="Arial" w:hAnsi="Arial" w:cs="Arial"/>
                <w:szCs w:val="24"/>
              </w:rPr>
              <w:t xml:space="preserve">Commitment to own </w:t>
            </w:r>
            <w:r w:rsidR="000D2B51" w:rsidRPr="002A12EB">
              <w:rPr>
                <w:rFonts w:ascii="Arial" w:hAnsi="Arial" w:cs="Arial"/>
                <w:szCs w:val="24"/>
              </w:rPr>
              <w:t>continued professional</w:t>
            </w:r>
            <w:r w:rsidRPr="002A12EB">
              <w:rPr>
                <w:rFonts w:ascii="Arial" w:hAnsi="Arial" w:cs="Arial"/>
                <w:szCs w:val="24"/>
              </w:rPr>
              <w:t xml:space="preserve"> development and to </w:t>
            </w:r>
            <w:r w:rsidR="00C62476" w:rsidRPr="002A12EB">
              <w:rPr>
                <w:rFonts w:ascii="Arial" w:hAnsi="Arial" w:cs="Arial"/>
                <w:szCs w:val="24"/>
              </w:rPr>
              <w:t xml:space="preserve">undertake </w:t>
            </w:r>
            <w:r w:rsidR="00302D97" w:rsidRPr="002A12EB">
              <w:rPr>
                <w:rFonts w:ascii="Arial" w:hAnsi="Arial" w:cs="Arial"/>
                <w:szCs w:val="24"/>
              </w:rPr>
              <w:t xml:space="preserve">mandatory </w:t>
            </w:r>
            <w:r w:rsidR="00C62476" w:rsidRPr="002A12EB">
              <w:rPr>
                <w:rFonts w:ascii="Arial" w:hAnsi="Arial" w:cs="Arial"/>
                <w:szCs w:val="24"/>
              </w:rPr>
              <w:t xml:space="preserve">training as </w:t>
            </w:r>
            <w:r w:rsidR="00302D97" w:rsidRPr="002A12EB">
              <w:rPr>
                <w:rFonts w:ascii="Arial" w:hAnsi="Arial" w:cs="Arial"/>
                <w:szCs w:val="24"/>
              </w:rPr>
              <w:t>required</w:t>
            </w:r>
          </w:p>
          <w:p w:rsidR="00C62476" w:rsidRPr="005C4BA7" w:rsidRDefault="00C62476">
            <w:pPr>
              <w:rPr>
                <w:rFonts w:ascii="Arial" w:hAnsi="Arial" w:cs="Arial"/>
                <w:sz w:val="22"/>
                <w:szCs w:val="22"/>
              </w:rPr>
            </w:pPr>
          </w:p>
        </w:tc>
      </w:tr>
      <w:tr w:rsidR="00101747">
        <w:tc>
          <w:tcPr>
            <w:tcW w:w="1932" w:type="dxa"/>
          </w:tcPr>
          <w:p w:rsidR="00451D1E" w:rsidRPr="005C4BA7" w:rsidRDefault="00451D1E">
            <w:pPr>
              <w:rPr>
                <w:rFonts w:ascii="Arial" w:hAnsi="Arial" w:cs="Arial"/>
                <w:i/>
                <w:sz w:val="22"/>
                <w:szCs w:val="22"/>
              </w:rPr>
            </w:pPr>
          </w:p>
          <w:p w:rsidR="002A12EB" w:rsidRPr="005C4BA7" w:rsidRDefault="00101747">
            <w:pPr>
              <w:rPr>
                <w:rFonts w:ascii="Arial" w:hAnsi="Arial" w:cs="Arial"/>
                <w:i/>
                <w:sz w:val="22"/>
                <w:szCs w:val="22"/>
              </w:rPr>
            </w:pPr>
            <w:r w:rsidRPr="005C4BA7">
              <w:rPr>
                <w:rFonts w:ascii="Arial" w:hAnsi="Arial" w:cs="Arial"/>
                <w:i/>
                <w:sz w:val="22"/>
                <w:szCs w:val="22"/>
              </w:rPr>
              <w:t>Behaviour / Risk Management</w:t>
            </w:r>
          </w:p>
          <w:p w:rsidR="00451D1E" w:rsidRPr="005C4BA7" w:rsidRDefault="00451D1E">
            <w:pPr>
              <w:rPr>
                <w:rFonts w:ascii="Arial" w:hAnsi="Arial" w:cs="Arial"/>
                <w:i/>
                <w:sz w:val="22"/>
                <w:szCs w:val="22"/>
              </w:rPr>
            </w:pPr>
          </w:p>
        </w:tc>
        <w:tc>
          <w:tcPr>
            <w:tcW w:w="8664" w:type="dxa"/>
          </w:tcPr>
          <w:p w:rsidR="00451D1E" w:rsidRPr="005C4BA7" w:rsidRDefault="00451D1E" w:rsidP="00302D97">
            <w:pPr>
              <w:rPr>
                <w:rFonts w:ascii="Arial" w:hAnsi="Arial" w:cs="Arial"/>
                <w:sz w:val="22"/>
                <w:szCs w:val="22"/>
              </w:rPr>
            </w:pPr>
          </w:p>
          <w:p w:rsidR="00101747" w:rsidRDefault="00101747" w:rsidP="00302D97">
            <w:pPr>
              <w:rPr>
                <w:rFonts w:ascii="Arial" w:hAnsi="Arial" w:cs="Arial"/>
                <w:szCs w:val="24"/>
              </w:rPr>
            </w:pPr>
            <w:r w:rsidRPr="002A12EB">
              <w:rPr>
                <w:rFonts w:ascii="Arial" w:hAnsi="Arial" w:cs="Arial"/>
                <w:szCs w:val="24"/>
              </w:rPr>
              <w:t>Work with other colleagues to ensure safety of both workers and users at all times</w:t>
            </w:r>
          </w:p>
          <w:p w:rsidR="002A12EB" w:rsidRPr="005C4BA7" w:rsidRDefault="002A12EB" w:rsidP="00302D97">
            <w:pPr>
              <w:rPr>
                <w:rFonts w:ascii="Arial" w:hAnsi="Arial" w:cs="Arial"/>
                <w:sz w:val="22"/>
                <w:szCs w:val="22"/>
              </w:rPr>
            </w:pPr>
          </w:p>
        </w:tc>
      </w:tr>
      <w:tr w:rsidR="00C62476">
        <w:tc>
          <w:tcPr>
            <w:tcW w:w="1932" w:type="dxa"/>
          </w:tcPr>
          <w:p w:rsidR="00C62476" w:rsidRPr="005C4BA7" w:rsidRDefault="00C62476">
            <w:pPr>
              <w:rPr>
                <w:rFonts w:ascii="Arial" w:hAnsi="Arial" w:cs="Arial"/>
                <w:i/>
                <w:sz w:val="22"/>
                <w:szCs w:val="22"/>
              </w:rPr>
            </w:pPr>
          </w:p>
          <w:p w:rsidR="00101747" w:rsidRPr="005C4BA7" w:rsidRDefault="00101747" w:rsidP="00101747">
            <w:pPr>
              <w:rPr>
                <w:rFonts w:ascii="Arial" w:hAnsi="Arial" w:cs="Arial"/>
                <w:i/>
                <w:sz w:val="22"/>
                <w:szCs w:val="22"/>
              </w:rPr>
            </w:pPr>
            <w:r w:rsidRPr="005C4BA7">
              <w:rPr>
                <w:rFonts w:ascii="Arial" w:hAnsi="Arial" w:cs="Arial"/>
                <w:i/>
                <w:sz w:val="22"/>
                <w:szCs w:val="22"/>
              </w:rPr>
              <w:t>Supporting other colleagues</w:t>
            </w:r>
          </w:p>
          <w:p w:rsidR="00C62476" w:rsidRPr="005C4BA7" w:rsidRDefault="00C62476" w:rsidP="007060F7">
            <w:pPr>
              <w:rPr>
                <w:rFonts w:ascii="Arial" w:hAnsi="Arial" w:cs="Arial"/>
                <w:sz w:val="22"/>
                <w:szCs w:val="22"/>
              </w:rPr>
            </w:pPr>
          </w:p>
        </w:tc>
        <w:tc>
          <w:tcPr>
            <w:tcW w:w="8664" w:type="dxa"/>
          </w:tcPr>
          <w:p w:rsidR="00451D1E" w:rsidRPr="005C4BA7" w:rsidRDefault="00451D1E" w:rsidP="003929F1">
            <w:pPr>
              <w:rPr>
                <w:rFonts w:ascii="Arial" w:hAnsi="Arial" w:cs="Arial"/>
                <w:sz w:val="22"/>
                <w:szCs w:val="22"/>
              </w:rPr>
            </w:pPr>
          </w:p>
          <w:p w:rsidR="00C62476" w:rsidRPr="005C4BA7" w:rsidRDefault="00101747" w:rsidP="003C51E4">
            <w:pPr>
              <w:rPr>
                <w:rFonts w:ascii="Arial" w:hAnsi="Arial" w:cs="Arial"/>
                <w:sz w:val="22"/>
                <w:szCs w:val="22"/>
              </w:rPr>
            </w:pPr>
            <w:r w:rsidRPr="002A12EB">
              <w:rPr>
                <w:rFonts w:ascii="Arial" w:hAnsi="Arial" w:cs="Arial"/>
                <w:szCs w:val="24"/>
              </w:rPr>
              <w:t xml:space="preserve">Work with and support other colleagues to ensure the smooth and effective running of the </w:t>
            </w:r>
            <w:r w:rsidR="003C51E4" w:rsidRPr="002A12EB">
              <w:rPr>
                <w:rFonts w:ascii="Arial" w:hAnsi="Arial" w:cs="Arial"/>
                <w:szCs w:val="24"/>
              </w:rPr>
              <w:t>School</w:t>
            </w:r>
          </w:p>
        </w:tc>
      </w:tr>
      <w:tr w:rsidR="00C62476">
        <w:tc>
          <w:tcPr>
            <w:tcW w:w="10596" w:type="dxa"/>
            <w:gridSpan w:val="2"/>
          </w:tcPr>
          <w:p w:rsidR="00C62476" w:rsidRDefault="00C62476">
            <w:pPr>
              <w:rPr>
                <w:rFonts w:ascii="Arial" w:hAnsi="Arial" w:cs="Arial"/>
                <w:b/>
                <w:sz w:val="22"/>
                <w:szCs w:val="22"/>
              </w:rPr>
            </w:pPr>
            <w:r w:rsidRPr="005C4BA7">
              <w:rPr>
                <w:rFonts w:ascii="Arial" w:hAnsi="Arial" w:cs="Arial"/>
                <w:b/>
                <w:sz w:val="22"/>
                <w:szCs w:val="22"/>
              </w:rPr>
              <w:t>GENERAL DETAILS</w:t>
            </w:r>
          </w:p>
          <w:p w:rsidR="00451D1E" w:rsidRPr="005C4BA7" w:rsidRDefault="00451D1E" w:rsidP="006E248A">
            <w:pPr>
              <w:rPr>
                <w:sz w:val="22"/>
                <w:szCs w:val="22"/>
              </w:rPr>
            </w:pPr>
          </w:p>
        </w:tc>
      </w:tr>
      <w:tr w:rsidR="00C62476" w:rsidTr="00843062">
        <w:trPr>
          <w:trHeight w:val="1594"/>
        </w:trPr>
        <w:tc>
          <w:tcPr>
            <w:tcW w:w="10596" w:type="dxa"/>
            <w:gridSpan w:val="2"/>
          </w:tcPr>
          <w:p w:rsidR="00FB2465" w:rsidRDefault="00C62476">
            <w:pPr>
              <w:rPr>
                <w:rFonts w:ascii="Arial" w:hAnsi="Arial" w:cs="Arial"/>
                <w:b/>
                <w:sz w:val="22"/>
                <w:szCs w:val="22"/>
              </w:rPr>
            </w:pPr>
            <w:r>
              <w:rPr>
                <w:rFonts w:ascii="Arial" w:hAnsi="Arial" w:cs="Arial"/>
                <w:b/>
                <w:sz w:val="22"/>
                <w:szCs w:val="22"/>
              </w:rPr>
              <w:t>REVIEW</w:t>
            </w:r>
          </w:p>
          <w:p w:rsidR="002A12EB" w:rsidRDefault="00C62476" w:rsidP="00843062">
            <w:pPr>
              <w:spacing w:before="240"/>
              <w:rPr>
                <w:rFonts w:ascii="Arial" w:hAnsi="Arial" w:cs="Arial"/>
                <w:sz w:val="22"/>
                <w:szCs w:val="22"/>
              </w:rPr>
            </w:pPr>
            <w:r w:rsidRPr="002A12EB">
              <w:rPr>
                <w:rFonts w:ascii="Arial" w:hAnsi="Arial" w:cs="Arial"/>
                <w:szCs w:val="24"/>
              </w:rPr>
              <w:t xml:space="preserve">This job description does NOT define all the duties and responsibilities commensurate with the post. As such, it </w:t>
            </w:r>
            <w:r w:rsidR="00843062">
              <w:rPr>
                <w:rFonts w:ascii="Arial" w:hAnsi="Arial" w:cs="Arial"/>
                <w:szCs w:val="24"/>
              </w:rPr>
              <w:t>can</w:t>
            </w:r>
            <w:r w:rsidRPr="002A12EB">
              <w:rPr>
                <w:rFonts w:ascii="Arial" w:hAnsi="Arial" w:cs="Arial"/>
                <w:szCs w:val="24"/>
              </w:rPr>
              <w:t xml:space="preserve"> be reviewed at the end of the academic year or earlier if necessary and may be amended at any time after consultation with </w:t>
            </w:r>
            <w:r w:rsidR="00843062">
              <w:rPr>
                <w:rFonts w:ascii="Arial" w:hAnsi="Arial" w:cs="Arial"/>
                <w:szCs w:val="24"/>
              </w:rPr>
              <w:t>the postholder</w:t>
            </w:r>
            <w:r w:rsidRPr="002A12EB">
              <w:rPr>
                <w:rFonts w:ascii="Arial" w:hAnsi="Arial" w:cs="Arial"/>
                <w:szCs w:val="24"/>
              </w:rPr>
              <w:t>.</w:t>
            </w:r>
          </w:p>
        </w:tc>
      </w:tr>
    </w:tbl>
    <w:p w:rsidR="00C62476" w:rsidRDefault="00C62476" w:rsidP="00650DA6">
      <w:pPr>
        <w:rPr>
          <w:rFonts w:ascii="Arial" w:hAnsi="Arial" w:cs="Arial"/>
          <w:sz w:val="22"/>
          <w:szCs w:val="22"/>
        </w:rPr>
      </w:pPr>
    </w:p>
    <w:sectPr w:rsidR="00C62476" w:rsidSect="00FF6997">
      <w:footerReference w:type="default" r:id="rId8"/>
      <w:pgSz w:w="12242" w:h="15842" w:code="1"/>
      <w:pgMar w:top="568" w:right="567" w:bottom="567" w:left="851"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FCC" w:rsidRDefault="00E82FCC" w:rsidP="00817EB9">
      <w:r>
        <w:separator/>
      </w:r>
    </w:p>
  </w:endnote>
  <w:endnote w:type="continuationSeparator" w:id="0">
    <w:p w:rsidR="00E82FCC" w:rsidRDefault="00E82FCC" w:rsidP="0081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F1" w:rsidRDefault="001E26DF" w:rsidP="00DF1F5F">
    <w:pPr>
      <w:pStyle w:val="Footer"/>
      <w:jc w:val="right"/>
    </w:pPr>
    <w:r>
      <w:t>March</w:t>
    </w:r>
    <w:r w:rsidR="00FF6997">
      <w:t xml:space="preserve"> 2023</w:t>
    </w:r>
  </w:p>
  <w:p w:rsidR="003248B7" w:rsidRDefault="00324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FCC" w:rsidRDefault="00E82FCC" w:rsidP="00817EB9">
      <w:r>
        <w:separator/>
      </w:r>
    </w:p>
  </w:footnote>
  <w:footnote w:type="continuationSeparator" w:id="0">
    <w:p w:rsidR="00E82FCC" w:rsidRDefault="00E82FCC" w:rsidP="0081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D9AC6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35EF"/>
    <w:multiLevelType w:val="hybridMultilevel"/>
    <w:tmpl w:val="8872EF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E86BB9"/>
    <w:multiLevelType w:val="hybridMultilevel"/>
    <w:tmpl w:val="C37C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51BC8"/>
    <w:multiLevelType w:val="hybridMultilevel"/>
    <w:tmpl w:val="1DD6D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F2E2E"/>
    <w:multiLevelType w:val="singleLevel"/>
    <w:tmpl w:val="7E702BF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741790"/>
    <w:multiLevelType w:val="hybridMultilevel"/>
    <w:tmpl w:val="216C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73300"/>
    <w:multiLevelType w:val="hybridMultilevel"/>
    <w:tmpl w:val="76C0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2409F"/>
    <w:multiLevelType w:val="singleLevel"/>
    <w:tmpl w:val="7E702BF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F305E7"/>
    <w:multiLevelType w:val="hybridMultilevel"/>
    <w:tmpl w:val="17AEC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C743C"/>
    <w:multiLevelType w:val="hybridMultilevel"/>
    <w:tmpl w:val="F07E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97BAB"/>
    <w:multiLevelType w:val="hybridMultilevel"/>
    <w:tmpl w:val="6944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45418"/>
    <w:multiLevelType w:val="hybridMultilevel"/>
    <w:tmpl w:val="AB62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D6A4E"/>
    <w:multiLevelType w:val="singleLevel"/>
    <w:tmpl w:val="7E702BF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59348F"/>
    <w:multiLevelType w:val="hybridMultilevel"/>
    <w:tmpl w:val="332E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36972"/>
    <w:multiLevelType w:val="hybridMultilevel"/>
    <w:tmpl w:val="F5160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639CC"/>
    <w:multiLevelType w:val="hybridMultilevel"/>
    <w:tmpl w:val="2F1A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A6A07"/>
    <w:multiLevelType w:val="hybridMultilevel"/>
    <w:tmpl w:val="94E8F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86FC3"/>
    <w:multiLevelType w:val="hybridMultilevel"/>
    <w:tmpl w:val="B3E8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81003"/>
    <w:multiLevelType w:val="hybridMultilevel"/>
    <w:tmpl w:val="576E6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595D17"/>
    <w:multiLevelType w:val="hybridMultilevel"/>
    <w:tmpl w:val="111A8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F05B6A"/>
    <w:multiLevelType w:val="hybridMultilevel"/>
    <w:tmpl w:val="575E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93F56"/>
    <w:multiLevelType w:val="hybridMultilevel"/>
    <w:tmpl w:val="2B688D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DA3974"/>
    <w:multiLevelType w:val="hybridMultilevel"/>
    <w:tmpl w:val="AB5A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75606"/>
    <w:multiLevelType w:val="singleLevel"/>
    <w:tmpl w:val="7E702BF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9138E5"/>
    <w:multiLevelType w:val="hybridMultilevel"/>
    <w:tmpl w:val="D0B2B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44018"/>
    <w:multiLevelType w:val="hybridMultilevel"/>
    <w:tmpl w:val="14B6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C25A6"/>
    <w:multiLevelType w:val="hybridMultilevel"/>
    <w:tmpl w:val="1C4A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804C0C"/>
    <w:multiLevelType w:val="singleLevel"/>
    <w:tmpl w:val="7E702BF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E6C5964"/>
    <w:multiLevelType w:val="multilevel"/>
    <w:tmpl w:val="33E66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39149F"/>
    <w:multiLevelType w:val="hybridMultilevel"/>
    <w:tmpl w:val="B8F0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8"/>
  </w:num>
  <w:num w:numId="4">
    <w:abstractNumId w:val="21"/>
  </w:num>
  <w:num w:numId="5">
    <w:abstractNumId w:val="5"/>
  </w:num>
  <w:num w:numId="6">
    <w:abstractNumId w:val="9"/>
  </w:num>
  <w:num w:numId="7">
    <w:abstractNumId w:val="0"/>
  </w:num>
  <w:num w:numId="8">
    <w:abstractNumId w:val="19"/>
  </w:num>
  <w:num w:numId="9">
    <w:abstractNumId w:val="18"/>
  </w:num>
  <w:num w:numId="10">
    <w:abstractNumId w:val="1"/>
  </w:num>
  <w:num w:numId="11">
    <w:abstractNumId w:val="16"/>
  </w:num>
  <w:num w:numId="12">
    <w:abstractNumId w:val="8"/>
  </w:num>
  <w:num w:numId="13">
    <w:abstractNumId w:val="2"/>
  </w:num>
  <w:num w:numId="14">
    <w:abstractNumId w:val="29"/>
  </w:num>
  <w:num w:numId="15">
    <w:abstractNumId w:val="10"/>
  </w:num>
  <w:num w:numId="16">
    <w:abstractNumId w:val="4"/>
  </w:num>
  <w:num w:numId="17">
    <w:abstractNumId w:val="12"/>
  </w:num>
  <w:num w:numId="18">
    <w:abstractNumId w:val="7"/>
  </w:num>
  <w:num w:numId="19">
    <w:abstractNumId w:val="23"/>
  </w:num>
  <w:num w:numId="20">
    <w:abstractNumId w:val="27"/>
  </w:num>
  <w:num w:numId="21">
    <w:abstractNumId w:val="17"/>
  </w:num>
  <w:num w:numId="22">
    <w:abstractNumId w:val="13"/>
  </w:num>
  <w:num w:numId="23">
    <w:abstractNumId w:val="20"/>
  </w:num>
  <w:num w:numId="24">
    <w:abstractNumId w:val="6"/>
  </w:num>
  <w:num w:numId="25">
    <w:abstractNumId w:val="15"/>
  </w:num>
  <w:num w:numId="26">
    <w:abstractNumId w:val="25"/>
  </w:num>
  <w:num w:numId="27">
    <w:abstractNumId w:val="26"/>
  </w:num>
  <w:num w:numId="28">
    <w:abstractNumId w:val="11"/>
  </w:num>
  <w:num w:numId="29">
    <w:abstractNumId w:val="2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80"/>
    <w:rsid w:val="000244C6"/>
    <w:rsid w:val="00024BE2"/>
    <w:rsid w:val="00036A73"/>
    <w:rsid w:val="00055DA1"/>
    <w:rsid w:val="000C066F"/>
    <w:rsid w:val="000D2B51"/>
    <w:rsid w:val="000E3F2F"/>
    <w:rsid w:val="00101747"/>
    <w:rsid w:val="00113B5B"/>
    <w:rsid w:val="001147B4"/>
    <w:rsid w:val="00124E75"/>
    <w:rsid w:val="001340A3"/>
    <w:rsid w:val="00156767"/>
    <w:rsid w:val="00165B72"/>
    <w:rsid w:val="001706E1"/>
    <w:rsid w:val="00173599"/>
    <w:rsid w:val="00190953"/>
    <w:rsid w:val="001E26DF"/>
    <w:rsid w:val="001F4F90"/>
    <w:rsid w:val="0020452F"/>
    <w:rsid w:val="0025710E"/>
    <w:rsid w:val="002A12EB"/>
    <w:rsid w:val="002D3883"/>
    <w:rsid w:val="00302D97"/>
    <w:rsid w:val="003116EB"/>
    <w:rsid w:val="003121EC"/>
    <w:rsid w:val="003146D6"/>
    <w:rsid w:val="0032370A"/>
    <w:rsid w:val="003248B7"/>
    <w:rsid w:val="003419CC"/>
    <w:rsid w:val="00344CAE"/>
    <w:rsid w:val="0035496A"/>
    <w:rsid w:val="003569A5"/>
    <w:rsid w:val="00366B9D"/>
    <w:rsid w:val="0037355F"/>
    <w:rsid w:val="00376EB0"/>
    <w:rsid w:val="003929F1"/>
    <w:rsid w:val="00396018"/>
    <w:rsid w:val="003B1989"/>
    <w:rsid w:val="003C51E4"/>
    <w:rsid w:val="003F1C61"/>
    <w:rsid w:val="00402D80"/>
    <w:rsid w:val="004057EC"/>
    <w:rsid w:val="00413554"/>
    <w:rsid w:val="00416090"/>
    <w:rsid w:val="00451D1E"/>
    <w:rsid w:val="00463B22"/>
    <w:rsid w:val="004A3DD0"/>
    <w:rsid w:val="004E3350"/>
    <w:rsid w:val="00511DA5"/>
    <w:rsid w:val="00520611"/>
    <w:rsid w:val="00525A70"/>
    <w:rsid w:val="005356B1"/>
    <w:rsid w:val="00535929"/>
    <w:rsid w:val="00572807"/>
    <w:rsid w:val="00577165"/>
    <w:rsid w:val="00581A4E"/>
    <w:rsid w:val="005B633A"/>
    <w:rsid w:val="005C4BA7"/>
    <w:rsid w:val="005D27E0"/>
    <w:rsid w:val="005D39E4"/>
    <w:rsid w:val="006225F9"/>
    <w:rsid w:val="0062779A"/>
    <w:rsid w:val="00650DA6"/>
    <w:rsid w:val="006E248A"/>
    <w:rsid w:val="007060F7"/>
    <w:rsid w:val="00710517"/>
    <w:rsid w:val="00712AE9"/>
    <w:rsid w:val="007635E7"/>
    <w:rsid w:val="007973ED"/>
    <w:rsid w:val="007B1010"/>
    <w:rsid w:val="00817EB9"/>
    <w:rsid w:val="00830605"/>
    <w:rsid w:val="00843062"/>
    <w:rsid w:val="009150C9"/>
    <w:rsid w:val="00915699"/>
    <w:rsid w:val="009309BF"/>
    <w:rsid w:val="0093382A"/>
    <w:rsid w:val="00964313"/>
    <w:rsid w:val="00971D9C"/>
    <w:rsid w:val="009E4582"/>
    <w:rsid w:val="00A24DE2"/>
    <w:rsid w:val="00A27A32"/>
    <w:rsid w:val="00A76357"/>
    <w:rsid w:val="00A85144"/>
    <w:rsid w:val="00A924EC"/>
    <w:rsid w:val="00AE6246"/>
    <w:rsid w:val="00AF795F"/>
    <w:rsid w:val="00B06441"/>
    <w:rsid w:val="00B502D6"/>
    <w:rsid w:val="00B6113D"/>
    <w:rsid w:val="00B64F00"/>
    <w:rsid w:val="00BB0D19"/>
    <w:rsid w:val="00C07224"/>
    <w:rsid w:val="00C14527"/>
    <w:rsid w:val="00C203A0"/>
    <w:rsid w:val="00C36EFE"/>
    <w:rsid w:val="00C62476"/>
    <w:rsid w:val="00CB3BAC"/>
    <w:rsid w:val="00CD1982"/>
    <w:rsid w:val="00CD2943"/>
    <w:rsid w:val="00CE1170"/>
    <w:rsid w:val="00CE349B"/>
    <w:rsid w:val="00CF5408"/>
    <w:rsid w:val="00D06E4C"/>
    <w:rsid w:val="00D235F8"/>
    <w:rsid w:val="00D25D49"/>
    <w:rsid w:val="00D65C4C"/>
    <w:rsid w:val="00DB3607"/>
    <w:rsid w:val="00DD3F7D"/>
    <w:rsid w:val="00DD665F"/>
    <w:rsid w:val="00DF1F5F"/>
    <w:rsid w:val="00E02D86"/>
    <w:rsid w:val="00E03BF1"/>
    <w:rsid w:val="00E0736C"/>
    <w:rsid w:val="00E24E45"/>
    <w:rsid w:val="00E379DB"/>
    <w:rsid w:val="00E46784"/>
    <w:rsid w:val="00E82FCC"/>
    <w:rsid w:val="00E93F95"/>
    <w:rsid w:val="00F45F9F"/>
    <w:rsid w:val="00F57103"/>
    <w:rsid w:val="00FB1942"/>
    <w:rsid w:val="00FB2465"/>
    <w:rsid w:val="00FC6054"/>
    <w:rsid w:val="00FC6AEF"/>
    <w:rsid w:val="00FF153A"/>
    <w:rsid w:val="00FF6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ED227A-DEDE-41D4-BF88-E26EC768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915699"/>
    <w:pPr>
      <w:keepNext/>
      <w:spacing w:before="240" w:after="60"/>
      <w:outlineLvl w:val="0"/>
    </w:pPr>
    <w:rPr>
      <w:rFonts w:ascii="Arial" w:hAnsi="Arial"/>
      <w:b/>
      <w:kern w:val="28"/>
      <w:sz w:val="28"/>
      <w:lang w:eastAsia="en-US"/>
    </w:rPr>
  </w:style>
  <w:style w:type="paragraph" w:styleId="Heading3">
    <w:name w:val="heading 3"/>
    <w:basedOn w:val="Normal"/>
    <w:next w:val="Normal"/>
    <w:link w:val="Heading3Char"/>
    <w:uiPriority w:val="9"/>
    <w:semiHidden/>
    <w:unhideWhenUsed/>
    <w:qFormat/>
    <w:rsid w:val="00024BE2"/>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E379D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5699"/>
    <w:rPr>
      <w:rFonts w:ascii="Arial" w:hAnsi="Arial"/>
      <w:b/>
      <w:kern w:val="28"/>
      <w:sz w:val="28"/>
      <w:lang w:eastAsia="en-US"/>
    </w:rPr>
  </w:style>
  <w:style w:type="character" w:styleId="CommentReference">
    <w:name w:val="annotation reference"/>
    <w:semiHidden/>
    <w:rsid w:val="00915699"/>
    <w:rPr>
      <w:sz w:val="16"/>
      <w:szCs w:val="16"/>
    </w:rPr>
  </w:style>
  <w:style w:type="paragraph" w:styleId="CommentText">
    <w:name w:val="annotation text"/>
    <w:basedOn w:val="Normal"/>
    <w:link w:val="CommentTextChar"/>
    <w:semiHidden/>
    <w:rsid w:val="00915699"/>
    <w:rPr>
      <w:rFonts w:ascii="Times" w:hAnsi="Times"/>
      <w:sz w:val="20"/>
      <w:lang w:eastAsia="en-US"/>
    </w:rPr>
  </w:style>
  <w:style w:type="character" w:customStyle="1" w:styleId="CommentTextChar">
    <w:name w:val="Comment Text Char"/>
    <w:link w:val="CommentText"/>
    <w:semiHidden/>
    <w:rsid w:val="00915699"/>
    <w:rPr>
      <w:rFonts w:ascii="Times" w:hAnsi="Times"/>
      <w:lang w:eastAsia="en-US"/>
    </w:rPr>
  </w:style>
  <w:style w:type="paragraph" w:styleId="BalloonText">
    <w:name w:val="Balloon Text"/>
    <w:basedOn w:val="Normal"/>
    <w:link w:val="BalloonTextChar"/>
    <w:uiPriority w:val="99"/>
    <w:semiHidden/>
    <w:unhideWhenUsed/>
    <w:rsid w:val="00915699"/>
    <w:rPr>
      <w:rFonts w:ascii="Tahoma" w:hAnsi="Tahoma" w:cs="Tahoma"/>
      <w:sz w:val="16"/>
      <w:szCs w:val="16"/>
    </w:rPr>
  </w:style>
  <w:style w:type="character" w:customStyle="1" w:styleId="BalloonTextChar">
    <w:name w:val="Balloon Text Char"/>
    <w:link w:val="BalloonText"/>
    <w:uiPriority w:val="99"/>
    <w:semiHidden/>
    <w:rsid w:val="00915699"/>
    <w:rPr>
      <w:rFonts w:ascii="Tahoma" w:hAnsi="Tahoma" w:cs="Tahoma"/>
      <w:sz w:val="16"/>
      <w:szCs w:val="16"/>
    </w:rPr>
  </w:style>
  <w:style w:type="paragraph" w:styleId="Header">
    <w:name w:val="header"/>
    <w:basedOn w:val="Normal"/>
    <w:link w:val="HeaderChar"/>
    <w:uiPriority w:val="99"/>
    <w:unhideWhenUsed/>
    <w:rsid w:val="00817EB9"/>
    <w:pPr>
      <w:tabs>
        <w:tab w:val="center" w:pos="4513"/>
        <w:tab w:val="right" w:pos="9026"/>
      </w:tabs>
    </w:pPr>
  </w:style>
  <w:style w:type="character" w:customStyle="1" w:styleId="HeaderChar">
    <w:name w:val="Header Char"/>
    <w:link w:val="Header"/>
    <w:uiPriority w:val="99"/>
    <w:rsid w:val="00817EB9"/>
    <w:rPr>
      <w:sz w:val="24"/>
    </w:rPr>
  </w:style>
  <w:style w:type="paragraph" w:styleId="Footer">
    <w:name w:val="footer"/>
    <w:basedOn w:val="Normal"/>
    <w:link w:val="FooterChar"/>
    <w:uiPriority w:val="99"/>
    <w:unhideWhenUsed/>
    <w:rsid w:val="00817EB9"/>
    <w:pPr>
      <w:tabs>
        <w:tab w:val="center" w:pos="4513"/>
        <w:tab w:val="right" w:pos="9026"/>
      </w:tabs>
    </w:pPr>
  </w:style>
  <w:style w:type="character" w:customStyle="1" w:styleId="FooterChar">
    <w:name w:val="Footer Char"/>
    <w:link w:val="Footer"/>
    <w:uiPriority w:val="99"/>
    <w:rsid w:val="00817EB9"/>
    <w:rPr>
      <w:sz w:val="24"/>
    </w:rPr>
  </w:style>
  <w:style w:type="paragraph" w:styleId="CommentSubject">
    <w:name w:val="annotation subject"/>
    <w:basedOn w:val="CommentText"/>
    <w:next w:val="CommentText"/>
    <w:link w:val="CommentSubjectChar"/>
    <w:uiPriority w:val="99"/>
    <w:semiHidden/>
    <w:unhideWhenUsed/>
    <w:rsid w:val="0032370A"/>
    <w:rPr>
      <w:rFonts w:ascii="Times New Roman" w:hAnsi="Times New Roman"/>
      <w:b/>
      <w:bCs/>
      <w:lang w:eastAsia="en-GB"/>
    </w:rPr>
  </w:style>
  <w:style w:type="character" w:customStyle="1" w:styleId="CommentSubjectChar">
    <w:name w:val="Comment Subject Char"/>
    <w:link w:val="CommentSubject"/>
    <w:uiPriority w:val="99"/>
    <w:semiHidden/>
    <w:rsid w:val="0032370A"/>
    <w:rPr>
      <w:rFonts w:ascii="Times" w:hAnsi="Times"/>
      <w:b/>
      <w:bCs/>
      <w:lang w:eastAsia="en-US"/>
    </w:rPr>
  </w:style>
  <w:style w:type="paragraph" w:customStyle="1" w:styleId="ColorfulList-Accent11">
    <w:name w:val="Colorful List - Accent 11"/>
    <w:basedOn w:val="Normal"/>
    <w:uiPriority w:val="34"/>
    <w:qFormat/>
    <w:rsid w:val="003248B7"/>
    <w:pPr>
      <w:ind w:left="720"/>
      <w:contextualSpacing/>
    </w:pPr>
    <w:rPr>
      <w:rFonts w:ascii="Eras Medium ITC" w:hAnsi="Eras Medium ITC"/>
      <w:szCs w:val="24"/>
      <w:lang w:eastAsia="en-US"/>
    </w:rPr>
  </w:style>
  <w:style w:type="paragraph" w:styleId="ListParagraph">
    <w:name w:val="List Paragraph"/>
    <w:basedOn w:val="Normal"/>
    <w:uiPriority w:val="34"/>
    <w:qFormat/>
    <w:rsid w:val="00CF5408"/>
    <w:pPr>
      <w:ind w:left="720"/>
    </w:pPr>
  </w:style>
  <w:style w:type="character" w:customStyle="1" w:styleId="Heading5Char">
    <w:name w:val="Heading 5 Char"/>
    <w:link w:val="Heading5"/>
    <w:uiPriority w:val="9"/>
    <w:semiHidden/>
    <w:rsid w:val="00E379DB"/>
    <w:rPr>
      <w:rFonts w:ascii="Calibri" w:eastAsia="Times New Roman" w:hAnsi="Calibri" w:cs="Times New Roman"/>
      <w:b/>
      <w:bCs/>
      <w:i/>
      <w:iCs/>
      <w:sz w:val="26"/>
      <w:szCs w:val="26"/>
    </w:rPr>
  </w:style>
  <w:style w:type="paragraph" w:styleId="BodyTextIndent">
    <w:name w:val="Body Text Indent"/>
    <w:basedOn w:val="Normal"/>
    <w:link w:val="BodyTextIndentChar"/>
    <w:unhideWhenUsed/>
    <w:rsid w:val="00DB3607"/>
    <w:pPr>
      <w:ind w:left="1440" w:hanging="720"/>
      <w:jc w:val="both"/>
    </w:pPr>
    <w:rPr>
      <w:rFonts w:ascii="Arial" w:hAnsi="Arial"/>
      <w:lang w:eastAsia="en-US"/>
    </w:rPr>
  </w:style>
  <w:style w:type="character" w:customStyle="1" w:styleId="BodyTextIndentChar">
    <w:name w:val="Body Text Indent Char"/>
    <w:link w:val="BodyTextIndent"/>
    <w:rsid w:val="00DB3607"/>
    <w:rPr>
      <w:rFonts w:ascii="Arial" w:hAnsi="Arial"/>
      <w:sz w:val="24"/>
      <w:lang w:eastAsia="en-US"/>
    </w:rPr>
  </w:style>
  <w:style w:type="character" w:customStyle="1" w:styleId="Heading3Char">
    <w:name w:val="Heading 3 Char"/>
    <w:link w:val="Heading3"/>
    <w:uiPriority w:val="9"/>
    <w:semiHidden/>
    <w:rsid w:val="00024BE2"/>
    <w:rPr>
      <w:rFonts w:ascii="Cambria" w:eastAsia="Times New Roman" w:hAnsi="Cambria" w:cs="Times New Roman"/>
      <w:b/>
      <w:bCs/>
      <w:sz w:val="26"/>
      <w:szCs w:val="26"/>
    </w:rPr>
  </w:style>
  <w:style w:type="paragraph" w:styleId="BodyTextIndent2">
    <w:name w:val="Body Text Indent 2"/>
    <w:basedOn w:val="Normal"/>
    <w:link w:val="BodyTextIndent2Char"/>
    <w:uiPriority w:val="99"/>
    <w:semiHidden/>
    <w:unhideWhenUsed/>
    <w:rsid w:val="00024BE2"/>
    <w:pPr>
      <w:spacing w:after="120" w:line="480" w:lineRule="auto"/>
      <w:ind w:left="283"/>
    </w:pPr>
  </w:style>
  <w:style w:type="character" w:customStyle="1" w:styleId="BodyTextIndent2Char">
    <w:name w:val="Body Text Indent 2 Char"/>
    <w:link w:val="BodyTextIndent2"/>
    <w:uiPriority w:val="99"/>
    <w:semiHidden/>
    <w:rsid w:val="00024BE2"/>
    <w:rPr>
      <w:sz w:val="24"/>
    </w:rPr>
  </w:style>
  <w:style w:type="paragraph" w:styleId="Revision">
    <w:name w:val="Revision"/>
    <w:hidden/>
    <w:uiPriority w:val="99"/>
    <w:semiHidden/>
    <w:rsid w:val="00AF79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76B8E-90F7-4279-BA4F-F53ADE8F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1423</Words>
  <Characters>8836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Wandsworth Borough Council</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Linden Lodge School</dc:creator>
  <cp:keywords/>
  <cp:lastModifiedBy>Justyna Zbikowska</cp:lastModifiedBy>
  <cp:revision>2</cp:revision>
  <cp:lastPrinted>2018-03-12T15:20:00Z</cp:lastPrinted>
  <dcterms:created xsi:type="dcterms:W3CDTF">2023-03-22T11:24:00Z</dcterms:created>
  <dcterms:modified xsi:type="dcterms:W3CDTF">2023-03-22T11:24:00Z</dcterms:modified>
</cp:coreProperties>
</file>