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F1D1B" w14:textId="77777777" w:rsidR="00310B7F" w:rsidRPr="001B2E68" w:rsidRDefault="00310B7F" w:rsidP="00310B7F">
      <w:pPr>
        <w:autoSpaceDE w:val="0"/>
        <w:autoSpaceDN w:val="0"/>
        <w:adjustRightInd w:val="0"/>
        <w:jc w:val="center"/>
        <w:rPr>
          <w:rFonts w:ascii="Calibri" w:hAnsi="Calibri" w:cs="Calibri"/>
          <w:b/>
          <w:bCs/>
          <w:sz w:val="36"/>
          <w:szCs w:val="36"/>
        </w:rPr>
      </w:pPr>
      <w:r w:rsidRPr="001B2E68">
        <w:rPr>
          <w:rFonts w:ascii="Calibri" w:hAnsi="Calibri" w:cs="Calibri"/>
          <w:b/>
          <w:bCs/>
          <w:sz w:val="36"/>
          <w:szCs w:val="36"/>
        </w:rPr>
        <w:t>Job Profile comprising Job Description and Person Specification</w:t>
      </w:r>
    </w:p>
    <w:p w14:paraId="3F2C7A90" w14:textId="77777777" w:rsidR="00310B7F" w:rsidRPr="001B2E68" w:rsidRDefault="00310B7F" w:rsidP="00310B7F">
      <w:pPr>
        <w:autoSpaceDE w:val="0"/>
        <w:autoSpaceDN w:val="0"/>
        <w:adjustRightInd w:val="0"/>
        <w:rPr>
          <w:rFonts w:ascii="Calibri" w:hAnsi="Calibri" w:cs="Calibri"/>
          <w:b/>
          <w:bCs/>
          <w:sz w:val="36"/>
          <w:szCs w:val="36"/>
        </w:rPr>
      </w:pPr>
      <w:r w:rsidRPr="001B2E68">
        <w:rPr>
          <w:rFonts w:ascii="Calibri" w:hAnsi="Calibri" w:cs="Calibri"/>
          <w:b/>
          <w:bCs/>
          <w:sz w:val="36"/>
          <w:szCs w:val="36"/>
        </w:rPr>
        <w:t>Job Description</w:t>
      </w:r>
    </w:p>
    <w:p w14:paraId="1D508446" w14:textId="77777777" w:rsidR="004C1BE3" w:rsidRPr="00E537BE"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537BE" w:rsidRPr="00E537BE" w14:paraId="1D50844B" w14:textId="77777777" w:rsidTr="00545A74">
        <w:trPr>
          <w:trHeight w:val="828"/>
        </w:trPr>
        <w:tc>
          <w:tcPr>
            <w:tcW w:w="4261" w:type="dxa"/>
            <w:shd w:val="clear" w:color="auto" w:fill="D9D9D9"/>
          </w:tcPr>
          <w:p w14:paraId="1D508447" w14:textId="5501BDDF" w:rsidR="00D20A7D" w:rsidRPr="00E537BE" w:rsidRDefault="00783C6D" w:rsidP="000E62C7">
            <w:pPr>
              <w:autoSpaceDE w:val="0"/>
              <w:autoSpaceDN w:val="0"/>
              <w:adjustRightInd w:val="0"/>
              <w:rPr>
                <w:rFonts w:asciiTheme="minorHAnsi" w:hAnsiTheme="minorHAnsi" w:cs="Calibri"/>
                <w:b/>
                <w:bCs/>
              </w:rPr>
            </w:pPr>
            <w:r w:rsidRPr="00E537BE">
              <w:rPr>
                <w:rFonts w:asciiTheme="minorHAnsi" w:hAnsiTheme="minorHAnsi" w:cs="Calibri"/>
                <w:b/>
                <w:bCs/>
              </w:rPr>
              <w:t>Job Title</w:t>
            </w:r>
            <w:r w:rsidR="00AC0C7B" w:rsidRPr="00E537BE">
              <w:rPr>
                <w:rFonts w:asciiTheme="minorHAnsi" w:hAnsiTheme="minorHAnsi" w:cs="Calibri"/>
                <w:b/>
                <w:bCs/>
              </w:rPr>
              <w:t xml:space="preserve">: </w:t>
            </w:r>
          </w:p>
          <w:p w14:paraId="1D508448" w14:textId="77777777" w:rsidR="00783C6D" w:rsidRPr="00E537BE" w:rsidRDefault="00E537BE" w:rsidP="000E62C7">
            <w:pPr>
              <w:autoSpaceDE w:val="0"/>
              <w:autoSpaceDN w:val="0"/>
              <w:adjustRightInd w:val="0"/>
              <w:rPr>
                <w:rFonts w:asciiTheme="minorHAnsi" w:hAnsiTheme="minorHAnsi" w:cs="Calibri"/>
              </w:rPr>
            </w:pPr>
            <w:r w:rsidRPr="00E537BE">
              <w:rPr>
                <w:rFonts w:asciiTheme="minorHAnsi" w:hAnsiTheme="minorHAnsi" w:cs="Calibri"/>
              </w:rPr>
              <w:t>Principal Financial Control Officer</w:t>
            </w:r>
          </w:p>
        </w:tc>
        <w:tc>
          <w:tcPr>
            <w:tcW w:w="4494" w:type="dxa"/>
            <w:shd w:val="clear" w:color="auto" w:fill="D9D9D9"/>
          </w:tcPr>
          <w:p w14:paraId="1D508449" w14:textId="77777777" w:rsidR="004924DE" w:rsidRPr="00E537BE" w:rsidRDefault="00F90371" w:rsidP="000E62C7">
            <w:pPr>
              <w:autoSpaceDE w:val="0"/>
              <w:autoSpaceDN w:val="0"/>
              <w:adjustRightInd w:val="0"/>
              <w:rPr>
                <w:rFonts w:asciiTheme="minorHAnsi" w:hAnsiTheme="minorHAnsi" w:cs="Calibri"/>
                <w:bCs/>
              </w:rPr>
            </w:pPr>
            <w:r w:rsidRPr="00E537BE">
              <w:rPr>
                <w:rFonts w:asciiTheme="minorHAnsi" w:hAnsiTheme="minorHAnsi" w:cs="Calibri"/>
                <w:b/>
                <w:bCs/>
              </w:rPr>
              <w:t>Grade</w:t>
            </w:r>
            <w:r w:rsidRPr="00E537BE">
              <w:rPr>
                <w:rFonts w:asciiTheme="minorHAnsi" w:hAnsiTheme="minorHAnsi" w:cs="Calibri"/>
                <w:bCs/>
              </w:rPr>
              <w:t>:</w:t>
            </w:r>
            <w:r w:rsidR="002037BD" w:rsidRPr="00E537BE">
              <w:rPr>
                <w:rFonts w:asciiTheme="minorHAnsi" w:hAnsiTheme="minorHAnsi" w:cs="Calibri"/>
                <w:bCs/>
              </w:rPr>
              <w:t xml:space="preserve"> </w:t>
            </w:r>
          </w:p>
          <w:p w14:paraId="1D50844A" w14:textId="77777777" w:rsidR="00D20A7D" w:rsidRPr="00E537BE" w:rsidRDefault="00E537BE" w:rsidP="00650E59">
            <w:pPr>
              <w:autoSpaceDE w:val="0"/>
              <w:autoSpaceDN w:val="0"/>
              <w:adjustRightInd w:val="0"/>
              <w:rPr>
                <w:rFonts w:asciiTheme="minorHAnsi" w:hAnsiTheme="minorHAnsi" w:cs="Calibri"/>
              </w:rPr>
            </w:pPr>
            <w:r w:rsidRPr="00E537BE">
              <w:rPr>
                <w:rFonts w:asciiTheme="minorHAnsi" w:hAnsiTheme="minorHAnsi" w:cs="Calibri"/>
              </w:rPr>
              <w:t>PO2-PO3</w:t>
            </w:r>
          </w:p>
        </w:tc>
      </w:tr>
      <w:tr w:rsidR="00E537BE" w:rsidRPr="00E537BE" w14:paraId="1D508450" w14:textId="77777777" w:rsidTr="00545A74">
        <w:trPr>
          <w:trHeight w:val="828"/>
        </w:trPr>
        <w:tc>
          <w:tcPr>
            <w:tcW w:w="4261" w:type="dxa"/>
            <w:shd w:val="clear" w:color="auto" w:fill="D9D9D9"/>
          </w:tcPr>
          <w:p w14:paraId="1D50844C" w14:textId="77777777" w:rsidR="0044737D" w:rsidRPr="00E537BE" w:rsidRDefault="00783C6D" w:rsidP="000E62C7">
            <w:pPr>
              <w:autoSpaceDE w:val="0"/>
              <w:autoSpaceDN w:val="0"/>
              <w:adjustRightInd w:val="0"/>
              <w:rPr>
                <w:rFonts w:asciiTheme="minorHAnsi" w:hAnsiTheme="minorHAnsi" w:cs="Calibri"/>
                <w:b/>
                <w:bCs/>
              </w:rPr>
            </w:pPr>
            <w:r w:rsidRPr="00E537BE">
              <w:rPr>
                <w:rFonts w:asciiTheme="minorHAnsi" w:hAnsiTheme="minorHAnsi" w:cs="Calibri"/>
                <w:b/>
                <w:bCs/>
              </w:rPr>
              <w:t xml:space="preserve">Section: </w:t>
            </w:r>
          </w:p>
          <w:p w14:paraId="1D50844D" w14:textId="77777777" w:rsidR="00783C6D" w:rsidRPr="00E537BE" w:rsidRDefault="000C39AF" w:rsidP="000E62C7">
            <w:pPr>
              <w:autoSpaceDE w:val="0"/>
              <w:autoSpaceDN w:val="0"/>
              <w:adjustRightInd w:val="0"/>
              <w:rPr>
                <w:rFonts w:asciiTheme="minorHAnsi" w:hAnsiTheme="minorHAnsi" w:cs="Calibri"/>
                <w:bCs/>
              </w:rPr>
            </w:pPr>
            <w:r w:rsidRPr="00E537BE">
              <w:rPr>
                <w:rFonts w:asciiTheme="minorHAnsi" w:hAnsiTheme="minorHAnsi" w:cs="Calibri"/>
                <w:bCs/>
              </w:rPr>
              <w:t>Financial Management</w:t>
            </w:r>
          </w:p>
        </w:tc>
        <w:tc>
          <w:tcPr>
            <w:tcW w:w="4494" w:type="dxa"/>
            <w:shd w:val="clear" w:color="auto" w:fill="D9D9D9"/>
          </w:tcPr>
          <w:p w14:paraId="1D50844E" w14:textId="77777777" w:rsidR="00783C6D" w:rsidRPr="00E537BE" w:rsidRDefault="00783C6D" w:rsidP="000E62C7">
            <w:pPr>
              <w:autoSpaceDE w:val="0"/>
              <w:autoSpaceDN w:val="0"/>
              <w:adjustRightInd w:val="0"/>
              <w:rPr>
                <w:rFonts w:asciiTheme="minorHAnsi" w:hAnsiTheme="minorHAnsi" w:cs="Calibri"/>
                <w:bCs/>
              </w:rPr>
            </w:pPr>
            <w:r w:rsidRPr="00E537BE">
              <w:rPr>
                <w:rFonts w:asciiTheme="minorHAnsi" w:hAnsiTheme="minorHAnsi" w:cs="Calibri"/>
                <w:b/>
                <w:bCs/>
              </w:rPr>
              <w:t>D</w:t>
            </w:r>
            <w:r w:rsidR="00A73544" w:rsidRPr="00E537BE">
              <w:rPr>
                <w:rFonts w:asciiTheme="minorHAnsi" w:hAnsiTheme="minorHAnsi" w:cs="Calibri"/>
                <w:b/>
                <w:bCs/>
              </w:rPr>
              <w:t>irectorate</w:t>
            </w:r>
            <w:r w:rsidRPr="00E537BE">
              <w:rPr>
                <w:rFonts w:asciiTheme="minorHAnsi" w:hAnsiTheme="minorHAnsi" w:cs="Calibri"/>
                <w:b/>
                <w:bCs/>
              </w:rPr>
              <w:t>:</w:t>
            </w:r>
            <w:r w:rsidRPr="00E537BE">
              <w:rPr>
                <w:rFonts w:asciiTheme="minorHAnsi" w:hAnsiTheme="minorHAnsi" w:cs="Calibri"/>
                <w:bCs/>
              </w:rPr>
              <w:t xml:space="preserve"> </w:t>
            </w:r>
          </w:p>
          <w:p w14:paraId="1D50844F" w14:textId="77777777" w:rsidR="0044737D" w:rsidRPr="00E537BE" w:rsidRDefault="000C39AF" w:rsidP="000E62C7">
            <w:pPr>
              <w:autoSpaceDE w:val="0"/>
              <w:autoSpaceDN w:val="0"/>
              <w:adjustRightInd w:val="0"/>
              <w:rPr>
                <w:rFonts w:asciiTheme="minorHAnsi" w:hAnsiTheme="minorHAnsi" w:cs="Calibri"/>
                <w:bCs/>
              </w:rPr>
            </w:pPr>
            <w:r w:rsidRPr="00E537BE">
              <w:rPr>
                <w:rFonts w:asciiTheme="minorHAnsi" w:hAnsiTheme="minorHAnsi" w:cs="Calibri"/>
                <w:bCs/>
              </w:rPr>
              <w:t>Resources</w:t>
            </w:r>
          </w:p>
        </w:tc>
      </w:tr>
      <w:tr w:rsidR="00E537BE" w:rsidRPr="00E537BE" w14:paraId="1D508456" w14:textId="77777777" w:rsidTr="00545A74">
        <w:trPr>
          <w:trHeight w:val="828"/>
        </w:trPr>
        <w:tc>
          <w:tcPr>
            <w:tcW w:w="4261" w:type="dxa"/>
            <w:shd w:val="clear" w:color="auto" w:fill="D9D9D9"/>
          </w:tcPr>
          <w:p w14:paraId="1D508451" w14:textId="77777777" w:rsidR="000E62C7" w:rsidRPr="00E537BE" w:rsidRDefault="000E62C7" w:rsidP="0044737D">
            <w:pPr>
              <w:autoSpaceDE w:val="0"/>
              <w:autoSpaceDN w:val="0"/>
              <w:adjustRightInd w:val="0"/>
              <w:rPr>
                <w:rFonts w:asciiTheme="minorHAnsi" w:hAnsiTheme="minorHAnsi" w:cs="Calibri"/>
                <w:b/>
                <w:bCs/>
              </w:rPr>
            </w:pPr>
            <w:r w:rsidRPr="00E537BE">
              <w:rPr>
                <w:rFonts w:asciiTheme="minorHAnsi" w:hAnsiTheme="minorHAnsi" w:cs="Calibri"/>
                <w:b/>
                <w:bCs/>
              </w:rPr>
              <w:t>Responsible to:</w:t>
            </w:r>
          </w:p>
          <w:p w14:paraId="1D508452" w14:textId="77777777" w:rsidR="0044737D" w:rsidRPr="00E537BE" w:rsidRDefault="00E537BE" w:rsidP="00C90AB7">
            <w:pPr>
              <w:autoSpaceDE w:val="0"/>
              <w:autoSpaceDN w:val="0"/>
              <w:adjustRightInd w:val="0"/>
              <w:rPr>
                <w:rFonts w:asciiTheme="minorHAnsi" w:hAnsiTheme="minorHAnsi" w:cs="Calibri"/>
                <w:bCs/>
              </w:rPr>
            </w:pPr>
            <w:r w:rsidRPr="00E537BE">
              <w:rPr>
                <w:rFonts w:asciiTheme="minorHAnsi" w:hAnsiTheme="minorHAnsi" w:cs="Calibri"/>
                <w:bCs/>
              </w:rPr>
              <w:t>Financial Controller</w:t>
            </w:r>
          </w:p>
        </w:tc>
        <w:tc>
          <w:tcPr>
            <w:tcW w:w="4494" w:type="dxa"/>
            <w:shd w:val="clear" w:color="auto" w:fill="D9D9D9"/>
          </w:tcPr>
          <w:p w14:paraId="1D508453" w14:textId="77777777" w:rsidR="000E62C7" w:rsidRPr="00E537BE" w:rsidRDefault="00FB6581" w:rsidP="000E62C7">
            <w:pPr>
              <w:autoSpaceDE w:val="0"/>
              <w:autoSpaceDN w:val="0"/>
              <w:adjustRightInd w:val="0"/>
              <w:rPr>
                <w:rFonts w:asciiTheme="minorHAnsi" w:hAnsiTheme="minorHAnsi" w:cs="Calibri"/>
                <w:b/>
                <w:bCs/>
              </w:rPr>
            </w:pPr>
            <w:r w:rsidRPr="00E537BE">
              <w:rPr>
                <w:rFonts w:asciiTheme="minorHAnsi" w:hAnsiTheme="minorHAnsi" w:cs="Calibri"/>
                <w:b/>
                <w:bCs/>
              </w:rPr>
              <w:t>Responsible for:</w:t>
            </w:r>
          </w:p>
          <w:p w14:paraId="1D508454" w14:textId="77777777" w:rsidR="000C39AF" w:rsidRPr="00E537BE" w:rsidRDefault="000C39AF" w:rsidP="000E62C7">
            <w:pPr>
              <w:autoSpaceDE w:val="0"/>
              <w:autoSpaceDN w:val="0"/>
              <w:adjustRightInd w:val="0"/>
              <w:rPr>
                <w:rFonts w:asciiTheme="minorHAnsi" w:hAnsiTheme="minorHAnsi" w:cs="Calibri"/>
                <w:b/>
                <w:bCs/>
              </w:rPr>
            </w:pPr>
          </w:p>
          <w:p w14:paraId="1D508455" w14:textId="77777777" w:rsidR="00387E78" w:rsidRPr="00E537BE" w:rsidRDefault="00387E78" w:rsidP="000E62C7">
            <w:pPr>
              <w:autoSpaceDE w:val="0"/>
              <w:autoSpaceDN w:val="0"/>
              <w:adjustRightInd w:val="0"/>
              <w:rPr>
                <w:rFonts w:asciiTheme="minorHAnsi" w:hAnsiTheme="minorHAnsi" w:cs="Calibri"/>
                <w:b/>
                <w:bCs/>
              </w:rPr>
            </w:pPr>
          </w:p>
        </w:tc>
      </w:tr>
      <w:tr w:rsidR="00E537BE" w:rsidRPr="00E537BE" w14:paraId="1D50845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508457" w14:textId="77777777" w:rsidR="004F668A" w:rsidRPr="00E537BE" w:rsidRDefault="004F668A" w:rsidP="00927DFC">
            <w:pPr>
              <w:autoSpaceDE w:val="0"/>
              <w:autoSpaceDN w:val="0"/>
              <w:adjustRightInd w:val="0"/>
              <w:rPr>
                <w:rFonts w:asciiTheme="minorHAnsi" w:hAnsiTheme="minorHAnsi" w:cs="Calibri"/>
                <w:b/>
                <w:bCs/>
              </w:rPr>
            </w:pPr>
            <w:r w:rsidRPr="00E537BE">
              <w:rPr>
                <w:rFonts w:asciiTheme="minorHAnsi" w:hAnsiTheme="minorHAnsi" w:cs="Calibri"/>
                <w:b/>
                <w:bCs/>
              </w:rPr>
              <w:t>Post Number/s:</w:t>
            </w:r>
          </w:p>
          <w:p w14:paraId="1D508458" w14:textId="77777777" w:rsidR="000C39AF" w:rsidRPr="00E537BE" w:rsidRDefault="000C39AF" w:rsidP="00927DFC">
            <w:pPr>
              <w:autoSpaceDE w:val="0"/>
              <w:autoSpaceDN w:val="0"/>
              <w:adjustRightInd w:val="0"/>
              <w:rPr>
                <w:rFonts w:asciiTheme="minorHAnsi" w:hAnsiTheme="minorHAnsi" w:cs="Calibri"/>
                <w:bCs/>
              </w:rPr>
            </w:pPr>
            <w:r w:rsidRPr="00E537BE">
              <w:rPr>
                <w:rFonts w:asciiTheme="minorHAnsi" w:hAnsiTheme="minorHAnsi" w:cs="Calibri"/>
                <w:bCs/>
              </w:rPr>
              <w:t>4 posts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D508459" w14:textId="77777777" w:rsidR="004F668A" w:rsidRPr="00E537BE" w:rsidRDefault="004F668A" w:rsidP="00927DFC">
            <w:pPr>
              <w:autoSpaceDE w:val="0"/>
              <w:autoSpaceDN w:val="0"/>
              <w:adjustRightInd w:val="0"/>
              <w:rPr>
                <w:rFonts w:asciiTheme="minorHAnsi" w:hAnsiTheme="minorHAnsi" w:cs="Calibri"/>
                <w:b/>
                <w:bCs/>
              </w:rPr>
            </w:pPr>
            <w:r w:rsidRPr="00E537BE">
              <w:rPr>
                <w:rFonts w:asciiTheme="minorHAnsi" w:hAnsiTheme="minorHAnsi" w:cs="Calibri"/>
                <w:b/>
                <w:bCs/>
              </w:rPr>
              <w:t>Date</w:t>
            </w:r>
          </w:p>
          <w:p w14:paraId="1D50845A" w14:textId="77777777" w:rsidR="000C39AF" w:rsidRPr="00E537BE" w:rsidRDefault="000C39AF" w:rsidP="00927DFC">
            <w:pPr>
              <w:autoSpaceDE w:val="0"/>
              <w:autoSpaceDN w:val="0"/>
              <w:adjustRightInd w:val="0"/>
              <w:rPr>
                <w:rFonts w:asciiTheme="minorHAnsi" w:hAnsiTheme="minorHAnsi" w:cs="Calibri"/>
                <w:bCs/>
              </w:rPr>
            </w:pPr>
            <w:r w:rsidRPr="00E537BE">
              <w:rPr>
                <w:rFonts w:asciiTheme="minorHAnsi" w:hAnsiTheme="minorHAnsi" w:cs="Calibri"/>
                <w:bCs/>
              </w:rPr>
              <w:t>April 2016</w:t>
            </w:r>
          </w:p>
        </w:tc>
      </w:tr>
    </w:tbl>
    <w:p w14:paraId="1D50845C" w14:textId="77777777" w:rsidR="00343CED" w:rsidRPr="00E537BE" w:rsidRDefault="00343CED" w:rsidP="00343CED">
      <w:pPr>
        <w:rPr>
          <w:rFonts w:asciiTheme="minorHAnsi" w:hAnsiTheme="minorHAnsi" w:cs="Arial"/>
          <w:i/>
        </w:rPr>
      </w:pPr>
    </w:p>
    <w:p w14:paraId="1D50845D" w14:textId="77777777" w:rsidR="00343CED" w:rsidRPr="00E537B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E537BE">
        <w:rPr>
          <w:rFonts w:asciiTheme="minorHAnsi" w:hAnsiTheme="minorHAnsi" w:cs="Arial"/>
          <w:b/>
          <w:bCs/>
        </w:rPr>
        <w:t>Working for the Richmond/</w:t>
      </w:r>
      <w:r w:rsidR="004F668A" w:rsidRPr="00E537BE">
        <w:rPr>
          <w:rFonts w:asciiTheme="minorHAnsi" w:hAnsiTheme="minorHAnsi" w:cs="Arial"/>
          <w:b/>
          <w:bCs/>
        </w:rPr>
        <w:t xml:space="preserve"> </w:t>
      </w:r>
      <w:r w:rsidRPr="00E537BE">
        <w:rPr>
          <w:rFonts w:asciiTheme="minorHAnsi" w:hAnsiTheme="minorHAnsi" w:cs="Arial"/>
          <w:b/>
          <w:bCs/>
        </w:rPr>
        <w:t xml:space="preserve">Wandsworth Shared </w:t>
      </w:r>
      <w:r w:rsidR="008C0883" w:rsidRPr="00E537BE">
        <w:rPr>
          <w:rFonts w:asciiTheme="minorHAnsi" w:hAnsiTheme="minorHAnsi" w:cs="Arial"/>
          <w:b/>
          <w:bCs/>
        </w:rPr>
        <w:t>Staffing Arrangement</w:t>
      </w:r>
    </w:p>
    <w:p w14:paraId="1D50845E" w14:textId="77777777" w:rsidR="00343CED" w:rsidRPr="00E537B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D50845F" w14:textId="77777777" w:rsidR="00343CED" w:rsidRPr="00E537BE"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E537BE">
        <w:rPr>
          <w:rFonts w:asciiTheme="minorHAnsi" w:hAnsiTheme="minorHAnsi" w:cs="Arial"/>
        </w:rPr>
        <w:t>T</w:t>
      </w:r>
      <w:r w:rsidR="00343CED" w:rsidRPr="00E537BE">
        <w:rPr>
          <w:rFonts w:asciiTheme="minorHAnsi" w:hAnsiTheme="minorHAnsi" w:cs="Arial"/>
        </w:rPr>
        <w:t>his role is employed under the Shared S</w:t>
      </w:r>
      <w:r w:rsidR="00C62BA2" w:rsidRPr="00E537BE">
        <w:rPr>
          <w:rFonts w:asciiTheme="minorHAnsi" w:hAnsiTheme="minorHAnsi" w:cs="Arial"/>
        </w:rPr>
        <w:t>taffing</w:t>
      </w:r>
      <w:r w:rsidR="00343CED" w:rsidRPr="00E537BE">
        <w:rPr>
          <w:rFonts w:asciiTheme="minorHAnsi" w:hAnsiTheme="minorHAnsi" w:cs="Arial"/>
        </w:rPr>
        <w:t xml:space="preserve"> Arrangement between Richmond and Wandsworth </w:t>
      </w:r>
      <w:r w:rsidRPr="00E537BE">
        <w:rPr>
          <w:rFonts w:asciiTheme="minorHAnsi" w:hAnsiTheme="minorHAnsi" w:cs="Arial"/>
        </w:rPr>
        <w:t>B</w:t>
      </w:r>
      <w:r w:rsidR="00343CED" w:rsidRPr="00E537BE">
        <w:rPr>
          <w:rFonts w:asciiTheme="minorHAnsi" w:hAnsiTheme="minorHAnsi" w:cs="Arial"/>
        </w:rPr>
        <w:t xml:space="preserve">orough </w:t>
      </w:r>
      <w:r w:rsidRPr="00E537BE">
        <w:rPr>
          <w:rFonts w:asciiTheme="minorHAnsi" w:hAnsiTheme="minorHAnsi" w:cs="Arial"/>
        </w:rPr>
        <w:t>C</w:t>
      </w:r>
      <w:r w:rsidR="00343CED" w:rsidRPr="00E537BE">
        <w:rPr>
          <w:rFonts w:asciiTheme="minorHAnsi" w:hAnsiTheme="minorHAnsi" w:cs="Arial"/>
        </w:rPr>
        <w:t xml:space="preserve">ouncils. </w:t>
      </w:r>
      <w:r w:rsidRPr="00E537BE">
        <w:rPr>
          <w:rFonts w:asciiTheme="minorHAnsi" w:hAnsiTheme="minorHAnsi" w:cs="Arial"/>
        </w:rPr>
        <w:t xml:space="preserve">The overall purpose of the Shared </w:t>
      </w:r>
      <w:r w:rsidR="00AB7915" w:rsidRPr="00E537BE">
        <w:rPr>
          <w:rFonts w:asciiTheme="minorHAnsi" w:hAnsiTheme="minorHAnsi" w:cs="Arial"/>
        </w:rPr>
        <w:t xml:space="preserve">Staffing </w:t>
      </w:r>
      <w:r w:rsidRPr="00E537BE">
        <w:rPr>
          <w:rFonts w:asciiTheme="minorHAnsi" w:hAnsiTheme="minorHAnsi" w:cs="Arial"/>
        </w:rPr>
        <w:t xml:space="preserve">Arrangement is to provide the highest quality of service at the lowest attainable cost. </w:t>
      </w:r>
    </w:p>
    <w:p w14:paraId="1D508460" w14:textId="77777777" w:rsidR="00343CED" w:rsidRPr="00E537B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D508461" w14:textId="77777777" w:rsidR="00545A74" w:rsidRPr="00E537BE"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E537BE">
        <w:rPr>
          <w:rFonts w:asciiTheme="minorHAnsi" w:hAnsiTheme="minorHAnsi" w:cs="Arial"/>
        </w:rPr>
        <w:t>Staff are</w:t>
      </w:r>
      <w:r w:rsidR="00B53894" w:rsidRPr="00E537BE">
        <w:rPr>
          <w:rFonts w:asciiTheme="minorHAnsi" w:hAnsiTheme="minorHAnsi" w:cs="Arial"/>
        </w:rPr>
        <w:t xml:space="preserve"> expected to deliver high quality and responsive services whe</w:t>
      </w:r>
      <w:r w:rsidR="00545A74" w:rsidRPr="00E537BE">
        <w:rPr>
          <w:rFonts w:asciiTheme="minorHAnsi" w:hAnsiTheme="minorHAnsi" w:cs="Arial"/>
        </w:rPr>
        <w:t xml:space="preserve">rever </w:t>
      </w:r>
      <w:r w:rsidR="00B53894" w:rsidRPr="00E537BE">
        <w:rPr>
          <w:rFonts w:asciiTheme="minorHAnsi" w:hAnsiTheme="minorHAnsi" w:cs="Arial"/>
        </w:rPr>
        <w:t>they are based,</w:t>
      </w:r>
      <w:r w:rsidR="00343CED" w:rsidRPr="00E537BE">
        <w:rPr>
          <w:rFonts w:asciiTheme="minorHAnsi" w:hAnsiTheme="minorHAnsi" w:cs="Arial"/>
        </w:rPr>
        <w:t xml:space="preserve"> as well as </w:t>
      </w:r>
      <w:r w:rsidR="00B53894" w:rsidRPr="00E537BE">
        <w:rPr>
          <w:rFonts w:asciiTheme="minorHAnsi" w:hAnsiTheme="minorHAnsi" w:cs="Arial"/>
        </w:rPr>
        <w:t xml:space="preserve">having the </w:t>
      </w:r>
      <w:r w:rsidR="00343CED" w:rsidRPr="00E537BE">
        <w:rPr>
          <w:rFonts w:asciiTheme="minorHAnsi" w:hAnsiTheme="minorHAnsi" w:cs="Arial"/>
        </w:rPr>
        <w:t>ability to adapt to sometimes differing processes and expectations</w:t>
      </w:r>
      <w:r w:rsidR="00B53894" w:rsidRPr="00E537BE">
        <w:rPr>
          <w:rFonts w:asciiTheme="minorHAnsi" w:hAnsiTheme="minorHAnsi" w:cs="Arial"/>
        </w:rPr>
        <w:t xml:space="preserve">. </w:t>
      </w:r>
    </w:p>
    <w:p w14:paraId="1D508462" w14:textId="77777777" w:rsidR="00545A74" w:rsidRPr="00E537B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D508463" w14:textId="77777777" w:rsidR="00545A74" w:rsidRPr="00E537B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E537BE">
        <w:rPr>
          <w:rFonts w:asciiTheme="minorHAnsi" w:hAnsiTheme="minorHAnsi" w:cs="Arial"/>
        </w:rPr>
        <w:t xml:space="preserve">The </w:t>
      </w:r>
      <w:r w:rsidR="00E85ED8" w:rsidRPr="00E537BE">
        <w:rPr>
          <w:rFonts w:asciiTheme="minorHAnsi" w:hAnsiTheme="minorHAnsi" w:cs="Arial"/>
        </w:rPr>
        <w:t>Shared S</w:t>
      </w:r>
      <w:r w:rsidR="00AB7915" w:rsidRPr="00E537BE">
        <w:rPr>
          <w:rFonts w:asciiTheme="minorHAnsi" w:hAnsiTheme="minorHAnsi" w:cs="Arial"/>
        </w:rPr>
        <w:t>taffing</w:t>
      </w:r>
      <w:r w:rsidR="00E85ED8" w:rsidRPr="00E537BE">
        <w:rPr>
          <w:rFonts w:asciiTheme="minorHAnsi" w:hAnsiTheme="minorHAnsi" w:cs="Arial"/>
        </w:rPr>
        <w:t xml:space="preserve"> Arrangement </w:t>
      </w:r>
      <w:r w:rsidR="004F668A" w:rsidRPr="00E537BE">
        <w:rPr>
          <w:rFonts w:asciiTheme="minorHAnsi" w:hAnsiTheme="minorHAnsi" w:cs="Arial"/>
        </w:rPr>
        <w:t xml:space="preserve">aims to be </w:t>
      </w:r>
      <w:r w:rsidR="00E85ED8" w:rsidRPr="00E537BE">
        <w:rPr>
          <w:rFonts w:asciiTheme="minorHAnsi" w:hAnsiTheme="minorHAnsi" w:cs="Arial"/>
        </w:rPr>
        <w:t xml:space="preserve">at the forefront </w:t>
      </w:r>
      <w:r w:rsidR="000C39AF" w:rsidRPr="00E537BE">
        <w:rPr>
          <w:rFonts w:asciiTheme="minorHAnsi" w:hAnsiTheme="minorHAnsi" w:cs="Arial"/>
        </w:rPr>
        <w:t xml:space="preserve">of </w:t>
      </w:r>
      <w:r w:rsidR="00B34715" w:rsidRPr="00E537BE">
        <w:rPr>
          <w:rFonts w:asciiTheme="minorHAnsi" w:hAnsiTheme="minorHAnsi" w:cs="Arial"/>
        </w:rPr>
        <w:t xml:space="preserve">innovation </w:t>
      </w:r>
      <w:r w:rsidR="00E85ED8" w:rsidRPr="00E537BE">
        <w:rPr>
          <w:rFonts w:asciiTheme="minorHAnsi" w:hAnsiTheme="minorHAnsi" w:cs="Arial"/>
        </w:rPr>
        <w:t>in local government</w:t>
      </w:r>
      <w:r w:rsidR="00CD0D02" w:rsidRPr="00E537BE">
        <w:rPr>
          <w:rFonts w:asciiTheme="minorHAnsi" w:hAnsiTheme="minorHAnsi" w:cs="Arial"/>
        </w:rPr>
        <w:t xml:space="preserve"> and the organisation </w:t>
      </w:r>
      <w:r w:rsidRPr="00E537BE">
        <w:rPr>
          <w:rFonts w:asciiTheme="minorHAnsi" w:hAnsiTheme="minorHAnsi" w:cs="Arial"/>
        </w:rPr>
        <w:t xml:space="preserve">will invest in </w:t>
      </w:r>
      <w:r w:rsidR="000C39AF" w:rsidRPr="00E537BE">
        <w:rPr>
          <w:rFonts w:asciiTheme="minorHAnsi" w:hAnsiTheme="minorHAnsi" w:cs="Arial"/>
        </w:rPr>
        <w:t xml:space="preserve">the </w:t>
      </w:r>
      <w:r w:rsidRPr="00E537BE">
        <w:rPr>
          <w:rFonts w:asciiTheme="minorHAnsi" w:hAnsiTheme="minorHAnsi" w:cs="Arial"/>
        </w:rPr>
        <w:t xml:space="preserve">development </w:t>
      </w:r>
      <w:r w:rsidR="000C39AF" w:rsidRPr="00E537BE">
        <w:rPr>
          <w:rFonts w:asciiTheme="minorHAnsi" w:hAnsiTheme="minorHAnsi" w:cs="Arial"/>
        </w:rPr>
        <w:t xml:space="preserve">of its staff </w:t>
      </w:r>
      <w:r w:rsidRPr="00E537BE">
        <w:rPr>
          <w:rFonts w:asciiTheme="minorHAnsi" w:hAnsiTheme="minorHAnsi" w:cs="Arial"/>
        </w:rPr>
        <w:t xml:space="preserve">and ensure the </w:t>
      </w:r>
      <w:r w:rsidR="006A1E18" w:rsidRPr="00E537BE">
        <w:rPr>
          <w:rFonts w:asciiTheme="minorHAnsi" w:hAnsiTheme="minorHAnsi" w:cs="Arial"/>
        </w:rPr>
        <w:t>opportunities</w:t>
      </w:r>
      <w:r w:rsidRPr="00E537BE">
        <w:rPr>
          <w:rFonts w:asciiTheme="minorHAnsi" w:hAnsiTheme="minorHAnsi" w:cs="Arial"/>
        </w:rPr>
        <w:t xml:space="preserve"> for progression that only a large organisation can provide. </w:t>
      </w:r>
    </w:p>
    <w:p w14:paraId="1D508464" w14:textId="77777777" w:rsidR="00343CED" w:rsidRPr="00E537BE"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D508465" w14:textId="77777777" w:rsidR="00343CED" w:rsidRPr="00E537BE" w:rsidRDefault="00343CED" w:rsidP="00343CED">
      <w:pPr>
        <w:rPr>
          <w:rFonts w:asciiTheme="minorHAnsi" w:hAnsiTheme="minorHAnsi" w:cs="Arial"/>
        </w:rPr>
      </w:pPr>
    </w:p>
    <w:p w14:paraId="1D508466" w14:textId="77777777" w:rsidR="00343CED" w:rsidRPr="00E537BE" w:rsidRDefault="00343CED" w:rsidP="00343CED">
      <w:pPr>
        <w:rPr>
          <w:rFonts w:asciiTheme="minorHAnsi" w:hAnsiTheme="minorHAnsi" w:cs="Arial"/>
        </w:rPr>
      </w:pPr>
      <w:r w:rsidRPr="00E537BE">
        <w:rPr>
          <w:rFonts w:asciiTheme="minorHAnsi" w:hAnsiTheme="minorHAnsi" w:cs="Arial"/>
          <w:b/>
          <w:bCs/>
        </w:rPr>
        <w:t>Job Purpose</w:t>
      </w:r>
    </w:p>
    <w:p w14:paraId="1D508467" w14:textId="77777777" w:rsidR="006A1E18" w:rsidRPr="00E537BE" w:rsidRDefault="006A1E18" w:rsidP="006A1E18">
      <w:pPr>
        <w:rPr>
          <w:rFonts w:asciiTheme="minorHAnsi" w:hAnsiTheme="minorHAnsi" w:cs="Arial"/>
          <w:bCs/>
          <w:i/>
        </w:rPr>
      </w:pPr>
    </w:p>
    <w:p w14:paraId="1D508468" w14:textId="77777777" w:rsidR="00E537BE" w:rsidRPr="00E537BE" w:rsidRDefault="00E537BE" w:rsidP="00E537BE">
      <w:pPr>
        <w:pStyle w:val="BodyTextIndent"/>
        <w:tabs>
          <w:tab w:val="left" w:pos="-810"/>
        </w:tabs>
        <w:spacing w:after="0"/>
        <w:ind w:left="0"/>
        <w:rPr>
          <w:rFonts w:asciiTheme="minorHAnsi" w:hAnsiTheme="minorHAnsi"/>
          <w:sz w:val="24"/>
          <w:szCs w:val="24"/>
          <w:lang w:eastAsia="en-GB"/>
        </w:rPr>
      </w:pPr>
      <w:r w:rsidRPr="00E537BE">
        <w:rPr>
          <w:rFonts w:asciiTheme="minorHAnsi" w:hAnsiTheme="minorHAnsi" w:cs="Arial"/>
          <w:sz w:val="24"/>
          <w:szCs w:val="24"/>
        </w:rPr>
        <w:t>Responsible for carrying out both routine and more complex financial control functions and providing technical financial support to the relevant department.</w:t>
      </w:r>
    </w:p>
    <w:p w14:paraId="1D508469" w14:textId="77777777" w:rsidR="00E537BE" w:rsidRPr="00E537BE" w:rsidRDefault="00E537BE" w:rsidP="00E537BE">
      <w:pPr>
        <w:pStyle w:val="BodyTextIndent"/>
        <w:tabs>
          <w:tab w:val="left" w:pos="-810"/>
        </w:tabs>
        <w:spacing w:after="0"/>
        <w:ind w:left="0"/>
        <w:rPr>
          <w:rFonts w:asciiTheme="minorHAnsi" w:hAnsiTheme="minorHAnsi"/>
          <w:sz w:val="24"/>
          <w:szCs w:val="24"/>
          <w:lang w:eastAsia="en-GB"/>
        </w:rPr>
      </w:pPr>
    </w:p>
    <w:p w14:paraId="1D50846A" w14:textId="006E05BA" w:rsidR="00E537BE" w:rsidRDefault="00E537BE" w:rsidP="00E537BE">
      <w:pPr>
        <w:pStyle w:val="msolistparagraph0"/>
        <w:tabs>
          <w:tab w:val="left" w:pos="-810"/>
        </w:tabs>
        <w:ind w:left="0"/>
        <w:rPr>
          <w:rFonts w:asciiTheme="minorHAnsi" w:hAnsiTheme="minorHAnsi" w:cs="Arial"/>
        </w:rPr>
      </w:pPr>
      <w:r w:rsidRPr="00E537BE">
        <w:rPr>
          <w:rFonts w:asciiTheme="minorHAnsi" w:hAnsiTheme="minorHAnsi" w:cs="Arial"/>
        </w:rPr>
        <w:t>Develops effective and efficient financial and administrative systems to ensure that the service department can fulfil its financial responsibilities, including adhering to the system controls and procedures in place.</w:t>
      </w:r>
    </w:p>
    <w:p w14:paraId="17DE62C6" w14:textId="77777777" w:rsidR="00310B7F" w:rsidRPr="00E537BE" w:rsidRDefault="00310B7F" w:rsidP="00E537BE">
      <w:pPr>
        <w:pStyle w:val="msolistparagraph0"/>
        <w:tabs>
          <w:tab w:val="left" w:pos="-810"/>
        </w:tabs>
        <w:ind w:left="0"/>
        <w:rPr>
          <w:rFonts w:asciiTheme="minorHAnsi" w:hAnsiTheme="minorHAnsi" w:cs="Arial"/>
        </w:rPr>
      </w:pPr>
    </w:p>
    <w:p w14:paraId="1D50846B" w14:textId="77777777" w:rsidR="00D911AD" w:rsidRPr="00E537BE" w:rsidRDefault="00D911AD" w:rsidP="00E537BE">
      <w:pPr>
        <w:rPr>
          <w:rFonts w:asciiTheme="minorHAnsi" w:hAnsiTheme="minorHAnsi" w:cs="Arial"/>
        </w:rPr>
      </w:pPr>
    </w:p>
    <w:p w14:paraId="1D50846C" w14:textId="77777777" w:rsidR="00343CED" w:rsidRPr="00E537BE" w:rsidRDefault="00BB4DD8" w:rsidP="00343CED">
      <w:pPr>
        <w:rPr>
          <w:rFonts w:asciiTheme="minorHAnsi" w:hAnsiTheme="minorHAnsi" w:cs="Arial"/>
        </w:rPr>
      </w:pPr>
      <w:r w:rsidRPr="00E537BE">
        <w:rPr>
          <w:rFonts w:asciiTheme="minorHAnsi" w:hAnsiTheme="minorHAnsi" w:cs="Arial"/>
          <w:b/>
          <w:bCs/>
        </w:rPr>
        <w:lastRenderedPageBreak/>
        <w:t xml:space="preserve">Specific </w:t>
      </w:r>
      <w:r w:rsidR="00343CED" w:rsidRPr="00E537BE">
        <w:rPr>
          <w:rFonts w:asciiTheme="minorHAnsi" w:hAnsiTheme="minorHAnsi" w:cs="Arial"/>
          <w:b/>
          <w:bCs/>
        </w:rPr>
        <w:t>Duties and Responsibilities</w:t>
      </w:r>
    </w:p>
    <w:p w14:paraId="1D50846D" w14:textId="77777777" w:rsidR="00E537BE" w:rsidRPr="00E537BE" w:rsidRDefault="00E537BE" w:rsidP="00E537BE">
      <w:pPr>
        <w:pStyle w:val="BodyTextIndent"/>
        <w:tabs>
          <w:tab w:val="left" w:pos="-810"/>
        </w:tabs>
        <w:spacing w:after="0"/>
        <w:ind w:left="720"/>
        <w:rPr>
          <w:rFonts w:asciiTheme="minorHAnsi" w:hAnsiTheme="minorHAnsi" w:cs="Arial"/>
          <w:sz w:val="24"/>
          <w:szCs w:val="24"/>
        </w:rPr>
      </w:pPr>
    </w:p>
    <w:p w14:paraId="1D50846E" w14:textId="77777777" w:rsidR="00E537BE" w:rsidRPr="00E537BE" w:rsidRDefault="00E537BE" w:rsidP="00E537BE">
      <w:pPr>
        <w:pStyle w:val="msolistparagraph0"/>
        <w:ind w:left="0"/>
        <w:rPr>
          <w:rFonts w:asciiTheme="minorHAnsi" w:hAnsiTheme="minorHAnsi" w:cs="Arial"/>
        </w:rPr>
      </w:pPr>
      <w:r w:rsidRPr="00E537BE">
        <w:rPr>
          <w:rFonts w:asciiTheme="minorHAnsi" w:hAnsiTheme="minorHAnsi" w:cs="Arial"/>
        </w:rPr>
        <w:t>Contributes towards developing effective and efficient financial and administrative systems to ensure that the Department can fulfil its financial responsibilities, including adhering to the system controls and procedures in place, and providing a professional and effective financial administration and support service.</w:t>
      </w:r>
    </w:p>
    <w:p w14:paraId="1D50846F" w14:textId="77777777" w:rsidR="00E537BE" w:rsidRPr="00E537BE" w:rsidRDefault="00E537BE" w:rsidP="00E537BE">
      <w:pPr>
        <w:pStyle w:val="msolistparagraph0"/>
        <w:ind w:left="0"/>
        <w:rPr>
          <w:rFonts w:asciiTheme="minorHAnsi" w:hAnsiTheme="minorHAnsi" w:cs="Arial"/>
        </w:rPr>
      </w:pPr>
    </w:p>
    <w:p w14:paraId="1D508470" w14:textId="77777777" w:rsidR="00E537BE" w:rsidRPr="00E537BE" w:rsidRDefault="00E537BE" w:rsidP="00E537BE">
      <w:pPr>
        <w:pStyle w:val="Default"/>
        <w:rPr>
          <w:rFonts w:asciiTheme="minorHAnsi" w:hAnsiTheme="minorHAnsi"/>
          <w:color w:val="auto"/>
        </w:rPr>
      </w:pPr>
      <w:r w:rsidRPr="00E537BE">
        <w:rPr>
          <w:rFonts w:asciiTheme="minorHAnsi" w:hAnsiTheme="minorHAnsi"/>
          <w:color w:val="auto"/>
        </w:rPr>
        <w:t>Ensures that the services for both Councils are dealt with on an equitable basis to deliver the standards required for each, as agreed annually by the Executives of both Councils.</w:t>
      </w:r>
    </w:p>
    <w:p w14:paraId="1D508471" w14:textId="77777777" w:rsidR="00E537BE" w:rsidRPr="00E537BE" w:rsidRDefault="00E537BE" w:rsidP="00E537BE">
      <w:pPr>
        <w:pStyle w:val="BodyTextIndent"/>
        <w:tabs>
          <w:tab w:val="left" w:pos="-810"/>
        </w:tabs>
        <w:spacing w:after="0"/>
        <w:ind w:left="0"/>
        <w:rPr>
          <w:rFonts w:asciiTheme="minorHAnsi" w:hAnsiTheme="minorHAnsi" w:cs="Arial"/>
          <w:sz w:val="24"/>
          <w:szCs w:val="24"/>
        </w:rPr>
      </w:pPr>
    </w:p>
    <w:p w14:paraId="1D508472" w14:textId="77777777" w:rsidR="00E537BE" w:rsidRPr="00E537BE" w:rsidRDefault="00E537BE" w:rsidP="00E537BE">
      <w:pPr>
        <w:pStyle w:val="BodyTextIndent"/>
        <w:tabs>
          <w:tab w:val="left" w:pos="-810"/>
        </w:tabs>
        <w:spacing w:after="0"/>
        <w:ind w:left="0"/>
        <w:rPr>
          <w:rFonts w:asciiTheme="minorHAnsi" w:hAnsiTheme="minorHAnsi" w:cs="Arial"/>
          <w:sz w:val="24"/>
          <w:szCs w:val="24"/>
        </w:rPr>
      </w:pPr>
      <w:r w:rsidRPr="00E537BE">
        <w:rPr>
          <w:rFonts w:asciiTheme="minorHAnsi" w:hAnsiTheme="minorHAnsi" w:cs="Arial"/>
          <w:sz w:val="24"/>
          <w:szCs w:val="24"/>
        </w:rPr>
        <w:t>Assists on other groups within the Financial Management Division as directed, to provide flexible response to peak workloads.</w:t>
      </w:r>
    </w:p>
    <w:p w14:paraId="1D508473" w14:textId="77777777" w:rsidR="00E537BE" w:rsidRPr="00E537BE" w:rsidRDefault="00E537BE" w:rsidP="00E537BE">
      <w:pPr>
        <w:rPr>
          <w:rFonts w:asciiTheme="minorHAnsi" w:hAnsiTheme="minorHAnsi" w:cs="Arial"/>
        </w:rPr>
      </w:pPr>
    </w:p>
    <w:p w14:paraId="1D508474" w14:textId="77777777" w:rsidR="00E537BE" w:rsidRPr="00E537BE" w:rsidRDefault="00E537BE" w:rsidP="00E537BE">
      <w:pPr>
        <w:rPr>
          <w:rFonts w:asciiTheme="minorHAnsi" w:hAnsiTheme="minorHAnsi" w:cs="Arial"/>
        </w:rPr>
      </w:pPr>
      <w:r w:rsidRPr="00E537BE">
        <w:rPr>
          <w:rFonts w:asciiTheme="minorHAnsi" w:hAnsiTheme="minorHAnsi" w:cs="Arial"/>
        </w:rPr>
        <w:t>Assists in the presentation to Committee of a detailed budget report and other medium and long term forecasts of expenditure which may be required. Monitors and researches all relevant data to ensure that the budget reflects in financial terms current and projected demand for services and levels of output within the constraints imposed by legislation, government control and Council policy.</w:t>
      </w:r>
    </w:p>
    <w:p w14:paraId="1D508475" w14:textId="77777777" w:rsidR="00E537BE" w:rsidRPr="00E537BE" w:rsidRDefault="00E537BE" w:rsidP="00E537BE">
      <w:pPr>
        <w:rPr>
          <w:rFonts w:asciiTheme="minorHAnsi" w:hAnsiTheme="minorHAnsi" w:cs="Arial"/>
        </w:rPr>
      </w:pPr>
    </w:p>
    <w:p w14:paraId="1D508476" w14:textId="77777777" w:rsidR="00E537BE" w:rsidRPr="00E537BE" w:rsidRDefault="00E537BE" w:rsidP="00E537BE">
      <w:pPr>
        <w:rPr>
          <w:rFonts w:asciiTheme="minorHAnsi" w:hAnsiTheme="minorHAnsi" w:cs="Arial"/>
        </w:rPr>
      </w:pPr>
      <w:r w:rsidRPr="00E537BE">
        <w:rPr>
          <w:rFonts w:asciiTheme="minorHAnsi" w:hAnsiTheme="minorHAnsi" w:cs="Arial"/>
        </w:rPr>
        <w:t>Takes responsibility for a specified range of services or accounts, and liaising with the service department where appropriate on all aspects of financial control. Identifies explanations for all variances within this range as part of the end of year final accounts process. Assists in the drafting annually for presentation to Committee of a report on outturn for the financial year. Attends on the Councils’ auditors (both internal and external) as required.</w:t>
      </w:r>
    </w:p>
    <w:p w14:paraId="1D508477" w14:textId="77777777" w:rsidR="00E537BE" w:rsidRPr="00E537BE" w:rsidRDefault="00E537BE" w:rsidP="00E537BE">
      <w:pPr>
        <w:rPr>
          <w:rFonts w:asciiTheme="minorHAnsi" w:hAnsiTheme="minorHAnsi" w:cs="Arial"/>
        </w:rPr>
      </w:pPr>
    </w:p>
    <w:p w14:paraId="1D508478" w14:textId="77777777" w:rsidR="00E537BE" w:rsidRPr="00E537BE" w:rsidRDefault="00E537BE" w:rsidP="00E537BE">
      <w:pPr>
        <w:rPr>
          <w:rFonts w:asciiTheme="minorHAnsi" w:hAnsiTheme="minorHAnsi" w:cs="Arial"/>
        </w:rPr>
      </w:pPr>
      <w:r w:rsidRPr="00E537BE">
        <w:rPr>
          <w:rFonts w:asciiTheme="minorHAnsi" w:hAnsiTheme="minorHAnsi" w:cs="Arial"/>
        </w:rPr>
        <w:t>Prepares and examines in detail statements comparing expenditure and income with budgets or revenue or capital, liaising with service departments to provide explanations for significant variances, recommending appropriate corrective action.</w:t>
      </w:r>
    </w:p>
    <w:p w14:paraId="1D508479" w14:textId="77777777" w:rsidR="00E537BE" w:rsidRPr="00E537BE" w:rsidRDefault="00E537BE" w:rsidP="00E537BE">
      <w:pPr>
        <w:rPr>
          <w:rFonts w:asciiTheme="minorHAnsi" w:hAnsiTheme="minorHAnsi" w:cs="Arial"/>
          <w:highlight w:val="yellow"/>
        </w:rPr>
      </w:pPr>
    </w:p>
    <w:p w14:paraId="1D50847A" w14:textId="77777777" w:rsidR="00E537BE" w:rsidRPr="00E537BE" w:rsidRDefault="00E537BE" w:rsidP="00E537BE">
      <w:pPr>
        <w:rPr>
          <w:rFonts w:asciiTheme="minorHAnsi" w:hAnsiTheme="minorHAnsi" w:cs="Arial"/>
        </w:rPr>
      </w:pPr>
      <w:r w:rsidRPr="00E537BE">
        <w:rPr>
          <w:rFonts w:asciiTheme="minorHAnsi" w:hAnsiTheme="minorHAnsi" w:cs="Arial"/>
        </w:rPr>
        <w:t>Prepares government returns, statistical returns and other information requests after researching all necessary financial and service information. Oversees the monitoring of grant income and relevant expenditure, as appropriate.</w:t>
      </w:r>
    </w:p>
    <w:p w14:paraId="1D50847B" w14:textId="77777777" w:rsidR="00E537BE" w:rsidRPr="00E537BE" w:rsidRDefault="00E537BE" w:rsidP="00E537BE">
      <w:pPr>
        <w:rPr>
          <w:rFonts w:asciiTheme="minorHAnsi" w:hAnsiTheme="minorHAnsi" w:cs="Arial"/>
          <w:highlight w:val="yellow"/>
        </w:rPr>
      </w:pPr>
    </w:p>
    <w:p w14:paraId="1D50847C" w14:textId="77777777" w:rsidR="00E537BE" w:rsidRPr="00E537BE" w:rsidRDefault="00E537BE" w:rsidP="00E537BE">
      <w:pPr>
        <w:rPr>
          <w:rFonts w:asciiTheme="minorHAnsi" w:hAnsiTheme="minorHAnsi" w:cs="Arial"/>
          <w:highlight w:val="yellow"/>
        </w:rPr>
      </w:pPr>
      <w:r w:rsidRPr="00E537BE">
        <w:rPr>
          <w:rFonts w:asciiTheme="minorHAnsi" w:hAnsiTheme="minorHAnsi" w:cs="Arial"/>
          <w:b/>
          <w:u w:val="single"/>
        </w:rPr>
        <w:t>Progression to PO3</w:t>
      </w:r>
    </w:p>
    <w:p w14:paraId="1D50847D" w14:textId="77777777" w:rsidR="00E537BE" w:rsidRPr="00E537BE" w:rsidRDefault="00E537BE" w:rsidP="00E537BE">
      <w:pPr>
        <w:rPr>
          <w:rFonts w:asciiTheme="minorHAnsi" w:hAnsiTheme="minorHAnsi" w:cs="Arial"/>
          <w:b/>
          <w:highlight w:val="yellow"/>
          <w:u w:val="single"/>
        </w:rPr>
      </w:pPr>
    </w:p>
    <w:p w14:paraId="1D50847E" w14:textId="77777777" w:rsidR="00E537BE" w:rsidRPr="00E537BE" w:rsidRDefault="00E537BE" w:rsidP="00E537BE">
      <w:pPr>
        <w:rPr>
          <w:rFonts w:asciiTheme="minorHAnsi" w:hAnsiTheme="minorHAnsi" w:cs="Arial"/>
        </w:rPr>
      </w:pPr>
      <w:r w:rsidRPr="00E537BE">
        <w:rPr>
          <w:rFonts w:asciiTheme="minorHAnsi" w:hAnsiTheme="minorHAnsi" w:cs="Arial"/>
        </w:rPr>
        <w:t>Works to own programme, taking into account the personal work targets and the annual cycle of work and reports regularly to the Financial Controller or Deputy Financial Controller. Responsible for day to day financial control of a major service or range of accounts, dealing with both routine matters and more complex issues according to programme or as required by circumstances, referring questions of principle but otherwise organising own approach and action.</w:t>
      </w:r>
    </w:p>
    <w:p w14:paraId="1D50847F" w14:textId="77777777" w:rsidR="00E537BE" w:rsidRPr="00E537BE" w:rsidRDefault="00E537BE" w:rsidP="00E537BE">
      <w:pPr>
        <w:rPr>
          <w:rFonts w:asciiTheme="minorHAnsi" w:hAnsiTheme="minorHAnsi" w:cs="Arial"/>
          <w:highlight w:val="yellow"/>
        </w:rPr>
      </w:pPr>
    </w:p>
    <w:p w14:paraId="1D508480" w14:textId="77777777" w:rsidR="00E537BE" w:rsidRPr="00E537BE" w:rsidRDefault="00E537BE" w:rsidP="00E537BE">
      <w:pPr>
        <w:rPr>
          <w:rFonts w:asciiTheme="minorHAnsi" w:hAnsiTheme="minorHAnsi" w:cs="Arial"/>
        </w:rPr>
      </w:pPr>
      <w:r w:rsidRPr="00E537BE">
        <w:rPr>
          <w:rFonts w:asciiTheme="minorHAnsi" w:hAnsiTheme="minorHAnsi" w:cs="Arial"/>
        </w:rPr>
        <w:lastRenderedPageBreak/>
        <w:t>Prepares straightforward draft financial appraisals to the draft stage for consideration and approval by the Financial Controller or Deputy Financial Controller.</w:t>
      </w:r>
    </w:p>
    <w:p w14:paraId="1D508481" w14:textId="77777777" w:rsidR="00E537BE" w:rsidRPr="00E537BE" w:rsidRDefault="00E537BE" w:rsidP="00E537BE">
      <w:pPr>
        <w:pStyle w:val="ListParagraph"/>
        <w:ind w:left="0"/>
        <w:rPr>
          <w:rFonts w:asciiTheme="minorHAnsi" w:hAnsiTheme="minorHAnsi" w:cs="Arial"/>
        </w:rPr>
      </w:pPr>
    </w:p>
    <w:p w14:paraId="1D508482" w14:textId="77777777" w:rsidR="00E537BE" w:rsidRPr="00E537BE" w:rsidRDefault="00E537BE" w:rsidP="00E537BE">
      <w:pPr>
        <w:pStyle w:val="BodyTextIndent"/>
        <w:tabs>
          <w:tab w:val="left" w:pos="-810"/>
        </w:tabs>
        <w:spacing w:after="0"/>
        <w:ind w:left="0"/>
        <w:rPr>
          <w:rFonts w:asciiTheme="minorHAnsi" w:hAnsiTheme="minorHAnsi" w:cs="Arial"/>
          <w:sz w:val="24"/>
          <w:szCs w:val="24"/>
        </w:rPr>
      </w:pPr>
      <w:r w:rsidRPr="00E537BE">
        <w:rPr>
          <w:rFonts w:asciiTheme="minorHAnsi" w:hAnsiTheme="minorHAnsi" w:cs="Arial"/>
          <w:sz w:val="24"/>
          <w:szCs w:val="24"/>
        </w:rPr>
        <w:t>Provides supervision as required to assigned staff and takes responsibility for the allocation of work and quality of outputs.</w:t>
      </w:r>
    </w:p>
    <w:p w14:paraId="1D508483" w14:textId="77777777" w:rsidR="0015656E" w:rsidRPr="00E537BE" w:rsidRDefault="0015656E" w:rsidP="00BB4DD8">
      <w:pPr>
        <w:rPr>
          <w:rFonts w:asciiTheme="minorHAnsi" w:hAnsiTheme="minorHAnsi" w:cs="Arial"/>
          <w:b/>
          <w:bCs/>
        </w:rPr>
      </w:pPr>
    </w:p>
    <w:p w14:paraId="1D508484" w14:textId="77777777" w:rsidR="00E537BE" w:rsidRPr="00E537BE" w:rsidRDefault="00E537BE" w:rsidP="00BB4DD8">
      <w:pPr>
        <w:rPr>
          <w:rFonts w:asciiTheme="minorHAnsi" w:hAnsiTheme="minorHAnsi" w:cs="Arial"/>
          <w:b/>
          <w:bCs/>
        </w:rPr>
      </w:pPr>
    </w:p>
    <w:p w14:paraId="1D508485" w14:textId="77777777" w:rsidR="00BB4DD8" w:rsidRPr="00E537BE" w:rsidRDefault="00BB4DD8" w:rsidP="00BB4DD8">
      <w:pPr>
        <w:rPr>
          <w:rFonts w:asciiTheme="minorHAnsi" w:hAnsiTheme="minorHAnsi" w:cs="Arial"/>
          <w:b/>
          <w:bCs/>
        </w:rPr>
      </w:pPr>
      <w:r w:rsidRPr="00E537BE">
        <w:rPr>
          <w:rFonts w:asciiTheme="minorHAnsi" w:hAnsiTheme="minorHAnsi" w:cs="Arial"/>
          <w:b/>
          <w:bCs/>
        </w:rPr>
        <w:t>Generic Duties and Responsibilities</w:t>
      </w:r>
    </w:p>
    <w:p w14:paraId="1D508486" w14:textId="77777777" w:rsidR="00BB4DD8" w:rsidRPr="00E537BE" w:rsidRDefault="00BB4DD8" w:rsidP="00C22178">
      <w:pPr>
        <w:ind w:left="360"/>
        <w:rPr>
          <w:rFonts w:asciiTheme="minorHAnsi" w:hAnsiTheme="minorHAnsi" w:cs="Arial"/>
        </w:rPr>
      </w:pPr>
    </w:p>
    <w:p w14:paraId="1D508487" w14:textId="77777777" w:rsidR="00CD0D02" w:rsidRPr="00E537BE" w:rsidRDefault="00CD0D02" w:rsidP="00DE12F8">
      <w:pPr>
        <w:rPr>
          <w:rFonts w:asciiTheme="minorHAnsi" w:hAnsiTheme="minorHAnsi" w:cs="Arial"/>
        </w:rPr>
      </w:pPr>
      <w:r w:rsidRPr="00E537BE">
        <w:rPr>
          <w:rFonts w:asciiTheme="minorHAnsi" w:hAnsiTheme="minorHAnsi" w:cs="Arial"/>
        </w:rPr>
        <w:t xml:space="preserve">To contribute to the continuous improvement of the </w:t>
      </w:r>
      <w:r w:rsidR="000C39AF" w:rsidRPr="00E537BE">
        <w:rPr>
          <w:rFonts w:asciiTheme="minorHAnsi" w:hAnsiTheme="minorHAnsi" w:cs="Arial"/>
        </w:rPr>
        <w:t xml:space="preserve">services of the </w:t>
      </w:r>
      <w:r w:rsidRPr="00E537BE">
        <w:rPr>
          <w:rFonts w:asciiTheme="minorHAnsi" w:hAnsiTheme="minorHAnsi" w:cs="Arial"/>
        </w:rPr>
        <w:t>Boroughs of Wandsworth and Richmond</w:t>
      </w:r>
      <w:r w:rsidR="00B34715" w:rsidRPr="00E537BE">
        <w:rPr>
          <w:rFonts w:asciiTheme="minorHAnsi" w:hAnsiTheme="minorHAnsi" w:cs="Arial"/>
        </w:rPr>
        <w:t xml:space="preserve">. </w:t>
      </w:r>
    </w:p>
    <w:p w14:paraId="1D508488" w14:textId="77777777" w:rsidR="00DE12F8" w:rsidRPr="00E537BE" w:rsidRDefault="00DE12F8" w:rsidP="00DE12F8">
      <w:pPr>
        <w:rPr>
          <w:rFonts w:asciiTheme="minorHAnsi" w:hAnsiTheme="minorHAnsi" w:cs="Arial"/>
        </w:rPr>
      </w:pPr>
    </w:p>
    <w:p w14:paraId="1D508489" w14:textId="77777777" w:rsidR="00C62BA2" w:rsidRPr="00E537BE" w:rsidRDefault="00C62BA2" w:rsidP="00DE12F8">
      <w:pPr>
        <w:rPr>
          <w:rFonts w:asciiTheme="minorHAnsi" w:hAnsiTheme="minorHAnsi" w:cs="Arial"/>
        </w:rPr>
      </w:pPr>
      <w:r w:rsidRPr="00E537BE">
        <w:rPr>
          <w:rFonts w:asciiTheme="minorHAnsi" w:hAnsiTheme="minorHAnsi" w:cs="Arial"/>
        </w:rPr>
        <w:t xml:space="preserve">To comply </w:t>
      </w:r>
      <w:r w:rsidR="00B11F16" w:rsidRPr="00E537BE">
        <w:rPr>
          <w:rFonts w:asciiTheme="minorHAnsi" w:hAnsiTheme="minorHAnsi" w:cs="Arial"/>
        </w:rPr>
        <w:t>with relevant</w:t>
      </w:r>
      <w:r w:rsidRPr="00E537BE">
        <w:rPr>
          <w:rFonts w:asciiTheme="minorHAnsi" w:hAnsiTheme="minorHAnsi" w:cs="Arial"/>
        </w:rPr>
        <w:t xml:space="preserve"> Codes of Practice including the Code of Conduct and policies concerning data protection and health and safety.</w:t>
      </w:r>
    </w:p>
    <w:p w14:paraId="1D50848A" w14:textId="77777777" w:rsidR="00C62BA2" w:rsidRPr="00E537BE" w:rsidRDefault="00C62BA2" w:rsidP="00C62BA2">
      <w:pPr>
        <w:rPr>
          <w:rFonts w:asciiTheme="minorHAnsi" w:hAnsiTheme="minorHAnsi" w:cs="Arial"/>
        </w:rPr>
      </w:pPr>
    </w:p>
    <w:p w14:paraId="1D50848B" w14:textId="77777777" w:rsidR="00C62BA2" w:rsidRPr="00E537BE" w:rsidRDefault="00C62BA2" w:rsidP="00DE12F8">
      <w:pPr>
        <w:rPr>
          <w:rFonts w:asciiTheme="minorHAnsi" w:hAnsiTheme="minorHAnsi" w:cs="Arial"/>
        </w:rPr>
      </w:pPr>
      <w:r w:rsidRPr="00E537BE">
        <w:rPr>
          <w:rFonts w:asciiTheme="minorHAnsi" w:hAnsiTheme="minorHAnsi" w:cs="Arial"/>
        </w:rPr>
        <w:t>To promote equality, diversity and inclusion, maintaining an awareness of the equality and diversity protocol/policy and work</w:t>
      </w:r>
      <w:r w:rsidR="000C39AF" w:rsidRPr="00E537BE">
        <w:rPr>
          <w:rFonts w:asciiTheme="minorHAnsi" w:hAnsiTheme="minorHAnsi" w:cs="Arial"/>
        </w:rPr>
        <w:t>ing</w:t>
      </w:r>
      <w:r w:rsidRPr="00E537BE">
        <w:rPr>
          <w:rFonts w:asciiTheme="minorHAnsi" w:hAnsiTheme="minorHAnsi" w:cs="Arial"/>
        </w:rPr>
        <w:t xml:space="preserve"> to create and maintain a safe, supportive and welcoming environment where all people are treated with dignity and their identity and culture are valued and respected.</w:t>
      </w:r>
    </w:p>
    <w:p w14:paraId="1D50848C" w14:textId="77777777" w:rsidR="00C62BA2" w:rsidRPr="00E537BE" w:rsidRDefault="00C62BA2" w:rsidP="00C62BA2">
      <w:pPr>
        <w:ind w:left="360"/>
        <w:rPr>
          <w:rFonts w:asciiTheme="minorHAnsi" w:hAnsiTheme="minorHAnsi" w:cs="Arial"/>
        </w:rPr>
      </w:pPr>
    </w:p>
    <w:p w14:paraId="1D50848D" w14:textId="77777777" w:rsidR="00C62BA2" w:rsidRPr="00E537BE" w:rsidRDefault="00C62BA2" w:rsidP="00DE12F8">
      <w:pPr>
        <w:rPr>
          <w:rFonts w:asciiTheme="minorHAnsi" w:hAnsiTheme="minorHAnsi" w:cs="Arial"/>
        </w:rPr>
      </w:pPr>
      <w:r w:rsidRPr="00E537BE">
        <w:rPr>
          <w:rFonts w:asciiTheme="minorHAnsi" w:hAnsiTheme="minorHAnsi" w:cs="Arial"/>
        </w:rPr>
        <w:t xml:space="preserve">To understand </w:t>
      </w:r>
      <w:r w:rsidR="00B34715" w:rsidRPr="00E537BE">
        <w:rPr>
          <w:rFonts w:asciiTheme="minorHAnsi" w:hAnsiTheme="minorHAnsi" w:cs="Arial"/>
        </w:rPr>
        <w:t>both Councils</w:t>
      </w:r>
      <w:r w:rsidR="000C39AF" w:rsidRPr="00E537BE">
        <w:rPr>
          <w:rFonts w:asciiTheme="minorHAnsi" w:hAnsiTheme="minorHAnsi" w:cs="Arial"/>
        </w:rPr>
        <w:t>’</w:t>
      </w:r>
      <w:r w:rsidR="00B34715" w:rsidRPr="00E537BE">
        <w:rPr>
          <w:rFonts w:asciiTheme="minorHAnsi" w:hAnsiTheme="minorHAnsi" w:cs="Arial"/>
        </w:rPr>
        <w:t xml:space="preserve"> </w:t>
      </w:r>
      <w:r w:rsidRPr="00E537BE">
        <w:rPr>
          <w:rFonts w:asciiTheme="minorHAnsi" w:hAnsiTheme="minorHAnsi" w:cs="Arial"/>
        </w:rPr>
        <w:t xml:space="preserve">duties and responsibilities </w:t>
      </w:r>
      <w:r w:rsidR="00B34715" w:rsidRPr="00E537BE">
        <w:rPr>
          <w:rFonts w:asciiTheme="minorHAnsi" w:hAnsiTheme="minorHAnsi" w:cs="Arial"/>
        </w:rPr>
        <w:t xml:space="preserve">for safeguarding children, young people and adults as they apply </w:t>
      </w:r>
      <w:r w:rsidRPr="00E537BE">
        <w:rPr>
          <w:rFonts w:asciiTheme="minorHAnsi" w:hAnsiTheme="minorHAnsi" w:cs="Arial"/>
        </w:rPr>
        <w:t xml:space="preserve">to </w:t>
      </w:r>
      <w:r w:rsidR="000C39AF" w:rsidRPr="00E537BE">
        <w:rPr>
          <w:rFonts w:asciiTheme="minorHAnsi" w:hAnsiTheme="minorHAnsi" w:cs="Arial"/>
        </w:rPr>
        <w:t xml:space="preserve">the </w:t>
      </w:r>
      <w:r w:rsidRPr="00E537BE">
        <w:rPr>
          <w:rFonts w:asciiTheme="minorHAnsi" w:hAnsiTheme="minorHAnsi" w:cs="Arial"/>
        </w:rPr>
        <w:t xml:space="preserve">role.  </w:t>
      </w:r>
    </w:p>
    <w:p w14:paraId="1D50848E" w14:textId="77777777" w:rsidR="00C62BA2" w:rsidRPr="00E537BE" w:rsidRDefault="00C62BA2" w:rsidP="00C62BA2">
      <w:pPr>
        <w:shd w:val="clear" w:color="auto" w:fill="FFFFFF"/>
        <w:rPr>
          <w:rFonts w:asciiTheme="minorHAnsi" w:hAnsiTheme="minorHAnsi" w:cs="Arial"/>
        </w:rPr>
      </w:pPr>
    </w:p>
    <w:p w14:paraId="1D50848F" w14:textId="77777777" w:rsidR="00C62BA2" w:rsidRPr="00E537BE" w:rsidRDefault="00C62BA2" w:rsidP="00DE12F8">
      <w:pPr>
        <w:shd w:val="clear" w:color="auto" w:fill="FFFFFF"/>
        <w:rPr>
          <w:rFonts w:asciiTheme="minorHAnsi" w:hAnsiTheme="minorHAnsi" w:cs="Arial"/>
        </w:rPr>
      </w:pPr>
      <w:r w:rsidRPr="00E537BE">
        <w:rPr>
          <w:rFonts w:asciiTheme="minorHAnsi" w:hAnsiTheme="minorHAnsi" w:cs="Arial"/>
        </w:rPr>
        <w:t xml:space="preserve">The </w:t>
      </w:r>
      <w:r w:rsidR="00E05806" w:rsidRPr="00E537BE">
        <w:rPr>
          <w:rFonts w:asciiTheme="minorHAnsi" w:hAnsiTheme="minorHAnsi" w:cs="Arial"/>
        </w:rPr>
        <w:t>Shared S</w:t>
      </w:r>
      <w:r w:rsidRPr="00E537BE">
        <w:rPr>
          <w:rFonts w:asciiTheme="minorHAnsi" w:hAnsiTheme="minorHAnsi" w:cs="Arial"/>
        </w:rPr>
        <w:t xml:space="preserve">taffing </w:t>
      </w:r>
      <w:r w:rsidR="00E05806" w:rsidRPr="00E537BE">
        <w:rPr>
          <w:rFonts w:asciiTheme="minorHAnsi" w:hAnsiTheme="minorHAnsi" w:cs="Arial"/>
        </w:rPr>
        <w:t xml:space="preserve">Arrangement </w:t>
      </w:r>
      <w:r w:rsidRPr="00E537BE">
        <w:rPr>
          <w:rFonts w:asciiTheme="minorHAnsi" w:hAnsiTheme="minorHAnsi" w:cs="Arial"/>
        </w:rPr>
        <w:t>will keep its structures under continual review and as a result the post holder should expect to carry out any other reasonable duties within the overall function, commensurate with the level of the post.</w:t>
      </w:r>
    </w:p>
    <w:p w14:paraId="1D508490" w14:textId="77777777" w:rsidR="00D911AD" w:rsidRPr="00E537BE" w:rsidRDefault="00D911AD" w:rsidP="00B53894">
      <w:pPr>
        <w:rPr>
          <w:rFonts w:asciiTheme="minorHAnsi" w:hAnsiTheme="minorHAnsi" w:cs="Arial"/>
          <w:b/>
        </w:rPr>
      </w:pPr>
    </w:p>
    <w:p w14:paraId="1D508491" w14:textId="4980143B" w:rsidR="00E537BE" w:rsidRDefault="00E537BE" w:rsidP="00B53894">
      <w:pPr>
        <w:rPr>
          <w:rFonts w:asciiTheme="minorHAnsi" w:hAnsiTheme="minorHAnsi" w:cs="Arial"/>
          <w:b/>
        </w:rPr>
      </w:pPr>
    </w:p>
    <w:p w14:paraId="5194F9A8" w14:textId="0833D4E3" w:rsidR="00310B7F" w:rsidRDefault="00310B7F" w:rsidP="00B53894">
      <w:pPr>
        <w:rPr>
          <w:rFonts w:asciiTheme="minorHAnsi" w:hAnsiTheme="minorHAnsi" w:cs="Arial"/>
          <w:b/>
        </w:rPr>
      </w:pPr>
    </w:p>
    <w:p w14:paraId="477AC5D5" w14:textId="4C044D27" w:rsidR="00310B7F" w:rsidRDefault="00310B7F" w:rsidP="00B53894">
      <w:pPr>
        <w:rPr>
          <w:rFonts w:asciiTheme="minorHAnsi" w:hAnsiTheme="minorHAnsi" w:cs="Arial"/>
          <w:b/>
        </w:rPr>
      </w:pPr>
    </w:p>
    <w:p w14:paraId="5C10A3AA" w14:textId="05638A14" w:rsidR="00310B7F" w:rsidRDefault="00310B7F" w:rsidP="00B53894">
      <w:pPr>
        <w:rPr>
          <w:rFonts w:asciiTheme="minorHAnsi" w:hAnsiTheme="minorHAnsi" w:cs="Arial"/>
          <w:b/>
        </w:rPr>
      </w:pPr>
    </w:p>
    <w:p w14:paraId="56B4C228" w14:textId="6F896EC4" w:rsidR="00310B7F" w:rsidRDefault="00310B7F" w:rsidP="00B53894">
      <w:pPr>
        <w:rPr>
          <w:rFonts w:asciiTheme="minorHAnsi" w:hAnsiTheme="minorHAnsi" w:cs="Arial"/>
          <w:b/>
        </w:rPr>
      </w:pPr>
    </w:p>
    <w:p w14:paraId="066B472C" w14:textId="5C962119" w:rsidR="00310B7F" w:rsidRDefault="00310B7F" w:rsidP="00B53894">
      <w:pPr>
        <w:rPr>
          <w:rFonts w:asciiTheme="minorHAnsi" w:hAnsiTheme="minorHAnsi" w:cs="Arial"/>
          <w:b/>
        </w:rPr>
      </w:pPr>
    </w:p>
    <w:p w14:paraId="0680AC2E" w14:textId="115A0A00" w:rsidR="00310B7F" w:rsidRDefault="00310B7F" w:rsidP="00B53894">
      <w:pPr>
        <w:rPr>
          <w:rFonts w:asciiTheme="minorHAnsi" w:hAnsiTheme="minorHAnsi" w:cs="Arial"/>
          <w:b/>
        </w:rPr>
      </w:pPr>
    </w:p>
    <w:p w14:paraId="463E58B3" w14:textId="60DD956E" w:rsidR="00310B7F" w:rsidRDefault="00310B7F" w:rsidP="00B53894">
      <w:pPr>
        <w:rPr>
          <w:rFonts w:asciiTheme="minorHAnsi" w:hAnsiTheme="minorHAnsi" w:cs="Arial"/>
          <w:b/>
        </w:rPr>
      </w:pPr>
    </w:p>
    <w:p w14:paraId="2FBA84F6" w14:textId="218BAFB4" w:rsidR="00310B7F" w:rsidRDefault="00310B7F" w:rsidP="00B53894">
      <w:pPr>
        <w:rPr>
          <w:rFonts w:asciiTheme="minorHAnsi" w:hAnsiTheme="minorHAnsi" w:cs="Arial"/>
          <w:b/>
        </w:rPr>
      </w:pPr>
    </w:p>
    <w:p w14:paraId="06E05A2C" w14:textId="67EFEBED" w:rsidR="00310B7F" w:rsidRDefault="00310B7F" w:rsidP="00B53894">
      <w:pPr>
        <w:rPr>
          <w:rFonts w:asciiTheme="minorHAnsi" w:hAnsiTheme="minorHAnsi" w:cs="Arial"/>
          <w:b/>
        </w:rPr>
      </w:pPr>
    </w:p>
    <w:p w14:paraId="7A3AC7CC" w14:textId="3C0FE21C" w:rsidR="00310B7F" w:rsidRDefault="00310B7F" w:rsidP="00B53894">
      <w:pPr>
        <w:rPr>
          <w:rFonts w:asciiTheme="minorHAnsi" w:hAnsiTheme="minorHAnsi" w:cs="Arial"/>
          <w:b/>
        </w:rPr>
      </w:pPr>
    </w:p>
    <w:p w14:paraId="48620F88" w14:textId="74FAB98E" w:rsidR="00310B7F" w:rsidRDefault="00310B7F" w:rsidP="00B53894">
      <w:pPr>
        <w:rPr>
          <w:rFonts w:asciiTheme="minorHAnsi" w:hAnsiTheme="minorHAnsi" w:cs="Arial"/>
          <w:b/>
        </w:rPr>
      </w:pPr>
    </w:p>
    <w:p w14:paraId="51AD8508" w14:textId="08D554E8" w:rsidR="00310B7F" w:rsidRDefault="00310B7F" w:rsidP="00B53894">
      <w:pPr>
        <w:rPr>
          <w:rFonts w:asciiTheme="minorHAnsi" w:hAnsiTheme="minorHAnsi" w:cs="Arial"/>
          <w:b/>
        </w:rPr>
      </w:pPr>
    </w:p>
    <w:p w14:paraId="7B270951" w14:textId="239D5BBE" w:rsidR="00310B7F" w:rsidRDefault="00310B7F" w:rsidP="00B53894">
      <w:pPr>
        <w:rPr>
          <w:rFonts w:asciiTheme="minorHAnsi" w:hAnsiTheme="minorHAnsi" w:cs="Arial"/>
          <w:b/>
        </w:rPr>
      </w:pPr>
    </w:p>
    <w:p w14:paraId="66D5507A" w14:textId="207D4AF6" w:rsidR="00310B7F" w:rsidRDefault="00310B7F" w:rsidP="00B53894">
      <w:pPr>
        <w:rPr>
          <w:rFonts w:asciiTheme="minorHAnsi" w:hAnsiTheme="minorHAnsi" w:cs="Arial"/>
          <w:b/>
        </w:rPr>
      </w:pPr>
    </w:p>
    <w:p w14:paraId="01B195C3" w14:textId="129821AA" w:rsidR="00310B7F" w:rsidRDefault="00310B7F" w:rsidP="00B53894">
      <w:pPr>
        <w:rPr>
          <w:rFonts w:asciiTheme="minorHAnsi" w:hAnsiTheme="minorHAnsi" w:cs="Arial"/>
          <w:b/>
        </w:rPr>
      </w:pPr>
    </w:p>
    <w:p w14:paraId="71504162" w14:textId="77777777" w:rsidR="00310B7F" w:rsidRPr="00E537BE" w:rsidRDefault="00310B7F" w:rsidP="00B53894">
      <w:pPr>
        <w:rPr>
          <w:rFonts w:asciiTheme="minorHAnsi" w:hAnsiTheme="minorHAnsi" w:cs="Arial"/>
          <w:b/>
        </w:rPr>
      </w:pPr>
    </w:p>
    <w:p w14:paraId="1D508492" w14:textId="77777777" w:rsidR="00B53894" w:rsidRPr="00E537BE" w:rsidRDefault="00B53894" w:rsidP="00B53894">
      <w:pPr>
        <w:rPr>
          <w:rFonts w:asciiTheme="minorHAnsi" w:hAnsiTheme="minorHAnsi" w:cs="Arial"/>
          <w:b/>
        </w:rPr>
      </w:pPr>
      <w:r w:rsidRPr="00E537BE">
        <w:rPr>
          <w:rFonts w:asciiTheme="minorHAnsi" w:hAnsiTheme="minorHAnsi" w:cs="Arial"/>
          <w:b/>
        </w:rPr>
        <w:lastRenderedPageBreak/>
        <w:t>Current team structure</w:t>
      </w:r>
    </w:p>
    <w:p w14:paraId="1D508493" w14:textId="77777777" w:rsidR="00B53894" w:rsidRPr="00E537BE" w:rsidRDefault="00B53894" w:rsidP="00B53894">
      <w:pPr>
        <w:rPr>
          <w:rFonts w:asciiTheme="minorHAnsi" w:hAnsiTheme="minorHAnsi" w:cs="Arial"/>
          <w:b/>
          <w:i/>
        </w:rPr>
      </w:pPr>
    </w:p>
    <w:p w14:paraId="1D508494" w14:textId="77777777" w:rsidR="00D911AD" w:rsidRPr="00E537BE" w:rsidRDefault="00D911AD" w:rsidP="00B53894">
      <w:pPr>
        <w:rPr>
          <w:rFonts w:asciiTheme="minorHAnsi" w:hAnsiTheme="minorHAnsi" w:cs="Arial"/>
          <w:b/>
          <w:i/>
        </w:rPr>
      </w:pPr>
      <w:r w:rsidRPr="00E537BE">
        <w:rPr>
          <w:rFonts w:asciiTheme="minorHAnsi" w:hAnsiTheme="minorHAnsi" w:cs="Arial"/>
          <w:b/>
          <w:i/>
          <w:noProof/>
        </w:rPr>
        <w:drawing>
          <wp:inline distT="0" distB="0" distL="0" distR="0" wp14:anchorId="1D5084F7" wp14:editId="1D5084F8">
            <wp:extent cx="5427980" cy="2584090"/>
            <wp:effectExtent l="0" t="38100" r="0" b="641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D508495" w14:textId="77777777" w:rsidR="004F668A" w:rsidRPr="00E537BE" w:rsidRDefault="004F668A" w:rsidP="00343CED">
      <w:pPr>
        <w:rPr>
          <w:rFonts w:asciiTheme="minorHAnsi" w:hAnsiTheme="minorHAnsi" w:cs="Arial"/>
          <w:b/>
          <w:bCs/>
          <w:i/>
        </w:rPr>
      </w:pPr>
    </w:p>
    <w:p w14:paraId="1D508496" w14:textId="46B5D246" w:rsidR="00343CED" w:rsidRDefault="00343CED" w:rsidP="00343CED">
      <w:pPr>
        <w:shd w:val="clear" w:color="auto" w:fill="FFFFFF"/>
        <w:rPr>
          <w:rFonts w:asciiTheme="minorHAnsi" w:hAnsiTheme="minorHAnsi" w:cs="Arial"/>
        </w:rPr>
      </w:pPr>
    </w:p>
    <w:p w14:paraId="48509D4C" w14:textId="57AF4C97" w:rsidR="00310B7F" w:rsidRDefault="00310B7F" w:rsidP="00343CED">
      <w:pPr>
        <w:shd w:val="clear" w:color="auto" w:fill="FFFFFF"/>
        <w:rPr>
          <w:rFonts w:asciiTheme="minorHAnsi" w:hAnsiTheme="minorHAnsi" w:cs="Arial"/>
        </w:rPr>
      </w:pPr>
    </w:p>
    <w:p w14:paraId="7B1A30D7" w14:textId="36D0AF34" w:rsidR="00310B7F" w:rsidRDefault="00310B7F" w:rsidP="00343CED">
      <w:pPr>
        <w:shd w:val="clear" w:color="auto" w:fill="FFFFFF"/>
        <w:rPr>
          <w:rFonts w:asciiTheme="minorHAnsi" w:hAnsiTheme="minorHAnsi" w:cs="Arial"/>
        </w:rPr>
      </w:pPr>
    </w:p>
    <w:p w14:paraId="7EDE248B" w14:textId="2B2CF3B7" w:rsidR="00310B7F" w:rsidRDefault="00310B7F" w:rsidP="00343CED">
      <w:pPr>
        <w:shd w:val="clear" w:color="auto" w:fill="FFFFFF"/>
        <w:rPr>
          <w:rFonts w:asciiTheme="minorHAnsi" w:hAnsiTheme="minorHAnsi" w:cs="Arial"/>
        </w:rPr>
      </w:pPr>
    </w:p>
    <w:p w14:paraId="768E79D6" w14:textId="52E4F616" w:rsidR="00310B7F" w:rsidRDefault="00310B7F" w:rsidP="00343CED">
      <w:pPr>
        <w:shd w:val="clear" w:color="auto" w:fill="FFFFFF"/>
        <w:rPr>
          <w:rFonts w:asciiTheme="minorHAnsi" w:hAnsiTheme="minorHAnsi" w:cs="Arial"/>
        </w:rPr>
      </w:pPr>
    </w:p>
    <w:p w14:paraId="34C180D6" w14:textId="7E785938" w:rsidR="00310B7F" w:rsidRDefault="00310B7F" w:rsidP="00343CED">
      <w:pPr>
        <w:shd w:val="clear" w:color="auto" w:fill="FFFFFF"/>
        <w:rPr>
          <w:rFonts w:asciiTheme="minorHAnsi" w:hAnsiTheme="minorHAnsi" w:cs="Arial"/>
        </w:rPr>
      </w:pPr>
    </w:p>
    <w:p w14:paraId="6A03C47C" w14:textId="2D95AEBA" w:rsidR="00310B7F" w:rsidRDefault="00310B7F" w:rsidP="00343CED">
      <w:pPr>
        <w:shd w:val="clear" w:color="auto" w:fill="FFFFFF"/>
        <w:rPr>
          <w:rFonts w:asciiTheme="minorHAnsi" w:hAnsiTheme="minorHAnsi" w:cs="Arial"/>
        </w:rPr>
      </w:pPr>
    </w:p>
    <w:p w14:paraId="625CDBB4" w14:textId="1F6562D5" w:rsidR="00310B7F" w:rsidRDefault="00310B7F" w:rsidP="00343CED">
      <w:pPr>
        <w:shd w:val="clear" w:color="auto" w:fill="FFFFFF"/>
        <w:rPr>
          <w:rFonts w:asciiTheme="minorHAnsi" w:hAnsiTheme="minorHAnsi" w:cs="Arial"/>
        </w:rPr>
      </w:pPr>
    </w:p>
    <w:p w14:paraId="0F8D4213" w14:textId="392C8B53" w:rsidR="00310B7F" w:rsidRDefault="00310B7F" w:rsidP="00343CED">
      <w:pPr>
        <w:shd w:val="clear" w:color="auto" w:fill="FFFFFF"/>
        <w:rPr>
          <w:rFonts w:asciiTheme="minorHAnsi" w:hAnsiTheme="minorHAnsi" w:cs="Arial"/>
        </w:rPr>
      </w:pPr>
    </w:p>
    <w:p w14:paraId="7CE9C05F" w14:textId="2E85F8D2" w:rsidR="00310B7F" w:rsidRDefault="00310B7F" w:rsidP="00343CED">
      <w:pPr>
        <w:shd w:val="clear" w:color="auto" w:fill="FFFFFF"/>
        <w:rPr>
          <w:rFonts w:asciiTheme="minorHAnsi" w:hAnsiTheme="minorHAnsi" w:cs="Arial"/>
        </w:rPr>
      </w:pPr>
    </w:p>
    <w:p w14:paraId="64A750F3" w14:textId="01D9711E" w:rsidR="00310B7F" w:rsidRDefault="00310B7F" w:rsidP="00343CED">
      <w:pPr>
        <w:shd w:val="clear" w:color="auto" w:fill="FFFFFF"/>
        <w:rPr>
          <w:rFonts w:asciiTheme="minorHAnsi" w:hAnsiTheme="minorHAnsi" w:cs="Arial"/>
        </w:rPr>
      </w:pPr>
    </w:p>
    <w:p w14:paraId="0DD54286" w14:textId="4965D21E" w:rsidR="00310B7F" w:rsidRDefault="00310B7F" w:rsidP="00343CED">
      <w:pPr>
        <w:shd w:val="clear" w:color="auto" w:fill="FFFFFF"/>
        <w:rPr>
          <w:rFonts w:asciiTheme="minorHAnsi" w:hAnsiTheme="minorHAnsi" w:cs="Arial"/>
        </w:rPr>
      </w:pPr>
    </w:p>
    <w:p w14:paraId="623AA5A8" w14:textId="7EF21949" w:rsidR="00310B7F" w:rsidRDefault="00310B7F" w:rsidP="00343CED">
      <w:pPr>
        <w:shd w:val="clear" w:color="auto" w:fill="FFFFFF"/>
        <w:rPr>
          <w:rFonts w:asciiTheme="minorHAnsi" w:hAnsiTheme="minorHAnsi" w:cs="Arial"/>
        </w:rPr>
      </w:pPr>
    </w:p>
    <w:p w14:paraId="28C0FE02" w14:textId="0EDD4934" w:rsidR="00310B7F" w:rsidRDefault="00310B7F" w:rsidP="00343CED">
      <w:pPr>
        <w:shd w:val="clear" w:color="auto" w:fill="FFFFFF"/>
        <w:rPr>
          <w:rFonts w:asciiTheme="minorHAnsi" w:hAnsiTheme="minorHAnsi" w:cs="Arial"/>
        </w:rPr>
      </w:pPr>
    </w:p>
    <w:p w14:paraId="5A4E0563" w14:textId="7E319B53" w:rsidR="00310B7F" w:rsidRDefault="00310B7F" w:rsidP="00343CED">
      <w:pPr>
        <w:shd w:val="clear" w:color="auto" w:fill="FFFFFF"/>
        <w:rPr>
          <w:rFonts w:asciiTheme="minorHAnsi" w:hAnsiTheme="minorHAnsi" w:cs="Arial"/>
        </w:rPr>
      </w:pPr>
    </w:p>
    <w:p w14:paraId="5020C2BA" w14:textId="13DB31EA" w:rsidR="00310B7F" w:rsidRDefault="00310B7F" w:rsidP="00343CED">
      <w:pPr>
        <w:shd w:val="clear" w:color="auto" w:fill="FFFFFF"/>
        <w:rPr>
          <w:rFonts w:asciiTheme="minorHAnsi" w:hAnsiTheme="minorHAnsi" w:cs="Arial"/>
        </w:rPr>
      </w:pPr>
    </w:p>
    <w:p w14:paraId="5B169767" w14:textId="0CBB2981" w:rsidR="00310B7F" w:rsidRDefault="00310B7F" w:rsidP="00343CED">
      <w:pPr>
        <w:shd w:val="clear" w:color="auto" w:fill="FFFFFF"/>
        <w:rPr>
          <w:rFonts w:asciiTheme="minorHAnsi" w:hAnsiTheme="minorHAnsi" w:cs="Arial"/>
        </w:rPr>
      </w:pPr>
    </w:p>
    <w:p w14:paraId="0334009A" w14:textId="7D07B30A" w:rsidR="00310B7F" w:rsidRDefault="00310B7F" w:rsidP="00343CED">
      <w:pPr>
        <w:shd w:val="clear" w:color="auto" w:fill="FFFFFF"/>
        <w:rPr>
          <w:rFonts w:asciiTheme="minorHAnsi" w:hAnsiTheme="minorHAnsi" w:cs="Arial"/>
        </w:rPr>
      </w:pPr>
    </w:p>
    <w:p w14:paraId="2B6C6F16" w14:textId="79EE717C" w:rsidR="00310B7F" w:rsidRDefault="00310B7F" w:rsidP="00343CED">
      <w:pPr>
        <w:shd w:val="clear" w:color="auto" w:fill="FFFFFF"/>
        <w:rPr>
          <w:rFonts w:asciiTheme="minorHAnsi" w:hAnsiTheme="minorHAnsi" w:cs="Arial"/>
        </w:rPr>
      </w:pPr>
    </w:p>
    <w:p w14:paraId="4B84A1B9" w14:textId="3A3D23D4" w:rsidR="00310B7F" w:rsidRDefault="00310B7F" w:rsidP="00343CED">
      <w:pPr>
        <w:shd w:val="clear" w:color="auto" w:fill="FFFFFF"/>
        <w:rPr>
          <w:rFonts w:asciiTheme="minorHAnsi" w:hAnsiTheme="minorHAnsi" w:cs="Arial"/>
        </w:rPr>
      </w:pPr>
    </w:p>
    <w:p w14:paraId="56944BE3" w14:textId="1230356F" w:rsidR="00310B7F" w:rsidRDefault="00310B7F" w:rsidP="00343CED">
      <w:pPr>
        <w:shd w:val="clear" w:color="auto" w:fill="FFFFFF"/>
        <w:rPr>
          <w:rFonts w:asciiTheme="minorHAnsi" w:hAnsiTheme="minorHAnsi" w:cs="Arial"/>
        </w:rPr>
      </w:pPr>
    </w:p>
    <w:p w14:paraId="5E7EA15D" w14:textId="3B0155E9" w:rsidR="00310B7F" w:rsidRDefault="00310B7F" w:rsidP="00343CED">
      <w:pPr>
        <w:shd w:val="clear" w:color="auto" w:fill="FFFFFF"/>
        <w:rPr>
          <w:rFonts w:asciiTheme="minorHAnsi" w:hAnsiTheme="minorHAnsi" w:cs="Arial"/>
        </w:rPr>
      </w:pPr>
    </w:p>
    <w:p w14:paraId="3D499F6A" w14:textId="4C758232" w:rsidR="00310B7F" w:rsidRDefault="00310B7F" w:rsidP="00343CED">
      <w:pPr>
        <w:shd w:val="clear" w:color="auto" w:fill="FFFFFF"/>
        <w:rPr>
          <w:rFonts w:asciiTheme="minorHAnsi" w:hAnsiTheme="minorHAnsi" w:cs="Arial"/>
        </w:rPr>
      </w:pPr>
    </w:p>
    <w:p w14:paraId="53108617" w14:textId="3BF4F699" w:rsidR="00310B7F" w:rsidRDefault="00310B7F" w:rsidP="00343CED">
      <w:pPr>
        <w:shd w:val="clear" w:color="auto" w:fill="FFFFFF"/>
        <w:rPr>
          <w:rFonts w:asciiTheme="minorHAnsi" w:hAnsiTheme="minorHAnsi" w:cs="Arial"/>
        </w:rPr>
      </w:pPr>
    </w:p>
    <w:p w14:paraId="3FA5280B" w14:textId="3DFE0D61" w:rsidR="00310B7F" w:rsidRDefault="00310B7F" w:rsidP="00343CED">
      <w:pPr>
        <w:shd w:val="clear" w:color="auto" w:fill="FFFFFF"/>
        <w:rPr>
          <w:rFonts w:asciiTheme="minorHAnsi" w:hAnsiTheme="minorHAnsi" w:cs="Arial"/>
        </w:rPr>
      </w:pPr>
    </w:p>
    <w:p w14:paraId="565424D8" w14:textId="77777777" w:rsidR="00310B7F" w:rsidRPr="00E537BE" w:rsidRDefault="00310B7F" w:rsidP="00343CED">
      <w:pPr>
        <w:shd w:val="clear" w:color="auto" w:fill="FFFFFF"/>
        <w:rPr>
          <w:rFonts w:asciiTheme="minorHAnsi" w:hAnsiTheme="minorHAnsi" w:cs="Arial"/>
        </w:rPr>
      </w:pPr>
    </w:p>
    <w:p w14:paraId="73B3C1C8" w14:textId="77777777" w:rsidR="00310B7F" w:rsidRPr="001B2E68" w:rsidRDefault="00310B7F" w:rsidP="00310B7F">
      <w:pPr>
        <w:shd w:val="clear" w:color="auto" w:fill="FFFFFF"/>
        <w:rPr>
          <w:rFonts w:ascii="Calibri" w:hAnsi="Calibri" w:cs="Arial"/>
          <w:b/>
          <w:bCs/>
          <w:color w:val="000000"/>
          <w:sz w:val="36"/>
          <w:szCs w:val="36"/>
        </w:rPr>
      </w:pPr>
      <w:r w:rsidRPr="001B2E68">
        <w:rPr>
          <w:rFonts w:ascii="Calibri" w:hAnsi="Calibri" w:cs="Arial"/>
          <w:b/>
          <w:bCs/>
          <w:color w:val="000000"/>
          <w:sz w:val="36"/>
          <w:szCs w:val="36"/>
        </w:rPr>
        <w:lastRenderedPageBreak/>
        <w:t>Person Specification</w:t>
      </w:r>
    </w:p>
    <w:p w14:paraId="1D508498" w14:textId="77777777" w:rsidR="00B53894" w:rsidRPr="00E537BE" w:rsidRDefault="00B53894" w:rsidP="00343CED">
      <w:pPr>
        <w:shd w:val="clear" w:color="auto" w:fill="FFFFFF"/>
        <w:jc w:val="center"/>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537BE" w:rsidRPr="00E537BE" w14:paraId="1D50849E" w14:textId="77777777" w:rsidTr="00397448">
        <w:trPr>
          <w:trHeight w:val="544"/>
        </w:trPr>
        <w:tc>
          <w:tcPr>
            <w:tcW w:w="4261" w:type="dxa"/>
            <w:shd w:val="clear" w:color="auto" w:fill="D9D9D9"/>
          </w:tcPr>
          <w:p w14:paraId="1D508499" w14:textId="2EE94982"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 xml:space="preserve">Job Title: </w:t>
            </w:r>
          </w:p>
          <w:p w14:paraId="1D50849A" w14:textId="77777777" w:rsidR="000C39AF" w:rsidRPr="00E537BE" w:rsidRDefault="00E537BE"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Principal Financial Control Officer</w:t>
            </w:r>
          </w:p>
          <w:p w14:paraId="1D50849B" w14:textId="77777777" w:rsidR="00891348" w:rsidRPr="00E537BE"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1D50849C" w14:textId="77777777" w:rsidR="00B53894" w:rsidRPr="00E537BE" w:rsidRDefault="00B53894" w:rsidP="000C39AF">
            <w:pPr>
              <w:autoSpaceDE w:val="0"/>
              <w:autoSpaceDN w:val="0"/>
              <w:adjustRightInd w:val="0"/>
              <w:contextualSpacing/>
              <w:rPr>
                <w:rFonts w:asciiTheme="minorHAnsi" w:hAnsiTheme="minorHAnsi" w:cs="Calibri"/>
                <w:bCs/>
              </w:rPr>
            </w:pPr>
            <w:r w:rsidRPr="00E537BE">
              <w:rPr>
                <w:rFonts w:asciiTheme="minorHAnsi" w:hAnsiTheme="minorHAnsi" w:cs="Calibri"/>
                <w:b/>
                <w:bCs/>
              </w:rPr>
              <w:t>Grade</w:t>
            </w:r>
            <w:r w:rsidRPr="00E537BE">
              <w:rPr>
                <w:rFonts w:asciiTheme="minorHAnsi" w:hAnsiTheme="minorHAnsi" w:cs="Calibri"/>
                <w:bCs/>
              </w:rPr>
              <w:t>:</w:t>
            </w:r>
            <w:r w:rsidR="00427CE9" w:rsidRPr="00E537BE">
              <w:rPr>
                <w:rFonts w:asciiTheme="minorHAnsi" w:hAnsiTheme="minorHAnsi" w:cs="Calibri"/>
                <w:bCs/>
              </w:rPr>
              <w:t xml:space="preserve"> </w:t>
            </w:r>
          </w:p>
          <w:p w14:paraId="1D50849D" w14:textId="77777777" w:rsidR="000C39AF" w:rsidRPr="00E537BE" w:rsidRDefault="00E537BE" w:rsidP="000C39AF">
            <w:pPr>
              <w:autoSpaceDE w:val="0"/>
              <w:autoSpaceDN w:val="0"/>
              <w:adjustRightInd w:val="0"/>
              <w:contextualSpacing/>
              <w:rPr>
                <w:rFonts w:asciiTheme="minorHAnsi" w:hAnsiTheme="minorHAnsi" w:cs="Calibri"/>
                <w:bCs/>
              </w:rPr>
            </w:pPr>
            <w:r w:rsidRPr="00E537BE">
              <w:rPr>
                <w:rFonts w:asciiTheme="minorHAnsi" w:hAnsiTheme="minorHAnsi" w:cs="Calibri"/>
                <w:bCs/>
              </w:rPr>
              <w:t>PO2-PO3</w:t>
            </w:r>
          </w:p>
        </w:tc>
      </w:tr>
      <w:tr w:rsidR="00E537BE" w:rsidRPr="00E537BE" w14:paraId="1D5084A4" w14:textId="77777777" w:rsidTr="0049147F">
        <w:trPr>
          <w:trHeight w:val="493"/>
        </w:trPr>
        <w:tc>
          <w:tcPr>
            <w:tcW w:w="4261" w:type="dxa"/>
            <w:shd w:val="clear" w:color="auto" w:fill="D9D9D9"/>
          </w:tcPr>
          <w:p w14:paraId="1D50849F"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 xml:space="preserve">Section: </w:t>
            </w:r>
          </w:p>
          <w:p w14:paraId="1D5084A0" w14:textId="77777777" w:rsidR="000C39AF" w:rsidRPr="00E537BE" w:rsidRDefault="000C39AF"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Financial Management</w:t>
            </w:r>
          </w:p>
          <w:p w14:paraId="1D5084A1" w14:textId="77777777" w:rsidR="00891348" w:rsidRPr="00E537BE"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1D5084A2" w14:textId="77777777" w:rsidR="00B53894" w:rsidRPr="00E537BE" w:rsidRDefault="00B53894" w:rsidP="00B53894">
            <w:pPr>
              <w:autoSpaceDE w:val="0"/>
              <w:autoSpaceDN w:val="0"/>
              <w:adjustRightInd w:val="0"/>
              <w:contextualSpacing/>
              <w:rPr>
                <w:rFonts w:asciiTheme="minorHAnsi" w:hAnsiTheme="minorHAnsi" w:cs="Calibri"/>
                <w:bCs/>
              </w:rPr>
            </w:pPr>
            <w:r w:rsidRPr="00E537BE">
              <w:rPr>
                <w:rFonts w:asciiTheme="minorHAnsi" w:hAnsiTheme="minorHAnsi" w:cs="Calibri"/>
                <w:b/>
                <w:bCs/>
              </w:rPr>
              <w:t>D</w:t>
            </w:r>
            <w:r w:rsidR="00970B89" w:rsidRPr="00E537BE">
              <w:rPr>
                <w:rFonts w:asciiTheme="minorHAnsi" w:hAnsiTheme="minorHAnsi" w:cs="Calibri"/>
                <w:b/>
                <w:bCs/>
              </w:rPr>
              <w:t>irectorate</w:t>
            </w:r>
            <w:r w:rsidRPr="00E537BE">
              <w:rPr>
                <w:rFonts w:asciiTheme="minorHAnsi" w:hAnsiTheme="minorHAnsi" w:cs="Calibri"/>
                <w:b/>
                <w:bCs/>
              </w:rPr>
              <w:t>:</w:t>
            </w:r>
            <w:r w:rsidRPr="00E537BE">
              <w:rPr>
                <w:rFonts w:asciiTheme="minorHAnsi" w:hAnsiTheme="minorHAnsi" w:cs="Calibri"/>
                <w:bCs/>
              </w:rPr>
              <w:t xml:space="preserve"> </w:t>
            </w:r>
          </w:p>
          <w:p w14:paraId="1D5084A3" w14:textId="77777777" w:rsidR="000C39AF" w:rsidRPr="00E537BE" w:rsidRDefault="000C39AF"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Resources</w:t>
            </w:r>
          </w:p>
        </w:tc>
      </w:tr>
      <w:tr w:rsidR="00E537BE" w:rsidRPr="00E537BE" w14:paraId="1D5084A9" w14:textId="77777777" w:rsidTr="0049147F">
        <w:trPr>
          <w:trHeight w:val="543"/>
        </w:trPr>
        <w:tc>
          <w:tcPr>
            <w:tcW w:w="4261" w:type="dxa"/>
            <w:shd w:val="clear" w:color="auto" w:fill="D9D9D9"/>
          </w:tcPr>
          <w:p w14:paraId="1D5084A5"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Responsible to:</w:t>
            </w:r>
          </w:p>
          <w:p w14:paraId="1D5084A6" w14:textId="77777777" w:rsidR="000C39AF" w:rsidRPr="00E537BE" w:rsidRDefault="00E537BE"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Financial Controller</w:t>
            </w:r>
          </w:p>
          <w:p w14:paraId="1D5084A7" w14:textId="77777777" w:rsidR="00891348" w:rsidRPr="00E537BE"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1D5084A8"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Responsible for:</w:t>
            </w:r>
          </w:p>
        </w:tc>
      </w:tr>
      <w:tr w:rsidR="00E537BE" w:rsidRPr="00E537BE" w14:paraId="1D5084AF" w14:textId="77777777" w:rsidTr="00397448">
        <w:trPr>
          <w:trHeight w:val="477"/>
        </w:trPr>
        <w:tc>
          <w:tcPr>
            <w:tcW w:w="4261" w:type="dxa"/>
            <w:shd w:val="clear" w:color="auto" w:fill="D9D9D9"/>
          </w:tcPr>
          <w:p w14:paraId="1D5084AA"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Post Number/s:</w:t>
            </w:r>
          </w:p>
          <w:p w14:paraId="1D5084AB" w14:textId="77777777" w:rsidR="000C39AF" w:rsidRPr="00E537BE" w:rsidRDefault="000C39AF"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4 posts</w:t>
            </w:r>
          </w:p>
          <w:p w14:paraId="1D5084AC" w14:textId="77777777" w:rsidR="00891348" w:rsidRPr="00E537BE"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1D5084AD"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Date</w:t>
            </w:r>
          </w:p>
          <w:p w14:paraId="1D5084AE" w14:textId="77777777" w:rsidR="000C39AF" w:rsidRPr="00E537BE" w:rsidRDefault="000C39AF"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April 2016</w:t>
            </w:r>
          </w:p>
        </w:tc>
      </w:tr>
    </w:tbl>
    <w:p w14:paraId="1D5084B0" w14:textId="77777777" w:rsidR="00BB4DD8" w:rsidRPr="00E537BE" w:rsidRDefault="00BB4DD8">
      <w:pPr>
        <w:rPr>
          <w:rFonts w:asciiTheme="minorHAnsi" w:hAnsiTheme="minorHAnsi"/>
        </w:rPr>
      </w:pPr>
    </w:p>
    <w:p w14:paraId="4F0B197E" w14:textId="77DDE5BD" w:rsidR="00310B7F" w:rsidRPr="00BB4DD8" w:rsidRDefault="00310B7F" w:rsidP="00310B7F">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39C02767" w14:textId="16C3843D" w:rsidR="00310B7F" w:rsidRDefault="00310B7F" w:rsidP="00310B7F">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5B4E64F" w14:textId="77777777" w:rsidR="00310B7F" w:rsidRDefault="00310B7F" w:rsidP="00310B7F">
      <w:pPr>
        <w:rPr>
          <w:rFonts w:ascii="Calibri" w:hAnsi="Calibri"/>
        </w:rPr>
      </w:pPr>
    </w:p>
    <w:p w14:paraId="1BB473A9" w14:textId="77777777" w:rsidR="00310B7F" w:rsidRPr="00975F12" w:rsidRDefault="00310B7F" w:rsidP="00310B7F">
      <w:pPr>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4C5DAAE" w14:textId="77777777" w:rsidR="00310B7F" w:rsidRPr="00975F12" w:rsidRDefault="00310B7F" w:rsidP="00310B7F">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5633F91" w14:textId="77777777" w:rsidR="00310B7F" w:rsidRPr="00975F12" w:rsidRDefault="00310B7F" w:rsidP="00310B7F">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D5084B9" w14:textId="77777777" w:rsidR="00BB4DD8" w:rsidRPr="00E537BE" w:rsidRDefault="00BB4DD8">
      <w:pPr>
        <w:rPr>
          <w:rFonts w:asciiTheme="minorHAnsi" w:hAnsiTheme="minorHAnsi"/>
          <w: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537BE" w:rsidRPr="00E537BE" w14:paraId="1D5084BD" w14:textId="77777777" w:rsidTr="00E537B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D5084BA" w14:textId="77777777" w:rsidR="00343CED" w:rsidRPr="00E537BE" w:rsidRDefault="00343CED" w:rsidP="00343CED">
            <w:pPr>
              <w:rPr>
                <w:rFonts w:asciiTheme="minorHAnsi" w:hAnsiTheme="minorHAnsi" w:cs="Arial"/>
              </w:rPr>
            </w:pPr>
            <w:r w:rsidRPr="00E537BE">
              <w:rPr>
                <w:rFonts w:asciiTheme="minorHAnsi" w:hAnsiTheme="minorHAnsi" w:cs="Arial"/>
                <w:b/>
                <w:bCs/>
              </w:rPr>
              <w:t>Requirements</w:t>
            </w:r>
          </w:p>
          <w:p w14:paraId="1D5084BB" w14:textId="77777777" w:rsidR="00343CED" w:rsidRPr="00E537BE"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1D5084BC" w14:textId="77777777" w:rsidR="00343CED" w:rsidRPr="00E537BE" w:rsidRDefault="00343CED" w:rsidP="00397448">
            <w:pPr>
              <w:jc w:val="center"/>
              <w:rPr>
                <w:rFonts w:asciiTheme="minorHAnsi" w:hAnsiTheme="minorHAnsi" w:cs="Arial"/>
              </w:rPr>
            </w:pPr>
            <w:r w:rsidRPr="00E537BE">
              <w:rPr>
                <w:rFonts w:asciiTheme="minorHAnsi" w:hAnsiTheme="minorHAnsi" w:cs="Arial"/>
                <w:b/>
                <w:bCs/>
              </w:rPr>
              <w:t xml:space="preserve">Assessed by A &amp; </w:t>
            </w:r>
            <w:r w:rsidR="00397448" w:rsidRPr="00E537BE">
              <w:rPr>
                <w:rFonts w:asciiTheme="minorHAnsi" w:hAnsiTheme="minorHAnsi" w:cs="Arial"/>
              </w:rPr>
              <w:t xml:space="preserve"> </w:t>
            </w:r>
            <w:r w:rsidRPr="00E537BE">
              <w:rPr>
                <w:rFonts w:asciiTheme="minorHAnsi" w:hAnsiTheme="minorHAnsi" w:cs="Arial"/>
                <w:b/>
                <w:bCs/>
              </w:rPr>
              <w:t>I/ T/ C</w:t>
            </w:r>
          </w:p>
        </w:tc>
      </w:tr>
      <w:tr w:rsidR="00E537BE" w:rsidRPr="00E537BE" w14:paraId="1D5084BF" w14:textId="77777777" w:rsidTr="00E537B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D5084BE" w14:textId="77777777" w:rsidR="00343CED" w:rsidRPr="00E537BE" w:rsidRDefault="00343CED" w:rsidP="00343CED">
            <w:pPr>
              <w:spacing w:line="70" w:lineRule="atLeast"/>
              <w:rPr>
                <w:rFonts w:asciiTheme="minorHAnsi" w:hAnsiTheme="minorHAnsi" w:cs="Arial"/>
              </w:rPr>
            </w:pPr>
            <w:r w:rsidRPr="00E537BE">
              <w:rPr>
                <w:rFonts w:asciiTheme="minorHAnsi" w:hAnsiTheme="minorHAnsi" w:cs="Arial"/>
                <w:b/>
                <w:bCs/>
              </w:rPr>
              <w:t xml:space="preserve">Knowledge </w:t>
            </w:r>
          </w:p>
        </w:tc>
      </w:tr>
      <w:tr w:rsidR="00E537BE" w:rsidRPr="00E537BE" w14:paraId="1D5084C3"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C0" w14:textId="77777777" w:rsidR="00E537BE" w:rsidRPr="00E537BE" w:rsidRDefault="00E537BE" w:rsidP="00E537BE">
            <w:pPr>
              <w:ind w:left="93"/>
              <w:rPr>
                <w:rFonts w:asciiTheme="minorHAnsi" w:hAnsiTheme="minorHAnsi"/>
              </w:rPr>
            </w:pPr>
            <w:r w:rsidRPr="00E537BE">
              <w:rPr>
                <w:rFonts w:asciiTheme="minorHAnsi" w:hAnsiTheme="minorHAnsi"/>
              </w:rPr>
              <w:t>A good understanding of basic accounting principles and structures</w:t>
            </w:r>
          </w:p>
          <w:p w14:paraId="1D5084C1" w14:textId="77777777" w:rsidR="00343CED" w:rsidRPr="00E537BE" w:rsidRDefault="00343CED" w:rsidP="00E537BE">
            <w:pPr>
              <w:tabs>
                <w:tab w:val="left" w:pos="1075"/>
              </w:tabs>
              <w:ind w:left="93"/>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D5084C2" w14:textId="77777777" w:rsidR="00343CED" w:rsidRPr="00E537BE" w:rsidRDefault="00343CED" w:rsidP="00343CED">
            <w:pPr>
              <w:spacing w:line="70" w:lineRule="atLeast"/>
              <w:jc w:val="center"/>
              <w:rPr>
                <w:rFonts w:asciiTheme="minorHAnsi" w:hAnsiTheme="minorHAnsi" w:cs="Arial"/>
              </w:rPr>
            </w:pPr>
          </w:p>
        </w:tc>
      </w:tr>
      <w:tr w:rsidR="00E537BE" w:rsidRPr="00E537BE" w14:paraId="1D5084C5" w14:textId="77777777" w:rsidTr="00E537B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D5084C4" w14:textId="77777777" w:rsidR="00343CED" w:rsidRPr="00E537BE" w:rsidRDefault="00343CED" w:rsidP="00343CED">
            <w:pPr>
              <w:spacing w:line="70" w:lineRule="atLeast"/>
              <w:rPr>
                <w:rFonts w:asciiTheme="minorHAnsi" w:hAnsiTheme="minorHAnsi" w:cs="Arial"/>
              </w:rPr>
            </w:pPr>
            <w:r w:rsidRPr="00E537BE">
              <w:rPr>
                <w:rFonts w:asciiTheme="minorHAnsi" w:hAnsiTheme="minorHAnsi" w:cs="Arial"/>
                <w:b/>
                <w:bCs/>
              </w:rPr>
              <w:t xml:space="preserve">Experience </w:t>
            </w:r>
          </w:p>
        </w:tc>
      </w:tr>
      <w:tr w:rsidR="00E537BE" w:rsidRPr="00E537BE" w14:paraId="1D5084C9"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C6" w14:textId="77777777" w:rsidR="00E537BE" w:rsidRPr="00E537BE" w:rsidRDefault="00E537BE" w:rsidP="00E537BE">
            <w:pPr>
              <w:pStyle w:val="OmniPage1"/>
              <w:spacing w:line="240" w:lineRule="auto"/>
              <w:ind w:left="93"/>
              <w:rPr>
                <w:rFonts w:asciiTheme="minorHAnsi" w:hAnsiTheme="minorHAnsi"/>
                <w:sz w:val="24"/>
                <w:szCs w:val="24"/>
              </w:rPr>
            </w:pPr>
            <w:r w:rsidRPr="00E537BE">
              <w:rPr>
                <w:rFonts w:asciiTheme="minorHAnsi" w:hAnsiTheme="minorHAnsi"/>
                <w:sz w:val="24"/>
                <w:szCs w:val="24"/>
              </w:rPr>
              <w:t>Local authority experience in a budgetary control, accounting and financial reporting environment</w:t>
            </w:r>
          </w:p>
          <w:p w14:paraId="1D5084C7" w14:textId="77777777" w:rsidR="00343CED" w:rsidRPr="00E537BE" w:rsidRDefault="00343CED" w:rsidP="00E537BE">
            <w:pPr>
              <w:tabs>
                <w:tab w:val="left" w:pos="1333"/>
              </w:tabs>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D5084C8" w14:textId="77777777" w:rsidR="00343CED" w:rsidRPr="00E537BE" w:rsidRDefault="00343CED" w:rsidP="00343CED">
            <w:pPr>
              <w:spacing w:line="70" w:lineRule="atLeast"/>
              <w:jc w:val="center"/>
              <w:rPr>
                <w:rFonts w:asciiTheme="minorHAnsi" w:hAnsiTheme="minorHAnsi" w:cs="Arial"/>
              </w:rPr>
            </w:pPr>
          </w:p>
        </w:tc>
      </w:tr>
      <w:tr w:rsidR="00E537BE" w:rsidRPr="00E537BE" w14:paraId="1D5084CD"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CA" w14:textId="77777777" w:rsidR="00E537BE" w:rsidRPr="00E537BE" w:rsidRDefault="00E537BE" w:rsidP="00E537BE">
            <w:pPr>
              <w:pStyle w:val="OmniPage1"/>
              <w:spacing w:line="240" w:lineRule="auto"/>
              <w:ind w:left="93"/>
              <w:rPr>
                <w:rFonts w:asciiTheme="minorHAnsi" w:hAnsiTheme="minorHAnsi"/>
                <w:sz w:val="24"/>
                <w:szCs w:val="24"/>
              </w:rPr>
            </w:pPr>
            <w:r w:rsidRPr="00E537BE">
              <w:rPr>
                <w:rFonts w:asciiTheme="minorHAnsi" w:hAnsiTheme="minorHAnsi"/>
                <w:sz w:val="24"/>
                <w:szCs w:val="24"/>
              </w:rPr>
              <w:t>Evidence of planning /managing a complex timetable of tasks</w:t>
            </w:r>
          </w:p>
          <w:p w14:paraId="1D5084CB" w14:textId="77777777" w:rsidR="00343CED" w:rsidRPr="00E537BE" w:rsidRDefault="00343CED" w:rsidP="00343CE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D5084CC" w14:textId="77777777" w:rsidR="00343CED" w:rsidRPr="00E537BE" w:rsidRDefault="00343CED" w:rsidP="00343CED">
            <w:pPr>
              <w:spacing w:line="70" w:lineRule="atLeast"/>
              <w:jc w:val="center"/>
              <w:rPr>
                <w:rFonts w:asciiTheme="minorHAnsi" w:hAnsiTheme="minorHAnsi" w:cs="Arial"/>
              </w:rPr>
            </w:pPr>
          </w:p>
        </w:tc>
      </w:tr>
      <w:tr w:rsidR="00E537BE" w:rsidRPr="00E537BE" w14:paraId="1D5084CF" w14:textId="77777777" w:rsidTr="00E537B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D5084CE" w14:textId="77777777" w:rsidR="00343CED" w:rsidRPr="00E537BE" w:rsidRDefault="00343CED" w:rsidP="00343CED">
            <w:pPr>
              <w:spacing w:line="70" w:lineRule="atLeast"/>
              <w:rPr>
                <w:rFonts w:asciiTheme="minorHAnsi" w:hAnsiTheme="minorHAnsi" w:cs="Arial"/>
              </w:rPr>
            </w:pPr>
            <w:r w:rsidRPr="00E537BE">
              <w:rPr>
                <w:rFonts w:asciiTheme="minorHAnsi" w:hAnsiTheme="minorHAnsi" w:cs="Arial"/>
                <w:b/>
                <w:bCs/>
              </w:rPr>
              <w:lastRenderedPageBreak/>
              <w:t xml:space="preserve">Skills </w:t>
            </w:r>
          </w:p>
        </w:tc>
      </w:tr>
      <w:tr w:rsidR="00E537BE" w:rsidRPr="00E537BE" w14:paraId="1D5084D3"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D0" w14:textId="77777777" w:rsidR="00E537BE" w:rsidRPr="00E537BE" w:rsidRDefault="00E537BE" w:rsidP="00E537BE">
            <w:pPr>
              <w:ind w:left="93"/>
              <w:rPr>
                <w:rFonts w:asciiTheme="minorHAnsi" w:hAnsiTheme="minorHAnsi"/>
              </w:rPr>
            </w:pPr>
            <w:r w:rsidRPr="00E537BE">
              <w:rPr>
                <w:rFonts w:asciiTheme="minorHAnsi" w:hAnsiTheme="minorHAnsi"/>
              </w:rPr>
              <w:t>Ability to interpret complex written guidance and formulae</w:t>
            </w:r>
          </w:p>
          <w:p w14:paraId="1D5084D1" w14:textId="77777777" w:rsidR="00D911AD" w:rsidRPr="00E537BE" w:rsidRDefault="00D911AD" w:rsidP="00D911A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D5084D2" w14:textId="77777777" w:rsidR="00343CED" w:rsidRPr="00E537BE" w:rsidRDefault="00343CED" w:rsidP="00343CED">
            <w:pPr>
              <w:spacing w:line="70" w:lineRule="atLeast"/>
              <w:jc w:val="center"/>
              <w:rPr>
                <w:rFonts w:asciiTheme="minorHAnsi" w:hAnsiTheme="minorHAnsi" w:cs="Arial"/>
              </w:rPr>
            </w:pPr>
          </w:p>
        </w:tc>
      </w:tr>
      <w:tr w:rsidR="00E537BE" w:rsidRPr="00E537BE" w14:paraId="1D5084D7"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D4" w14:textId="77777777" w:rsidR="00E537BE" w:rsidRPr="00E537BE" w:rsidRDefault="00E537BE" w:rsidP="00E537BE">
            <w:pPr>
              <w:ind w:left="93"/>
              <w:rPr>
                <w:rFonts w:asciiTheme="minorHAnsi" w:hAnsiTheme="minorHAnsi"/>
              </w:rPr>
            </w:pPr>
            <w:r w:rsidRPr="00E537BE">
              <w:rPr>
                <w:rFonts w:asciiTheme="minorHAnsi" w:hAnsiTheme="minorHAnsi"/>
              </w:rPr>
              <w:t>Ability to compile complex statistical information for subsidy claims and statistical returns; and to devise validation tests to ensure accuracy of the result</w:t>
            </w:r>
          </w:p>
          <w:p w14:paraId="1D5084D5" w14:textId="77777777" w:rsidR="00D911AD" w:rsidRPr="00E537BE" w:rsidRDefault="00D911AD" w:rsidP="00D911A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D5084D6" w14:textId="77777777" w:rsidR="00343CED" w:rsidRPr="00E537BE" w:rsidRDefault="00343CED" w:rsidP="00343CED">
            <w:pPr>
              <w:spacing w:line="70" w:lineRule="atLeast"/>
              <w:jc w:val="center"/>
              <w:rPr>
                <w:rFonts w:asciiTheme="minorHAnsi" w:hAnsiTheme="minorHAnsi" w:cs="Arial"/>
              </w:rPr>
            </w:pPr>
          </w:p>
        </w:tc>
      </w:tr>
      <w:tr w:rsidR="00E537BE" w:rsidRPr="00E537BE" w14:paraId="1D5084DB"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D8" w14:textId="77777777" w:rsidR="00E537BE" w:rsidRPr="00E537BE" w:rsidRDefault="00E537BE" w:rsidP="00E537BE">
            <w:pPr>
              <w:ind w:left="93"/>
              <w:rPr>
                <w:rFonts w:asciiTheme="minorHAnsi" w:hAnsiTheme="minorHAnsi"/>
              </w:rPr>
            </w:pPr>
            <w:r w:rsidRPr="00E537BE">
              <w:rPr>
                <w:rFonts w:asciiTheme="minorHAnsi" w:hAnsiTheme="minorHAnsi"/>
              </w:rPr>
              <w:t>Meticulous approach/ working papers for dealing with complex tasks and high value claims</w:t>
            </w:r>
          </w:p>
          <w:p w14:paraId="1D5084D9" w14:textId="77777777" w:rsidR="00E537BE" w:rsidRPr="00E537BE" w:rsidRDefault="00E537BE" w:rsidP="00E537BE">
            <w:pPr>
              <w:tabs>
                <w:tab w:val="left" w:pos="2536"/>
              </w:tabs>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D5084DA" w14:textId="77777777" w:rsidR="00E537BE" w:rsidRPr="00E537BE" w:rsidRDefault="00E537BE" w:rsidP="00343CED">
            <w:pPr>
              <w:spacing w:line="70" w:lineRule="atLeast"/>
              <w:jc w:val="center"/>
              <w:rPr>
                <w:rFonts w:asciiTheme="minorHAnsi" w:hAnsiTheme="minorHAnsi" w:cs="Arial"/>
              </w:rPr>
            </w:pPr>
          </w:p>
        </w:tc>
      </w:tr>
      <w:tr w:rsidR="00E537BE" w:rsidRPr="00E537BE" w14:paraId="1D5084DF"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DC" w14:textId="77777777" w:rsidR="00E537BE" w:rsidRPr="00E537BE" w:rsidRDefault="00E537BE" w:rsidP="00E537BE">
            <w:pPr>
              <w:pStyle w:val="OmniPage1"/>
              <w:spacing w:line="240" w:lineRule="auto"/>
              <w:ind w:left="93"/>
              <w:rPr>
                <w:rFonts w:asciiTheme="minorHAnsi" w:hAnsiTheme="minorHAnsi"/>
                <w:sz w:val="24"/>
                <w:szCs w:val="24"/>
              </w:rPr>
            </w:pPr>
            <w:r w:rsidRPr="00E537BE">
              <w:rPr>
                <w:rFonts w:asciiTheme="minorHAnsi" w:hAnsiTheme="minorHAnsi"/>
                <w:sz w:val="24"/>
                <w:szCs w:val="24"/>
              </w:rPr>
              <w:t>Ability to draft financial committee reports and to identify issues for draft financial comments on service developments to officer and member-led meetings</w:t>
            </w:r>
          </w:p>
          <w:p w14:paraId="1D5084DD" w14:textId="77777777" w:rsidR="00E537BE" w:rsidRPr="00E537BE" w:rsidRDefault="00E537BE" w:rsidP="00D911A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D5084DE" w14:textId="77777777" w:rsidR="00E537BE" w:rsidRPr="00E537BE" w:rsidRDefault="00E537BE" w:rsidP="00343CED">
            <w:pPr>
              <w:spacing w:line="70" w:lineRule="atLeast"/>
              <w:jc w:val="center"/>
              <w:rPr>
                <w:rFonts w:asciiTheme="minorHAnsi" w:hAnsiTheme="minorHAnsi" w:cs="Arial"/>
              </w:rPr>
            </w:pPr>
          </w:p>
        </w:tc>
      </w:tr>
      <w:tr w:rsidR="00E537BE" w:rsidRPr="00E537BE" w14:paraId="1D5084E3"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E0" w14:textId="77777777" w:rsidR="00E537BE" w:rsidRPr="00E537BE" w:rsidRDefault="00E537BE" w:rsidP="00E537BE">
            <w:pPr>
              <w:ind w:left="93"/>
              <w:rPr>
                <w:rFonts w:asciiTheme="minorHAnsi" w:hAnsiTheme="minorHAnsi"/>
              </w:rPr>
            </w:pPr>
            <w:r w:rsidRPr="00E537BE">
              <w:rPr>
                <w:rFonts w:asciiTheme="minorHAnsi" w:hAnsiTheme="minorHAnsi"/>
              </w:rPr>
              <w:t>Good interpersonal skills to liaise with senior staff and external auditors</w:t>
            </w:r>
          </w:p>
          <w:p w14:paraId="1D5084E1" w14:textId="77777777" w:rsidR="00E537BE" w:rsidRPr="00E537BE" w:rsidRDefault="00E537BE" w:rsidP="00D911A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D5084E2" w14:textId="77777777" w:rsidR="00E537BE" w:rsidRPr="00E537BE" w:rsidRDefault="00E537BE" w:rsidP="00343CED">
            <w:pPr>
              <w:spacing w:line="70" w:lineRule="atLeast"/>
              <w:jc w:val="center"/>
              <w:rPr>
                <w:rFonts w:asciiTheme="minorHAnsi" w:hAnsiTheme="minorHAnsi" w:cs="Arial"/>
              </w:rPr>
            </w:pPr>
          </w:p>
        </w:tc>
      </w:tr>
      <w:tr w:rsidR="00E537BE" w:rsidRPr="00E537BE" w14:paraId="1D5084E7"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E4" w14:textId="77777777" w:rsidR="00E537BE" w:rsidRPr="00E537BE" w:rsidRDefault="00E537BE" w:rsidP="00E537BE">
            <w:pPr>
              <w:ind w:left="93"/>
              <w:rPr>
                <w:rFonts w:asciiTheme="minorHAnsi" w:hAnsiTheme="minorHAnsi"/>
              </w:rPr>
            </w:pPr>
            <w:r w:rsidRPr="00E537BE">
              <w:rPr>
                <w:rFonts w:asciiTheme="minorHAnsi" w:hAnsiTheme="minorHAnsi"/>
              </w:rPr>
              <w:t>Basic supervision skills to manage input by other staff to shared tasks</w:t>
            </w:r>
          </w:p>
          <w:p w14:paraId="1D5084E5" w14:textId="77777777" w:rsidR="00E537BE" w:rsidRPr="00E537BE" w:rsidRDefault="00E537BE" w:rsidP="00E537BE">
            <w:pPr>
              <w:rPr>
                <w:rFonts w:asciiTheme="minorHAnsi" w:hAnsiTheme="minorHAnsi"/>
              </w:rPr>
            </w:pPr>
          </w:p>
        </w:tc>
        <w:tc>
          <w:tcPr>
            <w:tcW w:w="1460" w:type="dxa"/>
            <w:tcBorders>
              <w:bottom w:val="single" w:sz="8" w:space="0" w:color="000000"/>
              <w:right w:val="single" w:sz="8" w:space="0" w:color="000000"/>
            </w:tcBorders>
            <w:shd w:val="clear" w:color="auto" w:fill="FFFFFF"/>
          </w:tcPr>
          <w:p w14:paraId="1D5084E6" w14:textId="77777777" w:rsidR="00E537BE" w:rsidRPr="00E537BE" w:rsidRDefault="00E537BE" w:rsidP="00343CED">
            <w:pPr>
              <w:spacing w:line="70" w:lineRule="atLeast"/>
              <w:jc w:val="center"/>
              <w:rPr>
                <w:rFonts w:asciiTheme="minorHAnsi" w:hAnsiTheme="minorHAnsi" w:cs="Arial"/>
              </w:rPr>
            </w:pPr>
          </w:p>
        </w:tc>
      </w:tr>
      <w:tr w:rsidR="00E537BE" w:rsidRPr="00E537BE" w14:paraId="1D5084EB"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E8" w14:textId="77777777" w:rsidR="00E537BE" w:rsidRPr="00E537BE" w:rsidRDefault="00E537BE" w:rsidP="00E537BE">
            <w:pPr>
              <w:ind w:left="93"/>
              <w:rPr>
                <w:rFonts w:asciiTheme="minorHAnsi" w:hAnsiTheme="minorHAnsi"/>
              </w:rPr>
            </w:pPr>
            <w:r w:rsidRPr="00E537BE">
              <w:rPr>
                <w:rFonts w:asciiTheme="minorHAnsi" w:hAnsiTheme="minorHAnsi"/>
              </w:rPr>
              <w:t>Proficient IT skills to use spreadsheets, financial systems and other relevant packages for analysis and presentation</w:t>
            </w:r>
          </w:p>
          <w:p w14:paraId="1D5084E9" w14:textId="77777777" w:rsidR="00E537BE" w:rsidRPr="00E537BE" w:rsidRDefault="00E537BE" w:rsidP="00E537BE">
            <w:pPr>
              <w:tabs>
                <w:tab w:val="left" w:pos="2300"/>
              </w:tabs>
              <w:rPr>
                <w:rFonts w:asciiTheme="minorHAnsi" w:hAnsiTheme="minorHAnsi"/>
              </w:rPr>
            </w:pPr>
          </w:p>
        </w:tc>
        <w:tc>
          <w:tcPr>
            <w:tcW w:w="1460" w:type="dxa"/>
            <w:tcBorders>
              <w:bottom w:val="single" w:sz="8" w:space="0" w:color="000000"/>
              <w:right w:val="single" w:sz="8" w:space="0" w:color="000000"/>
            </w:tcBorders>
            <w:shd w:val="clear" w:color="auto" w:fill="FFFFFF"/>
          </w:tcPr>
          <w:p w14:paraId="1D5084EA" w14:textId="77777777" w:rsidR="00E537BE" w:rsidRPr="00E537BE" w:rsidRDefault="00E537BE" w:rsidP="00343CED">
            <w:pPr>
              <w:spacing w:line="70" w:lineRule="atLeast"/>
              <w:jc w:val="center"/>
              <w:rPr>
                <w:rFonts w:asciiTheme="minorHAnsi" w:hAnsiTheme="minorHAnsi" w:cs="Arial"/>
              </w:rPr>
            </w:pPr>
          </w:p>
        </w:tc>
      </w:tr>
      <w:tr w:rsidR="00E537BE" w:rsidRPr="00E537BE" w14:paraId="1D5084EF"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EC" w14:textId="77777777" w:rsidR="00E537BE" w:rsidRPr="00E537BE" w:rsidRDefault="00E537BE" w:rsidP="00E537BE">
            <w:pPr>
              <w:ind w:left="93"/>
              <w:rPr>
                <w:rFonts w:asciiTheme="minorHAnsi" w:hAnsiTheme="minorHAnsi"/>
              </w:rPr>
            </w:pPr>
            <w:r w:rsidRPr="00E537BE">
              <w:rPr>
                <w:rFonts w:asciiTheme="minorHAnsi" w:hAnsiTheme="minorHAnsi"/>
              </w:rPr>
              <w:t>Ability to plan and carry out own workload to meet targets and agreed deadlines</w:t>
            </w:r>
          </w:p>
          <w:p w14:paraId="1D5084ED" w14:textId="77777777" w:rsidR="00E537BE" w:rsidRPr="00E537BE" w:rsidRDefault="00E537BE" w:rsidP="00E537BE">
            <w:pPr>
              <w:rPr>
                <w:rFonts w:asciiTheme="minorHAnsi" w:hAnsiTheme="minorHAnsi"/>
              </w:rPr>
            </w:pPr>
          </w:p>
        </w:tc>
        <w:tc>
          <w:tcPr>
            <w:tcW w:w="1460" w:type="dxa"/>
            <w:tcBorders>
              <w:bottom w:val="single" w:sz="8" w:space="0" w:color="000000"/>
              <w:right w:val="single" w:sz="8" w:space="0" w:color="000000"/>
            </w:tcBorders>
            <w:shd w:val="clear" w:color="auto" w:fill="FFFFFF"/>
          </w:tcPr>
          <w:p w14:paraId="1D5084EE" w14:textId="77777777" w:rsidR="00E537BE" w:rsidRPr="00E537BE" w:rsidRDefault="00E537BE" w:rsidP="00343CED">
            <w:pPr>
              <w:spacing w:line="70" w:lineRule="atLeast"/>
              <w:jc w:val="center"/>
              <w:rPr>
                <w:rFonts w:asciiTheme="minorHAnsi" w:hAnsiTheme="minorHAnsi" w:cs="Arial"/>
              </w:rPr>
            </w:pPr>
          </w:p>
        </w:tc>
      </w:tr>
      <w:tr w:rsidR="00E537BE" w:rsidRPr="00E537BE" w14:paraId="1D5084F1" w14:textId="77777777" w:rsidTr="00E537B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D5084F0" w14:textId="77777777" w:rsidR="00343CED" w:rsidRPr="00E537BE" w:rsidRDefault="00343CED" w:rsidP="00343CED">
            <w:pPr>
              <w:spacing w:line="70" w:lineRule="atLeast"/>
              <w:rPr>
                <w:rFonts w:asciiTheme="minorHAnsi" w:hAnsiTheme="minorHAnsi" w:cs="Arial"/>
              </w:rPr>
            </w:pPr>
            <w:r w:rsidRPr="00E537BE">
              <w:rPr>
                <w:rFonts w:asciiTheme="minorHAnsi" w:hAnsiTheme="minorHAnsi" w:cs="Arial"/>
                <w:b/>
                <w:bCs/>
              </w:rPr>
              <w:t xml:space="preserve">Qualifications </w:t>
            </w:r>
          </w:p>
        </w:tc>
      </w:tr>
      <w:tr w:rsidR="00E537BE" w:rsidRPr="00E537BE" w14:paraId="1D5084F5" w14:textId="77777777" w:rsidTr="00E537BE">
        <w:trPr>
          <w:trHeight w:val="70"/>
        </w:trPr>
        <w:tc>
          <w:tcPr>
            <w:tcW w:w="7437" w:type="dxa"/>
            <w:tcBorders>
              <w:left w:val="single" w:sz="8" w:space="0" w:color="000000"/>
              <w:bottom w:val="single" w:sz="8" w:space="0" w:color="000000"/>
              <w:right w:val="single" w:sz="8" w:space="0" w:color="000000"/>
            </w:tcBorders>
            <w:shd w:val="clear" w:color="auto" w:fill="FFFFFF"/>
          </w:tcPr>
          <w:p w14:paraId="1D5084F2" w14:textId="77777777" w:rsidR="00E537BE" w:rsidRPr="00E537BE" w:rsidRDefault="00E537BE" w:rsidP="00E537BE">
            <w:pPr>
              <w:ind w:left="93"/>
              <w:rPr>
                <w:rFonts w:asciiTheme="minorHAnsi" w:hAnsiTheme="minorHAnsi"/>
              </w:rPr>
            </w:pPr>
            <w:r w:rsidRPr="00E537BE">
              <w:rPr>
                <w:rFonts w:asciiTheme="minorHAnsi" w:hAnsiTheme="minorHAnsi"/>
              </w:rPr>
              <w:t>Part qualified CCAB or equivalent, fully qualified AAT or substantial relevant experience</w:t>
            </w:r>
          </w:p>
          <w:p w14:paraId="1D5084F3" w14:textId="77777777" w:rsidR="00343CED" w:rsidRPr="00E537BE" w:rsidRDefault="00343CED" w:rsidP="00D911AD">
            <w:pPr>
              <w:ind w:firstLine="720"/>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D5084F4" w14:textId="77777777" w:rsidR="00343CED" w:rsidRPr="00E537BE" w:rsidRDefault="00343CED" w:rsidP="00343CED">
            <w:pPr>
              <w:spacing w:line="70" w:lineRule="atLeast"/>
              <w:jc w:val="center"/>
              <w:rPr>
                <w:rFonts w:asciiTheme="minorHAnsi" w:hAnsiTheme="minorHAnsi" w:cs="Arial"/>
              </w:rPr>
            </w:pPr>
          </w:p>
        </w:tc>
      </w:tr>
    </w:tbl>
    <w:p w14:paraId="1D5084F6" w14:textId="77777777" w:rsidR="00202A7E" w:rsidRPr="00E537BE" w:rsidRDefault="00202A7E" w:rsidP="0049147F">
      <w:pPr>
        <w:autoSpaceDE w:val="0"/>
        <w:autoSpaceDN w:val="0"/>
        <w:adjustRightInd w:val="0"/>
        <w:rPr>
          <w:rFonts w:asciiTheme="minorHAnsi" w:hAnsiTheme="minorHAnsi" w:cs="Calibri"/>
          <w:b/>
        </w:rPr>
      </w:pPr>
    </w:p>
    <w:sectPr w:rsidR="00202A7E" w:rsidRPr="00E537BE" w:rsidSect="00CB5723">
      <w:headerReference w:type="even" r:id="rId16"/>
      <w:headerReference w:type="default" r:id="rId17"/>
      <w:footerReference w:type="even" r:id="rId18"/>
      <w:footerReference w:type="default" r:id="rId19"/>
      <w:headerReference w:type="first" r:id="rId20"/>
      <w:footerReference w:type="first" r:id="rId2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8C9B1" w14:textId="77777777" w:rsidR="00597E2B" w:rsidRDefault="00597E2B" w:rsidP="003E5354">
      <w:r>
        <w:separator/>
      </w:r>
    </w:p>
  </w:endnote>
  <w:endnote w:type="continuationSeparator" w:id="0">
    <w:p w14:paraId="6E02316E" w14:textId="77777777" w:rsidR="00597E2B" w:rsidRDefault="00597E2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8A323" w14:textId="77777777" w:rsidR="00310B7F" w:rsidRDefault="00310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8500" w14:textId="77777777" w:rsidR="00D911AD" w:rsidRPr="00602AEA" w:rsidRDefault="00D911A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537BE">
      <w:rPr>
        <w:rFonts w:ascii="Calibri" w:hAnsi="Calibri"/>
        <w:noProof/>
      </w:rPr>
      <w:t>1</w:t>
    </w:r>
    <w:r w:rsidRPr="00602AEA">
      <w:rPr>
        <w:rFonts w:ascii="Calibri" w:hAnsi="Calibri"/>
        <w:noProof/>
      </w:rPr>
      <w:fldChar w:fldCharType="end"/>
    </w:r>
  </w:p>
  <w:p w14:paraId="1D508501" w14:textId="77777777" w:rsidR="00D911AD" w:rsidRDefault="00D911AD"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AEDF6" w14:textId="77777777" w:rsidR="00310B7F" w:rsidRDefault="00310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6331D" w14:textId="77777777" w:rsidR="00597E2B" w:rsidRDefault="00597E2B" w:rsidP="003E5354">
      <w:r>
        <w:separator/>
      </w:r>
    </w:p>
  </w:footnote>
  <w:footnote w:type="continuationSeparator" w:id="0">
    <w:p w14:paraId="7B68A8F5" w14:textId="77777777" w:rsidR="00597E2B" w:rsidRDefault="00597E2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07EF" w14:textId="77777777" w:rsidR="00310B7F" w:rsidRDefault="00310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84FD" w14:textId="22464FE1" w:rsidR="00D911AD" w:rsidRPr="0015656E" w:rsidRDefault="00310B7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7E733FDA" wp14:editId="4F8B2379">
              <wp:simplePos x="0" y="0"/>
              <wp:positionH relativeFrom="page">
                <wp:posOffset>0</wp:posOffset>
              </wp:positionH>
              <wp:positionV relativeFrom="page">
                <wp:posOffset>190500</wp:posOffset>
              </wp:positionV>
              <wp:extent cx="7560310" cy="273050"/>
              <wp:effectExtent l="0" t="0" r="0" b="12700"/>
              <wp:wrapNone/>
              <wp:docPr id="3" name="MSIPCM46c8484a96a0b0d9ddd12c0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38412B" w14:textId="735EBD85" w:rsidR="00310B7F" w:rsidRPr="00310B7F" w:rsidRDefault="00310B7F" w:rsidP="00310B7F">
                          <w:pPr>
                            <w:rPr>
                              <w:rFonts w:ascii="Calibri" w:hAnsi="Calibri" w:cs="Calibri"/>
                              <w:color w:val="000000"/>
                              <w:sz w:val="20"/>
                            </w:rPr>
                          </w:pPr>
                          <w:r w:rsidRPr="00310B7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733FDA" id="_x0000_t202" coordsize="21600,21600" o:spt="202" path="m,l,21600r21600,l21600,xe">
              <v:stroke joinstyle="miter"/>
              <v:path gradientshapeok="t" o:connecttype="rect"/>
            </v:shapetype>
            <v:shape id="MSIPCM46c8484a96a0b0d9ddd12c0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H+wP4qwAgAARwUAAA4AAAAA&#10;AAAAAAAAAAAALgIAAGRycy9lMm9Eb2MueG1sUEsBAi0AFAAGAAgAAAAhAGkB3iPcAAAABwEAAA8A&#10;AAAAAAAAAAAAAAAACgUAAGRycy9kb3ducmV2LnhtbFBLBQYAAAAABAAEAPMAAAATBgAAAAA=&#10;" o:allowincell="f" filled="f" stroked="f" strokeweight=".5pt">
              <v:fill o:detectmouseclick="t"/>
              <v:textbox inset="20pt,0,,0">
                <w:txbxContent>
                  <w:p w14:paraId="4638412B" w14:textId="735EBD85" w:rsidR="00310B7F" w:rsidRPr="00310B7F" w:rsidRDefault="00310B7F" w:rsidP="00310B7F">
                    <w:pPr>
                      <w:rPr>
                        <w:rFonts w:ascii="Calibri" w:hAnsi="Calibri" w:cs="Calibri"/>
                        <w:color w:val="000000"/>
                        <w:sz w:val="20"/>
                      </w:rPr>
                    </w:pPr>
                    <w:r w:rsidRPr="00310B7F">
                      <w:rPr>
                        <w:rFonts w:ascii="Calibri" w:hAnsi="Calibri" w:cs="Calibri"/>
                        <w:color w:val="000000"/>
                        <w:sz w:val="20"/>
                      </w:rPr>
                      <w:t>Official</w:t>
                    </w:r>
                  </w:p>
                </w:txbxContent>
              </v:textbox>
              <w10:wrap anchorx="page" anchory="page"/>
            </v:shape>
          </w:pict>
        </mc:Fallback>
      </mc:AlternateContent>
    </w:r>
  </w:p>
  <w:p w14:paraId="1D5084FE" w14:textId="77777777" w:rsidR="00D911AD" w:rsidRDefault="00D911AD"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1D508502" wp14:editId="1D5085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1D5084FF" w14:textId="77777777" w:rsidR="00D911AD" w:rsidRDefault="00D911AD"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1D508504" wp14:editId="1D508505">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9226" w14:textId="77777777" w:rsidR="00310B7F" w:rsidRDefault="00310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8E0473"/>
    <w:multiLevelType w:val="hybridMultilevel"/>
    <w:tmpl w:val="B55E4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12F3D"/>
    <w:multiLevelType w:val="hybridMultilevel"/>
    <w:tmpl w:val="CE1C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31364"/>
    <w:multiLevelType w:val="hybridMultilevel"/>
    <w:tmpl w:val="4A16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E1B65"/>
    <w:multiLevelType w:val="hybridMultilevel"/>
    <w:tmpl w:val="2E48DB96"/>
    <w:lvl w:ilvl="0" w:tplc="867226A6">
      <w:start w:val="1"/>
      <w:numFmt w:val="bullet"/>
      <w:lvlText w:val="•"/>
      <w:lvlJc w:val="left"/>
      <w:pPr>
        <w:tabs>
          <w:tab w:val="num" w:pos="720"/>
        </w:tabs>
        <w:ind w:left="720" w:hanging="360"/>
      </w:pPr>
      <w:rPr>
        <w:rFonts w:ascii="Arial" w:hAnsi="Arial" w:hint="default"/>
      </w:rPr>
    </w:lvl>
    <w:lvl w:ilvl="1" w:tplc="34AC18C4" w:tentative="1">
      <w:start w:val="1"/>
      <w:numFmt w:val="bullet"/>
      <w:lvlText w:val="•"/>
      <w:lvlJc w:val="left"/>
      <w:pPr>
        <w:tabs>
          <w:tab w:val="num" w:pos="1440"/>
        </w:tabs>
        <w:ind w:left="1440" w:hanging="360"/>
      </w:pPr>
      <w:rPr>
        <w:rFonts w:ascii="Arial" w:hAnsi="Arial" w:hint="default"/>
      </w:rPr>
    </w:lvl>
    <w:lvl w:ilvl="2" w:tplc="54D6F6E2" w:tentative="1">
      <w:start w:val="1"/>
      <w:numFmt w:val="bullet"/>
      <w:lvlText w:val="•"/>
      <w:lvlJc w:val="left"/>
      <w:pPr>
        <w:tabs>
          <w:tab w:val="num" w:pos="2160"/>
        </w:tabs>
        <w:ind w:left="2160" w:hanging="360"/>
      </w:pPr>
      <w:rPr>
        <w:rFonts w:ascii="Arial" w:hAnsi="Arial" w:hint="default"/>
      </w:rPr>
    </w:lvl>
    <w:lvl w:ilvl="3" w:tplc="CB32EE36" w:tentative="1">
      <w:start w:val="1"/>
      <w:numFmt w:val="bullet"/>
      <w:lvlText w:val="•"/>
      <w:lvlJc w:val="left"/>
      <w:pPr>
        <w:tabs>
          <w:tab w:val="num" w:pos="2880"/>
        </w:tabs>
        <w:ind w:left="2880" w:hanging="360"/>
      </w:pPr>
      <w:rPr>
        <w:rFonts w:ascii="Arial" w:hAnsi="Arial" w:hint="default"/>
      </w:rPr>
    </w:lvl>
    <w:lvl w:ilvl="4" w:tplc="1CB6D7FA" w:tentative="1">
      <w:start w:val="1"/>
      <w:numFmt w:val="bullet"/>
      <w:lvlText w:val="•"/>
      <w:lvlJc w:val="left"/>
      <w:pPr>
        <w:tabs>
          <w:tab w:val="num" w:pos="3600"/>
        </w:tabs>
        <w:ind w:left="3600" w:hanging="360"/>
      </w:pPr>
      <w:rPr>
        <w:rFonts w:ascii="Arial" w:hAnsi="Arial" w:hint="default"/>
      </w:rPr>
    </w:lvl>
    <w:lvl w:ilvl="5" w:tplc="2F984B7E" w:tentative="1">
      <w:start w:val="1"/>
      <w:numFmt w:val="bullet"/>
      <w:lvlText w:val="•"/>
      <w:lvlJc w:val="left"/>
      <w:pPr>
        <w:tabs>
          <w:tab w:val="num" w:pos="4320"/>
        </w:tabs>
        <w:ind w:left="4320" w:hanging="360"/>
      </w:pPr>
      <w:rPr>
        <w:rFonts w:ascii="Arial" w:hAnsi="Arial" w:hint="default"/>
      </w:rPr>
    </w:lvl>
    <w:lvl w:ilvl="6" w:tplc="795AFFEA" w:tentative="1">
      <w:start w:val="1"/>
      <w:numFmt w:val="bullet"/>
      <w:lvlText w:val="•"/>
      <w:lvlJc w:val="left"/>
      <w:pPr>
        <w:tabs>
          <w:tab w:val="num" w:pos="5040"/>
        </w:tabs>
        <w:ind w:left="5040" w:hanging="360"/>
      </w:pPr>
      <w:rPr>
        <w:rFonts w:ascii="Arial" w:hAnsi="Arial" w:hint="default"/>
      </w:rPr>
    </w:lvl>
    <w:lvl w:ilvl="7" w:tplc="587260A2" w:tentative="1">
      <w:start w:val="1"/>
      <w:numFmt w:val="bullet"/>
      <w:lvlText w:val="•"/>
      <w:lvlJc w:val="left"/>
      <w:pPr>
        <w:tabs>
          <w:tab w:val="num" w:pos="5760"/>
        </w:tabs>
        <w:ind w:left="5760" w:hanging="360"/>
      </w:pPr>
      <w:rPr>
        <w:rFonts w:ascii="Arial" w:hAnsi="Arial" w:hint="default"/>
      </w:rPr>
    </w:lvl>
    <w:lvl w:ilvl="8" w:tplc="B168867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3C087E"/>
    <w:multiLevelType w:val="hybridMultilevel"/>
    <w:tmpl w:val="E31C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5574A"/>
    <w:multiLevelType w:val="hybridMultilevel"/>
    <w:tmpl w:val="A630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546C2B"/>
    <w:multiLevelType w:val="hybridMultilevel"/>
    <w:tmpl w:val="DBF25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6"/>
  </w:num>
  <w:num w:numId="3">
    <w:abstractNumId w:val="24"/>
  </w:num>
  <w:num w:numId="4">
    <w:abstractNumId w:val="17"/>
  </w:num>
  <w:num w:numId="5">
    <w:abstractNumId w:val="33"/>
  </w:num>
  <w:num w:numId="6">
    <w:abstractNumId w:val="4"/>
  </w:num>
  <w:num w:numId="7">
    <w:abstractNumId w:val="3"/>
  </w:num>
  <w:num w:numId="8">
    <w:abstractNumId w:val="16"/>
  </w:num>
  <w:num w:numId="9">
    <w:abstractNumId w:val="1"/>
  </w:num>
  <w:num w:numId="10">
    <w:abstractNumId w:val="29"/>
  </w:num>
  <w:num w:numId="11">
    <w:abstractNumId w:val="11"/>
  </w:num>
  <w:num w:numId="12">
    <w:abstractNumId w:val="9"/>
  </w:num>
  <w:num w:numId="13">
    <w:abstractNumId w:val="30"/>
  </w:num>
  <w:num w:numId="14">
    <w:abstractNumId w:val="15"/>
  </w:num>
  <w:num w:numId="15">
    <w:abstractNumId w:val="10"/>
  </w:num>
  <w:num w:numId="16">
    <w:abstractNumId w:val="12"/>
  </w:num>
  <w:num w:numId="17">
    <w:abstractNumId w:val="7"/>
  </w:num>
  <w:num w:numId="18">
    <w:abstractNumId w:val="37"/>
  </w:num>
  <w:num w:numId="19">
    <w:abstractNumId w:val="22"/>
  </w:num>
  <w:num w:numId="20">
    <w:abstractNumId w:val="13"/>
  </w:num>
  <w:num w:numId="21">
    <w:abstractNumId w:val="32"/>
  </w:num>
  <w:num w:numId="22">
    <w:abstractNumId w:val="27"/>
  </w:num>
  <w:num w:numId="23">
    <w:abstractNumId w:val="31"/>
  </w:num>
  <w:num w:numId="24">
    <w:abstractNumId w:val="23"/>
  </w:num>
  <w:num w:numId="25">
    <w:abstractNumId w:val="0"/>
  </w:num>
  <w:num w:numId="26">
    <w:abstractNumId w:val="21"/>
  </w:num>
  <w:num w:numId="27">
    <w:abstractNumId w:val="34"/>
  </w:num>
  <w:num w:numId="28">
    <w:abstractNumId w:val="6"/>
  </w:num>
  <w:num w:numId="29">
    <w:abstractNumId w:val="35"/>
  </w:num>
  <w:num w:numId="30">
    <w:abstractNumId w:val="8"/>
  </w:num>
  <w:num w:numId="31">
    <w:abstractNumId w:val="25"/>
  </w:num>
  <w:num w:numId="32">
    <w:abstractNumId w:val="19"/>
  </w:num>
  <w:num w:numId="33">
    <w:abstractNumId w:val="28"/>
  </w:num>
  <w:num w:numId="34">
    <w:abstractNumId w:val="18"/>
  </w:num>
  <w:num w:numId="35">
    <w:abstractNumId w:val="2"/>
  </w:num>
  <w:num w:numId="36">
    <w:abstractNumId w:val="5"/>
  </w:num>
  <w:num w:numId="37">
    <w:abstractNumId w:val="2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4643"/>
    <w:rsid w:val="000B61A4"/>
    <w:rsid w:val="000C39AF"/>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732F"/>
    <w:rsid w:val="00303FCB"/>
    <w:rsid w:val="003054B2"/>
    <w:rsid w:val="00310B7F"/>
    <w:rsid w:val="00323C90"/>
    <w:rsid w:val="00343CED"/>
    <w:rsid w:val="00376E8A"/>
    <w:rsid w:val="00380815"/>
    <w:rsid w:val="00387E78"/>
    <w:rsid w:val="00396680"/>
    <w:rsid w:val="00397448"/>
    <w:rsid w:val="003A2F19"/>
    <w:rsid w:val="003A6B63"/>
    <w:rsid w:val="003B3023"/>
    <w:rsid w:val="003C2902"/>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668A"/>
    <w:rsid w:val="005117A1"/>
    <w:rsid w:val="005305AE"/>
    <w:rsid w:val="005308D0"/>
    <w:rsid w:val="00533982"/>
    <w:rsid w:val="00545A74"/>
    <w:rsid w:val="005750CD"/>
    <w:rsid w:val="0058438B"/>
    <w:rsid w:val="005907BB"/>
    <w:rsid w:val="00597320"/>
    <w:rsid w:val="00597977"/>
    <w:rsid w:val="00597E2B"/>
    <w:rsid w:val="005B3EBF"/>
    <w:rsid w:val="005E559A"/>
    <w:rsid w:val="00602AEA"/>
    <w:rsid w:val="00607E93"/>
    <w:rsid w:val="00613F15"/>
    <w:rsid w:val="00623B33"/>
    <w:rsid w:val="006258D2"/>
    <w:rsid w:val="006345A2"/>
    <w:rsid w:val="006454AD"/>
    <w:rsid w:val="0064607D"/>
    <w:rsid w:val="00650E59"/>
    <w:rsid w:val="00657A2C"/>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54C11"/>
    <w:rsid w:val="00865D8E"/>
    <w:rsid w:val="00891348"/>
    <w:rsid w:val="008924AE"/>
    <w:rsid w:val="008A0DC4"/>
    <w:rsid w:val="008C0883"/>
    <w:rsid w:val="008D0A94"/>
    <w:rsid w:val="008D6E04"/>
    <w:rsid w:val="008F0484"/>
    <w:rsid w:val="008F677B"/>
    <w:rsid w:val="008F77C6"/>
    <w:rsid w:val="009202FC"/>
    <w:rsid w:val="00926E42"/>
    <w:rsid w:val="00927DFC"/>
    <w:rsid w:val="00935FA0"/>
    <w:rsid w:val="00940FF5"/>
    <w:rsid w:val="009661DE"/>
    <w:rsid w:val="00970B89"/>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B04C52"/>
    <w:rsid w:val="00B11F16"/>
    <w:rsid w:val="00B22CC6"/>
    <w:rsid w:val="00B2480C"/>
    <w:rsid w:val="00B34715"/>
    <w:rsid w:val="00B35E7C"/>
    <w:rsid w:val="00B3651E"/>
    <w:rsid w:val="00B435E2"/>
    <w:rsid w:val="00B53894"/>
    <w:rsid w:val="00B60375"/>
    <w:rsid w:val="00B96984"/>
    <w:rsid w:val="00BB192D"/>
    <w:rsid w:val="00BB4DD8"/>
    <w:rsid w:val="00BB7565"/>
    <w:rsid w:val="00BD64A8"/>
    <w:rsid w:val="00BE7AF5"/>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C45F2"/>
    <w:rsid w:val="00CD0D02"/>
    <w:rsid w:val="00CD2380"/>
    <w:rsid w:val="00CE5A42"/>
    <w:rsid w:val="00D20A7D"/>
    <w:rsid w:val="00D23C17"/>
    <w:rsid w:val="00D26FD4"/>
    <w:rsid w:val="00D331E1"/>
    <w:rsid w:val="00D474D1"/>
    <w:rsid w:val="00D67735"/>
    <w:rsid w:val="00D75260"/>
    <w:rsid w:val="00D852F2"/>
    <w:rsid w:val="00D8693A"/>
    <w:rsid w:val="00D86DA6"/>
    <w:rsid w:val="00D911AD"/>
    <w:rsid w:val="00DB211A"/>
    <w:rsid w:val="00DC3A8A"/>
    <w:rsid w:val="00DD3F67"/>
    <w:rsid w:val="00DE12F8"/>
    <w:rsid w:val="00DE42CA"/>
    <w:rsid w:val="00DE61F8"/>
    <w:rsid w:val="00DE6659"/>
    <w:rsid w:val="00DE7506"/>
    <w:rsid w:val="00DF2A00"/>
    <w:rsid w:val="00E01113"/>
    <w:rsid w:val="00E05806"/>
    <w:rsid w:val="00E123BA"/>
    <w:rsid w:val="00E26A78"/>
    <w:rsid w:val="00E36BC7"/>
    <w:rsid w:val="00E537BE"/>
    <w:rsid w:val="00E7662F"/>
    <w:rsid w:val="00E85ED8"/>
    <w:rsid w:val="00EA2CC9"/>
    <w:rsid w:val="00EB50EC"/>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1D508445"/>
  <w15:docId w15:val="{3FE622CB-5F97-4B2B-A664-F85FD0FD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D911AD"/>
    <w:pPr>
      <w:autoSpaceDE w:val="0"/>
      <w:autoSpaceDN w:val="0"/>
      <w:adjustRightInd w:val="0"/>
    </w:pPr>
    <w:rPr>
      <w:rFonts w:ascii="Arial" w:eastAsiaTheme="minorHAnsi" w:hAnsi="Arial" w:cs="Arial"/>
      <w:color w:val="000000"/>
      <w:sz w:val="24"/>
      <w:szCs w:val="24"/>
      <w:lang w:eastAsia="en-US"/>
    </w:rPr>
  </w:style>
  <w:style w:type="paragraph" w:styleId="BodyTextIndent">
    <w:name w:val="Body Text Indent"/>
    <w:basedOn w:val="Normal"/>
    <w:link w:val="BodyTextIndentChar"/>
    <w:uiPriority w:val="99"/>
    <w:rsid w:val="00E537BE"/>
    <w:pPr>
      <w:spacing w:after="120"/>
      <w:ind w:left="283"/>
    </w:pPr>
    <w:rPr>
      <w:sz w:val="20"/>
      <w:szCs w:val="20"/>
      <w:lang w:eastAsia="en-US"/>
    </w:rPr>
  </w:style>
  <w:style w:type="character" w:customStyle="1" w:styleId="BodyTextIndentChar">
    <w:name w:val="Body Text Indent Char"/>
    <w:basedOn w:val="DefaultParagraphFont"/>
    <w:link w:val="BodyTextIndent"/>
    <w:uiPriority w:val="99"/>
    <w:rsid w:val="00E537BE"/>
    <w:rPr>
      <w:lang w:eastAsia="en-US"/>
    </w:rPr>
  </w:style>
  <w:style w:type="paragraph" w:customStyle="1" w:styleId="msolistparagraph0">
    <w:name w:val="msolistparagraph"/>
    <w:basedOn w:val="Normal"/>
    <w:rsid w:val="00E537BE"/>
    <w:pPr>
      <w:ind w:left="720"/>
    </w:pPr>
  </w:style>
  <w:style w:type="paragraph" w:customStyle="1" w:styleId="OmniPage1">
    <w:name w:val="OmniPage #1"/>
    <w:basedOn w:val="Normal"/>
    <w:rsid w:val="00E537BE"/>
    <w:pPr>
      <w:spacing w:line="5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4310EB7-7038-4130-97C7-98A184492DA4}">
      <dgm:prSet phldrT="[Text]"/>
      <dgm:spPr/>
      <dgm:t>
        <a:bodyPr/>
        <a:lstStyle/>
        <a:p>
          <a:r>
            <a:rPr lang="en-GB" dirty="0"/>
            <a:t>Financial Controller </a:t>
          </a:r>
        </a:p>
        <a:p>
          <a:r>
            <a:rPr lang="en-GB" dirty="0"/>
            <a:t>(4 posts)</a:t>
          </a:r>
        </a:p>
      </dgm:t>
    </dgm:pt>
    <dgm:pt modelId="{0C6704D2-F63D-4471-A053-96C3A697FF13}" type="parTrans" cxnId="{D7D3150A-0DF4-4B5E-907E-E7B8F92AFF3A}">
      <dgm:prSet/>
      <dgm:spPr/>
      <dgm:t>
        <a:bodyPr/>
        <a:lstStyle/>
        <a:p>
          <a:endParaRPr lang="en-GB"/>
        </a:p>
      </dgm:t>
    </dgm:pt>
    <dgm:pt modelId="{F6F7BA8E-E768-4EAE-A73E-74AC48D9B6DD}" type="sibTrans" cxnId="{D7D3150A-0DF4-4B5E-907E-E7B8F92AFF3A}">
      <dgm:prSet/>
      <dgm:spPr/>
      <dgm:t>
        <a:bodyPr/>
        <a:lstStyle/>
        <a:p>
          <a:endParaRPr lang="en-GB"/>
        </a:p>
      </dgm:t>
    </dgm:pt>
    <dgm:pt modelId="{19AACDC7-ECBD-4773-9B62-CB342B795322}">
      <dgm:prSet/>
      <dgm:spPr/>
      <dgm:t>
        <a:bodyPr/>
        <a:lstStyle/>
        <a:p>
          <a:r>
            <a:rPr lang="en-GB" dirty="0"/>
            <a:t>Deputy Financial Controller</a:t>
          </a:r>
        </a:p>
        <a:p>
          <a:r>
            <a:rPr lang="en-GB" dirty="0"/>
            <a:t>(4 posts)</a:t>
          </a:r>
        </a:p>
      </dgm:t>
    </dgm:pt>
    <dgm:pt modelId="{63B09AF0-24D0-4C27-B6C2-6DE11FBCDF51}" type="parTrans" cxnId="{595C2FB1-781C-407A-A157-3D709CE3571E}">
      <dgm:prSet/>
      <dgm:spPr/>
      <dgm:t>
        <a:bodyPr/>
        <a:lstStyle/>
        <a:p>
          <a:endParaRPr lang="en-GB"/>
        </a:p>
      </dgm:t>
    </dgm:pt>
    <dgm:pt modelId="{E657625A-4EC1-44F9-AE30-F60311C595C1}" type="sibTrans" cxnId="{595C2FB1-781C-407A-A157-3D709CE3571E}">
      <dgm:prSet/>
      <dgm:spPr/>
      <dgm:t>
        <a:bodyPr/>
        <a:lstStyle/>
        <a:p>
          <a:endParaRPr lang="en-GB"/>
        </a:p>
      </dgm:t>
    </dgm:pt>
    <dgm:pt modelId="{ED74A7A4-41DB-4FA3-86A1-1BBB1A531EED}">
      <dgm:prSet/>
      <dgm:spPr/>
      <dgm:t>
        <a:bodyPr/>
        <a:lstStyle/>
        <a:p>
          <a:r>
            <a:rPr lang="en-GB" dirty="0"/>
            <a:t>Principal Financial Control Officer</a:t>
          </a:r>
        </a:p>
        <a:p>
          <a:r>
            <a:rPr lang="en-GB" dirty="0"/>
            <a:t>(4 posts)</a:t>
          </a:r>
        </a:p>
      </dgm:t>
    </dgm:pt>
    <dgm:pt modelId="{75D52C71-00AF-4CD2-8B21-E40AAB88D686}" type="parTrans" cxnId="{52872EA3-0866-40BB-A9CF-6D36E226226C}">
      <dgm:prSet/>
      <dgm:spPr/>
      <dgm:t>
        <a:bodyPr/>
        <a:lstStyle/>
        <a:p>
          <a:endParaRPr lang="en-GB"/>
        </a:p>
      </dgm:t>
    </dgm:pt>
    <dgm:pt modelId="{E8C75C18-D993-4011-8F73-51F1CD1D546C}" type="sibTrans" cxnId="{52872EA3-0866-40BB-A9CF-6D36E226226C}">
      <dgm:prSet/>
      <dgm:spPr/>
      <dgm:t>
        <a:bodyPr/>
        <a:lstStyle/>
        <a:p>
          <a:endParaRPr lang="en-GB"/>
        </a:p>
      </dgm:t>
    </dgm:pt>
    <dgm:pt modelId="{0242483E-26E5-43B4-9B39-498593547DAD}">
      <dgm:prSet/>
      <dgm:spPr/>
      <dgm:t>
        <a:bodyPr/>
        <a:lstStyle/>
        <a:p>
          <a:r>
            <a:rPr lang="en-GB" dirty="0"/>
            <a:t>Financial Control Officer</a:t>
          </a:r>
        </a:p>
        <a:p>
          <a:r>
            <a:rPr lang="en-GB" dirty="0"/>
            <a:t>(4 posts)</a:t>
          </a:r>
        </a:p>
      </dgm:t>
    </dgm:pt>
    <dgm:pt modelId="{3828E0C6-25B1-4801-8803-CEFB17595C50}" type="parTrans" cxnId="{C340A295-5199-42C7-AFB1-ACA13F7AC616}">
      <dgm:prSet/>
      <dgm:spPr/>
      <dgm:t>
        <a:bodyPr/>
        <a:lstStyle/>
        <a:p>
          <a:endParaRPr lang="en-GB"/>
        </a:p>
      </dgm:t>
    </dgm:pt>
    <dgm:pt modelId="{A10242CF-E77A-47EF-8516-874D3CE7626B}" type="sibTrans" cxnId="{C340A295-5199-42C7-AFB1-ACA13F7AC616}">
      <dgm:prSet/>
      <dgm:spPr/>
      <dgm:t>
        <a:bodyPr/>
        <a:lstStyle/>
        <a:p>
          <a:endParaRPr lang="en-GB"/>
        </a:p>
      </dgm:t>
    </dgm:pt>
    <dgm:pt modelId="{DA965064-B97A-45A3-9AFE-99865CF6364D}">
      <dgm:prSet/>
      <dgm:spPr/>
      <dgm:t>
        <a:bodyPr/>
        <a:lstStyle/>
        <a:p>
          <a:r>
            <a:rPr lang="en-GB" dirty="0"/>
            <a:t>SSA Accountant</a:t>
          </a:r>
        </a:p>
        <a:p>
          <a:r>
            <a:rPr lang="en-GB" dirty="0"/>
            <a:t>(1 post)</a:t>
          </a:r>
        </a:p>
      </dgm:t>
    </dgm:pt>
    <dgm:pt modelId="{F7F33689-E2C1-4E7A-AE30-829D2207D104}" type="parTrans" cxnId="{B325431C-F87B-4DD4-9EE9-FA0BE6D07B88}">
      <dgm:prSet/>
      <dgm:spPr/>
      <dgm:t>
        <a:bodyPr/>
        <a:lstStyle/>
        <a:p>
          <a:endParaRPr lang="en-GB"/>
        </a:p>
      </dgm:t>
    </dgm:pt>
    <dgm:pt modelId="{B150885D-4F79-465E-BBEE-2C1F027F456B}" type="sibTrans" cxnId="{B325431C-F87B-4DD4-9EE9-FA0BE6D07B88}">
      <dgm:prSet/>
      <dgm:spPr/>
      <dgm:t>
        <a:bodyPr/>
        <a:lstStyle/>
        <a:p>
          <a:endParaRPr lang="en-GB"/>
        </a:p>
      </dgm:t>
    </dgm:pt>
    <dgm:pt modelId="{8EC0B579-7DC8-4415-922D-EC27C2119718}">
      <dgm:prSet/>
      <dgm:spPr/>
      <dgm:t>
        <a:bodyPr/>
        <a:lstStyle/>
        <a:p>
          <a:r>
            <a:rPr lang="en-GB" dirty="0"/>
            <a:t>Departmental Support Officer </a:t>
          </a:r>
        </a:p>
        <a:p>
          <a:r>
            <a:rPr lang="en-GB" dirty="0"/>
            <a:t>(2 posts)</a:t>
          </a:r>
          <a:endParaRPr lang="en-GB" dirty="0">
            <a:solidFill>
              <a:srgbClr val="FF0000"/>
            </a:solidFill>
          </a:endParaRPr>
        </a:p>
      </dgm:t>
    </dgm:pt>
    <dgm:pt modelId="{0D5F386C-ACC5-44FC-802D-E2589E6DEEE9}" type="parTrans" cxnId="{674592D0-6953-48C1-A11B-00FBE6E5A4E5}">
      <dgm:prSet/>
      <dgm:spPr/>
      <dgm:t>
        <a:bodyPr/>
        <a:lstStyle/>
        <a:p>
          <a:endParaRPr lang="en-GB"/>
        </a:p>
      </dgm:t>
    </dgm:pt>
    <dgm:pt modelId="{C985E2F1-F54A-4C36-ACF3-AE063753D2B4}" type="sibTrans" cxnId="{674592D0-6953-48C1-A11B-00FBE6E5A4E5}">
      <dgm:prSet/>
      <dgm:spPr/>
      <dgm:t>
        <a:bodyPr/>
        <a:lstStyle/>
        <a:p>
          <a:endParaRPr lang="en-GB"/>
        </a:p>
      </dgm:t>
    </dgm:pt>
    <dgm:pt modelId="{2F0C447A-CE4E-401E-B08E-90EDB764449E}">
      <dgm:prSet/>
      <dgm:spPr/>
      <dgm:t>
        <a:bodyPr/>
        <a:lstStyle/>
        <a:p>
          <a:r>
            <a:rPr lang="en-GB" dirty="0"/>
            <a:t>SSA Accounting Officer </a:t>
          </a:r>
        </a:p>
        <a:p>
          <a:r>
            <a:rPr lang="en-GB" dirty="0"/>
            <a:t>(1 post)</a:t>
          </a:r>
        </a:p>
      </dgm:t>
    </dgm:pt>
    <dgm:pt modelId="{9B76E3FD-2625-4F50-A328-C533DA0316E3}" type="parTrans" cxnId="{09A9EF16-D0E9-4151-9A1C-92606CCA5AB3}">
      <dgm:prSet/>
      <dgm:spPr/>
      <dgm:t>
        <a:bodyPr/>
        <a:lstStyle/>
        <a:p>
          <a:endParaRPr lang="en-GB"/>
        </a:p>
      </dgm:t>
    </dgm:pt>
    <dgm:pt modelId="{C33473BD-CDEC-4A98-B092-D89B2E069F5D}" type="sibTrans" cxnId="{09A9EF16-D0E9-4151-9A1C-92606CCA5AB3}">
      <dgm:prSet/>
      <dgm:spPr/>
      <dgm:t>
        <a:bodyPr/>
        <a:lstStyle/>
        <a:p>
          <a:endParaRPr lang="en-GB"/>
        </a:p>
      </dgm:t>
    </dgm:pt>
    <dgm:pt modelId="{9FFB8D5A-726E-4FE1-933C-D78E404D8014}">
      <dgm:prSet/>
      <dgm:spPr/>
      <dgm:t>
        <a:bodyPr/>
        <a:lstStyle/>
        <a:p>
          <a:r>
            <a:rPr lang="en-GB" dirty="0"/>
            <a:t>Departmental Support Assistant </a:t>
          </a:r>
        </a:p>
        <a:p>
          <a:r>
            <a:rPr lang="en-GB" dirty="0"/>
            <a:t>(1 post)</a:t>
          </a:r>
        </a:p>
      </dgm:t>
    </dgm:pt>
    <dgm:pt modelId="{9A739A51-D9F3-4804-8538-6AF3C2EBBF3A}" type="parTrans" cxnId="{CD9B6234-379F-4677-8F59-057297A3C807}">
      <dgm:prSet/>
      <dgm:spPr/>
      <dgm:t>
        <a:bodyPr/>
        <a:lstStyle/>
        <a:p>
          <a:endParaRPr lang="en-GB"/>
        </a:p>
      </dgm:t>
    </dgm:pt>
    <dgm:pt modelId="{671A7604-A964-4498-B048-CD93ABE0DD19}" type="sibTrans" cxnId="{CD9B6234-379F-4677-8F59-057297A3C807}">
      <dgm:prSet/>
      <dgm:spPr/>
      <dgm:t>
        <a:bodyPr/>
        <a:lstStyle/>
        <a:p>
          <a:endParaRPr lang="en-GB"/>
        </a:p>
      </dgm:t>
    </dgm:pt>
    <dgm:pt modelId="{4F8B3E0C-5C81-41EE-B51B-629797B30D42}" type="pres">
      <dgm:prSet presAssocID="{EF81E539-04CF-4A56-B559-5F43D42F2F13}" presName="hierChild1" presStyleCnt="0">
        <dgm:presLayoutVars>
          <dgm:orgChart val="1"/>
          <dgm:chPref val="1"/>
          <dgm:dir/>
          <dgm:animOne val="branch"/>
          <dgm:animLvl val="lvl"/>
          <dgm:resizeHandles/>
        </dgm:presLayoutVars>
      </dgm:prSet>
      <dgm:spPr/>
    </dgm:pt>
    <dgm:pt modelId="{8550CCC1-D722-437F-A7FF-54C8C07235F3}" type="pres">
      <dgm:prSet presAssocID="{44310EB7-7038-4130-97C7-98A184492DA4}" presName="hierRoot1" presStyleCnt="0">
        <dgm:presLayoutVars>
          <dgm:hierBranch val="init"/>
        </dgm:presLayoutVars>
      </dgm:prSet>
      <dgm:spPr/>
    </dgm:pt>
    <dgm:pt modelId="{70A0653E-6C70-4851-A816-3F373A42E415}" type="pres">
      <dgm:prSet presAssocID="{44310EB7-7038-4130-97C7-98A184492DA4}" presName="rootComposite1" presStyleCnt="0"/>
      <dgm:spPr/>
    </dgm:pt>
    <dgm:pt modelId="{CFD2365D-B553-41EF-A10F-4055B56A5CBD}" type="pres">
      <dgm:prSet presAssocID="{44310EB7-7038-4130-97C7-98A184492DA4}" presName="rootText1" presStyleLbl="node0" presStyleIdx="0" presStyleCnt="1">
        <dgm:presLayoutVars>
          <dgm:chPref val="3"/>
        </dgm:presLayoutVars>
      </dgm:prSet>
      <dgm:spPr/>
    </dgm:pt>
    <dgm:pt modelId="{DE1611B5-46AC-4B2F-BDB4-4AD4814312C5}" type="pres">
      <dgm:prSet presAssocID="{44310EB7-7038-4130-97C7-98A184492DA4}" presName="rootConnector1" presStyleLbl="node1" presStyleIdx="0" presStyleCnt="0"/>
      <dgm:spPr/>
    </dgm:pt>
    <dgm:pt modelId="{C29B5AED-C32A-42CC-A3BF-0849203D6DC6}" type="pres">
      <dgm:prSet presAssocID="{44310EB7-7038-4130-97C7-98A184492DA4}" presName="hierChild2" presStyleCnt="0"/>
      <dgm:spPr/>
    </dgm:pt>
    <dgm:pt modelId="{71593181-0066-48BC-B2B9-FE8276291788}" type="pres">
      <dgm:prSet presAssocID="{63B09AF0-24D0-4C27-B6C2-6DE11FBCDF51}" presName="Name37" presStyleLbl="parChTrans1D2" presStyleIdx="0" presStyleCnt="3"/>
      <dgm:spPr/>
    </dgm:pt>
    <dgm:pt modelId="{70D96A67-06B4-4FE3-809B-2B7CFEEC04E0}" type="pres">
      <dgm:prSet presAssocID="{19AACDC7-ECBD-4773-9B62-CB342B795322}" presName="hierRoot2" presStyleCnt="0">
        <dgm:presLayoutVars>
          <dgm:hierBranch val="init"/>
        </dgm:presLayoutVars>
      </dgm:prSet>
      <dgm:spPr/>
    </dgm:pt>
    <dgm:pt modelId="{E3DE198C-8DAE-4FBB-B60E-2941D406E5BF}" type="pres">
      <dgm:prSet presAssocID="{19AACDC7-ECBD-4773-9B62-CB342B795322}" presName="rootComposite" presStyleCnt="0"/>
      <dgm:spPr/>
    </dgm:pt>
    <dgm:pt modelId="{4BDA0177-09A6-4B13-9F9F-F9EC40BCAC03}" type="pres">
      <dgm:prSet presAssocID="{19AACDC7-ECBD-4773-9B62-CB342B795322}" presName="rootText" presStyleLbl="node2" presStyleIdx="0" presStyleCnt="3">
        <dgm:presLayoutVars>
          <dgm:chPref val="3"/>
        </dgm:presLayoutVars>
      </dgm:prSet>
      <dgm:spPr/>
    </dgm:pt>
    <dgm:pt modelId="{D174E46C-B658-4A64-8C54-8EB674B0A460}" type="pres">
      <dgm:prSet presAssocID="{19AACDC7-ECBD-4773-9B62-CB342B795322}" presName="rootConnector" presStyleLbl="node2" presStyleIdx="0" presStyleCnt="3"/>
      <dgm:spPr/>
    </dgm:pt>
    <dgm:pt modelId="{57646957-154F-469E-8343-ACA9A83EA8D9}" type="pres">
      <dgm:prSet presAssocID="{19AACDC7-ECBD-4773-9B62-CB342B795322}" presName="hierChild4" presStyleCnt="0"/>
      <dgm:spPr/>
    </dgm:pt>
    <dgm:pt modelId="{543FDC05-5386-48DF-8091-4B4377160F72}" type="pres">
      <dgm:prSet presAssocID="{75D52C71-00AF-4CD2-8B21-E40AAB88D686}" presName="Name37" presStyleLbl="parChTrans1D3" presStyleIdx="0" presStyleCnt="3"/>
      <dgm:spPr/>
    </dgm:pt>
    <dgm:pt modelId="{45FB3ABD-7327-4425-A675-78976B75AC89}" type="pres">
      <dgm:prSet presAssocID="{ED74A7A4-41DB-4FA3-86A1-1BBB1A531EED}" presName="hierRoot2" presStyleCnt="0">
        <dgm:presLayoutVars>
          <dgm:hierBranch val="init"/>
        </dgm:presLayoutVars>
      </dgm:prSet>
      <dgm:spPr/>
    </dgm:pt>
    <dgm:pt modelId="{CD48D001-F92C-4E1B-AA2F-4D0403D11F18}" type="pres">
      <dgm:prSet presAssocID="{ED74A7A4-41DB-4FA3-86A1-1BBB1A531EED}" presName="rootComposite" presStyleCnt="0"/>
      <dgm:spPr/>
    </dgm:pt>
    <dgm:pt modelId="{E70D3230-7353-4B0E-AECB-1D5A9F59DDD6}" type="pres">
      <dgm:prSet presAssocID="{ED74A7A4-41DB-4FA3-86A1-1BBB1A531EED}" presName="rootText" presStyleLbl="node3" presStyleIdx="0" presStyleCnt="3">
        <dgm:presLayoutVars>
          <dgm:chPref val="3"/>
        </dgm:presLayoutVars>
      </dgm:prSet>
      <dgm:spPr/>
    </dgm:pt>
    <dgm:pt modelId="{6D0C9B29-A944-47E0-BA2C-334F9726B120}" type="pres">
      <dgm:prSet presAssocID="{ED74A7A4-41DB-4FA3-86A1-1BBB1A531EED}" presName="rootConnector" presStyleLbl="node3" presStyleIdx="0" presStyleCnt="3"/>
      <dgm:spPr/>
    </dgm:pt>
    <dgm:pt modelId="{7B2C6325-592F-48F3-9945-990F04A9FCB1}" type="pres">
      <dgm:prSet presAssocID="{ED74A7A4-41DB-4FA3-86A1-1BBB1A531EED}" presName="hierChild4" presStyleCnt="0"/>
      <dgm:spPr/>
    </dgm:pt>
    <dgm:pt modelId="{C0058870-3EDD-4C8D-B07E-98CAA72D65AA}" type="pres">
      <dgm:prSet presAssocID="{3828E0C6-25B1-4801-8803-CEFB17595C50}" presName="Name37" presStyleLbl="parChTrans1D4" presStyleIdx="0" presStyleCnt="1"/>
      <dgm:spPr/>
    </dgm:pt>
    <dgm:pt modelId="{43B91640-F042-4A47-9512-0E29094E78AA}" type="pres">
      <dgm:prSet presAssocID="{0242483E-26E5-43B4-9B39-498593547DAD}" presName="hierRoot2" presStyleCnt="0">
        <dgm:presLayoutVars>
          <dgm:hierBranch val="init"/>
        </dgm:presLayoutVars>
      </dgm:prSet>
      <dgm:spPr/>
    </dgm:pt>
    <dgm:pt modelId="{4DF29507-AD00-4707-BE78-6C43D192FC4C}" type="pres">
      <dgm:prSet presAssocID="{0242483E-26E5-43B4-9B39-498593547DAD}" presName="rootComposite" presStyleCnt="0"/>
      <dgm:spPr/>
    </dgm:pt>
    <dgm:pt modelId="{0FFED7FC-076D-4257-9CD5-F6ED92298E46}" type="pres">
      <dgm:prSet presAssocID="{0242483E-26E5-43B4-9B39-498593547DAD}" presName="rootText" presStyleLbl="node4" presStyleIdx="0" presStyleCnt="1">
        <dgm:presLayoutVars>
          <dgm:chPref val="3"/>
        </dgm:presLayoutVars>
      </dgm:prSet>
      <dgm:spPr/>
    </dgm:pt>
    <dgm:pt modelId="{0ACDFCF1-AD4E-4FD5-B403-5FCB141B91C2}" type="pres">
      <dgm:prSet presAssocID="{0242483E-26E5-43B4-9B39-498593547DAD}" presName="rootConnector" presStyleLbl="node4" presStyleIdx="0" presStyleCnt="1"/>
      <dgm:spPr/>
    </dgm:pt>
    <dgm:pt modelId="{6722E2F5-FD9D-4931-8C3B-AD5366284978}" type="pres">
      <dgm:prSet presAssocID="{0242483E-26E5-43B4-9B39-498593547DAD}" presName="hierChild4" presStyleCnt="0"/>
      <dgm:spPr/>
    </dgm:pt>
    <dgm:pt modelId="{623AC1D3-11E9-474E-85F2-91024402201E}" type="pres">
      <dgm:prSet presAssocID="{0242483E-26E5-43B4-9B39-498593547DAD}" presName="hierChild5" presStyleCnt="0"/>
      <dgm:spPr/>
    </dgm:pt>
    <dgm:pt modelId="{0700A9C6-DC30-4795-AB37-4D3B62BBB669}" type="pres">
      <dgm:prSet presAssocID="{ED74A7A4-41DB-4FA3-86A1-1BBB1A531EED}" presName="hierChild5" presStyleCnt="0"/>
      <dgm:spPr/>
    </dgm:pt>
    <dgm:pt modelId="{9CFEBF9A-7EB7-4E42-A471-523191B815A8}" type="pres">
      <dgm:prSet presAssocID="{19AACDC7-ECBD-4773-9B62-CB342B795322}" presName="hierChild5" presStyleCnt="0"/>
      <dgm:spPr/>
    </dgm:pt>
    <dgm:pt modelId="{8CF0764F-FC5B-4039-A35E-0B421FCC0D09}" type="pres">
      <dgm:prSet presAssocID="{F7F33689-E2C1-4E7A-AE30-829D2207D104}" presName="Name37" presStyleLbl="parChTrans1D2" presStyleIdx="1" presStyleCnt="3"/>
      <dgm:spPr/>
    </dgm:pt>
    <dgm:pt modelId="{AC0B3200-2F60-403D-9FF0-09FA480BECEC}" type="pres">
      <dgm:prSet presAssocID="{DA965064-B97A-45A3-9AFE-99865CF6364D}" presName="hierRoot2" presStyleCnt="0">
        <dgm:presLayoutVars>
          <dgm:hierBranch val="init"/>
        </dgm:presLayoutVars>
      </dgm:prSet>
      <dgm:spPr/>
    </dgm:pt>
    <dgm:pt modelId="{29677FE3-3439-46C1-8D2E-EDEB2BEB7172}" type="pres">
      <dgm:prSet presAssocID="{DA965064-B97A-45A3-9AFE-99865CF6364D}" presName="rootComposite" presStyleCnt="0"/>
      <dgm:spPr/>
    </dgm:pt>
    <dgm:pt modelId="{F0081B6B-F1F0-42F5-BD7E-02E2049586B1}" type="pres">
      <dgm:prSet presAssocID="{DA965064-B97A-45A3-9AFE-99865CF6364D}" presName="rootText" presStyleLbl="node2" presStyleIdx="1" presStyleCnt="3">
        <dgm:presLayoutVars>
          <dgm:chPref val="3"/>
        </dgm:presLayoutVars>
      </dgm:prSet>
      <dgm:spPr/>
    </dgm:pt>
    <dgm:pt modelId="{3D022CC8-92DB-4394-9061-F0989E313F1E}" type="pres">
      <dgm:prSet presAssocID="{DA965064-B97A-45A3-9AFE-99865CF6364D}" presName="rootConnector" presStyleLbl="node2" presStyleIdx="1" presStyleCnt="3"/>
      <dgm:spPr/>
    </dgm:pt>
    <dgm:pt modelId="{64281C9F-E4BE-42A8-84A5-9F796E86E605}" type="pres">
      <dgm:prSet presAssocID="{DA965064-B97A-45A3-9AFE-99865CF6364D}" presName="hierChild4" presStyleCnt="0"/>
      <dgm:spPr/>
    </dgm:pt>
    <dgm:pt modelId="{6B89FB88-B996-4E54-AFF7-32F1A76DA05D}" type="pres">
      <dgm:prSet presAssocID="{9B76E3FD-2625-4F50-A328-C533DA0316E3}" presName="Name37" presStyleLbl="parChTrans1D3" presStyleIdx="1" presStyleCnt="3"/>
      <dgm:spPr/>
    </dgm:pt>
    <dgm:pt modelId="{D32CD8CA-15C6-4155-AFB5-E4C757B611D9}" type="pres">
      <dgm:prSet presAssocID="{2F0C447A-CE4E-401E-B08E-90EDB764449E}" presName="hierRoot2" presStyleCnt="0">
        <dgm:presLayoutVars>
          <dgm:hierBranch val="init"/>
        </dgm:presLayoutVars>
      </dgm:prSet>
      <dgm:spPr/>
    </dgm:pt>
    <dgm:pt modelId="{E64815A9-F078-48D4-BCFB-24958C24FF64}" type="pres">
      <dgm:prSet presAssocID="{2F0C447A-CE4E-401E-B08E-90EDB764449E}" presName="rootComposite" presStyleCnt="0"/>
      <dgm:spPr/>
    </dgm:pt>
    <dgm:pt modelId="{FE41F8CC-F3EB-4210-9B63-358E16345036}" type="pres">
      <dgm:prSet presAssocID="{2F0C447A-CE4E-401E-B08E-90EDB764449E}" presName="rootText" presStyleLbl="node3" presStyleIdx="1" presStyleCnt="3">
        <dgm:presLayoutVars>
          <dgm:chPref val="3"/>
        </dgm:presLayoutVars>
      </dgm:prSet>
      <dgm:spPr/>
    </dgm:pt>
    <dgm:pt modelId="{A878BBB4-9D15-4599-B656-D023814566D8}" type="pres">
      <dgm:prSet presAssocID="{2F0C447A-CE4E-401E-B08E-90EDB764449E}" presName="rootConnector" presStyleLbl="node3" presStyleIdx="1" presStyleCnt="3"/>
      <dgm:spPr/>
    </dgm:pt>
    <dgm:pt modelId="{A586BC3C-AECD-49D0-9B5C-B9E76FE6AB44}" type="pres">
      <dgm:prSet presAssocID="{2F0C447A-CE4E-401E-B08E-90EDB764449E}" presName="hierChild4" presStyleCnt="0"/>
      <dgm:spPr/>
    </dgm:pt>
    <dgm:pt modelId="{99412AD2-353C-4D63-9F33-B3487D41F4A0}" type="pres">
      <dgm:prSet presAssocID="{2F0C447A-CE4E-401E-B08E-90EDB764449E}" presName="hierChild5" presStyleCnt="0"/>
      <dgm:spPr/>
    </dgm:pt>
    <dgm:pt modelId="{47A593B5-EDCD-4CDF-A6E8-665B14878A3E}" type="pres">
      <dgm:prSet presAssocID="{DA965064-B97A-45A3-9AFE-99865CF6364D}" presName="hierChild5" presStyleCnt="0"/>
      <dgm:spPr/>
    </dgm:pt>
    <dgm:pt modelId="{F730CB8B-DC16-4199-9633-C8AADB718584}" type="pres">
      <dgm:prSet presAssocID="{0D5F386C-ACC5-44FC-802D-E2589E6DEEE9}" presName="Name37" presStyleLbl="parChTrans1D2" presStyleIdx="2" presStyleCnt="3"/>
      <dgm:spPr/>
    </dgm:pt>
    <dgm:pt modelId="{93FEA574-A537-44BB-95EA-25E2DF237A1B}" type="pres">
      <dgm:prSet presAssocID="{8EC0B579-7DC8-4415-922D-EC27C2119718}" presName="hierRoot2" presStyleCnt="0">
        <dgm:presLayoutVars>
          <dgm:hierBranch val="init"/>
        </dgm:presLayoutVars>
      </dgm:prSet>
      <dgm:spPr/>
    </dgm:pt>
    <dgm:pt modelId="{8A1BBDBA-0155-477B-8F73-0A08854B35F3}" type="pres">
      <dgm:prSet presAssocID="{8EC0B579-7DC8-4415-922D-EC27C2119718}" presName="rootComposite" presStyleCnt="0"/>
      <dgm:spPr/>
    </dgm:pt>
    <dgm:pt modelId="{00EB21BA-B27A-4670-8C40-1E44E37078A5}" type="pres">
      <dgm:prSet presAssocID="{8EC0B579-7DC8-4415-922D-EC27C2119718}" presName="rootText" presStyleLbl="node2" presStyleIdx="2" presStyleCnt="3">
        <dgm:presLayoutVars>
          <dgm:chPref val="3"/>
        </dgm:presLayoutVars>
      </dgm:prSet>
      <dgm:spPr/>
    </dgm:pt>
    <dgm:pt modelId="{7E972943-BE86-47CF-8561-5E7FC2FBA7DA}" type="pres">
      <dgm:prSet presAssocID="{8EC0B579-7DC8-4415-922D-EC27C2119718}" presName="rootConnector" presStyleLbl="node2" presStyleIdx="2" presStyleCnt="3"/>
      <dgm:spPr/>
    </dgm:pt>
    <dgm:pt modelId="{4CA2BF63-081C-4C45-A091-964072FE2502}" type="pres">
      <dgm:prSet presAssocID="{8EC0B579-7DC8-4415-922D-EC27C2119718}" presName="hierChild4" presStyleCnt="0"/>
      <dgm:spPr/>
    </dgm:pt>
    <dgm:pt modelId="{369BC50B-3EE5-4041-91E7-2D8C109DE7CC}" type="pres">
      <dgm:prSet presAssocID="{9A739A51-D9F3-4804-8538-6AF3C2EBBF3A}" presName="Name37" presStyleLbl="parChTrans1D3" presStyleIdx="2" presStyleCnt="3"/>
      <dgm:spPr/>
    </dgm:pt>
    <dgm:pt modelId="{FA81E481-24B7-4CE0-9DAF-E060A275137E}" type="pres">
      <dgm:prSet presAssocID="{9FFB8D5A-726E-4FE1-933C-D78E404D8014}" presName="hierRoot2" presStyleCnt="0">
        <dgm:presLayoutVars>
          <dgm:hierBranch val="init"/>
        </dgm:presLayoutVars>
      </dgm:prSet>
      <dgm:spPr/>
    </dgm:pt>
    <dgm:pt modelId="{92FE0B23-6ED1-4868-B250-8180B83A5ED9}" type="pres">
      <dgm:prSet presAssocID="{9FFB8D5A-726E-4FE1-933C-D78E404D8014}" presName="rootComposite" presStyleCnt="0"/>
      <dgm:spPr/>
    </dgm:pt>
    <dgm:pt modelId="{E38BFF1E-D877-40CD-85B1-2095037A3604}" type="pres">
      <dgm:prSet presAssocID="{9FFB8D5A-726E-4FE1-933C-D78E404D8014}" presName="rootText" presStyleLbl="node3" presStyleIdx="2" presStyleCnt="3">
        <dgm:presLayoutVars>
          <dgm:chPref val="3"/>
        </dgm:presLayoutVars>
      </dgm:prSet>
      <dgm:spPr/>
    </dgm:pt>
    <dgm:pt modelId="{0754243C-92CF-4EB3-81E4-ECFB6564C367}" type="pres">
      <dgm:prSet presAssocID="{9FFB8D5A-726E-4FE1-933C-D78E404D8014}" presName="rootConnector" presStyleLbl="node3" presStyleIdx="2" presStyleCnt="3"/>
      <dgm:spPr/>
    </dgm:pt>
    <dgm:pt modelId="{255138BC-920B-44CB-B393-D5FC55B0C97E}" type="pres">
      <dgm:prSet presAssocID="{9FFB8D5A-726E-4FE1-933C-D78E404D8014}" presName="hierChild4" presStyleCnt="0"/>
      <dgm:spPr/>
    </dgm:pt>
    <dgm:pt modelId="{5E029BDF-BC92-49AC-8839-C186B913B1D9}" type="pres">
      <dgm:prSet presAssocID="{9FFB8D5A-726E-4FE1-933C-D78E404D8014}" presName="hierChild5" presStyleCnt="0"/>
      <dgm:spPr/>
    </dgm:pt>
    <dgm:pt modelId="{AD7E35D4-665F-40C7-93F1-AD47F2F16474}" type="pres">
      <dgm:prSet presAssocID="{8EC0B579-7DC8-4415-922D-EC27C2119718}" presName="hierChild5" presStyleCnt="0"/>
      <dgm:spPr/>
    </dgm:pt>
    <dgm:pt modelId="{F05B7651-F0A5-4D62-B8B9-E8F871AC70A8}" type="pres">
      <dgm:prSet presAssocID="{44310EB7-7038-4130-97C7-98A184492DA4}" presName="hierChild3" presStyleCnt="0"/>
      <dgm:spPr/>
    </dgm:pt>
  </dgm:ptLst>
  <dgm:cxnLst>
    <dgm:cxn modelId="{1D4FF600-7D0C-4468-BCD8-63A3B905603A}" type="presOf" srcId="{ED74A7A4-41DB-4FA3-86A1-1BBB1A531EED}" destId="{6D0C9B29-A944-47E0-BA2C-334F9726B120}" srcOrd="1" destOrd="0" presId="urn:microsoft.com/office/officeart/2005/8/layout/orgChart1"/>
    <dgm:cxn modelId="{40E79B04-3B54-4DA0-816D-8EC10E65932D}" type="presOf" srcId="{63B09AF0-24D0-4C27-B6C2-6DE11FBCDF51}" destId="{71593181-0066-48BC-B2B9-FE8276291788}" srcOrd="0" destOrd="0" presId="urn:microsoft.com/office/officeart/2005/8/layout/orgChart1"/>
    <dgm:cxn modelId="{D7D3150A-0DF4-4B5E-907E-E7B8F92AFF3A}" srcId="{EF81E539-04CF-4A56-B559-5F43D42F2F13}" destId="{44310EB7-7038-4130-97C7-98A184492DA4}" srcOrd="0" destOrd="0" parTransId="{0C6704D2-F63D-4471-A053-96C3A697FF13}" sibTransId="{F6F7BA8E-E768-4EAE-A73E-74AC48D9B6DD}"/>
    <dgm:cxn modelId="{D974320C-9DF7-4508-9D44-F3986A3DF639}" type="presOf" srcId="{8EC0B579-7DC8-4415-922D-EC27C2119718}" destId="{7E972943-BE86-47CF-8561-5E7FC2FBA7DA}" srcOrd="1" destOrd="0" presId="urn:microsoft.com/office/officeart/2005/8/layout/orgChart1"/>
    <dgm:cxn modelId="{09A9EF16-D0E9-4151-9A1C-92606CCA5AB3}" srcId="{DA965064-B97A-45A3-9AFE-99865CF6364D}" destId="{2F0C447A-CE4E-401E-B08E-90EDB764449E}" srcOrd="0" destOrd="0" parTransId="{9B76E3FD-2625-4F50-A328-C533DA0316E3}" sibTransId="{C33473BD-CDEC-4A98-B092-D89B2E069F5D}"/>
    <dgm:cxn modelId="{B325431C-F87B-4DD4-9EE9-FA0BE6D07B88}" srcId="{44310EB7-7038-4130-97C7-98A184492DA4}" destId="{DA965064-B97A-45A3-9AFE-99865CF6364D}" srcOrd="1" destOrd="0" parTransId="{F7F33689-E2C1-4E7A-AE30-829D2207D104}" sibTransId="{B150885D-4F79-465E-BBEE-2C1F027F456B}"/>
    <dgm:cxn modelId="{EAA8C01F-7850-4FFE-BC78-95F4C3703298}" type="presOf" srcId="{9B76E3FD-2625-4F50-A328-C533DA0316E3}" destId="{6B89FB88-B996-4E54-AFF7-32F1A76DA05D}" srcOrd="0" destOrd="0" presId="urn:microsoft.com/office/officeart/2005/8/layout/orgChart1"/>
    <dgm:cxn modelId="{441C352F-AAD2-4DF7-8A2B-DBE075E6E8BC}" type="presOf" srcId="{ED74A7A4-41DB-4FA3-86A1-1BBB1A531EED}" destId="{E70D3230-7353-4B0E-AECB-1D5A9F59DDD6}" srcOrd="0" destOrd="0" presId="urn:microsoft.com/office/officeart/2005/8/layout/orgChart1"/>
    <dgm:cxn modelId="{DEAB2834-DA2E-4DA9-AC98-4DE18D9522B7}" type="presOf" srcId="{DA965064-B97A-45A3-9AFE-99865CF6364D}" destId="{3D022CC8-92DB-4394-9061-F0989E313F1E}" srcOrd="1" destOrd="0" presId="urn:microsoft.com/office/officeart/2005/8/layout/orgChart1"/>
    <dgm:cxn modelId="{CD9B6234-379F-4677-8F59-057297A3C807}" srcId="{8EC0B579-7DC8-4415-922D-EC27C2119718}" destId="{9FFB8D5A-726E-4FE1-933C-D78E404D8014}" srcOrd="0" destOrd="0" parTransId="{9A739A51-D9F3-4804-8538-6AF3C2EBBF3A}" sibTransId="{671A7604-A964-4498-B048-CD93ABE0DD19}"/>
    <dgm:cxn modelId="{8E41D735-10A4-44BE-AAA9-8392C76809B3}" type="presOf" srcId="{9FFB8D5A-726E-4FE1-933C-D78E404D8014}" destId="{E38BFF1E-D877-40CD-85B1-2095037A3604}" srcOrd="0" destOrd="0" presId="urn:microsoft.com/office/officeart/2005/8/layout/orgChart1"/>
    <dgm:cxn modelId="{F0350638-3DE8-480E-B583-0167D4367B86}" type="presOf" srcId="{EF81E539-04CF-4A56-B559-5F43D42F2F13}" destId="{4F8B3E0C-5C81-41EE-B51B-629797B30D42}" srcOrd="0" destOrd="0" presId="urn:microsoft.com/office/officeart/2005/8/layout/orgChart1"/>
    <dgm:cxn modelId="{54A2E539-E474-4C1D-BC77-3BB1A5F45CEB}" type="presOf" srcId="{2F0C447A-CE4E-401E-B08E-90EDB764449E}" destId="{A878BBB4-9D15-4599-B656-D023814566D8}" srcOrd="1" destOrd="0" presId="urn:microsoft.com/office/officeart/2005/8/layout/orgChart1"/>
    <dgm:cxn modelId="{EC5EFF40-E1E0-4A1F-ACF7-2BD8755A63A5}" type="presOf" srcId="{3828E0C6-25B1-4801-8803-CEFB17595C50}" destId="{C0058870-3EDD-4C8D-B07E-98CAA72D65AA}" srcOrd="0" destOrd="0" presId="urn:microsoft.com/office/officeart/2005/8/layout/orgChart1"/>
    <dgm:cxn modelId="{E53A565C-131A-40FE-9FFF-F1BA4F514DB0}" type="presOf" srcId="{DA965064-B97A-45A3-9AFE-99865CF6364D}" destId="{F0081B6B-F1F0-42F5-BD7E-02E2049586B1}" srcOrd="0" destOrd="0" presId="urn:microsoft.com/office/officeart/2005/8/layout/orgChart1"/>
    <dgm:cxn modelId="{ED368C5E-1D95-48BA-B111-19EABC2E70E6}" type="presOf" srcId="{0242483E-26E5-43B4-9B39-498593547DAD}" destId="{0FFED7FC-076D-4257-9CD5-F6ED92298E46}" srcOrd="0" destOrd="0" presId="urn:microsoft.com/office/officeart/2005/8/layout/orgChart1"/>
    <dgm:cxn modelId="{F6937E45-7F94-48E5-A4AA-E0C0107A9D35}" type="presOf" srcId="{9A739A51-D9F3-4804-8538-6AF3C2EBBF3A}" destId="{369BC50B-3EE5-4041-91E7-2D8C109DE7CC}" srcOrd="0" destOrd="0" presId="urn:microsoft.com/office/officeart/2005/8/layout/orgChart1"/>
    <dgm:cxn modelId="{FCE6BA51-1420-41E6-9A5F-A73506C4E06E}" type="presOf" srcId="{F7F33689-E2C1-4E7A-AE30-829D2207D104}" destId="{8CF0764F-FC5B-4039-A35E-0B421FCC0D09}" srcOrd="0" destOrd="0" presId="urn:microsoft.com/office/officeart/2005/8/layout/orgChart1"/>
    <dgm:cxn modelId="{FD5E3555-7704-4B27-BD5F-AAB3954A2E32}" type="presOf" srcId="{0D5F386C-ACC5-44FC-802D-E2589E6DEEE9}" destId="{F730CB8B-DC16-4199-9633-C8AADB718584}" srcOrd="0" destOrd="0" presId="urn:microsoft.com/office/officeart/2005/8/layout/orgChart1"/>
    <dgm:cxn modelId="{46235587-43AD-4F10-B1E2-F1631E85871A}" type="presOf" srcId="{19AACDC7-ECBD-4773-9B62-CB342B795322}" destId="{D174E46C-B658-4A64-8C54-8EB674B0A460}" srcOrd="1" destOrd="0" presId="urn:microsoft.com/office/officeart/2005/8/layout/orgChart1"/>
    <dgm:cxn modelId="{7AA79193-FF5C-4415-9A65-35BA59F580D0}" type="presOf" srcId="{9FFB8D5A-726E-4FE1-933C-D78E404D8014}" destId="{0754243C-92CF-4EB3-81E4-ECFB6564C367}" srcOrd="1" destOrd="0" presId="urn:microsoft.com/office/officeart/2005/8/layout/orgChart1"/>
    <dgm:cxn modelId="{C340A295-5199-42C7-AFB1-ACA13F7AC616}" srcId="{ED74A7A4-41DB-4FA3-86A1-1BBB1A531EED}" destId="{0242483E-26E5-43B4-9B39-498593547DAD}" srcOrd="0" destOrd="0" parTransId="{3828E0C6-25B1-4801-8803-CEFB17595C50}" sibTransId="{A10242CF-E77A-47EF-8516-874D3CE7626B}"/>
    <dgm:cxn modelId="{A99DAF97-13EB-41D8-9FF7-DBA73A8DCF35}" type="presOf" srcId="{19AACDC7-ECBD-4773-9B62-CB342B795322}" destId="{4BDA0177-09A6-4B13-9F9F-F9EC40BCAC03}" srcOrd="0" destOrd="0" presId="urn:microsoft.com/office/officeart/2005/8/layout/orgChart1"/>
    <dgm:cxn modelId="{8C3D36A0-AA5C-496B-9617-539E226AAAD6}" type="presOf" srcId="{8EC0B579-7DC8-4415-922D-EC27C2119718}" destId="{00EB21BA-B27A-4670-8C40-1E44E37078A5}" srcOrd="0" destOrd="0" presId="urn:microsoft.com/office/officeart/2005/8/layout/orgChart1"/>
    <dgm:cxn modelId="{52872EA3-0866-40BB-A9CF-6D36E226226C}" srcId="{19AACDC7-ECBD-4773-9B62-CB342B795322}" destId="{ED74A7A4-41DB-4FA3-86A1-1BBB1A531EED}" srcOrd="0" destOrd="0" parTransId="{75D52C71-00AF-4CD2-8B21-E40AAB88D686}" sibTransId="{E8C75C18-D993-4011-8F73-51F1CD1D546C}"/>
    <dgm:cxn modelId="{C205DDA8-C14F-4BFB-BF79-70FC30F12EFE}" type="presOf" srcId="{2F0C447A-CE4E-401E-B08E-90EDB764449E}" destId="{FE41F8CC-F3EB-4210-9B63-358E16345036}" srcOrd="0" destOrd="0" presId="urn:microsoft.com/office/officeart/2005/8/layout/orgChart1"/>
    <dgm:cxn modelId="{595C2FB1-781C-407A-A157-3D709CE3571E}" srcId="{44310EB7-7038-4130-97C7-98A184492DA4}" destId="{19AACDC7-ECBD-4773-9B62-CB342B795322}" srcOrd="0" destOrd="0" parTransId="{63B09AF0-24D0-4C27-B6C2-6DE11FBCDF51}" sibTransId="{E657625A-4EC1-44F9-AE30-F60311C595C1}"/>
    <dgm:cxn modelId="{674592D0-6953-48C1-A11B-00FBE6E5A4E5}" srcId="{44310EB7-7038-4130-97C7-98A184492DA4}" destId="{8EC0B579-7DC8-4415-922D-EC27C2119718}" srcOrd="2" destOrd="0" parTransId="{0D5F386C-ACC5-44FC-802D-E2589E6DEEE9}" sibTransId="{C985E2F1-F54A-4C36-ACF3-AE063753D2B4}"/>
    <dgm:cxn modelId="{63D575D9-90C3-4C39-9C3F-010B9D37785B}" type="presOf" srcId="{44310EB7-7038-4130-97C7-98A184492DA4}" destId="{CFD2365D-B553-41EF-A10F-4055B56A5CBD}" srcOrd="0" destOrd="0" presId="urn:microsoft.com/office/officeart/2005/8/layout/orgChart1"/>
    <dgm:cxn modelId="{F1B4CADC-CEE2-4678-A4EF-289501171DD1}" type="presOf" srcId="{44310EB7-7038-4130-97C7-98A184492DA4}" destId="{DE1611B5-46AC-4B2F-BDB4-4AD4814312C5}" srcOrd="1" destOrd="0" presId="urn:microsoft.com/office/officeart/2005/8/layout/orgChart1"/>
    <dgm:cxn modelId="{D9C60EF3-4140-4125-A9D1-FC219E3E819A}" type="presOf" srcId="{0242483E-26E5-43B4-9B39-498593547DAD}" destId="{0ACDFCF1-AD4E-4FD5-B403-5FCB141B91C2}" srcOrd="1" destOrd="0" presId="urn:microsoft.com/office/officeart/2005/8/layout/orgChart1"/>
    <dgm:cxn modelId="{ADC1E7FC-ED24-4D09-81B1-F9E7CFBC4166}" type="presOf" srcId="{75D52C71-00AF-4CD2-8B21-E40AAB88D686}" destId="{543FDC05-5386-48DF-8091-4B4377160F72}" srcOrd="0" destOrd="0" presId="urn:microsoft.com/office/officeart/2005/8/layout/orgChart1"/>
    <dgm:cxn modelId="{428402BD-714B-4388-A41F-18ABBA2F8755}" type="presParOf" srcId="{4F8B3E0C-5C81-41EE-B51B-629797B30D42}" destId="{8550CCC1-D722-437F-A7FF-54C8C07235F3}" srcOrd="0" destOrd="0" presId="urn:microsoft.com/office/officeart/2005/8/layout/orgChart1"/>
    <dgm:cxn modelId="{0CDE4D05-6615-4A0B-8CBB-1598C2C85F1D}" type="presParOf" srcId="{8550CCC1-D722-437F-A7FF-54C8C07235F3}" destId="{70A0653E-6C70-4851-A816-3F373A42E415}" srcOrd="0" destOrd="0" presId="urn:microsoft.com/office/officeart/2005/8/layout/orgChart1"/>
    <dgm:cxn modelId="{9CFDE8EF-82FE-41A1-B879-768DBDB075DD}" type="presParOf" srcId="{70A0653E-6C70-4851-A816-3F373A42E415}" destId="{CFD2365D-B553-41EF-A10F-4055B56A5CBD}" srcOrd="0" destOrd="0" presId="urn:microsoft.com/office/officeart/2005/8/layout/orgChart1"/>
    <dgm:cxn modelId="{FC17390D-166B-4A9F-B222-59A65DA2F3D6}" type="presParOf" srcId="{70A0653E-6C70-4851-A816-3F373A42E415}" destId="{DE1611B5-46AC-4B2F-BDB4-4AD4814312C5}" srcOrd="1" destOrd="0" presId="urn:microsoft.com/office/officeart/2005/8/layout/orgChart1"/>
    <dgm:cxn modelId="{69541619-AA31-4F9D-8A6F-FC663EB62796}" type="presParOf" srcId="{8550CCC1-D722-437F-A7FF-54C8C07235F3}" destId="{C29B5AED-C32A-42CC-A3BF-0849203D6DC6}" srcOrd="1" destOrd="0" presId="urn:microsoft.com/office/officeart/2005/8/layout/orgChart1"/>
    <dgm:cxn modelId="{D080101F-FCF5-4C19-9525-87D64C9A203A}" type="presParOf" srcId="{C29B5AED-C32A-42CC-A3BF-0849203D6DC6}" destId="{71593181-0066-48BC-B2B9-FE8276291788}" srcOrd="0" destOrd="0" presId="urn:microsoft.com/office/officeart/2005/8/layout/orgChart1"/>
    <dgm:cxn modelId="{49C90E02-8169-4056-8061-CAF037900927}" type="presParOf" srcId="{C29B5AED-C32A-42CC-A3BF-0849203D6DC6}" destId="{70D96A67-06B4-4FE3-809B-2B7CFEEC04E0}" srcOrd="1" destOrd="0" presId="urn:microsoft.com/office/officeart/2005/8/layout/orgChart1"/>
    <dgm:cxn modelId="{8586416F-F329-42F6-BFFB-E5E9FA0EFCFD}" type="presParOf" srcId="{70D96A67-06B4-4FE3-809B-2B7CFEEC04E0}" destId="{E3DE198C-8DAE-4FBB-B60E-2941D406E5BF}" srcOrd="0" destOrd="0" presId="urn:microsoft.com/office/officeart/2005/8/layout/orgChart1"/>
    <dgm:cxn modelId="{F671C616-BBCD-4673-8BBB-5A93428673B4}" type="presParOf" srcId="{E3DE198C-8DAE-4FBB-B60E-2941D406E5BF}" destId="{4BDA0177-09A6-4B13-9F9F-F9EC40BCAC03}" srcOrd="0" destOrd="0" presId="urn:microsoft.com/office/officeart/2005/8/layout/orgChart1"/>
    <dgm:cxn modelId="{CC66802C-046A-4E4D-8A43-BCC03260D249}" type="presParOf" srcId="{E3DE198C-8DAE-4FBB-B60E-2941D406E5BF}" destId="{D174E46C-B658-4A64-8C54-8EB674B0A460}" srcOrd="1" destOrd="0" presId="urn:microsoft.com/office/officeart/2005/8/layout/orgChart1"/>
    <dgm:cxn modelId="{3DAD031F-EB46-46A9-BCB9-BFC0C37B5B3C}" type="presParOf" srcId="{70D96A67-06B4-4FE3-809B-2B7CFEEC04E0}" destId="{57646957-154F-469E-8343-ACA9A83EA8D9}" srcOrd="1" destOrd="0" presId="urn:microsoft.com/office/officeart/2005/8/layout/orgChart1"/>
    <dgm:cxn modelId="{ACBB22EC-C87F-4EF8-A05F-1BC109E18532}" type="presParOf" srcId="{57646957-154F-469E-8343-ACA9A83EA8D9}" destId="{543FDC05-5386-48DF-8091-4B4377160F72}" srcOrd="0" destOrd="0" presId="urn:microsoft.com/office/officeart/2005/8/layout/orgChart1"/>
    <dgm:cxn modelId="{BF2770DA-C99D-4F3C-A679-79AB9871E4F0}" type="presParOf" srcId="{57646957-154F-469E-8343-ACA9A83EA8D9}" destId="{45FB3ABD-7327-4425-A675-78976B75AC89}" srcOrd="1" destOrd="0" presId="urn:microsoft.com/office/officeart/2005/8/layout/orgChart1"/>
    <dgm:cxn modelId="{453BAFFA-951E-41ED-B96A-2BB4C8D9E5A1}" type="presParOf" srcId="{45FB3ABD-7327-4425-A675-78976B75AC89}" destId="{CD48D001-F92C-4E1B-AA2F-4D0403D11F18}" srcOrd="0" destOrd="0" presId="urn:microsoft.com/office/officeart/2005/8/layout/orgChart1"/>
    <dgm:cxn modelId="{E1E5F216-1814-46C8-ADF6-9902F5A194B8}" type="presParOf" srcId="{CD48D001-F92C-4E1B-AA2F-4D0403D11F18}" destId="{E70D3230-7353-4B0E-AECB-1D5A9F59DDD6}" srcOrd="0" destOrd="0" presId="urn:microsoft.com/office/officeart/2005/8/layout/orgChart1"/>
    <dgm:cxn modelId="{555732CA-0945-44EC-AE80-E14F216BBDC9}" type="presParOf" srcId="{CD48D001-F92C-4E1B-AA2F-4D0403D11F18}" destId="{6D0C9B29-A944-47E0-BA2C-334F9726B120}" srcOrd="1" destOrd="0" presId="urn:microsoft.com/office/officeart/2005/8/layout/orgChart1"/>
    <dgm:cxn modelId="{EC575736-F104-4D12-9CD5-11D75EE99589}" type="presParOf" srcId="{45FB3ABD-7327-4425-A675-78976B75AC89}" destId="{7B2C6325-592F-48F3-9945-990F04A9FCB1}" srcOrd="1" destOrd="0" presId="urn:microsoft.com/office/officeart/2005/8/layout/orgChart1"/>
    <dgm:cxn modelId="{3C3558CC-6217-4C86-828D-E98BF291ECFB}" type="presParOf" srcId="{7B2C6325-592F-48F3-9945-990F04A9FCB1}" destId="{C0058870-3EDD-4C8D-B07E-98CAA72D65AA}" srcOrd="0" destOrd="0" presId="urn:microsoft.com/office/officeart/2005/8/layout/orgChart1"/>
    <dgm:cxn modelId="{A57B5B77-3ACF-4128-B871-7B025182B698}" type="presParOf" srcId="{7B2C6325-592F-48F3-9945-990F04A9FCB1}" destId="{43B91640-F042-4A47-9512-0E29094E78AA}" srcOrd="1" destOrd="0" presId="urn:microsoft.com/office/officeart/2005/8/layout/orgChart1"/>
    <dgm:cxn modelId="{34D31EE2-5A7C-48E9-9B7A-D397807E8CC6}" type="presParOf" srcId="{43B91640-F042-4A47-9512-0E29094E78AA}" destId="{4DF29507-AD00-4707-BE78-6C43D192FC4C}" srcOrd="0" destOrd="0" presId="urn:microsoft.com/office/officeart/2005/8/layout/orgChart1"/>
    <dgm:cxn modelId="{624D04C5-91CC-4607-8F44-1F4077DC52EF}" type="presParOf" srcId="{4DF29507-AD00-4707-BE78-6C43D192FC4C}" destId="{0FFED7FC-076D-4257-9CD5-F6ED92298E46}" srcOrd="0" destOrd="0" presId="urn:microsoft.com/office/officeart/2005/8/layout/orgChart1"/>
    <dgm:cxn modelId="{29AD12B6-0FF4-4B79-961E-543F731F3ACA}" type="presParOf" srcId="{4DF29507-AD00-4707-BE78-6C43D192FC4C}" destId="{0ACDFCF1-AD4E-4FD5-B403-5FCB141B91C2}" srcOrd="1" destOrd="0" presId="urn:microsoft.com/office/officeart/2005/8/layout/orgChart1"/>
    <dgm:cxn modelId="{4EB782D8-0E71-4E1F-B1E5-C8D4889FD1F2}" type="presParOf" srcId="{43B91640-F042-4A47-9512-0E29094E78AA}" destId="{6722E2F5-FD9D-4931-8C3B-AD5366284978}" srcOrd="1" destOrd="0" presId="urn:microsoft.com/office/officeart/2005/8/layout/orgChart1"/>
    <dgm:cxn modelId="{B1ABF65A-483D-4DBE-B715-9E0F23C2ADBC}" type="presParOf" srcId="{43B91640-F042-4A47-9512-0E29094E78AA}" destId="{623AC1D3-11E9-474E-85F2-91024402201E}" srcOrd="2" destOrd="0" presId="urn:microsoft.com/office/officeart/2005/8/layout/orgChart1"/>
    <dgm:cxn modelId="{DC0C5315-9F7A-489C-BF66-CBF4C1A8A945}" type="presParOf" srcId="{45FB3ABD-7327-4425-A675-78976B75AC89}" destId="{0700A9C6-DC30-4795-AB37-4D3B62BBB669}" srcOrd="2" destOrd="0" presId="urn:microsoft.com/office/officeart/2005/8/layout/orgChart1"/>
    <dgm:cxn modelId="{BC187D4E-6BC9-4173-A62F-BCBABE4C96EE}" type="presParOf" srcId="{70D96A67-06B4-4FE3-809B-2B7CFEEC04E0}" destId="{9CFEBF9A-7EB7-4E42-A471-523191B815A8}" srcOrd="2" destOrd="0" presId="urn:microsoft.com/office/officeart/2005/8/layout/orgChart1"/>
    <dgm:cxn modelId="{8F95D7B7-6274-4D3F-B3DF-B4CAB306B0A3}" type="presParOf" srcId="{C29B5AED-C32A-42CC-A3BF-0849203D6DC6}" destId="{8CF0764F-FC5B-4039-A35E-0B421FCC0D09}" srcOrd="2" destOrd="0" presId="urn:microsoft.com/office/officeart/2005/8/layout/orgChart1"/>
    <dgm:cxn modelId="{FA012393-6EF9-48CD-9CE9-E1732DB22813}" type="presParOf" srcId="{C29B5AED-C32A-42CC-A3BF-0849203D6DC6}" destId="{AC0B3200-2F60-403D-9FF0-09FA480BECEC}" srcOrd="3" destOrd="0" presId="urn:microsoft.com/office/officeart/2005/8/layout/orgChart1"/>
    <dgm:cxn modelId="{79C75228-0A10-43AE-9D29-3E7B7C6439A1}" type="presParOf" srcId="{AC0B3200-2F60-403D-9FF0-09FA480BECEC}" destId="{29677FE3-3439-46C1-8D2E-EDEB2BEB7172}" srcOrd="0" destOrd="0" presId="urn:microsoft.com/office/officeart/2005/8/layout/orgChart1"/>
    <dgm:cxn modelId="{2F4A8D05-8FCE-47F1-A734-8C0CCA007AEE}" type="presParOf" srcId="{29677FE3-3439-46C1-8D2E-EDEB2BEB7172}" destId="{F0081B6B-F1F0-42F5-BD7E-02E2049586B1}" srcOrd="0" destOrd="0" presId="urn:microsoft.com/office/officeart/2005/8/layout/orgChart1"/>
    <dgm:cxn modelId="{E6A8932C-9FB0-4F6E-B185-66931D965D7C}" type="presParOf" srcId="{29677FE3-3439-46C1-8D2E-EDEB2BEB7172}" destId="{3D022CC8-92DB-4394-9061-F0989E313F1E}" srcOrd="1" destOrd="0" presId="urn:microsoft.com/office/officeart/2005/8/layout/orgChart1"/>
    <dgm:cxn modelId="{71CA6E93-C99E-49D2-9E04-8EE678545A6A}" type="presParOf" srcId="{AC0B3200-2F60-403D-9FF0-09FA480BECEC}" destId="{64281C9F-E4BE-42A8-84A5-9F796E86E605}" srcOrd="1" destOrd="0" presId="urn:microsoft.com/office/officeart/2005/8/layout/orgChart1"/>
    <dgm:cxn modelId="{A57736C6-5038-420B-85D1-00A36B5C4592}" type="presParOf" srcId="{64281C9F-E4BE-42A8-84A5-9F796E86E605}" destId="{6B89FB88-B996-4E54-AFF7-32F1A76DA05D}" srcOrd="0" destOrd="0" presId="urn:microsoft.com/office/officeart/2005/8/layout/orgChart1"/>
    <dgm:cxn modelId="{19D5EF3F-9F84-43BE-8B96-A396CAFEBEAD}" type="presParOf" srcId="{64281C9F-E4BE-42A8-84A5-9F796E86E605}" destId="{D32CD8CA-15C6-4155-AFB5-E4C757B611D9}" srcOrd="1" destOrd="0" presId="urn:microsoft.com/office/officeart/2005/8/layout/orgChart1"/>
    <dgm:cxn modelId="{C2357C5E-AA05-4CB4-9E39-07461A5904E7}" type="presParOf" srcId="{D32CD8CA-15C6-4155-AFB5-E4C757B611D9}" destId="{E64815A9-F078-48D4-BCFB-24958C24FF64}" srcOrd="0" destOrd="0" presId="urn:microsoft.com/office/officeart/2005/8/layout/orgChart1"/>
    <dgm:cxn modelId="{48CC5143-21A0-4C10-A686-FCC6F263E3E7}" type="presParOf" srcId="{E64815A9-F078-48D4-BCFB-24958C24FF64}" destId="{FE41F8CC-F3EB-4210-9B63-358E16345036}" srcOrd="0" destOrd="0" presId="urn:microsoft.com/office/officeart/2005/8/layout/orgChart1"/>
    <dgm:cxn modelId="{4689C6ED-F474-4ABF-8D9B-0A7923B8CAD7}" type="presParOf" srcId="{E64815A9-F078-48D4-BCFB-24958C24FF64}" destId="{A878BBB4-9D15-4599-B656-D023814566D8}" srcOrd="1" destOrd="0" presId="urn:microsoft.com/office/officeart/2005/8/layout/orgChart1"/>
    <dgm:cxn modelId="{85B3D396-F3C4-45E5-A56A-5B64BBA28272}" type="presParOf" srcId="{D32CD8CA-15C6-4155-AFB5-E4C757B611D9}" destId="{A586BC3C-AECD-49D0-9B5C-B9E76FE6AB44}" srcOrd="1" destOrd="0" presId="urn:microsoft.com/office/officeart/2005/8/layout/orgChart1"/>
    <dgm:cxn modelId="{1A1E307F-B500-43F2-A11F-D98278A84AC0}" type="presParOf" srcId="{D32CD8CA-15C6-4155-AFB5-E4C757B611D9}" destId="{99412AD2-353C-4D63-9F33-B3487D41F4A0}" srcOrd="2" destOrd="0" presId="urn:microsoft.com/office/officeart/2005/8/layout/orgChart1"/>
    <dgm:cxn modelId="{EF8B658E-1EEF-458D-81B4-DF00D271E81C}" type="presParOf" srcId="{AC0B3200-2F60-403D-9FF0-09FA480BECEC}" destId="{47A593B5-EDCD-4CDF-A6E8-665B14878A3E}" srcOrd="2" destOrd="0" presId="urn:microsoft.com/office/officeart/2005/8/layout/orgChart1"/>
    <dgm:cxn modelId="{6C2B27A9-5764-4089-AAEA-1D2108096D0B}" type="presParOf" srcId="{C29B5AED-C32A-42CC-A3BF-0849203D6DC6}" destId="{F730CB8B-DC16-4199-9633-C8AADB718584}" srcOrd="4" destOrd="0" presId="urn:microsoft.com/office/officeart/2005/8/layout/orgChart1"/>
    <dgm:cxn modelId="{8CFC73A3-6615-4DAB-AF5D-372BA89F8915}" type="presParOf" srcId="{C29B5AED-C32A-42CC-A3BF-0849203D6DC6}" destId="{93FEA574-A537-44BB-95EA-25E2DF237A1B}" srcOrd="5" destOrd="0" presId="urn:microsoft.com/office/officeart/2005/8/layout/orgChart1"/>
    <dgm:cxn modelId="{7E210469-D08B-4DA1-A4DE-509F7297C261}" type="presParOf" srcId="{93FEA574-A537-44BB-95EA-25E2DF237A1B}" destId="{8A1BBDBA-0155-477B-8F73-0A08854B35F3}" srcOrd="0" destOrd="0" presId="urn:microsoft.com/office/officeart/2005/8/layout/orgChart1"/>
    <dgm:cxn modelId="{9BF8B964-7C33-44F0-86F6-8DC0811EB9D4}" type="presParOf" srcId="{8A1BBDBA-0155-477B-8F73-0A08854B35F3}" destId="{00EB21BA-B27A-4670-8C40-1E44E37078A5}" srcOrd="0" destOrd="0" presId="urn:microsoft.com/office/officeart/2005/8/layout/orgChart1"/>
    <dgm:cxn modelId="{57F9C494-84B7-4565-B8D0-15907AD30E16}" type="presParOf" srcId="{8A1BBDBA-0155-477B-8F73-0A08854B35F3}" destId="{7E972943-BE86-47CF-8561-5E7FC2FBA7DA}" srcOrd="1" destOrd="0" presId="urn:microsoft.com/office/officeart/2005/8/layout/orgChart1"/>
    <dgm:cxn modelId="{3D5EFDCB-BEA7-4617-813F-7702420DFBB3}" type="presParOf" srcId="{93FEA574-A537-44BB-95EA-25E2DF237A1B}" destId="{4CA2BF63-081C-4C45-A091-964072FE2502}" srcOrd="1" destOrd="0" presId="urn:microsoft.com/office/officeart/2005/8/layout/orgChart1"/>
    <dgm:cxn modelId="{875D1A45-6384-4BF1-A38D-802C02BB144C}" type="presParOf" srcId="{4CA2BF63-081C-4C45-A091-964072FE2502}" destId="{369BC50B-3EE5-4041-91E7-2D8C109DE7CC}" srcOrd="0" destOrd="0" presId="urn:microsoft.com/office/officeart/2005/8/layout/orgChart1"/>
    <dgm:cxn modelId="{9D112AD7-6F2B-4AD1-A6B6-29C624ED4E06}" type="presParOf" srcId="{4CA2BF63-081C-4C45-A091-964072FE2502}" destId="{FA81E481-24B7-4CE0-9DAF-E060A275137E}" srcOrd="1" destOrd="0" presId="urn:microsoft.com/office/officeart/2005/8/layout/orgChart1"/>
    <dgm:cxn modelId="{A8903434-B5C7-4DDE-B6D4-646D2CBCE69F}" type="presParOf" srcId="{FA81E481-24B7-4CE0-9DAF-E060A275137E}" destId="{92FE0B23-6ED1-4868-B250-8180B83A5ED9}" srcOrd="0" destOrd="0" presId="urn:microsoft.com/office/officeart/2005/8/layout/orgChart1"/>
    <dgm:cxn modelId="{89CA6ED1-C791-4592-8005-B1311F706859}" type="presParOf" srcId="{92FE0B23-6ED1-4868-B250-8180B83A5ED9}" destId="{E38BFF1E-D877-40CD-85B1-2095037A3604}" srcOrd="0" destOrd="0" presId="urn:microsoft.com/office/officeart/2005/8/layout/orgChart1"/>
    <dgm:cxn modelId="{49A9C5A8-5D91-421A-8A29-58BC54C38A58}" type="presParOf" srcId="{92FE0B23-6ED1-4868-B250-8180B83A5ED9}" destId="{0754243C-92CF-4EB3-81E4-ECFB6564C367}" srcOrd="1" destOrd="0" presId="urn:microsoft.com/office/officeart/2005/8/layout/orgChart1"/>
    <dgm:cxn modelId="{C4D8D3AF-FEDC-4138-BE8D-1582AA5B92A3}" type="presParOf" srcId="{FA81E481-24B7-4CE0-9DAF-E060A275137E}" destId="{255138BC-920B-44CB-B393-D5FC55B0C97E}" srcOrd="1" destOrd="0" presId="urn:microsoft.com/office/officeart/2005/8/layout/orgChart1"/>
    <dgm:cxn modelId="{8A229E5B-673A-45B3-BB1D-4EEEABFDC653}" type="presParOf" srcId="{FA81E481-24B7-4CE0-9DAF-E060A275137E}" destId="{5E029BDF-BC92-49AC-8839-C186B913B1D9}" srcOrd="2" destOrd="0" presId="urn:microsoft.com/office/officeart/2005/8/layout/orgChart1"/>
    <dgm:cxn modelId="{061897D5-F8D2-44E9-91B7-6EA83AC41391}" type="presParOf" srcId="{93FEA574-A537-44BB-95EA-25E2DF237A1B}" destId="{AD7E35D4-665F-40C7-93F1-AD47F2F16474}" srcOrd="2" destOrd="0" presId="urn:microsoft.com/office/officeart/2005/8/layout/orgChart1"/>
    <dgm:cxn modelId="{7DC72416-164E-4D01-9892-751C46823AB0}" type="presParOf" srcId="{8550CCC1-D722-437F-A7FF-54C8C07235F3}" destId="{F05B7651-F0A5-4D62-B8B9-E8F871AC70A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9BC50B-3EE5-4041-91E7-2D8C109DE7CC}">
      <dsp:nvSpPr>
        <dsp:cNvPr id="0" name=""/>
        <dsp:cNvSpPr/>
      </dsp:nvSpPr>
      <dsp:spPr>
        <a:xfrm>
          <a:off x="3386863" y="1188903"/>
          <a:ext cx="147344" cy="451856"/>
        </a:xfrm>
        <a:custGeom>
          <a:avLst/>
          <a:gdLst/>
          <a:ahLst/>
          <a:cxnLst/>
          <a:rect l="0" t="0" r="0" b="0"/>
          <a:pathLst>
            <a:path>
              <a:moveTo>
                <a:pt x="0" y="0"/>
              </a:moveTo>
              <a:lnTo>
                <a:pt x="0" y="451856"/>
              </a:lnTo>
              <a:lnTo>
                <a:pt x="147344" y="45185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30CB8B-DC16-4199-9633-C8AADB718584}">
      <dsp:nvSpPr>
        <dsp:cNvPr id="0" name=""/>
        <dsp:cNvSpPr/>
      </dsp:nvSpPr>
      <dsp:spPr>
        <a:xfrm>
          <a:off x="2591202" y="491472"/>
          <a:ext cx="1188579" cy="206282"/>
        </a:xfrm>
        <a:custGeom>
          <a:avLst/>
          <a:gdLst/>
          <a:ahLst/>
          <a:cxnLst/>
          <a:rect l="0" t="0" r="0" b="0"/>
          <a:pathLst>
            <a:path>
              <a:moveTo>
                <a:pt x="0" y="0"/>
              </a:moveTo>
              <a:lnTo>
                <a:pt x="0" y="103141"/>
              </a:lnTo>
              <a:lnTo>
                <a:pt x="1188579" y="103141"/>
              </a:lnTo>
              <a:lnTo>
                <a:pt x="1188579" y="20628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89FB88-B996-4E54-AFF7-32F1A76DA05D}">
      <dsp:nvSpPr>
        <dsp:cNvPr id="0" name=""/>
        <dsp:cNvSpPr/>
      </dsp:nvSpPr>
      <dsp:spPr>
        <a:xfrm>
          <a:off x="2198283" y="1188903"/>
          <a:ext cx="147344" cy="451856"/>
        </a:xfrm>
        <a:custGeom>
          <a:avLst/>
          <a:gdLst/>
          <a:ahLst/>
          <a:cxnLst/>
          <a:rect l="0" t="0" r="0" b="0"/>
          <a:pathLst>
            <a:path>
              <a:moveTo>
                <a:pt x="0" y="0"/>
              </a:moveTo>
              <a:lnTo>
                <a:pt x="0" y="451856"/>
              </a:lnTo>
              <a:lnTo>
                <a:pt x="147344" y="45185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F0764F-FC5B-4039-A35E-0B421FCC0D09}">
      <dsp:nvSpPr>
        <dsp:cNvPr id="0" name=""/>
        <dsp:cNvSpPr/>
      </dsp:nvSpPr>
      <dsp:spPr>
        <a:xfrm>
          <a:off x="2545482" y="491472"/>
          <a:ext cx="91440" cy="206282"/>
        </a:xfrm>
        <a:custGeom>
          <a:avLst/>
          <a:gdLst/>
          <a:ahLst/>
          <a:cxnLst/>
          <a:rect l="0" t="0" r="0" b="0"/>
          <a:pathLst>
            <a:path>
              <a:moveTo>
                <a:pt x="45720" y="0"/>
              </a:moveTo>
              <a:lnTo>
                <a:pt x="45720" y="20628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58870-3EDD-4C8D-B07E-98CAA72D65AA}">
      <dsp:nvSpPr>
        <dsp:cNvPr id="0" name=""/>
        <dsp:cNvSpPr/>
      </dsp:nvSpPr>
      <dsp:spPr>
        <a:xfrm>
          <a:off x="1009704" y="1886334"/>
          <a:ext cx="147344" cy="451856"/>
        </a:xfrm>
        <a:custGeom>
          <a:avLst/>
          <a:gdLst/>
          <a:ahLst/>
          <a:cxnLst/>
          <a:rect l="0" t="0" r="0" b="0"/>
          <a:pathLst>
            <a:path>
              <a:moveTo>
                <a:pt x="0" y="0"/>
              </a:moveTo>
              <a:lnTo>
                <a:pt x="0" y="451856"/>
              </a:lnTo>
              <a:lnTo>
                <a:pt x="147344" y="45185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3FDC05-5386-48DF-8091-4B4377160F72}">
      <dsp:nvSpPr>
        <dsp:cNvPr id="0" name=""/>
        <dsp:cNvSpPr/>
      </dsp:nvSpPr>
      <dsp:spPr>
        <a:xfrm>
          <a:off x="1356902" y="1188903"/>
          <a:ext cx="91440" cy="206282"/>
        </a:xfrm>
        <a:custGeom>
          <a:avLst/>
          <a:gdLst/>
          <a:ahLst/>
          <a:cxnLst/>
          <a:rect l="0" t="0" r="0" b="0"/>
          <a:pathLst>
            <a:path>
              <a:moveTo>
                <a:pt x="45720" y="0"/>
              </a:moveTo>
              <a:lnTo>
                <a:pt x="45720" y="2062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93181-0066-48BC-B2B9-FE8276291788}">
      <dsp:nvSpPr>
        <dsp:cNvPr id="0" name=""/>
        <dsp:cNvSpPr/>
      </dsp:nvSpPr>
      <dsp:spPr>
        <a:xfrm>
          <a:off x="1402622" y="491472"/>
          <a:ext cx="1188579" cy="206282"/>
        </a:xfrm>
        <a:custGeom>
          <a:avLst/>
          <a:gdLst/>
          <a:ahLst/>
          <a:cxnLst/>
          <a:rect l="0" t="0" r="0" b="0"/>
          <a:pathLst>
            <a:path>
              <a:moveTo>
                <a:pt x="1188579" y="0"/>
              </a:moveTo>
              <a:lnTo>
                <a:pt x="1188579" y="103141"/>
              </a:lnTo>
              <a:lnTo>
                <a:pt x="0" y="103141"/>
              </a:lnTo>
              <a:lnTo>
                <a:pt x="0" y="20628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D2365D-B553-41EF-A10F-4055B56A5CBD}">
      <dsp:nvSpPr>
        <dsp:cNvPr id="0" name=""/>
        <dsp:cNvSpPr/>
      </dsp:nvSpPr>
      <dsp:spPr>
        <a:xfrm>
          <a:off x="2100054" y="323"/>
          <a:ext cx="982297" cy="491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Financial Controller </a:t>
          </a:r>
        </a:p>
        <a:p>
          <a:pPr marL="0" lvl="0" indent="0" algn="ctr" defTabSz="444500">
            <a:lnSpc>
              <a:spcPct val="90000"/>
            </a:lnSpc>
            <a:spcBef>
              <a:spcPct val="0"/>
            </a:spcBef>
            <a:spcAft>
              <a:spcPct val="35000"/>
            </a:spcAft>
            <a:buNone/>
          </a:pPr>
          <a:r>
            <a:rPr lang="en-GB" sz="1000" kern="1200" dirty="0"/>
            <a:t>(4 posts)</a:t>
          </a:r>
        </a:p>
      </dsp:txBody>
      <dsp:txXfrm>
        <a:off x="2100054" y="323"/>
        <a:ext cx="982297" cy="491148"/>
      </dsp:txXfrm>
    </dsp:sp>
    <dsp:sp modelId="{4BDA0177-09A6-4B13-9F9F-F9EC40BCAC03}">
      <dsp:nvSpPr>
        <dsp:cNvPr id="0" name=""/>
        <dsp:cNvSpPr/>
      </dsp:nvSpPr>
      <dsp:spPr>
        <a:xfrm>
          <a:off x="911474" y="697755"/>
          <a:ext cx="982297" cy="491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Deputy Financial Controller</a:t>
          </a:r>
        </a:p>
        <a:p>
          <a:pPr marL="0" lvl="0" indent="0" algn="ctr" defTabSz="444500">
            <a:lnSpc>
              <a:spcPct val="90000"/>
            </a:lnSpc>
            <a:spcBef>
              <a:spcPct val="0"/>
            </a:spcBef>
            <a:spcAft>
              <a:spcPct val="35000"/>
            </a:spcAft>
            <a:buNone/>
          </a:pPr>
          <a:r>
            <a:rPr lang="en-GB" sz="1000" kern="1200" dirty="0"/>
            <a:t>(4 posts)</a:t>
          </a:r>
        </a:p>
      </dsp:txBody>
      <dsp:txXfrm>
        <a:off x="911474" y="697755"/>
        <a:ext cx="982297" cy="491148"/>
      </dsp:txXfrm>
    </dsp:sp>
    <dsp:sp modelId="{E70D3230-7353-4B0E-AECB-1D5A9F59DDD6}">
      <dsp:nvSpPr>
        <dsp:cNvPr id="0" name=""/>
        <dsp:cNvSpPr/>
      </dsp:nvSpPr>
      <dsp:spPr>
        <a:xfrm>
          <a:off x="911474" y="1395186"/>
          <a:ext cx="982297" cy="491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Financial Control Officer</a:t>
          </a:r>
        </a:p>
        <a:p>
          <a:pPr marL="0" lvl="0" indent="0" algn="ctr" defTabSz="444500">
            <a:lnSpc>
              <a:spcPct val="90000"/>
            </a:lnSpc>
            <a:spcBef>
              <a:spcPct val="0"/>
            </a:spcBef>
            <a:spcAft>
              <a:spcPct val="35000"/>
            </a:spcAft>
            <a:buNone/>
          </a:pPr>
          <a:r>
            <a:rPr lang="en-GB" sz="1000" kern="1200" dirty="0"/>
            <a:t>(4 posts)</a:t>
          </a:r>
        </a:p>
      </dsp:txBody>
      <dsp:txXfrm>
        <a:off x="911474" y="1395186"/>
        <a:ext cx="982297" cy="491148"/>
      </dsp:txXfrm>
    </dsp:sp>
    <dsp:sp modelId="{0FFED7FC-076D-4257-9CD5-F6ED92298E46}">
      <dsp:nvSpPr>
        <dsp:cNvPr id="0" name=""/>
        <dsp:cNvSpPr/>
      </dsp:nvSpPr>
      <dsp:spPr>
        <a:xfrm>
          <a:off x="1157048" y="2092617"/>
          <a:ext cx="982297" cy="491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Financial Control Officer</a:t>
          </a:r>
        </a:p>
        <a:p>
          <a:pPr marL="0" lvl="0" indent="0" algn="ctr" defTabSz="444500">
            <a:lnSpc>
              <a:spcPct val="90000"/>
            </a:lnSpc>
            <a:spcBef>
              <a:spcPct val="0"/>
            </a:spcBef>
            <a:spcAft>
              <a:spcPct val="35000"/>
            </a:spcAft>
            <a:buNone/>
          </a:pPr>
          <a:r>
            <a:rPr lang="en-GB" sz="1000" kern="1200" dirty="0"/>
            <a:t>(4 posts)</a:t>
          </a:r>
        </a:p>
      </dsp:txBody>
      <dsp:txXfrm>
        <a:off x="1157048" y="2092617"/>
        <a:ext cx="982297" cy="491148"/>
      </dsp:txXfrm>
    </dsp:sp>
    <dsp:sp modelId="{F0081B6B-F1F0-42F5-BD7E-02E2049586B1}">
      <dsp:nvSpPr>
        <dsp:cNvPr id="0" name=""/>
        <dsp:cNvSpPr/>
      </dsp:nvSpPr>
      <dsp:spPr>
        <a:xfrm>
          <a:off x="2100054" y="697755"/>
          <a:ext cx="982297" cy="491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SSA Accountant</a:t>
          </a:r>
        </a:p>
        <a:p>
          <a:pPr marL="0" lvl="0" indent="0" algn="ctr" defTabSz="444500">
            <a:lnSpc>
              <a:spcPct val="90000"/>
            </a:lnSpc>
            <a:spcBef>
              <a:spcPct val="0"/>
            </a:spcBef>
            <a:spcAft>
              <a:spcPct val="35000"/>
            </a:spcAft>
            <a:buNone/>
          </a:pPr>
          <a:r>
            <a:rPr lang="en-GB" sz="1000" kern="1200" dirty="0"/>
            <a:t>(1 post)</a:t>
          </a:r>
        </a:p>
      </dsp:txBody>
      <dsp:txXfrm>
        <a:off x="2100054" y="697755"/>
        <a:ext cx="982297" cy="491148"/>
      </dsp:txXfrm>
    </dsp:sp>
    <dsp:sp modelId="{FE41F8CC-F3EB-4210-9B63-358E16345036}">
      <dsp:nvSpPr>
        <dsp:cNvPr id="0" name=""/>
        <dsp:cNvSpPr/>
      </dsp:nvSpPr>
      <dsp:spPr>
        <a:xfrm>
          <a:off x="2345628" y="1395186"/>
          <a:ext cx="982297" cy="491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SSA Accounting Officer </a:t>
          </a:r>
        </a:p>
        <a:p>
          <a:pPr marL="0" lvl="0" indent="0" algn="ctr" defTabSz="444500">
            <a:lnSpc>
              <a:spcPct val="90000"/>
            </a:lnSpc>
            <a:spcBef>
              <a:spcPct val="0"/>
            </a:spcBef>
            <a:spcAft>
              <a:spcPct val="35000"/>
            </a:spcAft>
            <a:buNone/>
          </a:pPr>
          <a:r>
            <a:rPr lang="en-GB" sz="1000" kern="1200" dirty="0"/>
            <a:t>(1 post)</a:t>
          </a:r>
        </a:p>
      </dsp:txBody>
      <dsp:txXfrm>
        <a:off x="2345628" y="1395186"/>
        <a:ext cx="982297" cy="491148"/>
      </dsp:txXfrm>
    </dsp:sp>
    <dsp:sp modelId="{00EB21BA-B27A-4670-8C40-1E44E37078A5}">
      <dsp:nvSpPr>
        <dsp:cNvPr id="0" name=""/>
        <dsp:cNvSpPr/>
      </dsp:nvSpPr>
      <dsp:spPr>
        <a:xfrm>
          <a:off x="3288633" y="697755"/>
          <a:ext cx="982297" cy="491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Departmental Support Officer </a:t>
          </a:r>
        </a:p>
        <a:p>
          <a:pPr marL="0" lvl="0" indent="0" algn="ctr" defTabSz="444500">
            <a:lnSpc>
              <a:spcPct val="90000"/>
            </a:lnSpc>
            <a:spcBef>
              <a:spcPct val="0"/>
            </a:spcBef>
            <a:spcAft>
              <a:spcPct val="35000"/>
            </a:spcAft>
            <a:buNone/>
          </a:pPr>
          <a:r>
            <a:rPr lang="en-GB" sz="1000" kern="1200" dirty="0"/>
            <a:t>(2 posts)</a:t>
          </a:r>
          <a:endParaRPr lang="en-GB" sz="1000" kern="1200" dirty="0">
            <a:solidFill>
              <a:srgbClr val="FF0000"/>
            </a:solidFill>
          </a:endParaRPr>
        </a:p>
      </dsp:txBody>
      <dsp:txXfrm>
        <a:off x="3288633" y="697755"/>
        <a:ext cx="982297" cy="491148"/>
      </dsp:txXfrm>
    </dsp:sp>
    <dsp:sp modelId="{E38BFF1E-D877-40CD-85B1-2095037A3604}">
      <dsp:nvSpPr>
        <dsp:cNvPr id="0" name=""/>
        <dsp:cNvSpPr/>
      </dsp:nvSpPr>
      <dsp:spPr>
        <a:xfrm>
          <a:off x="3534208" y="1395186"/>
          <a:ext cx="982297" cy="491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Departmental Support Assistant </a:t>
          </a:r>
        </a:p>
        <a:p>
          <a:pPr marL="0" lvl="0" indent="0" algn="ctr" defTabSz="444500">
            <a:lnSpc>
              <a:spcPct val="90000"/>
            </a:lnSpc>
            <a:spcBef>
              <a:spcPct val="0"/>
            </a:spcBef>
            <a:spcAft>
              <a:spcPct val="35000"/>
            </a:spcAft>
            <a:buNone/>
          </a:pPr>
          <a:r>
            <a:rPr lang="en-GB" sz="1000" kern="1200" dirty="0"/>
            <a:t>(1 post)</a:t>
          </a:r>
        </a:p>
      </dsp:txBody>
      <dsp:txXfrm>
        <a:off x="3534208" y="1395186"/>
        <a:ext cx="982297" cy="4911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889C5-1CFA-4FCE-AC06-4EE74C5D97C9}">
  <ds:schemaRefs>
    <ds:schemaRef ds:uri="http://schemas.microsoft.com/sharepoint/v3/contenttype/forms"/>
  </ds:schemaRefs>
</ds:datastoreItem>
</file>

<file path=customXml/itemProps2.xml><?xml version="1.0" encoding="utf-8"?>
<ds:datastoreItem xmlns:ds="http://schemas.openxmlformats.org/officeDocument/2006/customXml" ds:itemID="{47349DAB-9298-4EB9-8F67-588D9C09613A}">
  <ds:schemaRefs>
    <ds:schemaRef ds:uri="http://schemas.openxmlformats.org/officeDocument/2006/bibliography"/>
  </ds:schemaRefs>
</ds:datastoreItem>
</file>

<file path=customXml/itemProps3.xml><?xml version="1.0" encoding="utf-8"?>
<ds:datastoreItem xmlns:ds="http://schemas.openxmlformats.org/officeDocument/2006/customXml" ds:itemID="{115E2033-5F51-463C-A9A6-D2E5A99297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D23D45-354B-417B-85BC-BBE1B041DA98}"/>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6457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7574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2</cp:revision>
  <cp:lastPrinted>2016-02-05T12:42:00Z</cp:lastPrinted>
  <dcterms:created xsi:type="dcterms:W3CDTF">2021-09-21T10:17:00Z</dcterms:created>
  <dcterms:modified xsi:type="dcterms:W3CDTF">2021-09-21T10:17:00Z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SIP_Label_763da656-5c75-4f6d-9461-4a3ce9a537cc_Enabled">
    <vt:lpwstr>true</vt:lpwstr>
  </property>
  <property fmtid="{D5CDD505-2E9C-101B-9397-08002B2CF9AE}" pid="10" name="MSIP_Label_763da656-5c75-4f6d-9461-4a3ce9a537cc_SetDate">
    <vt:lpwstr>2021-09-21T10:17:58Z</vt:lpwstr>
  </property>
  <property fmtid="{D5CDD505-2E9C-101B-9397-08002B2CF9AE}" pid="11" name="MSIP_Label_763da656-5c75-4f6d-9461-4a3ce9a537cc_Method">
    <vt:lpwstr>Standard</vt:lpwstr>
  </property>
  <property fmtid="{D5CDD505-2E9C-101B-9397-08002B2CF9AE}" pid="12" name="MSIP_Label_763da656-5c75-4f6d-9461-4a3ce9a537cc_Name">
    <vt:lpwstr>763da656-5c75-4f6d-9461-4a3ce9a537cc</vt:lpwstr>
  </property>
  <property fmtid="{D5CDD505-2E9C-101B-9397-08002B2CF9AE}" pid="13" name="MSIP_Label_763da656-5c75-4f6d-9461-4a3ce9a537cc_SiteId">
    <vt:lpwstr>d9d3f5ac-f803-49be-949f-14a7074d74a7</vt:lpwstr>
  </property>
  <property fmtid="{D5CDD505-2E9C-101B-9397-08002B2CF9AE}" pid="14" name="MSIP_Label_763da656-5c75-4f6d-9461-4a3ce9a537cc_ActionId">
    <vt:lpwstr>f18e86b3-ebc5-4216-965f-2c3fcd82e2ed</vt:lpwstr>
  </property>
  <property fmtid="{D5CDD505-2E9C-101B-9397-08002B2CF9AE}" pid="15" name="MSIP_Label_763da656-5c75-4f6d-9461-4a3ce9a537cc_ContentBits">
    <vt:lpwstr>1</vt:lpwstr>
  </property>
</Properties>
</file>