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11751" w14:textId="77777777" w:rsidR="00884B54" w:rsidRPr="0074421E" w:rsidRDefault="00884B54" w:rsidP="00884B54">
      <w:pPr>
        <w:autoSpaceDE w:val="0"/>
        <w:autoSpaceDN w:val="0"/>
        <w:adjustRightInd w:val="0"/>
        <w:spacing w:after="0" w:line="240" w:lineRule="auto"/>
        <w:jc w:val="center"/>
        <w:rPr>
          <w:rFonts w:ascii="Calibri" w:eastAsia="Times New Roman" w:hAnsi="Calibri" w:cs="Calibri"/>
          <w:b/>
          <w:bCs/>
          <w:sz w:val="36"/>
          <w:szCs w:val="36"/>
          <w:lang w:eastAsia="en-GB"/>
        </w:rPr>
      </w:pPr>
      <w:r w:rsidRPr="0074421E">
        <w:rPr>
          <w:rFonts w:ascii="Calibri" w:eastAsia="Times New Roman" w:hAnsi="Calibri" w:cs="Calibri"/>
          <w:b/>
          <w:bCs/>
          <w:sz w:val="36"/>
          <w:szCs w:val="36"/>
          <w:lang w:eastAsia="en-GB"/>
        </w:rPr>
        <w:t>Job Profile comprising Job Description and Person Specification</w:t>
      </w:r>
    </w:p>
    <w:p w14:paraId="14387976" w14:textId="77777777" w:rsidR="00884B54" w:rsidRPr="0074421E" w:rsidRDefault="00884B54" w:rsidP="00884B54">
      <w:pPr>
        <w:autoSpaceDE w:val="0"/>
        <w:autoSpaceDN w:val="0"/>
        <w:adjustRightInd w:val="0"/>
        <w:spacing w:after="0" w:line="240" w:lineRule="auto"/>
        <w:rPr>
          <w:rFonts w:ascii="Calibri" w:eastAsia="Times New Roman" w:hAnsi="Calibri" w:cs="Calibri"/>
          <w:b/>
          <w:bCs/>
          <w:sz w:val="36"/>
          <w:szCs w:val="36"/>
          <w:lang w:eastAsia="en-GB"/>
        </w:rPr>
      </w:pPr>
      <w:r w:rsidRPr="0074421E">
        <w:rPr>
          <w:rFonts w:ascii="Calibri" w:eastAsia="Times New Roman" w:hAnsi="Calibri" w:cs="Calibri"/>
          <w:b/>
          <w:bCs/>
          <w:sz w:val="36"/>
          <w:szCs w:val="36"/>
          <w:lang w:eastAsia="en-GB"/>
        </w:rPr>
        <w:t>Job Description</w:t>
      </w:r>
    </w:p>
    <w:p w14:paraId="5598613C" w14:textId="77777777" w:rsidR="00884B54" w:rsidRPr="0074421E" w:rsidRDefault="00884B54" w:rsidP="00884B54">
      <w:pPr>
        <w:autoSpaceDE w:val="0"/>
        <w:autoSpaceDN w:val="0"/>
        <w:adjustRightInd w:val="0"/>
        <w:spacing w:after="0" w:line="240" w:lineRule="auto"/>
        <w:rPr>
          <w:rFonts w:ascii="Calibri" w:eastAsia="Times New Roman" w:hAnsi="Calibri" w:cs="Calibr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884B54" w:rsidRPr="0074421E" w14:paraId="0EC71241" w14:textId="77777777" w:rsidTr="001E7C49">
        <w:trPr>
          <w:trHeight w:val="828"/>
        </w:trPr>
        <w:tc>
          <w:tcPr>
            <w:tcW w:w="4261" w:type="dxa"/>
            <w:shd w:val="clear" w:color="auto" w:fill="D9D9D9"/>
          </w:tcPr>
          <w:p w14:paraId="51D70B92" w14:textId="77777777" w:rsidR="00884B54" w:rsidRPr="0074421E" w:rsidRDefault="00884B54" w:rsidP="001E7C49">
            <w:pPr>
              <w:autoSpaceDE w:val="0"/>
              <w:autoSpaceDN w:val="0"/>
              <w:adjustRightInd w:val="0"/>
              <w:spacing w:after="0" w:line="240" w:lineRule="auto"/>
              <w:rPr>
                <w:rFonts w:ascii="Calibri" w:eastAsia="Times New Roman" w:hAnsi="Calibri" w:cs="Calibri"/>
                <w:b/>
                <w:bCs/>
                <w:sz w:val="24"/>
                <w:szCs w:val="24"/>
                <w:lang w:eastAsia="en-GB"/>
              </w:rPr>
            </w:pPr>
            <w:r w:rsidRPr="0074421E">
              <w:rPr>
                <w:rFonts w:ascii="Calibri" w:eastAsia="Times New Roman" w:hAnsi="Calibri" w:cs="Calibri"/>
                <w:b/>
                <w:bCs/>
                <w:sz w:val="24"/>
                <w:szCs w:val="24"/>
                <w:lang w:eastAsia="en-GB"/>
              </w:rPr>
              <w:t xml:space="preserve">Job Title: </w:t>
            </w:r>
          </w:p>
          <w:p w14:paraId="41E3B289" w14:textId="5771E847" w:rsidR="00884B54" w:rsidRPr="0074421E" w:rsidRDefault="00884B54" w:rsidP="001E7C49">
            <w:pPr>
              <w:autoSpaceDE w:val="0"/>
              <w:autoSpaceDN w:val="0"/>
              <w:adjustRightInd w:val="0"/>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Deputy </w:t>
            </w:r>
            <w:r w:rsidR="00F35DF1">
              <w:rPr>
                <w:rFonts w:ascii="Calibri" w:eastAsia="Times New Roman" w:hAnsi="Calibri" w:cs="Calibri"/>
                <w:sz w:val="24"/>
                <w:szCs w:val="24"/>
                <w:lang w:eastAsia="en-GB"/>
              </w:rPr>
              <w:t>Temporary Accommodation Manager</w:t>
            </w:r>
            <w:r w:rsidR="003367C6">
              <w:rPr>
                <w:rFonts w:ascii="Calibri" w:eastAsia="Times New Roman" w:hAnsi="Calibri" w:cs="Calibri"/>
                <w:sz w:val="24"/>
                <w:szCs w:val="24"/>
                <w:lang w:eastAsia="en-GB"/>
              </w:rPr>
              <w:t xml:space="preserve"> (Procurement) </w:t>
            </w:r>
          </w:p>
        </w:tc>
        <w:tc>
          <w:tcPr>
            <w:tcW w:w="4494" w:type="dxa"/>
            <w:shd w:val="clear" w:color="auto" w:fill="D9D9D9"/>
          </w:tcPr>
          <w:p w14:paraId="57450B15" w14:textId="77777777" w:rsidR="00884B54" w:rsidRPr="0074421E" w:rsidRDefault="00884B54" w:rsidP="001E7C49">
            <w:pPr>
              <w:autoSpaceDE w:val="0"/>
              <w:autoSpaceDN w:val="0"/>
              <w:adjustRightInd w:val="0"/>
              <w:spacing w:after="0" w:line="240" w:lineRule="auto"/>
              <w:rPr>
                <w:rFonts w:ascii="Calibri" w:eastAsia="Times New Roman" w:hAnsi="Calibri" w:cs="Calibri"/>
                <w:sz w:val="24"/>
                <w:szCs w:val="24"/>
                <w:lang w:eastAsia="en-GB"/>
              </w:rPr>
            </w:pPr>
            <w:r w:rsidRPr="0074421E">
              <w:rPr>
                <w:rFonts w:ascii="Calibri" w:eastAsia="Times New Roman" w:hAnsi="Calibri" w:cs="Calibri"/>
                <w:b/>
                <w:bCs/>
                <w:sz w:val="24"/>
                <w:szCs w:val="24"/>
                <w:lang w:eastAsia="en-GB"/>
              </w:rPr>
              <w:t>Grade</w:t>
            </w:r>
            <w:r>
              <w:rPr>
                <w:rFonts w:ascii="Calibri" w:eastAsia="Times New Roman" w:hAnsi="Calibri" w:cs="Calibri"/>
                <w:bCs/>
                <w:sz w:val="24"/>
                <w:szCs w:val="24"/>
                <w:lang w:eastAsia="en-GB"/>
              </w:rPr>
              <w:t>: PO4</w:t>
            </w:r>
          </w:p>
        </w:tc>
      </w:tr>
      <w:tr w:rsidR="00884B54" w:rsidRPr="0074421E" w14:paraId="457AA966" w14:textId="77777777" w:rsidTr="001E7C49">
        <w:trPr>
          <w:trHeight w:val="828"/>
        </w:trPr>
        <w:tc>
          <w:tcPr>
            <w:tcW w:w="4261" w:type="dxa"/>
            <w:shd w:val="clear" w:color="auto" w:fill="D9D9D9"/>
          </w:tcPr>
          <w:p w14:paraId="0613F121" w14:textId="77777777" w:rsidR="00884B54" w:rsidRPr="0074421E" w:rsidRDefault="00884B54" w:rsidP="001E7C49">
            <w:pPr>
              <w:autoSpaceDE w:val="0"/>
              <w:autoSpaceDN w:val="0"/>
              <w:adjustRightInd w:val="0"/>
              <w:spacing w:after="0" w:line="240" w:lineRule="auto"/>
              <w:rPr>
                <w:rFonts w:ascii="Calibri" w:eastAsia="Times New Roman" w:hAnsi="Calibri" w:cs="Calibri"/>
                <w:b/>
                <w:bCs/>
                <w:sz w:val="24"/>
                <w:szCs w:val="24"/>
                <w:lang w:eastAsia="en-GB"/>
              </w:rPr>
            </w:pPr>
            <w:r w:rsidRPr="0074421E">
              <w:rPr>
                <w:rFonts w:ascii="Calibri" w:eastAsia="Times New Roman" w:hAnsi="Calibri" w:cs="Calibri"/>
                <w:b/>
                <w:bCs/>
                <w:sz w:val="24"/>
                <w:szCs w:val="24"/>
                <w:lang w:eastAsia="en-GB"/>
              </w:rPr>
              <w:t xml:space="preserve">Section: </w:t>
            </w:r>
          </w:p>
          <w:p w14:paraId="4616243A" w14:textId="77777777" w:rsidR="00884B54" w:rsidRPr="0074421E" w:rsidRDefault="00884B54" w:rsidP="001E7C49">
            <w:pPr>
              <w:autoSpaceDE w:val="0"/>
              <w:autoSpaceDN w:val="0"/>
              <w:adjustRightInd w:val="0"/>
              <w:spacing w:after="0" w:line="240" w:lineRule="auto"/>
              <w:rPr>
                <w:rFonts w:ascii="Calibri" w:eastAsia="Times New Roman" w:hAnsi="Calibri" w:cs="Calibri"/>
                <w:bCs/>
                <w:sz w:val="24"/>
                <w:szCs w:val="24"/>
                <w:lang w:eastAsia="en-GB"/>
              </w:rPr>
            </w:pPr>
            <w:r w:rsidRPr="0074421E">
              <w:rPr>
                <w:rFonts w:ascii="Calibri" w:eastAsia="Times New Roman" w:hAnsi="Calibri" w:cs="Calibri"/>
                <w:bCs/>
                <w:sz w:val="24"/>
                <w:szCs w:val="24"/>
                <w:lang w:eastAsia="en-GB"/>
              </w:rPr>
              <w:t xml:space="preserve">Allocation Provision </w:t>
            </w:r>
          </w:p>
        </w:tc>
        <w:tc>
          <w:tcPr>
            <w:tcW w:w="4494" w:type="dxa"/>
            <w:shd w:val="clear" w:color="auto" w:fill="D9D9D9"/>
          </w:tcPr>
          <w:p w14:paraId="5A78A979" w14:textId="77777777" w:rsidR="00884B54" w:rsidRPr="0074421E" w:rsidRDefault="00884B54" w:rsidP="001E7C49">
            <w:pPr>
              <w:autoSpaceDE w:val="0"/>
              <w:autoSpaceDN w:val="0"/>
              <w:adjustRightInd w:val="0"/>
              <w:spacing w:after="0" w:line="240" w:lineRule="auto"/>
              <w:rPr>
                <w:rFonts w:ascii="Calibri" w:eastAsia="Times New Roman" w:hAnsi="Calibri" w:cs="Calibri"/>
                <w:bCs/>
                <w:sz w:val="24"/>
                <w:szCs w:val="24"/>
                <w:lang w:eastAsia="en-GB"/>
              </w:rPr>
            </w:pPr>
            <w:r w:rsidRPr="0074421E">
              <w:rPr>
                <w:rFonts w:ascii="Calibri" w:eastAsia="Times New Roman" w:hAnsi="Calibri" w:cs="Calibri"/>
                <w:b/>
                <w:bCs/>
                <w:sz w:val="24"/>
                <w:szCs w:val="24"/>
                <w:lang w:eastAsia="en-GB"/>
              </w:rPr>
              <w:t>Directorate:</w:t>
            </w:r>
            <w:r w:rsidRPr="0074421E">
              <w:rPr>
                <w:rFonts w:ascii="Calibri" w:eastAsia="Times New Roman" w:hAnsi="Calibri" w:cs="Calibri"/>
                <w:bCs/>
                <w:sz w:val="24"/>
                <w:szCs w:val="24"/>
                <w:lang w:eastAsia="en-GB"/>
              </w:rPr>
              <w:t xml:space="preserve"> </w:t>
            </w:r>
          </w:p>
          <w:p w14:paraId="620A7014" w14:textId="77777777" w:rsidR="00884B54" w:rsidRPr="0074421E" w:rsidRDefault="00884B54" w:rsidP="001E7C49">
            <w:pPr>
              <w:autoSpaceDE w:val="0"/>
              <w:autoSpaceDN w:val="0"/>
              <w:adjustRightInd w:val="0"/>
              <w:spacing w:after="0" w:line="240" w:lineRule="auto"/>
              <w:rPr>
                <w:rFonts w:ascii="Calibri" w:eastAsia="Times New Roman" w:hAnsi="Calibri" w:cs="Calibri"/>
                <w:bCs/>
                <w:sz w:val="24"/>
                <w:szCs w:val="24"/>
                <w:lang w:eastAsia="en-GB"/>
              </w:rPr>
            </w:pPr>
            <w:r w:rsidRPr="0074421E">
              <w:rPr>
                <w:rFonts w:ascii="Calibri" w:eastAsia="Times New Roman" w:hAnsi="Calibri" w:cs="Calibri"/>
                <w:bCs/>
                <w:sz w:val="24"/>
                <w:szCs w:val="24"/>
                <w:lang w:eastAsia="en-GB"/>
              </w:rPr>
              <w:t>Housing and Regeneration</w:t>
            </w:r>
          </w:p>
        </w:tc>
      </w:tr>
      <w:tr w:rsidR="00884B54" w:rsidRPr="0074421E" w14:paraId="7B26DE73" w14:textId="77777777" w:rsidTr="001E7C49">
        <w:trPr>
          <w:trHeight w:val="828"/>
        </w:trPr>
        <w:tc>
          <w:tcPr>
            <w:tcW w:w="4261" w:type="dxa"/>
            <w:shd w:val="clear" w:color="auto" w:fill="D9D9D9"/>
          </w:tcPr>
          <w:p w14:paraId="0DC18ABF" w14:textId="77777777" w:rsidR="00884B54" w:rsidRDefault="00884B54" w:rsidP="001E7C49">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
                <w:bCs/>
                <w:sz w:val="24"/>
                <w:szCs w:val="24"/>
                <w:lang w:eastAsia="en-GB"/>
              </w:rPr>
              <w:t>Responsible to followi</w:t>
            </w:r>
            <w:r w:rsidRPr="0074421E">
              <w:rPr>
                <w:rFonts w:ascii="Calibri" w:eastAsia="Times New Roman" w:hAnsi="Calibri" w:cs="Calibri"/>
                <w:b/>
                <w:bCs/>
                <w:sz w:val="24"/>
                <w:szCs w:val="24"/>
                <w:lang w:eastAsia="en-GB"/>
              </w:rPr>
              <w:t xml:space="preserve">ng manager: </w:t>
            </w:r>
          </w:p>
          <w:p w14:paraId="54F468F3" w14:textId="72D574DC" w:rsidR="00884B54" w:rsidRPr="0074421E" w:rsidRDefault="00884B54" w:rsidP="001E7C49">
            <w:pPr>
              <w:autoSpaceDE w:val="0"/>
              <w:autoSpaceDN w:val="0"/>
              <w:adjustRightInd w:val="0"/>
              <w:spacing w:after="0" w:line="240" w:lineRule="auto"/>
              <w:rPr>
                <w:rFonts w:ascii="Calibri" w:eastAsia="Times New Roman" w:hAnsi="Calibri" w:cs="Calibri"/>
                <w:b/>
                <w:bCs/>
                <w:sz w:val="24"/>
                <w:szCs w:val="24"/>
                <w:lang w:eastAsia="en-GB"/>
              </w:rPr>
            </w:pPr>
            <w:r>
              <w:rPr>
                <w:rFonts w:ascii="Calibri" w:eastAsia="Times New Roman" w:hAnsi="Calibri" w:cs="Calibri"/>
                <w:bCs/>
                <w:sz w:val="24"/>
                <w:szCs w:val="24"/>
                <w:lang w:eastAsia="en-GB"/>
              </w:rPr>
              <w:t>T</w:t>
            </w:r>
            <w:r w:rsidR="00BB70E0">
              <w:rPr>
                <w:rFonts w:ascii="Calibri" w:eastAsia="Times New Roman" w:hAnsi="Calibri" w:cs="Calibri"/>
                <w:bCs/>
                <w:sz w:val="24"/>
                <w:szCs w:val="24"/>
                <w:lang w:eastAsia="en-GB"/>
              </w:rPr>
              <w:t>emporary Accommoda</w:t>
            </w:r>
            <w:r w:rsidR="00BF3ECB">
              <w:rPr>
                <w:rFonts w:ascii="Calibri" w:eastAsia="Times New Roman" w:hAnsi="Calibri" w:cs="Calibri"/>
                <w:bCs/>
                <w:sz w:val="24"/>
                <w:szCs w:val="24"/>
                <w:lang w:eastAsia="en-GB"/>
              </w:rPr>
              <w:t>tion Manager</w:t>
            </w:r>
          </w:p>
          <w:p w14:paraId="3F6B0885" w14:textId="77777777" w:rsidR="00884B54" w:rsidRPr="0074421E" w:rsidRDefault="00884B54" w:rsidP="001E7C49">
            <w:pPr>
              <w:autoSpaceDE w:val="0"/>
              <w:autoSpaceDN w:val="0"/>
              <w:adjustRightInd w:val="0"/>
              <w:spacing w:after="0" w:line="240" w:lineRule="auto"/>
              <w:rPr>
                <w:rFonts w:ascii="Calibri" w:eastAsia="Times New Roman" w:hAnsi="Calibri" w:cs="Calibri"/>
                <w:b/>
                <w:bCs/>
                <w:sz w:val="24"/>
                <w:szCs w:val="24"/>
                <w:lang w:eastAsia="en-GB"/>
              </w:rPr>
            </w:pPr>
          </w:p>
        </w:tc>
        <w:tc>
          <w:tcPr>
            <w:tcW w:w="4494" w:type="dxa"/>
            <w:shd w:val="clear" w:color="auto" w:fill="D9D9D9"/>
          </w:tcPr>
          <w:p w14:paraId="0832B2C8" w14:textId="77777777" w:rsidR="00884B54" w:rsidRPr="0074421E" w:rsidRDefault="00884B54" w:rsidP="001E7C49">
            <w:pPr>
              <w:autoSpaceDE w:val="0"/>
              <w:autoSpaceDN w:val="0"/>
              <w:adjustRightInd w:val="0"/>
              <w:spacing w:after="0" w:line="240" w:lineRule="auto"/>
              <w:rPr>
                <w:rFonts w:ascii="Calibri" w:eastAsia="Times New Roman" w:hAnsi="Calibri" w:cs="Calibri"/>
                <w:b/>
                <w:bCs/>
                <w:sz w:val="24"/>
                <w:szCs w:val="24"/>
                <w:lang w:eastAsia="en-GB"/>
              </w:rPr>
            </w:pPr>
            <w:r w:rsidRPr="0074421E">
              <w:rPr>
                <w:rFonts w:ascii="Calibri" w:eastAsia="Times New Roman" w:hAnsi="Calibri" w:cs="Calibri"/>
                <w:b/>
                <w:bCs/>
                <w:sz w:val="24"/>
                <w:szCs w:val="24"/>
                <w:lang w:eastAsia="en-GB"/>
              </w:rPr>
              <w:t>Responsible for following staff:</w:t>
            </w:r>
          </w:p>
          <w:p w14:paraId="1C015BAE" w14:textId="77777777" w:rsidR="00884B54" w:rsidRPr="0074421E" w:rsidRDefault="00884B54" w:rsidP="001E7C49">
            <w:pPr>
              <w:autoSpaceDE w:val="0"/>
              <w:autoSpaceDN w:val="0"/>
              <w:adjustRightInd w:val="0"/>
              <w:spacing w:after="0" w:line="240" w:lineRule="auto"/>
              <w:rPr>
                <w:rFonts w:ascii="Calibri" w:eastAsia="Times New Roman" w:hAnsi="Calibri" w:cs="Calibri"/>
                <w:b/>
                <w:bCs/>
                <w:sz w:val="24"/>
                <w:szCs w:val="24"/>
                <w:lang w:eastAsia="en-GB"/>
              </w:rPr>
            </w:pPr>
            <w:r>
              <w:rPr>
                <w:rFonts w:ascii="Calibri" w:eastAsia="Times New Roman" w:hAnsi="Calibri" w:cs="Calibri"/>
                <w:b/>
                <w:bCs/>
                <w:sz w:val="24"/>
                <w:szCs w:val="24"/>
                <w:lang w:eastAsia="en-GB"/>
              </w:rPr>
              <w:t>n/a</w:t>
            </w:r>
          </w:p>
        </w:tc>
      </w:tr>
      <w:tr w:rsidR="00884B54" w:rsidRPr="0074421E" w14:paraId="76D46FA1" w14:textId="77777777" w:rsidTr="001E7C49">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D30E37B" w14:textId="21E8A3E3" w:rsidR="00884B54" w:rsidRPr="0074421E" w:rsidRDefault="00884B54" w:rsidP="001E7C49">
            <w:pPr>
              <w:autoSpaceDE w:val="0"/>
              <w:autoSpaceDN w:val="0"/>
              <w:adjustRightInd w:val="0"/>
              <w:spacing w:after="0" w:line="240" w:lineRule="auto"/>
              <w:rPr>
                <w:rFonts w:ascii="Calibri" w:eastAsia="Times New Roman" w:hAnsi="Calibri" w:cs="Calibri"/>
                <w:b/>
                <w:bCs/>
                <w:sz w:val="24"/>
                <w:szCs w:val="24"/>
                <w:lang w:eastAsia="en-GB"/>
              </w:rPr>
            </w:pPr>
            <w:r w:rsidRPr="0074421E">
              <w:rPr>
                <w:rFonts w:ascii="Calibri" w:eastAsia="Times New Roman" w:hAnsi="Calibri" w:cs="Calibri"/>
                <w:b/>
                <w:bCs/>
                <w:sz w:val="24"/>
                <w:szCs w:val="24"/>
                <w:lang w:eastAsia="en-GB"/>
              </w:rPr>
              <w:t>Post Number/s:</w:t>
            </w:r>
            <w:r w:rsidR="00BB70E0">
              <w:rPr>
                <w:rFonts w:ascii="Calibri" w:eastAsia="Times New Roman" w:hAnsi="Calibri" w:cs="Calibri"/>
                <w:b/>
                <w:bCs/>
                <w:sz w:val="24"/>
                <w:szCs w:val="24"/>
                <w:lang w:eastAsia="en-GB"/>
              </w:rPr>
              <w:t xml:space="preserve">  TBC</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7793A957" w14:textId="27CE89F8" w:rsidR="00884B54" w:rsidRPr="0074421E" w:rsidRDefault="00884B54" w:rsidP="001E7C49">
            <w:pPr>
              <w:autoSpaceDE w:val="0"/>
              <w:autoSpaceDN w:val="0"/>
              <w:adjustRightInd w:val="0"/>
              <w:spacing w:after="0" w:line="240" w:lineRule="auto"/>
              <w:rPr>
                <w:rFonts w:ascii="Calibri" w:eastAsia="Times New Roman" w:hAnsi="Calibri" w:cs="Calibri"/>
                <w:b/>
                <w:bCs/>
                <w:sz w:val="24"/>
                <w:szCs w:val="24"/>
                <w:lang w:eastAsia="en-GB"/>
              </w:rPr>
            </w:pPr>
            <w:r w:rsidRPr="0074421E">
              <w:rPr>
                <w:rFonts w:ascii="Calibri" w:eastAsia="Times New Roman" w:hAnsi="Calibri" w:cs="Calibri"/>
                <w:b/>
                <w:bCs/>
                <w:sz w:val="24"/>
                <w:szCs w:val="24"/>
                <w:lang w:eastAsia="en-GB"/>
              </w:rPr>
              <w:t xml:space="preserve">Last Review Date: </w:t>
            </w:r>
            <w:r w:rsidR="003367C6">
              <w:rPr>
                <w:rFonts w:ascii="Calibri" w:eastAsia="Times New Roman" w:hAnsi="Calibri" w:cs="Calibri"/>
                <w:b/>
                <w:bCs/>
                <w:sz w:val="24"/>
                <w:szCs w:val="24"/>
                <w:lang w:eastAsia="en-GB"/>
              </w:rPr>
              <w:t xml:space="preserve"> February 2020 </w:t>
            </w:r>
          </w:p>
        </w:tc>
      </w:tr>
    </w:tbl>
    <w:p w14:paraId="4ECB6B99" w14:textId="77777777" w:rsidR="00884B54" w:rsidRPr="0074421E" w:rsidRDefault="00884B54" w:rsidP="00884B54">
      <w:pPr>
        <w:spacing w:after="0" w:line="240" w:lineRule="auto"/>
        <w:rPr>
          <w:rFonts w:ascii="Calibri" w:eastAsia="Times New Roman" w:hAnsi="Calibri" w:cs="Arial"/>
          <w:i/>
          <w:sz w:val="24"/>
          <w:szCs w:val="24"/>
          <w:lang w:eastAsia="en-GB"/>
        </w:rPr>
      </w:pPr>
    </w:p>
    <w:p w14:paraId="6CEBAD03" w14:textId="77777777" w:rsidR="00884B54" w:rsidRPr="0074421E" w:rsidRDefault="00884B54" w:rsidP="00884B54">
      <w:pPr>
        <w:pBdr>
          <w:top w:val="single" w:sz="4" w:space="1" w:color="auto"/>
          <w:left w:val="single" w:sz="4" w:space="4" w:color="auto"/>
          <w:bottom w:val="single" w:sz="4" w:space="0" w:color="auto"/>
          <w:right w:val="single" w:sz="4" w:space="3" w:color="auto"/>
        </w:pBdr>
        <w:spacing w:after="0" w:line="240" w:lineRule="auto"/>
        <w:jc w:val="center"/>
        <w:rPr>
          <w:rFonts w:ascii="Calibri" w:eastAsia="Times New Roman" w:hAnsi="Calibri" w:cs="Arial"/>
          <w:b/>
          <w:bCs/>
          <w:sz w:val="24"/>
          <w:szCs w:val="24"/>
          <w:lang w:eastAsia="en-GB"/>
        </w:rPr>
      </w:pPr>
      <w:r w:rsidRPr="0074421E">
        <w:rPr>
          <w:rFonts w:ascii="Calibri" w:eastAsia="Times New Roman" w:hAnsi="Calibri" w:cs="Arial"/>
          <w:b/>
          <w:bCs/>
          <w:sz w:val="24"/>
          <w:szCs w:val="24"/>
          <w:lang w:eastAsia="en-GB"/>
        </w:rPr>
        <w:t>Working for the Richmond/Wandsworth Shared Staffing Arrangement</w:t>
      </w:r>
    </w:p>
    <w:p w14:paraId="28594387" w14:textId="77777777" w:rsidR="00884B54" w:rsidRPr="0074421E" w:rsidRDefault="00884B54" w:rsidP="00884B54">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03805A34" w14:textId="77777777" w:rsidR="00884B54" w:rsidRPr="0074421E" w:rsidRDefault="00884B54" w:rsidP="00884B54">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74421E">
        <w:rPr>
          <w:rFonts w:ascii="Calibri" w:eastAsia="Times New Roman" w:hAnsi="Calibri" w:cs="Arial"/>
          <w:sz w:val="24"/>
          <w:szCs w:val="24"/>
          <w:lang w:eastAsia="en-GB"/>
        </w:rPr>
        <w:t xml:space="preserve">This role is employed under the Shared Staffing Arrangement </w:t>
      </w:r>
      <w:r>
        <w:rPr>
          <w:rFonts w:ascii="Calibri" w:eastAsia="Times New Roman" w:hAnsi="Calibri" w:cs="Arial"/>
          <w:sz w:val="24"/>
          <w:szCs w:val="24"/>
          <w:lang w:eastAsia="en-GB"/>
        </w:rPr>
        <w:t>between Richmond and Wandsworth</w:t>
      </w:r>
      <w:r w:rsidRPr="0074421E">
        <w:rPr>
          <w:rFonts w:ascii="Calibri" w:eastAsia="Times New Roman" w:hAnsi="Calibri" w:cs="Arial"/>
          <w:sz w:val="24"/>
          <w:szCs w:val="24"/>
          <w:lang w:eastAsia="en-GB"/>
        </w:rPr>
        <w:t xml:space="preserve"> Councils. The overall purpose of the Shared Staffing Arrangement is to provide the highest quality of service at the lowest attainable cost. </w:t>
      </w:r>
    </w:p>
    <w:p w14:paraId="6E112D4B" w14:textId="77777777" w:rsidR="00884B54" w:rsidRPr="0074421E" w:rsidRDefault="00884B54" w:rsidP="00884B54">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24037D20" w14:textId="77777777" w:rsidR="00884B54" w:rsidRPr="0074421E" w:rsidRDefault="00884B54" w:rsidP="00884B54">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 xml:space="preserve">Staff </w:t>
      </w:r>
      <w:r w:rsidRPr="0074421E">
        <w:rPr>
          <w:rFonts w:ascii="Calibri" w:eastAsia="Times New Roman" w:hAnsi="Calibri" w:cs="Arial"/>
          <w:sz w:val="24"/>
          <w:szCs w:val="24"/>
          <w:lang w:eastAsia="en-GB"/>
        </w:rPr>
        <w:t xml:space="preserve">are expected to deliver high quality and responsive services wherever they are based, as well as having the ability to adapt to sometimes differing processes and expectations. </w:t>
      </w:r>
    </w:p>
    <w:p w14:paraId="34E3F73D" w14:textId="77777777" w:rsidR="00884B54" w:rsidRPr="0074421E" w:rsidRDefault="00884B54" w:rsidP="00884B54">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2890A4FF" w14:textId="77777777" w:rsidR="00884B54" w:rsidRPr="0074421E" w:rsidRDefault="00884B54" w:rsidP="00884B54">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74421E">
        <w:rPr>
          <w:rFonts w:ascii="Calibri" w:eastAsia="Times New Roman" w:hAnsi="Calibri"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50168934" w14:textId="77777777" w:rsidR="00884B54" w:rsidRPr="0074421E" w:rsidRDefault="00884B54" w:rsidP="00884B54">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0B9A5D12" w14:textId="77777777" w:rsidR="00884B54" w:rsidRPr="0074421E" w:rsidRDefault="00884B54" w:rsidP="00884B54">
      <w:pPr>
        <w:spacing w:after="0" w:line="240" w:lineRule="auto"/>
        <w:rPr>
          <w:rFonts w:ascii="Calibri" w:eastAsia="Times New Roman" w:hAnsi="Calibri" w:cs="Arial"/>
          <w:sz w:val="24"/>
          <w:szCs w:val="24"/>
          <w:lang w:eastAsia="en-GB"/>
        </w:rPr>
      </w:pPr>
    </w:p>
    <w:p w14:paraId="3BF13276" w14:textId="77777777" w:rsidR="00884B54" w:rsidRPr="0074421E" w:rsidRDefault="00884B54" w:rsidP="00884B54">
      <w:pPr>
        <w:spacing w:after="0" w:line="240" w:lineRule="auto"/>
        <w:rPr>
          <w:rFonts w:ascii="Calibri" w:eastAsia="Times New Roman" w:hAnsi="Calibri" w:cs="Arial"/>
          <w:sz w:val="24"/>
          <w:szCs w:val="24"/>
          <w:lang w:eastAsia="en-GB"/>
        </w:rPr>
      </w:pPr>
      <w:r w:rsidRPr="0074421E">
        <w:rPr>
          <w:rFonts w:ascii="Calibri" w:eastAsia="Times New Roman" w:hAnsi="Calibri" w:cs="Arial"/>
          <w:b/>
          <w:bCs/>
          <w:sz w:val="24"/>
          <w:szCs w:val="24"/>
          <w:lang w:eastAsia="en-GB"/>
        </w:rPr>
        <w:t xml:space="preserve">Job Purpose: </w:t>
      </w:r>
    </w:p>
    <w:p w14:paraId="2F29B82D" w14:textId="77777777" w:rsidR="00884B54" w:rsidRPr="0074421E" w:rsidRDefault="00884B54" w:rsidP="00884B54">
      <w:pPr>
        <w:spacing w:after="0" w:line="240" w:lineRule="auto"/>
        <w:rPr>
          <w:rFonts w:ascii="Calibri" w:eastAsia="Times New Roman" w:hAnsi="Calibri" w:cs="Arial"/>
          <w:bCs/>
          <w:i/>
          <w:color w:val="FF0000"/>
          <w:sz w:val="24"/>
          <w:szCs w:val="24"/>
          <w:lang w:eastAsia="en-GB"/>
        </w:rPr>
      </w:pPr>
    </w:p>
    <w:p w14:paraId="6E8B71FC" w14:textId="5BC1BE92" w:rsidR="00884B54" w:rsidRPr="001E3DE7" w:rsidRDefault="00884B54" w:rsidP="00884B54">
      <w:pPr>
        <w:spacing w:after="0" w:line="240" w:lineRule="auto"/>
        <w:rPr>
          <w:rFonts w:ascii="Calibri" w:hAnsi="Calibri"/>
          <w:sz w:val="24"/>
          <w:szCs w:val="24"/>
        </w:rPr>
      </w:pPr>
      <w:r>
        <w:rPr>
          <w:rFonts w:ascii="Calibri" w:eastAsia="Times New Roman" w:hAnsi="Calibri" w:cs="Arial"/>
          <w:bCs/>
          <w:sz w:val="24"/>
          <w:szCs w:val="24"/>
          <w:lang w:eastAsia="en-GB"/>
        </w:rPr>
        <w:t>To be r</w:t>
      </w:r>
      <w:r w:rsidRPr="001E3DE7">
        <w:rPr>
          <w:rFonts w:ascii="Calibri" w:eastAsia="Times New Roman" w:hAnsi="Calibri" w:cs="Arial"/>
          <w:bCs/>
          <w:sz w:val="24"/>
          <w:szCs w:val="24"/>
          <w:lang w:eastAsia="en-GB"/>
        </w:rPr>
        <w:t xml:space="preserve">esponsible for </w:t>
      </w:r>
      <w:r w:rsidRPr="001E3DE7">
        <w:rPr>
          <w:rFonts w:ascii="Calibri" w:hAnsi="Calibri"/>
          <w:sz w:val="24"/>
          <w:szCs w:val="24"/>
        </w:rPr>
        <w:t>developing and promoting the Council’s accommodation procurement and letting schemes. To develop and manage the post letting service to ensure that tenancies are sustained.</w:t>
      </w:r>
    </w:p>
    <w:p w14:paraId="76A0B001" w14:textId="77777777" w:rsidR="00884B54" w:rsidRDefault="00884B54" w:rsidP="00884B54">
      <w:pPr>
        <w:spacing w:after="0" w:line="240" w:lineRule="auto"/>
        <w:rPr>
          <w:rFonts w:ascii="Calibri" w:eastAsia="Times New Roman" w:hAnsi="Calibri" w:cs="Arial"/>
          <w:bCs/>
          <w:i/>
          <w:sz w:val="24"/>
          <w:szCs w:val="24"/>
          <w:lang w:eastAsia="en-GB"/>
        </w:rPr>
      </w:pPr>
    </w:p>
    <w:p w14:paraId="0D8D0017" w14:textId="77777777" w:rsidR="00884B54" w:rsidRPr="0074421E" w:rsidRDefault="00884B54" w:rsidP="00884B54">
      <w:pPr>
        <w:spacing w:after="0" w:line="240" w:lineRule="auto"/>
        <w:rPr>
          <w:rFonts w:ascii="Calibri" w:eastAsia="Times New Roman" w:hAnsi="Calibri" w:cs="Arial"/>
          <w:sz w:val="24"/>
          <w:szCs w:val="24"/>
          <w:lang w:eastAsia="en-GB"/>
        </w:rPr>
      </w:pPr>
    </w:p>
    <w:p w14:paraId="75493138" w14:textId="77777777" w:rsidR="00884B54" w:rsidRPr="0074421E" w:rsidRDefault="00884B54" w:rsidP="00884B54">
      <w:pPr>
        <w:spacing w:after="0" w:line="240" w:lineRule="auto"/>
        <w:rPr>
          <w:rFonts w:ascii="Calibri" w:eastAsia="Times New Roman" w:hAnsi="Calibri" w:cs="Arial"/>
          <w:sz w:val="24"/>
          <w:szCs w:val="24"/>
          <w:lang w:eastAsia="en-GB"/>
        </w:rPr>
      </w:pPr>
      <w:r w:rsidRPr="0074421E">
        <w:rPr>
          <w:rFonts w:ascii="Calibri" w:eastAsia="Times New Roman" w:hAnsi="Calibri" w:cs="Arial"/>
          <w:b/>
          <w:bCs/>
          <w:sz w:val="24"/>
          <w:szCs w:val="24"/>
          <w:lang w:eastAsia="en-GB"/>
        </w:rPr>
        <w:t>Specific Duties and Responsibilities:</w:t>
      </w:r>
    </w:p>
    <w:p w14:paraId="13F21A65" w14:textId="77777777" w:rsidR="00884B54" w:rsidRPr="0074421E" w:rsidRDefault="00884B54" w:rsidP="00884B54">
      <w:pPr>
        <w:spacing w:after="0" w:line="240" w:lineRule="auto"/>
        <w:rPr>
          <w:rFonts w:ascii="Calibri" w:eastAsia="Times New Roman" w:hAnsi="Calibri" w:cs="Arial"/>
          <w:sz w:val="24"/>
          <w:szCs w:val="24"/>
          <w:lang w:eastAsia="en-GB"/>
        </w:rPr>
      </w:pPr>
    </w:p>
    <w:p w14:paraId="49EB61A4" w14:textId="77777777" w:rsidR="00884B54" w:rsidRDefault="00884B54" w:rsidP="00884B54">
      <w:pPr>
        <w:spacing w:after="0" w:line="240" w:lineRule="auto"/>
        <w:ind w:left="720"/>
        <w:rPr>
          <w:rFonts w:ascii="Calibri" w:eastAsia="Times New Roman" w:hAnsi="Calibri" w:cs="Arial"/>
          <w:bCs/>
          <w:sz w:val="24"/>
          <w:szCs w:val="24"/>
          <w:lang w:eastAsia="en-GB"/>
        </w:rPr>
      </w:pPr>
    </w:p>
    <w:p w14:paraId="660DBF52" w14:textId="77777777" w:rsidR="00884B54" w:rsidRDefault="00884B54" w:rsidP="00884B54">
      <w:pPr>
        <w:numPr>
          <w:ilvl w:val="0"/>
          <w:numId w:val="3"/>
        </w:numPr>
        <w:spacing w:after="0" w:line="240" w:lineRule="auto"/>
        <w:rPr>
          <w:rFonts w:ascii="Calibri" w:hAnsi="Calibri"/>
          <w:sz w:val="24"/>
          <w:szCs w:val="24"/>
        </w:rPr>
      </w:pPr>
      <w:r w:rsidRPr="001E3DE7">
        <w:rPr>
          <w:rFonts w:ascii="Calibri" w:hAnsi="Calibri"/>
          <w:sz w:val="24"/>
          <w:szCs w:val="24"/>
        </w:rPr>
        <w:t>Leads on developing links and partnerships with other agencies including private letting agents and landlords, other Local Authorities and Registered Social Landlords (RSLs) to maintain the required level of procurement activity to fulfil the Council’s statutory obligations to homeless and potentially homeless clients</w:t>
      </w:r>
      <w:r>
        <w:rPr>
          <w:rFonts w:ascii="Calibri" w:hAnsi="Calibri"/>
          <w:sz w:val="24"/>
          <w:szCs w:val="24"/>
        </w:rPr>
        <w:t>.</w:t>
      </w:r>
      <w:r w:rsidRPr="001E3DE7">
        <w:rPr>
          <w:rFonts w:ascii="Calibri" w:hAnsi="Calibri"/>
          <w:sz w:val="24"/>
          <w:szCs w:val="24"/>
        </w:rPr>
        <w:t xml:space="preserve"> </w:t>
      </w:r>
    </w:p>
    <w:p w14:paraId="38719876" w14:textId="5BF3F2BA" w:rsidR="00884B54" w:rsidRPr="003367C6" w:rsidRDefault="00884B54" w:rsidP="00884B54">
      <w:pPr>
        <w:numPr>
          <w:ilvl w:val="0"/>
          <w:numId w:val="3"/>
        </w:numPr>
        <w:spacing w:after="0" w:line="240" w:lineRule="auto"/>
        <w:rPr>
          <w:rFonts w:ascii="Calibri" w:eastAsia="Times New Roman" w:hAnsi="Calibri" w:cs="Arial"/>
          <w:bCs/>
          <w:sz w:val="24"/>
          <w:szCs w:val="24"/>
          <w:lang w:eastAsia="en-GB"/>
        </w:rPr>
      </w:pPr>
      <w:r w:rsidRPr="0074421E">
        <w:rPr>
          <w:rFonts w:ascii="Calibri" w:eastAsia="Times New Roman" w:hAnsi="Calibri" w:cs="Times New Roman"/>
          <w:sz w:val="24"/>
          <w:szCs w:val="24"/>
          <w:lang w:eastAsia="en-GB"/>
        </w:rPr>
        <w:lastRenderedPageBreak/>
        <w:t>Resp</w:t>
      </w:r>
      <w:r>
        <w:rPr>
          <w:rFonts w:ascii="Calibri" w:eastAsia="Times New Roman" w:hAnsi="Calibri" w:cs="Times New Roman"/>
          <w:sz w:val="24"/>
          <w:szCs w:val="24"/>
          <w:lang w:eastAsia="en-GB"/>
        </w:rPr>
        <w:t xml:space="preserve">onsible for acquiring </w:t>
      </w:r>
      <w:r w:rsidRPr="0074421E">
        <w:rPr>
          <w:rFonts w:ascii="Calibri" w:eastAsia="Times New Roman" w:hAnsi="Calibri" w:cs="Times New Roman"/>
          <w:sz w:val="24"/>
          <w:szCs w:val="24"/>
          <w:lang w:eastAsia="en-GB"/>
        </w:rPr>
        <w:t>properties in and outside of the boroughs, assessing physical conditions and verifying various issues relevant to the suitability of such properties for the Councils’ housing purposes. Negoti</w:t>
      </w:r>
      <w:r>
        <w:rPr>
          <w:rFonts w:ascii="Calibri" w:eastAsia="Times New Roman" w:hAnsi="Calibri" w:cs="Times New Roman"/>
          <w:sz w:val="24"/>
          <w:szCs w:val="24"/>
          <w:lang w:eastAsia="en-GB"/>
        </w:rPr>
        <w:t>ates</w:t>
      </w:r>
      <w:r w:rsidRPr="0074421E">
        <w:rPr>
          <w:rFonts w:ascii="Calibri" w:eastAsia="Times New Roman" w:hAnsi="Calibri" w:cs="Times New Roman"/>
          <w:sz w:val="24"/>
          <w:szCs w:val="24"/>
          <w:lang w:eastAsia="en-GB"/>
        </w:rPr>
        <w:t xml:space="preserve"> the terms on which the Council will procure properties</w:t>
      </w:r>
      <w:r>
        <w:rPr>
          <w:rFonts w:ascii="Calibri" w:eastAsia="Times New Roman" w:hAnsi="Calibri" w:cs="Times New Roman"/>
          <w:sz w:val="24"/>
          <w:szCs w:val="24"/>
          <w:lang w:eastAsia="en-GB"/>
        </w:rPr>
        <w:t xml:space="preserve"> including the payment of incentives</w:t>
      </w:r>
      <w:r w:rsidR="003367C6">
        <w:rPr>
          <w:rFonts w:ascii="Calibri" w:eastAsia="Times New Roman" w:hAnsi="Calibri" w:cs="Times New Roman"/>
          <w:sz w:val="24"/>
          <w:szCs w:val="24"/>
          <w:lang w:eastAsia="en-GB"/>
        </w:rPr>
        <w:t>.</w:t>
      </w:r>
    </w:p>
    <w:p w14:paraId="38B3AB6D" w14:textId="77777777" w:rsidR="003367C6" w:rsidRPr="003367C6" w:rsidRDefault="003367C6" w:rsidP="003367C6">
      <w:pPr>
        <w:spacing w:after="0" w:line="240" w:lineRule="auto"/>
        <w:ind w:left="720"/>
        <w:rPr>
          <w:rFonts w:ascii="Calibri" w:eastAsia="Times New Roman" w:hAnsi="Calibri" w:cs="Arial"/>
          <w:bCs/>
          <w:sz w:val="24"/>
          <w:szCs w:val="24"/>
          <w:lang w:eastAsia="en-GB"/>
        </w:rPr>
      </w:pPr>
    </w:p>
    <w:p w14:paraId="5692EB61" w14:textId="418D11E2" w:rsidR="003367C6" w:rsidRPr="00F34ECE" w:rsidRDefault="003367C6" w:rsidP="00884B54">
      <w:pPr>
        <w:numPr>
          <w:ilvl w:val="0"/>
          <w:numId w:val="3"/>
        </w:numPr>
        <w:spacing w:after="0" w:line="240" w:lineRule="auto"/>
        <w:rPr>
          <w:rFonts w:ascii="Calibri" w:eastAsia="Times New Roman" w:hAnsi="Calibri" w:cs="Arial"/>
          <w:bCs/>
          <w:sz w:val="24"/>
          <w:szCs w:val="24"/>
          <w:lang w:eastAsia="en-GB"/>
        </w:rPr>
      </w:pPr>
      <w:r>
        <w:rPr>
          <w:rFonts w:ascii="Calibri" w:eastAsia="Times New Roman" w:hAnsi="Calibri" w:cs="Times New Roman"/>
          <w:sz w:val="24"/>
          <w:szCs w:val="24"/>
          <w:lang w:eastAsia="en-GB"/>
        </w:rPr>
        <w:t>Lead a procurement team to ensure targets are exceeded, through effective team development and management. To develop team action plans and carry out regular supervision meetings.</w:t>
      </w:r>
    </w:p>
    <w:p w14:paraId="78F2C161" w14:textId="77777777" w:rsidR="00884B54" w:rsidRPr="001E3DE7" w:rsidRDefault="00884B54" w:rsidP="00884B54">
      <w:pPr>
        <w:spacing w:after="0" w:line="240" w:lineRule="auto"/>
        <w:ind w:left="720"/>
        <w:rPr>
          <w:rFonts w:ascii="Calibri" w:hAnsi="Calibri"/>
          <w:sz w:val="24"/>
          <w:szCs w:val="24"/>
        </w:rPr>
      </w:pPr>
    </w:p>
    <w:p w14:paraId="35383514" w14:textId="77777777" w:rsidR="00884B54" w:rsidRPr="00B97994" w:rsidRDefault="00884B54" w:rsidP="00884B54">
      <w:pPr>
        <w:spacing w:after="0" w:line="240" w:lineRule="auto"/>
        <w:ind w:left="720"/>
        <w:rPr>
          <w:rFonts w:ascii="Arial" w:hAnsi="Arial"/>
        </w:rPr>
      </w:pPr>
    </w:p>
    <w:p w14:paraId="485918D5" w14:textId="77777777" w:rsidR="00884B54" w:rsidRDefault="00884B54" w:rsidP="00884B54">
      <w:pPr>
        <w:numPr>
          <w:ilvl w:val="0"/>
          <w:numId w:val="3"/>
        </w:numPr>
        <w:spacing w:after="0" w:line="240" w:lineRule="auto"/>
      </w:pPr>
      <w:r>
        <w:t xml:space="preserve">To </w:t>
      </w:r>
      <w:r w:rsidRPr="00B97994">
        <w:t>c</w:t>
      </w:r>
      <w:r>
        <w:t>arry out</w:t>
      </w:r>
      <w:r w:rsidRPr="00B97994">
        <w:t xml:space="preserve"> inspections of properties in and outside of the borough offered to the Council for use, ensuring that all necessary health and safety checks and records are undertaken confirmed and provided. Provide</w:t>
      </w:r>
      <w:r>
        <w:t xml:space="preserve"> </w:t>
      </w:r>
      <w:r w:rsidRPr="00B97994">
        <w:t>guidance</w:t>
      </w:r>
      <w:r>
        <w:t xml:space="preserve"> and advice </w:t>
      </w:r>
      <w:r w:rsidRPr="00B97994">
        <w:t>to landlords on the standards of pro</w:t>
      </w:r>
      <w:r>
        <w:t xml:space="preserve">perties and management required. </w:t>
      </w:r>
      <w:r w:rsidRPr="00B97994">
        <w:t xml:space="preserve"> </w:t>
      </w:r>
    </w:p>
    <w:p w14:paraId="1D1A71AE" w14:textId="77777777" w:rsidR="00884B54" w:rsidRDefault="00884B54" w:rsidP="00884B54">
      <w:pPr>
        <w:spacing w:after="0" w:line="240" w:lineRule="auto"/>
      </w:pPr>
    </w:p>
    <w:p w14:paraId="1A87F2EF" w14:textId="4F55D64C" w:rsidR="00884B54" w:rsidRPr="001E3DE7" w:rsidRDefault="00884B54" w:rsidP="00884B54">
      <w:pPr>
        <w:numPr>
          <w:ilvl w:val="0"/>
          <w:numId w:val="3"/>
        </w:numPr>
        <w:spacing w:after="0" w:line="240" w:lineRule="auto"/>
        <w:rPr>
          <w:rFonts w:ascii="Calibri" w:eastAsia="Times New Roman" w:hAnsi="Calibri" w:cs="Arial"/>
          <w:bCs/>
          <w:sz w:val="24"/>
          <w:szCs w:val="24"/>
          <w:lang w:eastAsia="en-GB"/>
        </w:rPr>
      </w:pPr>
      <w:r w:rsidRPr="001E3DE7">
        <w:rPr>
          <w:rFonts w:ascii="Calibri" w:hAnsi="Calibri" w:cs="Arial"/>
          <w:sz w:val="24"/>
          <w:szCs w:val="24"/>
        </w:rPr>
        <w:t>Lead on the promotion of the homelessness prevention and options schemes that involve offers of private sector accommodation. Responsible for the publicity and promotion of the scheme via social media, internet, landlord packs</w:t>
      </w:r>
      <w:r w:rsidR="003367C6">
        <w:rPr>
          <w:rFonts w:ascii="Calibri" w:hAnsi="Calibri" w:cs="Arial"/>
          <w:sz w:val="24"/>
          <w:szCs w:val="24"/>
        </w:rPr>
        <w:t>, and holding landlord forums</w:t>
      </w:r>
      <w:r w:rsidRPr="001E3DE7">
        <w:rPr>
          <w:rFonts w:ascii="Calibri" w:hAnsi="Calibri" w:cs="Arial"/>
          <w:sz w:val="24"/>
          <w:szCs w:val="24"/>
        </w:rPr>
        <w:t xml:space="preserve"> etc</w:t>
      </w:r>
    </w:p>
    <w:p w14:paraId="6C7F82AE" w14:textId="77777777" w:rsidR="00884B54" w:rsidRPr="001E3DE7" w:rsidRDefault="00884B54" w:rsidP="00884B54">
      <w:pPr>
        <w:spacing w:after="0" w:line="240" w:lineRule="auto"/>
        <w:rPr>
          <w:rFonts w:ascii="Calibri" w:eastAsia="Times New Roman" w:hAnsi="Calibri" w:cs="Arial"/>
          <w:bCs/>
          <w:sz w:val="24"/>
          <w:szCs w:val="24"/>
          <w:lang w:eastAsia="en-GB"/>
        </w:rPr>
      </w:pPr>
    </w:p>
    <w:p w14:paraId="119482BF" w14:textId="77777777" w:rsidR="00884B54" w:rsidRPr="00B97994" w:rsidRDefault="00884B54" w:rsidP="00884B54">
      <w:pPr>
        <w:spacing w:after="0" w:line="240" w:lineRule="auto"/>
        <w:rPr>
          <w:rFonts w:ascii="Calibri" w:eastAsia="Times New Roman" w:hAnsi="Calibri" w:cs="Arial"/>
          <w:bCs/>
          <w:sz w:val="24"/>
          <w:szCs w:val="24"/>
          <w:lang w:eastAsia="en-GB"/>
        </w:rPr>
      </w:pPr>
    </w:p>
    <w:p w14:paraId="09688214" w14:textId="2A290945" w:rsidR="00884B54" w:rsidRDefault="003367C6" w:rsidP="00884B54">
      <w:pPr>
        <w:numPr>
          <w:ilvl w:val="0"/>
          <w:numId w:val="3"/>
        </w:numPr>
        <w:spacing w:after="0" w:line="240" w:lineRule="auto"/>
        <w:rPr>
          <w:rFonts w:ascii="Calibri" w:eastAsia="Times New Roman" w:hAnsi="Calibri" w:cs="Arial"/>
          <w:bCs/>
          <w:sz w:val="24"/>
          <w:szCs w:val="24"/>
          <w:lang w:eastAsia="en-GB"/>
        </w:rPr>
      </w:pPr>
      <w:r>
        <w:rPr>
          <w:rFonts w:ascii="Calibri" w:eastAsia="Times New Roman" w:hAnsi="Calibri" w:cs="Arial"/>
          <w:bCs/>
          <w:sz w:val="24"/>
          <w:szCs w:val="24"/>
          <w:lang w:eastAsia="en-GB"/>
        </w:rPr>
        <w:t xml:space="preserve">Lead </w:t>
      </w:r>
      <w:r w:rsidR="00884B54">
        <w:rPr>
          <w:rFonts w:ascii="Calibri" w:eastAsia="Times New Roman" w:hAnsi="Calibri" w:cs="Arial"/>
          <w:bCs/>
          <w:sz w:val="24"/>
          <w:szCs w:val="24"/>
          <w:lang w:eastAsia="en-GB"/>
        </w:rPr>
        <w:t xml:space="preserve"> the team </w:t>
      </w:r>
      <w:r>
        <w:rPr>
          <w:rFonts w:ascii="Calibri" w:eastAsia="Times New Roman" w:hAnsi="Calibri" w:cs="Arial"/>
          <w:bCs/>
          <w:sz w:val="24"/>
          <w:szCs w:val="24"/>
          <w:lang w:eastAsia="en-GB"/>
        </w:rPr>
        <w:t xml:space="preserve"> to </w:t>
      </w:r>
      <w:r w:rsidR="00884B54">
        <w:rPr>
          <w:rFonts w:ascii="Calibri" w:eastAsia="Times New Roman" w:hAnsi="Calibri" w:cs="Arial"/>
          <w:bCs/>
          <w:sz w:val="24"/>
          <w:szCs w:val="24"/>
          <w:lang w:eastAsia="en-GB"/>
        </w:rPr>
        <w:t>deliver and implement a cost effective and competitive support package for tenant and landlord pre and post letting. Responsible for ensuring that tenancies are monitored and action is taken to maximise the length of tenancy</w:t>
      </w:r>
    </w:p>
    <w:p w14:paraId="0952DE95" w14:textId="77777777" w:rsidR="00884B54" w:rsidRDefault="00884B54" w:rsidP="00884B54">
      <w:pPr>
        <w:spacing w:after="0" w:line="240" w:lineRule="auto"/>
        <w:rPr>
          <w:rFonts w:ascii="Calibri" w:eastAsia="Times New Roman" w:hAnsi="Calibri" w:cs="Arial"/>
          <w:bCs/>
          <w:sz w:val="24"/>
          <w:szCs w:val="24"/>
          <w:lang w:eastAsia="en-GB"/>
        </w:rPr>
      </w:pPr>
    </w:p>
    <w:p w14:paraId="4B31BF23" w14:textId="77777777" w:rsidR="00884B54" w:rsidRDefault="00884B54" w:rsidP="00884B54">
      <w:pPr>
        <w:numPr>
          <w:ilvl w:val="0"/>
          <w:numId w:val="3"/>
        </w:numPr>
        <w:spacing w:after="0" w:line="240" w:lineRule="auto"/>
        <w:rPr>
          <w:rFonts w:ascii="Calibri" w:eastAsia="Times New Roman" w:hAnsi="Calibri" w:cs="Arial"/>
          <w:bCs/>
          <w:sz w:val="24"/>
          <w:szCs w:val="24"/>
          <w:lang w:eastAsia="en-GB"/>
        </w:rPr>
      </w:pPr>
      <w:r>
        <w:rPr>
          <w:rFonts w:ascii="Calibri" w:eastAsia="Times New Roman" w:hAnsi="Calibri" w:cs="Arial"/>
          <w:bCs/>
          <w:sz w:val="24"/>
          <w:szCs w:val="24"/>
          <w:lang w:eastAsia="en-GB"/>
        </w:rPr>
        <w:t xml:space="preserve">To be the main contact in providing a responsive landlord service in all matters relating to the tenancy, including housing benefit liaison and providing welfare benefits advice. </w:t>
      </w:r>
    </w:p>
    <w:p w14:paraId="7C490712" w14:textId="77777777" w:rsidR="00884B54" w:rsidRPr="003367C6" w:rsidRDefault="00884B54" w:rsidP="003367C6">
      <w:pPr>
        <w:rPr>
          <w:rFonts w:ascii="Calibri" w:eastAsia="Times New Roman" w:hAnsi="Calibri" w:cs="Arial"/>
          <w:bCs/>
          <w:sz w:val="24"/>
          <w:szCs w:val="24"/>
          <w:lang w:eastAsia="en-GB"/>
        </w:rPr>
      </w:pPr>
    </w:p>
    <w:p w14:paraId="18A14397" w14:textId="77777777" w:rsidR="00884B54" w:rsidRPr="001E3DE7" w:rsidRDefault="00884B54" w:rsidP="00884B54">
      <w:pPr>
        <w:numPr>
          <w:ilvl w:val="0"/>
          <w:numId w:val="3"/>
        </w:numPr>
        <w:spacing w:after="0" w:line="240" w:lineRule="auto"/>
        <w:rPr>
          <w:rFonts w:ascii="Calibri" w:eastAsia="Times New Roman" w:hAnsi="Calibri" w:cs="Arial"/>
          <w:bCs/>
          <w:sz w:val="24"/>
          <w:szCs w:val="24"/>
          <w:lang w:eastAsia="en-GB"/>
        </w:rPr>
      </w:pPr>
      <w:r>
        <w:rPr>
          <w:rFonts w:ascii="Calibri" w:eastAsia="Times New Roman" w:hAnsi="Calibri" w:cs="Arial"/>
          <w:bCs/>
          <w:sz w:val="24"/>
          <w:szCs w:val="24"/>
          <w:lang w:eastAsia="en-GB"/>
        </w:rPr>
        <w:t>To develop and implement an innovative procurement scheme to ensure that landlords always approach the Council to offer their properties and to ensure a long term good supply</w:t>
      </w:r>
    </w:p>
    <w:p w14:paraId="7DAAA9AE" w14:textId="77777777" w:rsidR="00884B54" w:rsidRPr="00C1738E" w:rsidRDefault="00884B54" w:rsidP="00884B54">
      <w:pPr>
        <w:spacing w:after="0" w:line="240" w:lineRule="auto"/>
        <w:rPr>
          <w:rFonts w:ascii="Calibri" w:eastAsia="Times New Roman" w:hAnsi="Calibri" w:cs="Arial"/>
          <w:bCs/>
          <w:sz w:val="24"/>
          <w:szCs w:val="24"/>
          <w:lang w:eastAsia="en-GB"/>
        </w:rPr>
      </w:pPr>
    </w:p>
    <w:p w14:paraId="173C7066" w14:textId="248C062B" w:rsidR="00884B54" w:rsidRDefault="00884B54" w:rsidP="00884B54">
      <w:pPr>
        <w:numPr>
          <w:ilvl w:val="0"/>
          <w:numId w:val="3"/>
        </w:numPr>
        <w:spacing w:after="0" w:line="240" w:lineRule="auto"/>
        <w:rPr>
          <w:rFonts w:ascii="Calibri" w:eastAsia="Times New Roman" w:hAnsi="Calibri" w:cs="Arial"/>
          <w:bCs/>
          <w:sz w:val="24"/>
          <w:szCs w:val="24"/>
          <w:lang w:eastAsia="en-GB"/>
        </w:rPr>
      </w:pPr>
      <w:r>
        <w:rPr>
          <w:rFonts w:ascii="Calibri" w:eastAsia="Times New Roman" w:hAnsi="Calibri" w:cs="Arial"/>
          <w:bCs/>
          <w:sz w:val="24"/>
          <w:szCs w:val="24"/>
          <w:lang w:eastAsia="en-GB"/>
        </w:rPr>
        <w:t>To ensure landlords are kept updated on good practice and relevant legislative changes around private sector lettings by arranging quarterly landlord forums in both Richmond and Wandsworth.  Provide training and support on the rights and responsibilities for being a landlord including the importance of safeguarding both vulnerable children and adults.</w:t>
      </w:r>
    </w:p>
    <w:p w14:paraId="04B0BA05" w14:textId="77777777" w:rsidR="00884B54" w:rsidRPr="001B0FFF" w:rsidRDefault="00884B54" w:rsidP="00884B54">
      <w:pPr>
        <w:spacing w:after="0" w:line="240" w:lineRule="auto"/>
        <w:ind w:left="720"/>
        <w:rPr>
          <w:rFonts w:ascii="Calibri" w:eastAsia="Times New Roman" w:hAnsi="Calibri" w:cs="Arial"/>
          <w:bCs/>
          <w:sz w:val="24"/>
          <w:szCs w:val="24"/>
          <w:lang w:eastAsia="en-GB"/>
        </w:rPr>
      </w:pPr>
    </w:p>
    <w:p w14:paraId="0ADD17CE" w14:textId="1E9CE658" w:rsidR="00884B54" w:rsidRDefault="00884B54" w:rsidP="00884B54">
      <w:pPr>
        <w:numPr>
          <w:ilvl w:val="0"/>
          <w:numId w:val="3"/>
        </w:numPr>
        <w:spacing w:after="0" w:line="240" w:lineRule="auto"/>
        <w:rPr>
          <w:rFonts w:ascii="Calibri" w:eastAsia="Times New Roman" w:hAnsi="Calibri" w:cs="Times New Roman"/>
          <w:sz w:val="24"/>
          <w:szCs w:val="24"/>
          <w:lang w:eastAsia="en-GB"/>
        </w:rPr>
      </w:pPr>
      <w:r>
        <w:rPr>
          <w:rFonts w:ascii="Calibri" w:eastAsia="Times New Roman" w:hAnsi="Calibri" w:cs="Arial"/>
          <w:bCs/>
          <w:sz w:val="24"/>
          <w:szCs w:val="24"/>
          <w:lang w:eastAsia="en-GB"/>
        </w:rPr>
        <w:t xml:space="preserve">Responsible for maintaining </w:t>
      </w:r>
      <w:r w:rsidRPr="0074421E">
        <w:rPr>
          <w:rFonts w:ascii="Calibri" w:eastAsia="Times New Roman" w:hAnsi="Calibri" w:cs="Arial"/>
          <w:bCs/>
          <w:sz w:val="24"/>
          <w:szCs w:val="24"/>
          <w:lang w:eastAsia="en-GB"/>
        </w:rPr>
        <w:t>performance and ac</w:t>
      </w:r>
      <w:r>
        <w:rPr>
          <w:rFonts w:ascii="Calibri" w:eastAsia="Times New Roman" w:hAnsi="Calibri" w:cs="Arial"/>
          <w:bCs/>
          <w:sz w:val="24"/>
          <w:szCs w:val="24"/>
          <w:lang w:eastAsia="en-GB"/>
        </w:rPr>
        <w:t xml:space="preserve">curate budgetary information </w:t>
      </w:r>
      <w:r w:rsidRPr="0074421E">
        <w:rPr>
          <w:rFonts w:ascii="Calibri" w:eastAsia="Times New Roman" w:hAnsi="Calibri" w:cs="Times New Roman"/>
          <w:sz w:val="24"/>
          <w:szCs w:val="24"/>
          <w:lang w:eastAsia="en-GB"/>
        </w:rPr>
        <w:t>in line with applicable guidance from the Director of Finance and/or Head of Audit, for the purposes of confirming the authenticity of documents provided in support of claims for Local Housing Allowance.</w:t>
      </w:r>
      <w:r>
        <w:rPr>
          <w:rFonts w:ascii="Calibri" w:eastAsia="Times New Roman" w:hAnsi="Calibri" w:cs="Times New Roman"/>
          <w:sz w:val="24"/>
          <w:szCs w:val="24"/>
          <w:lang w:eastAsia="en-GB"/>
        </w:rPr>
        <w:t xml:space="preserve"> I</w:t>
      </w:r>
    </w:p>
    <w:p w14:paraId="5EE6DFF9" w14:textId="77777777" w:rsidR="00884B54" w:rsidRPr="00F34ECE" w:rsidRDefault="00884B54" w:rsidP="00884B54">
      <w:pPr>
        <w:spacing w:after="0" w:line="240" w:lineRule="auto"/>
        <w:rPr>
          <w:rFonts w:ascii="Calibri" w:eastAsia="Times New Roman" w:hAnsi="Calibri" w:cs="Times New Roman"/>
          <w:sz w:val="24"/>
          <w:szCs w:val="24"/>
          <w:lang w:eastAsia="en-GB"/>
        </w:rPr>
      </w:pPr>
    </w:p>
    <w:p w14:paraId="5A2B3EC1" w14:textId="77777777" w:rsidR="00884B54" w:rsidRDefault="00884B54" w:rsidP="00884B54">
      <w:pPr>
        <w:numPr>
          <w:ilvl w:val="0"/>
          <w:numId w:val="3"/>
        </w:numPr>
        <w:spacing w:after="0" w:line="240" w:lineRule="auto"/>
        <w:rPr>
          <w:rFonts w:ascii="Calibri" w:eastAsia="Times New Roman" w:hAnsi="Calibri" w:cs="Times New Roman"/>
          <w:sz w:val="24"/>
          <w:szCs w:val="24"/>
          <w:lang w:eastAsia="en-GB"/>
        </w:rPr>
      </w:pPr>
      <w:r>
        <w:rPr>
          <w:rFonts w:ascii="Calibri" w:eastAsia="Times New Roman" w:hAnsi="Calibri" w:cs="Times New Roman"/>
          <w:sz w:val="24"/>
          <w:szCs w:val="24"/>
          <w:lang w:eastAsia="en-GB"/>
        </w:rPr>
        <w:t xml:space="preserve">To work with the TA and procurement manager and deputy TA manager to maintain service delivery and ensure that all accommodation needs are met. </w:t>
      </w:r>
    </w:p>
    <w:p w14:paraId="48135026" w14:textId="77777777" w:rsidR="00884B54" w:rsidRDefault="00884B54" w:rsidP="00884B54">
      <w:pPr>
        <w:spacing w:after="0" w:line="240" w:lineRule="auto"/>
        <w:rPr>
          <w:rFonts w:ascii="Calibri" w:eastAsia="Times New Roman" w:hAnsi="Calibri" w:cs="Times New Roman"/>
          <w:sz w:val="24"/>
          <w:szCs w:val="24"/>
          <w:lang w:eastAsia="en-GB"/>
        </w:rPr>
      </w:pPr>
    </w:p>
    <w:p w14:paraId="27F69A12" w14:textId="77777777" w:rsidR="00884B54" w:rsidRDefault="00884B54" w:rsidP="00884B54">
      <w:pPr>
        <w:numPr>
          <w:ilvl w:val="0"/>
          <w:numId w:val="3"/>
        </w:numPr>
        <w:spacing w:after="0" w:line="240" w:lineRule="auto"/>
        <w:rPr>
          <w:rFonts w:ascii="Calibri" w:eastAsia="Times New Roman" w:hAnsi="Calibri" w:cs="Times New Roman"/>
          <w:sz w:val="24"/>
          <w:szCs w:val="24"/>
          <w:lang w:eastAsia="en-GB"/>
        </w:rPr>
      </w:pPr>
      <w:r w:rsidRPr="0074421E">
        <w:rPr>
          <w:rFonts w:ascii="Calibri" w:eastAsia="Times New Roman" w:hAnsi="Calibri" w:cs="Arial"/>
          <w:bCs/>
          <w:sz w:val="24"/>
          <w:szCs w:val="24"/>
          <w:lang w:eastAsia="en-GB"/>
        </w:rPr>
        <w:lastRenderedPageBreak/>
        <w:t>To be on call for out of hours emergencies and participate in duty rotas across the service</w:t>
      </w:r>
    </w:p>
    <w:p w14:paraId="3A817D54" w14:textId="77777777" w:rsidR="00884B54" w:rsidRPr="0074421E" w:rsidRDefault="00884B54" w:rsidP="00884B54">
      <w:pPr>
        <w:spacing w:after="0" w:line="240" w:lineRule="auto"/>
        <w:ind w:left="720"/>
        <w:rPr>
          <w:rFonts w:ascii="Calibri" w:eastAsia="Times New Roman" w:hAnsi="Calibri" w:cs="Times New Roman"/>
          <w:sz w:val="24"/>
          <w:szCs w:val="24"/>
          <w:lang w:eastAsia="en-GB"/>
        </w:rPr>
      </w:pPr>
    </w:p>
    <w:p w14:paraId="14B1E2B9" w14:textId="77777777" w:rsidR="00884B54" w:rsidRPr="0074421E" w:rsidRDefault="00884B54" w:rsidP="00884B54">
      <w:pPr>
        <w:spacing w:after="0" w:line="240" w:lineRule="auto"/>
        <w:ind w:left="720"/>
        <w:rPr>
          <w:rFonts w:ascii="Calibri" w:eastAsia="Times New Roman" w:hAnsi="Calibri" w:cs="Times New Roman"/>
          <w:sz w:val="24"/>
          <w:szCs w:val="24"/>
          <w:lang w:eastAsia="en-GB"/>
        </w:rPr>
      </w:pPr>
    </w:p>
    <w:p w14:paraId="07539992" w14:textId="77777777" w:rsidR="00884B54" w:rsidRPr="0074421E" w:rsidRDefault="00884B54" w:rsidP="00884B54">
      <w:pPr>
        <w:spacing w:after="0" w:line="240" w:lineRule="auto"/>
        <w:rPr>
          <w:rFonts w:ascii="Calibri" w:eastAsia="Times New Roman" w:hAnsi="Calibri" w:cs="Arial"/>
          <w:b/>
          <w:bCs/>
          <w:sz w:val="24"/>
          <w:szCs w:val="24"/>
          <w:lang w:eastAsia="en-GB"/>
        </w:rPr>
      </w:pPr>
      <w:r w:rsidRPr="0074421E">
        <w:rPr>
          <w:rFonts w:ascii="Calibri" w:eastAsia="Times New Roman" w:hAnsi="Calibri" w:cs="Arial"/>
          <w:b/>
          <w:bCs/>
          <w:sz w:val="24"/>
          <w:szCs w:val="24"/>
          <w:lang w:eastAsia="en-GB"/>
        </w:rPr>
        <w:t>Generic Duties and Responsibilities</w:t>
      </w:r>
    </w:p>
    <w:p w14:paraId="2D3718A8" w14:textId="77777777" w:rsidR="00884B54" w:rsidRPr="0074421E" w:rsidRDefault="00884B54" w:rsidP="00884B54">
      <w:pPr>
        <w:spacing w:after="0" w:line="240" w:lineRule="auto"/>
        <w:rPr>
          <w:rFonts w:ascii="Calibri" w:eastAsia="Times New Roman" w:hAnsi="Calibri" w:cs="Arial"/>
          <w:sz w:val="24"/>
          <w:szCs w:val="24"/>
          <w:lang w:eastAsia="en-GB"/>
        </w:rPr>
      </w:pPr>
    </w:p>
    <w:p w14:paraId="35B9BBB9" w14:textId="77777777" w:rsidR="00884B54" w:rsidRPr="0074421E" w:rsidRDefault="00884B54" w:rsidP="00884B54">
      <w:pPr>
        <w:numPr>
          <w:ilvl w:val="0"/>
          <w:numId w:val="1"/>
        </w:numPr>
        <w:spacing w:after="0" w:line="240" w:lineRule="auto"/>
        <w:ind w:left="360"/>
        <w:rPr>
          <w:rFonts w:ascii="Calibri" w:eastAsia="Times New Roman" w:hAnsi="Calibri" w:cs="Arial"/>
          <w:sz w:val="24"/>
          <w:szCs w:val="24"/>
          <w:lang w:eastAsia="en-GB"/>
        </w:rPr>
      </w:pPr>
      <w:r w:rsidRPr="0074421E">
        <w:rPr>
          <w:rFonts w:ascii="Calibri" w:eastAsia="Times New Roman" w:hAnsi="Calibri" w:cs="Arial"/>
          <w:sz w:val="24"/>
          <w:szCs w:val="24"/>
          <w:lang w:eastAsia="en-GB"/>
        </w:rPr>
        <w:t xml:space="preserve">To contribute to the continuous improvement of the services of the Boroughs of Wandsworth and Richmond. </w:t>
      </w:r>
    </w:p>
    <w:p w14:paraId="3163881E" w14:textId="77777777" w:rsidR="00884B54" w:rsidRPr="0074421E" w:rsidRDefault="00884B54" w:rsidP="00884B54">
      <w:pPr>
        <w:spacing w:after="0" w:line="240" w:lineRule="auto"/>
        <w:ind w:left="360"/>
        <w:rPr>
          <w:rFonts w:ascii="Calibri" w:eastAsia="Times New Roman" w:hAnsi="Calibri" w:cs="Arial"/>
          <w:sz w:val="24"/>
          <w:szCs w:val="24"/>
          <w:lang w:eastAsia="en-GB"/>
        </w:rPr>
      </w:pPr>
    </w:p>
    <w:p w14:paraId="5269AD8E" w14:textId="77777777" w:rsidR="00884B54" w:rsidRPr="0074421E" w:rsidRDefault="00884B54" w:rsidP="00884B54">
      <w:pPr>
        <w:numPr>
          <w:ilvl w:val="0"/>
          <w:numId w:val="1"/>
        </w:numPr>
        <w:spacing w:after="0" w:line="240" w:lineRule="auto"/>
        <w:ind w:left="360"/>
        <w:rPr>
          <w:rFonts w:ascii="Calibri" w:eastAsia="Times New Roman" w:hAnsi="Calibri" w:cs="Arial"/>
          <w:sz w:val="24"/>
          <w:szCs w:val="24"/>
          <w:lang w:eastAsia="en-GB"/>
        </w:rPr>
      </w:pPr>
      <w:r w:rsidRPr="0074421E">
        <w:rPr>
          <w:rFonts w:ascii="Calibri" w:eastAsia="Times New Roman" w:hAnsi="Calibri" w:cs="Arial"/>
          <w:sz w:val="24"/>
          <w:szCs w:val="24"/>
          <w:lang w:eastAsia="en-GB"/>
        </w:rPr>
        <w:t>To comply with relevant Codes of Practice, including the Code of Conduct and policies concerning data protection and health and safety.</w:t>
      </w:r>
    </w:p>
    <w:p w14:paraId="3B340571" w14:textId="77777777" w:rsidR="00884B54" w:rsidRPr="0074421E" w:rsidRDefault="00884B54" w:rsidP="00884B54">
      <w:pPr>
        <w:spacing w:after="0" w:line="240" w:lineRule="auto"/>
        <w:ind w:left="360"/>
        <w:rPr>
          <w:rFonts w:ascii="Calibri" w:eastAsia="Times New Roman" w:hAnsi="Calibri" w:cs="Arial"/>
          <w:sz w:val="24"/>
          <w:szCs w:val="24"/>
          <w:lang w:eastAsia="en-GB"/>
        </w:rPr>
      </w:pPr>
    </w:p>
    <w:p w14:paraId="55C18642" w14:textId="77777777" w:rsidR="00884B54" w:rsidRPr="0074421E" w:rsidRDefault="00884B54" w:rsidP="00884B54">
      <w:pPr>
        <w:numPr>
          <w:ilvl w:val="0"/>
          <w:numId w:val="1"/>
        </w:numPr>
        <w:spacing w:after="0" w:line="240" w:lineRule="auto"/>
        <w:ind w:left="360"/>
        <w:rPr>
          <w:rFonts w:ascii="Calibri" w:eastAsia="Times New Roman" w:hAnsi="Calibri" w:cs="Arial"/>
          <w:sz w:val="24"/>
          <w:szCs w:val="24"/>
          <w:lang w:eastAsia="en-GB"/>
        </w:rPr>
      </w:pPr>
      <w:r w:rsidRPr="0074421E">
        <w:rPr>
          <w:rFonts w:ascii="Calibri" w:eastAsia="Times New Roman" w:hAnsi="Calibri" w:cs="Arial"/>
          <w:bCs/>
          <w:sz w:val="24"/>
          <w:szCs w:val="24"/>
          <w:lang w:eastAsia="en-GB"/>
        </w:rPr>
        <w:t>To adhere to security controls and requirements as mandated by the SSA’s policies, procedures and local risk assessments to maintain confidentiality, integrity, availability and legal compliance of information and systems</w:t>
      </w:r>
    </w:p>
    <w:p w14:paraId="7C487361" w14:textId="77777777" w:rsidR="00884B54" w:rsidRPr="0074421E" w:rsidRDefault="00884B54" w:rsidP="00884B54">
      <w:pPr>
        <w:spacing w:after="0" w:line="240" w:lineRule="auto"/>
        <w:rPr>
          <w:rFonts w:ascii="Calibri" w:eastAsia="Times New Roman" w:hAnsi="Calibri" w:cs="Arial"/>
          <w:sz w:val="24"/>
          <w:szCs w:val="24"/>
          <w:lang w:eastAsia="en-GB"/>
        </w:rPr>
      </w:pPr>
    </w:p>
    <w:p w14:paraId="027F558A" w14:textId="77777777" w:rsidR="00884B54" w:rsidRPr="0074421E" w:rsidRDefault="00884B54" w:rsidP="00884B54">
      <w:pPr>
        <w:numPr>
          <w:ilvl w:val="0"/>
          <w:numId w:val="1"/>
        </w:numPr>
        <w:spacing w:after="0" w:line="240" w:lineRule="auto"/>
        <w:ind w:left="360"/>
        <w:rPr>
          <w:rFonts w:ascii="Calibri" w:eastAsia="Times New Roman" w:hAnsi="Calibri" w:cs="Arial"/>
          <w:sz w:val="24"/>
          <w:szCs w:val="24"/>
          <w:lang w:eastAsia="en-GB"/>
        </w:rPr>
      </w:pPr>
      <w:r w:rsidRPr="0074421E">
        <w:rPr>
          <w:rFonts w:ascii="Calibri" w:eastAsia="Times New Roman" w:hAnsi="Calibri" w:cs="Arial"/>
          <w:sz w:val="24"/>
          <w:szCs w:val="24"/>
          <w:lang w:eastAsia="en-GB"/>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6A014800" w14:textId="77777777" w:rsidR="00884B54" w:rsidRPr="0074421E" w:rsidRDefault="00884B54" w:rsidP="00884B54">
      <w:pPr>
        <w:spacing w:after="0" w:line="240" w:lineRule="auto"/>
        <w:ind w:left="360"/>
        <w:rPr>
          <w:rFonts w:ascii="Calibri" w:eastAsia="Times New Roman" w:hAnsi="Calibri" w:cs="Arial"/>
          <w:sz w:val="24"/>
          <w:szCs w:val="24"/>
          <w:lang w:eastAsia="en-GB"/>
        </w:rPr>
      </w:pPr>
    </w:p>
    <w:p w14:paraId="4E342309" w14:textId="77777777" w:rsidR="00884B54" w:rsidRPr="0074421E" w:rsidRDefault="00884B54" w:rsidP="00884B54">
      <w:pPr>
        <w:numPr>
          <w:ilvl w:val="0"/>
          <w:numId w:val="1"/>
        </w:numPr>
        <w:spacing w:after="0" w:line="240" w:lineRule="auto"/>
        <w:ind w:left="360"/>
        <w:rPr>
          <w:rFonts w:ascii="Calibri" w:eastAsia="Times New Roman" w:hAnsi="Calibri" w:cs="Arial"/>
          <w:sz w:val="24"/>
          <w:szCs w:val="24"/>
          <w:lang w:eastAsia="en-GB"/>
        </w:rPr>
      </w:pPr>
      <w:r w:rsidRPr="0074421E">
        <w:rPr>
          <w:rFonts w:ascii="Calibri" w:eastAsia="Times New Roman" w:hAnsi="Calibri" w:cs="Arial"/>
          <w:sz w:val="24"/>
          <w:szCs w:val="24"/>
          <w:lang w:eastAsia="en-GB"/>
        </w:rPr>
        <w:t xml:space="preserve">To understand both Councils’ duties and responsibilities for safeguarding children, young people and adults as they apply to the role within the council.  </w:t>
      </w:r>
    </w:p>
    <w:p w14:paraId="4130E47D" w14:textId="77777777" w:rsidR="00884B54" w:rsidRPr="0074421E" w:rsidRDefault="00884B54" w:rsidP="00884B54">
      <w:pPr>
        <w:shd w:val="clear" w:color="auto" w:fill="FFFFFF"/>
        <w:spacing w:after="0" w:line="240" w:lineRule="auto"/>
        <w:rPr>
          <w:rFonts w:ascii="Calibri" w:eastAsia="Times New Roman" w:hAnsi="Calibri" w:cs="Arial"/>
          <w:color w:val="000000"/>
          <w:sz w:val="24"/>
          <w:szCs w:val="24"/>
          <w:lang w:eastAsia="en-GB"/>
        </w:rPr>
      </w:pPr>
    </w:p>
    <w:p w14:paraId="0BBA6F8C" w14:textId="77777777" w:rsidR="00884B54" w:rsidRPr="0074421E" w:rsidRDefault="00884B54" w:rsidP="00884B54">
      <w:pPr>
        <w:numPr>
          <w:ilvl w:val="0"/>
          <w:numId w:val="1"/>
        </w:numPr>
        <w:shd w:val="clear" w:color="auto" w:fill="FFFFFF"/>
        <w:spacing w:after="0" w:line="240" w:lineRule="auto"/>
        <w:ind w:left="360"/>
        <w:rPr>
          <w:rFonts w:ascii="Calibri" w:eastAsia="Times New Roman" w:hAnsi="Calibri" w:cs="Arial"/>
          <w:color w:val="000000"/>
          <w:sz w:val="24"/>
          <w:szCs w:val="24"/>
          <w:lang w:eastAsia="en-GB"/>
        </w:rPr>
      </w:pPr>
      <w:r w:rsidRPr="0074421E">
        <w:rPr>
          <w:rFonts w:ascii="Calibri" w:eastAsia="Times New Roman" w:hAnsi="Calibri" w:cs="Arial"/>
          <w:sz w:val="24"/>
          <w:szCs w:val="24"/>
          <w:lang w:eastAsia="en-GB"/>
        </w:rPr>
        <w:t>The Shared Staffing Arrangement will keep its structures under continual review and as a result the post holder should expect t</w:t>
      </w:r>
      <w:r w:rsidRPr="0074421E">
        <w:rPr>
          <w:rFonts w:ascii="Calibri" w:eastAsia="Times New Roman" w:hAnsi="Calibri" w:cs="Arial"/>
          <w:color w:val="000000"/>
          <w:sz w:val="24"/>
          <w:szCs w:val="24"/>
          <w:lang w:eastAsia="en-GB"/>
        </w:rPr>
        <w:t>o carry out any other reasonable duties within the overall function, commensurate with the level of the post.</w:t>
      </w:r>
    </w:p>
    <w:p w14:paraId="0A560310" w14:textId="77777777" w:rsidR="00884B54" w:rsidRPr="0074421E" w:rsidRDefault="00884B54" w:rsidP="00884B54">
      <w:pPr>
        <w:spacing w:before="100" w:beforeAutospacing="1" w:after="100" w:afterAutospacing="1" w:line="240" w:lineRule="auto"/>
        <w:rPr>
          <w:rFonts w:ascii="Calibri" w:eastAsia="Times New Roman" w:hAnsi="Calibri" w:cs="Times New Roman"/>
          <w:b/>
          <w:sz w:val="24"/>
          <w:szCs w:val="24"/>
          <w:lang w:eastAsia="en-GB"/>
        </w:rPr>
      </w:pPr>
      <w:r w:rsidRPr="0074421E">
        <w:rPr>
          <w:rFonts w:ascii="Calibri" w:eastAsia="Times New Roman" w:hAnsi="Calibri" w:cs="Times New Roman"/>
          <w:b/>
          <w:sz w:val="24"/>
          <w:szCs w:val="24"/>
          <w:lang w:eastAsia="en-GB"/>
        </w:rPr>
        <w:t xml:space="preserve">Additional Information </w:t>
      </w:r>
    </w:p>
    <w:p w14:paraId="20C02EF1" w14:textId="77777777" w:rsidR="00884B54" w:rsidRPr="0074421E" w:rsidRDefault="00884B54" w:rsidP="00884B54">
      <w:pPr>
        <w:numPr>
          <w:ilvl w:val="0"/>
          <w:numId w:val="4"/>
        </w:numPr>
        <w:spacing w:before="100" w:beforeAutospacing="1" w:after="100" w:afterAutospacing="1" w:line="240" w:lineRule="auto"/>
        <w:rPr>
          <w:rFonts w:ascii="Calibri" w:eastAsia="Times New Roman" w:hAnsi="Calibri" w:cs="Times New Roman"/>
          <w:sz w:val="24"/>
          <w:szCs w:val="24"/>
          <w:lang w:eastAsia="en-GB"/>
        </w:rPr>
      </w:pPr>
      <w:r w:rsidRPr="0074421E">
        <w:rPr>
          <w:rFonts w:ascii="Calibri" w:eastAsia="Times New Roman" w:hAnsi="Calibri" w:cs="Times New Roman"/>
          <w:sz w:val="24"/>
          <w:szCs w:val="24"/>
          <w:lang w:eastAsia="en-GB"/>
        </w:rPr>
        <w:t xml:space="preserve">To be able to carry out property inspections and viewings </w:t>
      </w:r>
    </w:p>
    <w:p w14:paraId="07D59AE3" w14:textId="77777777" w:rsidR="00884B54" w:rsidRPr="0074421E" w:rsidRDefault="00884B54" w:rsidP="00884B54">
      <w:pPr>
        <w:numPr>
          <w:ilvl w:val="0"/>
          <w:numId w:val="4"/>
        </w:numPr>
        <w:spacing w:before="100" w:beforeAutospacing="1" w:after="100" w:afterAutospacing="1" w:line="240" w:lineRule="auto"/>
        <w:rPr>
          <w:rFonts w:ascii="Calibri" w:eastAsia="Times New Roman" w:hAnsi="Calibri" w:cs="Times New Roman"/>
          <w:sz w:val="24"/>
          <w:szCs w:val="24"/>
          <w:lang w:eastAsia="en-GB"/>
        </w:rPr>
      </w:pPr>
      <w:r>
        <w:rPr>
          <w:rFonts w:ascii="Calibri" w:eastAsia="Times New Roman" w:hAnsi="Calibri" w:cs="Times New Roman"/>
          <w:sz w:val="24"/>
          <w:szCs w:val="24"/>
          <w:lang w:eastAsia="en-GB"/>
        </w:rPr>
        <w:t>To be part of a</w:t>
      </w:r>
      <w:r w:rsidRPr="0074421E">
        <w:rPr>
          <w:rFonts w:ascii="Calibri" w:eastAsia="Times New Roman" w:hAnsi="Calibri" w:cs="Times New Roman"/>
          <w:sz w:val="24"/>
          <w:szCs w:val="24"/>
          <w:lang w:eastAsia="en-GB"/>
        </w:rPr>
        <w:t xml:space="preserve"> team</w:t>
      </w:r>
    </w:p>
    <w:p w14:paraId="28A3A6F2" w14:textId="77777777" w:rsidR="00884B54" w:rsidRPr="00233FFC" w:rsidRDefault="00884B54" w:rsidP="00884B54">
      <w:pPr>
        <w:pStyle w:val="ListParagraph"/>
        <w:numPr>
          <w:ilvl w:val="0"/>
          <w:numId w:val="4"/>
        </w:numPr>
        <w:spacing w:before="100" w:beforeAutospacing="1" w:after="100" w:afterAutospacing="1" w:line="240" w:lineRule="auto"/>
        <w:rPr>
          <w:rFonts w:ascii="Calibri" w:eastAsia="Times New Roman" w:hAnsi="Calibri" w:cs="Times New Roman"/>
          <w:sz w:val="24"/>
          <w:szCs w:val="24"/>
          <w:lang w:eastAsia="en-GB"/>
        </w:rPr>
      </w:pPr>
      <w:r>
        <w:rPr>
          <w:rFonts w:ascii="Calibri" w:eastAsia="Times New Roman" w:hAnsi="Calibri" w:cs="Times New Roman"/>
          <w:sz w:val="24"/>
          <w:szCs w:val="24"/>
          <w:lang w:eastAsia="en-GB"/>
        </w:rPr>
        <w:t xml:space="preserve">Must have use of motorised transport and be able to carry out visits </w:t>
      </w:r>
      <w:r w:rsidRPr="00233FFC">
        <w:rPr>
          <w:rFonts w:ascii="Calibri" w:eastAsia="Times New Roman" w:hAnsi="Calibri" w:cs="Times New Roman"/>
          <w:sz w:val="24"/>
          <w:szCs w:val="24"/>
          <w:lang w:eastAsia="en-GB"/>
        </w:rPr>
        <w:t>and/or be able to carry out visits using public transport</w:t>
      </w:r>
    </w:p>
    <w:p w14:paraId="29485966" w14:textId="77777777" w:rsidR="00884B54" w:rsidRPr="0074421E" w:rsidRDefault="00884B54" w:rsidP="00884B54">
      <w:pPr>
        <w:numPr>
          <w:ilvl w:val="0"/>
          <w:numId w:val="4"/>
        </w:numPr>
        <w:spacing w:before="100" w:beforeAutospacing="1" w:after="100" w:afterAutospacing="1" w:line="240" w:lineRule="auto"/>
        <w:rPr>
          <w:rFonts w:ascii="Calibri" w:eastAsia="Times New Roman" w:hAnsi="Calibri" w:cs="Times New Roman"/>
          <w:sz w:val="24"/>
          <w:szCs w:val="24"/>
          <w:lang w:eastAsia="en-GB"/>
        </w:rPr>
      </w:pPr>
      <w:r w:rsidRPr="0074421E">
        <w:rPr>
          <w:rFonts w:ascii="Calibri" w:eastAsia="Times New Roman" w:hAnsi="Calibri" w:cs="Times New Roman"/>
          <w:sz w:val="24"/>
          <w:szCs w:val="24"/>
          <w:lang w:eastAsia="en-GB"/>
        </w:rPr>
        <w:t xml:space="preserve">To work outside of normal working hours to cover emergencies </w:t>
      </w:r>
    </w:p>
    <w:p w14:paraId="579A5C78" w14:textId="77777777" w:rsidR="00884B54" w:rsidRPr="0074421E" w:rsidRDefault="00884B54" w:rsidP="00884B54">
      <w:pPr>
        <w:numPr>
          <w:ilvl w:val="0"/>
          <w:numId w:val="4"/>
        </w:numPr>
        <w:spacing w:before="100" w:beforeAutospacing="1" w:after="100" w:afterAutospacing="1" w:line="240" w:lineRule="auto"/>
        <w:rPr>
          <w:rFonts w:ascii="Calibri" w:eastAsia="Times New Roman" w:hAnsi="Calibri" w:cs="Times New Roman"/>
          <w:sz w:val="24"/>
          <w:szCs w:val="24"/>
          <w:lang w:eastAsia="en-GB"/>
        </w:rPr>
      </w:pPr>
      <w:r w:rsidRPr="0074421E">
        <w:rPr>
          <w:rFonts w:ascii="Calibri" w:eastAsia="Times New Roman" w:hAnsi="Calibri" w:cs="Times New Roman"/>
          <w:sz w:val="24"/>
          <w:szCs w:val="24"/>
          <w:lang w:eastAsia="en-GB"/>
        </w:rPr>
        <w:t xml:space="preserve">To be able to work with vulnerable applicants </w:t>
      </w:r>
    </w:p>
    <w:p w14:paraId="57DA4D32" w14:textId="77777777" w:rsidR="00884B54" w:rsidRPr="0074421E" w:rsidRDefault="00884B54" w:rsidP="00884B54">
      <w:pPr>
        <w:numPr>
          <w:ilvl w:val="0"/>
          <w:numId w:val="4"/>
        </w:numPr>
        <w:spacing w:before="100" w:beforeAutospacing="1" w:after="100" w:afterAutospacing="1" w:line="240" w:lineRule="auto"/>
        <w:rPr>
          <w:rFonts w:ascii="Calibri" w:eastAsia="Times New Roman" w:hAnsi="Calibri" w:cs="Times New Roman"/>
          <w:sz w:val="24"/>
          <w:szCs w:val="24"/>
          <w:lang w:eastAsia="en-GB"/>
        </w:rPr>
      </w:pPr>
      <w:r w:rsidRPr="0074421E">
        <w:rPr>
          <w:rFonts w:ascii="Calibri" w:eastAsia="Times New Roman" w:hAnsi="Calibri" w:cs="Times New Roman"/>
          <w:sz w:val="24"/>
          <w:szCs w:val="24"/>
          <w:lang w:eastAsia="en-GB"/>
        </w:rPr>
        <w:t>As and when directed in response to service needs and or service needs to undertake the duties of an officer on property management and allocation team.</w:t>
      </w:r>
    </w:p>
    <w:p w14:paraId="6CD05CB1" w14:textId="77777777" w:rsidR="00884B54" w:rsidRPr="0074421E" w:rsidRDefault="00884B54" w:rsidP="00884B54">
      <w:pPr>
        <w:spacing w:after="0" w:line="240" w:lineRule="auto"/>
        <w:rPr>
          <w:rFonts w:ascii="Calibri" w:eastAsia="Times New Roman" w:hAnsi="Calibri" w:cs="Arial"/>
          <w:b/>
          <w:sz w:val="24"/>
          <w:szCs w:val="24"/>
          <w:lang w:eastAsia="en-GB"/>
        </w:rPr>
      </w:pPr>
      <w:r w:rsidRPr="0074421E">
        <w:rPr>
          <w:rFonts w:ascii="Calibri" w:eastAsia="Times New Roman" w:hAnsi="Calibri" w:cs="Arial"/>
          <w:b/>
          <w:sz w:val="24"/>
          <w:szCs w:val="24"/>
          <w:lang w:eastAsia="en-GB"/>
        </w:rPr>
        <w:t>Current team structure</w:t>
      </w:r>
    </w:p>
    <w:p w14:paraId="1080D0DD" w14:textId="77777777" w:rsidR="00884B54" w:rsidRPr="0074421E" w:rsidRDefault="00884B54" w:rsidP="00884B54">
      <w:pPr>
        <w:spacing w:after="0" w:line="240" w:lineRule="auto"/>
        <w:rPr>
          <w:rFonts w:ascii="Calibri" w:eastAsia="Times New Roman" w:hAnsi="Calibri" w:cs="Arial"/>
          <w:b/>
          <w:bCs/>
          <w:i/>
          <w:sz w:val="24"/>
          <w:szCs w:val="24"/>
          <w:lang w:eastAsia="en-GB"/>
        </w:rPr>
      </w:pPr>
    </w:p>
    <w:p w14:paraId="38D96AC1" w14:textId="77777777" w:rsidR="00884B54" w:rsidRPr="0074421E" w:rsidRDefault="00884B54" w:rsidP="00884B54">
      <w:pPr>
        <w:spacing w:after="0" w:line="240" w:lineRule="auto"/>
        <w:rPr>
          <w:rFonts w:ascii="Calibri" w:eastAsia="Times New Roman" w:hAnsi="Calibri" w:cs="Arial"/>
          <w:b/>
          <w:bCs/>
          <w:i/>
          <w:sz w:val="24"/>
          <w:szCs w:val="24"/>
          <w:lang w:eastAsia="en-GB"/>
        </w:rPr>
      </w:pPr>
      <w:r w:rsidRPr="0074421E">
        <w:rPr>
          <w:rFonts w:ascii="Times New Roman" w:eastAsia="Times New Roman" w:hAnsi="Times New Roman" w:cs="Times New Roman"/>
          <w:noProof/>
          <w:sz w:val="24"/>
          <w:szCs w:val="24"/>
          <w:lang w:eastAsia="en-GB"/>
        </w:rPr>
        <w:lastRenderedPageBreak/>
        <w:drawing>
          <wp:inline distT="0" distB="0" distL="0" distR="0" wp14:anchorId="3EB7E740" wp14:editId="416D1D75">
            <wp:extent cx="6143625" cy="2981325"/>
            <wp:effectExtent l="0" t="0" r="0" b="4762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7E137FF" w14:textId="77777777" w:rsidR="00884B54" w:rsidRDefault="00884B54" w:rsidP="00884B54">
      <w:pPr>
        <w:shd w:val="clear" w:color="auto" w:fill="FFFFFF"/>
        <w:spacing w:after="0" w:line="240" w:lineRule="auto"/>
        <w:rPr>
          <w:rFonts w:ascii="Calibri" w:eastAsia="Times New Roman" w:hAnsi="Calibri" w:cs="Arial"/>
          <w:color w:val="000000"/>
          <w:sz w:val="24"/>
          <w:szCs w:val="24"/>
          <w:lang w:eastAsia="en-GB"/>
        </w:rPr>
      </w:pPr>
    </w:p>
    <w:p w14:paraId="662DE8DB" w14:textId="77777777" w:rsidR="00884B54" w:rsidRDefault="00884B54" w:rsidP="00884B54">
      <w:pPr>
        <w:shd w:val="clear" w:color="auto" w:fill="FFFFFF"/>
        <w:spacing w:after="0" w:line="240" w:lineRule="auto"/>
        <w:rPr>
          <w:rFonts w:ascii="Calibri" w:eastAsia="Times New Roman" w:hAnsi="Calibri" w:cs="Arial"/>
          <w:color w:val="000000"/>
          <w:sz w:val="24"/>
          <w:szCs w:val="24"/>
          <w:lang w:eastAsia="en-GB"/>
        </w:rPr>
      </w:pPr>
    </w:p>
    <w:p w14:paraId="0A4B14BF" w14:textId="77777777" w:rsidR="00884B54" w:rsidRDefault="00884B54" w:rsidP="00884B54">
      <w:pPr>
        <w:shd w:val="clear" w:color="auto" w:fill="FFFFFF"/>
        <w:spacing w:after="0" w:line="240" w:lineRule="auto"/>
        <w:rPr>
          <w:rFonts w:ascii="Calibri" w:eastAsia="Times New Roman" w:hAnsi="Calibri" w:cs="Arial"/>
          <w:color w:val="000000"/>
          <w:sz w:val="24"/>
          <w:szCs w:val="24"/>
          <w:lang w:eastAsia="en-GB"/>
        </w:rPr>
      </w:pPr>
    </w:p>
    <w:p w14:paraId="7D67882C" w14:textId="77777777" w:rsidR="00884B54" w:rsidRDefault="00884B54" w:rsidP="00884B54">
      <w:pPr>
        <w:shd w:val="clear" w:color="auto" w:fill="FFFFFF"/>
        <w:spacing w:after="0" w:line="240" w:lineRule="auto"/>
        <w:rPr>
          <w:rFonts w:ascii="Calibri" w:eastAsia="Times New Roman" w:hAnsi="Calibri" w:cs="Arial"/>
          <w:color w:val="000000"/>
          <w:sz w:val="24"/>
          <w:szCs w:val="24"/>
          <w:lang w:eastAsia="en-GB"/>
        </w:rPr>
      </w:pPr>
    </w:p>
    <w:p w14:paraId="07E0074F" w14:textId="77777777" w:rsidR="00884B54" w:rsidRDefault="00884B54" w:rsidP="00884B54">
      <w:pPr>
        <w:shd w:val="clear" w:color="auto" w:fill="FFFFFF"/>
        <w:spacing w:after="0" w:line="240" w:lineRule="auto"/>
        <w:rPr>
          <w:rFonts w:ascii="Calibri" w:eastAsia="Times New Roman" w:hAnsi="Calibri" w:cs="Arial"/>
          <w:color w:val="000000"/>
          <w:sz w:val="24"/>
          <w:szCs w:val="24"/>
          <w:lang w:eastAsia="en-GB"/>
        </w:rPr>
      </w:pPr>
    </w:p>
    <w:p w14:paraId="388516F9" w14:textId="77777777" w:rsidR="00884B54" w:rsidRPr="0074421E" w:rsidRDefault="00884B54" w:rsidP="00884B54">
      <w:pPr>
        <w:shd w:val="clear" w:color="auto" w:fill="FFFFFF"/>
        <w:spacing w:after="0" w:line="240" w:lineRule="auto"/>
        <w:rPr>
          <w:rFonts w:ascii="Calibri" w:eastAsia="Times New Roman" w:hAnsi="Calibri" w:cs="Arial"/>
          <w:b/>
          <w:bCs/>
          <w:color w:val="000000"/>
          <w:sz w:val="36"/>
          <w:szCs w:val="36"/>
          <w:lang w:eastAsia="en-GB"/>
        </w:rPr>
      </w:pPr>
      <w:r w:rsidRPr="0074421E">
        <w:rPr>
          <w:rFonts w:ascii="Calibri" w:eastAsia="Times New Roman" w:hAnsi="Calibri" w:cs="Arial"/>
          <w:b/>
          <w:bCs/>
          <w:color w:val="000000"/>
          <w:sz w:val="36"/>
          <w:szCs w:val="36"/>
          <w:lang w:eastAsia="en-GB"/>
        </w:rPr>
        <w:t>Person Specification</w:t>
      </w:r>
    </w:p>
    <w:p w14:paraId="64CF2DEA" w14:textId="77777777" w:rsidR="00884B54" w:rsidRPr="0074421E" w:rsidRDefault="00884B54" w:rsidP="00884B54">
      <w:pPr>
        <w:shd w:val="clear" w:color="auto" w:fill="FFFFFF"/>
        <w:spacing w:after="0" w:line="240" w:lineRule="auto"/>
        <w:jc w:val="center"/>
        <w:rPr>
          <w:rFonts w:ascii="Calibri" w:eastAsia="Times New Roman" w:hAnsi="Calibri" w:cs="Arial"/>
          <w:b/>
          <w:bCs/>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884B54" w:rsidRPr="0074421E" w14:paraId="0749E16C" w14:textId="77777777" w:rsidTr="001E7C49">
        <w:trPr>
          <w:trHeight w:val="544"/>
        </w:trPr>
        <w:tc>
          <w:tcPr>
            <w:tcW w:w="4261" w:type="dxa"/>
            <w:shd w:val="clear" w:color="auto" w:fill="D9D9D9"/>
          </w:tcPr>
          <w:p w14:paraId="7B215394" w14:textId="77777777" w:rsidR="00884B54" w:rsidRPr="0074421E" w:rsidRDefault="00884B54" w:rsidP="001E7C49">
            <w:pPr>
              <w:autoSpaceDE w:val="0"/>
              <w:autoSpaceDN w:val="0"/>
              <w:adjustRightInd w:val="0"/>
              <w:spacing w:after="0" w:line="240" w:lineRule="auto"/>
              <w:rPr>
                <w:rFonts w:ascii="Calibri" w:eastAsia="Times New Roman" w:hAnsi="Calibri" w:cs="Calibri"/>
                <w:b/>
                <w:bCs/>
                <w:sz w:val="24"/>
                <w:szCs w:val="24"/>
                <w:lang w:eastAsia="en-GB"/>
              </w:rPr>
            </w:pPr>
            <w:r w:rsidRPr="0074421E">
              <w:rPr>
                <w:rFonts w:ascii="Calibri" w:eastAsia="Times New Roman" w:hAnsi="Calibri" w:cs="Calibri"/>
                <w:b/>
                <w:bCs/>
                <w:sz w:val="24"/>
                <w:szCs w:val="24"/>
                <w:lang w:eastAsia="en-GB"/>
              </w:rPr>
              <w:t xml:space="preserve">Job Title: </w:t>
            </w:r>
          </w:p>
          <w:p w14:paraId="48905258" w14:textId="292595F7" w:rsidR="00884B54" w:rsidRPr="0074421E" w:rsidRDefault="00884B54" w:rsidP="001E7C49">
            <w:pPr>
              <w:autoSpaceDE w:val="0"/>
              <w:autoSpaceDN w:val="0"/>
              <w:adjustRightInd w:val="0"/>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Deputy Manager </w:t>
            </w:r>
            <w:r w:rsidR="005A72B3">
              <w:rPr>
                <w:rFonts w:ascii="Calibri" w:eastAsia="Times New Roman" w:hAnsi="Calibri" w:cs="Calibri"/>
                <w:sz w:val="24"/>
                <w:szCs w:val="24"/>
                <w:lang w:eastAsia="en-GB"/>
              </w:rPr>
              <w:t>–</w:t>
            </w:r>
            <w:r>
              <w:rPr>
                <w:rFonts w:ascii="Calibri" w:eastAsia="Times New Roman" w:hAnsi="Calibri" w:cs="Calibri"/>
                <w:sz w:val="24"/>
                <w:szCs w:val="24"/>
                <w:lang w:eastAsia="en-GB"/>
              </w:rPr>
              <w:t xml:space="preserve"> </w:t>
            </w:r>
            <w:r w:rsidR="005A72B3">
              <w:rPr>
                <w:rFonts w:ascii="Calibri" w:eastAsia="Times New Roman" w:hAnsi="Calibri" w:cs="Calibri"/>
                <w:sz w:val="24"/>
                <w:szCs w:val="24"/>
                <w:lang w:eastAsia="en-GB"/>
              </w:rPr>
              <w:t>Temporary Accommodation and Procurement Manager</w:t>
            </w:r>
            <w:r w:rsidRPr="0074421E">
              <w:rPr>
                <w:rFonts w:ascii="Calibri" w:eastAsia="Times New Roman" w:hAnsi="Calibri" w:cs="Calibri"/>
                <w:sz w:val="24"/>
                <w:szCs w:val="24"/>
                <w:lang w:eastAsia="en-GB"/>
              </w:rPr>
              <w:t xml:space="preserve"> </w:t>
            </w:r>
          </w:p>
        </w:tc>
        <w:tc>
          <w:tcPr>
            <w:tcW w:w="4494" w:type="dxa"/>
            <w:shd w:val="clear" w:color="auto" w:fill="D9D9D9"/>
          </w:tcPr>
          <w:p w14:paraId="63B3E44A" w14:textId="77777777" w:rsidR="00884B54" w:rsidRPr="0074421E" w:rsidRDefault="00884B54" w:rsidP="001E7C49">
            <w:pPr>
              <w:autoSpaceDE w:val="0"/>
              <w:autoSpaceDN w:val="0"/>
              <w:adjustRightInd w:val="0"/>
              <w:spacing w:after="0" w:line="240" w:lineRule="auto"/>
              <w:rPr>
                <w:rFonts w:ascii="Calibri" w:eastAsia="Times New Roman" w:hAnsi="Calibri" w:cs="Calibri"/>
                <w:sz w:val="24"/>
                <w:szCs w:val="24"/>
                <w:lang w:eastAsia="en-GB"/>
              </w:rPr>
            </w:pPr>
            <w:r w:rsidRPr="0074421E">
              <w:rPr>
                <w:rFonts w:ascii="Calibri" w:eastAsia="Times New Roman" w:hAnsi="Calibri" w:cs="Calibri"/>
                <w:b/>
                <w:bCs/>
                <w:sz w:val="24"/>
                <w:szCs w:val="24"/>
                <w:lang w:eastAsia="en-GB"/>
              </w:rPr>
              <w:t>Grade</w:t>
            </w:r>
            <w:r>
              <w:rPr>
                <w:rFonts w:ascii="Calibri" w:eastAsia="Times New Roman" w:hAnsi="Calibri" w:cs="Calibri"/>
                <w:bCs/>
                <w:sz w:val="24"/>
                <w:szCs w:val="24"/>
                <w:lang w:eastAsia="en-GB"/>
              </w:rPr>
              <w:t>: PO4</w:t>
            </w:r>
          </w:p>
        </w:tc>
      </w:tr>
      <w:tr w:rsidR="00884B54" w:rsidRPr="0074421E" w14:paraId="48DB0971" w14:textId="77777777" w:rsidTr="001E7C49">
        <w:trPr>
          <w:trHeight w:val="493"/>
        </w:trPr>
        <w:tc>
          <w:tcPr>
            <w:tcW w:w="4261" w:type="dxa"/>
            <w:shd w:val="clear" w:color="auto" w:fill="D9D9D9"/>
          </w:tcPr>
          <w:p w14:paraId="3859AD59" w14:textId="77777777" w:rsidR="00884B54" w:rsidRPr="0074421E" w:rsidRDefault="00884B54" w:rsidP="001E7C49">
            <w:pPr>
              <w:autoSpaceDE w:val="0"/>
              <w:autoSpaceDN w:val="0"/>
              <w:adjustRightInd w:val="0"/>
              <w:spacing w:after="0" w:line="240" w:lineRule="auto"/>
              <w:rPr>
                <w:rFonts w:ascii="Calibri" w:eastAsia="Times New Roman" w:hAnsi="Calibri" w:cs="Calibri"/>
                <w:b/>
                <w:bCs/>
                <w:sz w:val="24"/>
                <w:szCs w:val="24"/>
                <w:lang w:eastAsia="en-GB"/>
              </w:rPr>
            </w:pPr>
            <w:r w:rsidRPr="0074421E">
              <w:rPr>
                <w:rFonts w:ascii="Calibri" w:eastAsia="Times New Roman" w:hAnsi="Calibri" w:cs="Calibri"/>
                <w:b/>
                <w:bCs/>
                <w:sz w:val="24"/>
                <w:szCs w:val="24"/>
                <w:lang w:eastAsia="en-GB"/>
              </w:rPr>
              <w:t xml:space="preserve">Section: </w:t>
            </w:r>
          </w:p>
          <w:p w14:paraId="635C0340" w14:textId="77777777" w:rsidR="00884B54" w:rsidRPr="0074421E" w:rsidRDefault="00884B54" w:rsidP="001E7C49">
            <w:pPr>
              <w:autoSpaceDE w:val="0"/>
              <w:autoSpaceDN w:val="0"/>
              <w:adjustRightInd w:val="0"/>
              <w:spacing w:after="0" w:line="240" w:lineRule="auto"/>
              <w:rPr>
                <w:rFonts w:ascii="Calibri" w:eastAsia="Times New Roman" w:hAnsi="Calibri" w:cs="Calibri"/>
                <w:bCs/>
                <w:sz w:val="24"/>
                <w:szCs w:val="24"/>
                <w:lang w:eastAsia="en-GB"/>
              </w:rPr>
            </w:pPr>
            <w:r w:rsidRPr="0074421E">
              <w:rPr>
                <w:rFonts w:ascii="Calibri" w:eastAsia="Times New Roman" w:hAnsi="Calibri" w:cs="Calibri"/>
                <w:bCs/>
                <w:sz w:val="24"/>
                <w:szCs w:val="24"/>
                <w:lang w:eastAsia="en-GB"/>
              </w:rPr>
              <w:t xml:space="preserve">Allocation Provision </w:t>
            </w:r>
          </w:p>
        </w:tc>
        <w:tc>
          <w:tcPr>
            <w:tcW w:w="4494" w:type="dxa"/>
            <w:shd w:val="clear" w:color="auto" w:fill="D9D9D9"/>
          </w:tcPr>
          <w:p w14:paraId="5BF598DF" w14:textId="77777777" w:rsidR="00884B54" w:rsidRPr="0074421E" w:rsidRDefault="00884B54" w:rsidP="001E7C49">
            <w:pPr>
              <w:autoSpaceDE w:val="0"/>
              <w:autoSpaceDN w:val="0"/>
              <w:adjustRightInd w:val="0"/>
              <w:spacing w:after="0" w:line="240" w:lineRule="auto"/>
              <w:rPr>
                <w:rFonts w:ascii="Calibri" w:eastAsia="Times New Roman" w:hAnsi="Calibri" w:cs="Calibri"/>
                <w:bCs/>
                <w:sz w:val="24"/>
                <w:szCs w:val="24"/>
                <w:lang w:eastAsia="en-GB"/>
              </w:rPr>
            </w:pPr>
            <w:r w:rsidRPr="0074421E">
              <w:rPr>
                <w:rFonts w:ascii="Calibri" w:eastAsia="Times New Roman" w:hAnsi="Calibri" w:cs="Calibri"/>
                <w:b/>
                <w:bCs/>
                <w:sz w:val="24"/>
                <w:szCs w:val="24"/>
                <w:lang w:eastAsia="en-GB"/>
              </w:rPr>
              <w:t>Directorate:</w:t>
            </w:r>
            <w:r w:rsidRPr="0074421E">
              <w:rPr>
                <w:rFonts w:ascii="Calibri" w:eastAsia="Times New Roman" w:hAnsi="Calibri" w:cs="Calibri"/>
                <w:bCs/>
                <w:sz w:val="24"/>
                <w:szCs w:val="24"/>
                <w:lang w:eastAsia="en-GB"/>
              </w:rPr>
              <w:t xml:space="preserve"> </w:t>
            </w:r>
          </w:p>
          <w:p w14:paraId="77F68F0E" w14:textId="77777777" w:rsidR="00884B54" w:rsidRPr="0074421E" w:rsidRDefault="00884B54" w:rsidP="001E7C49">
            <w:pPr>
              <w:autoSpaceDE w:val="0"/>
              <w:autoSpaceDN w:val="0"/>
              <w:adjustRightInd w:val="0"/>
              <w:spacing w:after="0" w:line="240" w:lineRule="auto"/>
              <w:rPr>
                <w:rFonts w:ascii="Calibri" w:eastAsia="Times New Roman" w:hAnsi="Calibri" w:cs="Calibri"/>
                <w:bCs/>
                <w:sz w:val="24"/>
                <w:szCs w:val="24"/>
                <w:lang w:eastAsia="en-GB"/>
              </w:rPr>
            </w:pPr>
            <w:r w:rsidRPr="0074421E">
              <w:rPr>
                <w:rFonts w:ascii="Calibri" w:eastAsia="Times New Roman" w:hAnsi="Calibri" w:cs="Calibri"/>
                <w:bCs/>
                <w:sz w:val="24"/>
                <w:szCs w:val="24"/>
                <w:lang w:eastAsia="en-GB"/>
              </w:rPr>
              <w:t>Housing and Regeneration</w:t>
            </w:r>
          </w:p>
        </w:tc>
      </w:tr>
      <w:tr w:rsidR="00884B54" w:rsidRPr="0074421E" w14:paraId="22B1C498" w14:textId="77777777" w:rsidTr="001E7C49">
        <w:trPr>
          <w:trHeight w:val="543"/>
        </w:trPr>
        <w:tc>
          <w:tcPr>
            <w:tcW w:w="4261" w:type="dxa"/>
            <w:shd w:val="clear" w:color="auto" w:fill="D9D9D9"/>
          </w:tcPr>
          <w:p w14:paraId="1606098C" w14:textId="77777777" w:rsidR="00884B54" w:rsidRDefault="00884B54" w:rsidP="001E7C49">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
                <w:bCs/>
                <w:sz w:val="24"/>
                <w:szCs w:val="24"/>
                <w:lang w:eastAsia="en-GB"/>
              </w:rPr>
              <w:t>Responsible to followi</w:t>
            </w:r>
            <w:r w:rsidRPr="0074421E">
              <w:rPr>
                <w:rFonts w:ascii="Calibri" w:eastAsia="Times New Roman" w:hAnsi="Calibri" w:cs="Calibri"/>
                <w:b/>
                <w:bCs/>
                <w:sz w:val="24"/>
                <w:szCs w:val="24"/>
                <w:lang w:eastAsia="en-GB"/>
              </w:rPr>
              <w:t xml:space="preserve">ng manager: </w:t>
            </w:r>
          </w:p>
          <w:p w14:paraId="00A8FD01" w14:textId="4E7860F5" w:rsidR="00884B54" w:rsidRPr="0074421E" w:rsidRDefault="00383EF2" w:rsidP="001E7C49">
            <w:pPr>
              <w:autoSpaceDE w:val="0"/>
              <w:autoSpaceDN w:val="0"/>
              <w:adjustRightInd w:val="0"/>
              <w:spacing w:after="0" w:line="240" w:lineRule="auto"/>
              <w:rPr>
                <w:rFonts w:ascii="Calibri" w:eastAsia="Times New Roman" w:hAnsi="Calibri" w:cs="Calibri"/>
                <w:b/>
                <w:bCs/>
                <w:sz w:val="24"/>
                <w:szCs w:val="24"/>
                <w:lang w:eastAsia="en-GB"/>
              </w:rPr>
            </w:pPr>
            <w:r>
              <w:rPr>
                <w:rFonts w:ascii="Calibri" w:eastAsia="Times New Roman" w:hAnsi="Calibri" w:cs="Calibri"/>
                <w:bCs/>
                <w:sz w:val="24"/>
                <w:szCs w:val="24"/>
                <w:lang w:eastAsia="en-GB"/>
              </w:rPr>
              <w:t>Temporary Accommodation</w:t>
            </w:r>
            <w:r w:rsidR="00884B54">
              <w:rPr>
                <w:rFonts w:ascii="Calibri" w:eastAsia="Times New Roman" w:hAnsi="Calibri" w:cs="Calibri"/>
                <w:sz w:val="24"/>
                <w:szCs w:val="24"/>
                <w:lang w:eastAsia="en-GB"/>
              </w:rPr>
              <w:t xml:space="preserve"> </w:t>
            </w:r>
            <w:r w:rsidR="00884B54" w:rsidRPr="0074421E">
              <w:rPr>
                <w:rFonts w:ascii="Calibri" w:eastAsia="Times New Roman" w:hAnsi="Calibri" w:cs="Calibri"/>
                <w:bCs/>
                <w:sz w:val="24"/>
                <w:szCs w:val="24"/>
                <w:lang w:eastAsia="en-GB"/>
              </w:rPr>
              <w:t xml:space="preserve"> Manager</w:t>
            </w:r>
          </w:p>
          <w:p w14:paraId="6DFECB3A" w14:textId="77777777" w:rsidR="00884B54" w:rsidRPr="0074421E" w:rsidRDefault="00884B54" w:rsidP="001E7C49">
            <w:pPr>
              <w:autoSpaceDE w:val="0"/>
              <w:autoSpaceDN w:val="0"/>
              <w:adjustRightInd w:val="0"/>
              <w:spacing w:after="0" w:line="240" w:lineRule="auto"/>
              <w:rPr>
                <w:rFonts w:ascii="Calibri" w:eastAsia="Times New Roman" w:hAnsi="Calibri" w:cs="Calibri"/>
                <w:b/>
                <w:bCs/>
                <w:sz w:val="24"/>
                <w:szCs w:val="24"/>
                <w:lang w:eastAsia="en-GB"/>
              </w:rPr>
            </w:pPr>
          </w:p>
        </w:tc>
        <w:tc>
          <w:tcPr>
            <w:tcW w:w="4494" w:type="dxa"/>
            <w:shd w:val="clear" w:color="auto" w:fill="D9D9D9"/>
          </w:tcPr>
          <w:p w14:paraId="62C7754B" w14:textId="77777777" w:rsidR="00884B54" w:rsidRPr="0074421E" w:rsidRDefault="00884B54" w:rsidP="001E7C49">
            <w:pPr>
              <w:autoSpaceDE w:val="0"/>
              <w:autoSpaceDN w:val="0"/>
              <w:adjustRightInd w:val="0"/>
              <w:spacing w:after="0" w:line="240" w:lineRule="auto"/>
              <w:rPr>
                <w:rFonts w:ascii="Calibri" w:eastAsia="Times New Roman" w:hAnsi="Calibri" w:cs="Calibri"/>
                <w:b/>
                <w:bCs/>
                <w:sz w:val="24"/>
                <w:szCs w:val="24"/>
                <w:lang w:eastAsia="en-GB"/>
              </w:rPr>
            </w:pPr>
            <w:r w:rsidRPr="0074421E">
              <w:rPr>
                <w:rFonts w:ascii="Calibri" w:eastAsia="Times New Roman" w:hAnsi="Calibri" w:cs="Calibri"/>
                <w:b/>
                <w:bCs/>
                <w:sz w:val="24"/>
                <w:szCs w:val="24"/>
                <w:lang w:eastAsia="en-GB"/>
              </w:rPr>
              <w:t>Responsible for following staff:</w:t>
            </w:r>
          </w:p>
          <w:p w14:paraId="18EBA1FA" w14:textId="2912912F" w:rsidR="00884B54" w:rsidRPr="000D57DA" w:rsidRDefault="002D189D" w:rsidP="001E7C49">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Procurement Officers</w:t>
            </w:r>
            <w:r w:rsidR="00884B54" w:rsidRPr="000D57DA">
              <w:rPr>
                <w:rFonts w:ascii="Calibri" w:eastAsia="Times New Roman" w:hAnsi="Calibri" w:cs="Calibri"/>
                <w:bCs/>
                <w:sz w:val="24"/>
                <w:szCs w:val="24"/>
                <w:lang w:eastAsia="en-GB"/>
              </w:rPr>
              <w:t xml:space="preserve"> </w:t>
            </w:r>
          </w:p>
        </w:tc>
      </w:tr>
      <w:tr w:rsidR="00884B54" w:rsidRPr="0074421E" w14:paraId="4B8B5F5E" w14:textId="77777777" w:rsidTr="001E7C49">
        <w:trPr>
          <w:trHeight w:val="477"/>
        </w:trPr>
        <w:tc>
          <w:tcPr>
            <w:tcW w:w="4261" w:type="dxa"/>
            <w:shd w:val="clear" w:color="auto" w:fill="D9D9D9"/>
          </w:tcPr>
          <w:p w14:paraId="18CFCDB8" w14:textId="3D661B73" w:rsidR="00884B54" w:rsidRPr="0074421E" w:rsidRDefault="00884B54" w:rsidP="001E7C49">
            <w:pPr>
              <w:autoSpaceDE w:val="0"/>
              <w:autoSpaceDN w:val="0"/>
              <w:adjustRightInd w:val="0"/>
              <w:spacing w:after="0" w:line="240" w:lineRule="auto"/>
              <w:rPr>
                <w:rFonts w:ascii="Calibri" w:eastAsia="Times New Roman" w:hAnsi="Calibri" w:cs="Calibri"/>
                <w:b/>
                <w:bCs/>
                <w:sz w:val="24"/>
                <w:szCs w:val="24"/>
                <w:lang w:eastAsia="en-GB"/>
              </w:rPr>
            </w:pPr>
            <w:r w:rsidRPr="0074421E">
              <w:rPr>
                <w:rFonts w:ascii="Calibri" w:eastAsia="Times New Roman" w:hAnsi="Calibri" w:cs="Calibri"/>
                <w:b/>
                <w:bCs/>
                <w:sz w:val="24"/>
                <w:szCs w:val="24"/>
                <w:lang w:eastAsia="en-GB"/>
              </w:rPr>
              <w:t>Post Number/s:</w:t>
            </w:r>
            <w:r w:rsidR="00E96256">
              <w:rPr>
                <w:rFonts w:ascii="Calibri" w:eastAsia="Times New Roman" w:hAnsi="Calibri" w:cs="Calibri"/>
                <w:b/>
                <w:bCs/>
                <w:sz w:val="24"/>
                <w:szCs w:val="24"/>
                <w:lang w:eastAsia="en-GB"/>
              </w:rPr>
              <w:t xml:space="preserve"> TBC</w:t>
            </w:r>
          </w:p>
        </w:tc>
        <w:tc>
          <w:tcPr>
            <w:tcW w:w="4494" w:type="dxa"/>
            <w:shd w:val="clear" w:color="auto" w:fill="D9D9D9"/>
          </w:tcPr>
          <w:p w14:paraId="7713BECB" w14:textId="090562FB" w:rsidR="00884B54" w:rsidRPr="0074421E" w:rsidRDefault="00884B54" w:rsidP="001E7C49">
            <w:pPr>
              <w:autoSpaceDE w:val="0"/>
              <w:autoSpaceDN w:val="0"/>
              <w:adjustRightInd w:val="0"/>
              <w:spacing w:after="0" w:line="240" w:lineRule="auto"/>
              <w:rPr>
                <w:rFonts w:ascii="Calibri" w:eastAsia="Times New Roman" w:hAnsi="Calibri" w:cs="Calibri"/>
                <w:b/>
                <w:bCs/>
                <w:sz w:val="24"/>
                <w:szCs w:val="24"/>
                <w:lang w:eastAsia="en-GB"/>
              </w:rPr>
            </w:pPr>
            <w:r w:rsidRPr="0074421E">
              <w:rPr>
                <w:rFonts w:ascii="Calibri" w:eastAsia="Times New Roman" w:hAnsi="Calibri" w:cs="Calibri"/>
                <w:b/>
                <w:bCs/>
                <w:sz w:val="24"/>
                <w:szCs w:val="24"/>
                <w:lang w:eastAsia="en-GB"/>
              </w:rPr>
              <w:t xml:space="preserve">Last Review Date: </w:t>
            </w:r>
            <w:r w:rsidR="00BC7BE2">
              <w:rPr>
                <w:rFonts w:ascii="Calibri" w:eastAsia="Times New Roman" w:hAnsi="Calibri" w:cs="Calibri"/>
                <w:b/>
                <w:bCs/>
                <w:sz w:val="24"/>
                <w:szCs w:val="24"/>
                <w:lang w:eastAsia="en-GB"/>
              </w:rPr>
              <w:t>February 2020</w:t>
            </w:r>
            <w:bookmarkStart w:id="0" w:name="_GoBack"/>
            <w:bookmarkEnd w:id="0"/>
          </w:p>
        </w:tc>
      </w:tr>
    </w:tbl>
    <w:p w14:paraId="3CD66919" w14:textId="77777777" w:rsidR="00884B54" w:rsidRPr="0074421E" w:rsidRDefault="00884B54" w:rsidP="00884B54">
      <w:pPr>
        <w:spacing w:after="0" w:line="240" w:lineRule="auto"/>
        <w:rPr>
          <w:rFonts w:ascii="Calibri" w:eastAsia="Times New Roman" w:hAnsi="Calibri" w:cs="Times New Roman"/>
          <w:sz w:val="24"/>
          <w:szCs w:val="24"/>
          <w:lang w:eastAsia="en-GB"/>
        </w:rPr>
      </w:pPr>
    </w:p>
    <w:p w14:paraId="088AB6A8" w14:textId="77777777" w:rsidR="00884B54" w:rsidRPr="0074421E" w:rsidRDefault="00884B54" w:rsidP="00884B54">
      <w:pPr>
        <w:spacing w:after="0" w:line="240" w:lineRule="auto"/>
        <w:rPr>
          <w:rFonts w:ascii="Calibri" w:eastAsia="Times New Roman" w:hAnsi="Calibri" w:cs="Arial"/>
          <w:b/>
          <w:sz w:val="24"/>
          <w:szCs w:val="24"/>
          <w:lang w:eastAsia="en-GB"/>
        </w:rPr>
      </w:pPr>
      <w:r w:rsidRPr="0074421E">
        <w:rPr>
          <w:rFonts w:ascii="Calibri" w:eastAsia="Times New Roman" w:hAnsi="Calibri" w:cs="Arial"/>
          <w:b/>
          <w:sz w:val="24"/>
          <w:szCs w:val="24"/>
          <w:lang w:eastAsia="en-GB"/>
        </w:rPr>
        <w:t>Our Values and Behaviours</w:t>
      </w:r>
      <w:r w:rsidRPr="0074421E">
        <w:rPr>
          <w:rFonts w:ascii="Calibri" w:eastAsia="Times New Roman" w:hAnsi="Calibri" w:cs="Arial"/>
          <w:b/>
          <w:sz w:val="24"/>
          <w:szCs w:val="24"/>
          <w:vertAlign w:val="superscript"/>
          <w:lang w:eastAsia="en-GB"/>
        </w:rPr>
        <w:footnoteReference w:id="1"/>
      </w:r>
      <w:r w:rsidRPr="0074421E">
        <w:rPr>
          <w:rFonts w:ascii="Calibri" w:eastAsia="Times New Roman" w:hAnsi="Calibri" w:cs="Arial"/>
          <w:b/>
          <w:sz w:val="24"/>
          <w:szCs w:val="24"/>
          <w:lang w:eastAsia="en-GB"/>
        </w:rPr>
        <w:t xml:space="preserve"> </w:t>
      </w:r>
    </w:p>
    <w:p w14:paraId="4C8E04F3" w14:textId="77777777" w:rsidR="00884B54" w:rsidRPr="0074421E" w:rsidRDefault="00884B54" w:rsidP="00884B54">
      <w:pPr>
        <w:spacing w:after="0" w:line="240" w:lineRule="auto"/>
        <w:rPr>
          <w:rFonts w:ascii="Calibri" w:eastAsia="Times New Roman" w:hAnsi="Calibri" w:cs="Times New Roman"/>
          <w:sz w:val="12"/>
          <w:szCs w:val="12"/>
          <w:lang w:eastAsia="en-GB"/>
        </w:rPr>
      </w:pPr>
    </w:p>
    <w:p w14:paraId="7F60C7C6" w14:textId="77777777" w:rsidR="00884B54" w:rsidRPr="0074421E" w:rsidRDefault="00884B54" w:rsidP="00884B54">
      <w:pPr>
        <w:spacing w:after="0" w:line="240" w:lineRule="auto"/>
        <w:rPr>
          <w:rFonts w:ascii="Calibri" w:eastAsia="Times New Roman" w:hAnsi="Calibri" w:cs="Times New Roman"/>
          <w:sz w:val="24"/>
          <w:szCs w:val="24"/>
          <w:lang w:eastAsia="en-GB"/>
        </w:rPr>
      </w:pPr>
      <w:r w:rsidRPr="0074421E">
        <w:rPr>
          <w:rFonts w:ascii="Calibri" w:eastAsia="Times New Roman" w:hAnsi="Calibri" w:cs="Times New Roman"/>
          <w:sz w:val="24"/>
          <w:szCs w:val="24"/>
          <w:lang w:eastAsia="en-GB"/>
        </w:rPr>
        <w:t>The values and behaviours we seek from our staff draw on the high standards of the two boroughs, and we prize these qualities in particular –</w:t>
      </w:r>
    </w:p>
    <w:p w14:paraId="3EDCED8B" w14:textId="77777777" w:rsidR="00884B54" w:rsidRPr="0074421E" w:rsidRDefault="00884B54" w:rsidP="00884B54">
      <w:pPr>
        <w:spacing w:after="0" w:line="240" w:lineRule="auto"/>
        <w:rPr>
          <w:rFonts w:ascii="Calibri" w:eastAsia="Times New Roman" w:hAnsi="Calibri" w:cs="Times New Roman"/>
          <w:sz w:val="12"/>
          <w:szCs w:val="12"/>
          <w:lang w:eastAsia="en-GB"/>
        </w:rPr>
      </w:pPr>
      <w:r w:rsidRPr="0074421E">
        <w:rPr>
          <w:rFonts w:ascii="Calibri" w:eastAsia="Times New Roman" w:hAnsi="Calibri" w:cs="Times New Roman"/>
          <w:sz w:val="12"/>
          <w:szCs w:val="12"/>
          <w:lang w:eastAsia="en-GB"/>
        </w:rPr>
        <w:t xml:space="preserve"> </w:t>
      </w:r>
    </w:p>
    <w:p w14:paraId="3C91B5A7" w14:textId="77777777" w:rsidR="00884B54" w:rsidRPr="0074421E" w:rsidRDefault="00884B54" w:rsidP="00884B54">
      <w:pPr>
        <w:numPr>
          <w:ilvl w:val="0"/>
          <w:numId w:val="2"/>
        </w:numPr>
        <w:spacing w:after="0" w:line="240" w:lineRule="auto"/>
        <w:rPr>
          <w:rFonts w:ascii="Calibri" w:eastAsia="Times New Roman" w:hAnsi="Calibri" w:cs="Times New Roman"/>
          <w:sz w:val="24"/>
          <w:szCs w:val="24"/>
          <w:lang w:eastAsia="en-GB"/>
        </w:rPr>
      </w:pPr>
      <w:r w:rsidRPr="0074421E">
        <w:rPr>
          <w:rFonts w:ascii="Calibri" w:eastAsia="Times New Roman" w:hAnsi="Calibri" w:cs="Times New Roman"/>
          <w:sz w:val="24"/>
          <w:szCs w:val="24"/>
          <w:lang w:eastAsia="en-GB"/>
        </w:rPr>
        <w:t>taking responsibility and being accountable for achieving the best possible outcomes – a ‘can do’ attitude to work</w:t>
      </w:r>
    </w:p>
    <w:p w14:paraId="3CF29E6F" w14:textId="77777777" w:rsidR="00884B54" w:rsidRPr="0074421E" w:rsidRDefault="00884B54" w:rsidP="00884B54">
      <w:pPr>
        <w:numPr>
          <w:ilvl w:val="0"/>
          <w:numId w:val="2"/>
        </w:numPr>
        <w:spacing w:after="0" w:line="240" w:lineRule="auto"/>
        <w:rPr>
          <w:rFonts w:ascii="Calibri" w:eastAsia="Times New Roman" w:hAnsi="Calibri" w:cs="Times New Roman"/>
          <w:sz w:val="24"/>
          <w:szCs w:val="24"/>
          <w:lang w:eastAsia="en-GB"/>
        </w:rPr>
      </w:pPr>
      <w:r w:rsidRPr="0074421E">
        <w:rPr>
          <w:rFonts w:ascii="Calibri" w:eastAsia="Times New Roman" w:hAnsi="Calibri" w:cs="Times New Roman"/>
          <w:sz w:val="24"/>
          <w:szCs w:val="24"/>
          <w:lang w:eastAsia="en-GB"/>
        </w:rPr>
        <w:t>continuously seeking better value for money and improved outcomes at lower cost</w:t>
      </w:r>
    </w:p>
    <w:p w14:paraId="42B4EF33" w14:textId="77777777" w:rsidR="00884B54" w:rsidRPr="0074421E" w:rsidRDefault="00884B54" w:rsidP="00884B54">
      <w:pPr>
        <w:numPr>
          <w:ilvl w:val="0"/>
          <w:numId w:val="2"/>
        </w:numPr>
        <w:spacing w:after="0" w:line="240" w:lineRule="auto"/>
        <w:rPr>
          <w:rFonts w:ascii="Calibri" w:eastAsia="Times New Roman" w:hAnsi="Calibri" w:cs="Times New Roman"/>
          <w:sz w:val="24"/>
          <w:szCs w:val="24"/>
          <w:lang w:eastAsia="en-GB"/>
        </w:rPr>
      </w:pPr>
      <w:r w:rsidRPr="0074421E">
        <w:rPr>
          <w:rFonts w:ascii="Calibri" w:eastAsia="Times New Roman" w:hAnsi="Calibri" w:cs="Times New Roman"/>
          <w:sz w:val="24"/>
          <w:szCs w:val="24"/>
          <w:lang w:eastAsia="en-GB"/>
        </w:rPr>
        <w:t xml:space="preserve">focussing on residents and service users, and ensuring they receive the highest standards of service provision  </w:t>
      </w:r>
    </w:p>
    <w:p w14:paraId="3249606E" w14:textId="77777777" w:rsidR="00884B54" w:rsidRPr="0074421E" w:rsidRDefault="00884B54" w:rsidP="00884B54">
      <w:pPr>
        <w:numPr>
          <w:ilvl w:val="0"/>
          <w:numId w:val="2"/>
        </w:numPr>
        <w:spacing w:after="0" w:line="240" w:lineRule="auto"/>
        <w:rPr>
          <w:rFonts w:ascii="Calibri" w:eastAsia="Times New Roman" w:hAnsi="Calibri" w:cs="Times New Roman"/>
          <w:sz w:val="24"/>
          <w:szCs w:val="24"/>
          <w:lang w:eastAsia="en-GB"/>
        </w:rPr>
      </w:pPr>
      <w:r w:rsidRPr="0074421E">
        <w:rPr>
          <w:rFonts w:ascii="Calibri" w:eastAsia="Times New Roman" w:hAnsi="Calibri" w:cs="Times New Roman"/>
          <w:sz w:val="24"/>
          <w:szCs w:val="24"/>
          <w:lang w:eastAsia="en-GB"/>
        </w:rPr>
        <w:t>Taking a team approach that values collaboration and partnership working.</w:t>
      </w:r>
    </w:p>
    <w:p w14:paraId="44051AD3" w14:textId="77777777" w:rsidR="00884B54" w:rsidRPr="0074421E" w:rsidRDefault="00884B54" w:rsidP="00884B54">
      <w:pPr>
        <w:spacing w:after="0" w:line="240" w:lineRule="auto"/>
        <w:rPr>
          <w:rFonts w:ascii="Calibri" w:eastAsia="Times New Roman" w:hAnsi="Calibri" w:cs="Times New Roman"/>
          <w:b/>
          <w:color w:val="FF0000"/>
          <w:sz w:val="16"/>
          <w:szCs w:val="16"/>
          <w:lang w:eastAsia="en-G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884B54" w:rsidRPr="0074421E" w14:paraId="472BD939" w14:textId="77777777" w:rsidTr="001E7C49">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12E2F9B4" w14:textId="77777777" w:rsidR="00884B54" w:rsidRPr="0074421E" w:rsidRDefault="00884B54" w:rsidP="001E7C49">
            <w:pPr>
              <w:spacing w:after="0" w:line="240" w:lineRule="auto"/>
              <w:rPr>
                <w:rFonts w:ascii="Calibri" w:eastAsia="Times New Roman" w:hAnsi="Calibri" w:cs="Arial"/>
                <w:sz w:val="24"/>
                <w:szCs w:val="24"/>
                <w:lang w:eastAsia="en-GB"/>
              </w:rPr>
            </w:pPr>
            <w:r>
              <w:rPr>
                <w:rFonts w:ascii="Calibri" w:eastAsia="Times New Roman" w:hAnsi="Calibri" w:cs="Arial"/>
                <w:b/>
                <w:bCs/>
                <w:sz w:val="24"/>
                <w:szCs w:val="24"/>
                <w:lang w:eastAsia="en-GB"/>
              </w:rPr>
              <w:t xml:space="preserve">Person specification </w:t>
            </w:r>
            <w:r w:rsidRPr="0074421E">
              <w:rPr>
                <w:rFonts w:ascii="Calibri" w:eastAsia="Times New Roman" w:hAnsi="Calibri" w:cs="Arial"/>
                <w:b/>
                <w:bCs/>
                <w:sz w:val="24"/>
                <w:szCs w:val="24"/>
                <w:lang w:eastAsia="en-GB"/>
              </w:rPr>
              <w:t>Requirements</w:t>
            </w:r>
          </w:p>
          <w:p w14:paraId="28923B32" w14:textId="77777777" w:rsidR="00884B54" w:rsidRPr="0074421E" w:rsidRDefault="00884B54" w:rsidP="001E7C49">
            <w:pPr>
              <w:spacing w:after="0" w:line="240" w:lineRule="auto"/>
              <w:rPr>
                <w:rFonts w:ascii="Calibri" w:eastAsia="Times New Roman" w:hAnsi="Calibri" w:cs="Arial"/>
                <w:sz w:val="24"/>
                <w:szCs w:val="24"/>
                <w:lang w:eastAsia="en-GB"/>
              </w:rPr>
            </w:pPr>
          </w:p>
        </w:tc>
        <w:tc>
          <w:tcPr>
            <w:tcW w:w="1460" w:type="dxa"/>
            <w:tcBorders>
              <w:top w:val="single" w:sz="8" w:space="0" w:color="000000"/>
              <w:bottom w:val="single" w:sz="8" w:space="0" w:color="000000"/>
              <w:right w:val="single" w:sz="8" w:space="0" w:color="000000"/>
            </w:tcBorders>
            <w:shd w:val="clear" w:color="auto" w:fill="D9D9D9"/>
            <w:hideMark/>
          </w:tcPr>
          <w:p w14:paraId="0CF5A79D" w14:textId="77777777" w:rsidR="00884B54" w:rsidRPr="0074421E" w:rsidRDefault="00884B54" w:rsidP="001E7C49">
            <w:pPr>
              <w:spacing w:after="0" w:line="240" w:lineRule="auto"/>
              <w:jc w:val="center"/>
              <w:rPr>
                <w:rFonts w:ascii="Calibri" w:eastAsia="Times New Roman" w:hAnsi="Calibri" w:cs="Arial"/>
                <w:sz w:val="24"/>
                <w:szCs w:val="24"/>
                <w:lang w:eastAsia="en-GB"/>
              </w:rPr>
            </w:pPr>
            <w:r w:rsidRPr="0074421E">
              <w:rPr>
                <w:rFonts w:ascii="Calibri" w:eastAsia="Times New Roman" w:hAnsi="Calibri" w:cs="Arial"/>
                <w:b/>
                <w:bCs/>
                <w:sz w:val="24"/>
                <w:szCs w:val="24"/>
                <w:lang w:eastAsia="en-GB"/>
              </w:rPr>
              <w:t xml:space="preserve">Assessed by A &amp; </w:t>
            </w:r>
            <w:r w:rsidRPr="0074421E">
              <w:rPr>
                <w:rFonts w:ascii="Calibri" w:eastAsia="Times New Roman" w:hAnsi="Calibri" w:cs="Arial"/>
                <w:sz w:val="24"/>
                <w:szCs w:val="24"/>
                <w:lang w:eastAsia="en-GB"/>
              </w:rPr>
              <w:t xml:space="preserve"> </w:t>
            </w:r>
            <w:r w:rsidRPr="0074421E">
              <w:rPr>
                <w:rFonts w:ascii="Calibri" w:eastAsia="Times New Roman" w:hAnsi="Calibri" w:cs="Arial"/>
                <w:b/>
                <w:bCs/>
                <w:sz w:val="24"/>
                <w:szCs w:val="24"/>
                <w:lang w:eastAsia="en-GB"/>
              </w:rPr>
              <w:t>I/ T/ C</w:t>
            </w:r>
            <w:r>
              <w:rPr>
                <w:rFonts w:ascii="Calibri" w:eastAsia="Times New Roman" w:hAnsi="Calibri" w:cs="Arial"/>
                <w:b/>
                <w:bCs/>
                <w:sz w:val="24"/>
                <w:szCs w:val="24"/>
                <w:lang w:eastAsia="en-GB"/>
              </w:rPr>
              <w:t xml:space="preserve"> (see below explanation)</w:t>
            </w:r>
          </w:p>
        </w:tc>
      </w:tr>
      <w:tr w:rsidR="00884B54" w:rsidRPr="0074421E" w14:paraId="465EA1A9" w14:textId="77777777" w:rsidTr="001E7C49">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8393978" w14:textId="77777777" w:rsidR="00884B54" w:rsidRPr="0074421E" w:rsidRDefault="00884B54" w:rsidP="001E7C49">
            <w:pPr>
              <w:spacing w:after="0" w:line="70" w:lineRule="atLeast"/>
              <w:rPr>
                <w:rFonts w:ascii="Calibri" w:eastAsia="Times New Roman" w:hAnsi="Calibri" w:cs="Arial"/>
                <w:sz w:val="24"/>
                <w:szCs w:val="24"/>
                <w:lang w:eastAsia="en-GB"/>
              </w:rPr>
            </w:pPr>
            <w:r w:rsidRPr="0074421E">
              <w:rPr>
                <w:rFonts w:ascii="Calibri" w:eastAsia="Times New Roman" w:hAnsi="Calibri" w:cs="Arial"/>
                <w:b/>
                <w:bCs/>
                <w:sz w:val="24"/>
                <w:szCs w:val="24"/>
                <w:lang w:eastAsia="en-GB"/>
              </w:rPr>
              <w:t xml:space="preserve">Knowledge </w:t>
            </w:r>
          </w:p>
        </w:tc>
      </w:tr>
      <w:tr w:rsidR="00884B54" w:rsidRPr="0074421E" w14:paraId="4C593084" w14:textId="77777777" w:rsidTr="001E7C49">
        <w:trPr>
          <w:trHeight w:val="70"/>
        </w:trPr>
        <w:tc>
          <w:tcPr>
            <w:tcW w:w="7437" w:type="dxa"/>
            <w:tcBorders>
              <w:left w:val="single" w:sz="8" w:space="0" w:color="000000"/>
              <w:bottom w:val="single" w:sz="8" w:space="0" w:color="000000"/>
              <w:right w:val="single" w:sz="8" w:space="0" w:color="000000"/>
            </w:tcBorders>
            <w:shd w:val="clear" w:color="auto" w:fill="FFFFFF"/>
          </w:tcPr>
          <w:p w14:paraId="376CADFB" w14:textId="65F375D4" w:rsidR="00884B54" w:rsidRPr="0074421E" w:rsidRDefault="00884B54" w:rsidP="001E7C49">
            <w:pPr>
              <w:spacing w:after="0" w:line="240" w:lineRule="auto"/>
              <w:rPr>
                <w:rFonts w:ascii="Calibri" w:eastAsia="Times New Roman" w:hAnsi="Calibri" w:cs="Arial"/>
                <w:sz w:val="24"/>
                <w:szCs w:val="24"/>
                <w:lang w:eastAsia="en-GB"/>
              </w:rPr>
            </w:pPr>
            <w:r w:rsidRPr="0074421E">
              <w:rPr>
                <w:rFonts w:ascii="Calibri" w:eastAsia="Times New Roman" w:hAnsi="Calibri" w:cs="Arial"/>
                <w:sz w:val="24"/>
                <w:szCs w:val="24"/>
                <w:lang w:eastAsia="en-GB"/>
              </w:rPr>
              <w:t>Welfare reform</w:t>
            </w:r>
            <w:r>
              <w:rPr>
                <w:rFonts w:ascii="Calibri" w:eastAsia="Times New Roman" w:hAnsi="Calibri" w:cs="Arial"/>
                <w:sz w:val="24"/>
                <w:szCs w:val="24"/>
                <w:lang w:eastAsia="en-GB"/>
              </w:rPr>
              <w:t xml:space="preserve"> in context of </w:t>
            </w:r>
            <w:r w:rsidR="00BF001D">
              <w:rPr>
                <w:rFonts w:ascii="Calibri" w:eastAsia="Times New Roman" w:hAnsi="Calibri" w:cs="Arial"/>
                <w:sz w:val="24"/>
                <w:szCs w:val="24"/>
                <w:lang w:eastAsia="en-GB"/>
              </w:rPr>
              <w:t>accommodation</w:t>
            </w:r>
          </w:p>
        </w:tc>
        <w:tc>
          <w:tcPr>
            <w:tcW w:w="1460" w:type="dxa"/>
            <w:tcBorders>
              <w:bottom w:val="single" w:sz="8" w:space="0" w:color="000000"/>
              <w:right w:val="single" w:sz="8" w:space="0" w:color="000000"/>
            </w:tcBorders>
            <w:shd w:val="clear" w:color="auto" w:fill="FFFFFF"/>
          </w:tcPr>
          <w:p w14:paraId="5F5B4B00" w14:textId="77777777" w:rsidR="00884B54" w:rsidRPr="0074421E" w:rsidRDefault="00884B54" w:rsidP="001E7C49">
            <w:pPr>
              <w:spacing w:after="0" w:line="70" w:lineRule="atLeast"/>
              <w:jc w:val="center"/>
              <w:rPr>
                <w:rFonts w:ascii="Calibri" w:eastAsia="Times New Roman" w:hAnsi="Calibri" w:cs="Arial"/>
                <w:sz w:val="24"/>
                <w:szCs w:val="24"/>
                <w:lang w:eastAsia="en-GB"/>
              </w:rPr>
            </w:pPr>
          </w:p>
        </w:tc>
      </w:tr>
      <w:tr w:rsidR="00884B54" w:rsidRPr="0074421E" w14:paraId="0EBAAFE0" w14:textId="77777777" w:rsidTr="001E7C49">
        <w:trPr>
          <w:trHeight w:val="70"/>
        </w:trPr>
        <w:tc>
          <w:tcPr>
            <w:tcW w:w="7437" w:type="dxa"/>
            <w:tcBorders>
              <w:left w:val="single" w:sz="8" w:space="0" w:color="000000"/>
              <w:bottom w:val="single" w:sz="8" w:space="0" w:color="000000"/>
              <w:right w:val="single" w:sz="8" w:space="0" w:color="000000"/>
            </w:tcBorders>
            <w:shd w:val="clear" w:color="auto" w:fill="FFFFFF"/>
          </w:tcPr>
          <w:p w14:paraId="14A718EA" w14:textId="47FC3CDA" w:rsidR="00884B54" w:rsidRPr="0074421E" w:rsidRDefault="00884B54" w:rsidP="001E7C49">
            <w:p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 xml:space="preserve">Suitability of </w:t>
            </w:r>
            <w:r w:rsidRPr="0074421E">
              <w:rPr>
                <w:rFonts w:ascii="Calibri" w:eastAsia="Times New Roman" w:hAnsi="Calibri" w:cs="Arial"/>
                <w:sz w:val="24"/>
                <w:szCs w:val="24"/>
                <w:lang w:eastAsia="en-GB"/>
              </w:rPr>
              <w:t>accommodation and procurement of suitable properties as detailed in relevant Codes of Guidance and in statute</w:t>
            </w:r>
          </w:p>
        </w:tc>
        <w:tc>
          <w:tcPr>
            <w:tcW w:w="1460" w:type="dxa"/>
            <w:tcBorders>
              <w:bottom w:val="single" w:sz="8" w:space="0" w:color="000000"/>
              <w:right w:val="single" w:sz="8" w:space="0" w:color="000000"/>
            </w:tcBorders>
            <w:shd w:val="clear" w:color="auto" w:fill="FFFFFF"/>
          </w:tcPr>
          <w:p w14:paraId="69737E21" w14:textId="77777777" w:rsidR="00884B54" w:rsidRPr="0074421E" w:rsidRDefault="00884B54" w:rsidP="001E7C49">
            <w:pPr>
              <w:spacing w:after="0" w:line="70" w:lineRule="atLeast"/>
              <w:jc w:val="center"/>
              <w:rPr>
                <w:rFonts w:ascii="Calibri" w:eastAsia="Times New Roman" w:hAnsi="Calibri" w:cs="Arial"/>
                <w:sz w:val="24"/>
                <w:szCs w:val="24"/>
                <w:lang w:eastAsia="en-GB"/>
              </w:rPr>
            </w:pPr>
          </w:p>
        </w:tc>
      </w:tr>
      <w:tr w:rsidR="00884B54" w:rsidRPr="0074421E" w14:paraId="2E05560D" w14:textId="77777777" w:rsidTr="001E7C49">
        <w:trPr>
          <w:trHeight w:val="104"/>
        </w:trPr>
        <w:tc>
          <w:tcPr>
            <w:tcW w:w="7437" w:type="dxa"/>
            <w:tcBorders>
              <w:left w:val="single" w:sz="8" w:space="0" w:color="000000"/>
              <w:bottom w:val="single" w:sz="8" w:space="0" w:color="000000"/>
              <w:right w:val="single" w:sz="8" w:space="0" w:color="000000"/>
            </w:tcBorders>
            <w:shd w:val="clear" w:color="auto" w:fill="FFFFFF"/>
          </w:tcPr>
          <w:p w14:paraId="2AF9EFD4" w14:textId="77777777" w:rsidR="00884B54" w:rsidRPr="0074421E" w:rsidRDefault="00884B54" w:rsidP="001E7C49">
            <w:pPr>
              <w:spacing w:after="0" w:line="240" w:lineRule="auto"/>
              <w:rPr>
                <w:rFonts w:ascii="Calibri" w:eastAsia="Times New Roman" w:hAnsi="Calibri" w:cs="Arial"/>
                <w:sz w:val="24"/>
                <w:szCs w:val="24"/>
                <w:lang w:eastAsia="en-GB"/>
              </w:rPr>
            </w:pPr>
            <w:r w:rsidRPr="0074421E">
              <w:rPr>
                <w:rFonts w:ascii="Calibri" w:eastAsia="Times New Roman" w:hAnsi="Calibri" w:cs="Arial"/>
                <w:sz w:val="24"/>
                <w:szCs w:val="24"/>
                <w:lang w:eastAsia="en-GB"/>
              </w:rPr>
              <w:t>HHSRS</w:t>
            </w:r>
          </w:p>
        </w:tc>
        <w:tc>
          <w:tcPr>
            <w:tcW w:w="1460" w:type="dxa"/>
            <w:tcBorders>
              <w:bottom w:val="single" w:sz="8" w:space="0" w:color="000000"/>
              <w:right w:val="single" w:sz="8" w:space="0" w:color="000000"/>
            </w:tcBorders>
            <w:shd w:val="clear" w:color="auto" w:fill="FFFFFF"/>
          </w:tcPr>
          <w:p w14:paraId="51726E7B" w14:textId="77777777" w:rsidR="00884B54" w:rsidRPr="0074421E" w:rsidRDefault="00884B54" w:rsidP="001E7C49">
            <w:pPr>
              <w:spacing w:after="0" w:line="70" w:lineRule="atLeast"/>
              <w:jc w:val="center"/>
              <w:rPr>
                <w:rFonts w:ascii="Calibri" w:eastAsia="Times New Roman" w:hAnsi="Calibri" w:cs="Arial"/>
                <w:b/>
                <w:bCs/>
                <w:sz w:val="24"/>
                <w:szCs w:val="24"/>
                <w:lang w:eastAsia="en-GB"/>
              </w:rPr>
            </w:pPr>
          </w:p>
        </w:tc>
      </w:tr>
      <w:tr w:rsidR="00884B54" w:rsidRPr="0074421E" w14:paraId="5D7373C0" w14:textId="77777777" w:rsidTr="001E7C49">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DC303BF" w14:textId="77777777" w:rsidR="00884B54" w:rsidRPr="0074421E" w:rsidRDefault="00884B54" w:rsidP="001E7C49">
            <w:pPr>
              <w:spacing w:after="0" w:line="70" w:lineRule="atLeast"/>
              <w:rPr>
                <w:rFonts w:ascii="Calibri" w:eastAsia="Times New Roman" w:hAnsi="Calibri" w:cs="Arial"/>
                <w:sz w:val="24"/>
                <w:szCs w:val="24"/>
                <w:lang w:eastAsia="en-GB"/>
              </w:rPr>
            </w:pPr>
            <w:r w:rsidRPr="0074421E">
              <w:rPr>
                <w:rFonts w:ascii="Calibri" w:eastAsia="Times New Roman" w:hAnsi="Calibri" w:cs="Arial"/>
                <w:b/>
                <w:bCs/>
                <w:sz w:val="24"/>
                <w:szCs w:val="24"/>
                <w:lang w:eastAsia="en-GB"/>
              </w:rPr>
              <w:t xml:space="preserve">Experience </w:t>
            </w:r>
          </w:p>
        </w:tc>
      </w:tr>
      <w:tr w:rsidR="00884B54" w:rsidRPr="0074421E" w14:paraId="24A34FAF" w14:textId="77777777" w:rsidTr="001E7C49">
        <w:trPr>
          <w:trHeight w:val="70"/>
        </w:trPr>
        <w:tc>
          <w:tcPr>
            <w:tcW w:w="7437" w:type="dxa"/>
            <w:tcBorders>
              <w:left w:val="single" w:sz="8" w:space="0" w:color="000000"/>
              <w:bottom w:val="single" w:sz="8" w:space="0" w:color="000000"/>
              <w:right w:val="single" w:sz="8" w:space="0" w:color="000000"/>
            </w:tcBorders>
            <w:shd w:val="clear" w:color="auto" w:fill="FFFFFF"/>
          </w:tcPr>
          <w:p w14:paraId="312C83E3" w14:textId="77777777" w:rsidR="00884B54" w:rsidRPr="00DA0B59" w:rsidRDefault="00884B54" w:rsidP="001E7C49">
            <w:pPr>
              <w:tabs>
                <w:tab w:val="left" w:pos="360"/>
              </w:tabs>
              <w:spacing w:after="0" w:line="240" w:lineRule="auto"/>
              <w:ind w:right="540"/>
              <w:jc w:val="both"/>
              <w:rPr>
                <w:rFonts w:ascii="Calibri" w:eastAsia="Times New Roman" w:hAnsi="Calibri" w:cs="Times New Roman"/>
                <w:snapToGrid w:val="0"/>
                <w:lang w:eastAsia="en-GB"/>
              </w:rPr>
            </w:pPr>
            <w:r>
              <w:rPr>
                <w:rFonts w:ascii="Calibri" w:eastAsia="Times New Roman" w:hAnsi="Calibri" w:cs="Times New Roman"/>
                <w:snapToGrid w:val="0"/>
                <w:lang w:eastAsia="en-GB"/>
              </w:rPr>
              <w:t xml:space="preserve">Managing </w:t>
            </w:r>
            <w:r w:rsidRPr="0074421E">
              <w:rPr>
                <w:rFonts w:ascii="Calibri" w:eastAsia="Times New Roman" w:hAnsi="Calibri" w:cs="Times New Roman"/>
                <w:snapToGrid w:val="0"/>
                <w:lang w:eastAsia="en-GB"/>
              </w:rPr>
              <w:t xml:space="preserve">a </w:t>
            </w:r>
            <w:r>
              <w:rPr>
                <w:rFonts w:ascii="Calibri" w:eastAsia="Times New Roman" w:hAnsi="Calibri" w:cs="Times New Roman"/>
                <w:snapToGrid w:val="0"/>
                <w:lang w:eastAsia="en-GB"/>
              </w:rPr>
              <w:t xml:space="preserve">front line </w:t>
            </w:r>
            <w:r w:rsidRPr="0074421E">
              <w:rPr>
                <w:rFonts w:ascii="Calibri" w:eastAsia="Times New Roman" w:hAnsi="Calibri" w:cs="Times New Roman"/>
                <w:snapToGrid w:val="0"/>
                <w:lang w:eastAsia="en-GB"/>
              </w:rPr>
              <w:t xml:space="preserve">team and </w:t>
            </w:r>
            <w:r>
              <w:rPr>
                <w:rFonts w:ascii="Calibri" w:eastAsia="Times New Roman" w:hAnsi="Calibri" w:cs="Times New Roman"/>
                <w:snapToGrid w:val="0"/>
                <w:lang w:eastAsia="en-GB"/>
              </w:rPr>
              <w:t xml:space="preserve">working </w:t>
            </w:r>
            <w:r w:rsidRPr="0074421E">
              <w:rPr>
                <w:rFonts w:ascii="Calibri" w:eastAsia="Times New Roman" w:hAnsi="Calibri" w:cs="Times New Roman"/>
                <w:snapToGrid w:val="0"/>
                <w:lang w:eastAsia="en-GB"/>
              </w:rPr>
              <w:t>under own initiative. As</w:t>
            </w:r>
            <w:r>
              <w:rPr>
                <w:rFonts w:ascii="Calibri" w:eastAsia="Times New Roman" w:hAnsi="Calibri" w:cs="Times New Roman"/>
                <w:snapToGrid w:val="0"/>
                <w:lang w:eastAsia="en-GB"/>
              </w:rPr>
              <w:t xml:space="preserve"> </w:t>
            </w:r>
            <w:r w:rsidRPr="0074421E">
              <w:rPr>
                <w:rFonts w:ascii="Calibri" w:eastAsia="Times New Roman" w:hAnsi="Calibri" w:cs="Times New Roman"/>
                <w:snapToGrid w:val="0"/>
                <w:lang w:eastAsia="en-GB"/>
              </w:rPr>
              <w:t>well as being able to adapt quickly when p</w:t>
            </w:r>
            <w:r>
              <w:rPr>
                <w:rFonts w:ascii="Calibri" w:eastAsia="Times New Roman" w:hAnsi="Calibri" w:cs="Times New Roman"/>
                <w:snapToGrid w:val="0"/>
                <w:lang w:eastAsia="en-GB"/>
              </w:rPr>
              <w:t xml:space="preserve">riorities and targets change.  </w:t>
            </w:r>
          </w:p>
        </w:tc>
        <w:tc>
          <w:tcPr>
            <w:tcW w:w="1460" w:type="dxa"/>
            <w:tcBorders>
              <w:bottom w:val="single" w:sz="8" w:space="0" w:color="000000"/>
              <w:right w:val="single" w:sz="8" w:space="0" w:color="000000"/>
            </w:tcBorders>
            <w:shd w:val="clear" w:color="auto" w:fill="FFFFFF"/>
          </w:tcPr>
          <w:p w14:paraId="13CC6DF7" w14:textId="77777777" w:rsidR="00884B54" w:rsidRPr="0074421E" w:rsidRDefault="00884B54" w:rsidP="001E7C49">
            <w:pPr>
              <w:spacing w:after="0" w:line="70" w:lineRule="atLeast"/>
              <w:jc w:val="center"/>
              <w:rPr>
                <w:rFonts w:ascii="Calibri" w:eastAsia="Times New Roman" w:hAnsi="Calibri" w:cs="Arial"/>
                <w:sz w:val="24"/>
                <w:szCs w:val="24"/>
                <w:lang w:eastAsia="en-GB"/>
              </w:rPr>
            </w:pPr>
          </w:p>
        </w:tc>
      </w:tr>
      <w:tr w:rsidR="00884B54" w:rsidRPr="0074421E" w14:paraId="24A00338" w14:textId="77777777" w:rsidTr="001E7C49">
        <w:trPr>
          <w:trHeight w:val="70"/>
        </w:trPr>
        <w:tc>
          <w:tcPr>
            <w:tcW w:w="7437" w:type="dxa"/>
            <w:tcBorders>
              <w:left w:val="single" w:sz="8" w:space="0" w:color="000000"/>
              <w:bottom w:val="single" w:sz="8" w:space="0" w:color="000000"/>
              <w:right w:val="single" w:sz="8" w:space="0" w:color="000000"/>
            </w:tcBorders>
            <w:shd w:val="clear" w:color="auto" w:fill="FFFFFF"/>
          </w:tcPr>
          <w:p w14:paraId="2834B3D5" w14:textId="77777777" w:rsidR="00884B54" w:rsidRPr="0074421E" w:rsidRDefault="00884B54" w:rsidP="001E7C49">
            <w:pPr>
              <w:spacing w:after="0" w:line="240" w:lineRule="auto"/>
              <w:rPr>
                <w:rFonts w:ascii="Calibri" w:eastAsia="Times New Roman" w:hAnsi="Calibri" w:cs="Arial"/>
                <w:lang w:eastAsia="en-GB"/>
              </w:rPr>
            </w:pPr>
            <w:r>
              <w:rPr>
                <w:rFonts w:ascii="Calibri" w:eastAsia="Times New Roman" w:hAnsi="Calibri" w:cs="Times New Roman"/>
                <w:snapToGrid w:val="0"/>
                <w:lang w:eastAsia="en-GB"/>
              </w:rPr>
              <w:t>To be able to apply</w:t>
            </w:r>
            <w:r w:rsidRPr="0074421E">
              <w:rPr>
                <w:rFonts w:ascii="Calibri" w:eastAsia="Times New Roman" w:hAnsi="Calibri" w:cs="Times New Roman"/>
                <w:snapToGrid w:val="0"/>
                <w:lang w:eastAsia="en-GB"/>
              </w:rPr>
              <w:t xml:space="preserve"> working knowledge of complex legislation  applicable to the post  in particular, homeless legisla</w:t>
            </w:r>
            <w:r>
              <w:rPr>
                <w:rFonts w:ascii="Calibri" w:eastAsia="Times New Roman" w:hAnsi="Calibri" w:cs="Times New Roman"/>
                <w:snapToGrid w:val="0"/>
                <w:lang w:eastAsia="en-GB"/>
              </w:rPr>
              <w:t xml:space="preserve">tion,  welfare reform </w:t>
            </w:r>
          </w:p>
        </w:tc>
        <w:tc>
          <w:tcPr>
            <w:tcW w:w="1460" w:type="dxa"/>
            <w:tcBorders>
              <w:bottom w:val="single" w:sz="8" w:space="0" w:color="000000"/>
              <w:right w:val="single" w:sz="8" w:space="0" w:color="000000"/>
            </w:tcBorders>
            <w:shd w:val="clear" w:color="auto" w:fill="FFFFFF"/>
          </w:tcPr>
          <w:p w14:paraId="08E3C242" w14:textId="77777777" w:rsidR="00884B54" w:rsidRPr="0074421E" w:rsidRDefault="00884B54" w:rsidP="001E7C49">
            <w:pPr>
              <w:spacing w:after="0" w:line="70" w:lineRule="atLeast"/>
              <w:jc w:val="center"/>
              <w:rPr>
                <w:rFonts w:ascii="Calibri" w:eastAsia="Times New Roman" w:hAnsi="Calibri" w:cs="Arial"/>
                <w:sz w:val="24"/>
                <w:szCs w:val="24"/>
                <w:lang w:eastAsia="en-GB"/>
              </w:rPr>
            </w:pPr>
          </w:p>
        </w:tc>
      </w:tr>
      <w:tr w:rsidR="00884B54" w:rsidRPr="0074421E" w14:paraId="7AE8AC56" w14:textId="77777777" w:rsidTr="001E7C49">
        <w:trPr>
          <w:trHeight w:val="70"/>
        </w:trPr>
        <w:tc>
          <w:tcPr>
            <w:tcW w:w="7437" w:type="dxa"/>
            <w:tcBorders>
              <w:left w:val="single" w:sz="8" w:space="0" w:color="000000"/>
              <w:bottom w:val="single" w:sz="8" w:space="0" w:color="000000"/>
              <w:right w:val="single" w:sz="8" w:space="0" w:color="000000"/>
            </w:tcBorders>
            <w:shd w:val="clear" w:color="auto" w:fill="FFFFFF"/>
          </w:tcPr>
          <w:p w14:paraId="29A83963" w14:textId="7A637237" w:rsidR="00884B54" w:rsidRPr="0074421E" w:rsidRDefault="00884B54" w:rsidP="001E7C49">
            <w:pPr>
              <w:spacing w:after="0" w:line="240" w:lineRule="auto"/>
              <w:rPr>
                <w:rFonts w:ascii="Calibri" w:eastAsia="Times New Roman" w:hAnsi="Calibri" w:cs="Arial"/>
                <w:color w:val="000000"/>
                <w:lang w:eastAsia="en-GB"/>
              </w:rPr>
            </w:pPr>
            <w:r w:rsidRPr="0074421E">
              <w:rPr>
                <w:rFonts w:ascii="Calibri" w:eastAsia="Times New Roman" w:hAnsi="Calibri" w:cs="Arial"/>
                <w:color w:val="000000"/>
                <w:lang w:eastAsia="en-GB"/>
              </w:rPr>
              <w:t>Good practice around property inspections</w:t>
            </w:r>
            <w:r>
              <w:rPr>
                <w:rFonts w:ascii="Calibri" w:eastAsia="Times New Roman" w:hAnsi="Calibri" w:cs="Arial"/>
                <w:color w:val="000000"/>
                <w:lang w:eastAsia="en-GB"/>
              </w:rPr>
              <w:t xml:space="preserve"> as</w:t>
            </w:r>
            <w:r w:rsidR="00D65AEE">
              <w:rPr>
                <w:rFonts w:ascii="Calibri" w:eastAsia="Times New Roman" w:hAnsi="Calibri" w:cs="Arial"/>
                <w:color w:val="000000"/>
                <w:lang w:eastAsia="en-GB"/>
              </w:rPr>
              <w:t xml:space="preserve"> </w:t>
            </w:r>
            <w:r>
              <w:rPr>
                <w:rFonts w:ascii="Calibri" w:eastAsia="Times New Roman" w:hAnsi="Calibri" w:cs="Arial"/>
                <w:color w:val="000000"/>
                <w:lang w:eastAsia="en-GB"/>
              </w:rPr>
              <w:t>well as Landlord and tenant legislation</w:t>
            </w:r>
            <w:r w:rsidR="00D65AEE">
              <w:rPr>
                <w:rFonts w:ascii="Calibri" w:eastAsia="Times New Roman" w:hAnsi="Calibri" w:cs="Arial"/>
                <w:color w:val="000000"/>
                <w:lang w:eastAsia="en-GB"/>
              </w:rPr>
              <w:t xml:space="preserve"> including Housing Health and Safety Rating System</w:t>
            </w:r>
            <w:r w:rsidR="00F64814">
              <w:rPr>
                <w:rFonts w:ascii="Calibri" w:eastAsia="Times New Roman" w:hAnsi="Calibri" w:cs="Arial"/>
                <w:color w:val="000000"/>
                <w:lang w:eastAsia="en-GB"/>
              </w:rPr>
              <w:t>.</w:t>
            </w:r>
          </w:p>
        </w:tc>
        <w:tc>
          <w:tcPr>
            <w:tcW w:w="1460" w:type="dxa"/>
            <w:tcBorders>
              <w:bottom w:val="single" w:sz="8" w:space="0" w:color="000000"/>
              <w:right w:val="single" w:sz="8" w:space="0" w:color="000000"/>
            </w:tcBorders>
            <w:shd w:val="clear" w:color="auto" w:fill="FFFFFF"/>
          </w:tcPr>
          <w:p w14:paraId="35AE4DBA" w14:textId="77777777" w:rsidR="00884B54" w:rsidRPr="0074421E" w:rsidRDefault="00884B54" w:rsidP="001E7C49">
            <w:pPr>
              <w:spacing w:after="0" w:line="70" w:lineRule="atLeast"/>
              <w:jc w:val="center"/>
              <w:rPr>
                <w:rFonts w:ascii="Calibri" w:eastAsia="Times New Roman" w:hAnsi="Calibri" w:cs="Arial"/>
                <w:sz w:val="24"/>
                <w:szCs w:val="24"/>
                <w:lang w:eastAsia="en-GB"/>
              </w:rPr>
            </w:pPr>
          </w:p>
        </w:tc>
      </w:tr>
      <w:tr w:rsidR="00884B54" w:rsidRPr="0074421E" w14:paraId="75833F18" w14:textId="77777777" w:rsidTr="001E7C49">
        <w:trPr>
          <w:trHeight w:val="70"/>
        </w:trPr>
        <w:tc>
          <w:tcPr>
            <w:tcW w:w="7437" w:type="dxa"/>
            <w:tcBorders>
              <w:left w:val="single" w:sz="8" w:space="0" w:color="000000"/>
              <w:bottom w:val="single" w:sz="8" w:space="0" w:color="000000"/>
              <w:right w:val="single" w:sz="8" w:space="0" w:color="000000"/>
            </w:tcBorders>
            <w:shd w:val="clear" w:color="auto" w:fill="FFFFFF"/>
          </w:tcPr>
          <w:p w14:paraId="4B28624B" w14:textId="54219EF7" w:rsidR="00884B54" w:rsidRPr="0074421E" w:rsidRDefault="00884B54" w:rsidP="001E7C49">
            <w:pPr>
              <w:tabs>
                <w:tab w:val="left" w:pos="360"/>
              </w:tabs>
              <w:spacing w:after="0" w:line="240" w:lineRule="auto"/>
              <w:ind w:right="540"/>
              <w:jc w:val="both"/>
              <w:rPr>
                <w:rFonts w:ascii="Calibri" w:eastAsia="Times New Roman" w:hAnsi="Calibri" w:cs="Arial"/>
                <w:color w:val="000000"/>
                <w:lang w:eastAsia="en-GB"/>
              </w:rPr>
            </w:pPr>
            <w:r w:rsidRPr="0074421E">
              <w:rPr>
                <w:rFonts w:ascii="Calibri" w:eastAsia="Times New Roman" w:hAnsi="Calibri" w:cs="Arial"/>
                <w:color w:val="000000"/>
                <w:lang w:eastAsia="en-GB"/>
              </w:rPr>
              <w:t>Proven excellent communication</w:t>
            </w:r>
            <w:r>
              <w:rPr>
                <w:rFonts w:ascii="Calibri" w:eastAsia="Times New Roman" w:hAnsi="Calibri" w:cs="Arial"/>
                <w:color w:val="000000"/>
                <w:lang w:eastAsia="en-GB"/>
              </w:rPr>
              <w:t xml:space="preserve">, mediation </w:t>
            </w:r>
            <w:r w:rsidRPr="0074421E">
              <w:rPr>
                <w:rFonts w:ascii="Calibri" w:eastAsia="Times New Roman" w:hAnsi="Calibri" w:cs="Arial"/>
                <w:color w:val="000000"/>
                <w:lang w:eastAsia="en-GB"/>
              </w:rPr>
              <w:t>skills in dealing with</w:t>
            </w:r>
            <w:r>
              <w:rPr>
                <w:rFonts w:ascii="Calibri" w:eastAsia="Times New Roman" w:hAnsi="Calibri" w:cs="Arial"/>
                <w:color w:val="000000"/>
                <w:lang w:eastAsia="en-GB"/>
              </w:rPr>
              <w:t xml:space="preserve"> landlords and </w:t>
            </w:r>
            <w:r w:rsidRPr="0074421E">
              <w:rPr>
                <w:rFonts w:ascii="Calibri" w:eastAsia="Times New Roman" w:hAnsi="Calibri" w:cs="Arial"/>
                <w:color w:val="000000"/>
                <w:lang w:eastAsia="en-GB"/>
              </w:rPr>
              <w:t xml:space="preserve"> appl</w:t>
            </w:r>
            <w:r>
              <w:rPr>
                <w:rFonts w:ascii="Calibri" w:eastAsia="Times New Roman" w:hAnsi="Calibri" w:cs="Arial"/>
                <w:color w:val="000000"/>
                <w:lang w:eastAsia="en-GB"/>
              </w:rPr>
              <w:t xml:space="preserve">icants, particularly those who may have disabilities or are vulnerable </w:t>
            </w:r>
          </w:p>
        </w:tc>
        <w:tc>
          <w:tcPr>
            <w:tcW w:w="1460" w:type="dxa"/>
            <w:tcBorders>
              <w:bottom w:val="single" w:sz="8" w:space="0" w:color="000000"/>
              <w:right w:val="single" w:sz="8" w:space="0" w:color="000000"/>
            </w:tcBorders>
            <w:shd w:val="clear" w:color="auto" w:fill="FFFFFF"/>
          </w:tcPr>
          <w:p w14:paraId="674FA53F" w14:textId="77777777" w:rsidR="00884B54" w:rsidRPr="0074421E" w:rsidRDefault="00884B54" w:rsidP="001E7C49">
            <w:pPr>
              <w:spacing w:after="0" w:line="70" w:lineRule="atLeast"/>
              <w:jc w:val="center"/>
              <w:rPr>
                <w:rFonts w:ascii="Calibri" w:eastAsia="Times New Roman" w:hAnsi="Calibri" w:cs="Arial"/>
                <w:sz w:val="24"/>
                <w:szCs w:val="24"/>
                <w:lang w:eastAsia="en-GB"/>
              </w:rPr>
            </w:pPr>
          </w:p>
        </w:tc>
      </w:tr>
      <w:tr w:rsidR="00884B54" w:rsidRPr="0074421E" w14:paraId="111D6112" w14:textId="77777777" w:rsidTr="001E7C49">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7187A6C" w14:textId="77777777" w:rsidR="00884B54" w:rsidRPr="0074421E" w:rsidRDefault="00884B54" w:rsidP="001E7C49">
            <w:pPr>
              <w:spacing w:after="0" w:line="70" w:lineRule="atLeast"/>
              <w:rPr>
                <w:rFonts w:ascii="Calibri" w:eastAsia="Times New Roman" w:hAnsi="Calibri" w:cs="Arial"/>
                <w:lang w:eastAsia="en-GB"/>
              </w:rPr>
            </w:pPr>
            <w:r w:rsidRPr="0074421E">
              <w:rPr>
                <w:rFonts w:ascii="Calibri" w:eastAsia="Times New Roman" w:hAnsi="Calibri" w:cs="Arial"/>
                <w:b/>
                <w:bCs/>
                <w:lang w:eastAsia="en-GB"/>
              </w:rPr>
              <w:t xml:space="preserve">Skills </w:t>
            </w:r>
          </w:p>
        </w:tc>
      </w:tr>
      <w:tr w:rsidR="00884B54" w:rsidRPr="0074421E" w14:paraId="1768EB32" w14:textId="77777777" w:rsidTr="001E7C49">
        <w:trPr>
          <w:trHeight w:val="70"/>
        </w:trPr>
        <w:tc>
          <w:tcPr>
            <w:tcW w:w="7437" w:type="dxa"/>
            <w:tcBorders>
              <w:left w:val="single" w:sz="8" w:space="0" w:color="000000"/>
              <w:bottom w:val="single" w:sz="8" w:space="0" w:color="000000"/>
              <w:right w:val="single" w:sz="8" w:space="0" w:color="000000"/>
            </w:tcBorders>
            <w:shd w:val="clear" w:color="auto" w:fill="FFFFFF"/>
          </w:tcPr>
          <w:p w14:paraId="2F21AF3B" w14:textId="77777777" w:rsidR="00884B54" w:rsidRPr="00DA0B59" w:rsidRDefault="00884B54" w:rsidP="001E7C49">
            <w:pPr>
              <w:tabs>
                <w:tab w:val="left" w:pos="360"/>
              </w:tabs>
              <w:spacing w:after="0" w:line="240" w:lineRule="auto"/>
              <w:ind w:right="540"/>
              <w:jc w:val="both"/>
              <w:rPr>
                <w:rFonts w:eastAsia="Times New Roman" w:cs="Times New Roman"/>
                <w:snapToGrid w:val="0"/>
                <w:lang w:eastAsia="en-GB"/>
              </w:rPr>
            </w:pPr>
            <w:r w:rsidRPr="0074421E">
              <w:rPr>
                <w:rFonts w:eastAsia="Times New Roman" w:cs="Times New Roman"/>
                <w:snapToGrid w:val="0"/>
                <w:lang w:eastAsia="en-GB"/>
              </w:rPr>
              <w:t>The ability to work effectively in a busy, pressurised environment within a team in any location. As</w:t>
            </w:r>
            <w:r>
              <w:rPr>
                <w:rFonts w:eastAsia="Times New Roman" w:cs="Times New Roman"/>
                <w:snapToGrid w:val="0"/>
                <w:lang w:eastAsia="en-GB"/>
              </w:rPr>
              <w:t xml:space="preserve"> </w:t>
            </w:r>
            <w:r w:rsidRPr="0074421E">
              <w:rPr>
                <w:rFonts w:eastAsia="Times New Roman" w:cs="Times New Roman"/>
                <w:snapToGrid w:val="0"/>
                <w:lang w:eastAsia="en-GB"/>
              </w:rPr>
              <w:t xml:space="preserve">well as being able to adapt quickly when priorities </w:t>
            </w:r>
            <w:r>
              <w:rPr>
                <w:rFonts w:eastAsia="Times New Roman" w:cs="Times New Roman"/>
                <w:snapToGrid w:val="0"/>
                <w:lang w:eastAsia="en-GB"/>
              </w:rPr>
              <w:t xml:space="preserve">and targets change.  </w:t>
            </w:r>
          </w:p>
        </w:tc>
        <w:tc>
          <w:tcPr>
            <w:tcW w:w="1460" w:type="dxa"/>
            <w:tcBorders>
              <w:bottom w:val="single" w:sz="8" w:space="0" w:color="000000"/>
              <w:right w:val="single" w:sz="8" w:space="0" w:color="000000"/>
            </w:tcBorders>
            <w:shd w:val="clear" w:color="auto" w:fill="FFFFFF"/>
          </w:tcPr>
          <w:p w14:paraId="3A4C2D0C" w14:textId="77777777" w:rsidR="00884B54" w:rsidRPr="0074421E" w:rsidRDefault="00884B54" w:rsidP="001E7C49">
            <w:pPr>
              <w:spacing w:after="0" w:line="70" w:lineRule="atLeast"/>
              <w:jc w:val="center"/>
              <w:rPr>
                <w:rFonts w:ascii="Calibri" w:eastAsia="Times New Roman" w:hAnsi="Calibri" w:cs="Arial"/>
                <w:sz w:val="24"/>
                <w:szCs w:val="24"/>
                <w:lang w:eastAsia="en-GB"/>
              </w:rPr>
            </w:pPr>
          </w:p>
        </w:tc>
      </w:tr>
      <w:tr w:rsidR="00884B54" w:rsidRPr="0074421E" w14:paraId="1D0B6976" w14:textId="77777777" w:rsidTr="001E7C49">
        <w:trPr>
          <w:trHeight w:val="70"/>
        </w:trPr>
        <w:tc>
          <w:tcPr>
            <w:tcW w:w="7437" w:type="dxa"/>
            <w:tcBorders>
              <w:left w:val="single" w:sz="8" w:space="0" w:color="000000"/>
              <w:bottom w:val="single" w:sz="8" w:space="0" w:color="000000"/>
              <w:right w:val="single" w:sz="8" w:space="0" w:color="000000"/>
            </w:tcBorders>
            <w:shd w:val="clear" w:color="auto" w:fill="FFFFFF"/>
          </w:tcPr>
          <w:p w14:paraId="2F139BBB" w14:textId="77777777" w:rsidR="00884B54" w:rsidRPr="00DA0B59" w:rsidRDefault="00884B54" w:rsidP="001E7C49">
            <w:pPr>
              <w:tabs>
                <w:tab w:val="left" w:pos="360"/>
              </w:tabs>
              <w:spacing w:after="0" w:line="240" w:lineRule="auto"/>
              <w:ind w:right="540"/>
              <w:jc w:val="both"/>
              <w:rPr>
                <w:rFonts w:eastAsia="Times New Roman" w:cs="Times New Roman"/>
                <w:snapToGrid w:val="0"/>
                <w:lang w:eastAsia="en-GB"/>
              </w:rPr>
            </w:pPr>
            <w:r w:rsidRPr="0074421E">
              <w:rPr>
                <w:rFonts w:eastAsia="Times New Roman" w:cs="Times New Roman"/>
                <w:snapToGrid w:val="0"/>
                <w:lang w:eastAsia="en-GB"/>
              </w:rPr>
              <w:t>The ability to apply working knowledge of complex legislation applicable to the role in particular, homeless legislation, case law, welfare benefits, relevant Codes,  as</w:t>
            </w:r>
            <w:r>
              <w:rPr>
                <w:rFonts w:eastAsia="Times New Roman" w:cs="Times New Roman"/>
                <w:snapToGrid w:val="0"/>
                <w:lang w:eastAsia="en-GB"/>
              </w:rPr>
              <w:t xml:space="preserve"> </w:t>
            </w:r>
            <w:r w:rsidRPr="0074421E">
              <w:rPr>
                <w:rFonts w:eastAsia="Times New Roman" w:cs="Times New Roman"/>
                <w:snapToGrid w:val="0"/>
                <w:lang w:eastAsia="en-GB"/>
              </w:rPr>
              <w:t>w</w:t>
            </w:r>
            <w:r>
              <w:rPr>
                <w:rFonts w:eastAsia="Times New Roman" w:cs="Times New Roman"/>
                <w:snapToGrid w:val="0"/>
                <w:lang w:eastAsia="en-GB"/>
              </w:rPr>
              <w:t>ell as landlord and tenant law,</w:t>
            </w:r>
          </w:p>
        </w:tc>
        <w:tc>
          <w:tcPr>
            <w:tcW w:w="1460" w:type="dxa"/>
            <w:tcBorders>
              <w:bottom w:val="single" w:sz="8" w:space="0" w:color="000000"/>
              <w:right w:val="single" w:sz="8" w:space="0" w:color="000000"/>
            </w:tcBorders>
            <w:shd w:val="clear" w:color="auto" w:fill="FFFFFF"/>
          </w:tcPr>
          <w:p w14:paraId="1E4A221D" w14:textId="77777777" w:rsidR="00884B54" w:rsidRPr="0074421E" w:rsidRDefault="00884B54" w:rsidP="001E7C49">
            <w:pPr>
              <w:spacing w:after="0" w:line="70" w:lineRule="atLeast"/>
              <w:jc w:val="center"/>
              <w:rPr>
                <w:rFonts w:ascii="Calibri" w:eastAsia="Times New Roman" w:hAnsi="Calibri" w:cs="Arial"/>
                <w:sz w:val="24"/>
                <w:szCs w:val="24"/>
                <w:lang w:eastAsia="en-GB"/>
              </w:rPr>
            </w:pPr>
          </w:p>
        </w:tc>
      </w:tr>
      <w:tr w:rsidR="00884B54" w:rsidRPr="0074421E" w14:paraId="1F47FAFD" w14:textId="77777777" w:rsidTr="001E7C49">
        <w:trPr>
          <w:trHeight w:val="70"/>
        </w:trPr>
        <w:tc>
          <w:tcPr>
            <w:tcW w:w="7437" w:type="dxa"/>
            <w:tcBorders>
              <w:left w:val="single" w:sz="8" w:space="0" w:color="000000"/>
              <w:bottom w:val="single" w:sz="8" w:space="0" w:color="000000"/>
              <w:right w:val="single" w:sz="8" w:space="0" w:color="000000"/>
            </w:tcBorders>
            <w:shd w:val="clear" w:color="auto" w:fill="FFFFFF"/>
          </w:tcPr>
          <w:p w14:paraId="59D98CD0" w14:textId="4679BA83" w:rsidR="00884B54" w:rsidRPr="00DA0B59" w:rsidRDefault="00884B54" w:rsidP="001E7C49">
            <w:pPr>
              <w:tabs>
                <w:tab w:val="left" w:pos="360"/>
              </w:tabs>
              <w:spacing w:after="0" w:line="240" w:lineRule="auto"/>
              <w:ind w:right="540"/>
              <w:jc w:val="both"/>
              <w:rPr>
                <w:rFonts w:ascii="Calibri" w:eastAsia="Times New Roman" w:hAnsi="Calibri" w:cs="Times New Roman"/>
                <w:snapToGrid w:val="0"/>
                <w:lang w:eastAsia="en-GB"/>
              </w:rPr>
            </w:pPr>
            <w:r>
              <w:rPr>
                <w:rFonts w:ascii="Calibri" w:eastAsia="Times New Roman" w:hAnsi="Calibri" w:cs="Times New Roman"/>
                <w:snapToGrid w:val="0"/>
                <w:lang w:eastAsia="en-GB"/>
              </w:rPr>
              <w:t xml:space="preserve">To apply good practice around </w:t>
            </w:r>
            <w:r w:rsidRPr="0074421E">
              <w:rPr>
                <w:rFonts w:ascii="Calibri" w:eastAsia="Times New Roman" w:hAnsi="Calibri" w:cs="Times New Roman"/>
                <w:snapToGrid w:val="0"/>
                <w:lang w:eastAsia="en-GB"/>
              </w:rPr>
              <w:t>property management</w:t>
            </w:r>
            <w:r>
              <w:rPr>
                <w:rFonts w:ascii="Calibri" w:eastAsia="Times New Roman" w:hAnsi="Calibri" w:cs="Times New Roman"/>
                <w:snapToGrid w:val="0"/>
                <w:lang w:eastAsia="en-GB"/>
              </w:rPr>
              <w:t xml:space="preserve"> letting, together </w:t>
            </w:r>
            <w:r w:rsidR="000C1A26">
              <w:rPr>
                <w:rFonts w:ascii="Calibri" w:eastAsia="Times New Roman" w:hAnsi="Calibri" w:cs="Times New Roman"/>
                <w:snapToGrid w:val="0"/>
                <w:lang w:eastAsia="en-GB"/>
              </w:rPr>
              <w:t xml:space="preserve">with </w:t>
            </w:r>
            <w:r>
              <w:rPr>
                <w:rFonts w:ascii="Calibri" w:eastAsia="Times New Roman" w:hAnsi="Calibri" w:cs="Times New Roman"/>
                <w:snapToGrid w:val="0"/>
                <w:lang w:eastAsia="en-GB"/>
              </w:rPr>
              <w:t>working effectively with landlords</w:t>
            </w:r>
            <w:r w:rsidRPr="0074421E">
              <w:rPr>
                <w:rFonts w:ascii="Calibri" w:eastAsia="Times New Roman" w:hAnsi="Calibri" w:cs="Times New Roman"/>
                <w:snapToGrid w:val="0"/>
                <w:lang w:eastAsia="en-GB"/>
              </w:rPr>
              <w:t>.  To demonstrate the ability to undertake inspections in and out of the borough relating to health and safety standards</w:t>
            </w:r>
            <w:r>
              <w:rPr>
                <w:rFonts w:ascii="Calibri" w:eastAsia="Times New Roman" w:hAnsi="Calibri" w:cs="Times New Roman"/>
                <w:snapToGrid w:val="0"/>
                <w:lang w:eastAsia="en-GB"/>
              </w:rPr>
              <w:t xml:space="preserve"> in the private rented sector. </w:t>
            </w:r>
          </w:p>
        </w:tc>
        <w:tc>
          <w:tcPr>
            <w:tcW w:w="1460" w:type="dxa"/>
            <w:tcBorders>
              <w:bottom w:val="single" w:sz="8" w:space="0" w:color="000000"/>
              <w:right w:val="single" w:sz="8" w:space="0" w:color="000000"/>
            </w:tcBorders>
            <w:shd w:val="clear" w:color="auto" w:fill="FFFFFF"/>
          </w:tcPr>
          <w:p w14:paraId="09FBE334" w14:textId="77777777" w:rsidR="00884B54" w:rsidRPr="0074421E" w:rsidRDefault="00884B54" w:rsidP="001E7C49">
            <w:pPr>
              <w:spacing w:after="0" w:line="70" w:lineRule="atLeast"/>
              <w:jc w:val="center"/>
              <w:rPr>
                <w:rFonts w:ascii="Calibri" w:eastAsia="Times New Roman" w:hAnsi="Calibri" w:cs="Arial"/>
                <w:sz w:val="24"/>
                <w:szCs w:val="24"/>
                <w:lang w:eastAsia="en-GB"/>
              </w:rPr>
            </w:pPr>
          </w:p>
        </w:tc>
      </w:tr>
      <w:tr w:rsidR="00884B54" w:rsidRPr="0074421E" w14:paraId="461BF5A5" w14:textId="77777777" w:rsidTr="001E7C49">
        <w:trPr>
          <w:trHeight w:val="70"/>
        </w:trPr>
        <w:tc>
          <w:tcPr>
            <w:tcW w:w="7437" w:type="dxa"/>
            <w:tcBorders>
              <w:left w:val="single" w:sz="8" w:space="0" w:color="000000"/>
              <w:bottom w:val="single" w:sz="8" w:space="0" w:color="000000"/>
              <w:right w:val="single" w:sz="8" w:space="0" w:color="000000"/>
            </w:tcBorders>
            <w:shd w:val="clear" w:color="auto" w:fill="FFFFFF"/>
          </w:tcPr>
          <w:p w14:paraId="27747F1F" w14:textId="3782EECF" w:rsidR="00884B54" w:rsidRPr="00DA0B59" w:rsidRDefault="00884B54" w:rsidP="001E7C49">
            <w:pPr>
              <w:tabs>
                <w:tab w:val="left" w:pos="360"/>
              </w:tabs>
              <w:spacing w:after="0" w:line="240" w:lineRule="auto"/>
              <w:ind w:right="540"/>
              <w:jc w:val="both"/>
              <w:rPr>
                <w:rFonts w:ascii="Arial" w:eastAsia="Times New Roman" w:hAnsi="Arial" w:cs="Times New Roman"/>
                <w:snapToGrid w:val="0"/>
                <w:sz w:val="24"/>
                <w:szCs w:val="24"/>
                <w:lang w:eastAsia="en-GB"/>
              </w:rPr>
            </w:pPr>
            <w:r w:rsidRPr="0074421E">
              <w:rPr>
                <w:rFonts w:eastAsia="Times New Roman" w:cs="Times New Roman"/>
                <w:snapToGrid w:val="0"/>
                <w:lang w:eastAsia="en-GB"/>
              </w:rPr>
              <w:t>The ability to</w:t>
            </w:r>
            <w:r>
              <w:rPr>
                <w:rFonts w:eastAsia="Times New Roman" w:cs="Times New Roman"/>
                <w:snapToGrid w:val="0"/>
                <w:lang w:eastAsia="en-GB"/>
              </w:rPr>
              <w:t xml:space="preserve"> demonstrate excellent communication, mediation and negotiation skills</w:t>
            </w:r>
            <w:r w:rsidRPr="0074421E">
              <w:rPr>
                <w:rFonts w:eastAsia="Times New Roman" w:cs="Times New Roman"/>
                <w:snapToGrid w:val="0"/>
                <w:lang w:eastAsia="en-GB"/>
              </w:rPr>
              <w:t xml:space="preserve"> effectively, in writing and verbally, with applicants</w:t>
            </w:r>
            <w:r w:rsidR="00803D97">
              <w:rPr>
                <w:rFonts w:eastAsia="Times New Roman" w:cs="Times New Roman"/>
                <w:snapToGrid w:val="0"/>
                <w:lang w:eastAsia="en-GB"/>
              </w:rPr>
              <w:t>,</w:t>
            </w:r>
            <w:r w:rsidRPr="0074421E">
              <w:rPr>
                <w:rFonts w:eastAsia="Times New Roman" w:cs="Times New Roman"/>
                <w:snapToGrid w:val="0"/>
                <w:lang w:eastAsia="en-GB"/>
              </w:rPr>
              <w:t xml:space="preserve"> landlords, letting agents, other teams and external agencies. </w:t>
            </w:r>
            <w:r w:rsidR="000F40A1">
              <w:rPr>
                <w:rFonts w:eastAsia="Times New Roman" w:cs="Times New Roman"/>
                <w:snapToGrid w:val="0"/>
                <w:lang w:eastAsia="en-GB"/>
              </w:rPr>
              <w:t>Ability to arrange information and training events for landlords and agents.</w:t>
            </w:r>
          </w:p>
        </w:tc>
        <w:tc>
          <w:tcPr>
            <w:tcW w:w="1460" w:type="dxa"/>
            <w:tcBorders>
              <w:bottom w:val="single" w:sz="8" w:space="0" w:color="000000"/>
              <w:right w:val="single" w:sz="8" w:space="0" w:color="000000"/>
            </w:tcBorders>
            <w:shd w:val="clear" w:color="auto" w:fill="FFFFFF"/>
          </w:tcPr>
          <w:p w14:paraId="3B3D9F7B" w14:textId="77777777" w:rsidR="00884B54" w:rsidRPr="0074421E" w:rsidRDefault="00884B54" w:rsidP="001E7C49">
            <w:pPr>
              <w:spacing w:after="0" w:line="70" w:lineRule="atLeast"/>
              <w:jc w:val="center"/>
              <w:rPr>
                <w:rFonts w:ascii="Calibri" w:eastAsia="Times New Roman" w:hAnsi="Calibri" w:cs="Arial"/>
                <w:sz w:val="24"/>
                <w:szCs w:val="24"/>
                <w:lang w:eastAsia="en-GB"/>
              </w:rPr>
            </w:pPr>
          </w:p>
        </w:tc>
      </w:tr>
      <w:tr w:rsidR="00884B54" w:rsidRPr="0074421E" w14:paraId="2220AA03" w14:textId="77777777" w:rsidTr="001E7C49">
        <w:trPr>
          <w:trHeight w:val="70"/>
        </w:trPr>
        <w:tc>
          <w:tcPr>
            <w:tcW w:w="7437" w:type="dxa"/>
            <w:tcBorders>
              <w:left w:val="single" w:sz="8" w:space="0" w:color="000000"/>
              <w:bottom w:val="single" w:sz="8" w:space="0" w:color="000000"/>
              <w:right w:val="single" w:sz="8" w:space="0" w:color="000000"/>
            </w:tcBorders>
            <w:shd w:val="clear" w:color="auto" w:fill="FFFFFF"/>
          </w:tcPr>
          <w:p w14:paraId="39AB8B1E" w14:textId="77777777" w:rsidR="00884B54" w:rsidRPr="00DA0B59" w:rsidRDefault="00884B54" w:rsidP="001E7C49">
            <w:pPr>
              <w:tabs>
                <w:tab w:val="left" w:pos="360"/>
              </w:tabs>
              <w:spacing w:after="0" w:line="240" w:lineRule="auto"/>
              <w:ind w:right="540"/>
              <w:jc w:val="both"/>
              <w:rPr>
                <w:rFonts w:eastAsia="Times New Roman" w:cs="Times New Roman"/>
                <w:snapToGrid w:val="0"/>
                <w:lang w:eastAsia="en-GB"/>
              </w:rPr>
            </w:pPr>
            <w:r w:rsidRPr="0074421E">
              <w:rPr>
                <w:rFonts w:eastAsia="Times New Roman" w:cs="Times New Roman"/>
                <w:snapToGrid w:val="0"/>
                <w:lang w:eastAsia="en-GB"/>
              </w:rPr>
              <w:t>To be able to proactively pursue and maintain links with landlords and letting agents in order to maximise opportunities</w:t>
            </w:r>
            <w:r>
              <w:rPr>
                <w:rFonts w:eastAsia="Times New Roman" w:cs="Times New Roman"/>
                <w:snapToGrid w:val="0"/>
                <w:lang w:eastAsia="en-GB"/>
              </w:rPr>
              <w:t xml:space="preserve"> for procurement of properties.</w:t>
            </w:r>
          </w:p>
        </w:tc>
        <w:tc>
          <w:tcPr>
            <w:tcW w:w="1460" w:type="dxa"/>
            <w:tcBorders>
              <w:bottom w:val="single" w:sz="8" w:space="0" w:color="000000"/>
              <w:right w:val="single" w:sz="8" w:space="0" w:color="000000"/>
            </w:tcBorders>
            <w:shd w:val="clear" w:color="auto" w:fill="FFFFFF"/>
          </w:tcPr>
          <w:p w14:paraId="0504BF04" w14:textId="77777777" w:rsidR="00884B54" w:rsidRPr="0074421E" w:rsidRDefault="00884B54" w:rsidP="001E7C49">
            <w:pPr>
              <w:spacing w:after="0" w:line="70" w:lineRule="atLeast"/>
              <w:rPr>
                <w:rFonts w:ascii="Calibri" w:eastAsia="Times New Roman" w:hAnsi="Calibri" w:cs="Arial"/>
                <w:sz w:val="24"/>
                <w:szCs w:val="24"/>
                <w:lang w:eastAsia="en-GB"/>
              </w:rPr>
            </w:pPr>
          </w:p>
        </w:tc>
      </w:tr>
      <w:tr w:rsidR="00884B54" w:rsidRPr="0074421E" w14:paraId="2438B761" w14:textId="77777777" w:rsidTr="001E7C49">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A26F959" w14:textId="77777777" w:rsidR="00884B54" w:rsidRPr="0074421E" w:rsidRDefault="00884B54" w:rsidP="001E7C49">
            <w:pPr>
              <w:spacing w:after="0" w:line="70" w:lineRule="atLeast"/>
              <w:rPr>
                <w:rFonts w:ascii="Calibri" w:eastAsia="Times New Roman" w:hAnsi="Calibri" w:cs="Arial"/>
                <w:sz w:val="24"/>
                <w:szCs w:val="24"/>
                <w:lang w:eastAsia="en-GB"/>
              </w:rPr>
            </w:pPr>
            <w:r w:rsidRPr="0074421E">
              <w:rPr>
                <w:rFonts w:ascii="Calibri" w:eastAsia="Times New Roman" w:hAnsi="Calibri" w:cs="Arial"/>
                <w:b/>
                <w:bCs/>
                <w:sz w:val="24"/>
                <w:szCs w:val="24"/>
                <w:lang w:eastAsia="en-GB"/>
              </w:rPr>
              <w:t xml:space="preserve">Qualifications </w:t>
            </w:r>
          </w:p>
        </w:tc>
      </w:tr>
      <w:tr w:rsidR="00884B54" w:rsidRPr="0074421E" w14:paraId="23344A4A" w14:textId="77777777" w:rsidTr="001E7C49">
        <w:trPr>
          <w:trHeight w:val="70"/>
        </w:trPr>
        <w:tc>
          <w:tcPr>
            <w:tcW w:w="7437" w:type="dxa"/>
            <w:tcBorders>
              <w:left w:val="single" w:sz="8" w:space="0" w:color="000000"/>
              <w:bottom w:val="single" w:sz="8" w:space="0" w:color="000000"/>
              <w:right w:val="single" w:sz="8" w:space="0" w:color="000000"/>
            </w:tcBorders>
            <w:shd w:val="clear" w:color="auto" w:fill="FFFFFF"/>
          </w:tcPr>
          <w:p w14:paraId="2EDFDB3B" w14:textId="77777777" w:rsidR="00884B54" w:rsidRDefault="00884B54" w:rsidP="001E7C49">
            <w:pPr>
              <w:spacing w:before="100" w:beforeAutospacing="1" w:after="100" w:afterAutospacing="1" w:line="240" w:lineRule="auto"/>
              <w:rPr>
                <w:rFonts w:ascii="Calibri" w:eastAsia="Times New Roman" w:hAnsi="Calibri" w:cs="Times New Roman"/>
                <w:sz w:val="24"/>
                <w:szCs w:val="24"/>
                <w:lang w:eastAsia="en-GB"/>
              </w:rPr>
            </w:pPr>
            <w:r>
              <w:rPr>
                <w:rFonts w:ascii="Calibri" w:eastAsia="Times New Roman" w:hAnsi="Calibri" w:cs="Arial"/>
                <w:sz w:val="24"/>
                <w:szCs w:val="24"/>
                <w:lang w:eastAsia="en-GB"/>
              </w:rPr>
              <w:t>Maths and English GCSE grade C and above or equivalent</w:t>
            </w:r>
          </w:p>
          <w:p w14:paraId="5CEA3BDA" w14:textId="77777777" w:rsidR="00884B54" w:rsidRPr="0074421E" w:rsidRDefault="00884B54" w:rsidP="001E7C49">
            <w:pPr>
              <w:spacing w:after="0" w:line="240" w:lineRule="auto"/>
              <w:rPr>
                <w:rFonts w:ascii="Calibri" w:eastAsia="Times New Roman" w:hAnsi="Calibri" w:cs="Arial"/>
                <w:sz w:val="24"/>
                <w:szCs w:val="24"/>
                <w:lang w:eastAsia="en-GB"/>
              </w:rPr>
            </w:pPr>
          </w:p>
        </w:tc>
        <w:tc>
          <w:tcPr>
            <w:tcW w:w="1460" w:type="dxa"/>
            <w:tcBorders>
              <w:bottom w:val="single" w:sz="8" w:space="0" w:color="000000"/>
              <w:right w:val="single" w:sz="8" w:space="0" w:color="000000"/>
            </w:tcBorders>
            <w:shd w:val="clear" w:color="auto" w:fill="FFFFFF"/>
          </w:tcPr>
          <w:p w14:paraId="2106F6BC" w14:textId="77777777" w:rsidR="00884B54" w:rsidRPr="0074421E" w:rsidRDefault="00884B54" w:rsidP="001E7C49">
            <w:pPr>
              <w:spacing w:after="0" w:line="70" w:lineRule="atLeast"/>
              <w:jc w:val="center"/>
              <w:rPr>
                <w:rFonts w:ascii="Calibri" w:eastAsia="Times New Roman" w:hAnsi="Calibri" w:cs="Arial"/>
                <w:sz w:val="24"/>
                <w:szCs w:val="24"/>
                <w:lang w:eastAsia="en-GB"/>
              </w:rPr>
            </w:pPr>
          </w:p>
        </w:tc>
      </w:tr>
    </w:tbl>
    <w:p w14:paraId="2812B102" w14:textId="77777777" w:rsidR="008C52CD" w:rsidRDefault="008C52CD"/>
    <w:sectPr w:rsidR="008C52CD">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8EF02" w14:textId="77777777" w:rsidR="001D2CFA" w:rsidRDefault="001D2CFA" w:rsidP="00884B54">
      <w:pPr>
        <w:spacing w:after="0" w:line="240" w:lineRule="auto"/>
      </w:pPr>
      <w:r>
        <w:separator/>
      </w:r>
    </w:p>
  </w:endnote>
  <w:endnote w:type="continuationSeparator" w:id="0">
    <w:p w14:paraId="28AE2080" w14:textId="77777777" w:rsidR="001D2CFA" w:rsidRDefault="001D2CFA" w:rsidP="0088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08257" w14:textId="77777777" w:rsidR="00BC7BE2" w:rsidRDefault="00BC7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8F5C6" w14:textId="77777777" w:rsidR="00BC7BE2" w:rsidRDefault="00BC7B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07B20" w14:textId="77777777" w:rsidR="00BC7BE2" w:rsidRDefault="00BC7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7063C" w14:textId="77777777" w:rsidR="001D2CFA" w:rsidRDefault="001D2CFA" w:rsidP="00884B54">
      <w:pPr>
        <w:spacing w:after="0" w:line="240" w:lineRule="auto"/>
      </w:pPr>
      <w:r>
        <w:separator/>
      </w:r>
    </w:p>
  </w:footnote>
  <w:footnote w:type="continuationSeparator" w:id="0">
    <w:p w14:paraId="438ABBF8" w14:textId="77777777" w:rsidR="001D2CFA" w:rsidRDefault="001D2CFA" w:rsidP="00884B54">
      <w:pPr>
        <w:spacing w:after="0" w:line="240" w:lineRule="auto"/>
      </w:pPr>
      <w:r>
        <w:continuationSeparator/>
      </w:r>
    </w:p>
  </w:footnote>
  <w:footnote w:id="1">
    <w:p w14:paraId="3CCB71EF" w14:textId="77777777" w:rsidR="00884B54" w:rsidRPr="00AB7915" w:rsidRDefault="00884B54" w:rsidP="00884B54">
      <w:pPr>
        <w:pStyle w:val="FootnoteText"/>
        <w:rPr>
          <w:rFonts w:asciiTheme="minorHAnsi" w:hAnsiTheme="minorHAnsi"/>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10F83" w14:textId="77777777" w:rsidR="00BC7BE2" w:rsidRDefault="00BC7B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7503A" w14:textId="73E74AC9" w:rsidR="00604399" w:rsidRDefault="00604399">
    <w:pPr>
      <w:pStyle w:val="Header"/>
    </w:pPr>
    <w:r>
      <w:rPr>
        <w:noProof/>
      </w:rPr>
      <mc:AlternateContent>
        <mc:Choice Requires="wps">
          <w:drawing>
            <wp:anchor distT="0" distB="0" distL="114300" distR="114300" simplePos="0" relativeHeight="251659264" behindDoc="0" locked="0" layoutInCell="0" allowOverlap="1" wp14:anchorId="0B2CEBB9" wp14:editId="60C0AC8C">
              <wp:simplePos x="0" y="0"/>
              <wp:positionH relativeFrom="page">
                <wp:posOffset>0</wp:posOffset>
              </wp:positionH>
              <wp:positionV relativeFrom="page">
                <wp:posOffset>190500</wp:posOffset>
              </wp:positionV>
              <wp:extent cx="7560310" cy="266700"/>
              <wp:effectExtent l="0" t="0" r="0" b="0"/>
              <wp:wrapNone/>
              <wp:docPr id="1" name="MSIPCMcf334fe9970e4e6283a6106d"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DECA56" w14:textId="30891D87" w:rsidR="00604399" w:rsidRPr="00604399" w:rsidRDefault="00604399" w:rsidP="00604399">
                          <w:pPr>
                            <w:spacing w:after="0"/>
                            <w:rPr>
                              <w:rFonts w:ascii="Calibri" w:hAnsi="Calibri"/>
                              <w:color w:val="000000"/>
                              <w:sz w:val="20"/>
                            </w:rPr>
                          </w:pPr>
                          <w:r w:rsidRPr="00604399">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B2CEBB9" id="_x0000_t202" coordsize="21600,21600" o:spt="202" path="m,l,21600r21600,l21600,xe">
              <v:stroke joinstyle="miter"/>
              <v:path gradientshapeok="t" o:connecttype="rect"/>
            </v:shapetype>
            <v:shape id="MSIPCMcf334fe9970e4e6283a6106d"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" o:allowincell="f" filled="f" stroked="f" strokeweight=".5pt">
              <v:textbox inset="20pt,0,,0">
                <w:txbxContent>
                  <w:p w14:paraId="08DECA56" w14:textId="30891D87" w:rsidR="00604399" w:rsidRPr="00604399" w:rsidRDefault="00604399" w:rsidP="00604399">
                    <w:pPr>
                      <w:spacing w:after="0"/>
                      <w:rPr>
                        <w:rFonts w:ascii="Calibri" w:hAnsi="Calibri"/>
                        <w:color w:val="000000"/>
                        <w:sz w:val="20"/>
                      </w:rPr>
                    </w:pPr>
                    <w:r w:rsidRPr="00604399">
                      <w:rPr>
                        <w:rFonts w:ascii="Calibri" w:hAnsi="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015E7" w14:textId="77777777" w:rsidR="00BC7BE2" w:rsidRDefault="00BC7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02120"/>
    <w:multiLevelType w:val="hybridMultilevel"/>
    <w:tmpl w:val="4F26EA0E"/>
    <w:lvl w:ilvl="0" w:tplc="0809000F">
      <w:start w:val="1"/>
      <w:numFmt w:val="decimal"/>
      <w:lvlText w:val="%1."/>
      <w:lvlJc w:val="left"/>
      <w:pPr>
        <w:ind w:left="720" w:hanging="360"/>
      </w:pPr>
      <w:rPr>
        <w:rFonts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632B70"/>
    <w:multiLevelType w:val="hybridMultilevel"/>
    <w:tmpl w:val="68D8B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B54"/>
    <w:rsid w:val="000C1A26"/>
    <w:rsid w:val="000F40A1"/>
    <w:rsid w:val="001D2CFA"/>
    <w:rsid w:val="002D189D"/>
    <w:rsid w:val="003367C6"/>
    <w:rsid w:val="00347513"/>
    <w:rsid w:val="00383EF2"/>
    <w:rsid w:val="003B209C"/>
    <w:rsid w:val="005A72B3"/>
    <w:rsid w:val="005D0D00"/>
    <w:rsid w:val="00604399"/>
    <w:rsid w:val="00643964"/>
    <w:rsid w:val="00803D97"/>
    <w:rsid w:val="00884B54"/>
    <w:rsid w:val="0089146A"/>
    <w:rsid w:val="008B5337"/>
    <w:rsid w:val="008C52CD"/>
    <w:rsid w:val="008E3F53"/>
    <w:rsid w:val="00A17510"/>
    <w:rsid w:val="00BB70E0"/>
    <w:rsid w:val="00BC7BE2"/>
    <w:rsid w:val="00BF001D"/>
    <w:rsid w:val="00BF3ECB"/>
    <w:rsid w:val="00C9740A"/>
    <w:rsid w:val="00D6520A"/>
    <w:rsid w:val="00D65AEE"/>
    <w:rsid w:val="00E96256"/>
    <w:rsid w:val="00F35DF1"/>
    <w:rsid w:val="00F64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C60128"/>
  <w15:chartTrackingRefBased/>
  <w15:docId w15:val="{6DDF0F13-27BB-43BF-9046-00F16B0F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84B5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84B54"/>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884B54"/>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884B54"/>
    <w:pPr>
      <w:ind w:left="720"/>
      <w:contextualSpacing/>
    </w:pPr>
  </w:style>
  <w:style w:type="paragraph" w:styleId="Header">
    <w:name w:val="header"/>
    <w:basedOn w:val="Normal"/>
    <w:link w:val="HeaderChar"/>
    <w:uiPriority w:val="99"/>
    <w:unhideWhenUsed/>
    <w:rsid w:val="006043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399"/>
  </w:style>
  <w:style w:type="paragraph" w:styleId="Footer">
    <w:name w:val="footer"/>
    <w:basedOn w:val="Normal"/>
    <w:link w:val="FooterChar"/>
    <w:uiPriority w:val="99"/>
    <w:unhideWhenUsed/>
    <w:rsid w:val="006043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49142E-CB13-4000-AEAE-7132C79FFBB5}"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D6A0B4DB-2A55-4DA1-A16D-C633BB1DE12B}">
      <dgm:prSet phldrT="[Text]"/>
      <dgm:spPr>
        <a:xfrm>
          <a:off x="1996730" y="444"/>
          <a:ext cx="1434518" cy="717259"/>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Temporary Accommodation  Manager</a:t>
          </a:r>
        </a:p>
      </dgm:t>
    </dgm:pt>
    <dgm:pt modelId="{692B6BE6-C6F8-4A0C-876A-FE1811D16879}" type="parTrans" cxnId="{EA3465A0-128B-47F5-9471-9B462C53F19A}">
      <dgm:prSet/>
      <dgm:spPr/>
      <dgm:t>
        <a:bodyPr/>
        <a:lstStyle/>
        <a:p>
          <a:endParaRPr lang="en-US"/>
        </a:p>
      </dgm:t>
    </dgm:pt>
    <dgm:pt modelId="{47015C72-B106-4B51-B42C-CD1C1DC90C25}" type="sibTrans" cxnId="{EA3465A0-128B-47F5-9471-9B462C53F19A}">
      <dgm:prSet/>
      <dgm:spPr/>
      <dgm:t>
        <a:bodyPr/>
        <a:lstStyle/>
        <a:p>
          <a:endParaRPr lang="en-US"/>
        </a:p>
      </dgm:t>
    </dgm:pt>
    <dgm:pt modelId="{7900D288-13E4-47E1-AB45-EB52D6DAB847}">
      <dgm:prSet phldrT="[Text]"/>
      <dgm:spPr>
        <a:xfrm>
          <a:off x="1128846" y="1018952"/>
          <a:ext cx="1434518" cy="717259"/>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Deputy Temporary Accommodation Manager</a:t>
          </a:r>
        </a:p>
      </dgm:t>
    </dgm:pt>
    <dgm:pt modelId="{1DE6C4FE-D622-42BA-8E5B-C56D75576BA3}" type="parTrans" cxnId="{2837ECAB-F925-430D-BE4F-F90CBDB3314C}">
      <dgm:prSet/>
      <dgm:spPr>
        <a:xfrm>
          <a:off x="1846106" y="717703"/>
          <a:ext cx="867883" cy="301248"/>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95A8836C-B104-4875-AF9F-5C83252A6686}" type="sibTrans" cxnId="{2837ECAB-F925-430D-BE4F-F90CBDB3314C}">
      <dgm:prSet/>
      <dgm:spPr/>
      <dgm:t>
        <a:bodyPr/>
        <a:lstStyle/>
        <a:p>
          <a:endParaRPr lang="en-US"/>
        </a:p>
      </dgm:t>
    </dgm:pt>
    <dgm:pt modelId="{D4C36DA6-832F-430C-A354-4CC61253BAB7}">
      <dgm:prSet phldrT="[Text]"/>
      <dgm:spPr>
        <a:xfrm>
          <a:off x="1487476" y="2037460"/>
          <a:ext cx="1434518" cy="717259"/>
        </a:xfrm>
        <a:solidFill>
          <a:sysClr val="window" lastClr="FFFFFF">
            <a:lumMod val="85000"/>
          </a:sysClr>
        </a:solidFill>
        <a:ln w="25400" cap="flat" cmpd="sng" algn="ctr">
          <a:solidFill>
            <a:sysClr val="windowText" lastClr="000000">
              <a:shade val="80000"/>
              <a:hueOff val="0"/>
              <a:satOff val="0"/>
              <a:lumOff val="0"/>
              <a:alphaOff val="0"/>
            </a:sys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Temporary Accommodation Officer x 7</a:t>
          </a:r>
        </a:p>
      </dgm:t>
    </dgm:pt>
    <dgm:pt modelId="{AC009956-6825-42CD-8843-99F3E55F6C86}" type="parTrans" cxnId="{6BDECEA7-3A92-40FE-B57A-A3342C5F5216}">
      <dgm:prSet/>
      <dgm:spPr>
        <a:xfrm>
          <a:off x="1272298" y="1736211"/>
          <a:ext cx="215177" cy="659878"/>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C36056D7-3D58-435E-A215-299E0B213C88}" type="sibTrans" cxnId="{6BDECEA7-3A92-40FE-B57A-A3342C5F5216}">
      <dgm:prSet/>
      <dgm:spPr/>
      <dgm:t>
        <a:bodyPr/>
        <a:lstStyle/>
        <a:p>
          <a:endParaRPr lang="en-US"/>
        </a:p>
      </dgm:t>
    </dgm:pt>
    <dgm:pt modelId="{0962134C-4EEC-47C0-9A0E-7D8E73A9FFAA}">
      <dgm:prSet phldrT="[Text]"/>
      <dgm:spPr>
        <a:xfrm>
          <a:off x="2864614" y="1018952"/>
          <a:ext cx="1434518" cy="717259"/>
        </a:xfrm>
        <a:solidFill>
          <a:sysClr val="window" lastClr="FFFFFF">
            <a:lumMod val="85000"/>
          </a:sysClr>
        </a:solidFill>
        <a:ln w="25400" cap="flat" cmpd="sng" algn="ctr">
          <a:solidFill>
            <a:sysClr val="windowText" lastClr="000000">
              <a:shade val="80000"/>
              <a:hueOff val="0"/>
              <a:satOff val="0"/>
              <a:lumOff val="0"/>
              <a:alphaOff val="0"/>
            </a:sysClr>
          </a:solidFill>
          <a:prstDash val="solid"/>
        </a:ln>
        <a:effectLst/>
      </dgm:spPr>
      <dgm:t>
        <a:bodyPr/>
        <a:lstStyle/>
        <a:p>
          <a:r>
            <a:rPr lang="en-US" dirty="0">
              <a:solidFill>
                <a:sysClr val="windowText" lastClr="000000">
                  <a:hueOff val="0"/>
                  <a:satOff val="0"/>
                  <a:lumOff val="0"/>
                  <a:alphaOff val="0"/>
                </a:sysClr>
              </a:solidFill>
              <a:latin typeface="Calibri"/>
              <a:ea typeface="+mn-ea"/>
              <a:cs typeface="+mn-cs"/>
            </a:rPr>
            <a:t>Deputy TA and Procurement Manager</a:t>
          </a:r>
        </a:p>
      </dgm:t>
    </dgm:pt>
    <dgm:pt modelId="{26BAF498-C246-48B3-ACF7-EBA55A85C3F6}" type="parTrans" cxnId="{A275A589-39F3-4682-8492-DC5B8EDF3B5E}">
      <dgm:prSet/>
      <dgm:spPr>
        <a:xfrm>
          <a:off x="2713990" y="717703"/>
          <a:ext cx="867883" cy="301248"/>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55F0EFB5-550E-49F6-B7BD-30FA9D3FD699}" type="sibTrans" cxnId="{A275A589-39F3-4682-8492-DC5B8EDF3B5E}">
      <dgm:prSet/>
      <dgm:spPr/>
      <dgm:t>
        <a:bodyPr/>
        <a:lstStyle/>
        <a:p>
          <a:endParaRPr lang="en-US"/>
        </a:p>
      </dgm:t>
    </dgm:pt>
    <dgm:pt modelId="{9CED5358-2E00-44D5-B5C0-6D44CC7E83ED}">
      <dgm:prSet/>
      <dgm:spPr/>
      <dgm:t>
        <a:bodyPr/>
        <a:lstStyle/>
        <a:p>
          <a:r>
            <a:rPr lang="en-GB"/>
            <a:t>TA and Procurement Officers x 7</a:t>
          </a:r>
        </a:p>
      </dgm:t>
    </dgm:pt>
    <dgm:pt modelId="{C4E7D89E-38DD-4A62-9193-7810886099EE}" type="parTrans" cxnId="{F353F44D-3B7D-4B2F-AAE1-241385279961}">
      <dgm:prSet/>
      <dgm:spPr/>
      <dgm:t>
        <a:bodyPr/>
        <a:lstStyle/>
        <a:p>
          <a:endParaRPr lang="en-GB"/>
        </a:p>
      </dgm:t>
    </dgm:pt>
    <dgm:pt modelId="{33F93170-0DFE-4FA3-BE40-FDB7ABD15608}" type="sibTrans" cxnId="{F353F44D-3B7D-4B2F-AAE1-241385279961}">
      <dgm:prSet/>
      <dgm:spPr/>
      <dgm:t>
        <a:bodyPr/>
        <a:lstStyle/>
        <a:p>
          <a:endParaRPr lang="en-GB"/>
        </a:p>
      </dgm:t>
    </dgm:pt>
    <dgm:pt modelId="{A06E0E35-EE77-4071-9BBF-5F7BBB707986}">
      <dgm:prSet/>
      <dgm:spPr/>
      <dgm:t>
        <a:bodyPr/>
        <a:lstStyle/>
        <a:p>
          <a:r>
            <a:rPr lang="en-GB"/>
            <a:t>Deputy TA and Procurement  Manager</a:t>
          </a:r>
        </a:p>
      </dgm:t>
    </dgm:pt>
    <dgm:pt modelId="{8D47DE4D-A987-4460-9725-A5CC1C756240}" type="parTrans" cxnId="{41C8B8C9-242E-40B8-8136-CAF1C41BEDE4}">
      <dgm:prSet/>
      <dgm:spPr/>
      <dgm:t>
        <a:bodyPr/>
        <a:lstStyle/>
        <a:p>
          <a:endParaRPr lang="en-GB"/>
        </a:p>
      </dgm:t>
    </dgm:pt>
    <dgm:pt modelId="{3E05CBB4-E6FA-45D6-A25D-2C02E495E0D9}" type="sibTrans" cxnId="{41C8B8C9-242E-40B8-8136-CAF1C41BEDE4}">
      <dgm:prSet/>
      <dgm:spPr/>
      <dgm:t>
        <a:bodyPr/>
        <a:lstStyle/>
        <a:p>
          <a:endParaRPr lang="en-GB"/>
        </a:p>
      </dgm:t>
    </dgm:pt>
    <dgm:pt modelId="{B4297313-DD43-4BB4-8E19-1D354E1AE562}">
      <dgm:prSet/>
      <dgm:spPr/>
      <dgm:t>
        <a:bodyPr/>
        <a:lstStyle/>
        <a:p>
          <a:r>
            <a:rPr lang="en-GB"/>
            <a:t>Procurement Officers x 4</a:t>
          </a:r>
        </a:p>
      </dgm:t>
    </dgm:pt>
    <dgm:pt modelId="{B69454FD-E610-4FE7-9CED-FDAB445C09C9}" type="parTrans" cxnId="{F3780352-2368-4B47-984E-1312AE447434}">
      <dgm:prSet/>
      <dgm:spPr/>
      <dgm:t>
        <a:bodyPr/>
        <a:lstStyle/>
        <a:p>
          <a:endParaRPr lang="en-GB"/>
        </a:p>
      </dgm:t>
    </dgm:pt>
    <dgm:pt modelId="{9DB553F7-ABE3-43F0-90D8-D0AA6BD3BDD1}" type="sibTrans" cxnId="{F3780352-2368-4B47-984E-1312AE447434}">
      <dgm:prSet/>
      <dgm:spPr/>
      <dgm:t>
        <a:bodyPr/>
        <a:lstStyle/>
        <a:p>
          <a:endParaRPr lang="en-GB"/>
        </a:p>
      </dgm:t>
    </dgm:pt>
    <dgm:pt modelId="{18760847-6133-4309-92BF-AD2A1E9A5E27}" type="pres">
      <dgm:prSet presAssocID="{BA49142E-CB13-4000-AEAE-7132C79FFBB5}" presName="hierChild1" presStyleCnt="0">
        <dgm:presLayoutVars>
          <dgm:orgChart val="1"/>
          <dgm:chPref val="1"/>
          <dgm:dir/>
          <dgm:animOne val="branch"/>
          <dgm:animLvl val="lvl"/>
          <dgm:resizeHandles/>
        </dgm:presLayoutVars>
      </dgm:prSet>
      <dgm:spPr/>
    </dgm:pt>
    <dgm:pt modelId="{B54881FD-E59D-47A5-8BF3-5D45185301AB}" type="pres">
      <dgm:prSet presAssocID="{D6A0B4DB-2A55-4DA1-A16D-C633BB1DE12B}" presName="hierRoot1" presStyleCnt="0">
        <dgm:presLayoutVars>
          <dgm:hierBranch val="init"/>
        </dgm:presLayoutVars>
      </dgm:prSet>
      <dgm:spPr/>
    </dgm:pt>
    <dgm:pt modelId="{C91E5A41-B676-496C-B89F-75B8146BDFC5}" type="pres">
      <dgm:prSet presAssocID="{D6A0B4DB-2A55-4DA1-A16D-C633BB1DE12B}" presName="rootComposite1" presStyleCnt="0"/>
      <dgm:spPr/>
    </dgm:pt>
    <dgm:pt modelId="{09733BBC-597D-4D7D-8709-F6ED70107C8B}" type="pres">
      <dgm:prSet presAssocID="{D6A0B4DB-2A55-4DA1-A16D-C633BB1DE12B}" presName="rootText1" presStyleLbl="node0" presStyleIdx="0" presStyleCnt="1" custScaleX="203057">
        <dgm:presLayoutVars>
          <dgm:chPref val="3"/>
        </dgm:presLayoutVars>
      </dgm:prSet>
      <dgm:spPr>
        <a:prstGeom prst="rect">
          <a:avLst/>
        </a:prstGeom>
      </dgm:spPr>
    </dgm:pt>
    <dgm:pt modelId="{AF230476-79AE-45A5-804E-D49CA04C52E1}" type="pres">
      <dgm:prSet presAssocID="{D6A0B4DB-2A55-4DA1-A16D-C633BB1DE12B}" presName="rootConnector1" presStyleLbl="node1" presStyleIdx="0" presStyleCnt="0"/>
      <dgm:spPr/>
    </dgm:pt>
    <dgm:pt modelId="{0B32079B-7B03-4011-9692-33A4805E4947}" type="pres">
      <dgm:prSet presAssocID="{D6A0B4DB-2A55-4DA1-A16D-C633BB1DE12B}" presName="hierChild2" presStyleCnt="0"/>
      <dgm:spPr/>
    </dgm:pt>
    <dgm:pt modelId="{6153C039-7A3E-40D5-8FD3-2614754C0764}" type="pres">
      <dgm:prSet presAssocID="{1DE6C4FE-D622-42BA-8E5B-C56D75576BA3}" presName="Name37" presStyleLbl="parChTrans1D2" presStyleIdx="0" presStyleCnt="3"/>
      <dgm:spPr>
        <a:custGeom>
          <a:avLst/>
          <a:gdLst/>
          <a:ahLst/>
          <a:cxnLst/>
          <a:rect l="0" t="0" r="0" b="0"/>
          <a:pathLst>
            <a:path>
              <a:moveTo>
                <a:pt x="867883" y="0"/>
              </a:moveTo>
              <a:lnTo>
                <a:pt x="867883" y="150624"/>
              </a:lnTo>
              <a:lnTo>
                <a:pt x="0" y="150624"/>
              </a:lnTo>
              <a:lnTo>
                <a:pt x="0" y="301248"/>
              </a:lnTo>
            </a:path>
          </a:pathLst>
        </a:custGeom>
      </dgm:spPr>
    </dgm:pt>
    <dgm:pt modelId="{CF859AF5-85DA-4561-8E5B-D872BF13FB35}" type="pres">
      <dgm:prSet presAssocID="{7900D288-13E4-47E1-AB45-EB52D6DAB847}" presName="hierRoot2" presStyleCnt="0">
        <dgm:presLayoutVars>
          <dgm:hierBranch val="init"/>
        </dgm:presLayoutVars>
      </dgm:prSet>
      <dgm:spPr/>
    </dgm:pt>
    <dgm:pt modelId="{FB177C41-BD94-4272-BE80-C0F05FF1B4CA}" type="pres">
      <dgm:prSet presAssocID="{7900D288-13E4-47E1-AB45-EB52D6DAB847}" presName="rootComposite" presStyleCnt="0"/>
      <dgm:spPr/>
    </dgm:pt>
    <dgm:pt modelId="{0621EFBA-6719-45DB-9F68-BC58BEB7F4E4}" type="pres">
      <dgm:prSet presAssocID="{7900D288-13E4-47E1-AB45-EB52D6DAB847}" presName="rootText" presStyleLbl="node2" presStyleIdx="0" presStyleCnt="3">
        <dgm:presLayoutVars>
          <dgm:chPref val="3"/>
        </dgm:presLayoutVars>
      </dgm:prSet>
      <dgm:spPr>
        <a:prstGeom prst="rect">
          <a:avLst/>
        </a:prstGeom>
      </dgm:spPr>
    </dgm:pt>
    <dgm:pt modelId="{19539D7E-1366-48E9-A907-9841C66462EC}" type="pres">
      <dgm:prSet presAssocID="{7900D288-13E4-47E1-AB45-EB52D6DAB847}" presName="rootConnector" presStyleLbl="node2" presStyleIdx="0" presStyleCnt="3"/>
      <dgm:spPr/>
    </dgm:pt>
    <dgm:pt modelId="{44C9CCA2-F850-42D6-92D5-204BD39A0C57}" type="pres">
      <dgm:prSet presAssocID="{7900D288-13E4-47E1-AB45-EB52D6DAB847}" presName="hierChild4" presStyleCnt="0"/>
      <dgm:spPr/>
    </dgm:pt>
    <dgm:pt modelId="{A75349CA-E822-4C88-99DB-6909BBE9CC54}" type="pres">
      <dgm:prSet presAssocID="{AC009956-6825-42CD-8843-99F3E55F6C86}" presName="Name37" presStyleLbl="parChTrans1D3" presStyleIdx="0" presStyleCnt="3"/>
      <dgm:spPr>
        <a:custGeom>
          <a:avLst/>
          <a:gdLst/>
          <a:ahLst/>
          <a:cxnLst/>
          <a:rect l="0" t="0" r="0" b="0"/>
          <a:pathLst>
            <a:path>
              <a:moveTo>
                <a:pt x="0" y="0"/>
              </a:moveTo>
              <a:lnTo>
                <a:pt x="0" y="659878"/>
              </a:lnTo>
              <a:lnTo>
                <a:pt x="215177" y="659878"/>
              </a:lnTo>
            </a:path>
          </a:pathLst>
        </a:custGeom>
      </dgm:spPr>
    </dgm:pt>
    <dgm:pt modelId="{92407FF2-8F2F-483C-AFC0-830C6632C974}" type="pres">
      <dgm:prSet presAssocID="{D4C36DA6-832F-430C-A354-4CC61253BAB7}" presName="hierRoot2" presStyleCnt="0">
        <dgm:presLayoutVars>
          <dgm:hierBranch val="init"/>
        </dgm:presLayoutVars>
      </dgm:prSet>
      <dgm:spPr/>
    </dgm:pt>
    <dgm:pt modelId="{E7ADB2E1-CA37-452B-992F-4E16694246B3}" type="pres">
      <dgm:prSet presAssocID="{D4C36DA6-832F-430C-A354-4CC61253BAB7}" presName="rootComposite" presStyleCnt="0"/>
      <dgm:spPr/>
    </dgm:pt>
    <dgm:pt modelId="{3F0085E2-B11E-41F2-B11D-2FEC98639F5D}" type="pres">
      <dgm:prSet presAssocID="{D4C36DA6-832F-430C-A354-4CC61253BAB7}" presName="rootText" presStyleLbl="node3" presStyleIdx="0" presStyleCnt="3">
        <dgm:presLayoutVars>
          <dgm:chPref val="3"/>
        </dgm:presLayoutVars>
      </dgm:prSet>
      <dgm:spPr>
        <a:prstGeom prst="rect">
          <a:avLst/>
        </a:prstGeom>
      </dgm:spPr>
    </dgm:pt>
    <dgm:pt modelId="{7BF2C8AC-5E31-4AAE-BF89-9F11C729F3A0}" type="pres">
      <dgm:prSet presAssocID="{D4C36DA6-832F-430C-A354-4CC61253BAB7}" presName="rootConnector" presStyleLbl="node3" presStyleIdx="0" presStyleCnt="3"/>
      <dgm:spPr/>
    </dgm:pt>
    <dgm:pt modelId="{6EF464B3-119D-483B-A1EE-C23EC083A392}" type="pres">
      <dgm:prSet presAssocID="{D4C36DA6-832F-430C-A354-4CC61253BAB7}" presName="hierChild4" presStyleCnt="0"/>
      <dgm:spPr/>
    </dgm:pt>
    <dgm:pt modelId="{D065FC42-7CFB-4F3F-8568-C07F11FD21D3}" type="pres">
      <dgm:prSet presAssocID="{D4C36DA6-832F-430C-A354-4CC61253BAB7}" presName="hierChild5" presStyleCnt="0"/>
      <dgm:spPr/>
    </dgm:pt>
    <dgm:pt modelId="{3F6A3D33-6E27-4568-A27B-087744414CDF}" type="pres">
      <dgm:prSet presAssocID="{7900D288-13E4-47E1-AB45-EB52D6DAB847}" presName="hierChild5" presStyleCnt="0"/>
      <dgm:spPr/>
    </dgm:pt>
    <dgm:pt modelId="{FE2664E1-17A0-4E44-8769-6DE309A49BFD}" type="pres">
      <dgm:prSet presAssocID="{26BAF498-C246-48B3-ACF7-EBA55A85C3F6}" presName="Name37" presStyleLbl="parChTrans1D2" presStyleIdx="1" presStyleCnt="3"/>
      <dgm:spPr>
        <a:custGeom>
          <a:avLst/>
          <a:gdLst/>
          <a:ahLst/>
          <a:cxnLst/>
          <a:rect l="0" t="0" r="0" b="0"/>
          <a:pathLst>
            <a:path>
              <a:moveTo>
                <a:pt x="0" y="0"/>
              </a:moveTo>
              <a:lnTo>
                <a:pt x="0" y="150624"/>
              </a:lnTo>
              <a:lnTo>
                <a:pt x="867883" y="150624"/>
              </a:lnTo>
              <a:lnTo>
                <a:pt x="867883" y="301248"/>
              </a:lnTo>
            </a:path>
          </a:pathLst>
        </a:custGeom>
      </dgm:spPr>
    </dgm:pt>
    <dgm:pt modelId="{1A3B366F-10B1-4805-A4F2-B119AC14FC4A}" type="pres">
      <dgm:prSet presAssocID="{0962134C-4EEC-47C0-9A0E-7D8E73A9FFAA}" presName="hierRoot2" presStyleCnt="0">
        <dgm:presLayoutVars>
          <dgm:hierBranch val="init"/>
        </dgm:presLayoutVars>
      </dgm:prSet>
      <dgm:spPr/>
    </dgm:pt>
    <dgm:pt modelId="{6A6CB202-863B-41F7-B1CF-BEC5B87A712A}" type="pres">
      <dgm:prSet presAssocID="{0962134C-4EEC-47C0-9A0E-7D8E73A9FFAA}" presName="rootComposite" presStyleCnt="0"/>
      <dgm:spPr/>
    </dgm:pt>
    <dgm:pt modelId="{FF583A5A-429D-4B6F-914A-83F95DA04D87}" type="pres">
      <dgm:prSet presAssocID="{0962134C-4EEC-47C0-9A0E-7D8E73A9FFAA}" presName="rootText" presStyleLbl="node2" presStyleIdx="1" presStyleCnt="3" custLinFactNeighborX="14112">
        <dgm:presLayoutVars>
          <dgm:chPref val="3"/>
        </dgm:presLayoutVars>
      </dgm:prSet>
      <dgm:spPr>
        <a:prstGeom prst="rect">
          <a:avLst/>
        </a:prstGeom>
      </dgm:spPr>
    </dgm:pt>
    <dgm:pt modelId="{048A7720-0832-4818-BE24-B947B928E0DF}" type="pres">
      <dgm:prSet presAssocID="{0962134C-4EEC-47C0-9A0E-7D8E73A9FFAA}" presName="rootConnector" presStyleLbl="node2" presStyleIdx="1" presStyleCnt="3"/>
      <dgm:spPr/>
    </dgm:pt>
    <dgm:pt modelId="{75A009D3-9941-4227-801B-99963899C367}" type="pres">
      <dgm:prSet presAssocID="{0962134C-4EEC-47C0-9A0E-7D8E73A9FFAA}" presName="hierChild4" presStyleCnt="0"/>
      <dgm:spPr/>
    </dgm:pt>
    <dgm:pt modelId="{14DF35A4-AFFB-4095-A71C-09ACF76AEC6B}" type="pres">
      <dgm:prSet presAssocID="{C4E7D89E-38DD-4A62-9193-7810886099EE}" presName="Name37" presStyleLbl="parChTrans1D3" presStyleIdx="1" presStyleCnt="3"/>
      <dgm:spPr/>
    </dgm:pt>
    <dgm:pt modelId="{5B127160-70DA-4564-9DFB-5769F7CC02E1}" type="pres">
      <dgm:prSet presAssocID="{9CED5358-2E00-44D5-B5C0-6D44CC7E83ED}" presName="hierRoot2" presStyleCnt="0">
        <dgm:presLayoutVars>
          <dgm:hierBranch val="init"/>
        </dgm:presLayoutVars>
      </dgm:prSet>
      <dgm:spPr/>
    </dgm:pt>
    <dgm:pt modelId="{840427FA-63C9-4B27-BB23-3A6800A8CD44}" type="pres">
      <dgm:prSet presAssocID="{9CED5358-2E00-44D5-B5C0-6D44CC7E83ED}" presName="rootComposite" presStyleCnt="0"/>
      <dgm:spPr/>
    </dgm:pt>
    <dgm:pt modelId="{FF11D135-19BF-4E99-9B51-4EFEDF7E5FE4}" type="pres">
      <dgm:prSet presAssocID="{9CED5358-2E00-44D5-B5C0-6D44CC7E83ED}" presName="rootText" presStyleLbl="node3" presStyleIdx="1" presStyleCnt="3">
        <dgm:presLayoutVars>
          <dgm:chPref val="3"/>
        </dgm:presLayoutVars>
      </dgm:prSet>
      <dgm:spPr/>
    </dgm:pt>
    <dgm:pt modelId="{E206C455-39AE-4E6A-B545-EBDACB89C33C}" type="pres">
      <dgm:prSet presAssocID="{9CED5358-2E00-44D5-B5C0-6D44CC7E83ED}" presName="rootConnector" presStyleLbl="node3" presStyleIdx="1" presStyleCnt="3"/>
      <dgm:spPr/>
    </dgm:pt>
    <dgm:pt modelId="{217E7ED3-0BF8-475C-9407-85BF1D72CA99}" type="pres">
      <dgm:prSet presAssocID="{9CED5358-2E00-44D5-B5C0-6D44CC7E83ED}" presName="hierChild4" presStyleCnt="0"/>
      <dgm:spPr/>
    </dgm:pt>
    <dgm:pt modelId="{31818728-B1FB-4D1D-A4FA-E7A66C49E0DD}" type="pres">
      <dgm:prSet presAssocID="{9CED5358-2E00-44D5-B5C0-6D44CC7E83ED}" presName="hierChild5" presStyleCnt="0"/>
      <dgm:spPr/>
    </dgm:pt>
    <dgm:pt modelId="{BE55CFD4-9D0B-46EE-B628-C6C5EC1BF40A}" type="pres">
      <dgm:prSet presAssocID="{0962134C-4EEC-47C0-9A0E-7D8E73A9FFAA}" presName="hierChild5" presStyleCnt="0"/>
      <dgm:spPr/>
    </dgm:pt>
    <dgm:pt modelId="{B92369F5-F696-45B3-AE94-F248BAE51EED}" type="pres">
      <dgm:prSet presAssocID="{8D47DE4D-A987-4460-9725-A5CC1C756240}" presName="Name37" presStyleLbl="parChTrans1D2" presStyleIdx="2" presStyleCnt="3"/>
      <dgm:spPr/>
    </dgm:pt>
    <dgm:pt modelId="{F10E9C38-34D7-4DD6-A1ED-825CDA9714C5}" type="pres">
      <dgm:prSet presAssocID="{A06E0E35-EE77-4071-9BBF-5F7BBB707986}" presName="hierRoot2" presStyleCnt="0">
        <dgm:presLayoutVars>
          <dgm:hierBranch val="init"/>
        </dgm:presLayoutVars>
      </dgm:prSet>
      <dgm:spPr/>
    </dgm:pt>
    <dgm:pt modelId="{83A67335-864D-4021-9506-AEA9C944D733}" type="pres">
      <dgm:prSet presAssocID="{A06E0E35-EE77-4071-9BBF-5F7BBB707986}" presName="rootComposite" presStyleCnt="0"/>
      <dgm:spPr/>
    </dgm:pt>
    <dgm:pt modelId="{BF2A3905-A014-4FB7-845A-683DA031DA55}" type="pres">
      <dgm:prSet presAssocID="{A06E0E35-EE77-4071-9BBF-5F7BBB707986}" presName="rootText" presStyleLbl="node2" presStyleIdx="2" presStyleCnt="3">
        <dgm:presLayoutVars>
          <dgm:chPref val="3"/>
        </dgm:presLayoutVars>
      </dgm:prSet>
      <dgm:spPr/>
    </dgm:pt>
    <dgm:pt modelId="{D38E7C6F-FE4B-4286-BAFF-27A882C9241A}" type="pres">
      <dgm:prSet presAssocID="{A06E0E35-EE77-4071-9BBF-5F7BBB707986}" presName="rootConnector" presStyleLbl="node2" presStyleIdx="2" presStyleCnt="3"/>
      <dgm:spPr/>
    </dgm:pt>
    <dgm:pt modelId="{C1092117-AEBA-4794-8E47-076513F23716}" type="pres">
      <dgm:prSet presAssocID="{A06E0E35-EE77-4071-9BBF-5F7BBB707986}" presName="hierChild4" presStyleCnt="0"/>
      <dgm:spPr/>
    </dgm:pt>
    <dgm:pt modelId="{B8207A20-8FBA-48C1-A579-3472B6DE73A2}" type="pres">
      <dgm:prSet presAssocID="{B69454FD-E610-4FE7-9CED-FDAB445C09C9}" presName="Name37" presStyleLbl="parChTrans1D3" presStyleIdx="2" presStyleCnt="3"/>
      <dgm:spPr/>
    </dgm:pt>
    <dgm:pt modelId="{A1192D2A-7A3C-4B93-922D-C9F2204AEC2C}" type="pres">
      <dgm:prSet presAssocID="{B4297313-DD43-4BB4-8E19-1D354E1AE562}" presName="hierRoot2" presStyleCnt="0">
        <dgm:presLayoutVars>
          <dgm:hierBranch val="init"/>
        </dgm:presLayoutVars>
      </dgm:prSet>
      <dgm:spPr/>
    </dgm:pt>
    <dgm:pt modelId="{7621842C-A558-4790-B5B6-8998692F3B34}" type="pres">
      <dgm:prSet presAssocID="{B4297313-DD43-4BB4-8E19-1D354E1AE562}" presName="rootComposite" presStyleCnt="0"/>
      <dgm:spPr/>
    </dgm:pt>
    <dgm:pt modelId="{44241393-DD14-44E7-82D4-F50FB41C3E11}" type="pres">
      <dgm:prSet presAssocID="{B4297313-DD43-4BB4-8E19-1D354E1AE562}" presName="rootText" presStyleLbl="node3" presStyleIdx="2" presStyleCnt="3">
        <dgm:presLayoutVars>
          <dgm:chPref val="3"/>
        </dgm:presLayoutVars>
      </dgm:prSet>
      <dgm:spPr/>
    </dgm:pt>
    <dgm:pt modelId="{82060787-FB69-4AD1-AC8D-76CA2054D4F4}" type="pres">
      <dgm:prSet presAssocID="{B4297313-DD43-4BB4-8E19-1D354E1AE562}" presName="rootConnector" presStyleLbl="node3" presStyleIdx="2" presStyleCnt="3"/>
      <dgm:spPr/>
    </dgm:pt>
    <dgm:pt modelId="{F06BEB5E-B921-40B7-9EEE-F9D189B7F553}" type="pres">
      <dgm:prSet presAssocID="{B4297313-DD43-4BB4-8E19-1D354E1AE562}" presName="hierChild4" presStyleCnt="0"/>
      <dgm:spPr/>
    </dgm:pt>
    <dgm:pt modelId="{EDCF5BE6-8E0B-4972-803B-C68C625C0069}" type="pres">
      <dgm:prSet presAssocID="{B4297313-DD43-4BB4-8E19-1D354E1AE562}" presName="hierChild5" presStyleCnt="0"/>
      <dgm:spPr/>
    </dgm:pt>
    <dgm:pt modelId="{7A3308E6-B0CE-4F08-8047-FC3420775E45}" type="pres">
      <dgm:prSet presAssocID="{A06E0E35-EE77-4071-9BBF-5F7BBB707986}" presName="hierChild5" presStyleCnt="0"/>
      <dgm:spPr/>
    </dgm:pt>
    <dgm:pt modelId="{9E67A126-CD8B-4E83-B0D0-742D344C6061}" type="pres">
      <dgm:prSet presAssocID="{D6A0B4DB-2A55-4DA1-A16D-C633BB1DE12B}" presName="hierChild3" presStyleCnt="0"/>
      <dgm:spPr/>
    </dgm:pt>
  </dgm:ptLst>
  <dgm:cxnLst>
    <dgm:cxn modelId="{915D0000-7251-44E0-8AAE-3F617C683D97}" type="presOf" srcId="{A06E0E35-EE77-4071-9BBF-5F7BBB707986}" destId="{D38E7C6F-FE4B-4286-BAFF-27A882C9241A}" srcOrd="1" destOrd="0" presId="urn:microsoft.com/office/officeart/2005/8/layout/orgChart1"/>
    <dgm:cxn modelId="{E285F001-4D29-4843-86C3-E767C08C46A8}" type="presOf" srcId="{B69454FD-E610-4FE7-9CED-FDAB445C09C9}" destId="{B8207A20-8FBA-48C1-A579-3472B6DE73A2}" srcOrd="0" destOrd="0" presId="urn:microsoft.com/office/officeart/2005/8/layout/orgChart1"/>
    <dgm:cxn modelId="{04987614-018B-4F96-AF56-24E0B1E8046C}" type="presOf" srcId="{B4297313-DD43-4BB4-8E19-1D354E1AE562}" destId="{44241393-DD14-44E7-82D4-F50FB41C3E11}" srcOrd="0" destOrd="0" presId="urn:microsoft.com/office/officeart/2005/8/layout/orgChart1"/>
    <dgm:cxn modelId="{DB7BC62C-636C-4662-9561-B461A3CA97E4}" type="presOf" srcId="{0962134C-4EEC-47C0-9A0E-7D8E73A9FFAA}" destId="{FF583A5A-429D-4B6F-914A-83F95DA04D87}" srcOrd="0" destOrd="0" presId="urn:microsoft.com/office/officeart/2005/8/layout/orgChart1"/>
    <dgm:cxn modelId="{78D57B33-0CB6-43FA-A9E6-3955B64396DA}" type="presOf" srcId="{0962134C-4EEC-47C0-9A0E-7D8E73A9FFAA}" destId="{048A7720-0832-4818-BE24-B947B928E0DF}" srcOrd="1" destOrd="0" presId="urn:microsoft.com/office/officeart/2005/8/layout/orgChart1"/>
    <dgm:cxn modelId="{BFBC863C-CEF6-4251-9670-A36347BEEFFB}" type="presOf" srcId="{D4C36DA6-832F-430C-A354-4CC61253BAB7}" destId="{3F0085E2-B11E-41F2-B11D-2FEC98639F5D}" srcOrd="0" destOrd="0" presId="urn:microsoft.com/office/officeart/2005/8/layout/orgChart1"/>
    <dgm:cxn modelId="{C1A1275B-FD94-4F4B-BB37-D2C5ED2337C4}" type="presOf" srcId="{D6A0B4DB-2A55-4DA1-A16D-C633BB1DE12B}" destId="{AF230476-79AE-45A5-804E-D49CA04C52E1}" srcOrd="1" destOrd="0" presId="urn:microsoft.com/office/officeart/2005/8/layout/orgChart1"/>
    <dgm:cxn modelId="{F353F44D-3B7D-4B2F-AAE1-241385279961}" srcId="{0962134C-4EEC-47C0-9A0E-7D8E73A9FFAA}" destId="{9CED5358-2E00-44D5-B5C0-6D44CC7E83ED}" srcOrd="0" destOrd="0" parTransId="{C4E7D89E-38DD-4A62-9193-7810886099EE}" sibTransId="{33F93170-0DFE-4FA3-BE40-FDB7ABD15608}"/>
    <dgm:cxn modelId="{E90FBB70-2CD4-4BEC-9C88-53B3677A7330}" type="presOf" srcId="{AC009956-6825-42CD-8843-99F3E55F6C86}" destId="{A75349CA-E822-4C88-99DB-6909BBE9CC54}" srcOrd="0" destOrd="0" presId="urn:microsoft.com/office/officeart/2005/8/layout/orgChart1"/>
    <dgm:cxn modelId="{F3780352-2368-4B47-984E-1312AE447434}" srcId="{A06E0E35-EE77-4071-9BBF-5F7BBB707986}" destId="{B4297313-DD43-4BB4-8E19-1D354E1AE562}" srcOrd="0" destOrd="0" parTransId="{B69454FD-E610-4FE7-9CED-FDAB445C09C9}" sibTransId="{9DB553F7-ABE3-43F0-90D8-D0AA6BD3BDD1}"/>
    <dgm:cxn modelId="{DEC7AE75-D723-4450-BD3A-979DCF4DA8AB}" type="presOf" srcId="{9CED5358-2E00-44D5-B5C0-6D44CC7E83ED}" destId="{FF11D135-19BF-4E99-9B51-4EFEDF7E5FE4}" srcOrd="0" destOrd="0" presId="urn:microsoft.com/office/officeart/2005/8/layout/orgChart1"/>
    <dgm:cxn modelId="{FE97507B-DD8E-4AE0-A834-689E209EA6D4}" type="presOf" srcId="{C4E7D89E-38DD-4A62-9193-7810886099EE}" destId="{14DF35A4-AFFB-4095-A71C-09ACF76AEC6B}" srcOrd="0" destOrd="0" presId="urn:microsoft.com/office/officeart/2005/8/layout/orgChart1"/>
    <dgm:cxn modelId="{8E219087-4955-46C0-BA38-CB7B71826E59}" type="presOf" srcId="{BA49142E-CB13-4000-AEAE-7132C79FFBB5}" destId="{18760847-6133-4309-92BF-AD2A1E9A5E27}" srcOrd="0" destOrd="0" presId="urn:microsoft.com/office/officeart/2005/8/layout/orgChart1"/>
    <dgm:cxn modelId="{A275A589-39F3-4682-8492-DC5B8EDF3B5E}" srcId="{D6A0B4DB-2A55-4DA1-A16D-C633BB1DE12B}" destId="{0962134C-4EEC-47C0-9A0E-7D8E73A9FFAA}" srcOrd="1" destOrd="0" parTransId="{26BAF498-C246-48B3-ACF7-EBA55A85C3F6}" sibTransId="{55F0EFB5-550E-49F6-B7BD-30FA9D3FD699}"/>
    <dgm:cxn modelId="{4ED8FA8B-20C0-4D26-A4D5-8B5F3EF1A80F}" type="presOf" srcId="{A06E0E35-EE77-4071-9BBF-5F7BBB707986}" destId="{BF2A3905-A014-4FB7-845A-683DA031DA55}" srcOrd="0" destOrd="0" presId="urn:microsoft.com/office/officeart/2005/8/layout/orgChart1"/>
    <dgm:cxn modelId="{6F0E108C-46B1-4AF3-B140-E5B2AE8787F9}" type="presOf" srcId="{1DE6C4FE-D622-42BA-8E5B-C56D75576BA3}" destId="{6153C039-7A3E-40D5-8FD3-2614754C0764}" srcOrd="0" destOrd="0" presId="urn:microsoft.com/office/officeart/2005/8/layout/orgChart1"/>
    <dgm:cxn modelId="{40210E8E-E7DE-4177-8558-13FB2078087C}" type="presOf" srcId="{26BAF498-C246-48B3-ACF7-EBA55A85C3F6}" destId="{FE2664E1-17A0-4E44-8769-6DE309A49BFD}" srcOrd="0" destOrd="0" presId="urn:microsoft.com/office/officeart/2005/8/layout/orgChart1"/>
    <dgm:cxn modelId="{EA3465A0-128B-47F5-9471-9B462C53F19A}" srcId="{BA49142E-CB13-4000-AEAE-7132C79FFBB5}" destId="{D6A0B4DB-2A55-4DA1-A16D-C633BB1DE12B}" srcOrd="0" destOrd="0" parTransId="{692B6BE6-C6F8-4A0C-876A-FE1811D16879}" sibTransId="{47015C72-B106-4B51-B42C-CD1C1DC90C25}"/>
    <dgm:cxn modelId="{EF6A64A1-DD76-4A16-8818-9467908C1DBE}" type="presOf" srcId="{8D47DE4D-A987-4460-9725-A5CC1C756240}" destId="{B92369F5-F696-45B3-AE94-F248BAE51EED}" srcOrd="0" destOrd="0" presId="urn:microsoft.com/office/officeart/2005/8/layout/orgChart1"/>
    <dgm:cxn modelId="{556B0CA6-D388-4501-A14F-493BFA5E7CB2}" type="presOf" srcId="{7900D288-13E4-47E1-AB45-EB52D6DAB847}" destId="{19539D7E-1366-48E9-A907-9841C66462EC}" srcOrd="1" destOrd="0" presId="urn:microsoft.com/office/officeart/2005/8/layout/orgChart1"/>
    <dgm:cxn modelId="{6BDECEA7-3A92-40FE-B57A-A3342C5F5216}" srcId="{7900D288-13E4-47E1-AB45-EB52D6DAB847}" destId="{D4C36DA6-832F-430C-A354-4CC61253BAB7}" srcOrd="0" destOrd="0" parTransId="{AC009956-6825-42CD-8843-99F3E55F6C86}" sibTransId="{C36056D7-3D58-435E-A215-299E0B213C88}"/>
    <dgm:cxn modelId="{2837ECAB-F925-430D-BE4F-F90CBDB3314C}" srcId="{D6A0B4DB-2A55-4DA1-A16D-C633BB1DE12B}" destId="{7900D288-13E4-47E1-AB45-EB52D6DAB847}" srcOrd="0" destOrd="0" parTransId="{1DE6C4FE-D622-42BA-8E5B-C56D75576BA3}" sibTransId="{95A8836C-B104-4875-AF9F-5C83252A6686}"/>
    <dgm:cxn modelId="{5C78EFB2-4802-49CF-B5FB-CB1F5BB8E1E1}" type="presOf" srcId="{B4297313-DD43-4BB4-8E19-1D354E1AE562}" destId="{82060787-FB69-4AD1-AC8D-76CA2054D4F4}" srcOrd="1" destOrd="0" presId="urn:microsoft.com/office/officeart/2005/8/layout/orgChart1"/>
    <dgm:cxn modelId="{41C8B8C9-242E-40B8-8136-CAF1C41BEDE4}" srcId="{D6A0B4DB-2A55-4DA1-A16D-C633BB1DE12B}" destId="{A06E0E35-EE77-4071-9BBF-5F7BBB707986}" srcOrd="2" destOrd="0" parTransId="{8D47DE4D-A987-4460-9725-A5CC1C756240}" sibTransId="{3E05CBB4-E6FA-45D6-A25D-2C02E495E0D9}"/>
    <dgm:cxn modelId="{923724CD-A1AA-446B-B50D-A63D83DF20B7}" type="presOf" srcId="{D4C36DA6-832F-430C-A354-4CC61253BAB7}" destId="{7BF2C8AC-5E31-4AAE-BF89-9F11C729F3A0}" srcOrd="1" destOrd="0" presId="urn:microsoft.com/office/officeart/2005/8/layout/orgChart1"/>
    <dgm:cxn modelId="{E91854DC-100A-452A-95C1-0B1F20EC1B17}" type="presOf" srcId="{9CED5358-2E00-44D5-B5C0-6D44CC7E83ED}" destId="{E206C455-39AE-4E6A-B545-EBDACB89C33C}" srcOrd="1" destOrd="0" presId="urn:microsoft.com/office/officeart/2005/8/layout/orgChart1"/>
    <dgm:cxn modelId="{E3C383EB-4795-4F46-B543-1139CB4878D4}" type="presOf" srcId="{7900D288-13E4-47E1-AB45-EB52D6DAB847}" destId="{0621EFBA-6719-45DB-9F68-BC58BEB7F4E4}" srcOrd="0" destOrd="0" presId="urn:microsoft.com/office/officeart/2005/8/layout/orgChart1"/>
    <dgm:cxn modelId="{31B25EF2-6BA0-43AE-8ABD-68A131DAFB53}" type="presOf" srcId="{D6A0B4DB-2A55-4DA1-A16D-C633BB1DE12B}" destId="{09733BBC-597D-4D7D-8709-F6ED70107C8B}" srcOrd="0" destOrd="0" presId="urn:microsoft.com/office/officeart/2005/8/layout/orgChart1"/>
    <dgm:cxn modelId="{BE051930-E7CD-49B4-A868-31FC5953D9BC}" type="presParOf" srcId="{18760847-6133-4309-92BF-AD2A1E9A5E27}" destId="{B54881FD-E59D-47A5-8BF3-5D45185301AB}" srcOrd="0" destOrd="0" presId="urn:microsoft.com/office/officeart/2005/8/layout/orgChart1"/>
    <dgm:cxn modelId="{5902E713-6F31-475C-A37B-61FB065D358F}" type="presParOf" srcId="{B54881FD-E59D-47A5-8BF3-5D45185301AB}" destId="{C91E5A41-B676-496C-B89F-75B8146BDFC5}" srcOrd="0" destOrd="0" presId="urn:microsoft.com/office/officeart/2005/8/layout/orgChart1"/>
    <dgm:cxn modelId="{DA0ABDF3-4E2F-475C-8806-91C063ECF567}" type="presParOf" srcId="{C91E5A41-B676-496C-B89F-75B8146BDFC5}" destId="{09733BBC-597D-4D7D-8709-F6ED70107C8B}" srcOrd="0" destOrd="0" presId="urn:microsoft.com/office/officeart/2005/8/layout/orgChart1"/>
    <dgm:cxn modelId="{4B8B3D70-6D6A-48D4-909C-1F6B3CFF8766}" type="presParOf" srcId="{C91E5A41-B676-496C-B89F-75B8146BDFC5}" destId="{AF230476-79AE-45A5-804E-D49CA04C52E1}" srcOrd="1" destOrd="0" presId="urn:microsoft.com/office/officeart/2005/8/layout/orgChart1"/>
    <dgm:cxn modelId="{079A99F7-93C5-412C-A0AA-A08AA26EA645}" type="presParOf" srcId="{B54881FD-E59D-47A5-8BF3-5D45185301AB}" destId="{0B32079B-7B03-4011-9692-33A4805E4947}" srcOrd="1" destOrd="0" presId="urn:microsoft.com/office/officeart/2005/8/layout/orgChart1"/>
    <dgm:cxn modelId="{C48E3535-8808-4510-85FC-BD336E882740}" type="presParOf" srcId="{0B32079B-7B03-4011-9692-33A4805E4947}" destId="{6153C039-7A3E-40D5-8FD3-2614754C0764}" srcOrd="0" destOrd="0" presId="urn:microsoft.com/office/officeart/2005/8/layout/orgChart1"/>
    <dgm:cxn modelId="{A7CDEE32-FA0A-492A-917B-B34D1DD479DB}" type="presParOf" srcId="{0B32079B-7B03-4011-9692-33A4805E4947}" destId="{CF859AF5-85DA-4561-8E5B-D872BF13FB35}" srcOrd="1" destOrd="0" presId="urn:microsoft.com/office/officeart/2005/8/layout/orgChart1"/>
    <dgm:cxn modelId="{803CD358-9861-48D6-89B6-4AA0E3F88DDD}" type="presParOf" srcId="{CF859AF5-85DA-4561-8E5B-D872BF13FB35}" destId="{FB177C41-BD94-4272-BE80-C0F05FF1B4CA}" srcOrd="0" destOrd="0" presId="urn:microsoft.com/office/officeart/2005/8/layout/orgChart1"/>
    <dgm:cxn modelId="{514D2887-F223-444D-B09C-2BA9EA844902}" type="presParOf" srcId="{FB177C41-BD94-4272-BE80-C0F05FF1B4CA}" destId="{0621EFBA-6719-45DB-9F68-BC58BEB7F4E4}" srcOrd="0" destOrd="0" presId="urn:microsoft.com/office/officeart/2005/8/layout/orgChart1"/>
    <dgm:cxn modelId="{71FF5412-A817-4CFA-883C-B45423EEF2C9}" type="presParOf" srcId="{FB177C41-BD94-4272-BE80-C0F05FF1B4CA}" destId="{19539D7E-1366-48E9-A907-9841C66462EC}" srcOrd="1" destOrd="0" presId="urn:microsoft.com/office/officeart/2005/8/layout/orgChart1"/>
    <dgm:cxn modelId="{8D288EAB-6A04-4546-ABBC-AADB8DE7B3E6}" type="presParOf" srcId="{CF859AF5-85DA-4561-8E5B-D872BF13FB35}" destId="{44C9CCA2-F850-42D6-92D5-204BD39A0C57}" srcOrd="1" destOrd="0" presId="urn:microsoft.com/office/officeart/2005/8/layout/orgChart1"/>
    <dgm:cxn modelId="{75335FA6-54E5-495A-A7A8-8EB97E9CA0C6}" type="presParOf" srcId="{44C9CCA2-F850-42D6-92D5-204BD39A0C57}" destId="{A75349CA-E822-4C88-99DB-6909BBE9CC54}" srcOrd="0" destOrd="0" presId="urn:microsoft.com/office/officeart/2005/8/layout/orgChart1"/>
    <dgm:cxn modelId="{6746AA32-90E4-4527-86A5-D707EFB7F67B}" type="presParOf" srcId="{44C9CCA2-F850-42D6-92D5-204BD39A0C57}" destId="{92407FF2-8F2F-483C-AFC0-830C6632C974}" srcOrd="1" destOrd="0" presId="urn:microsoft.com/office/officeart/2005/8/layout/orgChart1"/>
    <dgm:cxn modelId="{2EBE7495-BD44-48E3-B382-D58DB6DAFD19}" type="presParOf" srcId="{92407FF2-8F2F-483C-AFC0-830C6632C974}" destId="{E7ADB2E1-CA37-452B-992F-4E16694246B3}" srcOrd="0" destOrd="0" presId="urn:microsoft.com/office/officeart/2005/8/layout/orgChart1"/>
    <dgm:cxn modelId="{424526A5-FF91-48E6-BF6B-05DA835ECF00}" type="presParOf" srcId="{E7ADB2E1-CA37-452B-992F-4E16694246B3}" destId="{3F0085E2-B11E-41F2-B11D-2FEC98639F5D}" srcOrd="0" destOrd="0" presId="urn:microsoft.com/office/officeart/2005/8/layout/orgChart1"/>
    <dgm:cxn modelId="{F7C7CE0A-58D3-4623-896B-805EE5539B6C}" type="presParOf" srcId="{E7ADB2E1-CA37-452B-992F-4E16694246B3}" destId="{7BF2C8AC-5E31-4AAE-BF89-9F11C729F3A0}" srcOrd="1" destOrd="0" presId="urn:microsoft.com/office/officeart/2005/8/layout/orgChart1"/>
    <dgm:cxn modelId="{1C100D99-776B-4672-BC1F-1045DFF16681}" type="presParOf" srcId="{92407FF2-8F2F-483C-AFC0-830C6632C974}" destId="{6EF464B3-119D-483B-A1EE-C23EC083A392}" srcOrd="1" destOrd="0" presId="urn:microsoft.com/office/officeart/2005/8/layout/orgChart1"/>
    <dgm:cxn modelId="{658686FD-06C8-4B18-BBFB-1E457FE511B1}" type="presParOf" srcId="{92407FF2-8F2F-483C-AFC0-830C6632C974}" destId="{D065FC42-7CFB-4F3F-8568-C07F11FD21D3}" srcOrd="2" destOrd="0" presId="urn:microsoft.com/office/officeart/2005/8/layout/orgChart1"/>
    <dgm:cxn modelId="{41D45EB7-9A4C-42A1-AD62-5D32CEC36858}" type="presParOf" srcId="{CF859AF5-85DA-4561-8E5B-D872BF13FB35}" destId="{3F6A3D33-6E27-4568-A27B-087744414CDF}" srcOrd="2" destOrd="0" presId="urn:microsoft.com/office/officeart/2005/8/layout/orgChart1"/>
    <dgm:cxn modelId="{10C6F92B-5561-4689-9A41-AC6DBE7E58AE}" type="presParOf" srcId="{0B32079B-7B03-4011-9692-33A4805E4947}" destId="{FE2664E1-17A0-4E44-8769-6DE309A49BFD}" srcOrd="2" destOrd="0" presId="urn:microsoft.com/office/officeart/2005/8/layout/orgChart1"/>
    <dgm:cxn modelId="{4FC7C37B-B5B9-4CDA-8984-98484018D814}" type="presParOf" srcId="{0B32079B-7B03-4011-9692-33A4805E4947}" destId="{1A3B366F-10B1-4805-A4F2-B119AC14FC4A}" srcOrd="3" destOrd="0" presId="urn:microsoft.com/office/officeart/2005/8/layout/orgChart1"/>
    <dgm:cxn modelId="{0FA19BAD-5205-4EA1-8F5F-16056F609DDB}" type="presParOf" srcId="{1A3B366F-10B1-4805-A4F2-B119AC14FC4A}" destId="{6A6CB202-863B-41F7-B1CF-BEC5B87A712A}" srcOrd="0" destOrd="0" presId="urn:microsoft.com/office/officeart/2005/8/layout/orgChart1"/>
    <dgm:cxn modelId="{3EA3734B-1A26-483F-B41E-C53D87D54480}" type="presParOf" srcId="{6A6CB202-863B-41F7-B1CF-BEC5B87A712A}" destId="{FF583A5A-429D-4B6F-914A-83F95DA04D87}" srcOrd="0" destOrd="0" presId="urn:microsoft.com/office/officeart/2005/8/layout/orgChart1"/>
    <dgm:cxn modelId="{47E0D70B-B84E-4CC0-9541-3AB5BD13B9F8}" type="presParOf" srcId="{6A6CB202-863B-41F7-B1CF-BEC5B87A712A}" destId="{048A7720-0832-4818-BE24-B947B928E0DF}" srcOrd="1" destOrd="0" presId="urn:microsoft.com/office/officeart/2005/8/layout/orgChart1"/>
    <dgm:cxn modelId="{03F3D989-C992-4C4E-95D9-9DC292887519}" type="presParOf" srcId="{1A3B366F-10B1-4805-A4F2-B119AC14FC4A}" destId="{75A009D3-9941-4227-801B-99963899C367}" srcOrd="1" destOrd="0" presId="urn:microsoft.com/office/officeart/2005/8/layout/orgChart1"/>
    <dgm:cxn modelId="{CD7AEAE5-95D2-4CD6-86F0-90F98055E0D8}" type="presParOf" srcId="{75A009D3-9941-4227-801B-99963899C367}" destId="{14DF35A4-AFFB-4095-A71C-09ACF76AEC6B}" srcOrd="0" destOrd="0" presId="urn:microsoft.com/office/officeart/2005/8/layout/orgChart1"/>
    <dgm:cxn modelId="{E6D34D7E-4E36-4101-8DAA-58729C257DCE}" type="presParOf" srcId="{75A009D3-9941-4227-801B-99963899C367}" destId="{5B127160-70DA-4564-9DFB-5769F7CC02E1}" srcOrd="1" destOrd="0" presId="urn:microsoft.com/office/officeart/2005/8/layout/orgChart1"/>
    <dgm:cxn modelId="{F9052F51-67C4-4A46-9061-94711F2B7DED}" type="presParOf" srcId="{5B127160-70DA-4564-9DFB-5769F7CC02E1}" destId="{840427FA-63C9-4B27-BB23-3A6800A8CD44}" srcOrd="0" destOrd="0" presId="urn:microsoft.com/office/officeart/2005/8/layout/orgChart1"/>
    <dgm:cxn modelId="{63B43DAC-E8AC-4AC8-A96F-1FF27197AA87}" type="presParOf" srcId="{840427FA-63C9-4B27-BB23-3A6800A8CD44}" destId="{FF11D135-19BF-4E99-9B51-4EFEDF7E5FE4}" srcOrd="0" destOrd="0" presId="urn:microsoft.com/office/officeart/2005/8/layout/orgChart1"/>
    <dgm:cxn modelId="{51B5969C-5B04-4E6C-9AE0-C4506B8B36D0}" type="presParOf" srcId="{840427FA-63C9-4B27-BB23-3A6800A8CD44}" destId="{E206C455-39AE-4E6A-B545-EBDACB89C33C}" srcOrd="1" destOrd="0" presId="urn:microsoft.com/office/officeart/2005/8/layout/orgChart1"/>
    <dgm:cxn modelId="{239DCCF9-FEAD-4682-953F-04BE3018257F}" type="presParOf" srcId="{5B127160-70DA-4564-9DFB-5769F7CC02E1}" destId="{217E7ED3-0BF8-475C-9407-85BF1D72CA99}" srcOrd="1" destOrd="0" presId="urn:microsoft.com/office/officeart/2005/8/layout/orgChart1"/>
    <dgm:cxn modelId="{95BBCBB4-BA61-4527-9308-E760A692DFF7}" type="presParOf" srcId="{5B127160-70DA-4564-9DFB-5769F7CC02E1}" destId="{31818728-B1FB-4D1D-A4FA-E7A66C49E0DD}" srcOrd="2" destOrd="0" presId="urn:microsoft.com/office/officeart/2005/8/layout/orgChart1"/>
    <dgm:cxn modelId="{026CAD77-8E01-43BB-936F-C37C23D35891}" type="presParOf" srcId="{1A3B366F-10B1-4805-A4F2-B119AC14FC4A}" destId="{BE55CFD4-9D0B-46EE-B628-C6C5EC1BF40A}" srcOrd="2" destOrd="0" presId="urn:microsoft.com/office/officeart/2005/8/layout/orgChart1"/>
    <dgm:cxn modelId="{1DE44C5F-DEE6-4C2E-88A0-40007BD0F66F}" type="presParOf" srcId="{0B32079B-7B03-4011-9692-33A4805E4947}" destId="{B92369F5-F696-45B3-AE94-F248BAE51EED}" srcOrd="4" destOrd="0" presId="urn:microsoft.com/office/officeart/2005/8/layout/orgChart1"/>
    <dgm:cxn modelId="{08AE60A6-4015-4D7D-A073-939A43D7C880}" type="presParOf" srcId="{0B32079B-7B03-4011-9692-33A4805E4947}" destId="{F10E9C38-34D7-4DD6-A1ED-825CDA9714C5}" srcOrd="5" destOrd="0" presId="urn:microsoft.com/office/officeart/2005/8/layout/orgChart1"/>
    <dgm:cxn modelId="{ADD7D365-D7F6-4F5E-9370-687910813BE6}" type="presParOf" srcId="{F10E9C38-34D7-4DD6-A1ED-825CDA9714C5}" destId="{83A67335-864D-4021-9506-AEA9C944D733}" srcOrd="0" destOrd="0" presId="urn:microsoft.com/office/officeart/2005/8/layout/orgChart1"/>
    <dgm:cxn modelId="{FD6EAAAE-7496-4E14-B362-D4264EF75CA8}" type="presParOf" srcId="{83A67335-864D-4021-9506-AEA9C944D733}" destId="{BF2A3905-A014-4FB7-845A-683DA031DA55}" srcOrd="0" destOrd="0" presId="urn:microsoft.com/office/officeart/2005/8/layout/orgChart1"/>
    <dgm:cxn modelId="{37E5A3CB-FC1B-4DD4-9961-FF172F92992A}" type="presParOf" srcId="{83A67335-864D-4021-9506-AEA9C944D733}" destId="{D38E7C6F-FE4B-4286-BAFF-27A882C9241A}" srcOrd="1" destOrd="0" presId="urn:microsoft.com/office/officeart/2005/8/layout/orgChart1"/>
    <dgm:cxn modelId="{A2C6D873-E495-4364-A9F7-4D960FF047C8}" type="presParOf" srcId="{F10E9C38-34D7-4DD6-A1ED-825CDA9714C5}" destId="{C1092117-AEBA-4794-8E47-076513F23716}" srcOrd="1" destOrd="0" presId="urn:microsoft.com/office/officeart/2005/8/layout/orgChart1"/>
    <dgm:cxn modelId="{6CEC99B6-86DF-4965-B466-90E416C90446}" type="presParOf" srcId="{C1092117-AEBA-4794-8E47-076513F23716}" destId="{B8207A20-8FBA-48C1-A579-3472B6DE73A2}" srcOrd="0" destOrd="0" presId="urn:microsoft.com/office/officeart/2005/8/layout/orgChart1"/>
    <dgm:cxn modelId="{DA8D5A15-5962-456E-AC9B-DA74C18519A4}" type="presParOf" srcId="{C1092117-AEBA-4794-8E47-076513F23716}" destId="{A1192D2A-7A3C-4B93-922D-C9F2204AEC2C}" srcOrd="1" destOrd="0" presId="urn:microsoft.com/office/officeart/2005/8/layout/orgChart1"/>
    <dgm:cxn modelId="{FE9A5D45-4B33-48E3-ACB8-CBDB28D6198F}" type="presParOf" srcId="{A1192D2A-7A3C-4B93-922D-C9F2204AEC2C}" destId="{7621842C-A558-4790-B5B6-8998692F3B34}" srcOrd="0" destOrd="0" presId="urn:microsoft.com/office/officeart/2005/8/layout/orgChart1"/>
    <dgm:cxn modelId="{9DF0129A-BC79-400D-A209-88EC66E938A5}" type="presParOf" srcId="{7621842C-A558-4790-B5B6-8998692F3B34}" destId="{44241393-DD14-44E7-82D4-F50FB41C3E11}" srcOrd="0" destOrd="0" presId="urn:microsoft.com/office/officeart/2005/8/layout/orgChart1"/>
    <dgm:cxn modelId="{AA10497C-17CE-4005-8B9F-24FDE198819C}" type="presParOf" srcId="{7621842C-A558-4790-B5B6-8998692F3B34}" destId="{82060787-FB69-4AD1-AC8D-76CA2054D4F4}" srcOrd="1" destOrd="0" presId="urn:microsoft.com/office/officeart/2005/8/layout/orgChart1"/>
    <dgm:cxn modelId="{C3F503B6-4699-4BAC-B624-B14434F44EB2}" type="presParOf" srcId="{A1192D2A-7A3C-4B93-922D-C9F2204AEC2C}" destId="{F06BEB5E-B921-40B7-9EEE-F9D189B7F553}" srcOrd="1" destOrd="0" presId="urn:microsoft.com/office/officeart/2005/8/layout/orgChart1"/>
    <dgm:cxn modelId="{DCD6E7A9-8DB2-4A10-A32A-93A1A7C99BE0}" type="presParOf" srcId="{A1192D2A-7A3C-4B93-922D-C9F2204AEC2C}" destId="{EDCF5BE6-8E0B-4972-803B-C68C625C0069}" srcOrd="2" destOrd="0" presId="urn:microsoft.com/office/officeart/2005/8/layout/orgChart1"/>
    <dgm:cxn modelId="{9A573F50-56A9-401E-816E-ACDD302A698C}" type="presParOf" srcId="{F10E9C38-34D7-4DD6-A1ED-825CDA9714C5}" destId="{7A3308E6-B0CE-4F08-8047-FC3420775E45}" srcOrd="2" destOrd="0" presId="urn:microsoft.com/office/officeart/2005/8/layout/orgChart1"/>
    <dgm:cxn modelId="{240D052A-2373-473F-BE5A-BD2B21F8AC54}" type="presParOf" srcId="{B54881FD-E59D-47A5-8BF3-5D45185301AB}" destId="{9E67A126-CD8B-4E83-B0D0-742D344C6061}"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207A20-8FBA-48C1-A579-3472B6DE73A2}">
      <dsp:nvSpPr>
        <dsp:cNvPr id="0" name=""/>
        <dsp:cNvSpPr/>
      </dsp:nvSpPr>
      <dsp:spPr>
        <a:xfrm>
          <a:off x="4135210" y="1878763"/>
          <a:ext cx="232860" cy="714106"/>
        </a:xfrm>
        <a:custGeom>
          <a:avLst/>
          <a:gdLst/>
          <a:ahLst/>
          <a:cxnLst/>
          <a:rect l="0" t="0" r="0" b="0"/>
          <a:pathLst>
            <a:path>
              <a:moveTo>
                <a:pt x="0" y="0"/>
              </a:moveTo>
              <a:lnTo>
                <a:pt x="0" y="714106"/>
              </a:lnTo>
              <a:lnTo>
                <a:pt x="232860" y="71410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2369F5-F696-45B3-AE94-F248BAE51EED}">
      <dsp:nvSpPr>
        <dsp:cNvPr id="0" name=""/>
        <dsp:cNvSpPr/>
      </dsp:nvSpPr>
      <dsp:spPr>
        <a:xfrm>
          <a:off x="2877761" y="776556"/>
          <a:ext cx="1878410" cy="326005"/>
        </a:xfrm>
        <a:custGeom>
          <a:avLst/>
          <a:gdLst/>
          <a:ahLst/>
          <a:cxnLst/>
          <a:rect l="0" t="0" r="0" b="0"/>
          <a:pathLst>
            <a:path>
              <a:moveTo>
                <a:pt x="0" y="0"/>
              </a:moveTo>
              <a:lnTo>
                <a:pt x="0" y="163002"/>
              </a:lnTo>
              <a:lnTo>
                <a:pt x="1878410" y="163002"/>
              </a:lnTo>
              <a:lnTo>
                <a:pt x="1878410" y="32600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DF35A4-AFFB-4095-A71C-09ACF76AEC6B}">
      <dsp:nvSpPr>
        <dsp:cNvPr id="0" name=""/>
        <dsp:cNvSpPr/>
      </dsp:nvSpPr>
      <dsp:spPr>
        <a:xfrm>
          <a:off x="2430155" y="1878763"/>
          <a:ext cx="91440" cy="714106"/>
        </a:xfrm>
        <a:custGeom>
          <a:avLst/>
          <a:gdLst/>
          <a:ahLst/>
          <a:cxnLst/>
          <a:rect l="0" t="0" r="0" b="0"/>
          <a:pathLst>
            <a:path>
              <a:moveTo>
                <a:pt x="45720" y="0"/>
              </a:moveTo>
              <a:lnTo>
                <a:pt x="45720" y="714106"/>
              </a:lnTo>
              <a:lnTo>
                <a:pt x="59505" y="71410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2664E1-17A0-4E44-8769-6DE309A49BFD}">
      <dsp:nvSpPr>
        <dsp:cNvPr id="0" name=""/>
        <dsp:cNvSpPr/>
      </dsp:nvSpPr>
      <dsp:spPr>
        <a:xfrm>
          <a:off x="2877761" y="776556"/>
          <a:ext cx="219075" cy="326005"/>
        </a:xfrm>
        <a:custGeom>
          <a:avLst/>
          <a:gdLst/>
          <a:ahLst/>
          <a:cxnLst/>
          <a:rect l="0" t="0" r="0" b="0"/>
          <a:pathLst>
            <a:path>
              <a:moveTo>
                <a:pt x="0" y="0"/>
              </a:moveTo>
              <a:lnTo>
                <a:pt x="0" y="150624"/>
              </a:lnTo>
              <a:lnTo>
                <a:pt x="867883" y="150624"/>
              </a:lnTo>
              <a:lnTo>
                <a:pt x="867883" y="301248"/>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A75349CA-E822-4C88-99DB-6909BBE9CC54}">
      <dsp:nvSpPr>
        <dsp:cNvPr id="0" name=""/>
        <dsp:cNvSpPr/>
      </dsp:nvSpPr>
      <dsp:spPr>
        <a:xfrm>
          <a:off x="378389" y="1878763"/>
          <a:ext cx="232860" cy="714106"/>
        </a:xfrm>
        <a:custGeom>
          <a:avLst/>
          <a:gdLst/>
          <a:ahLst/>
          <a:cxnLst/>
          <a:rect l="0" t="0" r="0" b="0"/>
          <a:pathLst>
            <a:path>
              <a:moveTo>
                <a:pt x="0" y="0"/>
              </a:moveTo>
              <a:lnTo>
                <a:pt x="0" y="659878"/>
              </a:lnTo>
              <a:lnTo>
                <a:pt x="215177" y="659878"/>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153C039-7A3E-40D5-8FD3-2614754C0764}">
      <dsp:nvSpPr>
        <dsp:cNvPr id="0" name=""/>
        <dsp:cNvSpPr/>
      </dsp:nvSpPr>
      <dsp:spPr>
        <a:xfrm>
          <a:off x="999351" y="776556"/>
          <a:ext cx="1878410" cy="326005"/>
        </a:xfrm>
        <a:custGeom>
          <a:avLst/>
          <a:gdLst/>
          <a:ahLst/>
          <a:cxnLst/>
          <a:rect l="0" t="0" r="0" b="0"/>
          <a:pathLst>
            <a:path>
              <a:moveTo>
                <a:pt x="867883" y="0"/>
              </a:moveTo>
              <a:lnTo>
                <a:pt x="867883" y="150624"/>
              </a:lnTo>
              <a:lnTo>
                <a:pt x="0" y="150624"/>
              </a:lnTo>
              <a:lnTo>
                <a:pt x="0" y="301248"/>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9733BBC-597D-4D7D-8709-F6ED70107C8B}">
      <dsp:nvSpPr>
        <dsp:cNvPr id="0" name=""/>
        <dsp:cNvSpPr/>
      </dsp:nvSpPr>
      <dsp:spPr>
        <a:xfrm>
          <a:off x="1301628" y="353"/>
          <a:ext cx="3152267" cy="776202"/>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Text" lastClr="000000">
                  <a:hueOff val="0"/>
                  <a:satOff val="0"/>
                  <a:lumOff val="0"/>
                  <a:alphaOff val="0"/>
                </a:sysClr>
              </a:solidFill>
              <a:latin typeface="Calibri"/>
              <a:ea typeface="+mn-ea"/>
              <a:cs typeface="+mn-cs"/>
            </a:rPr>
            <a:t>Temporary Accommodation  Manager</a:t>
          </a:r>
        </a:p>
      </dsp:txBody>
      <dsp:txXfrm>
        <a:off x="1301628" y="353"/>
        <a:ext cx="3152267" cy="776202"/>
      </dsp:txXfrm>
    </dsp:sp>
    <dsp:sp modelId="{0621EFBA-6719-45DB-9F68-BC58BEB7F4E4}">
      <dsp:nvSpPr>
        <dsp:cNvPr id="0" name=""/>
        <dsp:cNvSpPr/>
      </dsp:nvSpPr>
      <dsp:spPr>
        <a:xfrm>
          <a:off x="223148" y="1102561"/>
          <a:ext cx="1552405" cy="776202"/>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Text" lastClr="000000">
                  <a:hueOff val="0"/>
                  <a:satOff val="0"/>
                  <a:lumOff val="0"/>
                  <a:alphaOff val="0"/>
                </a:sysClr>
              </a:solidFill>
              <a:latin typeface="Calibri"/>
              <a:ea typeface="+mn-ea"/>
              <a:cs typeface="+mn-cs"/>
            </a:rPr>
            <a:t>Deputy Temporary Accommodation Manager</a:t>
          </a:r>
        </a:p>
      </dsp:txBody>
      <dsp:txXfrm>
        <a:off x="223148" y="1102561"/>
        <a:ext cx="1552405" cy="776202"/>
      </dsp:txXfrm>
    </dsp:sp>
    <dsp:sp modelId="{3F0085E2-B11E-41F2-B11D-2FEC98639F5D}">
      <dsp:nvSpPr>
        <dsp:cNvPr id="0" name=""/>
        <dsp:cNvSpPr/>
      </dsp:nvSpPr>
      <dsp:spPr>
        <a:xfrm>
          <a:off x="611250" y="2204768"/>
          <a:ext cx="1552405" cy="776202"/>
        </a:xfrm>
        <a:prstGeom prst="rect">
          <a:avLst/>
        </a:prstGeom>
        <a:solidFill>
          <a:sysClr val="window" lastClr="FFFFFF">
            <a:lumMod val="8500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Text" lastClr="000000">
                  <a:hueOff val="0"/>
                  <a:satOff val="0"/>
                  <a:lumOff val="0"/>
                  <a:alphaOff val="0"/>
                </a:sysClr>
              </a:solidFill>
              <a:latin typeface="Calibri"/>
              <a:ea typeface="+mn-ea"/>
              <a:cs typeface="+mn-cs"/>
            </a:rPr>
            <a:t>Temporary Accommodation Officer x 7</a:t>
          </a:r>
        </a:p>
      </dsp:txBody>
      <dsp:txXfrm>
        <a:off x="611250" y="2204768"/>
        <a:ext cx="1552405" cy="776202"/>
      </dsp:txXfrm>
    </dsp:sp>
    <dsp:sp modelId="{FF583A5A-429D-4B6F-914A-83F95DA04D87}">
      <dsp:nvSpPr>
        <dsp:cNvPr id="0" name=""/>
        <dsp:cNvSpPr/>
      </dsp:nvSpPr>
      <dsp:spPr>
        <a:xfrm>
          <a:off x="2320634" y="1102561"/>
          <a:ext cx="1552405" cy="776202"/>
        </a:xfrm>
        <a:prstGeom prst="rect">
          <a:avLst/>
        </a:prstGeom>
        <a:solidFill>
          <a:sysClr val="window" lastClr="FFFFFF">
            <a:lumMod val="8500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dirty="0">
              <a:solidFill>
                <a:sysClr val="windowText" lastClr="000000">
                  <a:hueOff val="0"/>
                  <a:satOff val="0"/>
                  <a:lumOff val="0"/>
                  <a:alphaOff val="0"/>
                </a:sysClr>
              </a:solidFill>
              <a:latin typeface="Calibri"/>
              <a:ea typeface="+mn-ea"/>
              <a:cs typeface="+mn-cs"/>
            </a:rPr>
            <a:t>Deputy TA and Procurement Manager</a:t>
          </a:r>
        </a:p>
      </dsp:txBody>
      <dsp:txXfrm>
        <a:off x="2320634" y="1102561"/>
        <a:ext cx="1552405" cy="776202"/>
      </dsp:txXfrm>
    </dsp:sp>
    <dsp:sp modelId="{FF11D135-19BF-4E99-9B51-4EFEDF7E5FE4}">
      <dsp:nvSpPr>
        <dsp:cNvPr id="0" name=""/>
        <dsp:cNvSpPr/>
      </dsp:nvSpPr>
      <dsp:spPr>
        <a:xfrm>
          <a:off x="2489660" y="2204768"/>
          <a:ext cx="1552405" cy="77620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TA and Procurement Officers x 7</a:t>
          </a:r>
        </a:p>
      </dsp:txBody>
      <dsp:txXfrm>
        <a:off x="2489660" y="2204768"/>
        <a:ext cx="1552405" cy="776202"/>
      </dsp:txXfrm>
    </dsp:sp>
    <dsp:sp modelId="{BF2A3905-A014-4FB7-845A-683DA031DA55}">
      <dsp:nvSpPr>
        <dsp:cNvPr id="0" name=""/>
        <dsp:cNvSpPr/>
      </dsp:nvSpPr>
      <dsp:spPr>
        <a:xfrm>
          <a:off x="3979969" y="1102561"/>
          <a:ext cx="1552405" cy="77620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Deputy TA and Procurement  Manager</a:t>
          </a:r>
        </a:p>
      </dsp:txBody>
      <dsp:txXfrm>
        <a:off x="3979969" y="1102561"/>
        <a:ext cx="1552405" cy="776202"/>
      </dsp:txXfrm>
    </dsp:sp>
    <dsp:sp modelId="{44241393-DD14-44E7-82D4-F50FB41C3E11}">
      <dsp:nvSpPr>
        <dsp:cNvPr id="0" name=""/>
        <dsp:cNvSpPr/>
      </dsp:nvSpPr>
      <dsp:spPr>
        <a:xfrm>
          <a:off x="4368070" y="2204768"/>
          <a:ext cx="1552405" cy="77620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Procurement Officers x 4</a:t>
          </a:r>
        </a:p>
      </dsp:txBody>
      <dsp:txXfrm>
        <a:off x="4368070" y="2204768"/>
        <a:ext cx="1552405" cy="77620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A5143F4B726548A38F1C4A70EA2185" ma:contentTypeVersion="13" ma:contentTypeDescription="Create a new document." ma:contentTypeScope="" ma:versionID="92b919d37f5e24d6128168ed0b455a82">
  <xsd:schema xmlns:xsd="http://www.w3.org/2001/XMLSchema" xmlns:xs="http://www.w3.org/2001/XMLSchema" xmlns:p="http://schemas.microsoft.com/office/2006/metadata/properties" xmlns:ns3="6ac79d20-9521-4cfc-ae2d-239121724335" xmlns:ns4="6f5d4f03-9266-4a26-b616-2fd205dd0c4f" targetNamespace="http://schemas.microsoft.com/office/2006/metadata/properties" ma:root="true" ma:fieldsID="0af7d9b1d32a915ff3d84b6906336a5a" ns3:_="" ns4:_="">
    <xsd:import namespace="6ac79d20-9521-4cfc-ae2d-239121724335"/>
    <xsd:import namespace="6f5d4f03-9266-4a26-b616-2fd205dd0c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79d20-9521-4cfc-ae2d-2391217243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5d4f03-9266-4a26-b616-2fd205dd0c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E391C-6F56-46DB-9EE0-9DFF2371028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6ac79d20-9521-4cfc-ae2d-239121724335"/>
    <ds:schemaRef ds:uri="http://schemas.microsoft.com/office/2006/metadata/properties"/>
    <ds:schemaRef ds:uri="6f5d4f03-9266-4a26-b616-2fd205dd0c4f"/>
    <ds:schemaRef ds:uri="http://www.w3.org/XML/1998/namespace"/>
    <ds:schemaRef ds:uri="http://purl.org/dc/dcmitype/"/>
  </ds:schemaRefs>
</ds:datastoreItem>
</file>

<file path=customXml/itemProps2.xml><?xml version="1.0" encoding="utf-8"?>
<ds:datastoreItem xmlns:ds="http://schemas.openxmlformats.org/officeDocument/2006/customXml" ds:itemID="{118E418C-066A-4741-9563-E87B575926DF}">
  <ds:schemaRefs>
    <ds:schemaRef ds:uri="http://schemas.microsoft.com/sharepoint/v3/contenttype/forms"/>
  </ds:schemaRefs>
</ds:datastoreItem>
</file>

<file path=customXml/itemProps3.xml><?xml version="1.0" encoding="utf-8"?>
<ds:datastoreItem xmlns:ds="http://schemas.openxmlformats.org/officeDocument/2006/customXml" ds:itemID="{CCEDEC45-72EE-42AC-AFB8-1A57BC7FD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79d20-9521-4cfc-ae2d-239121724335"/>
    <ds:schemaRef ds:uri="6f5d4f03-9266-4a26-b616-2fd205dd0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Bernadello, Julie</dc:creator>
  <cp:keywords/>
  <dc:description/>
  <cp:lastModifiedBy>Meehan, Helen</cp:lastModifiedBy>
  <cp:revision>2</cp:revision>
  <dcterms:created xsi:type="dcterms:W3CDTF">2020-02-21T17:14:00Z</dcterms:created>
  <dcterms:modified xsi:type="dcterms:W3CDTF">2020-02-21T17:14:00Z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Julie.Bernadello@richmondandwandsworth.gov.uk</vt:lpwstr>
  </property>
  <property fmtid="{D5CDD505-2E9C-101B-9397-08002B2CF9AE}" pid="5" name="MSIP_Label_763da656-5c75-4f6d-9461-4a3ce9a537cc_SetDate">
    <vt:lpwstr>2020-02-17T09:18:51.1459198Z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y fmtid="{D5CDD505-2E9C-101B-9397-08002B2CF9AE}" pid="10" name="ContentTypeId">
    <vt:lpwstr>0x01010061A5143F4B726548A38F1C4A70EA2185</vt:lpwstr>
  </property>
</Properties>
</file>