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D776B" w14:textId="77777777" w:rsidR="00C5514C" w:rsidRPr="00C5514C" w:rsidRDefault="00C5514C" w:rsidP="00C5514C">
      <w:pPr>
        <w:widowControl w:val="0"/>
        <w:rPr>
          <w:rFonts w:ascii="Times New Roman" w:eastAsia="Times New Roman" w:hAnsi="Times New Roman" w:cs="Times New Roman"/>
          <w:b/>
          <w:kern w:val="28"/>
          <w:lang w:eastAsia="en-GB"/>
        </w:rPr>
      </w:pPr>
      <w:r w:rsidRPr="00C5514C">
        <w:rPr>
          <w:rFonts w:ascii="Times New Roman" w:eastAsia="Times New Roman" w:hAnsi="Times New Roman" w:cs="Times New Roman"/>
          <w:b/>
          <w:kern w:val="28"/>
          <w:lang w:eastAsia="en-GB"/>
        </w:rPr>
        <w:t>JOB DESCRIPTION - Teaching Assistant (General) -  G1</w:t>
      </w:r>
    </w:p>
    <w:p w14:paraId="4E2AE237" w14:textId="77777777" w:rsidR="00C5514C" w:rsidRPr="00C5514C" w:rsidRDefault="00C5514C" w:rsidP="00C5514C">
      <w:pPr>
        <w:widowControl w:val="0"/>
        <w:rPr>
          <w:rFonts w:ascii="Times New Roman" w:eastAsia="Times New Roman" w:hAnsi="Times New Roman" w:cs="Times New Roman"/>
          <w:b/>
          <w:kern w:val="28"/>
          <w:lang w:eastAsia="en-GB"/>
        </w:rPr>
      </w:pPr>
    </w:p>
    <w:p w14:paraId="5E354779" w14:textId="77777777" w:rsidR="00C5514C" w:rsidRPr="00C5514C" w:rsidRDefault="00C5514C" w:rsidP="00C5514C">
      <w:pPr>
        <w:widowControl w:val="0"/>
        <w:rPr>
          <w:rFonts w:ascii="Times New Roman" w:eastAsia="Times New Roman" w:hAnsi="Times New Roman" w:cs="Times New Roman"/>
          <w:b/>
          <w:kern w:val="28"/>
          <w:lang w:eastAsia="en-GB"/>
        </w:rPr>
      </w:pPr>
      <w:r w:rsidRPr="00C5514C">
        <w:rPr>
          <w:rFonts w:ascii="Times New Roman" w:eastAsia="Times New Roman" w:hAnsi="Times New Roman" w:cs="Times New Roman"/>
          <w:b/>
          <w:kern w:val="28"/>
          <w:lang w:eastAsia="en-GB"/>
        </w:rPr>
        <w:t xml:space="preserve">Grade: 2C  </w:t>
      </w:r>
    </w:p>
    <w:p w14:paraId="3D03DD0D" w14:textId="77777777" w:rsidR="00C5514C" w:rsidRPr="00C5514C" w:rsidRDefault="00C5514C" w:rsidP="00C5514C">
      <w:pPr>
        <w:widowControl w:val="0"/>
        <w:rPr>
          <w:rFonts w:ascii="Times New Roman" w:eastAsia="Times New Roman" w:hAnsi="Times New Roman" w:cs="Times New Roman"/>
          <w:b/>
          <w:kern w:val="28"/>
          <w:lang w:eastAsia="en-GB"/>
        </w:rPr>
      </w:pPr>
    </w:p>
    <w:p w14:paraId="58440B5F" w14:textId="77777777" w:rsidR="00C5514C" w:rsidRPr="00C5514C" w:rsidRDefault="00C5514C" w:rsidP="00C5514C">
      <w:pPr>
        <w:widowControl w:val="0"/>
        <w:rPr>
          <w:rFonts w:ascii="Times New Roman" w:eastAsia="Times New Roman" w:hAnsi="Times New Roman" w:cs="Times New Roman"/>
          <w:b/>
          <w:kern w:val="28"/>
          <w:lang w:eastAsia="en-GB"/>
        </w:rPr>
      </w:pPr>
      <w:r w:rsidRPr="00C5514C">
        <w:rPr>
          <w:rFonts w:ascii="Times New Roman" w:eastAsia="Times New Roman" w:hAnsi="Times New Roman" w:cs="Times New Roman"/>
          <w:b/>
          <w:kern w:val="28"/>
          <w:lang w:eastAsia="en-GB"/>
        </w:rPr>
        <w:t>Purpose of the Job</w:t>
      </w:r>
    </w:p>
    <w:p w14:paraId="45751893" w14:textId="77777777" w:rsidR="00C5514C" w:rsidRPr="00C5514C" w:rsidRDefault="00C5514C" w:rsidP="00C5514C">
      <w:pPr>
        <w:widowControl w:val="0"/>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Responsible, under the direction or instruction of the teacher or line manager, to work with individual pupils or to work with small groups to supervise physical and general care of pupils, including those with SEND.  Also to support access to learning for pupils and provide general support to the teacher in the management of pupils and the learning environment.</w:t>
      </w:r>
    </w:p>
    <w:p w14:paraId="383C89CF" w14:textId="77777777" w:rsidR="00C5514C" w:rsidRPr="00C5514C" w:rsidRDefault="00C5514C" w:rsidP="00C5514C">
      <w:pPr>
        <w:widowControl w:val="0"/>
        <w:rPr>
          <w:rFonts w:ascii="Times New Roman" w:eastAsia="Times New Roman" w:hAnsi="Times New Roman" w:cs="Times New Roman"/>
          <w:kern w:val="28"/>
          <w:lang w:eastAsia="en-GB"/>
        </w:rPr>
      </w:pPr>
    </w:p>
    <w:p w14:paraId="057F8BD7" w14:textId="77777777" w:rsidR="00C5514C" w:rsidRPr="00C5514C" w:rsidRDefault="00C5514C" w:rsidP="00C5514C">
      <w:pPr>
        <w:widowControl w:val="0"/>
        <w:rPr>
          <w:rFonts w:ascii="Times New Roman" w:eastAsia="Times New Roman" w:hAnsi="Times New Roman" w:cs="Times New Roman"/>
          <w:b/>
          <w:kern w:val="28"/>
          <w:u w:val="single"/>
          <w:lang w:eastAsia="en-GB"/>
        </w:rPr>
      </w:pPr>
      <w:r w:rsidRPr="00C5514C">
        <w:rPr>
          <w:rFonts w:ascii="Times New Roman" w:eastAsia="Times New Roman" w:hAnsi="Times New Roman" w:cs="Times New Roman"/>
          <w:b/>
          <w:kern w:val="28"/>
          <w:u w:val="single"/>
          <w:lang w:eastAsia="en-GB"/>
        </w:rPr>
        <w:t>Main Responsibilities</w:t>
      </w:r>
    </w:p>
    <w:p w14:paraId="09246F15" w14:textId="77777777" w:rsidR="00C5514C" w:rsidRPr="00C5514C" w:rsidRDefault="00C5514C" w:rsidP="00C5514C">
      <w:pPr>
        <w:widowControl w:val="0"/>
        <w:rPr>
          <w:rFonts w:ascii="Times New Roman" w:eastAsia="Times New Roman" w:hAnsi="Times New Roman" w:cs="Times New Roman"/>
          <w:kern w:val="28"/>
          <w:lang w:eastAsia="en-GB"/>
        </w:rPr>
      </w:pPr>
    </w:p>
    <w:p w14:paraId="55C6200A" w14:textId="77777777" w:rsidR="00C5514C" w:rsidRPr="00C5514C" w:rsidRDefault="00C5514C" w:rsidP="00C5514C">
      <w:pPr>
        <w:widowControl w:val="0"/>
        <w:rPr>
          <w:rFonts w:ascii="Times New Roman" w:eastAsia="Times New Roman" w:hAnsi="Times New Roman" w:cs="Times New Roman"/>
          <w:b/>
          <w:kern w:val="28"/>
          <w:lang w:eastAsia="en-GB"/>
        </w:rPr>
      </w:pPr>
      <w:r w:rsidRPr="00C5514C">
        <w:rPr>
          <w:rFonts w:ascii="Times New Roman" w:eastAsia="Times New Roman" w:hAnsi="Times New Roman" w:cs="Times New Roman"/>
          <w:b/>
          <w:kern w:val="28"/>
          <w:lang w:eastAsia="en-GB"/>
        </w:rPr>
        <w:t>1. SUPPORT FOR PUPILS</w:t>
      </w:r>
    </w:p>
    <w:p w14:paraId="2CC80E4E" w14:textId="77777777" w:rsidR="00C5514C" w:rsidRPr="00C5514C" w:rsidRDefault="00C5514C" w:rsidP="00C5514C">
      <w:pPr>
        <w:widowControl w:val="0"/>
        <w:ind w:left="360"/>
        <w:rPr>
          <w:rFonts w:ascii="Times New Roman" w:eastAsia="Times New Roman" w:hAnsi="Times New Roman" w:cs="Times New Roman"/>
          <w:b/>
          <w:kern w:val="28"/>
          <w:lang w:eastAsia="en-GB"/>
        </w:rPr>
      </w:pPr>
    </w:p>
    <w:p w14:paraId="11D984AE" w14:textId="77777777" w:rsidR="00C5514C" w:rsidRPr="00C5514C" w:rsidRDefault="00C5514C" w:rsidP="00C5514C">
      <w:pPr>
        <w:widowControl w:val="0"/>
        <w:numPr>
          <w:ilvl w:val="0"/>
          <w:numId w:val="3"/>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Attend to the pupils’ personal needs, and implement related personal programmes, including social, health, physical, hygiene, first aid and welfare matters including medical procedures following appropriate training</w:t>
      </w:r>
    </w:p>
    <w:p w14:paraId="60C3BF7B" w14:textId="77777777" w:rsidR="00C5514C" w:rsidRPr="00C5514C" w:rsidRDefault="00C5514C" w:rsidP="00C5514C">
      <w:pPr>
        <w:widowControl w:val="0"/>
        <w:numPr>
          <w:ilvl w:val="0"/>
          <w:numId w:val="3"/>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Supervise and support pupils ensuring their safety and access to learning</w:t>
      </w:r>
    </w:p>
    <w:p w14:paraId="5095BB55" w14:textId="77777777" w:rsidR="00C5514C" w:rsidRPr="00C5514C" w:rsidRDefault="00C5514C" w:rsidP="00C5514C">
      <w:pPr>
        <w:widowControl w:val="0"/>
        <w:numPr>
          <w:ilvl w:val="0"/>
          <w:numId w:val="3"/>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Establish good relationships with pupils, acting as a role model and being aware of and responding appropriately to individual needs</w:t>
      </w:r>
    </w:p>
    <w:p w14:paraId="1B408A11" w14:textId="77777777" w:rsidR="00C5514C" w:rsidRPr="00C5514C" w:rsidRDefault="00C5514C" w:rsidP="00C5514C">
      <w:pPr>
        <w:widowControl w:val="0"/>
        <w:numPr>
          <w:ilvl w:val="0"/>
          <w:numId w:val="3"/>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Promote the inclusion and acceptance of all pupils</w:t>
      </w:r>
    </w:p>
    <w:p w14:paraId="15FD6E05" w14:textId="77777777" w:rsidR="00C5514C" w:rsidRPr="00C5514C" w:rsidRDefault="00C5514C" w:rsidP="00C5514C">
      <w:pPr>
        <w:widowControl w:val="0"/>
        <w:numPr>
          <w:ilvl w:val="0"/>
          <w:numId w:val="3"/>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Encourage pupils to interact with others and engage in activities led by the teacher</w:t>
      </w:r>
    </w:p>
    <w:p w14:paraId="36726000" w14:textId="77777777" w:rsidR="00C5514C" w:rsidRPr="00C5514C" w:rsidRDefault="00C5514C" w:rsidP="00C5514C">
      <w:pPr>
        <w:widowControl w:val="0"/>
        <w:numPr>
          <w:ilvl w:val="0"/>
          <w:numId w:val="3"/>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Encourage pupils to act independently as appropriate</w:t>
      </w:r>
    </w:p>
    <w:p w14:paraId="5CD9C3F4" w14:textId="77777777" w:rsidR="00C5514C" w:rsidRPr="00C5514C" w:rsidRDefault="00C5514C" w:rsidP="00C5514C">
      <w:pPr>
        <w:widowControl w:val="0"/>
        <w:rPr>
          <w:rFonts w:ascii="Times New Roman" w:eastAsia="Times New Roman" w:hAnsi="Times New Roman" w:cs="Times New Roman"/>
          <w:kern w:val="28"/>
          <w:lang w:eastAsia="en-GB"/>
        </w:rPr>
      </w:pPr>
    </w:p>
    <w:p w14:paraId="293F4D52" w14:textId="77777777" w:rsidR="00C5514C" w:rsidRPr="00C5514C" w:rsidRDefault="00C5514C" w:rsidP="00C5514C">
      <w:pPr>
        <w:widowControl w:val="0"/>
        <w:rPr>
          <w:rFonts w:ascii="Times New Roman" w:eastAsia="Times New Roman" w:hAnsi="Times New Roman" w:cs="Times New Roman"/>
          <w:b/>
          <w:kern w:val="28"/>
          <w:lang w:eastAsia="en-GB"/>
        </w:rPr>
      </w:pPr>
    </w:p>
    <w:p w14:paraId="7C8608EB" w14:textId="77777777" w:rsidR="00C5514C" w:rsidRPr="00C5514C" w:rsidRDefault="00C5514C" w:rsidP="00C5514C">
      <w:pPr>
        <w:widowControl w:val="0"/>
        <w:rPr>
          <w:rFonts w:ascii="Times New Roman" w:eastAsia="Times New Roman" w:hAnsi="Times New Roman" w:cs="Times New Roman"/>
          <w:b/>
          <w:kern w:val="28"/>
          <w:lang w:eastAsia="en-GB"/>
        </w:rPr>
      </w:pPr>
      <w:r w:rsidRPr="00C5514C">
        <w:rPr>
          <w:rFonts w:ascii="Times New Roman" w:eastAsia="Times New Roman" w:hAnsi="Times New Roman" w:cs="Times New Roman"/>
          <w:b/>
          <w:kern w:val="28"/>
          <w:lang w:eastAsia="en-GB"/>
        </w:rPr>
        <w:t xml:space="preserve">2. SUPPORT FOR THE TEACHER </w:t>
      </w:r>
    </w:p>
    <w:p w14:paraId="3D11202C" w14:textId="77777777" w:rsidR="00C5514C" w:rsidRPr="00C5514C" w:rsidRDefault="00C5514C" w:rsidP="00C5514C">
      <w:pPr>
        <w:widowControl w:val="0"/>
        <w:rPr>
          <w:rFonts w:ascii="Times New Roman" w:eastAsia="Times New Roman" w:hAnsi="Times New Roman" w:cs="Times New Roman"/>
          <w:b/>
          <w:kern w:val="28"/>
          <w:lang w:eastAsia="en-GB"/>
        </w:rPr>
      </w:pPr>
    </w:p>
    <w:p w14:paraId="550C1B1D" w14:textId="77777777" w:rsidR="00C5514C" w:rsidRPr="00C5514C" w:rsidRDefault="00C5514C" w:rsidP="00C5514C">
      <w:pPr>
        <w:widowControl w:val="0"/>
        <w:numPr>
          <w:ilvl w:val="0"/>
          <w:numId w:val="3"/>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Prepare the learning environment as directed for lessons and clear afterwards and assist with the display of pupils work</w:t>
      </w:r>
    </w:p>
    <w:p w14:paraId="4C790D4A" w14:textId="77777777" w:rsidR="00C5514C" w:rsidRPr="00C5514C" w:rsidRDefault="00C5514C" w:rsidP="00C5514C">
      <w:pPr>
        <w:widowControl w:val="0"/>
        <w:numPr>
          <w:ilvl w:val="0"/>
          <w:numId w:val="3"/>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Be aware of pupil problems, progress and achievements and report to the teacher as agreed</w:t>
      </w:r>
    </w:p>
    <w:p w14:paraId="5AFF9CFC" w14:textId="77777777" w:rsidR="00C5514C" w:rsidRPr="00C5514C" w:rsidRDefault="00C5514C" w:rsidP="00C5514C">
      <w:pPr>
        <w:widowControl w:val="0"/>
        <w:numPr>
          <w:ilvl w:val="0"/>
          <w:numId w:val="3"/>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Undertake pupil record keeping as requested</w:t>
      </w:r>
    </w:p>
    <w:p w14:paraId="1B3645DE" w14:textId="77777777" w:rsidR="00C5514C" w:rsidRPr="00C5514C" w:rsidRDefault="00C5514C" w:rsidP="00C5514C">
      <w:pPr>
        <w:widowControl w:val="0"/>
        <w:numPr>
          <w:ilvl w:val="0"/>
          <w:numId w:val="3"/>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Support the teacher in managing pupil behaviour, reporting difficulties as appropriate</w:t>
      </w:r>
    </w:p>
    <w:p w14:paraId="0C2312B8" w14:textId="77777777" w:rsidR="00C5514C" w:rsidRPr="00C5514C" w:rsidRDefault="00C5514C" w:rsidP="00C5514C">
      <w:pPr>
        <w:widowControl w:val="0"/>
        <w:numPr>
          <w:ilvl w:val="0"/>
          <w:numId w:val="8"/>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Gather and report information from and to parents or carers as directed</w:t>
      </w:r>
    </w:p>
    <w:p w14:paraId="3891D1BE" w14:textId="77777777" w:rsidR="00C5514C" w:rsidRPr="00C5514C" w:rsidRDefault="00C5514C" w:rsidP="00C5514C">
      <w:pPr>
        <w:widowControl w:val="0"/>
        <w:numPr>
          <w:ilvl w:val="0"/>
          <w:numId w:val="8"/>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Provide basic clerical and administrative support e.g. photocopying, typing, filing, collecting money etc.</w:t>
      </w:r>
    </w:p>
    <w:p w14:paraId="4D284901" w14:textId="77777777" w:rsidR="00C5514C" w:rsidRPr="00C5514C" w:rsidRDefault="00C5514C" w:rsidP="00C5514C">
      <w:pPr>
        <w:widowControl w:val="0"/>
        <w:rPr>
          <w:rFonts w:ascii="Times New Roman" w:eastAsia="Times New Roman" w:hAnsi="Times New Roman" w:cs="Times New Roman"/>
          <w:b/>
          <w:kern w:val="28"/>
          <w:lang w:eastAsia="en-GB"/>
        </w:rPr>
      </w:pPr>
    </w:p>
    <w:p w14:paraId="1D85832F" w14:textId="77777777" w:rsidR="00C5514C" w:rsidRPr="00C5514C" w:rsidRDefault="00C5514C" w:rsidP="00C5514C">
      <w:pPr>
        <w:widowControl w:val="0"/>
        <w:rPr>
          <w:rFonts w:ascii="Times New Roman" w:eastAsia="Times New Roman" w:hAnsi="Times New Roman" w:cs="Times New Roman"/>
          <w:b/>
          <w:kern w:val="28"/>
          <w:lang w:eastAsia="en-GB"/>
        </w:rPr>
      </w:pPr>
      <w:r w:rsidRPr="00C5514C">
        <w:rPr>
          <w:rFonts w:ascii="Times New Roman" w:eastAsia="Times New Roman" w:hAnsi="Times New Roman" w:cs="Times New Roman"/>
          <w:b/>
          <w:kern w:val="28"/>
          <w:lang w:eastAsia="en-GB"/>
        </w:rPr>
        <w:t>3.  SUPPORT FOR THE CURRICULUM</w:t>
      </w:r>
    </w:p>
    <w:p w14:paraId="2606510E" w14:textId="77777777" w:rsidR="00C5514C" w:rsidRPr="00C5514C" w:rsidRDefault="00C5514C" w:rsidP="00C5514C">
      <w:pPr>
        <w:widowControl w:val="0"/>
        <w:rPr>
          <w:rFonts w:ascii="Times New Roman" w:eastAsia="Times New Roman" w:hAnsi="Times New Roman" w:cs="Times New Roman"/>
          <w:b/>
          <w:kern w:val="28"/>
          <w:lang w:eastAsia="en-GB"/>
        </w:rPr>
      </w:pPr>
    </w:p>
    <w:p w14:paraId="5B605BA7" w14:textId="77777777" w:rsidR="00C5514C" w:rsidRPr="00C5514C" w:rsidRDefault="00C5514C" w:rsidP="00C5514C">
      <w:pPr>
        <w:widowControl w:val="0"/>
        <w:numPr>
          <w:ilvl w:val="0"/>
          <w:numId w:val="3"/>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Support pupils to understand instructions</w:t>
      </w:r>
    </w:p>
    <w:p w14:paraId="1AA90025" w14:textId="77777777" w:rsidR="00C5514C" w:rsidRPr="00C5514C" w:rsidRDefault="00C5514C" w:rsidP="00C5514C">
      <w:pPr>
        <w:widowControl w:val="0"/>
        <w:numPr>
          <w:ilvl w:val="0"/>
          <w:numId w:val="3"/>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Supporting pupils in undertaking curriculum tasks as directed by the teacher</w:t>
      </w:r>
    </w:p>
    <w:p w14:paraId="60774330" w14:textId="77777777" w:rsidR="00C5514C" w:rsidRPr="00C5514C" w:rsidRDefault="00C5514C" w:rsidP="00C5514C">
      <w:pPr>
        <w:widowControl w:val="0"/>
        <w:numPr>
          <w:ilvl w:val="0"/>
          <w:numId w:val="7"/>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Supporting pupils in using basic ICT as directed</w:t>
      </w:r>
    </w:p>
    <w:p w14:paraId="5A5967AC" w14:textId="77777777" w:rsidR="00C5514C" w:rsidRPr="00C5514C" w:rsidRDefault="00C5514C" w:rsidP="00C5514C">
      <w:pPr>
        <w:widowControl w:val="0"/>
        <w:numPr>
          <w:ilvl w:val="0"/>
          <w:numId w:val="7"/>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 xml:space="preserve">Prepare and maintain equipment and resources as directed by the teacher and assist </w:t>
      </w:r>
      <w:r w:rsidRPr="00C5514C">
        <w:rPr>
          <w:rFonts w:ascii="Times New Roman" w:eastAsia="Times New Roman" w:hAnsi="Times New Roman" w:cs="Times New Roman"/>
          <w:kern w:val="28"/>
          <w:lang w:eastAsia="en-GB"/>
        </w:rPr>
        <w:lastRenderedPageBreak/>
        <w:t>pupils in their use</w:t>
      </w:r>
    </w:p>
    <w:p w14:paraId="32EB0628" w14:textId="77777777" w:rsidR="00C5514C" w:rsidRPr="00C5514C" w:rsidRDefault="00C5514C" w:rsidP="00C5514C">
      <w:pPr>
        <w:widowControl w:val="0"/>
        <w:rPr>
          <w:rFonts w:ascii="Times New Roman" w:eastAsia="Times New Roman" w:hAnsi="Times New Roman" w:cs="Times New Roman"/>
          <w:b/>
          <w:kern w:val="28"/>
          <w:lang w:eastAsia="en-GB"/>
        </w:rPr>
      </w:pPr>
    </w:p>
    <w:p w14:paraId="7D57E9BF" w14:textId="77777777" w:rsidR="00C5514C" w:rsidRPr="00C5514C" w:rsidRDefault="00C5514C" w:rsidP="00C5514C">
      <w:pPr>
        <w:widowControl w:val="0"/>
        <w:rPr>
          <w:rFonts w:ascii="Times New Roman" w:eastAsia="Times New Roman" w:hAnsi="Times New Roman" w:cs="Times New Roman"/>
          <w:b/>
          <w:kern w:val="28"/>
          <w:lang w:eastAsia="en-GB"/>
        </w:rPr>
      </w:pPr>
      <w:r w:rsidRPr="00C5514C">
        <w:rPr>
          <w:rFonts w:ascii="Times New Roman" w:eastAsia="Times New Roman" w:hAnsi="Times New Roman" w:cs="Times New Roman"/>
          <w:b/>
          <w:kern w:val="28"/>
          <w:lang w:eastAsia="en-GB"/>
        </w:rPr>
        <w:t>4. SUPPORT FOR THE SCHOOL</w:t>
      </w:r>
    </w:p>
    <w:p w14:paraId="30AF2D96" w14:textId="77777777" w:rsidR="00C5514C" w:rsidRPr="00C5514C" w:rsidRDefault="00C5514C" w:rsidP="00C5514C">
      <w:pPr>
        <w:widowControl w:val="0"/>
        <w:rPr>
          <w:rFonts w:ascii="Times New Roman" w:eastAsia="Times New Roman" w:hAnsi="Times New Roman" w:cs="Times New Roman"/>
          <w:kern w:val="28"/>
          <w:lang w:eastAsia="en-GB"/>
        </w:rPr>
      </w:pPr>
    </w:p>
    <w:p w14:paraId="4B74AE3B" w14:textId="77777777" w:rsidR="00C5514C" w:rsidRPr="00C5514C" w:rsidRDefault="00C5514C" w:rsidP="00C5514C">
      <w:pPr>
        <w:widowControl w:val="0"/>
        <w:numPr>
          <w:ilvl w:val="0"/>
          <w:numId w:val="4"/>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Be aware of and comply with policies and procedures relating to child protection, health, safety and security, confidentiality and data protection, reporting all concerns to an appropriate person</w:t>
      </w:r>
    </w:p>
    <w:p w14:paraId="564CE5FF" w14:textId="77777777" w:rsidR="00C5514C" w:rsidRPr="00C5514C" w:rsidRDefault="00C5514C" w:rsidP="00C5514C">
      <w:pPr>
        <w:widowControl w:val="0"/>
        <w:numPr>
          <w:ilvl w:val="0"/>
          <w:numId w:val="4"/>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Be aware of and support difference and ensure all pupils have equal access to opportunities to learn and develop</w:t>
      </w:r>
    </w:p>
    <w:p w14:paraId="5F205C4C" w14:textId="77777777" w:rsidR="00C5514C" w:rsidRPr="00C5514C" w:rsidRDefault="00C5514C" w:rsidP="00C5514C">
      <w:pPr>
        <w:widowControl w:val="0"/>
        <w:numPr>
          <w:ilvl w:val="0"/>
          <w:numId w:val="4"/>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Contribute to the overall ethos, work and aims of the school</w:t>
      </w:r>
    </w:p>
    <w:p w14:paraId="7781C8B1" w14:textId="77777777" w:rsidR="00C5514C" w:rsidRPr="00C5514C" w:rsidRDefault="00C5514C" w:rsidP="00C5514C">
      <w:pPr>
        <w:widowControl w:val="0"/>
        <w:numPr>
          <w:ilvl w:val="0"/>
          <w:numId w:val="4"/>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Appreciate and support the role of other professionals</w:t>
      </w:r>
    </w:p>
    <w:p w14:paraId="48FD1C85" w14:textId="77777777" w:rsidR="00C5514C" w:rsidRPr="00C5514C" w:rsidRDefault="00C5514C" w:rsidP="00C5514C">
      <w:pPr>
        <w:widowControl w:val="0"/>
        <w:numPr>
          <w:ilvl w:val="0"/>
          <w:numId w:val="4"/>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 xml:space="preserve">Attend relevant meetings as required </w:t>
      </w:r>
    </w:p>
    <w:p w14:paraId="313BFBA6" w14:textId="77777777" w:rsidR="00C5514C" w:rsidRPr="00C5514C" w:rsidRDefault="00C5514C" w:rsidP="00C5514C">
      <w:pPr>
        <w:widowControl w:val="0"/>
        <w:numPr>
          <w:ilvl w:val="0"/>
          <w:numId w:val="4"/>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Participate in training and other learning activities and performance development as required</w:t>
      </w:r>
    </w:p>
    <w:p w14:paraId="6531E745" w14:textId="77777777" w:rsidR="00C5514C" w:rsidRPr="00C5514C" w:rsidRDefault="00C5514C" w:rsidP="00C5514C">
      <w:pPr>
        <w:widowControl w:val="0"/>
        <w:numPr>
          <w:ilvl w:val="0"/>
          <w:numId w:val="4"/>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Assist with the supervision of pupils out of lesson times, including before and after school</w:t>
      </w:r>
    </w:p>
    <w:p w14:paraId="46822559" w14:textId="77777777" w:rsidR="00C5514C" w:rsidRPr="00C5514C" w:rsidRDefault="00C5514C" w:rsidP="00C5514C">
      <w:pPr>
        <w:widowControl w:val="0"/>
        <w:numPr>
          <w:ilvl w:val="0"/>
          <w:numId w:val="4"/>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 xml:space="preserve">Accompany teaching staff and pupils on visits, trips and out of  school activities as required </w:t>
      </w:r>
    </w:p>
    <w:p w14:paraId="09DF94A9" w14:textId="77777777" w:rsidR="00C5514C" w:rsidRPr="00C5514C" w:rsidRDefault="00C5514C" w:rsidP="00C5514C">
      <w:pPr>
        <w:widowControl w:val="0"/>
        <w:rPr>
          <w:rFonts w:ascii="Times New Roman" w:eastAsia="Times New Roman" w:hAnsi="Times New Roman" w:cs="Times New Roman"/>
          <w:kern w:val="28"/>
          <w:lang w:eastAsia="en-GB"/>
        </w:rPr>
      </w:pPr>
    </w:p>
    <w:p w14:paraId="6156DC40" w14:textId="77777777" w:rsidR="00C5514C" w:rsidRPr="00C5514C" w:rsidRDefault="00C5514C" w:rsidP="00C5514C">
      <w:pPr>
        <w:rPr>
          <w:rFonts w:ascii="Times New Roman" w:eastAsia="Times New Roman" w:hAnsi="Times New Roman" w:cs="Times New Roman"/>
          <w:color w:val="000000"/>
          <w:kern w:val="28"/>
          <w:lang w:eastAsia="en-GB"/>
        </w:rPr>
      </w:pPr>
      <w:r w:rsidRPr="00C5514C">
        <w:rPr>
          <w:rFonts w:ascii="Times New Roman" w:eastAsia="Times New Roman" w:hAnsi="Times New Roman" w:cs="Times New Roman"/>
          <w:color w:val="000000"/>
          <w:kern w:val="28"/>
          <w:lang w:eastAsia="en-GB"/>
        </w:rPr>
        <w:t>To be fully aware of and understand the duties and responsibilities arising from the Children Act 2004 and Working Together in relation to child protection and safeguarding children and young people as this applies to your role within the Council.</w:t>
      </w:r>
    </w:p>
    <w:p w14:paraId="5C4C80AE" w14:textId="77777777" w:rsidR="00C5514C" w:rsidRPr="00C5514C" w:rsidRDefault="00C5514C" w:rsidP="00C5514C">
      <w:pPr>
        <w:rPr>
          <w:rFonts w:ascii="Times New Roman" w:eastAsia="Times New Roman" w:hAnsi="Times New Roman" w:cs="Times New Roman"/>
          <w:color w:val="000000"/>
          <w:kern w:val="28"/>
          <w:lang w:eastAsia="en-GB"/>
        </w:rPr>
      </w:pPr>
    </w:p>
    <w:p w14:paraId="7DF16F98" w14:textId="77777777" w:rsidR="00C5514C" w:rsidRPr="00C5514C" w:rsidRDefault="00C5514C" w:rsidP="00C5514C">
      <w:pPr>
        <w:rPr>
          <w:rFonts w:ascii="Times New Roman" w:eastAsia="Times New Roman" w:hAnsi="Times New Roman" w:cs="Times New Roman"/>
          <w:color w:val="000000"/>
          <w:kern w:val="28"/>
          <w:lang w:eastAsia="en-GB"/>
        </w:rPr>
      </w:pPr>
      <w:r w:rsidRPr="00C5514C">
        <w:rPr>
          <w:rFonts w:ascii="Times New Roman" w:eastAsia="Times New Roman" w:hAnsi="Times New Roman" w:cs="Times New Roman"/>
          <w:color w:val="000000"/>
          <w:kern w:val="28"/>
          <w:lang w:eastAsia="en-GB"/>
        </w:rPr>
        <w:t>To also be fully aware of the principles of safeguarding as they apply to vulnerable adults in relation to your work role.</w:t>
      </w:r>
    </w:p>
    <w:p w14:paraId="32531900" w14:textId="77777777" w:rsidR="00C5514C" w:rsidRPr="00C5514C" w:rsidRDefault="00C5514C" w:rsidP="00C5514C">
      <w:pPr>
        <w:rPr>
          <w:rFonts w:ascii="Times New Roman" w:eastAsia="Times New Roman" w:hAnsi="Times New Roman" w:cs="Times New Roman"/>
          <w:color w:val="000000"/>
          <w:kern w:val="28"/>
          <w:lang w:eastAsia="en-GB"/>
        </w:rPr>
      </w:pPr>
    </w:p>
    <w:p w14:paraId="38F2D55D" w14:textId="77777777" w:rsidR="00C5514C" w:rsidRPr="00C5514C" w:rsidRDefault="00C5514C" w:rsidP="00C5514C">
      <w:pPr>
        <w:widowControl w:val="0"/>
        <w:rPr>
          <w:rFonts w:ascii="Times New Roman" w:eastAsia="Times New Roman" w:hAnsi="Times New Roman" w:cs="Times New Roman"/>
          <w:kern w:val="28"/>
          <w:lang w:eastAsia="en-GB"/>
        </w:rPr>
      </w:pPr>
      <w:r w:rsidRPr="00C5514C">
        <w:rPr>
          <w:rFonts w:ascii="Times New Roman" w:eastAsia="Times New Roman" w:hAnsi="Times New Roman" w:cs="Times New Roman"/>
          <w:color w:val="000000"/>
          <w:kern w:val="28"/>
          <w:lang w:eastAsia="en-GB"/>
        </w:rPr>
        <w:t>To ensure that your line manager is made aware and kept fully informed of any concerns which you may have in relation to safeguarding and/or child protection</w:t>
      </w:r>
    </w:p>
    <w:p w14:paraId="56F02BBF" w14:textId="77777777" w:rsidR="00C5514C" w:rsidRPr="00C5514C" w:rsidRDefault="00C5514C" w:rsidP="00C5514C">
      <w:pPr>
        <w:widowControl w:val="0"/>
        <w:rPr>
          <w:rFonts w:ascii="Times New Roman" w:eastAsia="Times New Roman" w:hAnsi="Times New Roman" w:cs="Times New Roman"/>
          <w:kern w:val="28"/>
          <w:lang w:eastAsia="en-GB"/>
        </w:rPr>
      </w:pPr>
    </w:p>
    <w:p w14:paraId="56CB2BDB" w14:textId="77777777" w:rsidR="00C5514C" w:rsidRPr="00C5514C" w:rsidRDefault="00C5514C" w:rsidP="00C5514C">
      <w:pPr>
        <w:widowControl w:val="0"/>
        <w:rPr>
          <w:rFonts w:ascii="Times New Roman" w:eastAsia="Times New Roman" w:hAnsi="Times New Roman" w:cs="Times New Roman"/>
          <w:b/>
          <w:kern w:val="28"/>
          <w:u w:val="single"/>
          <w:lang w:eastAsia="en-GB"/>
        </w:rPr>
      </w:pPr>
      <w:r w:rsidRPr="00C5514C">
        <w:rPr>
          <w:rFonts w:ascii="Times New Roman" w:eastAsia="Times New Roman" w:hAnsi="Times New Roman" w:cs="Times New Roman"/>
          <w:b/>
          <w:kern w:val="28"/>
          <w:u w:val="single"/>
          <w:lang w:eastAsia="en-GB"/>
        </w:rPr>
        <w:t>Person Specification</w:t>
      </w:r>
    </w:p>
    <w:p w14:paraId="4B5E58DC" w14:textId="77777777" w:rsidR="00C5514C" w:rsidRPr="00C5514C" w:rsidRDefault="00C5514C" w:rsidP="00C5514C">
      <w:pPr>
        <w:rPr>
          <w:rFonts w:ascii="Times New Roman" w:eastAsia="Times New Roman" w:hAnsi="Times New Roman" w:cs="Times New Roman"/>
          <w:b/>
          <w:kern w:val="28"/>
          <w:lang w:eastAsia="en-GB"/>
        </w:rPr>
      </w:pPr>
    </w:p>
    <w:p w14:paraId="7D83C3C3" w14:textId="77777777" w:rsidR="00C5514C" w:rsidRPr="00C5514C" w:rsidRDefault="00C5514C" w:rsidP="00C5514C">
      <w:pPr>
        <w:rPr>
          <w:rFonts w:ascii="Times New Roman" w:eastAsia="Times New Roman" w:hAnsi="Times New Roman" w:cs="Times New Roman"/>
          <w:b/>
          <w:kern w:val="28"/>
          <w:lang w:eastAsia="en-GB"/>
        </w:rPr>
      </w:pPr>
      <w:r w:rsidRPr="00C5514C">
        <w:rPr>
          <w:rFonts w:ascii="Times New Roman" w:eastAsia="Times New Roman" w:hAnsi="Times New Roman" w:cs="Times New Roman"/>
          <w:b/>
          <w:kern w:val="28"/>
          <w:lang w:eastAsia="en-GB"/>
        </w:rPr>
        <w:t>1. PERSONAL QUALITIES</w:t>
      </w:r>
    </w:p>
    <w:p w14:paraId="42FA19DC" w14:textId="77777777" w:rsidR="00C5514C" w:rsidRPr="00C5514C" w:rsidRDefault="00C5514C" w:rsidP="00C5514C">
      <w:pPr>
        <w:rPr>
          <w:rFonts w:ascii="Times New Roman" w:eastAsia="Times New Roman" w:hAnsi="Times New Roman" w:cs="Times New Roman"/>
          <w:b/>
          <w:kern w:val="28"/>
          <w:lang w:eastAsia="en-GB"/>
        </w:rPr>
      </w:pPr>
    </w:p>
    <w:p w14:paraId="0FBED6E1" w14:textId="77777777" w:rsidR="00C5514C" w:rsidRPr="00C5514C" w:rsidRDefault="00C5514C" w:rsidP="00C5514C">
      <w:pPr>
        <w:numPr>
          <w:ilvl w:val="0"/>
          <w:numId w:val="9"/>
        </w:numPr>
        <w:rPr>
          <w:rFonts w:ascii="Times New Roman" w:eastAsia="Times New Roman" w:hAnsi="Times New Roman" w:cs="Times New Roman"/>
          <w:b/>
          <w:kern w:val="28"/>
          <w:lang w:eastAsia="en-GB"/>
        </w:rPr>
      </w:pPr>
      <w:r w:rsidRPr="00C5514C">
        <w:rPr>
          <w:rFonts w:ascii="Times New Roman" w:eastAsia="Times New Roman" w:hAnsi="Times New Roman" w:cs="Times New Roman"/>
          <w:kern w:val="28"/>
          <w:lang w:eastAsia="en-GB"/>
        </w:rPr>
        <w:t>Practising Catholic or someone who is sympathetic to and supportive of the Catholic ethos and values.</w:t>
      </w:r>
    </w:p>
    <w:p w14:paraId="274633EE" w14:textId="77777777" w:rsidR="00C5514C" w:rsidRPr="00C5514C" w:rsidRDefault="00C5514C" w:rsidP="00C5514C">
      <w:pPr>
        <w:numPr>
          <w:ilvl w:val="0"/>
          <w:numId w:val="9"/>
        </w:numPr>
        <w:rPr>
          <w:rFonts w:ascii="Times New Roman" w:eastAsia="Times New Roman" w:hAnsi="Times New Roman" w:cs="Times New Roman"/>
          <w:b/>
          <w:kern w:val="28"/>
          <w:lang w:eastAsia="en-GB"/>
        </w:rPr>
      </w:pPr>
      <w:r w:rsidRPr="00C5514C">
        <w:rPr>
          <w:rFonts w:ascii="Times New Roman" w:eastAsia="Times New Roman" w:hAnsi="Times New Roman" w:cs="Times New Roman"/>
          <w:kern w:val="28"/>
          <w:lang w:eastAsia="en-GB"/>
        </w:rPr>
        <w:t xml:space="preserve">Reliable, hardworking and able to use initiative. </w:t>
      </w:r>
    </w:p>
    <w:p w14:paraId="4B430229" w14:textId="77777777" w:rsidR="00C5514C" w:rsidRPr="00C5514C" w:rsidRDefault="00C5514C" w:rsidP="00C5514C">
      <w:pPr>
        <w:widowControl w:val="0"/>
        <w:rPr>
          <w:rFonts w:ascii="Times New Roman" w:eastAsia="Times New Roman" w:hAnsi="Times New Roman" w:cs="Times New Roman"/>
          <w:b/>
          <w:kern w:val="28"/>
          <w:u w:val="single"/>
          <w:lang w:eastAsia="en-GB"/>
        </w:rPr>
      </w:pPr>
    </w:p>
    <w:p w14:paraId="64B6AA6C" w14:textId="77777777" w:rsidR="00C5514C" w:rsidRPr="00C5514C" w:rsidRDefault="00C5514C" w:rsidP="00C5514C">
      <w:pPr>
        <w:widowControl w:val="0"/>
        <w:rPr>
          <w:rFonts w:ascii="Times New Roman" w:eastAsia="Times New Roman" w:hAnsi="Times New Roman" w:cs="Times New Roman"/>
          <w:b/>
          <w:kern w:val="28"/>
          <w:lang w:eastAsia="en-GB"/>
        </w:rPr>
      </w:pPr>
      <w:r w:rsidRPr="00C5514C">
        <w:rPr>
          <w:rFonts w:ascii="Times New Roman" w:eastAsia="Times New Roman" w:hAnsi="Times New Roman" w:cs="Times New Roman"/>
          <w:b/>
          <w:kern w:val="28"/>
          <w:lang w:eastAsia="en-GB"/>
        </w:rPr>
        <w:t>2. EXPERIENCE</w:t>
      </w:r>
    </w:p>
    <w:p w14:paraId="4EB4CEAB" w14:textId="77777777" w:rsidR="00C5514C" w:rsidRPr="00C5514C" w:rsidRDefault="00C5514C" w:rsidP="00C5514C">
      <w:pPr>
        <w:widowControl w:val="0"/>
        <w:rPr>
          <w:rFonts w:ascii="Times New Roman" w:eastAsia="Times New Roman" w:hAnsi="Times New Roman" w:cs="Times New Roman"/>
          <w:kern w:val="28"/>
          <w:lang w:eastAsia="en-GB"/>
        </w:rPr>
      </w:pPr>
    </w:p>
    <w:p w14:paraId="0969635F" w14:textId="77777777" w:rsidR="00C5514C" w:rsidRPr="00C5514C" w:rsidRDefault="00C5514C" w:rsidP="00C5514C">
      <w:pPr>
        <w:widowControl w:val="0"/>
        <w:numPr>
          <w:ilvl w:val="0"/>
          <w:numId w:val="5"/>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Working with or caring for children of relevant age (</w:t>
      </w:r>
      <w:r w:rsidRPr="00C5514C">
        <w:rPr>
          <w:rFonts w:ascii="Times New Roman" w:eastAsia="Times New Roman" w:hAnsi="Times New Roman" w:cs="Times New Roman"/>
          <w:i/>
          <w:kern w:val="28"/>
          <w:lang w:eastAsia="en-GB"/>
        </w:rPr>
        <w:t>essential</w:t>
      </w:r>
      <w:r w:rsidRPr="00C5514C">
        <w:rPr>
          <w:rFonts w:ascii="Times New Roman" w:eastAsia="Times New Roman" w:hAnsi="Times New Roman" w:cs="Times New Roman"/>
          <w:kern w:val="28"/>
          <w:lang w:eastAsia="en-GB"/>
        </w:rPr>
        <w:t>)</w:t>
      </w:r>
    </w:p>
    <w:p w14:paraId="2B15E08C" w14:textId="77777777" w:rsidR="00C5514C" w:rsidRPr="00C5514C" w:rsidRDefault="00C5514C" w:rsidP="00C5514C">
      <w:pPr>
        <w:widowControl w:val="0"/>
        <w:numPr>
          <w:ilvl w:val="0"/>
          <w:numId w:val="5"/>
        </w:numPr>
        <w:rPr>
          <w:rFonts w:ascii="Times New Roman" w:eastAsia="Times New Roman" w:hAnsi="Times New Roman" w:cs="Times New Roman"/>
          <w:i/>
          <w:kern w:val="28"/>
          <w:lang w:eastAsia="en-GB"/>
        </w:rPr>
      </w:pPr>
      <w:r w:rsidRPr="00C5514C">
        <w:rPr>
          <w:rFonts w:ascii="Times New Roman" w:eastAsia="Times New Roman" w:hAnsi="Times New Roman" w:cs="Times New Roman"/>
          <w:kern w:val="28"/>
          <w:lang w:eastAsia="en-GB"/>
        </w:rPr>
        <w:t xml:space="preserve">Working with or caring for children with SEND </w:t>
      </w:r>
      <w:r w:rsidRPr="00C5514C">
        <w:rPr>
          <w:rFonts w:ascii="Times New Roman" w:eastAsia="Times New Roman" w:hAnsi="Times New Roman" w:cs="Times New Roman"/>
          <w:i/>
          <w:kern w:val="28"/>
          <w:lang w:eastAsia="en-GB"/>
        </w:rPr>
        <w:t>(essential)</w:t>
      </w:r>
    </w:p>
    <w:p w14:paraId="015414B5" w14:textId="77777777" w:rsidR="00C5514C" w:rsidRPr="00C5514C" w:rsidRDefault="00C5514C" w:rsidP="00C5514C">
      <w:pPr>
        <w:widowControl w:val="0"/>
        <w:numPr>
          <w:ilvl w:val="0"/>
          <w:numId w:val="5"/>
        </w:numPr>
        <w:rPr>
          <w:rFonts w:ascii="Times New Roman" w:eastAsia="Times New Roman" w:hAnsi="Times New Roman" w:cs="Times New Roman"/>
          <w:i/>
          <w:kern w:val="28"/>
          <w:lang w:eastAsia="en-GB"/>
        </w:rPr>
      </w:pPr>
      <w:r w:rsidRPr="00C5514C">
        <w:rPr>
          <w:rFonts w:ascii="Times New Roman" w:eastAsia="Times New Roman" w:hAnsi="Times New Roman" w:cs="Times New Roman"/>
          <w:kern w:val="28"/>
          <w:lang w:eastAsia="en-GB"/>
        </w:rPr>
        <w:t xml:space="preserve">Working with or caring for children with Down Syndrome, ASD or ADHD </w:t>
      </w:r>
      <w:r w:rsidRPr="00C5514C">
        <w:rPr>
          <w:rFonts w:ascii="Times New Roman" w:eastAsia="Times New Roman" w:hAnsi="Times New Roman" w:cs="Times New Roman"/>
          <w:i/>
          <w:kern w:val="28"/>
          <w:lang w:eastAsia="en-GB"/>
        </w:rPr>
        <w:t>(desirable)</w:t>
      </w:r>
    </w:p>
    <w:p w14:paraId="11AB1FED" w14:textId="77777777" w:rsidR="00C5514C" w:rsidRPr="00C5514C" w:rsidRDefault="00C5514C" w:rsidP="00C5514C">
      <w:pPr>
        <w:widowControl w:val="0"/>
        <w:numPr>
          <w:ilvl w:val="0"/>
          <w:numId w:val="5"/>
        </w:numPr>
        <w:rPr>
          <w:rFonts w:ascii="Times New Roman" w:eastAsia="Times New Roman" w:hAnsi="Times New Roman" w:cs="Times New Roman"/>
          <w:i/>
          <w:kern w:val="28"/>
          <w:lang w:eastAsia="en-GB"/>
        </w:rPr>
      </w:pPr>
      <w:r w:rsidRPr="00C5514C">
        <w:rPr>
          <w:rFonts w:ascii="Times New Roman" w:eastAsia="Times New Roman" w:hAnsi="Times New Roman" w:cs="Times New Roman"/>
          <w:kern w:val="28"/>
          <w:lang w:eastAsia="en-GB"/>
        </w:rPr>
        <w:lastRenderedPageBreak/>
        <w:t xml:space="preserve">Working with speech, language and communication difficulties </w:t>
      </w:r>
      <w:r w:rsidRPr="00C5514C">
        <w:rPr>
          <w:rFonts w:ascii="Times New Roman" w:eastAsia="Times New Roman" w:hAnsi="Times New Roman" w:cs="Times New Roman"/>
          <w:i/>
          <w:kern w:val="28"/>
          <w:lang w:eastAsia="en-GB"/>
        </w:rPr>
        <w:t>(essential)</w:t>
      </w:r>
    </w:p>
    <w:p w14:paraId="6CF4751A" w14:textId="77777777" w:rsidR="00C5514C" w:rsidRPr="00C5514C" w:rsidRDefault="00C5514C" w:rsidP="00C5514C">
      <w:pPr>
        <w:widowControl w:val="0"/>
        <w:numPr>
          <w:ilvl w:val="0"/>
          <w:numId w:val="5"/>
        </w:numPr>
        <w:rPr>
          <w:rFonts w:ascii="Times New Roman" w:eastAsia="Times New Roman" w:hAnsi="Times New Roman" w:cs="Times New Roman"/>
          <w:i/>
          <w:kern w:val="28"/>
          <w:lang w:eastAsia="en-GB"/>
        </w:rPr>
      </w:pPr>
      <w:r w:rsidRPr="00C5514C">
        <w:rPr>
          <w:rFonts w:ascii="Times New Roman" w:eastAsia="Times New Roman" w:hAnsi="Times New Roman" w:cs="Times New Roman"/>
          <w:kern w:val="28"/>
          <w:lang w:eastAsia="en-GB"/>
        </w:rPr>
        <w:t xml:space="preserve">Dealing with challenging behaviour </w:t>
      </w:r>
      <w:r w:rsidRPr="00C5514C">
        <w:rPr>
          <w:rFonts w:ascii="Times New Roman" w:eastAsia="Times New Roman" w:hAnsi="Times New Roman" w:cs="Times New Roman"/>
          <w:i/>
          <w:kern w:val="28"/>
          <w:lang w:eastAsia="en-GB"/>
        </w:rPr>
        <w:t>(essential)</w:t>
      </w:r>
    </w:p>
    <w:p w14:paraId="793D6003" w14:textId="77777777" w:rsidR="00C5514C" w:rsidRPr="00C5514C" w:rsidRDefault="00C5514C" w:rsidP="00C5514C">
      <w:pPr>
        <w:widowControl w:val="0"/>
        <w:rPr>
          <w:rFonts w:ascii="Times New Roman" w:eastAsia="Times New Roman" w:hAnsi="Times New Roman" w:cs="Times New Roman"/>
          <w:kern w:val="28"/>
          <w:lang w:eastAsia="en-GB"/>
        </w:rPr>
      </w:pPr>
    </w:p>
    <w:p w14:paraId="42995B89" w14:textId="77777777" w:rsidR="00C5514C" w:rsidRPr="00C5514C" w:rsidRDefault="00C5514C" w:rsidP="00C5514C">
      <w:pPr>
        <w:widowControl w:val="0"/>
        <w:rPr>
          <w:rFonts w:ascii="Times New Roman" w:eastAsia="Times New Roman" w:hAnsi="Times New Roman" w:cs="Times New Roman"/>
          <w:b/>
          <w:kern w:val="28"/>
          <w:lang w:eastAsia="en-GB"/>
        </w:rPr>
      </w:pPr>
      <w:r w:rsidRPr="00C5514C">
        <w:rPr>
          <w:rFonts w:ascii="Times New Roman" w:eastAsia="Times New Roman" w:hAnsi="Times New Roman" w:cs="Times New Roman"/>
          <w:b/>
          <w:kern w:val="28"/>
          <w:lang w:eastAsia="en-GB"/>
        </w:rPr>
        <w:t>3.QUALIFICATIONS</w:t>
      </w:r>
    </w:p>
    <w:p w14:paraId="105967C5" w14:textId="77777777" w:rsidR="00C5514C" w:rsidRPr="00C5514C" w:rsidRDefault="00C5514C" w:rsidP="00C5514C">
      <w:pPr>
        <w:widowControl w:val="0"/>
        <w:rPr>
          <w:rFonts w:ascii="Times New Roman" w:eastAsia="Times New Roman" w:hAnsi="Times New Roman" w:cs="Times New Roman"/>
          <w:kern w:val="28"/>
          <w:lang w:eastAsia="en-GB"/>
        </w:rPr>
      </w:pPr>
    </w:p>
    <w:p w14:paraId="50EEB19A" w14:textId="77777777" w:rsidR="00C5514C" w:rsidRPr="00C5514C" w:rsidRDefault="00C5514C" w:rsidP="00C5514C">
      <w:pPr>
        <w:widowControl w:val="0"/>
        <w:numPr>
          <w:ilvl w:val="0"/>
          <w:numId w:val="5"/>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 xml:space="preserve">Degree and a desire to follow a career in teaching </w:t>
      </w:r>
      <w:r w:rsidRPr="00C5514C">
        <w:rPr>
          <w:rFonts w:ascii="Times New Roman" w:eastAsia="Times New Roman" w:hAnsi="Times New Roman" w:cs="Times New Roman"/>
          <w:i/>
          <w:kern w:val="28"/>
          <w:lang w:eastAsia="en-GB"/>
        </w:rPr>
        <w:t>(desirable)</w:t>
      </w:r>
    </w:p>
    <w:p w14:paraId="70205442" w14:textId="77777777" w:rsidR="00C5514C" w:rsidRPr="00C5514C" w:rsidRDefault="00C5514C" w:rsidP="00C5514C">
      <w:pPr>
        <w:widowControl w:val="0"/>
        <w:numPr>
          <w:ilvl w:val="0"/>
          <w:numId w:val="5"/>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GCSE maths and English, grade A - C (</w:t>
      </w:r>
      <w:r w:rsidRPr="00C5514C">
        <w:rPr>
          <w:rFonts w:ascii="Times New Roman" w:eastAsia="Times New Roman" w:hAnsi="Times New Roman" w:cs="Times New Roman"/>
          <w:i/>
          <w:kern w:val="28"/>
          <w:lang w:eastAsia="en-GB"/>
        </w:rPr>
        <w:t>essential</w:t>
      </w:r>
      <w:r w:rsidRPr="00C5514C">
        <w:rPr>
          <w:rFonts w:ascii="Times New Roman" w:eastAsia="Times New Roman" w:hAnsi="Times New Roman" w:cs="Times New Roman"/>
          <w:kern w:val="28"/>
          <w:lang w:eastAsia="en-GB"/>
        </w:rPr>
        <w:t>)</w:t>
      </w:r>
    </w:p>
    <w:p w14:paraId="234D56B9" w14:textId="77777777" w:rsidR="00C5514C" w:rsidRPr="00C5514C" w:rsidRDefault="00C5514C" w:rsidP="00C5514C">
      <w:pPr>
        <w:widowControl w:val="0"/>
        <w:numPr>
          <w:ilvl w:val="0"/>
          <w:numId w:val="5"/>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 xml:space="preserve">Completion of DfES Teacher Assistant Induction Programme </w:t>
      </w:r>
      <w:r w:rsidRPr="00C5514C">
        <w:rPr>
          <w:rFonts w:ascii="Times New Roman" w:eastAsia="Times New Roman" w:hAnsi="Times New Roman" w:cs="Times New Roman"/>
          <w:i/>
          <w:kern w:val="28"/>
          <w:lang w:eastAsia="en-GB"/>
        </w:rPr>
        <w:t>(desirable)</w:t>
      </w:r>
    </w:p>
    <w:p w14:paraId="6904BCAA" w14:textId="77777777" w:rsidR="00C5514C" w:rsidRPr="00C5514C" w:rsidRDefault="00C5514C" w:rsidP="00C5514C">
      <w:pPr>
        <w:widowControl w:val="0"/>
        <w:numPr>
          <w:ilvl w:val="0"/>
          <w:numId w:val="5"/>
        </w:numPr>
        <w:rPr>
          <w:rFonts w:ascii="Times New Roman" w:eastAsia="Times New Roman" w:hAnsi="Times New Roman" w:cs="Times New Roman"/>
          <w:i/>
          <w:kern w:val="28"/>
          <w:lang w:eastAsia="en-GB"/>
        </w:rPr>
      </w:pPr>
      <w:r w:rsidRPr="00C5514C">
        <w:rPr>
          <w:rFonts w:ascii="Times New Roman" w:eastAsia="Times New Roman" w:hAnsi="Times New Roman" w:cs="Times New Roman"/>
          <w:kern w:val="28"/>
          <w:lang w:eastAsia="en-GB"/>
        </w:rPr>
        <w:t xml:space="preserve">Willingness to participate in development and training opportunities </w:t>
      </w:r>
      <w:r w:rsidRPr="00C5514C">
        <w:rPr>
          <w:rFonts w:ascii="Times New Roman" w:eastAsia="Times New Roman" w:hAnsi="Times New Roman" w:cs="Times New Roman"/>
          <w:i/>
          <w:kern w:val="28"/>
          <w:lang w:eastAsia="en-GB"/>
        </w:rPr>
        <w:t>(essential)</w:t>
      </w:r>
    </w:p>
    <w:p w14:paraId="75C6AE34" w14:textId="77777777" w:rsidR="00C5514C" w:rsidRPr="00C5514C" w:rsidRDefault="00C5514C" w:rsidP="00C5514C">
      <w:pPr>
        <w:widowControl w:val="0"/>
        <w:rPr>
          <w:rFonts w:ascii="Times New Roman" w:eastAsia="Times New Roman" w:hAnsi="Times New Roman" w:cs="Times New Roman"/>
          <w:b/>
          <w:kern w:val="28"/>
          <w:lang w:eastAsia="en-GB"/>
        </w:rPr>
      </w:pPr>
    </w:p>
    <w:p w14:paraId="62160909" w14:textId="77777777" w:rsidR="00C5514C" w:rsidRPr="00C5514C" w:rsidRDefault="00C5514C" w:rsidP="00C5514C">
      <w:pPr>
        <w:widowControl w:val="0"/>
        <w:rPr>
          <w:rFonts w:ascii="Times New Roman" w:eastAsia="Times New Roman" w:hAnsi="Times New Roman" w:cs="Times New Roman"/>
          <w:b/>
          <w:kern w:val="28"/>
          <w:lang w:eastAsia="en-GB"/>
        </w:rPr>
      </w:pPr>
      <w:r w:rsidRPr="00C5514C">
        <w:rPr>
          <w:rFonts w:ascii="Times New Roman" w:eastAsia="Times New Roman" w:hAnsi="Times New Roman" w:cs="Times New Roman"/>
          <w:b/>
          <w:kern w:val="28"/>
          <w:lang w:eastAsia="en-GB"/>
        </w:rPr>
        <w:t>4.KNOWLEDGE AND SKILLS</w:t>
      </w:r>
    </w:p>
    <w:p w14:paraId="026579C3" w14:textId="77777777" w:rsidR="00C5514C" w:rsidRPr="00C5514C" w:rsidRDefault="00C5514C" w:rsidP="00C5514C">
      <w:pPr>
        <w:widowControl w:val="0"/>
        <w:rPr>
          <w:rFonts w:ascii="Times New Roman" w:eastAsia="Times New Roman" w:hAnsi="Times New Roman" w:cs="Times New Roman"/>
          <w:kern w:val="28"/>
          <w:lang w:eastAsia="en-GB"/>
        </w:rPr>
      </w:pPr>
    </w:p>
    <w:p w14:paraId="09FCD901" w14:textId="77777777" w:rsidR="00C5514C" w:rsidRPr="00C5514C" w:rsidRDefault="00C5514C" w:rsidP="00C5514C">
      <w:pPr>
        <w:widowControl w:val="0"/>
        <w:numPr>
          <w:ilvl w:val="0"/>
          <w:numId w:val="6"/>
        </w:numPr>
        <w:rPr>
          <w:rFonts w:ascii="Times New Roman" w:eastAsia="Times New Roman" w:hAnsi="Times New Roman" w:cs="Times New Roman"/>
          <w:i/>
          <w:kern w:val="28"/>
          <w:lang w:eastAsia="en-GB"/>
        </w:rPr>
      </w:pPr>
      <w:r w:rsidRPr="00C5514C">
        <w:rPr>
          <w:rFonts w:ascii="Times New Roman" w:eastAsia="Times New Roman" w:hAnsi="Times New Roman" w:cs="Times New Roman"/>
          <w:kern w:val="28"/>
          <w:lang w:eastAsia="en-GB"/>
        </w:rPr>
        <w:t xml:space="preserve">Knowledge and experience of working with children in an early years setting </w:t>
      </w:r>
      <w:r w:rsidRPr="00C5514C">
        <w:rPr>
          <w:rFonts w:ascii="Times New Roman" w:eastAsia="Times New Roman" w:hAnsi="Times New Roman" w:cs="Times New Roman"/>
          <w:i/>
          <w:kern w:val="28"/>
          <w:lang w:eastAsia="en-GB"/>
        </w:rPr>
        <w:t>(essential)</w:t>
      </w:r>
    </w:p>
    <w:p w14:paraId="441DA075" w14:textId="77777777" w:rsidR="00C5514C" w:rsidRPr="00C5514C" w:rsidRDefault="00C5514C" w:rsidP="00C5514C">
      <w:pPr>
        <w:widowControl w:val="0"/>
        <w:numPr>
          <w:ilvl w:val="0"/>
          <w:numId w:val="6"/>
        </w:numPr>
        <w:rPr>
          <w:rFonts w:ascii="Times New Roman" w:eastAsia="Times New Roman" w:hAnsi="Times New Roman" w:cs="Times New Roman"/>
          <w:i/>
          <w:kern w:val="28"/>
          <w:lang w:eastAsia="en-GB"/>
        </w:rPr>
      </w:pPr>
      <w:r w:rsidRPr="00C5514C">
        <w:rPr>
          <w:rFonts w:ascii="Times New Roman" w:eastAsia="Times New Roman" w:hAnsi="Times New Roman" w:cs="Times New Roman"/>
          <w:kern w:val="28"/>
          <w:lang w:eastAsia="en-GB"/>
        </w:rPr>
        <w:t xml:space="preserve">Basic knowledge of first aid. </w:t>
      </w:r>
      <w:r w:rsidRPr="00C5514C">
        <w:rPr>
          <w:rFonts w:ascii="Times New Roman" w:eastAsia="Times New Roman" w:hAnsi="Times New Roman" w:cs="Times New Roman"/>
          <w:i/>
          <w:kern w:val="28"/>
          <w:lang w:eastAsia="en-GB"/>
        </w:rPr>
        <w:t>(desirable)</w:t>
      </w:r>
    </w:p>
    <w:p w14:paraId="3FA16F9A" w14:textId="77777777" w:rsidR="00C5514C" w:rsidRPr="00C5514C" w:rsidRDefault="00C5514C" w:rsidP="00C5514C">
      <w:pPr>
        <w:widowControl w:val="0"/>
        <w:numPr>
          <w:ilvl w:val="0"/>
          <w:numId w:val="6"/>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Confident use of technology – computer, video, photocopier etc. (</w:t>
      </w:r>
      <w:r w:rsidRPr="00C5514C">
        <w:rPr>
          <w:rFonts w:ascii="Times New Roman" w:eastAsia="Times New Roman" w:hAnsi="Times New Roman" w:cs="Times New Roman"/>
          <w:i/>
          <w:kern w:val="28"/>
          <w:lang w:eastAsia="en-GB"/>
        </w:rPr>
        <w:t>essential</w:t>
      </w:r>
      <w:r w:rsidRPr="00C5514C">
        <w:rPr>
          <w:rFonts w:ascii="Times New Roman" w:eastAsia="Times New Roman" w:hAnsi="Times New Roman" w:cs="Times New Roman"/>
          <w:kern w:val="28"/>
          <w:lang w:eastAsia="en-GB"/>
        </w:rPr>
        <w:t>)</w:t>
      </w:r>
    </w:p>
    <w:p w14:paraId="2F433FF6" w14:textId="77777777" w:rsidR="00C5514C" w:rsidRPr="00C5514C" w:rsidRDefault="00C5514C" w:rsidP="00C5514C">
      <w:pPr>
        <w:widowControl w:val="0"/>
        <w:numPr>
          <w:ilvl w:val="0"/>
          <w:numId w:val="6"/>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Ability to relate well to children and to adults. (</w:t>
      </w:r>
      <w:r w:rsidRPr="00C5514C">
        <w:rPr>
          <w:rFonts w:ascii="Times New Roman" w:eastAsia="Times New Roman" w:hAnsi="Times New Roman" w:cs="Times New Roman"/>
          <w:i/>
          <w:kern w:val="28"/>
          <w:lang w:eastAsia="en-GB"/>
        </w:rPr>
        <w:t>essential</w:t>
      </w:r>
      <w:r w:rsidRPr="00C5514C">
        <w:rPr>
          <w:rFonts w:ascii="Times New Roman" w:eastAsia="Times New Roman" w:hAnsi="Times New Roman" w:cs="Times New Roman"/>
          <w:kern w:val="28"/>
          <w:lang w:eastAsia="en-GB"/>
        </w:rPr>
        <w:t>)</w:t>
      </w:r>
    </w:p>
    <w:p w14:paraId="41F9921D" w14:textId="77777777" w:rsidR="00C5514C" w:rsidRPr="00C5514C" w:rsidRDefault="00C5514C" w:rsidP="00C5514C">
      <w:pPr>
        <w:widowControl w:val="0"/>
        <w:numPr>
          <w:ilvl w:val="0"/>
          <w:numId w:val="6"/>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 xml:space="preserve">Work constructively as part of a team, understanding classroom roles and responsibilities and your own position within these </w:t>
      </w:r>
      <w:r w:rsidRPr="00C5514C">
        <w:rPr>
          <w:rFonts w:ascii="Times New Roman" w:eastAsia="Times New Roman" w:hAnsi="Times New Roman" w:cs="Times New Roman"/>
          <w:i/>
          <w:kern w:val="28"/>
          <w:lang w:eastAsia="en-GB"/>
        </w:rPr>
        <w:t>(essential)</w:t>
      </w:r>
    </w:p>
    <w:p w14:paraId="1E6742E5" w14:textId="77777777" w:rsidR="00C5514C" w:rsidRPr="00C5514C" w:rsidRDefault="00C5514C" w:rsidP="00C5514C">
      <w:pPr>
        <w:widowControl w:val="0"/>
        <w:numPr>
          <w:ilvl w:val="0"/>
          <w:numId w:val="6"/>
        </w:numPr>
        <w:rPr>
          <w:rFonts w:ascii="Times New Roman" w:eastAsia="Times New Roman" w:hAnsi="Times New Roman" w:cs="Times New Roman"/>
          <w:kern w:val="28"/>
          <w:lang w:eastAsia="en-GB"/>
        </w:rPr>
      </w:pPr>
      <w:r w:rsidRPr="00C5514C">
        <w:rPr>
          <w:rFonts w:ascii="Times New Roman" w:eastAsia="Times New Roman" w:hAnsi="Times New Roman" w:cs="Times New Roman"/>
          <w:kern w:val="28"/>
          <w:lang w:eastAsia="en-GB"/>
        </w:rPr>
        <w:t>An understanding of equal opportunity policies and how these might be implemented in school (</w:t>
      </w:r>
      <w:r w:rsidRPr="00C5514C">
        <w:rPr>
          <w:rFonts w:ascii="Times New Roman" w:eastAsia="Times New Roman" w:hAnsi="Times New Roman" w:cs="Times New Roman"/>
          <w:i/>
          <w:kern w:val="28"/>
          <w:lang w:eastAsia="en-GB"/>
        </w:rPr>
        <w:t>essential</w:t>
      </w:r>
      <w:r w:rsidRPr="00C5514C">
        <w:rPr>
          <w:rFonts w:ascii="Times New Roman" w:eastAsia="Times New Roman" w:hAnsi="Times New Roman" w:cs="Times New Roman"/>
          <w:kern w:val="28"/>
          <w:lang w:eastAsia="en-GB"/>
        </w:rPr>
        <w:t>)</w:t>
      </w:r>
    </w:p>
    <w:p w14:paraId="7A7E154B" w14:textId="77777777" w:rsidR="00C5514C" w:rsidRPr="00C5514C" w:rsidRDefault="00C5514C" w:rsidP="00C5514C">
      <w:pPr>
        <w:rPr>
          <w:rFonts w:ascii="Times New Roman" w:eastAsia="Times New Roman" w:hAnsi="Times New Roman" w:cs="Times New Roman"/>
          <w:kern w:val="28"/>
          <w:lang w:eastAsia="en-GB"/>
        </w:rPr>
      </w:pPr>
    </w:p>
    <w:p w14:paraId="2E2EE9A0" w14:textId="3C1F8AA7" w:rsidR="008D44C2" w:rsidRDefault="008D44C2" w:rsidP="00C5514C">
      <w:pPr>
        <w:rPr>
          <w:rFonts w:ascii="Be Vietnam" w:hAnsi="Be Vietnam"/>
        </w:rPr>
      </w:pPr>
      <w:r w:rsidRPr="008D44C2">
        <w:rPr>
          <w:rFonts w:ascii="Arial" w:hAnsi="Arial" w:cs="Arial"/>
          <w:color w:val="0B0C0C"/>
          <w:shd w:val="clear" w:color="auto" w:fill="FFFFFF"/>
        </w:rPr>
        <w:tab/>
      </w:r>
      <w:r w:rsidRPr="008D44C2">
        <w:rPr>
          <w:rFonts w:ascii="Arial" w:hAnsi="Arial" w:cs="Arial"/>
          <w:color w:val="0B0C0C"/>
          <w:shd w:val="clear" w:color="auto" w:fill="FFFFFF"/>
        </w:rPr>
        <w:tab/>
      </w:r>
      <w:r w:rsidRPr="008D44C2">
        <w:rPr>
          <w:rFonts w:ascii="Arial" w:hAnsi="Arial" w:cs="Arial"/>
          <w:color w:val="0B0C0C"/>
          <w:shd w:val="clear" w:color="auto" w:fill="FFFFFF"/>
        </w:rPr>
        <w:tab/>
      </w:r>
    </w:p>
    <w:p w14:paraId="58C577D7" w14:textId="77777777" w:rsidR="008D44C2" w:rsidRDefault="008D44C2" w:rsidP="008D44C2">
      <w:pPr>
        <w:rPr>
          <w:rFonts w:ascii="Be Vietnam" w:hAnsi="Be Vietnam"/>
        </w:rPr>
      </w:pPr>
    </w:p>
    <w:p w14:paraId="7E2D867C" w14:textId="77777777" w:rsidR="00542A7C" w:rsidRPr="00542A7C" w:rsidRDefault="00542A7C" w:rsidP="00542A7C">
      <w:bookmarkStart w:id="0" w:name="_GoBack"/>
      <w:bookmarkEnd w:id="0"/>
    </w:p>
    <w:sectPr w:rsidR="00542A7C" w:rsidRPr="00542A7C" w:rsidSect="00542A7C">
      <w:headerReference w:type="default" r:id="rId7"/>
      <w:footerReference w:type="even" r:id="rId8"/>
      <w:footerReference w:type="default" r:id="rId9"/>
      <w:pgSz w:w="11900" w:h="16840"/>
      <w:pgMar w:top="1038" w:right="1410" w:bottom="1560" w:left="1440" w:header="0" w:footer="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4C05C" w14:textId="77777777" w:rsidR="00B934AE" w:rsidRDefault="00B934AE" w:rsidP="0096347B">
      <w:r>
        <w:separator/>
      </w:r>
    </w:p>
  </w:endnote>
  <w:endnote w:type="continuationSeparator" w:id="0">
    <w:p w14:paraId="0FEEE5D3" w14:textId="77777777" w:rsidR="00B934AE" w:rsidRDefault="00B934AE" w:rsidP="00963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e Vietnam">
    <w:altName w:val="Calibri"/>
    <w:panose1 w:val="00000500000000000000"/>
    <w:charset w:val="00"/>
    <w:family w:val="auto"/>
    <w:pitch w:val="variable"/>
    <w:sig w:usb0="20000007" w:usb1="00000001" w:usb2="00000000" w:usb3="00000000" w:csb0="00000193" w:csb1="00000000"/>
  </w:font>
  <w:font w:name="Abadi">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70055" w14:textId="4B32613F" w:rsidR="00136C72" w:rsidRDefault="00B23A32" w:rsidP="00136C72">
    <w:pPr>
      <w:pStyle w:val="Footer"/>
      <w:ind w:left="-1440"/>
    </w:pPr>
    <w:r>
      <w:rPr>
        <w:noProof/>
        <w:lang w:eastAsia="en-GB"/>
      </w:rPr>
      <w:drawing>
        <wp:inline distT="0" distB="0" distL="0" distR="0" wp14:anchorId="66C98819" wp14:editId="021EF935">
          <wp:extent cx="7535401" cy="1076280"/>
          <wp:effectExtent l="0" t="0" r="0" b="3810"/>
          <wp:docPr id="1478500854" name="Picture 1478500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_Boniface_Letterhead_footer_only_2022.jpg"/>
                  <pic:cNvPicPr/>
                </pic:nvPicPr>
                <pic:blipFill>
                  <a:blip r:embed="rId1">
                    <a:extLst>
                      <a:ext uri="{28A0092B-C50C-407E-A947-70E740481C1C}">
                        <a14:useLocalDpi xmlns:a14="http://schemas.microsoft.com/office/drawing/2010/main" val="0"/>
                      </a:ext>
                    </a:extLst>
                  </a:blip>
                  <a:stretch>
                    <a:fillRect/>
                  </a:stretch>
                </pic:blipFill>
                <pic:spPr>
                  <a:xfrm>
                    <a:off x="0" y="0"/>
                    <a:ext cx="7591576" cy="1084303"/>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27BC3" w14:textId="1ED925A6" w:rsidR="00542A7C" w:rsidRDefault="00DE0CC5" w:rsidP="00542A7C">
    <w:pPr>
      <w:pStyle w:val="Footer"/>
      <w:rPr>
        <w:i/>
        <w:iCs/>
        <w:sz w:val="16"/>
        <w:szCs w:val="16"/>
      </w:rPr>
    </w:pPr>
    <w:r w:rsidRPr="00DE0CC5">
      <w:rPr>
        <w:i/>
        <w:iCs/>
        <w:noProof/>
        <w:sz w:val="16"/>
        <w:szCs w:val="16"/>
      </w:rPr>
      <w:drawing>
        <wp:anchor distT="0" distB="0" distL="114300" distR="114300" simplePos="0" relativeHeight="251658240" behindDoc="0" locked="0" layoutInCell="1" allowOverlap="1" wp14:anchorId="0B860948" wp14:editId="350BEC3F">
          <wp:simplePos x="0" y="0"/>
          <wp:positionH relativeFrom="page">
            <wp:align>center</wp:align>
          </wp:positionH>
          <wp:positionV relativeFrom="paragraph">
            <wp:posOffset>-153255</wp:posOffset>
          </wp:positionV>
          <wp:extent cx="5746750" cy="525780"/>
          <wp:effectExtent l="0" t="0" r="6350" b="7620"/>
          <wp:wrapNone/>
          <wp:docPr id="1073135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35414" name=""/>
                  <pic:cNvPicPr/>
                </pic:nvPicPr>
                <pic:blipFill>
                  <a:blip r:embed="rId1">
                    <a:extLst>
                      <a:ext uri="{28A0092B-C50C-407E-A947-70E740481C1C}">
                        <a14:useLocalDpi xmlns:a14="http://schemas.microsoft.com/office/drawing/2010/main" val="0"/>
                      </a:ext>
                    </a:extLst>
                  </a:blip>
                  <a:stretch>
                    <a:fillRect/>
                  </a:stretch>
                </pic:blipFill>
                <pic:spPr>
                  <a:xfrm>
                    <a:off x="0" y="0"/>
                    <a:ext cx="5746750" cy="525780"/>
                  </a:xfrm>
                  <a:prstGeom prst="rect">
                    <a:avLst/>
                  </a:prstGeom>
                </pic:spPr>
              </pic:pic>
            </a:graphicData>
          </a:graphic>
        </wp:anchor>
      </w:drawing>
    </w:r>
  </w:p>
  <w:sdt>
    <w:sdtPr>
      <w:rPr>
        <w:i/>
        <w:iCs/>
        <w:sz w:val="16"/>
        <w:szCs w:val="16"/>
      </w:rPr>
      <w:id w:val="-1316881185"/>
      <w:docPartObj>
        <w:docPartGallery w:val="Page Numbers (Bottom of Page)"/>
        <w:docPartUnique/>
      </w:docPartObj>
    </w:sdtPr>
    <w:sdtEndPr>
      <w:rPr>
        <w:rFonts w:ascii="Abadi" w:hAnsi="Abadi"/>
      </w:rPr>
    </w:sdtEndPr>
    <w:sdtContent>
      <w:p w14:paraId="665B4970" w14:textId="1B72E11B" w:rsidR="00542A7C" w:rsidRDefault="00542A7C" w:rsidP="00542A7C">
        <w:pPr>
          <w:pStyle w:val="Footer"/>
          <w:rPr>
            <w:i/>
            <w:iCs/>
            <w:sz w:val="16"/>
            <w:szCs w:val="16"/>
          </w:rPr>
        </w:pPr>
      </w:p>
      <w:p w14:paraId="3693EE5D" w14:textId="77777777" w:rsidR="00542A7C" w:rsidRDefault="00542A7C" w:rsidP="00542A7C">
        <w:pPr>
          <w:pStyle w:val="Footer"/>
          <w:rPr>
            <w:i/>
            <w:iCs/>
            <w:sz w:val="16"/>
            <w:szCs w:val="16"/>
          </w:rPr>
        </w:pPr>
      </w:p>
      <w:p w14:paraId="3D30A473" w14:textId="0523A462" w:rsidR="00542A7C" w:rsidRPr="00542A7C" w:rsidRDefault="00C5514C" w:rsidP="007814DA">
        <w:pPr>
          <w:pStyle w:val="Footer"/>
          <w:rPr>
            <w:rFonts w:ascii="Abadi" w:hAnsi="Abadi"/>
            <w:i/>
            <w:iCs/>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631AF" w14:textId="77777777" w:rsidR="00B934AE" w:rsidRDefault="00B934AE" w:rsidP="0096347B">
      <w:r>
        <w:separator/>
      </w:r>
    </w:p>
  </w:footnote>
  <w:footnote w:type="continuationSeparator" w:id="0">
    <w:p w14:paraId="44C8B3D9" w14:textId="77777777" w:rsidR="00B934AE" w:rsidRDefault="00B934AE" w:rsidP="00963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40BA3" w14:textId="0F2C82BF" w:rsidR="0096347B" w:rsidRPr="00CE576C" w:rsidRDefault="00CE576C" w:rsidP="00CE576C">
    <w:pPr>
      <w:pStyle w:val="Header"/>
      <w:ind w:left="-1440"/>
    </w:pPr>
    <w:r>
      <w:rPr>
        <w:noProof/>
        <w:lang w:eastAsia="en-GB"/>
      </w:rPr>
      <w:drawing>
        <wp:inline distT="0" distB="0" distL="0" distR="0" wp14:anchorId="39A09F98" wp14:editId="0D3FA5F1">
          <wp:extent cx="7550481" cy="1967023"/>
          <wp:effectExtent l="0" t="0" r="0" b="1905"/>
          <wp:docPr id="1469906614" name="Picture 1469906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_Boni_Letterhead_v4_header.jpg"/>
                  <pic:cNvPicPr/>
                </pic:nvPicPr>
                <pic:blipFill>
                  <a:blip r:embed="rId1">
                    <a:extLst>
                      <a:ext uri="{28A0092B-C50C-407E-A947-70E740481C1C}">
                        <a14:useLocalDpi xmlns:a14="http://schemas.microsoft.com/office/drawing/2010/main" val="0"/>
                      </a:ext>
                    </a:extLst>
                  </a:blip>
                  <a:stretch>
                    <a:fillRect/>
                  </a:stretch>
                </pic:blipFill>
                <pic:spPr>
                  <a:xfrm>
                    <a:off x="0" y="0"/>
                    <a:ext cx="7561170" cy="19698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D0577"/>
    <w:multiLevelType w:val="hybridMultilevel"/>
    <w:tmpl w:val="95A69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9F1D6C"/>
    <w:multiLevelType w:val="hybridMultilevel"/>
    <w:tmpl w:val="9B7210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5536FD"/>
    <w:multiLevelType w:val="hybridMultilevel"/>
    <w:tmpl w:val="7E308E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8403A6"/>
    <w:multiLevelType w:val="hybridMultilevel"/>
    <w:tmpl w:val="BBEE41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8A46E6"/>
    <w:multiLevelType w:val="hybridMultilevel"/>
    <w:tmpl w:val="C360EF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FA700A"/>
    <w:multiLevelType w:val="hybridMultilevel"/>
    <w:tmpl w:val="6AF82F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EC61BB"/>
    <w:multiLevelType w:val="hybridMultilevel"/>
    <w:tmpl w:val="65FE48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723CAC"/>
    <w:multiLevelType w:val="hybridMultilevel"/>
    <w:tmpl w:val="8F540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661283F"/>
    <w:multiLevelType w:val="hybridMultilevel"/>
    <w:tmpl w:val="843C77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0"/>
  </w:num>
  <w:num w:numId="3">
    <w:abstractNumId w:val="1"/>
  </w:num>
  <w:num w:numId="4">
    <w:abstractNumId w:val="2"/>
  </w:num>
  <w:num w:numId="5">
    <w:abstractNumId w:val="3"/>
  </w:num>
  <w:num w:numId="6">
    <w:abstractNumId w:val="4"/>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47B"/>
    <w:rsid w:val="00057C45"/>
    <w:rsid w:val="000D7764"/>
    <w:rsid w:val="000E6061"/>
    <w:rsid w:val="000E7B13"/>
    <w:rsid w:val="000F57FF"/>
    <w:rsid w:val="001142C1"/>
    <w:rsid w:val="00136C72"/>
    <w:rsid w:val="00160D91"/>
    <w:rsid w:val="001D3E5C"/>
    <w:rsid w:val="00206938"/>
    <w:rsid w:val="002A2A8D"/>
    <w:rsid w:val="00317A97"/>
    <w:rsid w:val="003473A3"/>
    <w:rsid w:val="00383194"/>
    <w:rsid w:val="00462CB4"/>
    <w:rsid w:val="004867B1"/>
    <w:rsid w:val="004A7DBD"/>
    <w:rsid w:val="00533919"/>
    <w:rsid w:val="00542A7C"/>
    <w:rsid w:val="00570B45"/>
    <w:rsid w:val="00597C79"/>
    <w:rsid w:val="005A7C2B"/>
    <w:rsid w:val="005B365B"/>
    <w:rsid w:val="005B45B0"/>
    <w:rsid w:val="006668C9"/>
    <w:rsid w:val="006670C0"/>
    <w:rsid w:val="00677148"/>
    <w:rsid w:val="006D0F89"/>
    <w:rsid w:val="007041CC"/>
    <w:rsid w:val="00720A82"/>
    <w:rsid w:val="00751151"/>
    <w:rsid w:val="007559BB"/>
    <w:rsid w:val="00765593"/>
    <w:rsid w:val="007814DA"/>
    <w:rsid w:val="00840D84"/>
    <w:rsid w:val="00863B2C"/>
    <w:rsid w:val="008D33CF"/>
    <w:rsid w:val="008D44C2"/>
    <w:rsid w:val="008F291D"/>
    <w:rsid w:val="00941257"/>
    <w:rsid w:val="0096347B"/>
    <w:rsid w:val="009C0B85"/>
    <w:rsid w:val="00A12AB8"/>
    <w:rsid w:val="00A41E44"/>
    <w:rsid w:val="00AB0235"/>
    <w:rsid w:val="00AE2B1D"/>
    <w:rsid w:val="00B0765C"/>
    <w:rsid w:val="00B14A48"/>
    <w:rsid w:val="00B23A32"/>
    <w:rsid w:val="00B25CE4"/>
    <w:rsid w:val="00B934AE"/>
    <w:rsid w:val="00C54490"/>
    <w:rsid w:val="00C5514C"/>
    <w:rsid w:val="00C853B7"/>
    <w:rsid w:val="00CC3778"/>
    <w:rsid w:val="00CE576C"/>
    <w:rsid w:val="00DD29E8"/>
    <w:rsid w:val="00DE0CC5"/>
    <w:rsid w:val="00F07ED1"/>
    <w:rsid w:val="00F64414"/>
    <w:rsid w:val="00FA6C40"/>
    <w:rsid w:val="00FC7527"/>
    <w:rsid w:val="00FD1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0EEC6"/>
  <w15:chartTrackingRefBased/>
  <w15:docId w15:val="{2E860E1D-E2C7-764C-9B82-732A48B98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47B"/>
    <w:pPr>
      <w:tabs>
        <w:tab w:val="center" w:pos="4680"/>
        <w:tab w:val="right" w:pos="9360"/>
      </w:tabs>
    </w:pPr>
  </w:style>
  <w:style w:type="character" w:customStyle="1" w:styleId="HeaderChar">
    <w:name w:val="Header Char"/>
    <w:basedOn w:val="DefaultParagraphFont"/>
    <w:link w:val="Header"/>
    <w:uiPriority w:val="99"/>
    <w:rsid w:val="0096347B"/>
  </w:style>
  <w:style w:type="paragraph" w:styleId="Footer">
    <w:name w:val="footer"/>
    <w:basedOn w:val="Normal"/>
    <w:link w:val="FooterChar"/>
    <w:uiPriority w:val="99"/>
    <w:unhideWhenUsed/>
    <w:rsid w:val="0096347B"/>
    <w:pPr>
      <w:tabs>
        <w:tab w:val="center" w:pos="4680"/>
        <w:tab w:val="right" w:pos="9360"/>
      </w:tabs>
    </w:pPr>
  </w:style>
  <w:style w:type="character" w:customStyle="1" w:styleId="FooterChar">
    <w:name w:val="Footer Char"/>
    <w:basedOn w:val="DefaultParagraphFont"/>
    <w:link w:val="Footer"/>
    <w:uiPriority w:val="99"/>
    <w:rsid w:val="0096347B"/>
  </w:style>
  <w:style w:type="paragraph" w:customStyle="1" w:styleId="BasicParagraph">
    <w:name w:val="[Basic Paragraph]"/>
    <w:basedOn w:val="Normal"/>
    <w:uiPriority w:val="99"/>
    <w:rsid w:val="006670C0"/>
    <w:pPr>
      <w:autoSpaceDE w:val="0"/>
      <w:autoSpaceDN w:val="0"/>
      <w:adjustRightInd w:val="0"/>
      <w:spacing w:line="288" w:lineRule="auto"/>
      <w:textAlignment w:val="center"/>
    </w:pPr>
    <w:rPr>
      <w:rFonts w:ascii="MinionPro-Regular" w:hAnsi="MinionPro-Regular" w:cs="MinionPro-Regular"/>
      <w:color w:val="000000"/>
    </w:rPr>
  </w:style>
  <w:style w:type="paragraph" w:styleId="NoSpacing">
    <w:name w:val="No Spacing"/>
    <w:uiPriority w:val="1"/>
    <w:qFormat/>
    <w:rsid w:val="00136C72"/>
    <w:rPr>
      <w:rFonts w:eastAsiaTheme="minorEastAsia"/>
      <w:sz w:val="22"/>
      <w:szCs w:val="22"/>
      <w:lang w:val="en-US" w:eastAsia="zh-CN"/>
    </w:rPr>
  </w:style>
  <w:style w:type="character" w:styleId="Hyperlink">
    <w:name w:val="Hyperlink"/>
    <w:basedOn w:val="DefaultParagraphFont"/>
    <w:uiPriority w:val="99"/>
    <w:unhideWhenUsed/>
    <w:rsid w:val="000E7B13"/>
    <w:rPr>
      <w:color w:val="0563C1" w:themeColor="hyperlink"/>
      <w:u w:val="single"/>
    </w:rPr>
  </w:style>
  <w:style w:type="table" w:styleId="TableGrid">
    <w:name w:val="Table Grid"/>
    <w:basedOn w:val="TableNormal"/>
    <w:uiPriority w:val="39"/>
    <w:rsid w:val="00FA6C40"/>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4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133440">
      <w:bodyDiv w:val="1"/>
      <w:marLeft w:val="0"/>
      <w:marRight w:val="0"/>
      <w:marTop w:val="0"/>
      <w:marBottom w:val="0"/>
      <w:divBdr>
        <w:top w:val="none" w:sz="0" w:space="0" w:color="auto"/>
        <w:left w:val="none" w:sz="0" w:space="0" w:color="auto"/>
        <w:bottom w:val="none" w:sz="0" w:space="0" w:color="auto"/>
        <w:right w:val="none" w:sz="0" w:space="0" w:color="auto"/>
      </w:divBdr>
    </w:div>
    <w:div w:id="115391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5a3f1fd3c4927ca1dd055c9b7cf8386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7b0eca6fd4c045f1cd29c49df5078703"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9192A6-F308-43C6-8339-E581DC0881F5}"/>
</file>

<file path=customXml/itemProps2.xml><?xml version="1.0" encoding="utf-8"?>
<ds:datastoreItem xmlns:ds="http://schemas.openxmlformats.org/officeDocument/2006/customXml" ds:itemID="{7CC6F216-3B37-4C29-84DB-0533D82644BF}"/>
</file>

<file path=docProps/app.xml><?xml version="1.0" encoding="utf-8"?>
<Properties xmlns="http://schemas.openxmlformats.org/officeDocument/2006/extended-properties" xmlns:vt="http://schemas.openxmlformats.org/officeDocument/2006/docPropsVTypes">
  <Template>Normal.dotm</Template>
  <TotalTime>1</TotalTime>
  <Pages>3</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Marion Moss</cp:lastModifiedBy>
  <cp:revision>2</cp:revision>
  <cp:lastPrinted>2022-10-18T23:35:00Z</cp:lastPrinted>
  <dcterms:created xsi:type="dcterms:W3CDTF">2024-02-05T10:35:00Z</dcterms:created>
  <dcterms:modified xsi:type="dcterms:W3CDTF">2024-02-05T10:35:00Z</dcterms:modified>
</cp:coreProperties>
</file>