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024CD"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21A0A198"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A6404E2"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378"/>
      </w:tblGrid>
      <w:tr w:rsidR="00783C6D" w:rsidRPr="005B3EBF" w14:paraId="2E94F3D1" w14:textId="77777777" w:rsidTr="00545A74">
        <w:trPr>
          <w:trHeight w:val="828"/>
        </w:trPr>
        <w:tc>
          <w:tcPr>
            <w:tcW w:w="4261" w:type="dxa"/>
            <w:shd w:val="clear" w:color="auto" w:fill="D9D9D9"/>
          </w:tcPr>
          <w:p w14:paraId="5A1C2293" w14:textId="561874B7" w:rsidR="00D20A7D" w:rsidRPr="00C81DA8" w:rsidRDefault="00FB6581" w:rsidP="000E62C7">
            <w:pPr>
              <w:autoSpaceDE w:val="0"/>
              <w:autoSpaceDN w:val="0"/>
              <w:adjustRightInd w:val="0"/>
              <w:rPr>
                <w:rFonts w:asciiTheme="minorHAnsi" w:hAnsiTheme="minorHAnsi" w:cs="Calibri"/>
              </w:rPr>
            </w:pPr>
            <w:r w:rsidRPr="005B3EBF">
              <w:rPr>
                <w:rFonts w:ascii="Calibri" w:hAnsi="Calibri" w:cs="Calibri"/>
                <w:b/>
                <w:bCs/>
              </w:rPr>
              <w:t xml:space="preserve"> </w:t>
            </w:r>
            <w:r w:rsidR="00783C6D" w:rsidRPr="005B3EBF">
              <w:rPr>
                <w:rFonts w:ascii="Calibri" w:hAnsi="Calibri" w:cs="Calibri"/>
                <w:b/>
                <w:bCs/>
              </w:rPr>
              <w:t>Job Title</w:t>
            </w:r>
            <w:r w:rsidR="00523284">
              <w:rPr>
                <w:rFonts w:ascii="Calibri" w:hAnsi="Calibri" w:cs="Calibri"/>
                <w:b/>
                <w:bCs/>
              </w:rPr>
              <w:t xml:space="preserve">: </w:t>
            </w:r>
            <w:r w:rsidR="00113E4B" w:rsidRPr="00C81DA8">
              <w:rPr>
                <w:rFonts w:ascii="Calibri" w:hAnsi="Calibri" w:cs="Calibri"/>
              </w:rPr>
              <w:t>London Borough of Culture</w:t>
            </w:r>
            <w:r w:rsidR="007D16FF" w:rsidRPr="00C81DA8">
              <w:rPr>
                <w:rFonts w:asciiTheme="minorHAnsi" w:hAnsiTheme="minorHAnsi" w:cs="Arial"/>
              </w:rPr>
              <w:t xml:space="preserve"> Officer: Schools</w:t>
            </w:r>
            <w:r w:rsidR="00977DC5">
              <w:rPr>
                <w:rFonts w:asciiTheme="minorHAnsi" w:hAnsiTheme="minorHAnsi" w:cs="Arial"/>
              </w:rPr>
              <w:t xml:space="preserve"> Engagement</w:t>
            </w:r>
            <w:r w:rsidR="00EE0B53" w:rsidRPr="00C81DA8">
              <w:rPr>
                <w:rFonts w:asciiTheme="minorHAnsi" w:hAnsiTheme="minorHAnsi" w:cs="Arial"/>
              </w:rPr>
              <w:t xml:space="preserve"> </w:t>
            </w:r>
          </w:p>
          <w:p w14:paraId="04673E64" w14:textId="77777777" w:rsidR="00783C6D" w:rsidRPr="005B3EBF" w:rsidRDefault="00783C6D" w:rsidP="000E62C7">
            <w:pPr>
              <w:autoSpaceDE w:val="0"/>
              <w:autoSpaceDN w:val="0"/>
              <w:adjustRightInd w:val="0"/>
              <w:rPr>
                <w:rFonts w:ascii="Calibri" w:hAnsi="Calibri" w:cs="Calibri"/>
              </w:rPr>
            </w:pPr>
          </w:p>
        </w:tc>
        <w:tc>
          <w:tcPr>
            <w:tcW w:w="4494" w:type="dxa"/>
            <w:shd w:val="clear" w:color="auto" w:fill="D9D9D9"/>
          </w:tcPr>
          <w:p w14:paraId="06294EE0" w14:textId="77777777" w:rsidR="00267AD7" w:rsidRPr="00E31557" w:rsidRDefault="00F90371" w:rsidP="00267AD7">
            <w:pPr>
              <w:autoSpaceDE w:val="0"/>
              <w:autoSpaceDN w:val="0"/>
              <w:adjustRightInd w:val="0"/>
              <w:rPr>
                <w:rFonts w:ascii="Calibri" w:hAnsi="Calibri" w:cs="Calibri"/>
                <w:bCs/>
                <w:color w:val="FF0000"/>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267AD7">
              <w:rPr>
                <w:rFonts w:ascii="Calibri" w:hAnsi="Calibri" w:cs="Calibri"/>
                <w:bCs/>
              </w:rPr>
              <w:t>S</w:t>
            </w:r>
            <w:r w:rsidR="00267AD7" w:rsidRPr="002C33E6">
              <w:rPr>
                <w:rFonts w:ascii="Calibri" w:hAnsi="Calibri" w:cs="Calibri"/>
                <w:bCs/>
              </w:rPr>
              <w:t>O1</w:t>
            </w:r>
          </w:p>
          <w:p w14:paraId="79C398AD" w14:textId="77777777" w:rsidR="00267AD7" w:rsidRPr="005B3EBF" w:rsidRDefault="00267AD7" w:rsidP="00267AD7">
            <w:pPr>
              <w:autoSpaceDE w:val="0"/>
              <w:autoSpaceDN w:val="0"/>
              <w:adjustRightInd w:val="0"/>
              <w:rPr>
                <w:rFonts w:ascii="Calibri" w:hAnsi="Calibri" w:cs="Calibri"/>
                <w:bCs/>
              </w:rPr>
            </w:pPr>
            <w:r>
              <w:rPr>
                <w:rFonts w:ascii="Calibri" w:hAnsi="Calibri" w:cs="Calibri"/>
                <w:bCs/>
              </w:rPr>
              <w:t>Fixed term until end of June 2026</w:t>
            </w:r>
          </w:p>
          <w:p w14:paraId="5918FC53" w14:textId="77777777" w:rsidR="00D20A7D" w:rsidRPr="005B3EBF" w:rsidRDefault="00D20A7D" w:rsidP="000E62C7">
            <w:pPr>
              <w:autoSpaceDE w:val="0"/>
              <w:autoSpaceDN w:val="0"/>
              <w:adjustRightInd w:val="0"/>
              <w:rPr>
                <w:rFonts w:ascii="Calibri" w:hAnsi="Calibri" w:cs="Calibri"/>
              </w:rPr>
            </w:pPr>
          </w:p>
        </w:tc>
      </w:tr>
      <w:tr w:rsidR="00783C6D" w:rsidRPr="005B3EBF" w14:paraId="3CCEE433" w14:textId="77777777" w:rsidTr="00545A74">
        <w:trPr>
          <w:trHeight w:val="828"/>
        </w:trPr>
        <w:tc>
          <w:tcPr>
            <w:tcW w:w="4261" w:type="dxa"/>
            <w:shd w:val="clear" w:color="auto" w:fill="D9D9D9"/>
          </w:tcPr>
          <w:p w14:paraId="235A667B" w14:textId="040A332D"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r w:rsidR="00DB2EEE" w:rsidRPr="00756E2C">
              <w:rPr>
                <w:rFonts w:ascii="Calibri" w:hAnsi="Calibri" w:cs="Calibri"/>
              </w:rPr>
              <w:t>Arts</w:t>
            </w:r>
            <w:r w:rsidR="007D16FF" w:rsidRPr="00756E2C">
              <w:rPr>
                <w:rFonts w:ascii="Calibri" w:hAnsi="Calibri" w:cs="Calibri"/>
              </w:rPr>
              <w:t xml:space="preserve"> &amp; Culture</w:t>
            </w:r>
            <w:r w:rsidR="00C2786A" w:rsidRPr="00756E2C">
              <w:rPr>
                <w:rFonts w:ascii="Calibri" w:hAnsi="Calibri" w:cs="Calibri"/>
              </w:rPr>
              <w:t xml:space="preserve"> (Wandsworth)</w:t>
            </w:r>
          </w:p>
          <w:p w14:paraId="5E1A3015"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5B43382C" w14:textId="0B7CF806" w:rsidR="0044737D" w:rsidRPr="0026064E" w:rsidRDefault="00783C6D" w:rsidP="007D16FF">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00511E57">
              <w:rPr>
                <w:rFonts w:ascii="Calibri" w:hAnsi="Calibri" w:cs="Calibri"/>
                <w:b/>
                <w:bCs/>
              </w:rPr>
              <w:t xml:space="preserve"> </w:t>
            </w:r>
            <w:r w:rsidR="00756E2C">
              <w:rPr>
                <w:rFonts w:ascii="Calibri" w:hAnsi="Calibri" w:cs="Calibri"/>
                <w:bCs/>
              </w:rPr>
              <w:t>CED / Place</w:t>
            </w:r>
          </w:p>
        </w:tc>
      </w:tr>
      <w:tr w:rsidR="000E62C7" w:rsidRPr="005B3EBF" w14:paraId="5B276438" w14:textId="77777777" w:rsidTr="00545A74">
        <w:trPr>
          <w:trHeight w:val="828"/>
        </w:trPr>
        <w:tc>
          <w:tcPr>
            <w:tcW w:w="4261" w:type="dxa"/>
            <w:shd w:val="clear" w:color="auto" w:fill="D9D9D9"/>
          </w:tcPr>
          <w:p w14:paraId="681547CD" w14:textId="77777777" w:rsidR="00523284"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r w:rsidR="00844267">
              <w:rPr>
                <w:rFonts w:ascii="Calibri" w:hAnsi="Calibri" w:cs="Calibri"/>
                <w:b/>
                <w:bCs/>
              </w:rPr>
              <w:t xml:space="preserve"> </w:t>
            </w:r>
          </w:p>
          <w:p w14:paraId="1370640F" w14:textId="1AA62CCB" w:rsidR="0044737D" w:rsidRPr="0026064E" w:rsidRDefault="007D16FF" w:rsidP="00C90AB7">
            <w:pPr>
              <w:autoSpaceDE w:val="0"/>
              <w:autoSpaceDN w:val="0"/>
              <w:adjustRightInd w:val="0"/>
              <w:rPr>
                <w:rFonts w:ascii="Calibri" w:hAnsi="Calibri" w:cs="Calibri"/>
                <w:bCs/>
              </w:rPr>
            </w:pPr>
            <w:r w:rsidRPr="00AD0764">
              <w:rPr>
                <w:rFonts w:ascii="Calibri" w:hAnsi="Calibri" w:cs="Calibri"/>
                <w:bCs/>
              </w:rPr>
              <w:t xml:space="preserve">Cultural </w:t>
            </w:r>
            <w:r w:rsidR="00C923C6" w:rsidRPr="00AD0764">
              <w:rPr>
                <w:rFonts w:ascii="Calibri" w:hAnsi="Calibri" w:cs="Calibri"/>
                <w:bCs/>
              </w:rPr>
              <w:t>Programme Manager</w:t>
            </w:r>
            <w:r w:rsidRPr="00AD0764">
              <w:rPr>
                <w:rFonts w:ascii="Calibri" w:hAnsi="Calibri" w:cs="Calibri"/>
                <w:bCs/>
              </w:rPr>
              <w:t>, Schools &amp; Young People</w:t>
            </w:r>
          </w:p>
        </w:tc>
        <w:tc>
          <w:tcPr>
            <w:tcW w:w="4494" w:type="dxa"/>
            <w:shd w:val="clear" w:color="auto" w:fill="D9D9D9"/>
          </w:tcPr>
          <w:p w14:paraId="01631ADA" w14:textId="108C9512" w:rsidR="001E6E54" w:rsidRPr="007D16F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5209C069" w14:textId="7539D687" w:rsidR="00387E78" w:rsidRPr="0026064E" w:rsidRDefault="00756E2C" w:rsidP="001E6E54">
            <w:pPr>
              <w:autoSpaceDE w:val="0"/>
              <w:autoSpaceDN w:val="0"/>
              <w:adjustRightInd w:val="0"/>
              <w:rPr>
                <w:rFonts w:ascii="Calibri" w:hAnsi="Calibri" w:cs="Calibri"/>
                <w:bCs/>
              </w:rPr>
            </w:pPr>
            <w:r>
              <w:rPr>
                <w:rFonts w:ascii="Calibri" w:hAnsi="Calibri" w:cs="Calibri"/>
                <w:bCs/>
              </w:rPr>
              <w:t>N/A</w:t>
            </w:r>
          </w:p>
        </w:tc>
      </w:tr>
      <w:tr w:rsidR="004F668A" w:rsidRPr="005B3EBF" w14:paraId="4339FEFB"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13CA91D" w14:textId="7D8981D1"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r w:rsidR="00281B6D">
              <w:rPr>
                <w:rFonts w:ascii="Calibri" w:hAnsi="Calibri" w:cs="Calibri"/>
                <w:b/>
                <w:bCs/>
              </w:rPr>
              <w:t xml:space="preserve"> </w:t>
            </w:r>
            <w:r w:rsidR="00875A86" w:rsidRPr="00875A86">
              <w:rPr>
                <w:rFonts w:ascii="Calibri" w:hAnsi="Calibri" w:cs="Calibri"/>
              </w:rPr>
              <w:t>RWCE8092</w:t>
            </w:r>
          </w:p>
          <w:p w14:paraId="5F307F2C"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28B9951" w14:textId="373B22ED" w:rsidR="004F668A" w:rsidRPr="00DB2EEE" w:rsidRDefault="00B35400" w:rsidP="00802B8D">
            <w:pPr>
              <w:autoSpaceDE w:val="0"/>
              <w:autoSpaceDN w:val="0"/>
              <w:adjustRightInd w:val="0"/>
              <w:rPr>
                <w:rFonts w:ascii="Calibri" w:hAnsi="Calibri" w:cs="Calibri"/>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281B6D" w:rsidRPr="00281B6D">
              <w:rPr>
                <w:rFonts w:ascii="Calibri" w:hAnsi="Calibri" w:cs="Calibri"/>
              </w:rPr>
              <w:t>August 2024</w:t>
            </w:r>
          </w:p>
          <w:p w14:paraId="2085AC91" w14:textId="77777777" w:rsidR="0026064E" w:rsidRPr="0026064E" w:rsidRDefault="0026064E" w:rsidP="00802B8D">
            <w:pPr>
              <w:autoSpaceDE w:val="0"/>
              <w:autoSpaceDN w:val="0"/>
              <w:adjustRightInd w:val="0"/>
              <w:rPr>
                <w:rFonts w:ascii="Calibri" w:hAnsi="Calibri" w:cs="Calibri"/>
                <w:bCs/>
              </w:rPr>
            </w:pPr>
          </w:p>
        </w:tc>
      </w:tr>
    </w:tbl>
    <w:p w14:paraId="22F7C7E4" w14:textId="77777777" w:rsidR="00343CED" w:rsidRPr="005B3EBF" w:rsidRDefault="00343CED" w:rsidP="00343CED">
      <w:pPr>
        <w:rPr>
          <w:rFonts w:ascii="Calibri" w:hAnsi="Calibri" w:cs="Arial"/>
          <w:i/>
        </w:rPr>
      </w:pPr>
    </w:p>
    <w:p w14:paraId="16BC2E1A"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4C415EBB"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2DC0A1F"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4E7D071A"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D8640FF"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12784B3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BEAF30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6F7ADA50" w14:textId="77777777" w:rsidR="00343CED" w:rsidRPr="002F2DA5" w:rsidRDefault="00343CED" w:rsidP="00545A74">
      <w:pPr>
        <w:pBdr>
          <w:top w:val="single" w:sz="4" w:space="1" w:color="auto"/>
          <w:left w:val="single" w:sz="4" w:space="4" w:color="auto"/>
          <w:bottom w:val="single" w:sz="4" w:space="0" w:color="auto"/>
          <w:right w:val="single" w:sz="4" w:space="3" w:color="auto"/>
        </w:pBdr>
        <w:rPr>
          <w:rFonts w:ascii="Calibri" w:hAnsi="Calibri" w:cs="Arial"/>
          <w:color w:val="000000" w:themeColor="text1"/>
        </w:rPr>
      </w:pPr>
    </w:p>
    <w:p w14:paraId="57162FCA" w14:textId="77777777" w:rsidR="00343CED" w:rsidRPr="002F2DA5" w:rsidRDefault="00343CED" w:rsidP="00343CED">
      <w:pPr>
        <w:rPr>
          <w:rFonts w:ascii="Calibri" w:hAnsi="Calibri" w:cs="Arial"/>
          <w:color w:val="000000" w:themeColor="text1"/>
        </w:rPr>
      </w:pPr>
    </w:p>
    <w:p w14:paraId="093434A0" w14:textId="77777777" w:rsidR="00343CED" w:rsidRPr="002F2DA5" w:rsidRDefault="00343CED" w:rsidP="00343CED">
      <w:pPr>
        <w:rPr>
          <w:rFonts w:asciiTheme="minorHAnsi" w:hAnsiTheme="minorHAnsi" w:cs="Arial"/>
          <w:color w:val="000000" w:themeColor="text1"/>
        </w:rPr>
      </w:pPr>
      <w:r w:rsidRPr="002F2DA5">
        <w:rPr>
          <w:rFonts w:asciiTheme="minorHAnsi" w:hAnsiTheme="minorHAnsi" w:cs="Arial"/>
          <w:b/>
          <w:bCs/>
          <w:color w:val="000000" w:themeColor="text1"/>
        </w:rPr>
        <w:t xml:space="preserve">Job Purpose </w:t>
      </w:r>
    </w:p>
    <w:p w14:paraId="32D3823E" w14:textId="77777777" w:rsidR="006A1E18" w:rsidRPr="002F2DA5" w:rsidRDefault="006A1E18" w:rsidP="006A1E18">
      <w:pPr>
        <w:rPr>
          <w:rFonts w:asciiTheme="minorHAnsi" w:hAnsiTheme="minorHAnsi" w:cs="Arial"/>
          <w:bCs/>
          <w:i/>
          <w:color w:val="000000" w:themeColor="text1"/>
        </w:rPr>
      </w:pPr>
    </w:p>
    <w:p w14:paraId="4EAA68F2" w14:textId="340C55F4" w:rsidR="00A471F7" w:rsidRDefault="00003461" w:rsidP="00A471F7">
      <w:pPr>
        <w:rPr>
          <w:rFonts w:asciiTheme="minorHAnsi" w:hAnsiTheme="minorHAnsi" w:cs="Arial"/>
        </w:rPr>
      </w:pPr>
      <w:r w:rsidRPr="005366EE">
        <w:rPr>
          <w:rFonts w:asciiTheme="minorHAnsi" w:hAnsiTheme="minorHAnsi" w:cs="Arial"/>
        </w:rPr>
        <w:t>We are so excited that Wandsworth has been chosen by the Mayor of London to be London Borough of Culture 2025. We are planning an inspirational year of culture where every corner of Wandsworth comes alive in an explosion of creativity</w:t>
      </w:r>
      <w:r>
        <w:rPr>
          <w:rFonts w:asciiTheme="minorHAnsi" w:hAnsiTheme="minorHAnsi" w:cs="Arial"/>
        </w:rPr>
        <w:t>,</w:t>
      </w:r>
      <w:r w:rsidR="00A471F7">
        <w:rPr>
          <w:rFonts w:asciiTheme="minorHAnsi" w:hAnsiTheme="minorHAnsi" w:cs="Arial"/>
        </w:rPr>
        <w:t xml:space="preserve"> with a strong emphasis on ensuring that </w:t>
      </w:r>
      <w:r w:rsidR="00A471F7" w:rsidRPr="00624C56">
        <w:rPr>
          <w:rFonts w:asciiTheme="minorHAnsi" w:hAnsiTheme="minorHAnsi" w:cs="Arial"/>
        </w:rPr>
        <w:t xml:space="preserve">new opportunities </w:t>
      </w:r>
      <w:r w:rsidR="00A471F7">
        <w:rPr>
          <w:rFonts w:asciiTheme="minorHAnsi" w:hAnsiTheme="minorHAnsi" w:cs="Arial"/>
        </w:rPr>
        <w:t xml:space="preserve">are </w:t>
      </w:r>
      <w:r w:rsidR="00A471F7" w:rsidRPr="00624C56">
        <w:rPr>
          <w:rFonts w:asciiTheme="minorHAnsi" w:hAnsiTheme="minorHAnsi" w:cs="Arial"/>
        </w:rPr>
        <w:t>available for our young people</w:t>
      </w:r>
      <w:r w:rsidR="00A471F7">
        <w:rPr>
          <w:rFonts w:asciiTheme="minorHAnsi" w:hAnsiTheme="minorHAnsi" w:cs="Arial"/>
        </w:rPr>
        <w:t xml:space="preserve"> and under-served communities</w:t>
      </w:r>
      <w:r w:rsidR="00A471F7" w:rsidRPr="00624C56">
        <w:rPr>
          <w:rFonts w:asciiTheme="minorHAnsi" w:hAnsiTheme="minorHAnsi" w:cs="Arial"/>
        </w:rPr>
        <w:t xml:space="preserve">, </w:t>
      </w:r>
      <w:r w:rsidR="00A471F7">
        <w:rPr>
          <w:rFonts w:asciiTheme="minorHAnsi" w:hAnsiTheme="minorHAnsi" w:cs="Arial"/>
        </w:rPr>
        <w:t xml:space="preserve">as well as </w:t>
      </w:r>
      <w:r w:rsidR="00A471F7" w:rsidRPr="00624C56">
        <w:rPr>
          <w:rFonts w:asciiTheme="minorHAnsi" w:hAnsiTheme="minorHAnsi" w:cs="Arial"/>
        </w:rPr>
        <w:t xml:space="preserve">uniting and enhancing our relationships with </w:t>
      </w:r>
      <w:r w:rsidR="00A471F7" w:rsidRPr="00624C56">
        <w:rPr>
          <w:rFonts w:asciiTheme="minorHAnsi" w:hAnsiTheme="minorHAnsi" w:cs="Arial"/>
        </w:rPr>
        <w:lastRenderedPageBreak/>
        <w:t>local communities.</w:t>
      </w:r>
      <w:r w:rsidR="00A471F7" w:rsidRPr="00E759F9">
        <w:rPr>
          <w:rFonts w:asciiTheme="minorHAnsi" w:hAnsiTheme="minorHAnsi" w:cs="Arial"/>
        </w:rPr>
        <w:t xml:space="preserve"> </w:t>
      </w:r>
      <w:r w:rsidR="00A471F7" w:rsidRPr="00274F17">
        <w:rPr>
          <w:rFonts w:asciiTheme="minorHAnsi" w:hAnsiTheme="minorHAnsi" w:cs="Arial"/>
        </w:rPr>
        <w:t xml:space="preserve">We now have </w:t>
      </w:r>
      <w:r w:rsidR="00267AD7">
        <w:rPr>
          <w:rFonts w:asciiTheme="minorHAnsi" w:hAnsiTheme="minorHAnsi" w:cs="Arial"/>
        </w:rPr>
        <w:t>until June 2026</w:t>
      </w:r>
      <w:r w:rsidR="00A471F7" w:rsidRPr="00274F17">
        <w:rPr>
          <w:rFonts w:asciiTheme="minorHAnsi" w:hAnsiTheme="minorHAnsi" w:cs="Arial"/>
        </w:rPr>
        <w:t xml:space="preserve"> </w:t>
      </w:r>
      <w:r w:rsidR="00A471F7">
        <w:rPr>
          <w:rFonts w:asciiTheme="minorHAnsi" w:hAnsiTheme="minorHAnsi" w:cs="Arial"/>
        </w:rPr>
        <w:t>to transform our bid from a vision to completing its delivery across the borough.</w:t>
      </w:r>
    </w:p>
    <w:p w14:paraId="7A88F230" w14:textId="77777777" w:rsidR="00A471F7" w:rsidRDefault="00A471F7" w:rsidP="00A471F7">
      <w:pPr>
        <w:rPr>
          <w:rFonts w:asciiTheme="minorHAnsi" w:hAnsiTheme="minorHAnsi" w:cs="Arial"/>
        </w:rPr>
      </w:pPr>
    </w:p>
    <w:p w14:paraId="72C01950" w14:textId="3D608A3B" w:rsidR="00A471F7" w:rsidRPr="00AD0764" w:rsidRDefault="00A471F7" w:rsidP="00A471F7">
      <w:pPr>
        <w:rPr>
          <w:rFonts w:asciiTheme="minorHAnsi" w:hAnsiTheme="minorHAnsi" w:cs="Arial"/>
        </w:rPr>
      </w:pPr>
      <w:r w:rsidRPr="00794FF9">
        <w:rPr>
          <w:rFonts w:asciiTheme="minorHAnsi" w:hAnsiTheme="minorHAnsi" w:cs="Arial"/>
        </w:rPr>
        <w:t>Th</w:t>
      </w:r>
      <w:r>
        <w:rPr>
          <w:rFonts w:asciiTheme="minorHAnsi" w:hAnsiTheme="minorHAnsi" w:cs="Arial"/>
        </w:rPr>
        <w:t>is</w:t>
      </w:r>
      <w:r w:rsidRPr="00794FF9">
        <w:rPr>
          <w:rFonts w:asciiTheme="minorHAnsi" w:hAnsiTheme="minorHAnsi" w:cs="Arial"/>
        </w:rPr>
        <w:t xml:space="preserve"> post</w:t>
      </w:r>
      <w:r>
        <w:rPr>
          <w:rFonts w:asciiTheme="minorHAnsi" w:hAnsiTheme="minorHAnsi" w:cs="Arial"/>
        </w:rPr>
        <w:t xml:space="preserve">holder will </w:t>
      </w:r>
      <w:r w:rsidR="005E5AD7">
        <w:rPr>
          <w:rFonts w:asciiTheme="minorHAnsi" w:hAnsiTheme="minorHAnsi" w:cs="Arial"/>
        </w:rPr>
        <w:t xml:space="preserve">work with the </w:t>
      </w:r>
      <w:r w:rsidR="00FD10D5">
        <w:rPr>
          <w:rFonts w:asciiTheme="minorHAnsi" w:hAnsiTheme="minorHAnsi" w:cs="Arial"/>
        </w:rPr>
        <w:t>Arts &amp; Culture Service</w:t>
      </w:r>
      <w:r w:rsidR="00520C3B">
        <w:rPr>
          <w:rFonts w:asciiTheme="minorHAnsi" w:hAnsiTheme="minorHAnsi" w:cs="Arial"/>
        </w:rPr>
        <w:t xml:space="preserve"> to </w:t>
      </w:r>
      <w:r>
        <w:rPr>
          <w:rFonts w:asciiTheme="minorHAnsi" w:hAnsiTheme="minorHAnsi" w:cs="Arial"/>
        </w:rPr>
        <w:t>develop, deliver</w:t>
      </w:r>
      <w:r w:rsidRPr="00F35B29">
        <w:rPr>
          <w:rFonts w:asciiTheme="minorHAnsi" w:hAnsiTheme="minorHAnsi" w:cs="Arial"/>
        </w:rPr>
        <w:t xml:space="preserve"> </w:t>
      </w:r>
      <w:r>
        <w:rPr>
          <w:rFonts w:asciiTheme="minorHAnsi" w:hAnsiTheme="minorHAnsi" w:cs="Arial"/>
        </w:rPr>
        <w:t>and monitor</w:t>
      </w:r>
      <w:r w:rsidR="00520C3B">
        <w:rPr>
          <w:rFonts w:asciiTheme="minorHAnsi" w:hAnsiTheme="minorHAnsi" w:cs="Arial"/>
        </w:rPr>
        <w:t xml:space="preserve"> a range of</w:t>
      </w:r>
      <w:r>
        <w:rPr>
          <w:rFonts w:asciiTheme="minorHAnsi" w:hAnsiTheme="minorHAnsi" w:cs="Arial"/>
        </w:rPr>
        <w:t xml:space="preserve"> </w:t>
      </w:r>
      <w:r w:rsidR="00E557FE">
        <w:rPr>
          <w:rFonts w:asciiTheme="minorHAnsi" w:hAnsiTheme="minorHAnsi" w:cs="Arial"/>
        </w:rPr>
        <w:t xml:space="preserve">ambitious </w:t>
      </w:r>
      <w:r w:rsidRPr="00F35B29">
        <w:rPr>
          <w:rFonts w:asciiTheme="minorHAnsi" w:hAnsiTheme="minorHAnsi" w:cs="Arial"/>
        </w:rPr>
        <w:t xml:space="preserve">cultural programmes </w:t>
      </w:r>
      <w:r>
        <w:rPr>
          <w:rFonts w:asciiTheme="minorHAnsi" w:hAnsiTheme="minorHAnsi" w:cs="Arial"/>
        </w:rPr>
        <w:t xml:space="preserve">for </w:t>
      </w:r>
      <w:r w:rsidR="00520C3B">
        <w:rPr>
          <w:rFonts w:asciiTheme="minorHAnsi" w:hAnsiTheme="minorHAnsi" w:cs="Arial"/>
        </w:rPr>
        <w:t>schools</w:t>
      </w:r>
      <w:r w:rsidR="006755E4">
        <w:rPr>
          <w:rFonts w:asciiTheme="minorHAnsi" w:hAnsiTheme="minorHAnsi" w:cs="Arial"/>
        </w:rPr>
        <w:t xml:space="preserve"> and families</w:t>
      </w:r>
      <w:r w:rsidR="00520C3B">
        <w:rPr>
          <w:rFonts w:asciiTheme="minorHAnsi" w:hAnsiTheme="minorHAnsi" w:cs="Arial"/>
        </w:rPr>
        <w:t xml:space="preserve"> within </w:t>
      </w:r>
      <w:r>
        <w:rPr>
          <w:rFonts w:asciiTheme="minorHAnsi" w:hAnsiTheme="minorHAnsi" w:cs="Arial"/>
        </w:rPr>
        <w:t xml:space="preserve">London Borough of Culture, and will work closely with the </w:t>
      </w:r>
      <w:r w:rsidR="00FC228C">
        <w:rPr>
          <w:rFonts w:asciiTheme="minorHAnsi" w:hAnsiTheme="minorHAnsi" w:cs="Arial"/>
        </w:rPr>
        <w:t>Cultural Programme Manager for Schools &amp; Young People</w:t>
      </w:r>
      <w:r>
        <w:rPr>
          <w:rFonts w:asciiTheme="minorHAnsi" w:hAnsiTheme="minorHAnsi" w:cs="Arial"/>
        </w:rPr>
        <w:t xml:space="preserve"> who will </w:t>
      </w:r>
      <w:r w:rsidRPr="00AD0764">
        <w:rPr>
          <w:rFonts w:asciiTheme="minorHAnsi" w:hAnsiTheme="minorHAnsi" w:cs="Arial"/>
        </w:rPr>
        <w:t xml:space="preserve">lead on these programmes. This </w:t>
      </w:r>
      <w:r w:rsidR="00267AD7">
        <w:rPr>
          <w:rFonts w:asciiTheme="minorHAnsi" w:hAnsiTheme="minorHAnsi" w:cs="Arial"/>
        </w:rPr>
        <w:t>fixed</w:t>
      </w:r>
      <w:r w:rsidRPr="00AD0764">
        <w:rPr>
          <w:rFonts w:asciiTheme="minorHAnsi" w:hAnsiTheme="minorHAnsi" w:cs="Arial"/>
        </w:rPr>
        <w:t>-term post</w:t>
      </w:r>
      <w:r w:rsidR="00267AD7">
        <w:rPr>
          <w:rFonts w:asciiTheme="minorHAnsi" w:hAnsiTheme="minorHAnsi" w:cs="Arial"/>
        </w:rPr>
        <w:t>, until June 2026,</w:t>
      </w:r>
      <w:r w:rsidRPr="00AD0764">
        <w:rPr>
          <w:rFonts w:asciiTheme="minorHAnsi" w:hAnsiTheme="minorHAnsi" w:cs="Arial"/>
        </w:rPr>
        <w:t xml:space="preserve"> requires experience of developing, co-ordinating and delivering cultural engagement or public programmes. It provides the opportunity to work with the council’s already award-winning Arts and Culture Service to deliver a high-profile programme in the national spotlight. </w:t>
      </w:r>
    </w:p>
    <w:p w14:paraId="4E981842" w14:textId="77777777" w:rsidR="00A471F7" w:rsidRPr="00794FF9" w:rsidRDefault="00A471F7" w:rsidP="00A471F7">
      <w:pPr>
        <w:rPr>
          <w:rFonts w:asciiTheme="minorHAnsi" w:hAnsiTheme="minorHAnsi" w:cs="Arial"/>
        </w:rPr>
      </w:pPr>
    </w:p>
    <w:p w14:paraId="3BE7821B" w14:textId="491981BB" w:rsidR="00A471F7" w:rsidRPr="0056658D" w:rsidRDefault="00A471F7" w:rsidP="00A471F7">
      <w:pPr>
        <w:rPr>
          <w:rFonts w:asciiTheme="minorHAnsi" w:hAnsiTheme="minorHAnsi" w:cs="Arial"/>
        </w:rPr>
      </w:pPr>
      <w:r w:rsidRPr="0056658D">
        <w:rPr>
          <w:rFonts w:asciiTheme="minorHAnsi" w:hAnsiTheme="minorHAnsi" w:cs="Arial"/>
        </w:rPr>
        <w:t xml:space="preserve">The post holder will work closely with all other members of the </w:t>
      </w:r>
      <w:r w:rsidRPr="00794FF9">
        <w:rPr>
          <w:rFonts w:asciiTheme="minorHAnsi" w:hAnsiTheme="minorHAnsi" w:cs="Arial"/>
        </w:rPr>
        <w:t xml:space="preserve">Arts and Culture </w:t>
      </w:r>
      <w:r>
        <w:rPr>
          <w:rFonts w:asciiTheme="minorHAnsi" w:hAnsiTheme="minorHAnsi" w:cs="Arial"/>
        </w:rPr>
        <w:t>S</w:t>
      </w:r>
      <w:r w:rsidRPr="00794FF9">
        <w:rPr>
          <w:rFonts w:asciiTheme="minorHAnsi" w:hAnsiTheme="minorHAnsi" w:cs="Arial"/>
        </w:rPr>
        <w:t>ervice</w:t>
      </w:r>
      <w:r>
        <w:rPr>
          <w:rFonts w:asciiTheme="minorHAnsi" w:hAnsiTheme="minorHAnsi" w:cs="Arial"/>
        </w:rPr>
        <w:t xml:space="preserve"> as well as </w:t>
      </w:r>
      <w:r w:rsidRPr="0056658D">
        <w:rPr>
          <w:rFonts w:asciiTheme="minorHAnsi" w:hAnsiTheme="minorHAnsi" w:cs="Arial"/>
        </w:rPr>
        <w:t>staff from across the council</w:t>
      </w:r>
      <w:r>
        <w:rPr>
          <w:rFonts w:asciiTheme="minorHAnsi" w:hAnsiTheme="minorHAnsi" w:cs="Arial"/>
        </w:rPr>
        <w:t xml:space="preserve">, </w:t>
      </w:r>
      <w:r w:rsidRPr="0056658D">
        <w:rPr>
          <w:rFonts w:asciiTheme="minorHAnsi" w:hAnsiTheme="minorHAnsi" w:cs="Arial"/>
        </w:rPr>
        <w:t xml:space="preserve">members of the public and </w:t>
      </w:r>
      <w:r>
        <w:rPr>
          <w:rFonts w:asciiTheme="minorHAnsi" w:hAnsiTheme="minorHAnsi" w:cs="Arial"/>
        </w:rPr>
        <w:t>cultural organisations</w:t>
      </w:r>
      <w:r w:rsidR="006755E4">
        <w:rPr>
          <w:rFonts w:asciiTheme="minorHAnsi" w:hAnsiTheme="minorHAnsi" w:cs="Arial"/>
        </w:rPr>
        <w:t xml:space="preserve">, and local schools and educational settings. </w:t>
      </w:r>
    </w:p>
    <w:p w14:paraId="3B770F64" w14:textId="77777777" w:rsidR="00A471F7" w:rsidRDefault="00A471F7" w:rsidP="00A471F7">
      <w:pPr>
        <w:rPr>
          <w:rFonts w:ascii="Calibri" w:hAnsi="Calibri" w:cs="Arial"/>
        </w:rPr>
      </w:pPr>
    </w:p>
    <w:p w14:paraId="711DAAA5" w14:textId="77777777" w:rsidR="005230EB" w:rsidRDefault="005230EB" w:rsidP="005230EB">
      <w:pPr>
        <w:rPr>
          <w:rFonts w:ascii="Calibri" w:hAnsi="Calibri" w:cs="Arial"/>
        </w:rPr>
      </w:pPr>
      <w:r>
        <w:rPr>
          <w:rFonts w:ascii="Calibri" w:hAnsi="Calibri" w:cs="Arial"/>
        </w:rPr>
        <w:t>As part of our London Borough of Culture year, y</w:t>
      </w:r>
      <w:r w:rsidRPr="005366EE">
        <w:rPr>
          <w:rFonts w:ascii="Calibri" w:hAnsi="Calibri" w:cs="Arial"/>
        </w:rPr>
        <w:t xml:space="preserve">ou can expect </w:t>
      </w:r>
      <w:r>
        <w:rPr>
          <w:rFonts w:ascii="Calibri" w:hAnsi="Calibri" w:cs="Arial"/>
        </w:rPr>
        <w:t>large scale</w:t>
      </w:r>
      <w:r w:rsidRPr="005366EE">
        <w:rPr>
          <w:rFonts w:ascii="Calibri" w:hAnsi="Calibri" w:cs="Arial"/>
        </w:rPr>
        <w:t xml:space="preserve"> dance </w:t>
      </w:r>
      <w:r>
        <w:rPr>
          <w:rFonts w:ascii="Calibri" w:hAnsi="Calibri" w:cs="Arial"/>
        </w:rPr>
        <w:t>events</w:t>
      </w:r>
      <w:r w:rsidRPr="005366EE">
        <w:rPr>
          <w:rFonts w:ascii="Calibri" w:hAnsi="Calibri" w:cs="Arial"/>
        </w:rPr>
        <w:t xml:space="preserve">, a mass choral spectacular and a </w:t>
      </w:r>
      <w:r>
        <w:rPr>
          <w:rFonts w:ascii="Calibri" w:hAnsi="Calibri" w:cs="Arial"/>
        </w:rPr>
        <w:t>disability arts</w:t>
      </w:r>
      <w:r w:rsidRPr="005366EE">
        <w:rPr>
          <w:rFonts w:ascii="Calibri" w:hAnsi="Calibri" w:cs="Arial"/>
        </w:rPr>
        <w:t xml:space="preserve"> festival showcasing great artists from the borough, amongst many other things. </w:t>
      </w:r>
    </w:p>
    <w:p w14:paraId="5738A2C3" w14:textId="77777777" w:rsidR="00C53BB9" w:rsidRPr="005366EE" w:rsidRDefault="00C53BB9" w:rsidP="00C53BB9">
      <w:pPr>
        <w:rPr>
          <w:rFonts w:ascii="Calibri" w:hAnsi="Calibri" w:cs="Arial"/>
        </w:rPr>
      </w:pPr>
    </w:p>
    <w:p w14:paraId="6196310A" w14:textId="4DDFF860" w:rsidR="00A471F7" w:rsidRDefault="00C53BB9" w:rsidP="00C53BB9">
      <w:pPr>
        <w:rPr>
          <w:rFonts w:ascii="Calibri" w:hAnsi="Calibri" w:cs="Arial"/>
        </w:rPr>
      </w:pPr>
      <w:r w:rsidRPr="005366EE">
        <w:rPr>
          <w:rFonts w:ascii="Calibri" w:hAnsi="Calibri" w:cs="Arial"/>
        </w:rPr>
        <w:t>By sharing experiences and connecting, we believe culture has the power to make us all feel better. We want to start a movement across the Capital where everyone recognises that culture has the power to heal - a place where better health outcomes are achieved through the healing, inspirational power of culture and the arts</w:t>
      </w:r>
      <w:r w:rsidR="00A471F7">
        <w:rPr>
          <w:rFonts w:ascii="Calibri" w:hAnsi="Calibri" w:cs="Arial"/>
        </w:rPr>
        <w:t>.</w:t>
      </w:r>
    </w:p>
    <w:p w14:paraId="0E6A4E92" w14:textId="77777777" w:rsidR="001E6E54" w:rsidRDefault="001E6E54" w:rsidP="00844267">
      <w:pPr>
        <w:rPr>
          <w:rFonts w:asciiTheme="minorHAnsi" w:hAnsiTheme="minorHAnsi" w:cs="Arial"/>
          <w:bCs/>
          <w:color w:val="000000" w:themeColor="text1"/>
        </w:rPr>
      </w:pPr>
    </w:p>
    <w:p w14:paraId="1F54FED3" w14:textId="11E3CF95" w:rsidR="00405D20" w:rsidRDefault="00FD4FF7" w:rsidP="00844267">
      <w:pPr>
        <w:rPr>
          <w:rFonts w:asciiTheme="minorHAnsi" w:hAnsiTheme="minorHAnsi" w:cs="Arial"/>
          <w:bCs/>
          <w:color w:val="000000" w:themeColor="text1"/>
        </w:rPr>
      </w:pPr>
      <w:r>
        <w:rPr>
          <w:rFonts w:asciiTheme="minorHAnsi" w:hAnsiTheme="minorHAnsi" w:cs="Arial"/>
          <w:bCs/>
          <w:color w:val="000000" w:themeColor="text1"/>
        </w:rPr>
        <w:t>The co</w:t>
      </w:r>
      <w:r w:rsidR="00FF2663">
        <w:rPr>
          <w:rFonts w:asciiTheme="minorHAnsi" w:hAnsiTheme="minorHAnsi" w:cs="Arial"/>
          <w:bCs/>
          <w:color w:val="000000" w:themeColor="text1"/>
        </w:rPr>
        <w:t>unc</w:t>
      </w:r>
      <w:r>
        <w:rPr>
          <w:rFonts w:asciiTheme="minorHAnsi" w:hAnsiTheme="minorHAnsi" w:cs="Arial"/>
          <w:bCs/>
          <w:color w:val="000000" w:themeColor="text1"/>
        </w:rPr>
        <w:t xml:space="preserve">il is committed to providing a high quality </w:t>
      </w:r>
      <w:r w:rsidR="00FF2663">
        <w:rPr>
          <w:rFonts w:asciiTheme="minorHAnsi" w:hAnsiTheme="minorHAnsi" w:cs="Arial"/>
          <w:bCs/>
          <w:color w:val="000000" w:themeColor="text1"/>
        </w:rPr>
        <w:t>publicly</w:t>
      </w:r>
      <w:r>
        <w:rPr>
          <w:rFonts w:asciiTheme="minorHAnsi" w:hAnsiTheme="minorHAnsi" w:cs="Arial"/>
          <w:bCs/>
          <w:color w:val="000000" w:themeColor="text1"/>
        </w:rPr>
        <w:t xml:space="preserve"> accessible creative and cultural programme across the </w:t>
      </w:r>
      <w:r w:rsidR="00FF2663">
        <w:rPr>
          <w:rFonts w:asciiTheme="minorHAnsi" w:hAnsiTheme="minorHAnsi" w:cs="Arial"/>
          <w:bCs/>
          <w:color w:val="000000" w:themeColor="text1"/>
        </w:rPr>
        <w:t>borough</w:t>
      </w:r>
      <w:r>
        <w:rPr>
          <w:rFonts w:asciiTheme="minorHAnsi" w:hAnsiTheme="minorHAnsi" w:cs="Arial"/>
          <w:bCs/>
          <w:color w:val="000000" w:themeColor="text1"/>
        </w:rPr>
        <w:t xml:space="preserve">. </w:t>
      </w:r>
    </w:p>
    <w:p w14:paraId="1AC09895" w14:textId="77777777" w:rsidR="00343CED" w:rsidRPr="002F2DA5" w:rsidRDefault="00343CED" w:rsidP="00343CED">
      <w:pPr>
        <w:rPr>
          <w:rFonts w:asciiTheme="minorHAnsi" w:hAnsiTheme="minorHAnsi" w:cs="Arial"/>
          <w:color w:val="000000" w:themeColor="text1"/>
        </w:rPr>
      </w:pPr>
    </w:p>
    <w:p w14:paraId="69AA3AE2" w14:textId="77777777" w:rsidR="00343CED" w:rsidRPr="002F2DA5" w:rsidRDefault="00BB4DD8" w:rsidP="00343CED">
      <w:pPr>
        <w:rPr>
          <w:rFonts w:asciiTheme="minorHAnsi" w:hAnsiTheme="minorHAnsi" w:cs="Arial"/>
          <w:color w:val="000000" w:themeColor="text1"/>
        </w:rPr>
      </w:pPr>
      <w:r w:rsidRPr="002F2DA5">
        <w:rPr>
          <w:rFonts w:asciiTheme="minorHAnsi" w:hAnsiTheme="minorHAnsi" w:cs="Arial"/>
          <w:b/>
          <w:bCs/>
          <w:color w:val="000000" w:themeColor="text1"/>
        </w:rPr>
        <w:t xml:space="preserve">Specific </w:t>
      </w:r>
      <w:r w:rsidR="00343CED" w:rsidRPr="002F2DA5">
        <w:rPr>
          <w:rFonts w:asciiTheme="minorHAnsi" w:hAnsiTheme="minorHAnsi" w:cs="Arial"/>
          <w:b/>
          <w:bCs/>
          <w:color w:val="000000" w:themeColor="text1"/>
        </w:rPr>
        <w:t>Duties and Responsibilities</w:t>
      </w:r>
    </w:p>
    <w:p w14:paraId="42A1D721" w14:textId="77777777" w:rsidR="00343CED" w:rsidRPr="002F2DA5" w:rsidRDefault="00343CED" w:rsidP="00343CED">
      <w:pPr>
        <w:rPr>
          <w:rFonts w:asciiTheme="minorHAnsi" w:hAnsiTheme="minorHAnsi" w:cs="Arial"/>
          <w:color w:val="000000" w:themeColor="text1"/>
        </w:rPr>
      </w:pPr>
    </w:p>
    <w:p w14:paraId="1BDE868E" w14:textId="2033AF62" w:rsidR="004F0DDF" w:rsidRDefault="004F0DDF" w:rsidP="004F0DDF">
      <w:pPr>
        <w:rPr>
          <w:rFonts w:asciiTheme="minorHAnsi" w:hAnsiTheme="minorHAnsi" w:cs="Arial"/>
          <w:bCs/>
        </w:rPr>
      </w:pPr>
      <w:bookmarkStart w:id="0" w:name="_Hlk5720817"/>
      <w:r w:rsidRPr="002D695C">
        <w:rPr>
          <w:rFonts w:asciiTheme="minorHAnsi" w:hAnsiTheme="minorHAnsi" w:cs="Arial"/>
          <w:bCs/>
        </w:rPr>
        <w:t xml:space="preserve">The post requires an experienced arts education </w:t>
      </w:r>
      <w:r w:rsidR="002C6582">
        <w:rPr>
          <w:rFonts w:asciiTheme="minorHAnsi" w:hAnsiTheme="minorHAnsi" w:cs="Arial"/>
          <w:bCs/>
        </w:rPr>
        <w:t>producer</w:t>
      </w:r>
      <w:r w:rsidRPr="002D695C">
        <w:rPr>
          <w:rFonts w:asciiTheme="minorHAnsi" w:hAnsiTheme="minorHAnsi" w:cs="Arial"/>
          <w:bCs/>
        </w:rPr>
        <w:t>, with experience of developing</w:t>
      </w:r>
      <w:r w:rsidR="004E7825">
        <w:rPr>
          <w:rFonts w:asciiTheme="minorHAnsi" w:hAnsiTheme="minorHAnsi" w:cs="Arial"/>
          <w:bCs/>
        </w:rPr>
        <w:t>, delivering</w:t>
      </w:r>
      <w:r w:rsidRPr="002D695C">
        <w:rPr>
          <w:rFonts w:asciiTheme="minorHAnsi" w:hAnsiTheme="minorHAnsi" w:cs="Arial"/>
          <w:bCs/>
        </w:rPr>
        <w:t xml:space="preserve"> and managing creative education programmes, and the partnerships, people and resources to deliver them.</w:t>
      </w:r>
    </w:p>
    <w:p w14:paraId="395D3268" w14:textId="73B6F8FA" w:rsidR="002D7AA6" w:rsidRDefault="002D7AA6" w:rsidP="004F0DDF">
      <w:pPr>
        <w:rPr>
          <w:rFonts w:asciiTheme="minorHAnsi" w:hAnsiTheme="minorHAnsi" w:cs="Arial"/>
          <w:bCs/>
        </w:rPr>
      </w:pPr>
    </w:p>
    <w:p w14:paraId="71C50B3D" w14:textId="12F5BB15" w:rsidR="002D7AA6" w:rsidRPr="002D695C" w:rsidRDefault="002D7AA6" w:rsidP="004F0DDF">
      <w:pPr>
        <w:rPr>
          <w:rFonts w:asciiTheme="minorHAnsi" w:hAnsiTheme="minorHAnsi" w:cs="Arial"/>
          <w:bCs/>
        </w:rPr>
      </w:pPr>
      <w:r>
        <w:rPr>
          <w:rFonts w:asciiTheme="minorHAnsi" w:hAnsiTheme="minorHAnsi" w:cs="Arial"/>
          <w:bCs/>
        </w:rPr>
        <w:t>The</w:t>
      </w:r>
      <w:r w:rsidR="00117B29">
        <w:rPr>
          <w:rFonts w:asciiTheme="minorHAnsi" w:hAnsiTheme="minorHAnsi" w:cs="Arial"/>
          <w:bCs/>
        </w:rPr>
        <w:t>y will</w:t>
      </w:r>
      <w:r w:rsidR="00A71725">
        <w:rPr>
          <w:rFonts w:asciiTheme="minorHAnsi" w:hAnsiTheme="minorHAnsi" w:cs="Arial"/>
          <w:bCs/>
        </w:rPr>
        <w:t xml:space="preserve"> </w:t>
      </w:r>
      <w:r w:rsidR="00117B29">
        <w:rPr>
          <w:rFonts w:asciiTheme="minorHAnsi" w:hAnsiTheme="minorHAnsi" w:cs="Arial"/>
          <w:bCs/>
        </w:rPr>
        <w:t xml:space="preserve">manage a range of existing projects and new </w:t>
      </w:r>
      <w:r w:rsidR="00A71725">
        <w:rPr>
          <w:rFonts w:asciiTheme="minorHAnsi" w:hAnsiTheme="minorHAnsi" w:cs="Arial"/>
          <w:bCs/>
        </w:rPr>
        <w:t>activity</w:t>
      </w:r>
      <w:r w:rsidR="00117B29">
        <w:rPr>
          <w:rFonts w:asciiTheme="minorHAnsi" w:hAnsiTheme="minorHAnsi" w:cs="Arial"/>
          <w:bCs/>
        </w:rPr>
        <w:t xml:space="preserve"> </w:t>
      </w:r>
      <w:r w:rsidR="004E7825">
        <w:rPr>
          <w:rFonts w:asciiTheme="minorHAnsi" w:hAnsiTheme="minorHAnsi" w:cs="Arial"/>
          <w:bCs/>
        </w:rPr>
        <w:t xml:space="preserve">with </w:t>
      </w:r>
      <w:r w:rsidR="003D61D5">
        <w:rPr>
          <w:rFonts w:asciiTheme="minorHAnsi" w:hAnsiTheme="minorHAnsi" w:cs="Arial"/>
          <w:bCs/>
        </w:rPr>
        <w:t xml:space="preserve">Wandsworth schools </w:t>
      </w:r>
      <w:r w:rsidR="00117B29">
        <w:rPr>
          <w:rFonts w:asciiTheme="minorHAnsi" w:hAnsiTheme="minorHAnsi" w:cs="Arial"/>
          <w:bCs/>
        </w:rPr>
        <w:t>as part of our ambitious London Borough of Culture Programme</w:t>
      </w:r>
      <w:r w:rsidR="00C30448">
        <w:rPr>
          <w:rFonts w:asciiTheme="minorHAnsi" w:hAnsiTheme="minorHAnsi" w:cs="Arial"/>
          <w:bCs/>
        </w:rPr>
        <w:t xml:space="preserve"> </w:t>
      </w:r>
      <w:r w:rsidR="003C5FF2">
        <w:rPr>
          <w:rFonts w:asciiTheme="minorHAnsi" w:hAnsiTheme="minorHAnsi" w:cs="Arial"/>
          <w:bCs/>
        </w:rPr>
        <w:t>which endeavours to work with every school within the borough</w:t>
      </w:r>
      <w:r w:rsidR="00A77DA9">
        <w:rPr>
          <w:rFonts w:asciiTheme="minorHAnsi" w:hAnsiTheme="minorHAnsi" w:cs="Arial"/>
          <w:bCs/>
        </w:rPr>
        <w:t>.</w:t>
      </w:r>
    </w:p>
    <w:bookmarkEnd w:id="0"/>
    <w:p w14:paraId="529C87EB" w14:textId="77777777" w:rsidR="00276CAD" w:rsidRPr="00276CAD" w:rsidRDefault="00276CAD" w:rsidP="00DC14E4">
      <w:pPr>
        <w:rPr>
          <w:rFonts w:asciiTheme="minorHAnsi" w:hAnsiTheme="minorHAnsi" w:cs="Arial"/>
        </w:rPr>
      </w:pPr>
    </w:p>
    <w:p w14:paraId="5A1729EC" w14:textId="150D5795" w:rsidR="00276CAD" w:rsidRPr="00276CAD" w:rsidRDefault="00276CAD" w:rsidP="00276CAD">
      <w:pPr>
        <w:rPr>
          <w:rFonts w:asciiTheme="minorHAnsi" w:hAnsiTheme="minorHAnsi" w:cs="Arial"/>
        </w:rPr>
      </w:pPr>
      <w:r w:rsidRPr="00276CAD">
        <w:rPr>
          <w:rFonts w:asciiTheme="minorHAnsi" w:hAnsiTheme="minorHAnsi" w:cs="Arial"/>
        </w:rPr>
        <w:t>Th</w:t>
      </w:r>
      <w:r w:rsidR="00E54BA0">
        <w:rPr>
          <w:rFonts w:asciiTheme="minorHAnsi" w:hAnsiTheme="minorHAnsi" w:cs="Arial"/>
        </w:rPr>
        <w:t>is</w:t>
      </w:r>
      <w:r w:rsidRPr="00276CAD">
        <w:rPr>
          <w:rFonts w:asciiTheme="minorHAnsi" w:hAnsiTheme="minorHAnsi" w:cs="Arial"/>
        </w:rPr>
        <w:t xml:space="preserve"> post report</w:t>
      </w:r>
      <w:r w:rsidR="00E54BA0">
        <w:rPr>
          <w:rFonts w:asciiTheme="minorHAnsi" w:hAnsiTheme="minorHAnsi" w:cs="Arial"/>
        </w:rPr>
        <w:t>s</w:t>
      </w:r>
      <w:r w:rsidRPr="00276CAD">
        <w:rPr>
          <w:rFonts w:asciiTheme="minorHAnsi" w:hAnsiTheme="minorHAnsi" w:cs="Arial"/>
        </w:rPr>
        <w:t xml:space="preserve"> to the </w:t>
      </w:r>
      <w:r w:rsidR="00156267">
        <w:rPr>
          <w:rFonts w:asciiTheme="minorHAnsi" w:hAnsiTheme="minorHAnsi" w:cs="Arial"/>
        </w:rPr>
        <w:t>Cultural Programme Manager, Schools &amp; Young People.</w:t>
      </w:r>
    </w:p>
    <w:p w14:paraId="52D8D1F9" w14:textId="77777777" w:rsidR="00844267" w:rsidRPr="002F2DA5" w:rsidRDefault="00844267" w:rsidP="00254372">
      <w:pPr>
        <w:rPr>
          <w:rFonts w:asciiTheme="minorHAnsi" w:hAnsiTheme="minorHAnsi" w:cs="Arial"/>
          <w:color w:val="000000" w:themeColor="text1"/>
        </w:rPr>
      </w:pPr>
    </w:p>
    <w:p w14:paraId="24B50BBE" w14:textId="1EA97A7E" w:rsidR="005A76D8" w:rsidRDefault="00E8390E" w:rsidP="005A76D8">
      <w:pPr>
        <w:pStyle w:val="ListParagraph"/>
        <w:numPr>
          <w:ilvl w:val="0"/>
          <w:numId w:val="35"/>
        </w:numPr>
        <w:ind w:left="360"/>
        <w:rPr>
          <w:rFonts w:ascii="Calibri" w:hAnsi="Calibri" w:cs="Arial"/>
          <w:bCs/>
        </w:rPr>
      </w:pPr>
      <w:r>
        <w:rPr>
          <w:rFonts w:ascii="Calibri" w:hAnsi="Calibri" w:cs="Arial"/>
          <w:bCs/>
        </w:rPr>
        <w:t>To support the Cultur</w:t>
      </w:r>
      <w:r w:rsidR="0017469B">
        <w:rPr>
          <w:rFonts w:ascii="Calibri" w:hAnsi="Calibri" w:cs="Arial"/>
          <w:bCs/>
        </w:rPr>
        <w:t>al</w:t>
      </w:r>
      <w:r>
        <w:rPr>
          <w:rFonts w:ascii="Calibri" w:hAnsi="Calibri" w:cs="Arial"/>
          <w:bCs/>
        </w:rPr>
        <w:t xml:space="preserve"> Programme Manager</w:t>
      </w:r>
      <w:r w:rsidR="0017469B">
        <w:rPr>
          <w:rFonts w:ascii="Calibri" w:hAnsi="Calibri" w:cs="Arial"/>
          <w:bCs/>
        </w:rPr>
        <w:t>, Schools &amp; Young People</w:t>
      </w:r>
      <w:r>
        <w:rPr>
          <w:rFonts w:ascii="Calibri" w:hAnsi="Calibri" w:cs="Arial"/>
          <w:bCs/>
        </w:rPr>
        <w:t xml:space="preserve"> in </w:t>
      </w:r>
      <w:r w:rsidRPr="00431F03">
        <w:rPr>
          <w:rFonts w:ascii="Calibri" w:hAnsi="Calibri" w:cs="Arial"/>
          <w:bCs/>
        </w:rPr>
        <w:t>deliver</w:t>
      </w:r>
      <w:r>
        <w:rPr>
          <w:rFonts w:ascii="Calibri" w:hAnsi="Calibri" w:cs="Arial"/>
          <w:bCs/>
        </w:rPr>
        <w:t xml:space="preserve">ing </w:t>
      </w:r>
      <w:r w:rsidR="006C4694">
        <w:rPr>
          <w:rFonts w:ascii="Calibri" w:hAnsi="Calibri" w:cs="Arial"/>
          <w:bCs/>
        </w:rPr>
        <w:t xml:space="preserve">the </w:t>
      </w:r>
      <w:r>
        <w:rPr>
          <w:rFonts w:ascii="Calibri" w:hAnsi="Calibri" w:cs="Arial"/>
          <w:bCs/>
        </w:rPr>
        <w:t>London Borough of Culture</w:t>
      </w:r>
      <w:r w:rsidR="006C4694">
        <w:rPr>
          <w:rFonts w:ascii="Calibri" w:hAnsi="Calibri" w:cs="Arial"/>
          <w:bCs/>
        </w:rPr>
        <w:t xml:space="preserve"> schools</w:t>
      </w:r>
      <w:r>
        <w:rPr>
          <w:rFonts w:ascii="Calibri" w:hAnsi="Calibri" w:cs="Arial"/>
          <w:bCs/>
        </w:rPr>
        <w:t xml:space="preserve"> programme and projects</w:t>
      </w:r>
      <w:r w:rsidR="007333BF">
        <w:rPr>
          <w:rFonts w:ascii="Calibri" w:hAnsi="Calibri" w:cs="Arial"/>
          <w:bCs/>
        </w:rPr>
        <w:t xml:space="preserve"> for children of all </w:t>
      </w:r>
      <w:r w:rsidR="007333BF">
        <w:rPr>
          <w:rFonts w:ascii="Calibri" w:hAnsi="Calibri" w:cs="Arial"/>
          <w:bCs/>
        </w:rPr>
        <w:lastRenderedPageBreak/>
        <w:t>ages</w:t>
      </w:r>
      <w:r>
        <w:rPr>
          <w:rFonts w:ascii="Calibri" w:hAnsi="Calibri" w:cs="Arial"/>
          <w:bCs/>
        </w:rPr>
        <w:t xml:space="preserve">. Taking on </w:t>
      </w:r>
      <w:r w:rsidRPr="00431F03">
        <w:rPr>
          <w:rFonts w:ascii="Calibri" w:hAnsi="Calibri" w:cs="Arial"/>
          <w:bCs/>
        </w:rPr>
        <w:t>projects independently</w:t>
      </w:r>
      <w:r>
        <w:rPr>
          <w:rFonts w:ascii="Calibri" w:hAnsi="Calibri" w:cs="Arial"/>
          <w:bCs/>
        </w:rPr>
        <w:t>; d</w:t>
      </w:r>
      <w:r w:rsidRPr="00431F03">
        <w:rPr>
          <w:rFonts w:ascii="Calibri" w:hAnsi="Calibri" w:cs="Arial"/>
          <w:bCs/>
        </w:rPr>
        <w:t>esi</w:t>
      </w:r>
      <w:r>
        <w:rPr>
          <w:rFonts w:ascii="Calibri" w:hAnsi="Calibri" w:cs="Arial"/>
          <w:bCs/>
        </w:rPr>
        <w:t xml:space="preserve">gning, managing and evaluating those </w:t>
      </w:r>
      <w:r w:rsidRPr="00431F03">
        <w:rPr>
          <w:rFonts w:ascii="Calibri" w:hAnsi="Calibri" w:cs="Arial"/>
          <w:bCs/>
        </w:rPr>
        <w:t>projects.</w:t>
      </w:r>
    </w:p>
    <w:p w14:paraId="47E707E5" w14:textId="77777777" w:rsidR="005A76D8" w:rsidRDefault="005A76D8" w:rsidP="005A76D8">
      <w:pPr>
        <w:pStyle w:val="ListParagraph"/>
        <w:ind w:left="360"/>
        <w:rPr>
          <w:rFonts w:ascii="Calibri" w:hAnsi="Calibri" w:cs="Arial"/>
          <w:bCs/>
        </w:rPr>
      </w:pPr>
    </w:p>
    <w:p w14:paraId="52B3C73F" w14:textId="77777777" w:rsidR="00BA23C7" w:rsidRPr="00BA23C7" w:rsidRDefault="005A76D8" w:rsidP="00BA23C7">
      <w:pPr>
        <w:pStyle w:val="ListParagraph"/>
        <w:numPr>
          <w:ilvl w:val="0"/>
          <w:numId w:val="35"/>
        </w:numPr>
        <w:ind w:left="360"/>
        <w:rPr>
          <w:rFonts w:ascii="Calibri" w:hAnsi="Calibri" w:cs="Arial"/>
          <w:bCs/>
        </w:rPr>
      </w:pPr>
      <w:r w:rsidRPr="00037A50">
        <w:rPr>
          <w:rFonts w:asciiTheme="minorHAnsi" w:hAnsiTheme="minorHAnsi" w:cs="Arial"/>
        </w:rPr>
        <w:t xml:space="preserve">To manage </w:t>
      </w:r>
      <w:r w:rsidR="00F41614" w:rsidRPr="00037A50">
        <w:rPr>
          <w:rFonts w:asciiTheme="minorHAnsi" w:hAnsiTheme="minorHAnsi" w:cs="Arial"/>
        </w:rPr>
        <w:t xml:space="preserve">project </w:t>
      </w:r>
      <w:r w:rsidRPr="00037A50">
        <w:rPr>
          <w:rFonts w:asciiTheme="minorHAnsi" w:hAnsiTheme="minorHAnsi" w:cs="Arial"/>
        </w:rPr>
        <w:t xml:space="preserve">budgets and where required make operational and service changes to meet financial restrictions. </w:t>
      </w:r>
    </w:p>
    <w:p w14:paraId="55EF8FCE" w14:textId="77777777" w:rsidR="00BA23C7" w:rsidRPr="00BA23C7" w:rsidRDefault="00BA23C7" w:rsidP="00BA23C7">
      <w:pPr>
        <w:pStyle w:val="ListParagraph"/>
        <w:rPr>
          <w:rFonts w:asciiTheme="minorHAnsi" w:hAnsiTheme="minorHAnsi" w:cs="Arial"/>
          <w:color w:val="FF0000"/>
        </w:rPr>
      </w:pPr>
    </w:p>
    <w:p w14:paraId="5F1A4FCB" w14:textId="4AD4F7D2" w:rsidR="00BA23C7" w:rsidRPr="00BA23C7" w:rsidRDefault="00BA23C7" w:rsidP="00BA23C7">
      <w:pPr>
        <w:pStyle w:val="ListParagraph"/>
        <w:numPr>
          <w:ilvl w:val="0"/>
          <w:numId w:val="35"/>
        </w:numPr>
        <w:ind w:left="360"/>
        <w:rPr>
          <w:rFonts w:ascii="Calibri" w:hAnsi="Calibri" w:cs="Arial"/>
          <w:bCs/>
        </w:rPr>
      </w:pPr>
      <w:r w:rsidRPr="00BA23C7">
        <w:rPr>
          <w:rFonts w:asciiTheme="minorHAnsi" w:hAnsiTheme="minorHAnsi" w:cs="Arial"/>
        </w:rPr>
        <w:t>To manage partnerships</w:t>
      </w:r>
      <w:r w:rsidR="006755E4">
        <w:rPr>
          <w:rFonts w:asciiTheme="minorHAnsi" w:hAnsiTheme="minorHAnsi" w:cs="Arial"/>
        </w:rPr>
        <w:t xml:space="preserve">, including with schools and teachers, </w:t>
      </w:r>
      <w:r w:rsidRPr="00BA23C7">
        <w:rPr>
          <w:rFonts w:asciiTheme="minorHAnsi" w:hAnsiTheme="minorHAnsi" w:cs="Arial"/>
        </w:rPr>
        <w:t>and co commissioning arrangements with others. Supporting the development and delivery of a strategic partnership plan.</w:t>
      </w:r>
    </w:p>
    <w:p w14:paraId="6ECB7E64" w14:textId="77777777" w:rsidR="00BA23C7" w:rsidRPr="00BA23C7" w:rsidRDefault="00BA23C7" w:rsidP="00BA23C7">
      <w:pPr>
        <w:pStyle w:val="ListParagraph"/>
        <w:rPr>
          <w:rFonts w:ascii="Calibri" w:hAnsi="Calibri" w:cs="Arial"/>
          <w:bCs/>
        </w:rPr>
      </w:pPr>
    </w:p>
    <w:p w14:paraId="7DA41645" w14:textId="1084A9E7" w:rsidR="00B61F17" w:rsidRPr="00B61F17" w:rsidRDefault="00B61F17" w:rsidP="00B61F17">
      <w:pPr>
        <w:pStyle w:val="ListParagraph"/>
        <w:numPr>
          <w:ilvl w:val="0"/>
          <w:numId w:val="35"/>
        </w:numPr>
        <w:ind w:left="360"/>
        <w:rPr>
          <w:rFonts w:ascii="Calibri" w:hAnsi="Calibri" w:cs="Arial"/>
          <w:bCs/>
        </w:rPr>
      </w:pPr>
      <w:r>
        <w:rPr>
          <w:rFonts w:ascii="Calibri" w:hAnsi="Calibri" w:cs="Arial"/>
          <w:bCs/>
        </w:rPr>
        <w:t>To facilitate school workshops and visits across a range of projects, in partnership with lead creative practitioners</w:t>
      </w:r>
      <w:r w:rsidR="00996671">
        <w:rPr>
          <w:rFonts w:ascii="Calibri" w:hAnsi="Calibri" w:cs="Arial"/>
          <w:bCs/>
        </w:rPr>
        <w:t xml:space="preserve"> or independently</w:t>
      </w:r>
      <w:r>
        <w:rPr>
          <w:rFonts w:ascii="Calibri" w:hAnsi="Calibri" w:cs="Arial"/>
          <w:bCs/>
        </w:rPr>
        <w:t>.</w:t>
      </w:r>
    </w:p>
    <w:p w14:paraId="1AF75379" w14:textId="77777777" w:rsidR="00B61F17" w:rsidRPr="00B61F17" w:rsidRDefault="00B61F17" w:rsidP="00B61F17">
      <w:pPr>
        <w:pStyle w:val="ListParagraph"/>
        <w:rPr>
          <w:rFonts w:asciiTheme="minorHAnsi" w:hAnsiTheme="minorHAnsi" w:cstheme="minorBidi"/>
        </w:rPr>
      </w:pPr>
    </w:p>
    <w:p w14:paraId="4E139BA9" w14:textId="6B10C6B6" w:rsidR="003E2CC0" w:rsidRPr="00B6499D" w:rsidRDefault="003E2CC0" w:rsidP="003E2CC0">
      <w:pPr>
        <w:pStyle w:val="ListParagraph"/>
        <w:numPr>
          <w:ilvl w:val="0"/>
          <w:numId w:val="35"/>
        </w:numPr>
        <w:ind w:left="360"/>
        <w:rPr>
          <w:rFonts w:ascii="Calibri" w:hAnsi="Calibri" w:cs="Arial"/>
          <w:bCs/>
        </w:rPr>
      </w:pPr>
      <w:r w:rsidRPr="00B6499D">
        <w:rPr>
          <w:rFonts w:asciiTheme="minorHAnsi" w:hAnsiTheme="minorHAnsi" w:cstheme="minorBidi"/>
        </w:rPr>
        <w:t>To support the development of our public facing programmes, through direct project delivery and by commissioning, contracting and partnering with internal and external partners.</w:t>
      </w:r>
    </w:p>
    <w:p w14:paraId="4DFBC343" w14:textId="77777777" w:rsidR="00E8390E" w:rsidRPr="003838A3" w:rsidRDefault="00E8390E" w:rsidP="003838A3">
      <w:pPr>
        <w:rPr>
          <w:rFonts w:ascii="Calibri" w:hAnsi="Calibri" w:cs="Arial"/>
          <w:bCs/>
        </w:rPr>
      </w:pPr>
    </w:p>
    <w:p w14:paraId="4E7EBC14" w14:textId="147BECA0" w:rsidR="00E8390E" w:rsidRPr="00223EA5" w:rsidRDefault="00E8390E" w:rsidP="00E8390E">
      <w:pPr>
        <w:pStyle w:val="ListParagraph"/>
        <w:numPr>
          <w:ilvl w:val="0"/>
          <w:numId w:val="35"/>
        </w:numPr>
        <w:ind w:left="360"/>
        <w:rPr>
          <w:rFonts w:ascii="Calibri" w:hAnsi="Calibri" w:cs="Arial"/>
          <w:bCs/>
        </w:rPr>
      </w:pPr>
      <w:r>
        <w:rPr>
          <w:rFonts w:ascii="Calibri" w:hAnsi="Calibri" w:cs="Arial"/>
          <w:bCs/>
        </w:rPr>
        <w:t>To p</w:t>
      </w:r>
      <w:r w:rsidRPr="00F66D36">
        <w:rPr>
          <w:rFonts w:ascii="Calibri" w:hAnsi="Calibri" w:cs="Arial"/>
          <w:bCs/>
        </w:rPr>
        <w:t xml:space="preserve">repare reports </w:t>
      </w:r>
      <w:r>
        <w:rPr>
          <w:rFonts w:ascii="Calibri" w:hAnsi="Calibri" w:cs="Arial"/>
          <w:bCs/>
        </w:rPr>
        <w:t>required by the funders and partners as part of delivering London Borough of Culture</w:t>
      </w:r>
      <w:r w:rsidRPr="00F66D36">
        <w:rPr>
          <w:rFonts w:ascii="Calibri" w:hAnsi="Calibri" w:cs="Arial"/>
          <w:bCs/>
        </w:rPr>
        <w:t>.</w:t>
      </w:r>
    </w:p>
    <w:p w14:paraId="77609601" w14:textId="77777777" w:rsidR="00E8390E" w:rsidRPr="006612A8" w:rsidRDefault="00E8390E" w:rsidP="006612A8">
      <w:pPr>
        <w:rPr>
          <w:rFonts w:asciiTheme="minorHAnsi" w:hAnsiTheme="minorHAnsi" w:cs="Arial"/>
        </w:rPr>
      </w:pPr>
    </w:p>
    <w:p w14:paraId="4F67998D" w14:textId="77777777" w:rsidR="00E8390E" w:rsidRPr="00612319" w:rsidRDefault="00E8390E" w:rsidP="00E8390E">
      <w:pPr>
        <w:pStyle w:val="ListParagraph"/>
        <w:numPr>
          <w:ilvl w:val="0"/>
          <w:numId w:val="35"/>
        </w:numPr>
        <w:ind w:left="360"/>
        <w:rPr>
          <w:rFonts w:ascii="Calibri" w:hAnsi="Calibri" w:cs="Arial"/>
          <w:bCs/>
        </w:rPr>
      </w:pPr>
      <w:r w:rsidRPr="00612319">
        <w:rPr>
          <w:rFonts w:asciiTheme="minorHAnsi" w:hAnsiTheme="minorHAnsi" w:cs="Arial"/>
        </w:rPr>
        <w:t>Working with colleagues in marketing and communications to ensure programmes and projects are communicated well to the relevant audiences and influencers.</w:t>
      </w:r>
    </w:p>
    <w:p w14:paraId="547A935C" w14:textId="77777777" w:rsidR="00E8390E" w:rsidRPr="00612319" w:rsidRDefault="00E8390E" w:rsidP="00E8390E">
      <w:pPr>
        <w:pStyle w:val="ListParagraph"/>
        <w:rPr>
          <w:rFonts w:asciiTheme="minorHAnsi" w:hAnsiTheme="minorHAnsi" w:cs="Arial"/>
        </w:rPr>
      </w:pPr>
    </w:p>
    <w:p w14:paraId="7D7401CA" w14:textId="77777777" w:rsidR="00E8390E" w:rsidRPr="00612319" w:rsidRDefault="00E8390E" w:rsidP="00E8390E">
      <w:pPr>
        <w:pStyle w:val="ListParagraph"/>
        <w:numPr>
          <w:ilvl w:val="0"/>
          <w:numId w:val="35"/>
        </w:numPr>
        <w:ind w:left="360"/>
        <w:rPr>
          <w:rFonts w:ascii="Calibri" w:hAnsi="Calibri" w:cs="Arial"/>
          <w:bCs/>
        </w:rPr>
      </w:pPr>
      <w:r w:rsidRPr="00612319">
        <w:rPr>
          <w:rFonts w:asciiTheme="minorHAnsi" w:hAnsiTheme="minorHAnsi" w:cs="Arial"/>
        </w:rPr>
        <w:t>To contribute to strategic initiatives and policies which increase the effectiveness of our service and ensure that there is sustainable legacy to Wandsworth having won London Borough of Culture. Working with other Council services and partners to increase the public benefit on shared priorities.</w:t>
      </w:r>
    </w:p>
    <w:p w14:paraId="6675ACA0" w14:textId="77777777" w:rsidR="00E8390E" w:rsidRPr="00612319" w:rsidRDefault="00E8390E" w:rsidP="00E8390E">
      <w:pPr>
        <w:pStyle w:val="ListParagraph"/>
        <w:rPr>
          <w:rFonts w:asciiTheme="minorHAnsi" w:hAnsiTheme="minorHAnsi" w:cs="Arial"/>
        </w:rPr>
      </w:pPr>
    </w:p>
    <w:p w14:paraId="55B80556" w14:textId="7B070CE3" w:rsidR="00254372" w:rsidRPr="00254372" w:rsidRDefault="00E8390E" w:rsidP="00254372">
      <w:pPr>
        <w:pStyle w:val="ListParagraph"/>
        <w:numPr>
          <w:ilvl w:val="0"/>
          <w:numId w:val="35"/>
        </w:numPr>
        <w:ind w:left="360"/>
        <w:rPr>
          <w:rFonts w:ascii="Calibri" w:hAnsi="Calibri" w:cs="Arial"/>
          <w:bCs/>
        </w:rPr>
      </w:pPr>
      <w:r w:rsidRPr="00612319">
        <w:rPr>
          <w:rFonts w:asciiTheme="minorHAnsi" w:hAnsiTheme="minorHAnsi" w:cs="Arial"/>
        </w:rPr>
        <w:t>To work flexibly across the service and provide support and cover to other staff as required.</w:t>
      </w:r>
    </w:p>
    <w:p w14:paraId="00A619F2" w14:textId="77777777" w:rsidR="00E64F09" w:rsidRPr="00E64F09" w:rsidRDefault="00E64F09" w:rsidP="00E64F09">
      <w:pPr>
        <w:pStyle w:val="ListParagraph"/>
        <w:rPr>
          <w:rFonts w:ascii="Calibri" w:hAnsi="Calibri" w:cs="Arial"/>
        </w:rPr>
      </w:pPr>
    </w:p>
    <w:p w14:paraId="7F88546B" w14:textId="3523C361" w:rsidR="00E8390E" w:rsidRPr="003D40C9" w:rsidRDefault="00E8390E" w:rsidP="003D40C9">
      <w:pPr>
        <w:pStyle w:val="ListParagraph"/>
        <w:numPr>
          <w:ilvl w:val="0"/>
          <w:numId w:val="35"/>
        </w:numPr>
        <w:ind w:left="360"/>
        <w:rPr>
          <w:rFonts w:ascii="Calibri" w:hAnsi="Calibri" w:cs="Arial"/>
          <w:bCs/>
        </w:rPr>
      </w:pPr>
      <w:r w:rsidRPr="00E64F09">
        <w:rPr>
          <w:rFonts w:ascii="Calibri" w:hAnsi="Calibri" w:cs="Arial"/>
        </w:rPr>
        <w:t>To comply with relevant Codes of Practice, including the Code of Conduct and policies concerning data protection and health and safety.</w:t>
      </w:r>
    </w:p>
    <w:p w14:paraId="62FC1D37" w14:textId="5E7AA4CC" w:rsidR="00844267" w:rsidRPr="009E3FBB" w:rsidRDefault="00E8390E" w:rsidP="009E3FBB">
      <w:pPr>
        <w:pStyle w:val="NormalWeb"/>
        <w:rPr>
          <w:rFonts w:ascii="Calibri" w:hAnsi="Calibri" w:cs="Arial"/>
        </w:rPr>
      </w:pPr>
      <w:r w:rsidRPr="00383C7B">
        <w:rPr>
          <w:rFonts w:ascii="Calibri" w:hAnsi="Calibri"/>
          <w:b/>
        </w:rPr>
        <w:t xml:space="preserve">Additional Information: </w:t>
      </w:r>
      <w:r w:rsidRPr="00742CB7">
        <w:rPr>
          <w:rFonts w:ascii="Calibri" w:hAnsi="Calibri" w:cs="Arial"/>
        </w:rPr>
        <w:t xml:space="preserve">The postholder must be willing and able to work extended hours and weekends </w:t>
      </w:r>
      <w:r w:rsidR="00B031C7">
        <w:rPr>
          <w:rFonts w:ascii="Calibri" w:hAnsi="Calibri" w:cs="Arial"/>
        </w:rPr>
        <w:t>as required.</w:t>
      </w:r>
      <w:r w:rsidR="009E3FBB">
        <w:rPr>
          <w:rFonts w:ascii="Calibri" w:hAnsi="Calibri" w:cs="Arial"/>
        </w:rPr>
        <w:t xml:space="preserve"> This post requires an enhanced DBS check and safeguarding training.</w:t>
      </w:r>
      <w:r w:rsidR="00B031C7">
        <w:rPr>
          <w:rFonts w:ascii="Calibri" w:hAnsi="Calibri" w:cs="Arial"/>
        </w:rPr>
        <w:t xml:space="preserve"> </w:t>
      </w:r>
    </w:p>
    <w:p w14:paraId="502D07BB" w14:textId="77777777" w:rsidR="002820D3" w:rsidRPr="00383C7B" w:rsidRDefault="002820D3" w:rsidP="002820D3">
      <w:pPr>
        <w:rPr>
          <w:rFonts w:ascii="Calibri" w:hAnsi="Calibri" w:cs="Arial"/>
          <w:b/>
          <w:bCs/>
        </w:rPr>
      </w:pPr>
      <w:r w:rsidRPr="00383C7B">
        <w:rPr>
          <w:rFonts w:ascii="Calibri" w:hAnsi="Calibri" w:cs="Arial"/>
          <w:b/>
          <w:bCs/>
        </w:rPr>
        <w:t>Generic Duties and Responsibilities</w:t>
      </w:r>
    </w:p>
    <w:p w14:paraId="6A8E68E6" w14:textId="77777777" w:rsidR="002820D3" w:rsidRPr="00383C7B" w:rsidRDefault="002820D3" w:rsidP="002820D3">
      <w:pPr>
        <w:ind w:left="360"/>
        <w:rPr>
          <w:rFonts w:ascii="Calibri" w:hAnsi="Calibri" w:cs="Arial"/>
        </w:rPr>
      </w:pPr>
    </w:p>
    <w:p w14:paraId="745B22D5" w14:textId="77777777" w:rsidR="002820D3" w:rsidRPr="00383C7B" w:rsidRDefault="002820D3" w:rsidP="002820D3">
      <w:pPr>
        <w:numPr>
          <w:ilvl w:val="0"/>
          <w:numId w:val="28"/>
        </w:numPr>
        <w:ind w:left="360"/>
        <w:rPr>
          <w:rFonts w:ascii="Calibri" w:hAnsi="Calibri" w:cs="Arial"/>
        </w:rPr>
      </w:pPr>
      <w:r w:rsidRPr="00383C7B">
        <w:rPr>
          <w:rFonts w:ascii="Calibri" w:hAnsi="Calibri" w:cs="Arial"/>
        </w:rPr>
        <w:t xml:space="preserve">To contribute to the continuous improvement of the services of the Boroughs of Wandsworth and Richmond. </w:t>
      </w:r>
    </w:p>
    <w:p w14:paraId="67543911" w14:textId="77777777" w:rsidR="002820D3" w:rsidRPr="00383C7B" w:rsidRDefault="002820D3" w:rsidP="002820D3">
      <w:pPr>
        <w:ind w:left="360"/>
        <w:rPr>
          <w:rFonts w:ascii="Calibri" w:hAnsi="Calibri" w:cs="Arial"/>
        </w:rPr>
      </w:pPr>
    </w:p>
    <w:p w14:paraId="251E2C66" w14:textId="77777777" w:rsidR="002820D3" w:rsidRPr="00383C7B" w:rsidRDefault="002820D3" w:rsidP="002820D3">
      <w:pPr>
        <w:numPr>
          <w:ilvl w:val="0"/>
          <w:numId w:val="28"/>
        </w:numPr>
        <w:ind w:left="360"/>
        <w:rPr>
          <w:rFonts w:ascii="Calibri" w:hAnsi="Calibri" w:cs="Arial"/>
        </w:rPr>
      </w:pPr>
      <w:r w:rsidRPr="00383C7B">
        <w:rPr>
          <w:rFonts w:ascii="Calibri" w:hAnsi="Calibri" w:cs="Arial"/>
        </w:rPr>
        <w:t>To comply with relevant Codes of Practice, including the Code of Conduct and policies concerning data protection and health and safety.</w:t>
      </w:r>
    </w:p>
    <w:p w14:paraId="119A1C20" w14:textId="77777777" w:rsidR="002820D3" w:rsidRPr="00383C7B" w:rsidRDefault="002820D3" w:rsidP="002820D3">
      <w:pPr>
        <w:ind w:left="360"/>
        <w:rPr>
          <w:rFonts w:ascii="Calibri" w:hAnsi="Calibri" w:cs="Arial"/>
        </w:rPr>
      </w:pPr>
    </w:p>
    <w:p w14:paraId="6035ADA6" w14:textId="77777777" w:rsidR="002820D3" w:rsidRPr="00383C7B" w:rsidRDefault="002820D3" w:rsidP="002820D3">
      <w:pPr>
        <w:numPr>
          <w:ilvl w:val="0"/>
          <w:numId w:val="28"/>
        </w:numPr>
        <w:ind w:left="360"/>
        <w:rPr>
          <w:rFonts w:ascii="Calibri" w:hAnsi="Calibri" w:cs="Arial"/>
        </w:rPr>
      </w:pPr>
      <w:r w:rsidRPr="00383C7B">
        <w:rPr>
          <w:rFonts w:ascii="Calibri" w:hAnsi="Calibri" w:cs="Arial"/>
          <w:bCs/>
        </w:rPr>
        <w:t>To adhere to security controls and requirements as mandated by the SSA’s policies, procedures and local risk assessments to maintain confidentiality, integrity, availability and legal compliance of information and systems</w:t>
      </w:r>
    </w:p>
    <w:p w14:paraId="065391B9" w14:textId="77777777" w:rsidR="002820D3" w:rsidRPr="00383C7B" w:rsidRDefault="002820D3" w:rsidP="002820D3">
      <w:pPr>
        <w:rPr>
          <w:rFonts w:ascii="Calibri" w:hAnsi="Calibri" w:cs="Arial"/>
        </w:rPr>
      </w:pPr>
    </w:p>
    <w:p w14:paraId="4F0A2692" w14:textId="77777777" w:rsidR="002820D3" w:rsidRPr="00383C7B" w:rsidRDefault="002820D3" w:rsidP="002820D3">
      <w:pPr>
        <w:numPr>
          <w:ilvl w:val="0"/>
          <w:numId w:val="28"/>
        </w:numPr>
        <w:ind w:left="360"/>
        <w:rPr>
          <w:rFonts w:ascii="Calibri" w:hAnsi="Calibri" w:cs="Arial"/>
        </w:rPr>
      </w:pPr>
      <w:r w:rsidRPr="00383C7B">
        <w:rPr>
          <w:rFonts w:ascii="Calibri" w:hAnsi="Calibri" w:cs="Arial"/>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53768A00" w14:textId="77777777" w:rsidR="002820D3" w:rsidRPr="00383C7B" w:rsidRDefault="002820D3" w:rsidP="002820D3">
      <w:pPr>
        <w:ind w:left="360"/>
        <w:rPr>
          <w:rFonts w:ascii="Calibri" w:hAnsi="Calibri" w:cs="Arial"/>
        </w:rPr>
      </w:pPr>
    </w:p>
    <w:p w14:paraId="05990F79" w14:textId="77777777" w:rsidR="002820D3" w:rsidRPr="00383C7B" w:rsidRDefault="002820D3" w:rsidP="002820D3">
      <w:pPr>
        <w:numPr>
          <w:ilvl w:val="0"/>
          <w:numId w:val="28"/>
        </w:numPr>
        <w:ind w:left="360"/>
        <w:rPr>
          <w:rFonts w:ascii="Calibri" w:hAnsi="Calibri" w:cs="Arial"/>
        </w:rPr>
      </w:pPr>
      <w:r w:rsidRPr="00383C7B">
        <w:rPr>
          <w:rFonts w:ascii="Calibri" w:hAnsi="Calibri" w:cs="Arial"/>
        </w:rPr>
        <w:t xml:space="preserve">To understand both Councils’ duties and responsibilities for safeguarding children, young people and adults as they apply to the role within the council.  </w:t>
      </w:r>
    </w:p>
    <w:p w14:paraId="5BF356E4" w14:textId="77777777" w:rsidR="002820D3" w:rsidRPr="00383C7B" w:rsidRDefault="002820D3" w:rsidP="002820D3">
      <w:pPr>
        <w:shd w:val="clear" w:color="auto" w:fill="FFFFFF"/>
        <w:rPr>
          <w:rFonts w:ascii="Calibri" w:hAnsi="Calibri" w:cs="Arial"/>
        </w:rPr>
      </w:pPr>
    </w:p>
    <w:p w14:paraId="7D3933EC" w14:textId="2D391B8C" w:rsidR="002820D3" w:rsidRDefault="002820D3" w:rsidP="002820D3">
      <w:pPr>
        <w:numPr>
          <w:ilvl w:val="0"/>
          <w:numId w:val="28"/>
        </w:numPr>
        <w:shd w:val="clear" w:color="auto" w:fill="FFFFFF"/>
        <w:ind w:left="360"/>
        <w:rPr>
          <w:rFonts w:ascii="Calibri" w:hAnsi="Calibri" w:cs="Arial"/>
        </w:rPr>
      </w:pPr>
      <w:r w:rsidRPr="00383C7B">
        <w:rPr>
          <w:rFonts w:ascii="Calibri" w:hAnsi="Calibri" w:cs="Arial"/>
        </w:rPr>
        <w:t>The Shared Staffing Arrangement will keep its structures under continual review and as a result the post holder should expect to carry out any other reasonable duties within the overall function, commensurate with the level of the post.</w:t>
      </w:r>
    </w:p>
    <w:p w14:paraId="5CE0D384" w14:textId="77777777" w:rsidR="008B7BEB" w:rsidRDefault="008B7BEB" w:rsidP="008B7BEB">
      <w:pPr>
        <w:pStyle w:val="ListParagraph"/>
        <w:rPr>
          <w:rFonts w:ascii="Calibri" w:hAnsi="Calibri" w:cs="Arial"/>
        </w:rPr>
      </w:pPr>
    </w:p>
    <w:p w14:paraId="4AA952F8" w14:textId="77777777" w:rsidR="008B7BEB" w:rsidRPr="008B7BEB" w:rsidRDefault="008B7BEB" w:rsidP="008B7BEB">
      <w:pPr>
        <w:shd w:val="clear" w:color="auto" w:fill="FFFFFF"/>
        <w:ind w:left="360"/>
        <w:rPr>
          <w:rFonts w:ascii="Calibri" w:hAnsi="Calibri" w:cs="Arial"/>
        </w:rPr>
      </w:pPr>
    </w:p>
    <w:p w14:paraId="7E9E3834" w14:textId="77777777" w:rsidR="004866C9" w:rsidRDefault="0026064E" w:rsidP="000C016F">
      <w:pPr>
        <w:rPr>
          <w:rFonts w:ascii="Calibri" w:hAnsi="Calibri" w:cs="Arial"/>
          <w:b/>
          <w:color w:val="000000" w:themeColor="text1"/>
        </w:rPr>
      </w:pPr>
      <w:r w:rsidRPr="002F2DA5">
        <w:rPr>
          <w:rFonts w:ascii="Calibri" w:hAnsi="Calibri" w:cs="Arial"/>
          <w:b/>
          <w:color w:val="000000" w:themeColor="text1"/>
        </w:rPr>
        <w:t>T</w:t>
      </w:r>
      <w:r w:rsidR="00B53894" w:rsidRPr="002F2DA5">
        <w:rPr>
          <w:rFonts w:ascii="Calibri" w:hAnsi="Calibri" w:cs="Arial"/>
          <w:b/>
          <w:color w:val="000000" w:themeColor="text1"/>
        </w:rPr>
        <w:t>eam structure</w:t>
      </w:r>
      <w:r w:rsidR="000C016F" w:rsidRPr="002F2DA5">
        <w:rPr>
          <w:rFonts w:ascii="Calibri" w:hAnsi="Calibri" w:cs="Arial"/>
          <w:b/>
          <w:color w:val="000000" w:themeColor="text1"/>
        </w:rPr>
        <w:t>:</w:t>
      </w:r>
    </w:p>
    <w:p w14:paraId="061646B7" w14:textId="77777777" w:rsidR="004866C9" w:rsidRDefault="004866C9" w:rsidP="000C016F">
      <w:pPr>
        <w:rPr>
          <w:rFonts w:ascii="Calibri" w:hAnsi="Calibri" w:cs="Arial"/>
          <w:b/>
          <w:color w:val="000000" w:themeColor="text1"/>
        </w:rPr>
      </w:pPr>
    </w:p>
    <w:p w14:paraId="1FA39214" w14:textId="77777777" w:rsidR="004866C9" w:rsidRPr="000F7834" w:rsidRDefault="004866C9" w:rsidP="004866C9">
      <w:pPr>
        <w:rPr>
          <w:rFonts w:ascii="Calibri" w:hAnsi="Calibri" w:cs="Arial"/>
          <w:color w:val="000000" w:themeColor="text1"/>
        </w:rPr>
      </w:pPr>
      <w:r w:rsidRPr="000F7834">
        <w:rPr>
          <w:rFonts w:ascii="Calibri" w:hAnsi="Calibri" w:cs="Arial"/>
          <w:color w:val="000000" w:themeColor="text1"/>
        </w:rPr>
        <w:t xml:space="preserve">Structure is being developed as this is a new programme. </w:t>
      </w:r>
      <w:r w:rsidRPr="000F7834">
        <w:rPr>
          <w:rFonts w:ascii="Calibri" w:hAnsi="Calibri" w:cs="Arial"/>
          <w:color w:val="000000" w:themeColor="text1"/>
        </w:rPr>
        <w:br w:type="page"/>
      </w:r>
    </w:p>
    <w:p w14:paraId="11F7C889" w14:textId="57422891" w:rsidR="00B53894" w:rsidRPr="004866C9" w:rsidRDefault="00B3662C" w:rsidP="004866C9">
      <w:pPr>
        <w:rPr>
          <w:rFonts w:ascii="Calibri" w:hAnsi="Calibri" w:cs="Arial"/>
          <w:b/>
          <w:bCs/>
          <w:color w:val="000000" w:themeColor="text1"/>
        </w:rPr>
      </w:pPr>
      <w:r w:rsidRPr="002F2DA5">
        <w:rPr>
          <w:rFonts w:ascii="Calibri" w:hAnsi="Calibri" w:cs="Arial"/>
          <w:b/>
          <w:bCs/>
          <w:color w:val="000000" w:themeColor="text1"/>
          <w:sz w:val="36"/>
          <w:szCs w:val="36"/>
        </w:rPr>
        <w:lastRenderedPageBreak/>
        <w:t>Person Specification</w:t>
      </w:r>
    </w:p>
    <w:p w14:paraId="69D4F6E0" w14:textId="77777777" w:rsidR="00B3662C" w:rsidRPr="002F2DA5" w:rsidRDefault="00B3662C" w:rsidP="00915B47">
      <w:pPr>
        <w:shd w:val="clear" w:color="auto" w:fill="FFFFFF"/>
        <w:rPr>
          <w:rFonts w:ascii="Calibri" w:hAnsi="Calibri" w:cs="Arial"/>
          <w:b/>
          <w:bCs/>
          <w:color w:val="000000" w:themeColor="text1"/>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378"/>
      </w:tblGrid>
      <w:tr w:rsidR="004866C9" w:rsidRPr="002F2DA5" w14:paraId="668C98CE" w14:textId="77777777" w:rsidTr="004866C9">
        <w:trPr>
          <w:trHeight w:val="544"/>
        </w:trPr>
        <w:tc>
          <w:tcPr>
            <w:tcW w:w="4162" w:type="dxa"/>
            <w:shd w:val="clear" w:color="auto" w:fill="D9D9D9"/>
          </w:tcPr>
          <w:p w14:paraId="0BD750C0" w14:textId="77777777" w:rsidR="004866C9" w:rsidRPr="00C81DA8" w:rsidRDefault="004866C9" w:rsidP="004866C9">
            <w:pPr>
              <w:autoSpaceDE w:val="0"/>
              <w:autoSpaceDN w:val="0"/>
              <w:adjustRightInd w:val="0"/>
              <w:rPr>
                <w:rFonts w:asciiTheme="minorHAnsi" w:hAnsiTheme="minorHAnsi" w:cs="Calibri"/>
              </w:rPr>
            </w:pPr>
            <w:r w:rsidRPr="005B3EBF">
              <w:rPr>
                <w:rFonts w:ascii="Calibri" w:hAnsi="Calibri" w:cs="Calibri"/>
                <w:b/>
                <w:bCs/>
              </w:rPr>
              <w:t xml:space="preserve"> Job Title</w:t>
            </w:r>
            <w:r>
              <w:rPr>
                <w:rFonts w:ascii="Calibri" w:hAnsi="Calibri" w:cs="Calibri"/>
                <w:b/>
                <w:bCs/>
              </w:rPr>
              <w:t xml:space="preserve">: </w:t>
            </w:r>
            <w:r w:rsidRPr="00C81DA8">
              <w:rPr>
                <w:rFonts w:ascii="Calibri" w:hAnsi="Calibri" w:cs="Calibri"/>
              </w:rPr>
              <w:t>London Borough of Culture</w:t>
            </w:r>
            <w:r w:rsidRPr="00C81DA8">
              <w:rPr>
                <w:rFonts w:asciiTheme="minorHAnsi" w:hAnsiTheme="minorHAnsi" w:cs="Arial"/>
              </w:rPr>
              <w:t xml:space="preserve"> Officer: Schools</w:t>
            </w:r>
            <w:r>
              <w:rPr>
                <w:rFonts w:asciiTheme="minorHAnsi" w:hAnsiTheme="minorHAnsi" w:cs="Arial"/>
              </w:rPr>
              <w:t xml:space="preserve"> Engagement</w:t>
            </w:r>
            <w:r w:rsidRPr="00C81DA8">
              <w:rPr>
                <w:rFonts w:asciiTheme="minorHAnsi" w:hAnsiTheme="minorHAnsi" w:cs="Arial"/>
              </w:rPr>
              <w:t xml:space="preserve"> </w:t>
            </w:r>
          </w:p>
          <w:p w14:paraId="3CD1DBB1" w14:textId="77777777" w:rsidR="004866C9" w:rsidRPr="002F2DA5" w:rsidRDefault="004866C9" w:rsidP="004866C9">
            <w:pPr>
              <w:autoSpaceDE w:val="0"/>
              <w:autoSpaceDN w:val="0"/>
              <w:adjustRightInd w:val="0"/>
              <w:contextualSpacing/>
              <w:rPr>
                <w:rFonts w:ascii="Calibri" w:hAnsi="Calibri" w:cs="Calibri"/>
                <w:b/>
                <w:bCs/>
                <w:color w:val="000000" w:themeColor="text1"/>
              </w:rPr>
            </w:pPr>
          </w:p>
        </w:tc>
        <w:tc>
          <w:tcPr>
            <w:tcW w:w="4378" w:type="dxa"/>
            <w:shd w:val="clear" w:color="auto" w:fill="D9D9D9"/>
          </w:tcPr>
          <w:p w14:paraId="11433E61" w14:textId="2E532D4A" w:rsidR="004866C9" w:rsidRPr="00E31557" w:rsidRDefault="004866C9" w:rsidP="004866C9">
            <w:pPr>
              <w:autoSpaceDE w:val="0"/>
              <w:autoSpaceDN w:val="0"/>
              <w:adjustRightInd w:val="0"/>
              <w:rPr>
                <w:rFonts w:ascii="Calibri" w:hAnsi="Calibri" w:cs="Calibri"/>
                <w:bCs/>
                <w:color w:val="FF0000"/>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r w:rsidR="007C759B">
              <w:rPr>
                <w:rFonts w:ascii="Calibri" w:hAnsi="Calibri" w:cs="Calibri"/>
                <w:bCs/>
              </w:rPr>
              <w:t>S</w:t>
            </w:r>
            <w:r w:rsidRPr="002C33E6">
              <w:rPr>
                <w:rFonts w:ascii="Calibri" w:hAnsi="Calibri" w:cs="Calibri"/>
                <w:bCs/>
              </w:rPr>
              <w:t>O1</w:t>
            </w:r>
          </w:p>
          <w:p w14:paraId="5BBCBA8C" w14:textId="0A197143" w:rsidR="004866C9" w:rsidRPr="005B3EBF" w:rsidRDefault="00632C09" w:rsidP="004866C9">
            <w:pPr>
              <w:autoSpaceDE w:val="0"/>
              <w:autoSpaceDN w:val="0"/>
              <w:adjustRightInd w:val="0"/>
              <w:rPr>
                <w:rFonts w:ascii="Calibri" w:hAnsi="Calibri" w:cs="Calibri"/>
                <w:bCs/>
              </w:rPr>
            </w:pPr>
            <w:r>
              <w:rPr>
                <w:rFonts w:ascii="Calibri" w:hAnsi="Calibri" w:cs="Calibri"/>
                <w:bCs/>
              </w:rPr>
              <w:t>Fixed term until end of June 2026</w:t>
            </w:r>
          </w:p>
          <w:p w14:paraId="59E5F8F4" w14:textId="5E417C1D" w:rsidR="004866C9" w:rsidRPr="00D25A4C" w:rsidRDefault="004866C9" w:rsidP="004866C9">
            <w:pPr>
              <w:autoSpaceDE w:val="0"/>
              <w:autoSpaceDN w:val="0"/>
              <w:adjustRightInd w:val="0"/>
              <w:contextualSpacing/>
              <w:rPr>
                <w:rFonts w:ascii="Calibri" w:hAnsi="Calibri" w:cs="Calibri"/>
                <w:bCs/>
              </w:rPr>
            </w:pPr>
          </w:p>
        </w:tc>
      </w:tr>
      <w:tr w:rsidR="004866C9" w:rsidRPr="002F2DA5" w14:paraId="43123C6D" w14:textId="77777777" w:rsidTr="004866C9">
        <w:trPr>
          <w:trHeight w:val="493"/>
        </w:trPr>
        <w:tc>
          <w:tcPr>
            <w:tcW w:w="4162" w:type="dxa"/>
            <w:shd w:val="clear" w:color="auto" w:fill="D9D9D9"/>
          </w:tcPr>
          <w:p w14:paraId="1E58737A" w14:textId="77777777" w:rsidR="004866C9" w:rsidRPr="005B3EBF" w:rsidRDefault="004866C9" w:rsidP="004866C9">
            <w:pPr>
              <w:autoSpaceDE w:val="0"/>
              <w:autoSpaceDN w:val="0"/>
              <w:adjustRightInd w:val="0"/>
              <w:rPr>
                <w:rFonts w:ascii="Calibri" w:hAnsi="Calibri" w:cs="Calibri"/>
                <w:b/>
                <w:bCs/>
              </w:rPr>
            </w:pPr>
            <w:r w:rsidRPr="005B3EBF">
              <w:rPr>
                <w:rFonts w:ascii="Calibri" w:hAnsi="Calibri" w:cs="Calibri"/>
                <w:b/>
                <w:bCs/>
              </w:rPr>
              <w:t xml:space="preserve">Section: </w:t>
            </w:r>
            <w:r w:rsidRPr="00756E2C">
              <w:rPr>
                <w:rFonts w:ascii="Calibri" w:hAnsi="Calibri" w:cs="Calibri"/>
              </w:rPr>
              <w:t>Arts &amp; Culture (Wandsworth)</w:t>
            </w:r>
          </w:p>
          <w:p w14:paraId="3ACF13D1" w14:textId="724D663F" w:rsidR="004866C9" w:rsidRPr="00D25A4C" w:rsidRDefault="004866C9" w:rsidP="004866C9">
            <w:pPr>
              <w:autoSpaceDE w:val="0"/>
              <w:autoSpaceDN w:val="0"/>
              <w:adjustRightInd w:val="0"/>
              <w:contextualSpacing/>
              <w:rPr>
                <w:rFonts w:ascii="Calibri" w:hAnsi="Calibri" w:cs="Calibri"/>
                <w:b/>
                <w:bCs/>
              </w:rPr>
            </w:pPr>
          </w:p>
        </w:tc>
        <w:tc>
          <w:tcPr>
            <w:tcW w:w="4378" w:type="dxa"/>
            <w:shd w:val="clear" w:color="auto" w:fill="D9D9D9"/>
          </w:tcPr>
          <w:p w14:paraId="353811DE" w14:textId="7FAB33E0" w:rsidR="004866C9" w:rsidRPr="00D25A4C" w:rsidRDefault="004866C9" w:rsidP="004866C9">
            <w:pPr>
              <w:autoSpaceDE w:val="0"/>
              <w:autoSpaceDN w:val="0"/>
              <w:adjustRightInd w:val="0"/>
              <w:contextualSpacing/>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Pr>
                <w:rFonts w:ascii="Calibri" w:hAnsi="Calibri" w:cs="Calibri"/>
                <w:b/>
                <w:bCs/>
              </w:rPr>
              <w:t xml:space="preserve"> </w:t>
            </w:r>
            <w:r>
              <w:rPr>
                <w:rFonts w:ascii="Calibri" w:hAnsi="Calibri" w:cs="Calibri"/>
                <w:bCs/>
              </w:rPr>
              <w:t>CED / Place</w:t>
            </w:r>
          </w:p>
        </w:tc>
      </w:tr>
      <w:tr w:rsidR="004866C9" w:rsidRPr="002F2DA5" w14:paraId="18671BAF" w14:textId="77777777" w:rsidTr="004866C9">
        <w:trPr>
          <w:trHeight w:val="543"/>
        </w:trPr>
        <w:tc>
          <w:tcPr>
            <w:tcW w:w="4162" w:type="dxa"/>
            <w:shd w:val="clear" w:color="auto" w:fill="D9D9D9"/>
          </w:tcPr>
          <w:p w14:paraId="14B3EB5C" w14:textId="77777777" w:rsidR="004866C9" w:rsidRDefault="004866C9" w:rsidP="004866C9">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r>
              <w:rPr>
                <w:rFonts w:ascii="Calibri" w:hAnsi="Calibri" w:cs="Calibri"/>
                <w:b/>
                <w:bCs/>
              </w:rPr>
              <w:t xml:space="preserve"> </w:t>
            </w:r>
          </w:p>
          <w:p w14:paraId="2DA50614" w14:textId="5558DEAB" w:rsidR="004866C9" w:rsidRPr="002F2DA5" w:rsidRDefault="004866C9" w:rsidP="004866C9">
            <w:pPr>
              <w:autoSpaceDE w:val="0"/>
              <w:autoSpaceDN w:val="0"/>
              <w:adjustRightInd w:val="0"/>
              <w:contextualSpacing/>
              <w:rPr>
                <w:rFonts w:ascii="Calibri" w:hAnsi="Calibri" w:cs="Calibri"/>
                <w:b/>
                <w:bCs/>
                <w:color w:val="000000" w:themeColor="text1"/>
              </w:rPr>
            </w:pPr>
            <w:r w:rsidRPr="00AD0764">
              <w:rPr>
                <w:rFonts w:ascii="Calibri" w:hAnsi="Calibri" w:cs="Calibri"/>
                <w:bCs/>
              </w:rPr>
              <w:t>Cultural Programme Manager, Schools &amp; Young People</w:t>
            </w:r>
          </w:p>
        </w:tc>
        <w:tc>
          <w:tcPr>
            <w:tcW w:w="4378" w:type="dxa"/>
            <w:shd w:val="clear" w:color="auto" w:fill="D9D9D9"/>
          </w:tcPr>
          <w:p w14:paraId="4D633371" w14:textId="77777777" w:rsidR="004866C9" w:rsidRPr="007D16FF" w:rsidRDefault="004866C9" w:rsidP="004866C9">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707A2194" w14:textId="71B95069" w:rsidR="004866C9" w:rsidRPr="00D25A4C" w:rsidRDefault="004866C9" w:rsidP="004866C9">
            <w:pPr>
              <w:autoSpaceDE w:val="0"/>
              <w:autoSpaceDN w:val="0"/>
              <w:adjustRightInd w:val="0"/>
              <w:rPr>
                <w:rFonts w:ascii="Calibri" w:hAnsi="Calibri" w:cs="Calibri"/>
                <w:b/>
                <w:bCs/>
              </w:rPr>
            </w:pPr>
            <w:r>
              <w:rPr>
                <w:rFonts w:ascii="Calibri" w:hAnsi="Calibri" w:cs="Calibri"/>
                <w:bCs/>
              </w:rPr>
              <w:t>N/A</w:t>
            </w:r>
          </w:p>
        </w:tc>
      </w:tr>
      <w:tr w:rsidR="004866C9" w:rsidRPr="002F2DA5" w14:paraId="41A152F8" w14:textId="77777777" w:rsidTr="004866C9">
        <w:trPr>
          <w:trHeight w:val="477"/>
        </w:trPr>
        <w:tc>
          <w:tcPr>
            <w:tcW w:w="4162" w:type="dxa"/>
            <w:shd w:val="clear" w:color="auto" w:fill="D9D9D9"/>
          </w:tcPr>
          <w:p w14:paraId="03588034" w14:textId="77777777" w:rsidR="004866C9" w:rsidRDefault="004866C9" w:rsidP="004866C9">
            <w:pPr>
              <w:autoSpaceDE w:val="0"/>
              <w:autoSpaceDN w:val="0"/>
              <w:adjustRightInd w:val="0"/>
              <w:rPr>
                <w:rFonts w:ascii="Calibri" w:hAnsi="Calibri" w:cs="Calibri"/>
                <w:b/>
                <w:bCs/>
              </w:rPr>
            </w:pPr>
            <w:r w:rsidRPr="005B3EBF">
              <w:rPr>
                <w:rFonts w:ascii="Calibri" w:hAnsi="Calibri" w:cs="Calibri"/>
                <w:b/>
                <w:bCs/>
              </w:rPr>
              <w:t>Post Number/s:</w:t>
            </w:r>
            <w:r>
              <w:rPr>
                <w:rFonts w:ascii="Calibri" w:hAnsi="Calibri" w:cs="Calibri"/>
                <w:b/>
                <w:bCs/>
              </w:rPr>
              <w:t xml:space="preserve"> </w:t>
            </w:r>
            <w:r w:rsidRPr="00281B6D">
              <w:rPr>
                <w:rFonts w:ascii="Calibri" w:hAnsi="Calibri" w:cs="Calibri"/>
              </w:rPr>
              <w:t>3</w:t>
            </w:r>
          </w:p>
          <w:p w14:paraId="469DD839" w14:textId="6D4ECE98" w:rsidR="004866C9" w:rsidRPr="002F2DA5" w:rsidRDefault="004866C9" w:rsidP="004866C9">
            <w:pPr>
              <w:autoSpaceDE w:val="0"/>
              <w:autoSpaceDN w:val="0"/>
              <w:adjustRightInd w:val="0"/>
              <w:contextualSpacing/>
              <w:rPr>
                <w:rFonts w:ascii="Calibri" w:hAnsi="Calibri" w:cs="Calibri"/>
                <w:b/>
                <w:bCs/>
                <w:color w:val="000000" w:themeColor="text1"/>
              </w:rPr>
            </w:pPr>
          </w:p>
        </w:tc>
        <w:tc>
          <w:tcPr>
            <w:tcW w:w="4378" w:type="dxa"/>
            <w:shd w:val="clear" w:color="auto" w:fill="D9D9D9"/>
          </w:tcPr>
          <w:p w14:paraId="72F2712E" w14:textId="77777777" w:rsidR="004866C9" w:rsidRPr="00DB2EEE" w:rsidRDefault="004866C9" w:rsidP="004866C9">
            <w:pPr>
              <w:autoSpaceDE w:val="0"/>
              <w:autoSpaceDN w:val="0"/>
              <w:adjustRightInd w:val="0"/>
              <w:rPr>
                <w:rFonts w:ascii="Calibri" w:hAnsi="Calibri" w:cs="Calibri"/>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sidRPr="00281B6D">
              <w:rPr>
                <w:rFonts w:ascii="Calibri" w:hAnsi="Calibri" w:cs="Calibri"/>
              </w:rPr>
              <w:t>August 2024</w:t>
            </w:r>
          </w:p>
          <w:p w14:paraId="307CDFC5" w14:textId="753AFC6A" w:rsidR="004866C9" w:rsidRPr="00D25A4C" w:rsidRDefault="004866C9" w:rsidP="004866C9">
            <w:pPr>
              <w:autoSpaceDE w:val="0"/>
              <w:autoSpaceDN w:val="0"/>
              <w:adjustRightInd w:val="0"/>
              <w:contextualSpacing/>
              <w:rPr>
                <w:rFonts w:ascii="Calibri" w:hAnsi="Calibri" w:cs="Calibri"/>
                <w:b/>
                <w:bCs/>
              </w:rPr>
            </w:pPr>
          </w:p>
        </w:tc>
      </w:tr>
    </w:tbl>
    <w:p w14:paraId="64F8DC18" w14:textId="77777777" w:rsidR="00BB4DD8" w:rsidRPr="002F2DA5" w:rsidRDefault="00BB4DD8">
      <w:pPr>
        <w:rPr>
          <w:rFonts w:ascii="Calibri" w:hAnsi="Calibri"/>
          <w:color w:val="000000" w:themeColor="text1"/>
        </w:rPr>
      </w:pPr>
    </w:p>
    <w:p w14:paraId="4C7A0F50" w14:textId="77777777" w:rsidR="007D5FCA" w:rsidRPr="009D6ACE" w:rsidRDefault="007D5FCA" w:rsidP="007D5FCA">
      <w:pPr>
        <w:rPr>
          <w:rFonts w:asciiTheme="minorHAnsi" w:hAnsiTheme="minorHAnsi" w:cstheme="minorHAnsi"/>
          <w:b/>
          <w:bCs/>
        </w:rPr>
      </w:pPr>
      <w:r w:rsidRPr="009D6ACE">
        <w:rPr>
          <w:rFonts w:asciiTheme="minorHAnsi" w:hAnsiTheme="minorHAnsi" w:cstheme="minorHAnsi"/>
          <w:b/>
          <w:bCs/>
        </w:rPr>
        <w:t>Our Values</w:t>
      </w:r>
    </w:p>
    <w:p w14:paraId="6503DCDB" w14:textId="77777777" w:rsidR="009C1977" w:rsidRPr="009D6ACE" w:rsidRDefault="009C1977" w:rsidP="009C1977">
      <w:pPr>
        <w:pStyle w:val="NormalWeb"/>
        <w:spacing w:before="200" w:beforeAutospacing="0" w:after="0" w:afterAutospacing="0"/>
        <w:jc w:val="center"/>
        <w:rPr>
          <w:rFonts w:asciiTheme="minorHAnsi" w:hAnsiTheme="minorHAnsi" w:cstheme="minorHAnsi"/>
          <w:b/>
          <w:bCs/>
          <w:color w:val="95B3D7" w:themeColor="accent1" w:themeTint="99"/>
        </w:rPr>
      </w:pPr>
      <w:r w:rsidRPr="009D6ACE">
        <w:rPr>
          <w:rFonts w:asciiTheme="minorHAnsi" w:eastAsia="Calibri" w:hAnsiTheme="minorHAnsi" w:cstheme="minorHAnsi"/>
          <w:b/>
          <w:bCs/>
          <w:color w:val="95B3D7" w:themeColor="accent1" w:themeTint="99"/>
          <w:kern w:val="24"/>
          <w:lang w:val="en-US"/>
        </w:rPr>
        <w:t>THINK BIGGER</w:t>
      </w:r>
    </w:p>
    <w:p w14:paraId="603CAD46" w14:textId="77777777" w:rsidR="009C1977" w:rsidRPr="009D6ACE" w:rsidRDefault="009C1977" w:rsidP="009C1977">
      <w:pPr>
        <w:pStyle w:val="NormalWeb"/>
        <w:spacing w:before="200" w:beforeAutospacing="0" w:after="0" w:afterAutospacing="0"/>
        <w:jc w:val="center"/>
        <w:rPr>
          <w:rFonts w:asciiTheme="minorHAnsi" w:hAnsiTheme="minorHAnsi" w:cstheme="minorHAnsi"/>
          <w:b/>
          <w:bCs/>
        </w:rPr>
      </w:pPr>
      <w:r w:rsidRPr="009D6ACE">
        <w:rPr>
          <w:rFonts w:asciiTheme="minorHAnsi" w:eastAsia="Calibri" w:hAnsiTheme="minorHAnsi" w:cstheme="minorHAnsi"/>
          <w:b/>
          <w:bCs/>
          <w:color w:val="B8CCE4" w:themeColor="accent1" w:themeTint="66"/>
          <w:kern w:val="24"/>
          <w:lang w:val="en-US"/>
        </w:rPr>
        <w:t>   </w:t>
      </w:r>
      <w:r w:rsidRPr="009D6ACE">
        <w:rPr>
          <w:rFonts w:asciiTheme="minorHAnsi" w:eastAsia="Calibri" w:hAnsiTheme="minorHAnsi" w:cstheme="minorHAnsi"/>
          <w:b/>
          <w:bCs/>
          <w:color w:val="000000" w:themeColor="text1"/>
          <w:kern w:val="24"/>
          <w:lang w:val="en-US"/>
        </w:rPr>
        <w:t xml:space="preserve"> </w:t>
      </w:r>
      <w:r w:rsidRPr="009D6ACE">
        <w:rPr>
          <w:rFonts w:asciiTheme="minorHAnsi" w:eastAsia="Calibri" w:hAnsiTheme="minorHAnsi" w:cstheme="minorHAnsi"/>
          <w:b/>
          <w:bCs/>
          <w:color w:val="FA7F05"/>
          <w:kern w:val="24"/>
          <w:lang w:val="en-US"/>
        </w:rPr>
        <w:t>EMBRACE DIFFERENCE</w:t>
      </w:r>
    </w:p>
    <w:p w14:paraId="12D04FF7" w14:textId="77777777" w:rsidR="009C1977" w:rsidRPr="009D6ACE" w:rsidRDefault="009C1977" w:rsidP="009C1977">
      <w:pPr>
        <w:pStyle w:val="NormalWeb"/>
        <w:spacing w:before="200" w:beforeAutospacing="0" w:after="0" w:afterAutospacing="0"/>
        <w:jc w:val="center"/>
        <w:rPr>
          <w:rFonts w:asciiTheme="minorHAnsi" w:hAnsiTheme="minorHAnsi" w:cstheme="minorHAnsi"/>
          <w:b/>
          <w:bCs/>
        </w:rPr>
      </w:pPr>
      <w:r w:rsidRPr="009D6ACE">
        <w:rPr>
          <w:rFonts w:asciiTheme="minorHAnsi" w:eastAsia="Calibri" w:hAnsiTheme="minorHAnsi" w:cstheme="minorHAnsi"/>
          <w:b/>
          <w:bCs/>
          <w:color w:val="00B050"/>
          <w:kern w:val="24"/>
          <w:lang w:val="en-US"/>
        </w:rPr>
        <w:t>CONNECT BETTER</w:t>
      </w:r>
    </w:p>
    <w:p w14:paraId="5C988208" w14:textId="77777777" w:rsidR="009C1977" w:rsidRPr="009D6ACE" w:rsidRDefault="009C1977" w:rsidP="009C1977">
      <w:pPr>
        <w:pStyle w:val="NormalWeb"/>
        <w:spacing w:before="200" w:beforeAutospacing="0" w:after="0" w:afterAutospacing="0"/>
        <w:jc w:val="center"/>
        <w:rPr>
          <w:rFonts w:asciiTheme="minorHAnsi" w:hAnsiTheme="minorHAnsi" w:cstheme="minorHAnsi"/>
          <w:b/>
          <w:bCs/>
        </w:rPr>
      </w:pPr>
      <w:r w:rsidRPr="009D6ACE">
        <w:rPr>
          <w:rFonts w:asciiTheme="minorHAnsi" w:eastAsia="Calibri" w:hAnsiTheme="minorHAnsi" w:cstheme="minorHAnsi"/>
          <w:b/>
          <w:bCs/>
          <w:color w:val="365F91" w:themeColor="accent1" w:themeShade="BF"/>
          <w:kern w:val="24"/>
          <w:lang w:val="en-US"/>
        </w:rPr>
        <w:t>LEAD BY EXAMPLE</w:t>
      </w:r>
    </w:p>
    <w:p w14:paraId="61C15BCC" w14:textId="77777777" w:rsidR="009C1977" w:rsidRPr="009D6ACE" w:rsidRDefault="009C1977" w:rsidP="009C1977">
      <w:pPr>
        <w:pStyle w:val="NormalWeb"/>
        <w:spacing w:before="200" w:beforeAutospacing="0" w:after="0" w:afterAutospacing="0"/>
        <w:jc w:val="center"/>
        <w:rPr>
          <w:rFonts w:asciiTheme="minorHAnsi" w:hAnsiTheme="minorHAnsi" w:cstheme="minorHAnsi"/>
          <w:b/>
          <w:bCs/>
        </w:rPr>
      </w:pPr>
      <w:r w:rsidRPr="009D6ACE">
        <w:rPr>
          <w:rFonts w:asciiTheme="minorHAnsi" w:eastAsia="Calibri" w:hAnsiTheme="minorHAnsi" w:cstheme="minorHAnsi"/>
          <w:b/>
          <w:bCs/>
          <w:color w:val="365F91" w:themeColor="accent1" w:themeShade="BF"/>
          <w:kern w:val="24"/>
          <w:lang w:val="en-US"/>
        </w:rPr>
        <w:t> </w:t>
      </w:r>
      <w:r w:rsidRPr="009D6ACE">
        <w:rPr>
          <w:rFonts w:asciiTheme="minorHAnsi" w:eastAsia="Calibri" w:hAnsiTheme="minorHAnsi" w:cstheme="minorHAnsi"/>
          <w:b/>
          <w:bCs/>
          <w:color w:val="FA05AC"/>
          <w:kern w:val="24"/>
          <w:lang w:val="en-US"/>
        </w:rPr>
        <w:t>PUT PEOPLE FIRST</w:t>
      </w:r>
    </w:p>
    <w:p w14:paraId="51EB9AB8" w14:textId="77777777" w:rsidR="009C1977" w:rsidRPr="009D6ACE" w:rsidRDefault="009C1977" w:rsidP="009C1977">
      <w:pPr>
        <w:rPr>
          <w:rFonts w:asciiTheme="minorHAnsi" w:hAnsiTheme="minorHAnsi" w:cstheme="minorHAnsi"/>
          <w:b/>
          <w:bCs/>
        </w:rPr>
      </w:pPr>
    </w:p>
    <w:p w14:paraId="569B571D" w14:textId="77777777" w:rsidR="009C1977" w:rsidRDefault="009C1977" w:rsidP="009C1977">
      <w:pPr>
        <w:rPr>
          <w:rFonts w:asciiTheme="minorHAnsi" w:hAnsiTheme="minorHAnsi" w:cstheme="minorHAnsi"/>
        </w:rPr>
      </w:pPr>
      <w:r w:rsidRPr="009D6ACE">
        <w:rPr>
          <w:rFonts w:asciiTheme="minorHAnsi" w:hAnsiTheme="minorHAnsi" w:cstheme="minorHAnsi"/>
        </w:rPr>
        <w:t xml:space="preserve">Our Values are embedded across the SSA and throughout all roles and responsibilities at all levels of the organisation. Please </w:t>
      </w:r>
      <w:hyperlink r:id="rId11" w:history="1">
        <w:r w:rsidRPr="009D6ACE">
          <w:rPr>
            <w:rStyle w:val="Hyperlink"/>
            <w:rFonts w:asciiTheme="minorHAnsi" w:hAnsiTheme="minorHAnsi" w:cstheme="minorHAnsi"/>
          </w:rPr>
          <w:t>familiarise yourself with our values</w:t>
        </w:r>
      </w:hyperlink>
      <w:r w:rsidRPr="009D6ACE">
        <w:rPr>
          <w:rFonts w:asciiTheme="minorHAnsi" w:hAnsiTheme="minorHAnsi" w:cstheme="minorHAnsi"/>
        </w:rPr>
        <w:t xml:space="preserve"> as they are an integral part of our recruitment and selection process.</w:t>
      </w:r>
    </w:p>
    <w:p w14:paraId="28528E48" w14:textId="77777777" w:rsidR="00D77706" w:rsidRDefault="00D77706" w:rsidP="009C1977">
      <w:pPr>
        <w:rPr>
          <w:rFonts w:asciiTheme="minorHAnsi" w:hAnsiTheme="minorHAnsi" w:cstheme="minorHAnsi"/>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75291D" w:rsidRPr="005B3EBF" w14:paraId="322338B3" w14:textId="77777777" w:rsidTr="00412D6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56C2955E" w14:textId="77777777" w:rsidR="0075291D" w:rsidRPr="005B3EBF" w:rsidRDefault="0075291D" w:rsidP="00412D60">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01E924EC" w14:textId="77777777" w:rsidR="0075291D" w:rsidRPr="005B3EBF" w:rsidRDefault="0075291D" w:rsidP="00412D60">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683A292E" w14:textId="77777777" w:rsidR="0075291D" w:rsidRDefault="0075291D" w:rsidP="00412D60">
            <w:pPr>
              <w:jc w:val="center"/>
              <w:rPr>
                <w:rFonts w:ascii="Calibri" w:hAnsi="Calibri" w:cs="Arial"/>
                <w:b/>
                <w:bCs/>
              </w:rPr>
            </w:pPr>
            <w:r w:rsidRPr="005B3EBF">
              <w:rPr>
                <w:rFonts w:ascii="Calibri" w:hAnsi="Calibri" w:cs="Arial"/>
                <w:b/>
                <w:bCs/>
              </w:rPr>
              <w:t xml:space="preserve">Assessed by </w:t>
            </w:r>
          </w:p>
          <w:p w14:paraId="1A4AB371" w14:textId="77777777" w:rsidR="0075291D" w:rsidRDefault="0075291D" w:rsidP="00412D60">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3ED2A57B" w14:textId="77777777" w:rsidR="0075291D" w:rsidRPr="00D35D30" w:rsidRDefault="0075291D" w:rsidP="00412D60">
            <w:pPr>
              <w:jc w:val="center"/>
              <w:rPr>
                <w:rFonts w:ascii="Calibri" w:hAnsi="Calibri" w:cs="Arial"/>
                <w:b/>
                <w:bCs/>
              </w:rPr>
            </w:pPr>
            <w:r w:rsidRPr="00D35D30">
              <w:rPr>
                <w:rFonts w:ascii="Calibri" w:hAnsi="Calibri" w:cs="Arial"/>
                <w:b/>
                <w:bCs/>
                <w:sz w:val="20"/>
                <w:szCs w:val="20"/>
              </w:rPr>
              <w:t>(see below for explanation)</w:t>
            </w:r>
          </w:p>
        </w:tc>
      </w:tr>
      <w:tr w:rsidR="0075291D" w14:paraId="28E5C98E"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C42FCC7" w14:textId="77777777" w:rsidR="0075291D" w:rsidRDefault="0075291D" w:rsidP="00412D60">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0E8184B" w14:textId="77777777" w:rsidR="0075291D" w:rsidRDefault="0075291D" w:rsidP="00412D6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F898FC" w14:textId="77777777" w:rsidR="0075291D" w:rsidRDefault="0075291D" w:rsidP="00412D6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611EE09" w14:textId="77777777" w:rsidR="0075291D" w:rsidRDefault="0075291D" w:rsidP="00412D60">
            <w:pPr>
              <w:spacing w:line="70" w:lineRule="atLeast"/>
              <w:jc w:val="center"/>
              <w:rPr>
                <w:rFonts w:ascii="Calibri" w:hAnsi="Calibri" w:cs="Arial"/>
                <w:b/>
                <w:bCs/>
              </w:rPr>
            </w:pPr>
            <w:r>
              <w:rPr>
                <w:rFonts w:ascii="Calibri" w:hAnsi="Calibri" w:cs="Arial"/>
                <w:b/>
                <w:bCs/>
              </w:rPr>
              <w:t>Assessed</w:t>
            </w:r>
          </w:p>
        </w:tc>
      </w:tr>
      <w:tr w:rsidR="00614332" w:rsidRPr="005B3EBF" w14:paraId="64293E6A"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7210D9" w14:textId="64CF1E31" w:rsidR="00614332" w:rsidRPr="008D2AB4" w:rsidRDefault="00614332" w:rsidP="00614332">
            <w:pPr>
              <w:spacing w:line="70" w:lineRule="atLeast"/>
              <w:rPr>
                <w:rFonts w:asciiTheme="minorHAnsi" w:hAnsiTheme="minorHAnsi" w:cstheme="minorHAnsi"/>
                <w:b/>
                <w:bCs/>
              </w:rPr>
            </w:pPr>
            <w:r w:rsidRPr="008D2AB4">
              <w:rPr>
                <w:rFonts w:asciiTheme="minorHAnsi" w:hAnsiTheme="minorHAnsi" w:cstheme="minorHAnsi"/>
                <w:bCs/>
              </w:rPr>
              <w:t xml:space="preserve">Knowledge of current best innovative practice in cultural development and creative programming, especially within educational settings.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FD1A84" w14:textId="77777777" w:rsidR="00614332" w:rsidRPr="008D2AB4" w:rsidRDefault="00614332" w:rsidP="00614332">
            <w:pPr>
              <w:spacing w:line="70" w:lineRule="atLeast"/>
              <w:jc w:val="center"/>
              <w:rPr>
                <w:rFonts w:asciiTheme="minorHAnsi" w:hAnsiTheme="minorHAnsi" w:cstheme="minorHAnsi"/>
              </w:rPr>
            </w:pPr>
            <w:r w:rsidRPr="008D2AB4">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EF10F2" w14:textId="77777777" w:rsidR="00614332" w:rsidRPr="008D2AB4" w:rsidRDefault="00614332" w:rsidP="00614332">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69E954" w14:textId="77777777" w:rsidR="00614332" w:rsidRPr="008D2AB4" w:rsidRDefault="00614332" w:rsidP="00614332">
            <w:pPr>
              <w:spacing w:line="70" w:lineRule="atLeast"/>
              <w:jc w:val="center"/>
              <w:rPr>
                <w:rFonts w:asciiTheme="minorHAnsi" w:hAnsiTheme="minorHAnsi" w:cstheme="minorHAnsi"/>
              </w:rPr>
            </w:pPr>
            <w:r w:rsidRPr="008D2AB4">
              <w:rPr>
                <w:rFonts w:asciiTheme="minorHAnsi" w:hAnsiTheme="minorHAnsi" w:cstheme="minorHAnsi"/>
              </w:rPr>
              <w:t>A / I</w:t>
            </w:r>
          </w:p>
        </w:tc>
      </w:tr>
      <w:tr w:rsidR="00614332" w:rsidRPr="005B3EBF" w14:paraId="63759E59"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4C4EF0" w14:textId="05CB56D7" w:rsidR="00614332" w:rsidRPr="008D2AB4" w:rsidRDefault="00614332" w:rsidP="00614332">
            <w:pPr>
              <w:spacing w:line="70" w:lineRule="atLeast"/>
              <w:rPr>
                <w:rFonts w:asciiTheme="minorHAnsi" w:hAnsiTheme="minorHAnsi" w:cstheme="minorHAnsi"/>
                <w:b/>
                <w:bCs/>
              </w:rPr>
            </w:pPr>
            <w:r w:rsidRPr="008D2AB4">
              <w:rPr>
                <w:rFonts w:asciiTheme="minorHAnsi" w:hAnsiTheme="minorHAnsi" w:cstheme="minorHAnsi"/>
                <w:color w:val="000000" w:themeColor="text1"/>
              </w:rPr>
              <w:t xml:space="preserve">Knowledge of operational systems that enable the smooth delivery of services.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7D0C48" w14:textId="77777777" w:rsidR="00614332" w:rsidRPr="008D2AB4" w:rsidRDefault="00614332" w:rsidP="00614332">
            <w:pPr>
              <w:spacing w:line="70" w:lineRule="atLeast"/>
              <w:jc w:val="center"/>
              <w:rPr>
                <w:rFonts w:asciiTheme="minorHAnsi" w:hAnsiTheme="minorHAnsi" w:cstheme="minorHAnsi"/>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CD762" w14:textId="77777777" w:rsidR="00614332" w:rsidRPr="008D2AB4" w:rsidRDefault="00614332" w:rsidP="00614332">
            <w:pPr>
              <w:spacing w:line="70" w:lineRule="atLeast"/>
              <w:jc w:val="center"/>
              <w:rPr>
                <w:rFonts w:asciiTheme="minorHAnsi" w:hAnsiTheme="minorHAnsi" w:cstheme="minorHAnsi"/>
              </w:rPr>
            </w:pPr>
            <w:r w:rsidRPr="008D2AB4">
              <w:rPr>
                <w:rFonts w:asciiTheme="minorHAnsi" w:hAnsiTheme="minorHAnsi" w:cstheme="minorHAnsi"/>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EFB168" w14:textId="77777777" w:rsidR="00614332" w:rsidRPr="008D2AB4" w:rsidRDefault="00614332" w:rsidP="00614332">
            <w:pPr>
              <w:spacing w:line="70" w:lineRule="atLeast"/>
              <w:jc w:val="center"/>
              <w:rPr>
                <w:rFonts w:asciiTheme="minorHAnsi" w:hAnsiTheme="minorHAnsi" w:cstheme="minorHAnsi"/>
              </w:rPr>
            </w:pPr>
            <w:r w:rsidRPr="008D2AB4">
              <w:rPr>
                <w:rFonts w:asciiTheme="minorHAnsi" w:hAnsiTheme="minorHAnsi" w:cstheme="minorHAnsi"/>
              </w:rPr>
              <w:t>A</w:t>
            </w:r>
          </w:p>
        </w:tc>
      </w:tr>
      <w:tr w:rsidR="00614332" w:rsidRPr="005B3EBF" w14:paraId="2E14F067"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48A5AF" w14:textId="3B494AE7" w:rsidR="00614332" w:rsidRPr="008D2AB4" w:rsidRDefault="00614332" w:rsidP="00614332">
            <w:pPr>
              <w:spacing w:line="70" w:lineRule="atLeast"/>
              <w:rPr>
                <w:rFonts w:asciiTheme="minorHAnsi" w:hAnsiTheme="minorHAnsi" w:cstheme="minorHAnsi"/>
                <w:b/>
                <w:bCs/>
              </w:rPr>
            </w:pPr>
            <w:r w:rsidRPr="008D2AB4">
              <w:rPr>
                <w:rFonts w:asciiTheme="minorHAnsi" w:hAnsiTheme="minorHAnsi" w:cstheme="minorHAnsi"/>
                <w:color w:val="000000" w:themeColor="text1"/>
              </w:rPr>
              <w:t xml:space="preserve">Knowledge of safeguarding and best practices.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0903E4" w14:textId="77777777" w:rsidR="00614332" w:rsidRPr="008D2AB4" w:rsidRDefault="00614332" w:rsidP="00614332">
            <w:pPr>
              <w:spacing w:line="70" w:lineRule="atLeast"/>
              <w:jc w:val="center"/>
              <w:rPr>
                <w:rFonts w:asciiTheme="minorHAnsi" w:hAnsiTheme="minorHAnsi" w:cstheme="minorHAnsi"/>
              </w:rPr>
            </w:pPr>
            <w:r w:rsidRPr="008D2AB4">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E70915" w14:textId="77777777" w:rsidR="00614332" w:rsidRPr="008D2AB4" w:rsidRDefault="00614332" w:rsidP="00614332">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5460DE" w14:textId="77777777" w:rsidR="00614332" w:rsidRPr="008D2AB4" w:rsidRDefault="00614332" w:rsidP="00614332">
            <w:pPr>
              <w:spacing w:line="70" w:lineRule="atLeast"/>
              <w:jc w:val="center"/>
              <w:rPr>
                <w:rFonts w:asciiTheme="minorHAnsi" w:hAnsiTheme="minorHAnsi" w:cstheme="minorHAnsi"/>
              </w:rPr>
            </w:pPr>
            <w:r w:rsidRPr="008D2AB4">
              <w:rPr>
                <w:rFonts w:asciiTheme="minorHAnsi" w:hAnsiTheme="minorHAnsi" w:cstheme="minorHAnsi"/>
              </w:rPr>
              <w:t>A</w:t>
            </w:r>
          </w:p>
        </w:tc>
      </w:tr>
      <w:tr w:rsidR="00614332" w:rsidRPr="005B3EBF" w14:paraId="6AD2A234"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576B64" w14:textId="33FAE5A9" w:rsidR="00614332" w:rsidRPr="008D2AB4" w:rsidRDefault="00614332" w:rsidP="00614332">
            <w:pPr>
              <w:spacing w:line="70" w:lineRule="atLeast"/>
              <w:rPr>
                <w:rFonts w:asciiTheme="minorHAnsi" w:hAnsiTheme="minorHAnsi" w:cstheme="minorHAnsi"/>
                <w:b/>
                <w:bCs/>
              </w:rPr>
            </w:pPr>
            <w:r w:rsidRPr="008D2AB4">
              <w:rPr>
                <w:rFonts w:asciiTheme="minorHAnsi" w:hAnsiTheme="minorHAnsi" w:cstheme="minorHAnsi"/>
                <w:bCs/>
              </w:rPr>
              <w:t xml:space="preserve">Knowledge of digital platforms for communications, and new artistic practices employing digital media.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BFE293" w14:textId="2926731B" w:rsidR="00614332" w:rsidRPr="008D2AB4" w:rsidRDefault="00614332" w:rsidP="00614332">
            <w:pPr>
              <w:spacing w:line="70" w:lineRule="atLeast"/>
              <w:jc w:val="center"/>
              <w:rPr>
                <w:rFonts w:asciiTheme="minorHAnsi" w:hAnsiTheme="minorHAnsi" w:cstheme="minorHAnsi"/>
              </w:rPr>
            </w:pPr>
            <w:r w:rsidRPr="008D2AB4">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63F5FF" w14:textId="431AAC46" w:rsidR="00614332" w:rsidRPr="008D2AB4" w:rsidRDefault="00614332" w:rsidP="00614332">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E11440" w14:textId="77777777" w:rsidR="00614332" w:rsidRPr="008D2AB4" w:rsidRDefault="00614332" w:rsidP="00614332">
            <w:pPr>
              <w:spacing w:line="70" w:lineRule="atLeast"/>
              <w:jc w:val="center"/>
              <w:rPr>
                <w:rFonts w:asciiTheme="minorHAnsi" w:hAnsiTheme="minorHAnsi" w:cstheme="minorHAnsi"/>
              </w:rPr>
            </w:pPr>
            <w:r w:rsidRPr="008D2AB4">
              <w:rPr>
                <w:rFonts w:asciiTheme="minorHAnsi" w:hAnsiTheme="minorHAnsi" w:cstheme="minorHAnsi"/>
              </w:rPr>
              <w:t>A</w:t>
            </w:r>
          </w:p>
        </w:tc>
      </w:tr>
      <w:tr w:rsidR="0075291D" w:rsidRPr="005B3EBF" w14:paraId="2DFB4348"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DA5A59E" w14:textId="77777777" w:rsidR="0075291D" w:rsidRPr="008D2AB4" w:rsidRDefault="0075291D" w:rsidP="00412D60">
            <w:pPr>
              <w:spacing w:line="70" w:lineRule="atLeast"/>
              <w:rPr>
                <w:rFonts w:asciiTheme="minorHAnsi" w:hAnsiTheme="minorHAnsi" w:cstheme="minorHAnsi"/>
                <w:b/>
                <w:bCs/>
              </w:rPr>
            </w:pPr>
            <w:r w:rsidRPr="008D2AB4">
              <w:rPr>
                <w:rFonts w:asciiTheme="minorHAnsi" w:hAnsiTheme="minorHAnsi" w:cstheme="minorHAnsi"/>
                <w:b/>
                <w:bCs/>
              </w:rPr>
              <w:lastRenderedPageBreak/>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6CF7AA3" w14:textId="77777777" w:rsidR="0075291D" w:rsidRPr="008D2AB4" w:rsidRDefault="0075291D" w:rsidP="00412D60">
            <w:pPr>
              <w:spacing w:line="70" w:lineRule="atLeast"/>
              <w:jc w:val="center"/>
              <w:rPr>
                <w:rFonts w:asciiTheme="minorHAnsi" w:hAnsiTheme="minorHAnsi" w:cstheme="minorHAnsi"/>
                <w:b/>
                <w:bCs/>
              </w:rPr>
            </w:pPr>
            <w:r w:rsidRPr="008D2AB4">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0A089B2" w14:textId="77777777" w:rsidR="0075291D" w:rsidRPr="008D2AB4" w:rsidRDefault="0075291D" w:rsidP="00412D60">
            <w:pPr>
              <w:spacing w:line="70" w:lineRule="atLeast"/>
              <w:jc w:val="center"/>
              <w:rPr>
                <w:rFonts w:asciiTheme="minorHAnsi" w:hAnsiTheme="minorHAnsi" w:cstheme="minorHAnsi"/>
                <w:b/>
                <w:bCs/>
              </w:rPr>
            </w:pPr>
            <w:r w:rsidRPr="008D2AB4">
              <w:rPr>
                <w:rFonts w:asciiTheme="minorHAnsi" w:hAnsiTheme="minorHAnsi" w:cstheme="minorHAnsi"/>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9CF3A45" w14:textId="77777777" w:rsidR="0075291D" w:rsidRPr="008D2AB4" w:rsidRDefault="0075291D" w:rsidP="00412D60">
            <w:pPr>
              <w:spacing w:line="70" w:lineRule="atLeast"/>
              <w:jc w:val="center"/>
              <w:rPr>
                <w:rFonts w:asciiTheme="minorHAnsi" w:hAnsiTheme="minorHAnsi" w:cstheme="minorHAnsi"/>
                <w:b/>
                <w:bCs/>
              </w:rPr>
            </w:pPr>
            <w:r w:rsidRPr="008D2AB4">
              <w:rPr>
                <w:rFonts w:asciiTheme="minorHAnsi" w:hAnsiTheme="minorHAnsi" w:cstheme="minorHAnsi"/>
                <w:b/>
                <w:bCs/>
              </w:rPr>
              <w:t>Assessed</w:t>
            </w:r>
          </w:p>
        </w:tc>
      </w:tr>
      <w:tr w:rsidR="006209FE" w:rsidRPr="005B3EBF" w14:paraId="3FCA9452"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50EF4F" w14:textId="14ACF887" w:rsidR="006209FE" w:rsidRPr="008D2AB4" w:rsidRDefault="006209FE" w:rsidP="006209FE">
            <w:pPr>
              <w:spacing w:line="70" w:lineRule="atLeast"/>
              <w:rPr>
                <w:rFonts w:asciiTheme="minorHAnsi" w:hAnsiTheme="minorHAnsi" w:cstheme="minorHAnsi"/>
                <w:b/>
                <w:bCs/>
              </w:rPr>
            </w:pPr>
            <w:r w:rsidRPr="008D2AB4">
              <w:rPr>
                <w:rFonts w:asciiTheme="minorHAnsi" w:hAnsiTheme="minorHAnsi" w:cstheme="minorHAnsi"/>
                <w:color w:val="000000" w:themeColor="text1"/>
              </w:rPr>
              <w:t>Proven</w:t>
            </w:r>
            <w:r w:rsidRPr="008D2AB4">
              <w:rPr>
                <w:rFonts w:asciiTheme="minorHAnsi" w:hAnsiTheme="minorHAnsi" w:cstheme="minorHAnsi"/>
              </w:rPr>
              <w:t xml:space="preserve"> experience </w:t>
            </w:r>
            <w:r w:rsidRPr="008D2AB4">
              <w:rPr>
                <w:rFonts w:asciiTheme="minorHAnsi" w:hAnsiTheme="minorHAnsi" w:cstheme="minorHAnsi"/>
                <w:color w:val="000000" w:themeColor="text1"/>
              </w:rPr>
              <w:t xml:space="preserve">working in an arts and culture or related education setting.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F96E7D" w14:textId="77777777" w:rsidR="006209FE" w:rsidRPr="008D2AB4" w:rsidRDefault="006209FE" w:rsidP="006209FE">
            <w:pPr>
              <w:spacing w:line="70" w:lineRule="atLeast"/>
              <w:jc w:val="center"/>
              <w:rPr>
                <w:rFonts w:asciiTheme="minorHAnsi" w:hAnsiTheme="minorHAnsi" w:cstheme="minorHAnsi"/>
              </w:rPr>
            </w:pPr>
            <w:r w:rsidRPr="008D2AB4">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105B26" w14:textId="77777777" w:rsidR="006209FE" w:rsidRPr="008D2AB4" w:rsidRDefault="006209FE" w:rsidP="006209FE">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857AF2" w14:textId="77777777" w:rsidR="006209FE" w:rsidRPr="008D2AB4" w:rsidRDefault="006209FE" w:rsidP="006209FE">
            <w:pPr>
              <w:spacing w:line="70" w:lineRule="atLeast"/>
              <w:jc w:val="center"/>
              <w:rPr>
                <w:rFonts w:asciiTheme="minorHAnsi" w:hAnsiTheme="minorHAnsi" w:cstheme="minorHAnsi"/>
              </w:rPr>
            </w:pPr>
            <w:r w:rsidRPr="008D2AB4">
              <w:rPr>
                <w:rFonts w:asciiTheme="minorHAnsi" w:hAnsiTheme="minorHAnsi" w:cstheme="minorHAnsi"/>
                <w:color w:val="000000" w:themeColor="text1"/>
              </w:rPr>
              <w:t>A / I</w:t>
            </w:r>
          </w:p>
        </w:tc>
      </w:tr>
      <w:tr w:rsidR="006209FE" w:rsidRPr="005B3EBF" w14:paraId="15958865"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A8D1BF" w14:textId="4AC7070B" w:rsidR="006209FE" w:rsidRPr="008D2AB4" w:rsidRDefault="006209FE" w:rsidP="006209FE">
            <w:pPr>
              <w:spacing w:line="70" w:lineRule="atLeast"/>
              <w:rPr>
                <w:rFonts w:asciiTheme="minorHAnsi" w:hAnsiTheme="minorHAnsi" w:cstheme="minorHAnsi"/>
                <w:b/>
                <w:bCs/>
              </w:rPr>
            </w:pPr>
            <w:r w:rsidRPr="008D2AB4">
              <w:rPr>
                <w:rFonts w:asciiTheme="minorHAnsi" w:hAnsiTheme="minorHAnsi" w:cstheme="minorHAnsi"/>
                <w:color w:val="000000" w:themeColor="text1"/>
              </w:rPr>
              <w:t xml:space="preserve">Experience of developing and delivering creative projects and programmes across a range of art forms, preferably within educational settings.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8382EC" w14:textId="77777777" w:rsidR="006209FE" w:rsidRPr="008D2AB4" w:rsidRDefault="006209FE" w:rsidP="006209FE">
            <w:pPr>
              <w:spacing w:line="70" w:lineRule="atLeast"/>
              <w:jc w:val="center"/>
              <w:rPr>
                <w:rFonts w:asciiTheme="minorHAnsi" w:hAnsiTheme="minorHAnsi" w:cstheme="minorHAnsi"/>
              </w:rPr>
            </w:pPr>
            <w:r w:rsidRPr="008D2AB4">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427F36" w14:textId="77777777" w:rsidR="006209FE" w:rsidRPr="008D2AB4" w:rsidRDefault="006209FE" w:rsidP="006209FE">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170E8A" w14:textId="77777777" w:rsidR="006209FE" w:rsidRPr="008D2AB4" w:rsidRDefault="006209FE" w:rsidP="006209FE">
            <w:pPr>
              <w:spacing w:line="70" w:lineRule="atLeast"/>
              <w:jc w:val="center"/>
              <w:rPr>
                <w:rFonts w:asciiTheme="minorHAnsi" w:hAnsiTheme="minorHAnsi" w:cstheme="minorHAnsi"/>
              </w:rPr>
            </w:pPr>
            <w:r w:rsidRPr="008D2AB4">
              <w:rPr>
                <w:rFonts w:asciiTheme="minorHAnsi" w:hAnsiTheme="minorHAnsi" w:cstheme="minorHAnsi"/>
                <w:color w:val="000000" w:themeColor="text1"/>
              </w:rPr>
              <w:t>A / I</w:t>
            </w:r>
          </w:p>
        </w:tc>
      </w:tr>
      <w:tr w:rsidR="006209FE" w:rsidRPr="005B3EBF" w14:paraId="5E14CB78"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9E5060" w14:textId="1307BECC" w:rsidR="006209FE" w:rsidRPr="008D2AB4" w:rsidRDefault="006209FE" w:rsidP="006209FE">
            <w:pPr>
              <w:spacing w:line="70" w:lineRule="atLeast"/>
              <w:rPr>
                <w:rFonts w:asciiTheme="minorHAnsi" w:hAnsiTheme="minorHAnsi" w:cstheme="minorHAnsi"/>
                <w:b/>
                <w:bCs/>
              </w:rPr>
            </w:pPr>
            <w:r w:rsidRPr="008D2AB4">
              <w:rPr>
                <w:rFonts w:asciiTheme="minorHAnsi" w:hAnsiTheme="minorHAnsi" w:cstheme="minorHAnsi"/>
              </w:rPr>
              <w:t>Experience of leading / facilitating creative activity with young people is essential, doing this within an education setting is desirable.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E49DD" w14:textId="77777777" w:rsidR="006209FE" w:rsidRPr="008D2AB4" w:rsidRDefault="006209FE" w:rsidP="006209FE">
            <w:pPr>
              <w:spacing w:line="70" w:lineRule="atLeast"/>
              <w:jc w:val="center"/>
              <w:rPr>
                <w:rFonts w:asciiTheme="minorHAnsi" w:hAnsiTheme="minorHAnsi" w:cstheme="minorHAnsi"/>
              </w:rPr>
            </w:pPr>
            <w:r w:rsidRPr="008D2AB4">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E49F11" w14:textId="77777777" w:rsidR="006209FE" w:rsidRPr="008D2AB4" w:rsidRDefault="006209FE" w:rsidP="006209FE">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B72BB7" w14:textId="78B41C71" w:rsidR="006209FE" w:rsidRPr="008D2AB4" w:rsidRDefault="006209FE" w:rsidP="006209FE">
            <w:pPr>
              <w:spacing w:line="70" w:lineRule="atLeast"/>
              <w:jc w:val="center"/>
              <w:rPr>
                <w:rFonts w:asciiTheme="minorHAnsi" w:hAnsiTheme="minorHAnsi" w:cstheme="minorHAnsi"/>
              </w:rPr>
            </w:pPr>
            <w:r w:rsidRPr="008D2AB4">
              <w:rPr>
                <w:rFonts w:asciiTheme="minorHAnsi" w:hAnsiTheme="minorHAnsi" w:cstheme="minorHAnsi"/>
              </w:rPr>
              <w:t>A</w:t>
            </w:r>
            <w:r w:rsidR="00121F76" w:rsidRPr="008D2AB4">
              <w:rPr>
                <w:rFonts w:asciiTheme="minorHAnsi" w:hAnsiTheme="minorHAnsi" w:cstheme="minorHAnsi"/>
              </w:rPr>
              <w:t xml:space="preserve"> </w:t>
            </w:r>
            <w:r w:rsidRPr="008D2AB4">
              <w:rPr>
                <w:rFonts w:asciiTheme="minorHAnsi" w:hAnsiTheme="minorHAnsi" w:cstheme="minorHAnsi"/>
              </w:rPr>
              <w:t>/</w:t>
            </w:r>
            <w:r w:rsidR="00121F76" w:rsidRPr="008D2AB4">
              <w:rPr>
                <w:rFonts w:asciiTheme="minorHAnsi" w:hAnsiTheme="minorHAnsi" w:cstheme="minorHAnsi"/>
              </w:rPr>
              <w:t xml:space="preserve"> </w:t>
            </w:r>
            <w:r w:rsidRPr="008D2AB4">
              <w:rPr>
                <w:rFonts w:asciiTheme="minorHAnsi" w:hAnsiTheme="minorHAnsi" w:cstheme="minorHAnsi"/>
              </w:rPr>
              <w:t>I</w:t>
            </w:r>
          </w:p>
        </w:tc>
      </w:tr>
      <w:tr w:rsidR="006209FE" w:rsidRPr="005B3EBF" w14:paraId="6D084F32"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CE9914" w14:textId="2B2F5A7F" w:rsidR="006209FE" w:rsidRPr="008D2AB4" w:rsidRDefault="006209FE" w:rsidP="006209FE">
            <w:pPr>
              <w:spacing w:line="70" w:lineRule="atLeast"/>
              <w:rPr>
                <w:rFonts w:asciiTheme="minorHAnsi" w:hAnsiTheme="minorHAnsi" w:cstheme="minorHAnsi"/>
                <w:b/>
                <w:bCs/>
              </w:rPr>
            </w:pPr>
            <w:r w:rsidRPr="008D2AB4">
              <w:rPr>
                <w:rFonts w:asciiTheme="minorHAnsi" w:hAnsiTheme="minorHAnsi" w:cstheme="minorHAnsi"/>
              </w:rPr>
              <w:t xml:space="preserve">Experience of managing sensitive matters in relation to partners or users and ensuring data protection.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D36FFB" w14:textId="77777777" w:rsidR="006209FE" w:rsidRPr="008D2AB4" w:rsidRDefault="006209FE" w:rsidP="006209FE">
            <w:pPr>
              <w:spacing w:line="70" w:lineRule="atLeast"/>
              <w:jc w:val="center"/>
              <w:rPr>
                <w:rFonts w:asciiTheme="minorHAnsi" w:hAnsiTheme="minorHAnsi" w:cstheme="minorHAnsi"/>
              </w:rPr>
            </w:pPr>
            <w:r w:rsidRPr="008D2AB4">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BB03F" w14:textId="77777777" w:rsidR="006209FE" w:rsidRPr="008D2AB4" w:rsidRDefault="006209FE" w:rsidP="006209FE">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254656" w14:textId="77777777" w:rsidR="006209FE" w:rsidRPr="008D2AB4" w:rsidRDefault="006209FE" w:rsidP="006209FE">
            <w:pPr>
              <w:spacing w:line="70" w:lineRule="atLeast"/>
              <w:jc w:val="center"/>
              <w:rPr>
                <w:rFonts w:asciiTheme="minorHAnsi" w:hAnsiTheme="minorHAnsi" w:cstheme="minorHAnsi"/>
              </w:rPr>
            </w:pPr>
            <w:r w:rsidRPr="008D2AB4">
              <w:rPr>
                <w:rFonts w:asciiTheme="minorHAnsi" w:hAnsiTheme="minorHAnsi" w:cstheme="minorHAnsi"/>
              </w:rPr>
              <w:t>A / I</w:t>
            </w:r>
          </w:p>
        </w:tc>
      </w:tr>
      <w:tr w:rsidR="006209FE" w:rsidRPr="005B3EBF" w14:paraId="3392CDD0"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D3180A" w14:textId="27541669" w:rsidR="006209FE" w:rsidRPr="008D2AB4" w:rsidRDefault="006209FE" w:rsidP="006209FE">
            <w:pPr>
              <w:spacing w:line="70" w:lineRule="atLeast"/>
              <w:rPr>
                <w:rFonts w:asciiTheme="minorHAnsi" w:hAnsiTheme="minorHAnsi" w:cstheme="minorHAnsi"/>
                <w:b/>
                <w:bCs/>
              </w:rPr>
            </w:pPr>
            <w:r w:rsidRPr="008D2AB4">
              <w:rPr>
                <w:rFonts w:asciiTheme="minorHAnsi" w:hAnsiTheme="minorHAnsi" w:cstheme="minorHAnsi"/>
              </w:rPr>
              <w:t xml:space="preserve">Experience of working with creatives on the development of new projects.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4E209C" w14:textId="51191941" w:rsidR="006209FE" w:rsidRPr="008D2AB4" w:rsidRDefault="006209FE" w:rsidP="006209FE">
            <w:pPr>
              <w:spacing w:line="70" w:lineRule="atLeast"/>
              <w:jc w:val="center"/>
              <w:rPr>
                <w:rFonts w:asciiTheme="minorHAnsi" w:hAnsiTheme="minorHAnsi" w:cstheme="minorHAnsi"/>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45C694" w14:textId="4AEAA8A1" w:rsidR="006209FE" w:rsidRPr="008D2AB4" w:rsidRDefault="006209FE" w:rsidP="006209FE">
            <w:pPr>
              <w:spacing w:line="70" w:lineRule="atLeast"/>
              <w:jc w:val="center"/>
              <w:rPr>
                <w:rFonts w:asciiTheme="minorHAnsi" w:hAnsiTheme="minorHAnsi" w:cstheme="minorHAnsi"/>
              </w:rPr>
            </w:pPr>
            <w:r w:rsidRPr="008D2AB4">
              <w:rPr>
                <w:rFonts w:asciiTheme="minorHAnsi" w:hAnsiTheme="minorHAnsi" w:cstheme="minorHAnsi"/>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E007AA" w14:textId="77777777" w:rsidR="006209FE" w:rsidRPr="008D2AB4" w:rsidRDefault="006209FE" w:rsidP="006209FE">
            <w:pPr>
              <w:spacing w:line="70" w:lineRule="atLeast"/>
              <w:jc w:val="center"/>
              <w:rPr>
                <w:rFonts w:asciiTheme="minorHAnsi" w:hAnsiTheme="minorHAnsi" w:cstheme="minorHAnsi"/>
              </w:rPr>
            </w:pPr>
            <w:r w:rsidRPr="008D2AB4">
              <w:rPr>
                <w:rFonts w:asciiTheme="minorHAnsi" w:hAnsiTheme="minorHAnsi" w:cstheme="minorHAnsi"/>
              </w:rPr>
              <w:t>A / I</w:t>
            </w:r>
          </w:p>
        </w:tc>
      </w:tr>
      <w:tr w:rsidR="006209FE" w:rsidRPr="005B3EBF" w14:paraId="434FD99B"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EE823A" w14:textId="5FEC7F87" w:rsidR="006209FE" w:rsidRPr="008D2AB4" w:rsidRDefault="006209FE" w:rsidP="006209FE">
            <w:pPr>
              <w:spacing w:line="70" w:lineRule="atLeast"/>
              <w:rPr>
                <w:rFonts w:asciiTheme="minorHAnsi" w:hAnsiTheme="minorHAnsi" w:cstheme="minorHAnsi"/>
                <w:b/>
                <w:bCs/>
              </w:rPr>
            </w:pPr>
            <w:r w:rsidRPr="008D2AB4">
              <w:rPr>
                <w:rFonts w:asciiTheme="minorHAnsi" w:hAnsiTheme="minorHAnsi" w:cstheme="minorHAnsi"/>
                <w:color w:val="000000" w:themeColor="text1"/>
              </w:rPr>
              <w:t xml:space="preserve">Experience of programme evaluation, including the collection and analysis of data.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06A07E" w14:textId="77777777" w:rsidR="006209FE" w:rsidRPr="008D2AB4" w:rsidRDefault="006209FE" w:rsidP="006209FE">
            <w:pPr>
              <w:spacing w:line="70" w:lineRule="atLeast"/>
              <w:jc w:val="center"/>
              <w:rPr>
                <w:rFonts w:asciiTheme="minorHAnsi" w:hAnsiTheme="minorHAnsi" w:cstheme="minorHAnsi"/>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47EF2B" w14:textId="77777777" w:rsidR="006209FE" w:rsidRPr="008D2AB4" w:rsidRDefault="006209FE" w:rsidP="006209FE">
            <w:pPr>
              <w:spacing w:line="70" w:lineRule="atLeast"/>
              <w:jc w:val="center"/>
              <w:rPr>
                <w:rFonts w:asciiTheme="minorHAnsi" w:hAnsiTheme="minorHAnsi" w:cstheme="minorHAnsi"/>
              </w:rPr>
            </w:pPr>
            <w:r w:rsidRPr="008D2AB4">
              <w:rPr>
                <w:rFonts w:asciiTheme="minorHAnsi" w:hAnsiTheme="minorHAnsi" w:cstheme="minorHAnsi"/>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AF25F3" w14:textId="04F4477D" w:rsidR="006209FE" w:rsidRPr="008D2AB4" w:rsidRDefault="006209FE" w:rsidP="006209FE">
            <w:pPr>
              <w:spacing w:line="70" w:lineRule="atLeast"/>
              <w:jc w:val="center"/>
              <w:rPr>
                <w:rFonts w:asciiTheme="minorHAnsi" w:hAnsiTheme="minorHAnsi" w:cstheme="minorHAnsi"/>
              </w:rPr>
            </w:pPr>
            <w:r w:rsidRPr="008D2AB4">
              <w:rPr>
                <w:rFonts w:asciiTheme="minorHAnsi" w:hAnsiTheme="minorHAnsi" w:cstheme="minorHAnsi"/>
                <w:color w:val="000000" w:themeColor="text1"/>
              </w:rPr>
              <w:t>A</w:t>
            </w:r>
            <w:r w:rsidR="00121F76" w:rsidRPr="008D2AB4">
              <w:rPr>
                <w:rFonts w:asciiTheme="minorHAnsi" w:hAnsiTheme="minorHAnsi" w:cstheme="minorHAnsi"/>
                <w:color w:val="000000" w:themeColor="text1"/>
              </w:rPr>
              <w:t xml:space="preserve"> </w:t>
            </w:r>
            <w:r w:rsidRPr="008D2AB4">
              <w:rPr>
                <w:rFonts w:asciiTheme="minorHAnsi" w:hAnsiTheme="minorHAnsi" w:cstheme="minorHAnsi"/>
                <w:color w:val="000000" w:themeColor="text1"/>
              </w:rPr>
              <w:t>/</w:t>
            </w:r>
            <w:r w:rsidR="00121F76" w:rsidRPr="008D2AB4">
              <w:rPr>
                <w:rFonts w:asciiTheme="minorHAnsi" w:hAnsiTheme="minorHAnsi" w:cstheme="minorHAnsi"/>
                <w:color w:val="000000" w:themeColor="text1"/>
              </w:rPr>
              <w:t xml:space="preserve"> </w:t>
            </w:r>
            <w:r w:rsidRPr="008D2AB4">
              <w:rPr>
                <w:rFonts w:asciiTheme="minorHAnsi" w:hAnsiTheme="minorHAnsi" w:cstheme="minorHAnsi"/>
                <w:color w:val="000000" w:themeColor="text1"/>
              </w:rPr>
              <w:t>I</w:t>
            </w:r>
          </w:p>
        </w:tc>
      </w:tr>
      <w:tr w:rsidR="006209FE" w:rsidRPr="005B3EBF" w14:paraId="37579FF4"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5BF2BC" w14:textId="0EE53F87" w:rsidR="006209FE" w:rsidRPr="008D2AB4" w:rsidRDefault="006209FE" w:rsidP="006209FE">
            <w:pPr>
              <w:spacing w:line="70" w:lineRule="atLeast"/>
              <w:rPr>
                <w:rFonts w:asciiTheme="minorHAnsi" w:hAnsiTheme="minorHAnsi" w:cstheme="minorHAnsi"/>
                <w:b/>
                <w:bCs/>
              </w:rPr>
            </w:pPr>
            <w:r w:rsidRPr="008D2AB4">
              <w:rPr>
                <w:rFonts w:asciiTheme="minorHAnsi" w:hAnsiTheme="minorHAnsi" w:cstheme="minorHAnsi"/>
              </w:rPr>
              <w:t xml:space="preserve">Managing projects in a fast-moving dynamic environment.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7C17ED" w14:textId="0BC2DD96" w:rsidR="006209FE" w:rsidRPr="008D2AB4" w:rsidRDefault="006209FE" w:rsidP="006209FE">
            <w:pPr>
              <w:spacing w:line="70" w:lineRule="atLeast"/>
              <w:jc w:val="center"/>
              <w:rPr>
                <w:rFonts w:asciiTheme="minorHAnsi" w:hAnsiTheme="minorHAnsi" w:cstheme="minorHAnsi"/>
              </w:rPr>
            </w:pPr>
            <w:r w:rsidRPr="008D2AB4">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AE9BB7" w14:textId="4DBB782B" w:rsidR="006209FE" w:rsidRPr="008D2AB4" w:rsidRDefault="006209FE" w:rsidP="006209FE">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98934C" w14:textId="570A5548" w:rsidR="006209FE" w:rsidRPr="008D2AB4" w:rsidRDefault="006209FE" w:rsidP="006209FE">
            <w:pPr>
              <w:spacing w:line="70" w:lineRule="atLeast"/>
              <w:jc w:val="center"/>
              <w:rPr>
                <w:rFonts w:asciiTheme="minorHAnsi" w:hAnsiTheme="minorHAnsi" w:cstheme="minorHAnsi"/>
              </w:rPr>
            </w:pPr>
            <w:r w:rsidRPr="008D2AB4">
              <w:rPr>
                <w:rFonts w:asciiTheme="minorHAnsi" w:hAnsiTheme="minorHAnsi" w:cstheme="minorHAnsi"/>
                <w:color w:val="000000" w:themeColor="text1"/>
              </w:rPr>
              <w:t>A</w:t>
            </w:r>
            <w:r w:rsidR="00121F76" w:rsidRPr="008D2AB4">
              <w:rPr>
                <w:rFonts w:asciiTheme="minorHAnsi" w:hAnsiTheme="minorHAnsi" w:cstheme="minorHAnsi"/>
                <w:color w:val="000000" w:themeColor="text1"/>
              </w:rPr>
              <w:t xml:space="preserve"> </w:t>
            </w:r>
            <w:r w:rsidRPr="008D2AB4">
              <w:rPr>
                <w:rFonts w:asciiTheme="minorHAnsi" w:hAnsiTheme="minorHAnsi" w:cstheme="minorHAnsi"/>
                <w:color w:val="000000" w:themeColor="text1"/>
              </w:rPr>
              <w:t>/</w:t>
            </w:r>
            <w:r w:rsidR="00121F76" w:rsidRPr="008D2AB4">
              <w:rPr>
                <w:rFonts w:asciiTheme="minorHAnsi" w:hAnsiTheme="minorHAnsi" w:cstheme="minorHAnsi"/>
                <w:color w:val="000000" w:themeColor="text1"/>
              </w:rPr>
              <w:t xml:space="preserve"> </w:t>
            </w:r>
            <w:r w:rsidRPr="008D2AB4">
              <w:rPr>
                <w:rFonts w:asciiTheme="minorHAnsi" w:hAnsiTheme="minorHAnsi" w:cstheme="minorHAnsi"/>
                <w:color w:val="000000" w:themeColor="text1"/>
              </w:rPr>
              <w:t>I</w:t>
            </w:r>
          </w:p>
        </w:tc>
      </w:tr>
      <w:tr w:rsidR="006209FE" w:rsidRPr="005B3EBF" w14:paraId="7775F914"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A02936" w14:textId="20DDB782" w:rsidR="006209FE" w:rsidRPr="008D2AB4" w:rsidRDefault="006209FE" w:rsidP="006209FE">
            <w:pPr>
              <w:spacing w:line="70" w:lineRule="atLeast"/>
              <w:rPr>
                <w:rFonts w:asciiTheme="minorHAnsi" w:hAnsiTheme="minorHAnsi" w:cstheme="minorHAnsi"/>
                <w:b/>
                <w:bCs/>
              </w:rPr>
            </w:pPr>
            <w:r w:rsidRPr="008D2AB4">
              <w:rPr>
                <w:rFonts w:asciiTheme="minorHAnsi" w:hAnsiTheme="minorHAnsi" w:cstheme="minorHAnsi"/>
                <w:color w:val="000000" w:themeColor="text1"/>
              </w:rPr>
              <w:t xml:space="preserve">Contributing to ‘communications’ on projects or initiatives is essential, management of public facing campaigns, including use of digital and social media is </w:t>
            </w:r>
            <w:r w:rsidR="0076360D" w:rsidRPr="008D2AB4">
              <w:rPr>
                <w:rFonts w:asciiTheme="minorHAnsi" w:hAnsiTheme="minorHAnsi" w:cstheme="minorHAnsi"/>
                <w:color w:val="000000" w:themeColor="text1"/>
              </w:rPr>
              <w:t>desirable</w:t>
            </w:r>
            <w:r w:rsidR="00110D7A" w:rsidRPr="008D2AB4">
              <w:rPr>
                <w:rFonts w:asciiTheme="minorHAnsi" w:hAnsiTheme="minorHAnsi" w:cstheme="minorHAnsi"/>
                <w:color w:val="000000" w:themeColor="text1"/>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59C0BB" w14:textId="74D5C469" w:rsidR="006209FE" w:rsidRPr="008D2AB4" w:rsidRDefault="0076360D" w:rsidP="006209FE">
            <w:pPr>
              <w:spacing w:line="70" w:lineRule="atLeast"/>
              <w:jc w:val="center"/>
              <w:rPr>
                <w:rFonts w:asciiTheme="minorHAnsi" w:hAnsiTheme="minorHAnsi" w:cstheme="minorHAnsi"/>
              </w:rPr>
            </w:pPr>
            <w:r w:rsidRPr="008D2AB4">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437DAF" w14:textId="47DCF1F5" w:rsidR="006209FE" w:rsidRPr="008D2AB4" w:rsidRDefault="006209FE" w:rsidP="006209FE">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395B73" w14:textId="4AFF5CDC" w:rsidR="006209FE" w:rsidRPr="008D2AB4" w:rsidRDefault="006209FE" w:rsidP="006209FE">
            <w:pPr>
              <w:spacing w:line="70" w:lineRule="atLeast"/>
              <w:jc w:val="center"/>
              <w:rPr>
                <w:rFonts w:asciiTheme="minorHAnsi" w:hAnsiTheme="minorHAnsi" w:cstheme="minorHAnsi"/>
              </w:rPr>
            </w:pPr>
            <w:r w:rsidRPr="008D2AB4">
              <w:rPr>
                <w:rFonts w:asciiTheme="minorHAnsi" w:hAnsiTheme="minorHAnsi" w:cstheme="minorHAnsi"/>
                <w:color w:val="000000" w:themeColor="text1"/>
              </w:rPr>
              <w:t>A</w:t>
            </w:r>
          </w:p>
        </w:tc>
      </w:tr>
      <w:tr w:rsidR="006209FE" w:rsidRPr="005B3EBF" w14:paraId="6D3A5AD6"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E17E36" w14:textId="5744BC3A" w:rsidR="006209FE" w:rsidRPr="008D2AB4" w:rsidRDefault="006209FE" w:rsidP="006209FE">
            <w:pPr>
              <w:spacing w:line="70" w:lineRule="atLeast"/>
              <w:rPr>
                <w:rFonts w:asciiTheme="minorHAnsi" w:hAnsiTheme="minorHAnsi" w:cstheme="minorHAnsi"/>
                <w:b/>
                <w:bCs/>
              </w:rPr>
            </w:pPr>
            <w:r w:rsidRPr="008D2AB4">
              <w:rPr>
                <w:rFonts w:asciiTheme="minorHAnsi" w:hAnsiTheme="minorHAnsi" w:cstheme="minorHAnsi"/>
                <w:color w:val="000000" w:themeColor="text1"/>
              </w:rPr>
              <w:t xml:space="preserve">Management of initiatives that incorporated new audience development, including the diversification of audiences.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B3A086" w14:textId="77777777" w:rsidR="006209FE" w:rsidRPr="008D2AB4" w:rsidRDefault="006209FE" w:rsidP="006209FE">
            <w:pPr>
              <w:spacing w:line="70" w:lineRule="atLeast"/>
              <w:jc w:val="center"/>
              <w:rPr>
                <w:rFonts w:asciiTheme="minorHAnsi" w:hAnsiTheme="minorHAnsi" w:cstheme="minorHAnsi"/>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223CC1" w14:textId="77777777" w:rsidR="006209FE" w:rsidRPr="008D2AB4" w:rsidRDefault="006209FE" w:rsidP="006209FE">
            <w:pPr>
              <w:spacing w:line="70" w:lineRule="atLeast"/>
              <w:jc w:val="center"/>
              <w:rPr>
                <w:rFonts w:asciiTheme="minorHAnsi" w:hAnsiTheme="minorHAnsi" w:cstheme="minorHAnsi"/>
              </w:rPr>
            </w:pPr>
            <w:r w:rsidRPr="008D2AB4">
              <w:rPr>
                <w:rFonts w:asciiTheme="minorHAnsi" w:hAnsiTheme="minorHAnsi" w:cstheme="minorHAnsi"/>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816632" w14:textId="343B6B59" w:rsidR="006209FE" w:rsidRPr="008D2AB4" w:rsidRDefault="006209FE" w:rsidP="006209FE">
            <w:pPr>
              <w:spacing w:line="70" w:lineRule="atLeast"/>
              <w:jc w:val="center"/>
              <w:rPr>
                <w:rFonts w:asciiTheme="minorHAnsi" w:hAnsiTheme="minorHAnsi" w:cstheme="minorHAnsi"/>
              </w:rPr>
            </w:pPr>
            <w:r w:rsidRPr="008D2AB4">
              <w:rPr>
                <w:rFonts w:asciiTheme="minorHAnsi" w:hAnsiTheme="minorHAnsi" w:cstheme="minorHAnsi"/>
                <w:color w:val="000000" w:themeColor="text1"/>
              </w:rPr>
              <w:t>A</w:t>
            </w:r>
            <w:r w:rsidR="00121F76" w:rsidRPr="008D2AB4">
              <w:rPr>
                <w:rFonts w:asciiTheme="minorHAnsi" w:hAnsiTheme="minorHAnsi" w:cstheme="minorHAnsi"/>
                <w:color w:val="000000" w:themeColor="text1"/>
              </w:rPr>
              <w:t xml:space="preserve"> / I</w:t>
            </w:r>
          </w:p>
        </w:tc>
      </w:tr>
      <w:tr w:rsidR="006209FE" w:rsidRPr="005B3EBF" w14:paraId="4310E8F7"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BBB94D" w14:textId="02F5EC1E" w:rsidR="006209FE" w:rsidRPr="008D2AB4" w:rsidRDefault="006209FE" w:rsidP="006209FE">
            <w:pPr>
              <w:spacing w:line="70" w:lineRule="atLeast"/>
              <w:rPr>
                <w:rFonts w:asciiTheme="minorHAnsi" w:hAnsiTheme="minorHAnsi" w:cstheme="minorHAnsi"/>
                <w:b/>
                <w:bCs/>
              </w:rPr>
            </w:pPr>
            <w:r w:rsidRPr="008D2AB4">
              <w:rPr>
                <w:rFonts w:asciiTheme="minorHAnsi" w:hAnsiTheme="minorHAnsi" w:cstheme="minorHAnsi"/>
              </w:rPr>
              <w:t xml:space="preserve">Experience of managing and updating budgets to deliver projects within allocated funding.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C0BF07" w14:textId="2F6FF5B8" w:rsidR="006209FE" w:rsidRPr="008D2AB4" w:rsidRDefault="00096EF9" w:rsidP="006209FE">
            <w:pPr>
              <w:spacing w:line="70" w:lineRule="atLeast"/>
              <w:jc w:val="center"/>
              <w:rPr>
                <w:rFonts w:asciiTheme="minorHAnsi" w:hAnsiTheme="minorHAnsi" w:cstheme="minorHAnsi"/>
              </w:rPr>
            </w:pPr>
            <w:r w:rsidRPr="008D2AB4">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6D335A" w14:textId="75325DDF" w:rsidR="006209FE" w:rsidRPr="008D2AB4" w:rsidRDefault="006209FE" w:rsidP="006209FE">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57EC4C" w14:textId="77777777" w:rsidR="006209FE" w:rsidRPr="008D2AB4" w:rsidRDefault="006209FE" w:rsidP="006209FE">
            <w:pPr>
              <w:spacing w:line="70" w:lineRule="atLeast"/>
              <w:jc w:val="center"/>
              <w:rPr>
                <w:rFonts w:asciiTheme="minorHAnsi" w:hAnsiTheme="minorHAnsi" w:cstheme="minorHAnsi"/>
              </w:rPr>
            </w:pPr>
            <w:r w:rsidRPr="008D2AB4">
              <w:rPr>
                <w:rFonts w:asciiTheme="minorHAnsi" w:hAnsiTheme="minorHAnsi" w:cstheme="minorHAnsi"/>
                <w:color w:val="000000" w:themeColor="text1"/>
              </w:rPr>
              <w:t>A / I</w:t>
            </w:r>
          </w:p>
        </w:tc>
      </w:tr>
      <w:tr w:rsidR="0075291D" w:rsidRPr="005B3EBF" w14:paraId="55DF5D77"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D5F02B2" w14:textId="77777777" w:rsidR="0075291D" w:rsidRPr="008D2AB4" w:rsidRDefault="0075291D" w:rsidP="00412D60">
            <w:pPr>
              <w:spacing w:line="70" w:lineRule="atLeast"/>
              <w:rPr>
                <w:rFonts w:asciiTheme="minorHAnsi" w:hAnsiTheme="minorHAnsi" w:cstheme="minorHAnsi"/>
                <w:b/>
                <w:bCs/>
              </w:rPr>
            </w:pPr>
            <w:r w:rsidRPr="008D2AB4">
              <w:rPr>
                <w:rFonts w:asciiTheme="minorHAnsi" w:hAnsiTheme="minorHAnsi" w:cstheme="minorHAnsi"/>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0F75D20" w14:textId="77777777" w:rsidR="0075291D" w:rsidRPr="008D2AB4" w:rsidRDefault="0075291D" w:rsidP="00412D60">
            <w:pPr>
              <w:spacing w:line="70" w:lineRule="atLeast"/>
              <w:jc w:val="center"/>
              <w:rPr>
                <w:rFonts w:asciiTheme="minorHAnsi" w:hAnsiTheme="minorHAnsi" w:cstheme="minorHAnsi"/>
                <w:b/>
                <w:bCs/>
              </w:rPr>
            </w:pPr>
            <w:r w:rsidRPr="008D2AB4">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CBC7535" w14:textId="77777777" w:rsidR="0075291D" w:rsidRPr="008D2AB4" w:rsidRDefault="0075291D" w:rsidP="00412D60">
            <w:pPr>
              <w:spacing w:line="70" w:lineRule="atLeast"/>
              <w:jc w:val="center"/>
              <w:rPr>
                <w:rFonts w:asciiTheme="minorHAnsi" w:hAnsiTheme="minorHAnsi" w:cstheme="minorHAnsi"/>
                <w:b/>
                <w:bCs/>
              </w:rPr>
            </w:pPr>
            <w:r w:rsidRPr="008D2AB4">
              <w:rPr>
                <w:rFonts w:asciiTheme="minorHAnsi" w:hAnsiTheme="minorHAnsi" w:cstheme="minorHAnsi"/>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4E95144" w14:textId="77777777" w:rsidR="0075291D" w:rsidRPr="008D2AB4" w:rsidRDefault="0075291D" w:rsidP="00412D60">
            <w:pPr>
              <w:spacing w:line="70" w:lineRule="atLeast"/>
              <w:jc w:val="center"/>
              <w:rPr>
                <w:rFonts w:asciiTheme="minorHAnsi" w:hAnsiTheme="minorHAnsi" w:cstheme="minorHAnsi"/>
                <w:b/>
                <w:bCs/>
              </w:rPr>
            </w:pPr>
            <w:r w:rsidRPr="008D2AB4">
              <w:rPr>
                <w:rFonts w:asciiTheme="minorHAnsi" w:hAnsiTheme="minorHAnsi" w:cstheme="minorHAnsi"/>
                <w:b/>
                <w:bCs/>
              </w:rPr>
              <w:t>Assessed</w:t>
            </w:r>
          </w:p>
        </w:tc>
      </w:tr>
      <w:tr w:rsidR="009C2886" w:rsidRPr="005B3EBF" w14:paraId="07C52B24"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118E2C" w14:textId="135BE4D4" w:rsidR="009C2886" w:rsidRPr="008D2AB4" w:rsidRDefault="009C2886" w:rsidP="009C2886">
            <w:pPr>
              <w:spacing w:line="70" w:lineRule="atLeast"/>
              <w:rPr>
                <w:rFonts w:asciiTheme="minorHAnsi" w:hAnsiTheme="minorHAnsi" w:cstheme="minorHAnsi"/>
              </w:rPr>
            </w:pPr>
            <w:r w:rsidRPr="008D2AB4">
              <w:rPr>
                <w:rFonts w:asciiTheme="minorHAnsi" w:hAnsiTheme="minorHAnsi" w:cstheme="minorHAnsi"/>
                <w:color w:val="000000" w:themeColor="text1"/>
              </w:rPr>
              <w:t xml:space="preserve">Ability to forward plan and manage multiple projects </w:t>
            </w:r>
            <w:r w:rsidRPr="008D2AB4">
              <w:rPr>
                <w:rFonts w:asciiTheme="minorHAnsi" w:hAnsiTheme="minorHAnsi" w:cstheme="minorHAnsi"/>
              </w:rPr>
              <w:t xml:space="preserve">and meet tight deadlines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88160F" w14:textId="77777777" w:rsidR="009C2886" w:rsidRPr="008D2AB4" w:rsidRDefault="009C2886" w:rsidP="009C2886">
            <w:pPr>
              <w:spacing w:line="70" w:lineRule="atLeast"/>
              <w:jc w:val="center"/>
              <w:rPr>
                <w:rFonts w:asciiTheme="minorHAnsi" w:hAnsiTheme="minorHAnsi" w:cstheme="minorHAnsi"/>
              </w:rPr>
            </w:pPr>
            <w:r w:rsidRPr="008D2AB4">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C322D4" w14:textId="77777777" w:rsidR="009C2886" w:rsidRPr="008D2AB4" w:rsidRDefault="009C2886" w:rsidP="009C2886">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1BEFA3" w14:textId="77777777" w:rsidR="009C2886" w:rsidRPr="008D2AB4" w:rsidRDefault="009C2886" w:rsidP="009C2886">
            <w:pPr>
              <w:spacing w:line="70" w:lineRule="atLeast"/>
              <w:jc w:val="center"/>
              <w:rPr>
                <w:rFonts w:asciiTheme="minorHAnsi" w:hAnsiTheme="minorHAnsi" w:cstheme="minorHAnsi"/>
              </w:rPr>
            </w:pPr>
            <w:r w:rsidRPr="008D2AB4">
              <w:rPr>
                <w:rFonts w:asciiTheme="minorHAnsi" w:hAnsiTheme="minorHAnsi" w:cstheme="minorHAnsi"/>
                <w:color w:val="000000" w:themeColor="text1"/>
              </w:rPr>
              <w:t>A / I</w:t>
            </w:r>
          </w:p>
        </w:tc>
      </w:tr>
      <w:tr w:rsidR="009C2886" w:rsidRPr="005B3EBF" w14:paraId="0C8EF2A3"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14BF46" w14:textId="47664A18" w:rsidR="009C2886" w:rsidRPr="008D2AB4" w:rsidRDefault="009C2886" w:rsidP="009C2886">
            <w:pPr>
              <w:spacing w:line="70" w:lineRule="atLeast"/>
              <w:rPr>
                <w:rFonts w:asciiTheme="minorHAnsi" w:hAnsiTheme="minorHAnsi" w:cstheme="minorHAnsi"/>
                <w:b/>
                <w:bCs/>
              </w:rPr>
            </w:pPr>
            <w:r w:rsidRPr="008D2AB4">
              <w:rPr>
                <w:rFonts w:asciiTheme="minorHAnsi" w:hAnsiTheme="minorHAnsi" w:cstheme="minorHAnsi"/>
                <w:color w:val="000000" w:themeColor="text1"/>
              </w:rPr>
              <w:t xml:space="preserve">Ability to communicate clearly and effectively, both orally and in writing, with a wide range of individuals.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FAA6EF" w14:textId="77777777" w:rsidR="009C2886" w:rsidRPr="008D2AB4" w:rsidRDefault="009C2886" w:rsidP="009C2886">
            <w:pPr>
              <w:spacing w:line="70" w:lineRule="atLeast"/>
              <w:jc w:val="center"/>
              <w:rPr>
                <w:rFonts w:asciiTheme="minorHAnsi" w:hAnsiTheme="minorHAnsi" w:cstheme="minorHAnsi"/>
              </w:rPr>
            </w:pPr>
            <w:r w:rsidRPr="008D2AB4">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E31C1C" w14:textId="77777777" w:rsidR="009C2886" w:rsidRPr="008D2AB4" w:rsidRDefault="009C2886" w:rsidP="009C2886">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BA0642" w14:textId="77777777" w:rsidR="009C2886" w:rsidRPr="008D2AB4" w:rsidRDefault="009C2886" w:rsidP="009C2886">
            <w:pPr>
              <w:spacing w:line="70" w:lineRule="atLeast"/>
              <w:jc w:val="center"/>
              <w:rPr>
                <w:rFonts w:asciiTheme="minorHAnsi" w:hAnsiTheme="minorHAnsi" w:cstheme="minorHAnsi"/>
              </w:rPr>
            </w:pPr>
            <w:r w:rsidRPr="008D2AB4">
              <w:rPr>
                <w:rFonts w:asciiTheme="minorHAnsi" w:hAnsiTheme="minorHAnsi" w:cstheme="minorHAnsi"/>
                <w:color w:val="000000" w:themeColor="text1"/>
              </w:rPr>
              <w:t>A / I</w:t>
            </w:r>
          </w:p>
        </w:tc>
      </w:tr>
      <w:tr w:rsidR="009C2886" w:rsidRPr="005B3EBF" w14:paraId="084469DA"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FF16D4" w14:textId="3A355396" w:rsidR="009C2886" w:rsidRPr="008D2AB4" w:rsidRDefault="009C2886" w:rsidP="009C2886">
            <w:pPr>
              <w:spacing w:line="70" w:lineRule="atLeast"/>
              <w:rPr>
                <w:rFonts w:asciiTheme="minorHAnsi" w:hAnsiTheme="minorHAnsi" w:cstheme="minorHAnsi"/>
                <w:b/>
                <w:bCs/>
              </w:rPr>
            </w:pPr>
            <w:r w:rsidRPr="008D2AB4">
              <w:rPr>
                <w:rFonts w:asciiTheme="minorHAnsi" w:hAnsiTheme="minorHAnsi" w:cstheme="minorHAnsi"/>
                <w:color w:val="000000" w:themeColor="text1"/>
              </w:rPr>
              <w:t xml:space="preserve">Ability to work independently and as an effective team member using own initiative.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1BA505" w14:textId="77777777" w:rsidR="009C2886" w:rsidRPr="008D2AB4" w:rsidRDefault="009C2886" w:rsidP="009C2886">
            <w:pPr>
              <w:spacing w:line="70" w:lineRule="atLeast"/>
              <w:jc w:val="center"/>
              <w:rPr>
                <w:rFonts w:asciiTheme="minorHAnsi" w:hAnsiTheme="minorHAnsi" w:cstheme="minorHAnsi"/>
              </w:rPr>
            </w:pPr>
            <w:r w:rsidRPr="008D2AB4">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96A123" w14:textId="77777777" w:rsidR="009C2886" w:rsidRPr="008D2AB4" w:rsidRDefault="009C2886" w:rsidP="009C2886">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B079FB" w14:textId="77777777" w:rsidR="009C2886" w:rsidRPr="008D2AB4" w:rsidRDefault="009C2886" w:rsidP="009C2886">
            <w:pPr>
              <w:spacing w:line="70" w:lineRule="atLeast"/>
              <w:jc w:val="center"/>
              <w:rPr>
                <w:rFonts w:asciiTheme="minorHAnsi" w:hAnsiTheme="minorHAnsi" w:cstheme="minorHAnsi"/>
              </w:rPr>
            </w:pPr>
            <w:r w:rsidRPr="008D2AB4">
              <w:rPr>
                <w:rFonts w:asciiTheme="minorHAnsi" w:hAnsiTheme="minorHAnsi" w:cstheme="minorHAnsi"/>
                <w:color w:val="000000" w:themeColor="text1"/>
              </w:rPr>
              <w:t>A / I</w:t>
            </w:r>
          </w:p>
        </w:tc>
      </w:tr>
      <w:tr w:rsidR="009C2886" w:rsidRPr="005B3EBF" w14:paraId="0286CA47"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9D979A" w14:textId="2AD4654E" w:rsidR="009C2886" w:rsidRPr="008D2AB4" w:rsidRDefault="009C2886" w:rsidP="009C2886">
            <w:pPr>
              <w:spacing w:line="70" w:lineRule="atLeast"/>
              <w:rPr>
                <w:rFonts w:asciiTheme="minorHAnsi" w:hAnsiTheme="minorHAnsi" w:cstheme="minorHAnsi"/>
                <w:b/>
                <w:bCs/>
              </w:rPr>
            </w:pPr>
            <w:r w:rsidRPr="008D2AB4">
              <w:rPr>
                <w:rFonts w:asciiTheme="minorHAnsi" w:hAnsiTheme="minorHAnsi" w:cstheme="minorHAnsi"/>
                <w:color w:val="000000" w:themeColor="text1"/>
              </w:rPr>
              <w:t xml:space="preserve">Ability to adapt to changing priorities, contexts and deadlines.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CDCCC2" w14:textId="77777777" w:rsidR="009C2886" w:rsidRPr="008D2AB4" w:rsidRDefault="009C2886" w:rsidP="009C2886">
            <w:pPr>
              <w:spacing w:line="70" w:lineRule="atLeast"/>
              <w:jc w:val="center"/>
              <w:rPr>
                <w:rFonts w:asciiTheme="minorHAnsi" w:hAnsiTheme="minorHAnsi" w:cstheme="minorHAnsi"/>
              </w:rPr>
            </w:pPr>
            <w:r w:rsidRPr="008D2AB4">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34F1D6" w14:textId="77777777" w:rsidR="009C2886" w:rsidRPr="008D2AB4" w:rsidRDefault="009C2886" w:rsidP="009C2886">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2E83E5" w14:textId="77777777" w:rsidR="009C2886" w:rsidRPr="008D2AB4" w:rsidRDefault="009C2886" w:rsidP="009C2886">
            <w:pPr>
              <w:spacing w:line="70" w:lineRule="atLeast"/>
              <w:jc w:val="center"/>
              <w:rPr>
                <w:rFonts w:asciiTheme="minorHAnsi" w:hAnsiTheme="minorHAnsi" w:cstheme="minorHAnsi"/>
              </w:rPr>
            </w:pPr>
            <w:r w:rsidRPr="008D2AB4">
              <w:rPr>
                <w:rFonts w:asciiTheme="minorHAnsi" w:hAnsiTheme="minorHAnsi" w:cstheme="minorHAnsi"/>
                <w:color w:val="000000" w:themeColor="text1"/>
              </w:rPr>
              <w:t>A / I</w:t>
            </w:r>
          </w:p>
        </w:tc>
      </w:tr>
      <w:tr w:rsidR="0075291D" w:rsidRPr="005B3EBF" w14:paraId="60A4C156"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80AB05B" w14:textId="77777777" w:rsidR="0075291D" w:rsidRPr="008D2AB4" w:rsidRDefault="0075291D" w:rsidP="00412D60">
            <w:pPr>
              <w:spacing w:line="70" w:lineRule="atLeast"/>
              <w:rPr>
                <w:rFonts w:asciiTheme="minorHAnsi" w:hAnsiTheme="minorHAnsi" w:cstheme="minorHAnsi"/>
                <w:b/>
                <w:bCs/>
              </w:rPr>
            </w:pPr>
            <w:r w:rsidRPr="008D2AB4">
              <w:rPr>
                <w:rFonts w:asciiTheme="minorHAnsi" w:hAnsiTheme="minorHAnsi" w:cstheme="minorHAnsi"/>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1C4D22" w14:textId="77777777" w:rsidR="0075291D" w:rsidRPr="008D2AB4" w:rsidRDefault="0075291D" w:rsidP="00412D60">
            <w:pPr>
              <w:spacing w:line="70" w:lineRule="atLeast"/>
              <w:jc w:val="center"/>
              <w:rPr>
                <w:rFonts w:asciiTheme="minorHAnsi" w:hAnsiTheme="minorHAnsi" w:cstheme="minorHAnsi"/>
                <w:b/>
                <w:bCs/>
              </w:rPr>
            </w:pPr>
            <w:r w:rsidRPr="008D2AB4">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C7D30D" w14:textId="77777777" w:rsidR="0075291D" w:rsidRPr="008D2AB4" w:rsidRDefault="0075291D" w:rsidP="00412D60">
            <w:pPr>
              <w:spacing w:line="70" w:lineRule="atLeast"/>
              <w:jc w:val="center"/>
              <w:rPr>
                <w:rFonts w:asciiTheme="minorHAnsi" w:hAnsiTheme="minorHAnsi" w:cstheme="minorHAnsi"/>
                <w:b/>
                <w:bCs/>
              </w:rPr>
            </w:pPr>
            <w:r w:rsidRPr="008D2AB4">
              <w:rPr>
                <w:rFonts w:asciiTheme="minorHAnsi" w:hAnsiTheme="minorHAnsi" w:cstheme="minorHAnsi"/>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9F89624" w14:textId="77777777" w:rsidR="0075291D" w:rsidRPr="008D2AB4" w:rsidRDefault="0075291D" w:rsidP="00412D60">
            <w:pPr>
              <w:spacing w:line="70" w:lineRule="atLeast"/>
              <w:jc w:val="center"/>
              <w:rPr>
                <w:rFonts w:asciiTheme="minorHAnsi" w:hAnsiTheme="minorHAnsi" w:cstheme="minorHAnsi"/>
                <w:b/>
                <w:bCs/>
              </w:rPr>
            </w:pPr>
            <w:r w:rsidRPr="008D2AB4">
              <w:rPr>
                <w:rFonts w:asciiTheme="minorHAnsi" w:hAnsiTheme="minorHAnsi" w:cstheme="minorHAnsi"/>
                <w:b/>
                <w:bCs/>
              </w:rPr>
              <w:t>Assessed</w:t>
            </w:r>
          </w:p>
        </w:tc>
      </w:tr>
      <w:tr w:rsidR="0075291D" w:rsidRPr="005B3EBF" w14:paraId="12E6DA0C"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99ED6A" w14:textId="77777777" w:rsidR="0075291D" w:rsidRPr="008D2AB4" w:rsidRDefault="0075291D" w:rsidP="00412D60">
            <w:pPr>
              <w:spacing w:line="70" w:lineRule="atLeast"/>
              <w:rPr>
                <w:rFonts w:asciiTheme="minorHAnsi" w:hAnsiTheme="minorHAnsi" w:cstheme="minorHAnsi"/>
                <w:b/>
                <w:bCs/>
              </w:rPr>
            </w:pPr>
            <w:r w:rsidRPr="008D2AB4">
              <w:rPr>
                <w:rFonts w:asciiTheme="minorHAnsi" w:hAnsiTheme="minorHAnsi" w:cstheme="minorHAnsi"/>
              </w:rPr>
              <w:t>Degree, or equivalent experience working in the arts and culture, or youth engagement, sector.</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35C7EF" w14:textId="77777777" w:rsidR="0075291D" w:rsidRPr="008D2AB4" w:rsidRDefault="0075291D" w:rsidP="00412D60">
            <w:pPr>
              <w:spacing w:line="70" w:lineRule="atLeast"/>
              <w:jc w:val="center"/>
              <w:rPr>
                <w:rFonts w:asciiTheme="minorHAnsi" w:hAnsiTheme="minorHAnsi" w:cstheme="minorHAnsi"/>
              </w:rPr>
            </w:pPr>
            <w:r w:rsidRPr="008D2AB4">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440027" w14:textId="77777777" w:rsidR="0075291D" w:rsidRPr="008D2AB4" w:rsidRDefault="0075291D" w:rsidP="00412D60">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C6BA52" w14:textId="77777777" w:rsidR="0075291D" w:rsidRPr="008D2AB4" w:rsidRDefault="0075291D" w:rsidP="00412D60">
            <w:pPr>
              <w:spacing w:line="70" w:lineRule="atLeast"/>
              <w:jc w:val="center"/>
              <w:rPr>
                <w:rFonts w:asciiTheme="minorHAnsi" w:hAnsiTheme="minorHAnsi" w:cstheme="minorHAnsi"/>
              </w:rPr>
            </w:pPr>
            <w:r w:rsidRPr="008D2AB4">
              <w:rPr>
                <w:rFonts w:asciiTheme="minorHAnsi" w:hAnsiTheme="minorHAnsi" w:cstheme="minorHAnsi"/>
              </w:rPr>
              <w:t>A</w:t>
            </w:r>
          </w:p>
        </w:tc>
      </w:tr>
    </w:tbl>
    <w:p w14:paraId="3D47B462" w14:textId="77777777" w:rsidR="0075291D" w:rsidRDefault="0075291D" w:rsidP="0075291D">
      <w:pPr>
        <w:rPr>
          <w:rFonts w:asciiTheme="minorHAnsi" w:hAnsiTheme="minorHAnsi" w:cstheme="minorHAnsi"/>
        </w:rPr>
      </w:pPr>
    </w:p>
    <w:p w14:paraId="005E1770" w14:textId="77777777" w:rsidR="00D77706" w:rsidRDefault="00D77706" w:rsidP="009C1977">
      <w:pPr>
        <w:rPr>
          <w:rFonts w:asciiTheme="minorHAnsi" w:hAnsiTheme="minorHAnsi" w:cstheme="minorHAnsi"/>
        </w:rPr>
      </w:pPr>
    </w:p>
    <w:p w14:paraId="61F29798" w14:textId="77777777" w:rsidR="00BB4DD8" w:rsidRPr="002F2DA5" w:rsidRDefault="00AB7915">
      <w:pPr>
        <w:rPr>
          <w:rFonts w:ascii="Calibri" w:hAnsi="Calibri"/>
          <w:color w:val="000000" w:themeColor="text1"/>
          <w:sz w:val="12"/>
          <w:szCs w:val="12"/>
        </w:rPr>
      </w:pPr>
      <w:r w:rsidRPr="002F2DA5">
        <w:rPr>
          <w:rFonts w:ascii="Calibri" w:hAnsi="Calibri"/>
          <w:color w:val="000000" w:themeColor="text1"/>
          <w:sz w:val="12"/>
          <w:szCs w:val="12"/>
        </w:rPr>
        <w:lastRenderedPageBreak/>
        <w:t xml:space="preserve"> </w:t>
      </w:r>
    </w:p>
    <w:p w14:paraId="102FB5B3" w14:textId="77777777" w:rsidR="00202A7E" w:rsidRDefault="00202A7E" w:rsidP="0049147F">
      <w:pPr>
        <w:autoSpaceDE w:val="0"/>
        <w:autoSpaceDN w:val="0"/>
        <w:adjustRightInd w:val="0"/>
        <w:rPr>
          <w:rFonts w:ascii="Calibri" w:hAnsi="Calibri" w:cs="Calibri"/>
          <w:b/>
        </w:rPr>
      </w:pPr>
    </w:p>
    <w:p w14:paraId="115A4855"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4F95901D"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7C67AF5"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5467DB59" w14:textId="77777777" w:rsidR="00F44B00" w:rsidRDefault="00407E7C" w:rsidP="009C2D76">
      <w:pPr>
        <w:autoSpaceDE w:val="0"/>
        <w:autoSpaceDN w:val="0"/>
        <w:adjustRightInd w:val="0"/>
      </w:pPr>
      <w:r>
        <w:rPr>
          <w:rFonts w:ascii="Calibri" w:hAnsi="Calibri" w:cs="Calibri"/>
          <w:b/>
        </w:rPr>
        <w:t>C - Certificate</w:t>
      </w:r>
    </w:p>
    <w:sectPr w:rsidR="00F44B00" w:rsidSect="00915B47">
      <w:headerReference w:type="default" r:id="rId12"/>
      <w:footerReference w:type="default" r:id="rId13"/>
      <w:pgSz w:w="11906" w:h="16838" w:code="9"/>
      <w:pgMar w:top="1134"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10FB3" w14:textId="77777777" w:rsidR="00370756" w:rsidRDefault="00370756" w:rsidP="003E5354">
      <w:r>
        <w:separator/>
      </w:r>
    </w:p>
  </w:endnote>
  <w:endnote w:type="continuationSeparator" w:id="0">
    <w:p w14:paraId="22B2FE2A" w14:textId="77777777" w:rsidR="00370756" w:rsidRDefault="00370756" w:rsidP="003E5354">
      <w:r>
        <w:continuationSeparator/>
      </w:r>
    </w:p>
  </w:endnote>
  <w:endnote w:type="continuationNotice" w:id="1">
    <w:p w14:paraId="5A497A22" w14:textId="77777777" w:rsidR="00501024" w:rsidRDefault="00501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1B9D7" w14:textId="77777777" w:rsidR="000C016F" w:rsidRPr="00602AEA" w:rsidRDefault="000C016F">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714AA7">
      <w:rPr>
        <w:rFonts w:ascii="Calibri" w:hAnsi="Calibri"/>
        <w:noProof/>
      </w:rPr>
      <w:t>3</w:t>
    </w:r>
    <w:r w:rsidRPr="00602AEA">
      <w:rPr>
        <w:rFonts w:ascii="Calibri" w:hAnsi="Calibri"/>
        <w:noProof/>
      </w:rPr>
      <w:fldChar w:fldCharType="end"/>
    </w:r>
  </w:p>
  <w:p w14:paraId="044359D5" w14:textId="77777777" w:rsidR="000C016F" w:rsidRDefault="000C016F"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1" behindDoc="0" locked="0" layoutInCell="0" allowOverlap="1" wp14:anchorId="042167D7" wp14:editId="10995F93">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7FA16D" w14:textId="77777777" w:rsidR="000C016F" w:rsidRPr="00E30EB9" w:rsidRDefault="000C016F"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42167D7"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0B7FA16D" w14:textId="77777777" w:rsidR="000C016F" w:rsidRPr="00E30EB9" w:rsidRDefault="000C016F"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2E537" w14:textId="77777777" w:rsidR="00370756" w:rsidRDefault="00370756" w:rsidP="003E5354">
      <w:r>
        <w:separator/>
      </w:r>
    </w:p>
  </w:footnote>
  <w:footnote w:type="continuationSeparator" w:id="0">
    <w:p w14:paraId="15530B50" w14:textId="77777777" w:rsidR="00370756" w:rsidRDefault="00370756" w:rsidP="003E5354">
      <w:r>
        <w:continuationSeparator/>
      </w:r>
    </w:p>
  </w:footnote>
  <w:footnote w:type="continuationNotice" w:id="1">
    <w:p w14:paraId="025C18EB" w14:textId="77777777" w:rsidR="00501024" w:rsidRDefault="005010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b/>
        <w:noProof/>
        <w:sz w:val="28"/>
        <w:szCs w:val="20"/>
      </w:rPr>
      <w:id w:val="2030823914"/>
      <w:docPartObj>
        <w:docPartGallery w:val="Watermarks"/>
        <w:docPartUnique/>
      </w:docPartObj>
    </w:sdtPr>
    <w:sdtEndPr/>
    <w:sdtContent>
      <w:p w14:paraId="45954824" w14:textId="77777777" w:rsidR="000C016F" w:rsidRPr="0015656E" w:rsidRDefault="00E341E3" w:rsidP="009E54E8">
        <w:pPr>
          <w:pStyle w:val="Header"/>
          <w:tabs>
            <w:tab w:val="clear" w:pos="4513"/>
            <w:tab w:val="clear" w:pos="9026"/>
            <w:tab w:val="left" w:pos="4935"/>
          </w:tabs>
          <w:rPr>
            <w:rFonts w:ascii="Arial" w:hAnsi="Arial" w:cs="Arial"/>
            <w:b/>
            <w:noProof/>
            <w:sz w:val="28"/>
            <w:szCs w:val="20"/>
          </w:rPr>
        </w:pPr>
        <w:r>
          <w:rPr>
            <w:noProof/>
          </w:rPr>
          <mc:AlternateContent>
            <mc:Choice Requires="wps">
              <w:drawing>
                <wp:anchor distT="0" distB="0" distL="114300" distR="114300" simplePos="0" relativeHeight="251658242" behindDoc="0" locked="0" layoutInCell="0" allowOverlap="1" wp14:anchorId="75763374" wp14:editId="329684C4">
                  <wp:simplePos x="0" y="0"/>
                  <wp:positionH relativeFrom="page">
                    <wp:posOffset>0</wp:posOffset>
                  </wp:positionH>
                  <wp:positionV relativeFrom="page">
                    <wp:posOffset>190500</wp:posOffset>
                  </wp:positionV>
                  <wp:extent cx="7560310" cy="273050"/>
                  <wp:effectExtent l="0" t="0" r="0" b="12700"/>
                  <wp:wrapNone/>
                  <wp:docPr id="3" name="MSIPCM2c5646ecb1ff731ea6444c69"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E13AB0" w14:textId="77777777" w:rsidR="00E341E3" w:rsidRPr="00E341E3" w:rsidRDefault="00E341E3" w:rsidP="00E341E3">
                              <w:pPr>
                                <w:rPr>
                                  <w:rFonts w:ascii="Calibri" w:hAnsi="Calibri"/>
                                  <w:color w:val="000000"/>
                                  <w:sz w:val="20"/>
                                </w:rPr>
                              </w:pPr>
                              <w:r w:rsidRPr="00E341E3">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5763374" id="_x0000_t202" coordsize="21600,21600" o:spt="202" path="m,l,21600r21600,l21600,xe">
                  <v:stroke joinstyle="miter"/>
                  <v:path gradientshapeok="t" o:connecttype="rect"/>
                </v:shapetype>
                <v:shape id="MSIPCM2c5646ecb1ff731ea6444c69"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2EE13AB0" w14:textId="77777777" w:rsidR="00E341E3" w:rsidRPr="00E341E3" w:rsidRDefault="00E341E3" w:rsidP="00E341E3">
                        <w:pPr>
                          <w:rPr>
                            <w:rFonts w:ascii="Calibri" w:hAnsi="Calibri"/>
                            <w:color w:val="000000"/>
                            <w:sz w:val="20"/>
                          </w:rPr>
                        </w:pPr>
                        <w:r w:rsidRPr="00E341E3">
                          <w:rPr>
                            <w:rFonts w:ascii="Calibri" w:hAnsi="Calibri"/>
                            <w:color w:val="000000"/>
                            <w:sz w:val="20"/>
                          </w:rPr>
                          <w:t>Official</w:t>
                        </w:r>
                      </w:p>
                    </w:txbxContent>
                  </v:textbox>
                  <w10:wrap anchorx="page" anchory="page"/>
                </v:shape>
              </w:pict>
            </mc:Fallback>
          </mc:AlternateContent>
        </w:r>
        <w:r w:rsidR="000C016F">
          <w:rPr>
            <w:noProof/>
          </w:rPr>
          <w:drawing>
            <wp:anchor distT="0" distB="0" distL="114300" distR="114300" simplePos="0" relativeHeight="251658240" behindDoc="0" locked="0" layoutInCell="1" allowOverlap="1" wp14:anchorId="119778C5" wp14:editId="7B00E9EA">
              <wp:simplePos x="0" y="0"/>
              <wp:positionH relativeFrom="column">
                <wp:posOffset>3248025</wp:posOffset>
              </wp:positionH>
              <wp:positionV relativeFrom="paragraph">
                <wp:posOffset>8890</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875A86">
          <w:rPr>
            <w:rFonts w:ascii="Arial" w:hAnsi="Arial" w:cs="Arial"/>
            <w:b/>
            <w:noProof/>
            <w:sz w:val="28"/>
            <w:szCs w:val="20"/>
            <w:lang w:val="en-US" w:eastAsia="zh-TW"/>
          </w:rPr>
          <w:pict w14:anchorId="6D1AB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C016F">
          <w:rPr>
            <w:rFonts w:ascii="Arial" w:hAnsi="Arial" w:cs="Arial"/>
            <w:noProof/>
            <w:color w:val="1020D0"/>
            <w:sz w:val="20"/>
            <w:szCs w:val="20"/>
          </w:rPr>
          <w:drawing>
            <wp:inline distT="0" distB="0" distL="0" distR="0" wp14:anchorId="3554215D" wp14:editId="7790ABF2">
              <wp:extent cx="2361600" cy="734400"/>
              <wp:effectExtent l="0" t="0" r="635" b="8890"/>
              <wp:docPr id="2" name="Picture 2"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B673EB0"/>
    <w:multiLevelType w:val="hybridMultilevel"/>
    <w:tmpl w:val="62640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281396"/>
    <w:multiLevelType w:val="hybridMultilevel"/>
    <w:tmpl w:val="1A86C4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82083"/>
    <w:multiLevelType w:val="hybridMultilevel"/>
    <w:tmpl w:val="EB06E6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D9921C6"/>
    <w:multiLevelType w:val="hybridMultilevel"/>
    <w:tmpl w:val="E7D2F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757290">
    <w:abstractNumId w:val="13"/>
  </w:num>
  <w:num w:numId="2" w16cid:durableId="874971521">
    <w:abstractNumId w:val="24"/>
  </w:num>
  <w:num w:numId="3" w16cid:durableId="336345399">
    <w:abstractNumId w:val="22"/>
  </w:num>
  <w:num w:numId="4" w16cid:durableId="491025637">
    <w:abstractNumId w:val="16"/>
  </w:num>
  <w:num w:numId="5" w16cid:durableId="980496534">
    <w:abstractNumId w:val="30"/>
  </w:num>
  <w:num w:numId="6" w16cid:durableId="992414322">
    <w:abstractNumId w:val="3"/>
  </w:num>
  <w:num w:numId="7" w16cid:durableId="2118983338">
    <w:abstractNumId w:val="2"/>
  </w:num>
  <w:num w:numId="8" w16cid:durableId="883056101">
    <w:abstractNumId w:val="15"/>
  </w:num>
  <w:num w:numId="9" w16cid:durableId="2095321384">
    <w:abstractNumId w:val="1"/>
  </w:num>
  <w:num w:numId="10" w16cid:durableId="1986424965">
    <w:abstractNumId w:val="26"/>
  </w:num>
  <w:num w:numId="11" w16cid:durableId="879588720">
    <w:abstractNumId w:val="9"/>
  </w:num>
  <w:num w:numId="12" w16cid:durableId="31005240">
    <w:abstractNumId w:val="7"/>
  </w:num>
  <w:num w:numId="13" w16cid:durableId="217253108">
    <w:abstractNumId w:val="27"/>
  </w:num>
  <w:num w:numId="14" w16cid:durableId="1150177123">
    <w:abstractNumId w:val="14"/>
  </w:num>
  <w:num w:numId="15" w16cid:durableId="11534763">
    <w:abstractNumId w:val="8"/>
  </w:num>
  <w:num w:numId="16" w16cid:durableId="1199971543">
    <w:abstractNumId w:val="10"/>
  </w:num>
  <w:num w:numId="17" w16cid:durableId="2110159458">
    <w:abstractNumId w:val="5"/>
  </w:num>
  <w:num w:numId="18" w16cid:durableId="1366367091">
    <w:abstractNumId w:val="33"/>
  </w:num>
  <w:num w:numId="19" w16cid:durableId="1324315991">
    <w:abstractNumId w:val="18"/>
  </w:num>
  <w:num w:numId="20" w16cid:durableId="689646452">
    <w:abstractNumId w:val="12"/>
  </w:num>
  <w:num w:numId="21" w16cid:durableId="548450">
    <w:abstractNumId w:val="29"/>
  </w:num>
  <w:num w:numId="22" w16cid:durableId="1391347934">
    <w:abstractNumId w:val="25"/>
  </w:num>
  <w:num w:numId="23" w16cid:durableId="487400896">
    <w:abstractNumId w:val="28"/>
  </w:num>
  <w:num w:numId="24" w16cid:durableId="321348021">
    <w:abstractNumId w:val="20"/>
  </w:num>
  <w:num w:numId="25" w16cid:durableId="937062483">
    <w:abstractNumId w:val="0"/>
  </w:num>
  <w:num w:numId="26" w16cid:durableId="1684436527">
    <w:abstractNumId w:val="17"/>
  </w:num>
  <w:num w:numId="27" w16cid:durableId="500895757">
    <w:abstractNumId w:val="31"/>
  </w:num>
  <w:num w:numId="28" w16cid:durableId="1353536004">
    <w:abstractNumId w:val="4"/>
  </w:num>
  <w:num w:numId="29" w16cid:durableId="1703897510">
    <w:abstractNumId w:val="32"/>
  </w:num>
  <w:num w:numId="30" w16cid:durableId="2004310981">
    <w:abstractNumId w:val="6"/>
  </w:num>
  <w:num w:numId="31" w16cid:durableId="560559018">
    <w:abstractNumId w:val="23"/>
  </w:num>
  <w:num w:numId="32" w16cid:durableId="1666743100">
    <w:abstractNumId w:val="19"/>
  </w:num>
  <w:num w:numId="33" w16cid:durableId="1376349769">
    <w:abstractNumId w:val="11"/>
  </w:num>
  <w:num w:numId="34" w16cid:durableId="393312686">
    <w:abstractNumId w:val="21"/>
  </w:num>
  <w:num w:numId="35" w16cid:durableId="42673468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02A02"/>
    <w:rsid w:val="00003461"/>
    <w:rsid w:val="00014267"/>
    <w:rsid w:val="000168A3"/>
    <w:rsid w:val="00016929"/>
    <w:rsid w:val="00037A50"/>
    <w:rsid w:val="00040A31"/>
    <w:rsid w:val="00041902"/>
    <w:rsid w:val="0005228A"/>
    <w:rsid w:val="000621A9"/>
    <w:rsid w:val="00074F15"/>
    <w:rsid w:val="00077E8C"/>
    <w:rsid w:val="00083441"/>
    <w:rsid w:val="00096EF9"/>
    <w:rsid w:val="000B4643"/>
    <w:rsid w:val="000B61A4"/>
    <w:rsid w:val="000C016F"/>
    <w:rsid w:val="000E62C7"/>
    <w:rsid w:val="00106F4A"/>
    <w:rsid w:val="00110D7A"/>
    <w:rsid w:val="00112470"/>
    <w:rsid w:val="00113AE0"/>
    <w:rsid w:val="00113D09"/>
    <w:rsid w:val="00113E4B"/>
    <w:rsid w:val="00117B29"/>
    <w:rsid w:val="00121F04"/>
    <w:rsid w:val="00121F76"/>
    <w:rsid w:val="00125641"/>
    <w:rsid w:val="00154E7C"/>
    <w:rsid w:val="00156267"/>
    <w:rsid w:val="0015656E"/>
    <w:rsid w:val="0017469B"/>
    <w:rsid w:val="00175705"/>
    <w:rsid w:val="00175823"/>
    <w:rsid w:val="00197089"/>
    <w:rsid w:val="001A2C5A"/>
    <w:rsid w:val="001B04E4"/>
    <w:rsid w:val="001B1249"/>
    <w:rsid w:val="001B2FB2"/>
    <w:rsid w:val="001C0FFA"/>
    <w:rsid w:val="001C2CA3"/>
    <w:rsid w:val="001D1AB7"/>
    <w:rsid w:val="001E05C1"/>
    <w:rsid w:val="001E3C23"/>
    <w:rsid w:val="001E6E54"/>
    <w:rsid w:val="00202A7E"/>
    <w:rsid w:val="002037BD"/>
    <w:rsid w:val="002109FC"/>
    <w:rsid w:val="00223609"/>
    <w:rsid w:val="00224FEB"/>
    <w:rsid w:val="00240241"/>
    <w:rsid w:val="00240EA2"/>
    <w:rsid w:val="0024126E"/>
    <w:rsid w:val="00254372"/>
    <w:rsid w:val="0026064E"/>
    <w:rsid w:val="00261779"/>
    <w:rsid w:val="00267AD7"/>
    <w:rsid w:val="002748BB"/>
    <w:rsid w:val="00274FAA"/>
    <w:rsid w:val="00276CAD"/>
    <w:rsid w:val="00281B6D"/>
    <w:rsid w:val="002820D3"/>
    <w:rsid w:val="002826D4"/>
    <w:rsid w:val="00286FDE"/>
    <w:rsid w:val="00296511"/>
    <w:rsid w:val="002B7CD7"/>
    <w:rsid w:val="002C051B"/>
    <w:rsid w:val="002C1A99"/>
    <w:rsid w:val="002C33E6"/>
    <w:rsid w:val="002C6582"/>
    <w:rsid w:val="002D695C"/>
    <w:rsid w:val="002D7A1D"/>
    <w:rsid w:val="002D7AA6"/>
    <w:rsid w:val="002E02F3"/>
    <w:rsid w:val="002E49B1"/>
    <w:rsid w:val="002F199A"/>
    <w:rsid w:val="002F2DA5"/>
    <w:rsid w:val="002F732F"/>
    <w:rsid w:val="00303FCB"/>
    <w:rsid w:val="003054B2"/>
    <w:rsid w:val="0030574A"/>
    <w:rsid w:val="003112A5"/>
    <w:rsid w:val="003135FE"/>
    <w:rsid w:val="00321B5D"/>
    <w:rsid w:val="00323C90"/>
    <w:rsid w:val="00324D3D"/>
    <w:rsid w:val="00343CED"/>
    <w:rsid w:val="00370756"/>
    <w:rsid w:val="00376E8A"/>
    <w:rsid w:val="00380815"/>
    <w:rsid w:val="003838A3"/>
    <w:rsid w:val="003847D3"/>
    <w:rsid w:val="00387E78"/>
    <w:rsid w:val="00396680"/>
    <w:rsid w:val="00397448"/>
    <w:rsid w:val="003A1ADA"/>
    <w:rsid w:val="003A2F19"/>
    <w:rsid w:val="003A6B63"/>
    <w:rsid w:val="003C29A2"/>
    <w:rsid w:val="003C5FF2"/>
    <w:rsid w:val="003D1184"/>
    <w:rsid w:val="003D348E"/>
    <w:rsid w:val="003D407F"/>
    <w:rsid w:val="003D40C9"/>
    <w:rsid w:val="003D582A"/>
    <w:rsid w:val="003D61D5"/>
    <w:rsid w:val="003E2CC0"/>
    <w:rsid w:val="003E5354"/>
    <w:rsid w:val="003F3658"/>
    <w:rsid w:val="00401253"/>
    <w:rsid w:val="00402EF4"/>
    <w:rsid w:val="00403864"/>
    <w:rsid w:val="00404C0A"/>
    <w:rsid w:val="00405D20"/>
    <w:rsid w:val="00407E7C"/>
    <w:rsid w:val="004108FC"/>
    <w:rsid w:val="00417689"/>
    <w:rsid w:val="00423461"/>
    <w:rsid w:val="004256D7"/>
    <w:rsid w:val="00426BCC"/>
    <w:rsid w:val="00427CE9"/>
    <w:rsid w:val="0043521F"/>
    <w:rsid w:val="00437DB0"/>
    <w:rsid w:val="0044623E"/>
    <w:rsid w:val="00446256"/>
    <w:rsid w:val="0044737D"/>
    <w:rsid w:val="00450E75"/>
    <w:rsid w:val="00453DB8"/>
    <w:rsid w:val="00466702"/>
    <w:rsid w:val="004752A5"/>
    <w:rsid w:val="00476DA4"/>
    <w:rsid w:val="00483D3A"/>
    <w:rsid w:val="004859A5"/>
    <w:rsid w:val="00486492"/>
    <w:rsid w:val="004866C9"/>
    <w:rsid w:val="0049147F"/>
    <w:rsid w:val="004924DE"/>
    <w:rsid w:val="00495984"/>
    <w:rsid w:val="004A3A11"/>
    <w:rsid w:val="004A74CD"/>
    <w:rsid w:val="004B0933"/>
    <w:rsid w:val="004C1BE3"/>
    <w:rsid w:val="004C2EE3"/>
    <w:rsid w:val="004C55E7"/>
    <w:rsid w:val="004D2B21"/>
    <w:rsid w:val="004D3E78"/>
    <w:rsid w:val="004E7825"/>
    <w:rsid w:val="004F0DDF"/>
    <w:rsid w:val="004F2687"/>
    <w:rsid w:val="004F2E96"/>
    <w:rsid w:val="004F3032"/>
    <w:rsid w:val="004F668A"/>
    <w:rsid w:val="00501024"/>
    <w:rsid w:val="00510F31"/>
    <w:rsid w:val="005117A1"/>
    <w:rsid w:val="00511E57"/>
    <w:rsid w:val="00520C3B"/>
    <w:rsid w:val="005230EB"/>
    <w:rsid w:val="00523284"/>
    <w:rsid w:val="005305AE"/>
    <w:rsid w:val="005308D0"/>
    <w:rsid w:val="005324DF"/>
    <w:rsid w:val="00533982"/>
    <w:rsid w:val="00545A74"/>
    <w:rsid w:val="00545E2D"/>
    <w:rsid w:val="00563EA5"/>
    <w:rsid w:val="005750CD"/>
    <w:rsid w:val="0058438B"/>
    <w:rsid w:val="005907BB"/>
    <w:rsid w:val="00591F9B"/>
    <w:rsid w:val="005965D3"/>
    <w:rsid w:val="00597320"/>
    <w:rsid w:val="00597977"/>
    <w:rsid w:val="005A6C44"/>
    <w:rsid w:val="005A76D8"/>
    <w:rsid w:val="005B0BC7"/>
    <w:rsid w:val="005B3EBF"/>
    <w:rsid w:val="005E559A"/>
    <w:rsid w:val="005E5AD7"/>
    <w:rsid w:val="005E74ED"/>
    <w:rsid w:val="005F65DD"/>
    <w:rsid w:val="005F66B7"/>
    <w:rsid w:val="00602AEA"/>
    <w:rsid w:val="006034E2"/>
    <w:rsid w:val="00607E93"/>
    <w:rsid w:val="00613F15"/>
    <w:rsid w:val="00614332"/>
    <w:rsid w:val="006209FE"/>
    <w:rsid w:val="00623B33"/>
    <w:rsid w:val="006258D2"/>
    <w:rsid w:val="00632C09"/>
    <w:rsid w:val="006345A2"/>
    <w:rsid w:val="00635CE2"/>
    <w:rsid w:val="00642011"/>
    <w:rsid w:val="006454AD"/>
    <w:rsid w:val="0064607D"/>
    <w:rsid w:val="00657A2C"/>
    <w:rsid w:val="006612A8"/>
    <w:rsid w:val="006636E1"/>
    <w:rsid w:val="006755E4"/>
    <w:rsid w:val="00683531"/>
    <w:rsid w:val="006A1E18"/>
    <w:rsid w:val="006C40ED"/>
    <w:rsid w:val="006C4694"/>
    <w:rsid w:val="006D11E6"/>
    <w:rsid w:val="006F6704"/>
    <w:rsid w:val="006F7511"/>
    <w:rsid w:val="00700B83"/>
    <w:rsid w:val="00701E85"/>
    <w:rsid w:val="00703BE5"/>
    <w:rsid w:val="00713CEE"/>
    <w:rsid w:val="00714326"/>
    <w:rsid w:val="00714AA7"/>
    <w:rsid w:val="00714EFE"/>
    <w:rsid w:val="00721AA8"/>
    <w:rsid w:val="007301FA"/>
    <w:rsid w:val="007319DD"/>
    <w:rsid w:val="007333BF"/>
    <w:rsid w:val="007366A9"/>
    <w:rsid w:val="0074022A"/>
    <w:rsid w:val="00750A13"/>
    <w:rsid w:val="0075167B"/>
    <w:rsid w:val="0075291D"/>
    <w:rsid w:val="00756863"/>
    <w:rsid w:val="00756E2C"/>
    <w:rsid w:val="0076360D"/>
    <w:rsid w:val="00770F26"/>
    <w:rsid w:val="00773AFA"/>
    <w:rsid w:val="00783C6D"/>
    <w:rsid w:val="007A6A73"/>
    <w:rsid w:val="007B1542"/>
    <w:rsid w:val="007B6CAA"/>
    <w:rsid w:val="007C617C"/>
    <w:rsid w:val="007C654E"/>
    <w:rsid w:val="007C759B"/>
    <w:rsid w:val="007D16FF"/>
    <w:rsid w:val="007D20BD"/>
    <w:rsid w:val="007D5A3B"/>
    <w:rsid w:val="007D5FCA"/>
    <w:rsid w:val="008003FF"/>
    <w:rsid w:val="00802B8D"/>
    <w:rsid w:val="00821D76"/>
    <w:rsid w:val="00824B80"/>
    <w:rsid w:val="008253E6"/>
    <w:rsid w:val="00844267"/>
    <w:rsid w:val="00854C11"/>
    <w:rsid w:val="008624D7"/>
    <w:rsid w:val="00862D6B"/>
    <w:rsid w:val="00865D8E"/>
    <w:rsid w:val="00874ACA"/>
    <w:rsid w:val="00875A86"/>
    <w:rsid w:val="008907FC"/>
    <w:rsid w:val="0089140C"/>
    <w:rsid w:val="008924AE"/>
    <w:rsid w:val="0089496D"/>
    <w:rsid w:val="008A0DC4"/>
    <w:rsid w:val="008B7BEB"/>
    <w:rsid w:val="008C0883"/>
    <w:rsid w:val="008C47CD"/>
    <w:rsid w:val="008D0A94"/>
    <w:rsid w:val="008D2AB4"/>
    <w:rsid w:val="008D2BB6"/>
    <w:rsid w:val="008D6E04"/>
    <w:rsid w:val="008F0484"/>
    <w:rsid w:val="008F164B"/>
    <w:rsid w:val="008F677B"/>
    <w:rsid w:val="008F77C6"/>
    <w:rsid w:val="0090490C"/>
    <w:rsid w:val="00910B04"/>
    <w:rsid w:val="00915B47"/>
    <w:rsid w:val="009202FC"/>
    <w:rsid w:val="00924035"/>
    <w:rsid w:val="00926E42"/>
    <w:rsid w:val="00927DFC"/>
    <w:rsid w:val="00935FA0"/>
    <w:rsid w:val="00940FF5"/>
    <w:rsid w:val="00963277"/>
    <w:rsid w:val="00970B89"/>
    <w:rsid w:val="00975F12"/>
    <w:rsid w:val="00977DC5"/>
    <w:rsid w:val="009947BE"/>
    <w:rsid w:val="00996671"/>
    <w:rsid w:val="009C1977"/>
    <w:rsid w:val="009C2886"/>
    <w:rsid w:val="009C2D76"/>
    <w:rsid w:val="009C348D"/>
    <w:rsid w:val="009D35AF"/>
    <w:rsid w:val="009D4636"/>
    <w:rsid w:val="009D4FB4"/>
    <w:rsid w:val="009D5536"/>
    <w:rsid w:val="009E3FBB"/>
    <w:rsid w:val="009E54E8"/>
    <w:rsid w:val="009F1B52"/>
    <w:rsid w:val="00A15135"/>
    <w:rsid w:val="00A262C4"/>
    <w:rsid w:val="00A321E5"/>
    <w:rsid w:val="00A36C3D"/>
    <w:rsid w:val="00A42175"/>
    <w:rsid w:val="00A471F7"/>
    <w:rsid w:val="00A6198A"/>
    <w:rsid w:val="00A71725"/>
    <w:rsid w:val="00A73544"/>
    <w:rsid w:val="00A766D4"/>
    <w:rsid w:val="00A77DA9"/>
    <w:rsid w:val="00A91317"/>
    <w:rsid w:val="00A920C4"/>
    <w:rsid w:val="00A92D79"/>
    <w:rsid w:val="00AA246B"/>
    <w:rsid w:val="00AB7915"/>
    <w:rsid w:val="00AB7E08"/>
    <w:rsid w:val="00AC0C7B"/>
    <w:rsid w:val="00AC11D2"/>
    <w:rsid w:val="00AC307B"/>
    <w:rsid w:val="00AD0257"/>
    <w:rsid w:val="00AD0764"/>
    <w:rsid w:val="00AE2C5E"/>
    <w:rsid w:val="00AE6C7B"/>
    <w:rsid w:val="00AF0596"/>
    <w:rsid w:val="00AF744D"/>
    <w:rsid w:val="00B031C7"/>
    <w:rsid w:val="00B04C52"/>
    <w:rsid w:val="00B11F16"/>
    <w:rsid w:val="00B22CC6"/>
    <w:rsid w:val="00B2480C"/>
    <w:rsid w:val="00B26176"/>
    <w:rsid w:val="00B34715"/>
    <w:rsid w:val="00B35400"/>
    <w:rsid w:val="00B3651E"/>
    <w:rsid w:val="00B3662C"/>
    <w:rsid w:val="00B435E2"/>
    <w:rsid w:val="00B53627"/>
    <w:rsid w:val="00B53894"/>
    <w:rsid w:val="00B60375"/>
    <w:rsid w:val="00B61636"/>
    <w:rsid w:val="00B61F17"/>
    <w:rsid w:val="00B6432C"/>
    <w:rsid w:val="00B6499D"/>
    <w:rsid w:val="00B80902"/>
    <w:rsid w:val="00B96984"/>
    <w:rsid w:val="00BA23C7"/>
    <w:rsid w:val="00BB192D"/>
    <w:rsid w:val="00BB4DD8"/>
    <w:rsid w:val="00BB7565"/>
    <w:rsid w:val="00BC7789"/>
    <w:rsid w:val="00BD64A8"/>
    <w:rsid w:val="00C0449A"/>
    <w:rsid w:val="00C10787"/>
    <w:rsid w:val="00C12C7A"/>
    <w:rsid w:val="00C12CF6"/>
    <w:rsid w:val="00C12D4B"/>
    <w:rsid w:val="00C20461"/>
    <w:rsid w:val="00C22178"/>
    <w:rsid w:val="00C2786A"/>
    <w:rsid w:val="00C27BD9"/>
    <w:rsid w:val="00C27D2E"/>
    <w:rsid w:val="00C30448"/>
    <w:rsid w:val="00C312E9"/>
    <w:rsid w:val="00C334E1"/>
    <w:rsid w:val="00C350DD"/>
    <w:rsid w:val="00C4011A"/>
    <w:rsid w:val="00C41C88"/>
    <w:rsid w:val="00C44717"/>
    <w:rsid w:val="00C45352"/>
    <w:rsid w:val="00C50C08"/>
    <w:rsid w:val="00C51BF9"/>
    <w:rsid w:val="00C53BB9"/>
    <w:rsid w:val="00C548B4"/>
    <w:rsid w:val="00C55803"/>
    <w:rsid w:val="00C62BA2"/>
    <w:rsid w:val="00C6606F"/>
    <w:rsid w:val="00C74F83"/>
    <w:rsid w:val="00C81DA8"/>
    <w:rsid w:val="00C82CB0"/>
    <w:rsid w:val="00C83E04"/>
    <w:rsid w:val="00C90AB7"/>
    <w:rsid w:val="00C923C6"/>
    <w:rsid w:val="00CA77E7"/>
    <w:rsid w:val="00CB0AB2"/>
    <w:rsid w:val="00CB5723"/>
    <w:rsid w:val="00CC45F2"/>
    <w:rsid w:val="00CD0D02"/>
    <w:rsid w:val="00CD2380"/>
    <w:rsid w:val="00CE05BE"/>
    <w:rsid w:val="00CE073B"/>
    <w:rsid w:val="00CE16CA"/>
    <w:rsid w:val="00CE5A42"/>
    <w:rsid w:val="00CF52E9"/>
    <w:rsid w:val="00D04BFB"/>
    <w:rsid w:val="00D16827"/>
    <w:rsid w:val="00D20A7D"/>
    <w:rsid w:val="00D23C17"/>
    <w:rsid w:val="00D25A4C"/>
    <w:rsid w:val="00D26FD4"/>
    <w:rsid w:val="00D304B6"/>
    <w:rsid w:val="00D331E1"/>
    <w:rsid w:val="00D474D1"/>
    <w:rsid w:val="00D57313"/>
    <w:rsid w:val="00D66CEB"/>
    <w:rsid w:val="00D67735"/>
    <w:rsid w:val="00D75260"/>
    <w:rsid w:val="00D77706"/>
    <w:rsid w:val="00D8197E"/>
    <w:rsid w:val="00D852F2"/>
    <w:rsid w:val="00D8693A"/>
    <w:rsid w:val="00D86DA6"/>
    <w:rsid w:val="00DB211A"/>
    <w:rsid w:val="00DB2EEE"/>
    <w:rsid w:val="00DC14E4"/>
    <w:rsid w:val="00DC3A8A"/>
    <w:rsid w:val="00DD3F67"/>
    <w:rsid w:val="00DD671F"/>
    <w:rsid w:val="00DE42CA"/>
    <w:rsid w:val="00DE61F8"/>
    <w:rsid w:val="00DE6659"/>
    <w:rsid w:val="00DE6CD6"/>
    <w:rsid w:val="00DE7506"/>
    <w:rsid w:val="00DF2A00"/>
    <w:rsid w:val="00DF7A3B"/>
    <w:rsid w:val="00E01113"/>
    <w:rsid w:val="00E04D6B"/>
    <w:rsid w:val="00E05806"/>
    <w:rsid w:val="00E123BA"/>
    <w:rsid w:val="00E26A78"/>
    <w:rsid w:val="00E30EB9"/>
    <w:rsid w:val="00E31557"/>
    <w:rsid w:val="00E341E3"/>
    <w:rsid w:val="00E36BC7"/>
    <w:rsid w:val="00E54960"/>
    <w:rsid w:val="00E54BA0"/>
    <w:rsid w:val="00E557FE"/>
    <w:rsid w:val="00E61C17"/>
    <w:rsid w:val="00E64F09"/>
    <w:rsid w:val="00E67117"/>
    <w:rsid w:val="00E72ED9"/>
    <w:rsid w:val="00E7662F"/>
    <w:rsid w:val="00E8390E"/>
    <w:rsid w:val="00E85A99"/>
    <w:rsid w:val="00E85ED8"/>
    <w:rsid w:val="00E958D3"/>
    <w:rsid w:val="00EA1386"/>
    <w:rsid w:val="00EA2CC9"/>
    <w:rsid w:val="00EB50EC"/>
    <w:rsid w:val="00EB5615"/>
    <w:rsid w:val="00EB68C3"/>
    <w:rsid w:val="00EB7098"/>
    <w:rsid w:val="00EC1B8C"/>
    <w:rsid w:val="00EC5B44"/>
    <w:rsid w:val="00EE0B53"/>
    <w:rsid w:val="00EF1348"/>
    <w:rsid w:val="00EF3AB0"/>
    <w:rsid w:val="00F01544"/>
    <w:rsid w:val="00F01908"/>
    <w:rsid w:val="00F03E99"/>
    <w:rsid w:val="00F27B4D"/>
    <w:rsid w:val="00F33129"/>
    <w:rsid w:val="00F4125A"/>
    <w:rsid w:val="00F41614"/>
    <w:rsid w:val="00F44B00"/>
    <w:rsid w:val="00F64921"/>
    <w:rsid w:val="00F7665D"/>
    <w:rsid w:val="00F90371"/>
    <w:rsid w:val="00F93B8A"/>
    <w:rsid w:val="00FA3E12"/>
    <w:rsid w:val="00FA7EAB"/>
    <w:rsid w:val="00FB6581"/>
    <w:rsid w:val="00FC228C"/>
    <w:rsid w:val="00FD10D5"/>
    <w:rsid w:val="00FD4FF7"/>
    <w:rsid w:val="00FF1837"/>
    <w:rsid w:val="00FF2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51BE5B7"/>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3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PlainText">
    <w:name w:val="Plain Text"/>
    <w:basedOn w:val="Normal"/>
    <w:link w:val="PlainTextChar"/>
    <w:uiPriority w:val="99"/>
    <w:unhideWhenUsed/>
    <w:rsid w:val="00F44B00"/>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F44B00"/>
    <w:rPr>
      <w:rFonts w:ascii="Calibri" w:eastAsiaTheme="minorHAnsi" w:hAnsi="Calibri" w:cs="Consolas"/>
      <w:sz w:val="22"/>
      <w:szCs w:val="21"/>
      <w:lang w:eastAsia="en-US"/>
    </w:rPr>
  </w:style>
  <w:style w:type="character" w:styleId="Hyperlink">
    <w:name w:val="Hyperlink"/>
    <w:basedOn w:val="DefaultParagraphFont"/>
    <w:unhideWhenUsed/>
    <w:rsid w:val="009C19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66011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media/afdbdeao/five_value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3daaaa-20f0-4ad1-9140-fd7b45381338">
      <Terms xmlns="http://schemas.microsoft.com/office/infopath/2007/PartnerControls"/>
    </lcf76f155ced4ddcb4097134ff3c332f>
    <TaxCatchAll xmlns="76be3441-5704-4027-aca9-c570af4703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4A1E6D2F8845478C503563A092A261" ma:contentTypeVersion="15" ma:contentTypeDescription="Create a new document." ma:contentTypeScope="" ma:versionID="6787d003bfefb9ca294ab8d051c232b6">
  <xsd:schema xmlns:xsd="http://www.w3.org/2001/XMLSchema" xmlns:xs="http://www.w3.org/2001/XMLSchema" xmlns:p="http://schemas.microsoft.com/office/2006/metadata/properties" xmlns:ns2="6f3daaaa-20f0-4ad1-9140-fd7b45381338" xmlns:ns3="76be3441-5704-4027-aca9-c570af4703a3" targetNamespace="http://schemas.microsoft.com/office/2006/metadata/properties" ma:root="true" ma:fieldsID="364f7c5c843a1e63321da48d03551d31" ns2:_="" ns3:_="">
    <xsd:import namespace="6f3daaaa-20f0-4ad1-9140-fd7b45381338"/>
    <xsd:import namespace="76be3441-5704-4027-aca9-c570af4703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daaaa-20f0-4ad1-9140-fd7b45381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be3441-5704-4027-aca9-c570af4703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0b653c-3a1e-4396-867a-1f64d99dab44}" ma:internalName="TaxCatchAll" ma:showField="CatchAllData" ma:web="76be3441-5704-4027-aca9-c570af4703a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83497-CB7D-4F08-AF0D-5EE7264671BA}">
  <ds:schemaRefs>
    <ds:schemaRef ds:uri="http://schemas.microsoft.com/office/2006/metadata/properties"/>
    <ds:schemaRef ds:uri="http://schemas.microsoft.com/office/infopath/2007/PartnerControls"/>
    <ds:schemaRef ds:uri="6f3daaaa-20f0-4ad1-9140-fd7b45381338"/>
    <ds:schemaRef ds:uri="76be3441-5704-4027-aca9-c570af4703a3"/>
  </ds:schemaRefs>
</ds:datastoreItem>
</file>

<file path=customXml/itemProps2.xml><?xml version="1.0" encoding="utf-8"?>
<ds:datastoreItem xmlns:ds="http://schemas.openxmlformats.org/officeDocument/2006/customXml" ds:itemID="{213F9BF6-01AE-4C1B-B1C0-D5BD56DB516C}">
  <ds:schemaRefs>
    <ds:schemaRef ds:uri="http://schemas.microsoft.com/sharepoint/v3/contenttype/forms"/>
  </ds:schemaRefs>
</ds:datastoreItem>
</file>

<file path=customXml/itemProps3.xml><?xml version="1.0" encoding="utf-8"?>
<ds:datastoreItem xmlns:ds="http://schemas.openxmlformats.org/officeDocument/2006/customXml" ds:itemID="{830B6B97-9BF9-4F0C-83E9-A026ECFEC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daaaa-20f0-4ad1-9140-fd7b45381338"/>
    <ds:schemaRef ds:uri="76be3441-5704-4027-aca9-c570af470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761F7C-D493-495A-A8CE-FFA158D0C73A}">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26</TotalTime>
  <Pages>7</Pages>
  <Words>1500</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10016</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keywords/>
  <cp:lastModifiedBy>Sara O'Donnell</cp:lastModifiedBy>
  <cp:revision>39</cp:revision>
  <cp:lastPrinted>2017-06-16T09:03:00Z</cp:lastPrinted>
  <dcterms:created xsi:type="dcterms:W3CDTF">2024-08-05T19:44:00Z</dcterms:created>
  <dcterms:modified xsi:type="dcterms:W3CDTF">2024-08-30T10:59:00Z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0x010100D84A1E6D2F8845478C503563A092A261</vt:lpwstr>
  </property>
  <property fmtid="{D5CDD505-2E9C-101B-9397-08002B2CF9AE}" pid="13" name="URL">
    <vt:lpwstr/>
  </property>
  <property fmtid="{D5CDD505-2E9C-101B-9397-08002B2CF9AE}" pid="14" name="MediaServiceImageTags">
    <vt:lpwstr/>
  </property>
</Properties>
</file>