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BFEE"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474"/>
      </w:tblGrid>
      <w:tr w:rsidR="00783C6D" w:rsidRPr="00DB3A0E" w14:paraId="770A6410" w14:textId="77777777" w:rsidTr="00B8633B">
        <w:trPr>
          <w:trHeight w:val="655"/>
        </w:trPr>
        <w:tc>
          <w:tcPr>
            <w:tcW w:w="4256" w:type="dxa"/>
            <w:shd w:val="clear" w:color="auto" w:fill="D9D9D9"/>
          </w:tcPr>
          <w:p w14:paraId="436BEBB9" w14:textId="67DE9036" w:rsidR="00783C6D" w:rsidRPr="00DB3A0E" w:rsidRDefault="00783C6D" w:rsidP="00C57834">
            <w:pPr>
              <w:autoSpaceDE w:val="0"/>
              <w:autoSpaceDN w:val="0"/>
              <w:adjustRightInd w:val="0"/>
              <w:rPr>
                <w:rFonts w:asciiTheme="minorHAnsi" w:hAnsiTheme="minorHAnsi" w:cs="Calibri"/>
                <w:b/>
                <w:bCs/>
              </w:rPr>
            </w:pPr>
            <w:r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EA256F">
              <w:rPr>
                <w:rFonts w:asciiTheme="minorHAnsi" w:hAnsiTheme="minorHAnsi" w:cs="Calibri"/>
                <w:bCs/>
              </w:rPr>
              <w:t>Duty Manager</w:t>
            </w:r>
            <w:r w:rsidR="00C57834">
              <w:rPr>
                <w:rFonts w:asciiTheme="minorHAnsi" w:hAnsiTheme="minorHAnsi" w:cs="Calibri"/>
                <w:bCs/>
              </w:rPr>
              <w:t xml:space="preserve"> – Sales</w:t>
            </w:r>
            <w:r w:rsidR="00EA256F">
              <w:rPr>
                <w:rFonts w:asciiTheme="minorHAnsi" w:hAnsiTheme="minorHAnsi" w:cs="Calibri"/>
                <w:bCs/>
              </w:rPr>
              <w:t xml:space="preserve"> (</w:t>
            </w:r>
            <w:r w:rsidR="00C57834">
              <w:rPr>
                <w:rFonts w:asciiTheme="minorHAnsi" w:hAnsiTheme="minorHAnsi" w:cs="Calibri"/>
                <w:bCs/>
              </w:rPr>
              <w:t>TPFC</w:t>
            </w:r>
            <w:r w:rsidR="00EA256F">
              <w:rPr>
                <w:rFonts w:asciiTheme="minorHAnsi" w:hAnsiTheme="minorHAnsi" w:cs="Calibri"/>
                <w:bCs/>
              </w:rPr>
              <w:t>)</w:t>
            </w:r>
          </w:p>
        </w:tc>
        <w:tc>
          <w:tcPr>
            <w:tcW w:w="4474" w:type="dxa"/>
            <w:shd w:val="clear" w:color="auto" w:fill="D9D9D9"/>
          </w:tcPr>
          <w:p w14:paraId="1E3EDF04"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14:paraId="6CFE68E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431113C" w14:textId="77777777" w:rsidTr="00B8633B">
        <w:trPr>
          <w:trHeight w:val="667"/>
        </w:trPr>
        <w:tc>
          <w:tcPr>
            <w:tcW w:w="4256" w:type="dxa"/>
            <w:shd w:val="clear" w:color="auto" w:fill="D9D9D9"/>
          </w:tcPr>
          <w:p w14:paraId="64ADC268"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7907EEB6"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74" w:type="dxa"/>
            <w:shd w:val="clear" w:color="auto" w:fill="D9D9D9"/>
          </w:tcPr>
          <w:p w14:paraId="405DC1A4"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7DA7E6D" w14:textId="22F98647" w:rsidR="0044737D" w:rsidRPr="00DB3A0E" w:rsidRDefault="001B4759" w:rsidP="000E62C7">
            <w:pPr>
              <w:autoSpaceDE w:val="0"/>
              <w:autoSpaceDN w:val="0"/>
              <w:adjustRightInd w:val="0"/>
              <w:rPr>
                <w:rFonts w:asciiTheme="minorHAnsi" w:hAnsiTheme="minorHAnsi" w:cs="Calibri"/>
                <w:bCs/>
              </w:rPr>
            </w:pPr>
            <w:r>
              <w:rPr>
                <w:rFonts w:asciiTheme="minorHAnsi" w:hAnsiTheme="minorHAnsi" w:cs="Calibri"/>
                <w:bCs/>
              </w:rPr>
              <w:t xml:space="preserve">ECS - </w:t>
            </w:r>
            <w:r w:rsidR="00765A53" w:rsidRPr="00DB3A0E">
              <w:rPr>
                <w:rFonts w:asciiTheme="minorHAnsi" w:hAnsiTheme="minorHAnsi" w:cs="Calibri"/>
                <w:bCs/>
              </w:rPr>
              <w:t>Contracts &amp; Leisure</w:t>
            </w:r>
          </w:p>
        </w:tc>
      </w:tr>
      <w:tr w:rsidR="000E62C7" w:rsidRPr="00DB3A0E" w14:paraId="214063FC" w14:textId="77777777" w:rsidTr="00B8633B">
        <w:trPr>
          <w:trHeight w:val="705"/>
        </w:trPr>
        <w:tc>
          <w:tcPr>
            <w:tcW w:w="4256" w:type="dxa"/>
            <w:shd w:val="clear" w:color="auto" w:fill="D9D9D9"/>
          </w:tcPr>
          <w:p w14:paraId="296F0B62"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4146740" w14:textId="77777777" w:rsidR="0044737D" w:rsidRPr="00DB3A0E" w:rsidRDefault="00B07FED" w:rsidP="0069214F">
            <w:pPr>
              <w:autoSpaceDE w:val="0"/>
              <w:autoSpaceDN w:val="0"/>
              <w:adjustRightInd w:val="0"/>
              <w:rPr>
                <w:rFonts w:asciiTheme="minorHAnsi" w:hAnsiTheme="minorHAnsi" w:cs="Calibri"/>
                <w:bCs/>
              </w:rPr>
            </w:pPr>
            <w:r>
              <w:rPr>
                <w:rFonts w:asciiTheme="minorHAnsi" w:hAnsiTheme="minorHAnsi" w:cs="Calibri"/>
                <w:bCs/>
              </w:rPr>
              <w:t>Centre Manager (TPFC)</w:t>
            </w:r>
          </w:p>
        </w:tc>
        <w:tc>
          <w:tcPr>
            <w:tcW w:w="4474" w:type="dxa"/>
            <w:shd w:val="clear" w:color="auto" w:fill="D9D9D9"/>
          </w:tcPr>
          <w:p w14:paraId="3DC9C204"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024DD09" w14:textId="77777777" w:rsidR="00EA45DA" w:rsidRPr="002F6991" w:rsidRDefault="00EA45DA" w:rsidP="00EA256F">
            <w:pPr>
              <w:autoSpaceDE w:val="0"/>
              <w:autoSpaceDN w:val="0"/>
              <w:adjustRightInd w:val="0"/>
              <w:rPr>
                <w:rFonts w:asciiTheme="minorHAnsi" w:hAnsiTheme="minorHAnsi" w:cs="Calibri"/>
                <w:bCs/>
              </w:rPr>
            </w:pPr>
            <w:r>
              <w:rPr>
                <w:rFonts w:asciiTheme="minorHAnsi" w:hAnsiTheme="minorHAnsi" w:cs="Calibri"/>
                <w:bCs/>
              </w:rPr>
              <w:t xml:space="preserve">Casual </w:t>
            </w:r>
            <w:r w:rsidR="00EA256F">
              <w:rPr>
                <w:rFonts w:asciiTheme="minorHAnsi" w:hAnsiTheme="minorHAnsi" w:cs="Calibri"/>
                <w:bCs/>
              </w:rPr>
              <w:t>Sales Staff</w:t>
            </w:r>
          </w:p>
        </w:tc>
      </w:tr>
      <w:tr w:rsidR="004F668A" w:rsidRPr="00DB3A0E" w14:paraId="47E96BE6" w14:textId="77777777" w:rsidTr="00B8633B">
        <w:trPr>
          <w:trHeight w:val="419"/>
        </w:trPr>
        <w:tc>
          <w:tcPr>
            <w:tcW w:w="4256" w:type="dxa"/>
            <w:tcBorders>
              <w:top w:val="single" w:sz="4" w:space="0" w:color="auto"/>
              <w:left w:val="single" w:sz="4" w:space="0" w:color="auto"/>
              <w:bottom w:val="single" w:sz="4" w:space="0" w:color="auto"/>
              <w:right w:val="single" w:sz="4" w:space="0" w:color="auto"/>
            </w:tcBorders>
            <w:shd w:val="clear" w:color="auto" w:fill="D9D9D9"/>
          </w:tcPr>
          <w:p w14:paraId="3E48797D"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D698873" w14:textId="77777777" w:rsidR="00765A53" w:rsidRPr="00DB3A0E" w:rsidRDefault="00BE06C8" w:rsidP="00927DFC">
            <w:pPr>
              <w:autoSpaceDE w:val="0"/>
              <w:autoSpaceDN w:val="0"/>
              <w:adjustRightInd w:val="0"/>
              <w:rPr>
                <w:rFonts w:asciiTheme="minorHAnsi" w:hAnsiTheme="minorHAnsi" w:cs="Calibri"/>
                <w:bCs/>
              </w:rPr>
            </w:pPr>
            <w:r>
              <w:rPr>
                <w:rFonts w:asciiTheme="minorHAnsi" w:hAnsiTheme="minorHAnsi" w:cs="Calibri"/>
                <w:bCs/>
              </w:rPr>
              <w:t>RWE4052</w:t>
            </w:r>
          </w:p>
        </w:tc>
        <w:tc>
          <w:tcPr>
            <w:tcW w:w="4474" w:type="dxa"/>
            <w:tcBorders>
              <w:top w:val="single" w:sz="4" w:space="0" w:color="auto"/>
              <w:left w:val="single" w:sz="4" w:space="0" w:color="auto"/>
              <w:bottom w:val="single" w:sz="4" w:space="0" w:color="auto"/>
              <w:right w:val="single" w:sz="4" w:space="0" w:color="auto"/>
            </w:tcBorders>
            <w:shd w:val="clear" w:color="auto" w:fill="D9D9D9"/>
          </w:tcPr>
          <w:p w14:paraId="54A48E06"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w:t>
            </w:r>
            <w:r w:rsidR="00EA256F">
              <w:rPr>
                <w:rFonts w:asciiTheme="minorHAnsi" w:hAnsiTheme="minorHAnsi" w:cs="Calibri"/>
                <w:bCs/>
              </w:rPr>
              <w:t>8</w:t>
            </w:r>
          </w:p>
        </w:tc>
      </w:tr>
    </w:tbl>
    <w:p w14:paraId="60DD29B9" w14:textId="77777777" w:rsidR="00343CED" w:rsidRPr="0069214F" w:rsidRDefault="00343CED" w:rsidP="00343CED">
      <w:pPr>
        <w:rPr>
          <w:rFonts w:ascii="Calibri" w:hAnsi="Calibri" w:cs="Arial"/>
        </w:rPr>
      </w:pPr>
    </w:p>
    <w:p w14:paraId="1F968FE0"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6E1A4CE7"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2053388"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1C969464"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7C78BB5"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D478542"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BCFFB08"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54DE5BBD" w14:textId="77777777" w:rsidR="00343CED" w:rsidRPr="0069214F" w:rsidRDefault="00343CED" w:rsidP="00343CED">
      <w:pPr>
        <w:rPr>
          <w:rFonts w:ascii="Calibri" w:hAnsi="Calibri" w:cs="Arial"/>
        </w:rPr>
      </w:pPr>
    </w:p>
    <w:p w14:paraId="717248D5" w14:textId="77777777" w:rsidR="00EA256F" w:rsidRDefault="00343CED" w:rsidP="00EA256F">
      <w:pPr>
        <w:rPr>
          <w:rFonts w:asciiTheme="minorHAnsi" w:hAnsiTheme="minorHAnsi" w:cs="Arial"/>
          <w:b/>
          <w:bCs/>
        </w:rPr>
      </w:pPr>
      <w:r w:rsidRPr="00FC1860">
        <w:rPr>
          <w:rFonts w:asciiTheme="minorHAnsi" w:hAnsiTheme="minorHAnsi" w:cs="Arial"/>
          <w:b/>
          <w:bCs/>
        </w:rPr>
        <w:t xml:space="preserve">Job Purpose: </w:t>
      </w:r>
    </w:p>
    <w:p w14:paraId="48611827" w14:textId="77777777" w:rsidR="00EA256F" w:rsidRDefault="0069214F" w:rsidP="00EA256F">
      <w:pPr>
        <w:rPr>
          <w:rFonts w:asciiTheme="minorHAnsi" w:hAnsiTheme="minorHAnsi" w:cs="Arial"/>
          <w:sz w:val="22"/>
          <w:szCs w:val="22"/>
        </w:rPr>
      </w:pPr>
      <w:r w:rsidRPr="00FC1860">
        <w:rPr>
          <w:rFonts w:asciiTheme="minorHAnsi" w:hAnsiTheme="minorHAnsi" w:cs="Arial"/>
          <w:b/>
          <w:bCs/>
        </w:rPr>
        <w:br/>
      </w:r>
      <w:r w:rsidR="00EA256F" w:rsidRPr="00F12D08">
        <w:rPr>
          <w:rFonts w:asciiTheme="minorHAnsi" w:hAnsiTheme="minorHAnsi" w:cs="Arial"/>
          <w:sz w:val="22"/>
          <w:szCs w:val="22"/>
        </w:rPr>
        <w:t>To manage the delivery and promotion of sales at Teddington Pools</w:t>
      </w:r>
      <w:r w:rsidR="00EA256F">
        <w:rPr>
          <w:rFonts w:asciiTheme="minorHAnsi" w:hAnsiTheme="minorHAnsi" w:cs="Arial"/>
          <w:sz w:val="22"/>
          <w:szCs w:val="22"/>
        </w:rPr>
        <w:t xml:space="preserve"> &amp; Fitness Centre</w:t>
      </w:r>
      <w:r w:rsidR="00C57834">
        <w:rPr>
          <w:rFonts w:asciiTheme="minorHAnsi" w:hAnsiTheme="minorHAnsi" w:cs="Arial"/>
          <w:sz w:val="22"/>
          <w:szCs w:val="22"/>
        </w:rPr>
        <w:t>.</w:t>
      </w:r>
    </w:p>
    <w:p w14:paraId="4FE864E9" w14:textId="77777777" w:rsidR="00A6518A" w:rsidRPr="0069214F" w:rsidRDefault="00A6518A" w:rsidP="00EA256F">
      <w:pPr>
        <w:rPr>
          <w:rFonts w:ascii="Calibri" w:hAnsi="Calibri" w:cs="Arial"/>
        </w:rPr>
      </w:pPr>
    </w:p>
    <w:p w14:paraId="21742932"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005D21E2" w14:textId="77777777" w:rsidR="00343CED" w:rsidRDefault="00343CED" w:rsidP="00343CED">
      <w:pPr>
        <w:rPr>
          <w:rFonts w:asciiTheme="minorHAnsi" w:hAnsiTheme="minorHAnsi" w:cs="Arial"/>
          <w:sz w:val="22"/>
          <w:szCs w:val="22"/>
        </w:rPr>
      </w:pPr>
    </w:p>
    <w:p w14:paraId="0FE98FDB"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take responsibility as shift leader for Teddington Pools and Fitness Centre</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14:paraId="0E40733E" w14:textId="77777777" w:rsidR="002D0671" w:rsidRPr="002D0671" w:rsidRDefault="002D0671" w:rsidP="002D0671">
      <w:pPr>
        <w:tabs>
          <w:tab w:val="num" w:pos="426"/>
        </w:tabs>
        <w:ind w:left="426" w:hanging="426"/>
        <w:rPr>
          <w:rFonts w:asciiTheme="minorHAnsi" w:hAnsiTheme="minorHAnsi"/>
          <w:sz w:val="22"/>
          <w:szCs w:val="22"/>
        </w:rPr>
      </w:pPr>
    </w:p>
    <w:p w14:paraId="5991D996"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14:paraId="4B552724" w14:textId="77777777" w:rsidR="002D0671" w:rsidRPr="002D0671" w:rsidRDefault="002D0671" w:rsidP="002D0671">
      <w:pPr>
        <w:tabs>
          <w:tab w:val="num" w:pos="426"/>
        </w:tabs>
        <w:ind w:left="426" w:hanging="426"/>
        <w:rPr>
          <w:rFonts w:asciiTheme="minorHAnsi" w:hAnsiTheme="minorHAnsi" w:cs="Arial"/>
          <w:sz w:val="22"/>
          <w:szCs w:val="22"/>
        </w:rPr>
      </w:pPr>
    </w:p>
    <w:p w14:paraId="1CCB5F5B" w14:textId="77777777" w:rsidR="002D0671" w:rsidRPr="00EB3C14"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14:paraId="4115E047" w14:textId="77777777" w:rsidR="002D0671" w:rsidRPr="002D0671" w:rsidRDefault="002D0671" w:rsidP="00EA256F">
      <w:pPr>
        <w:tabs>
          <w:tab w:val="num" w:pos="426"/>
        </w:tabs>
        <w:rPr>
          <w:rFonts w:asciiTheme="minorHAnsi" w:hAnsiTheme="minorHAnsi" w:cs="Arial"/>
          <w:sz w:val="22"/>
          <w:szCs w:val="22"/>
        </w:rPr>
      </w:pPr>
    </w:p>
    <w:p w14:paraId="7F49E2CC" w14:textId="77777777" w:rsidR="00EB3C14" w:rsidRPr="00EA256F" w:rsidRDefault="002D0671" w:rsidP="00EA256F">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r w:rsidR="00EB3C14">
        <w:rPr>
          <w:rFonts w:asciiTheme="minorHAnsi" w:hAnsiTheme="minorHAnsi"/>
          <w:sz w:val="22"/>
          <w:szCs w:val="22"/>
        </w:rPr>
        <w:br/>
      </w:r>
    </w:p>
    <w:p w14:paraId="508EB899"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 xml:space="preserve">To support the </w:t>
      </w:r>
      <w:r>
        <w:rPr>
          <w:rFonts w:asciiTheme="minorHAnsi" w:hAnsiTheme="minorHAnsi" w:cs="Arial"/>
          <w:sz w:val="22"/>
          <w:szCs w:val="22"/>
        </w:rPr>
        <w:t>Centre Manager</w:t>
      </w:r>
      <w:r w:rsidRPr="009F37ED">
        <w:rPr>
          <w:rFonts w:asciiTheme="minorHAnsi" w:hAnsiTheme="minorHAnsi" w:cs="Arial"/>
          <w:sz w:val="22"/>
          <w:szCs w:val="22"/>
        </w:rPr>
        <w:t xml:space="preserve"> in actively pursuing new methods of income generation by increasing sales including Direct Debits.</w:t>
      </w:r>
      <w:r w:rsidRPr="009F37ED">
        <w:rPr>
          <w:rFonts w:asciiTheme="minorHAnsi" w:hAnsiTheme="minorHAnsi" w:cs="Arial"/>
          <w:sz w:val="22"/>
          <w:szCs w:val="22"/>
        </w:rPr>
        <w:br/>
      </w:r>
    </w:p>
    <w:p w14:paraId="0E4CB59A"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lastRenderedPageBreak/>
        <w:t>Handling membership enquiries including tours, phone calls, email enquiries and taking the appropriate follow up action.</w:t>
      </w:r>
      <w:r w:rsidRPr="009F37ED">
        <w:rPr>
          <w:rFonts w:asciiTheme="minorHAnsi" w:hAnsiTheme="minorHAnsi" w:cs="Arial"/>
          <w:sz w:val="22"/>
          <w:szCs w:val="22"/>
        </w:rPr>
        <w:br/>
      </w:r>
    </w:p>
    <w:p w14:paraId="2FDF9DA1"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outreach work, as directed by the Management Team, to increase the Sport &amp; Fitness Centres’ awareness and create links with local businesses / partnerships.</w:t>
      </w:r>
      <w:r w:rsidRPr="009F37ED">
        <w:rPr>
          <w:rFonts w:asciiTheme="minorHAnsi" w:hAnsiTheme="minorHAnsi" w:cs="Arial"/>
          <w:sz w:val="22"/>
          <w:szCs w:val="22"/>
        </w:rPr>
        <w:br/>
      </w:r>
    </w:p>
    <w:p w14:paraId="30AEE44F"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be the lead person on site managing the promotion of all memberships, Richmond Card sales leads and usage (activities and sessions) of the centre.</w:t>
      </w:r>
      <w:r w:rsidRPr="009F37ED">
        <w:rPr>
          <w:rFonts w:asciiTheme="minorHAnsi" w:hAnsiTheme="minorHAnsi" w:cs="Arial"/>
          <w:sz w:val="22"/>
          <w:szCs w:val="22"/>
        </w:rPr>
        <w:br/>
      </w:r>
    </w:p>
    <w:p w14:paraId="407974BB"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directly supervise Casual Sales Assistant staff to ensure that they are following the correct sales procedures.</w:t>
      </w:r>
      <w:r w:rsidRPr="009F37ED">
        <w:rPr>
          <w:rFonts w:asciiTheme="minorHAnsi" w:hAnsiTheme="minorHAnsi" w:cs="Arial"/>
          <w:sz w:val="22"/>
          <w:szCs w:val="22"/>
        </w:rPr>
        <w:br/>
      </w:r>
    </w:p>
    <w:p w14:paraId="0E7FEF19"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any sales training for staff.</w:t>
      </w:r>
      <w:r w:rsidRPr="009F37ED">
        <w:rPr>
          <w:rFonts w:asciiTheme="minorHAnsi" w:hAnsiTheme="minorHAnsi" w:cs="Arial"/>
          <w:sz w:val="22"/>
          <w:szCs w:val="22"/>
        </w:rPr>
        <w:br/>
      </w:r>
    </w:p>
    <w:p w14:paraId="5D04384B" w14:textId="77777777" w:rsidR="00EA256F" w:rsidRPr="00EA256F"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the administration of the Sport &amp; Fitness Service Direct Debit Payment Scheme.</w:t>
      </w:r>
      <w:r w:rsidRPr="00EA256F">
        <w:rPr>
          <w:rFonts w:ascii="Arial" w:hAnsi="Arial" w:cs="Arial"/>
          <w:sz w:val="22"/>
          <w:szCs w:val="22"/>
        </w:rPr>
        <w:br/>
      </w:r>
    </w:p>
    <w:p w14:paraId="05F08784" w14:textId="77777777" w:rsidR="002D0671" w:rsidRPr="00EA256F" w:rsidRDefault="00EA256F" w:rsidP="00EA256F">
      <w:pPr>
        <w:numPr>
          <w:ilvl w:val="0"/>
          <w:numId w:val="41"/>
        </w:numPr>
        <w:tabs>
          <w:tab w:val="clear" w:pos="126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the recruitment of Sales staff.</w:t>
      </w:r>
      <w:r w:rsidR="002D0671" w:rsidRPr="00EA256F">
        <w:rPr>
          <w:rFonts w:asciiTheme="minorHAnsi" w:hAnsiTheme="minorHAnsi" w:cs="Arial"/>
          <w:sz w:val="22"/>
          <w:szCs w:val="22"/>
        </w:rPr>
        <w:br/>
      </w:r>
    </w:p>
    <w:p w14:paraId="778B8680"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 xml:space="preserve">In the performance of all your duties, and </w:t>
      </w:r>
      <w:proofErr w:type="gramStart"/>
      <w:r w:rsidRPr="002D0671">
        <w:rPr>
          <w:rFonts w:asciiTheme="minorHAnsi" w:hAnsiTheme="minorHAnsi" w:cs="Arial"/>
          <w:sz w:val="22"/>
          <w:szCs w:val="22"/>
        </w:rPr>
        <w:t>in particular in</w:t>
      </w:r>
      <w:proofErr w:type="gramEnd"/>
      <w:r w:rsidRPr="002D0671">
        <w:rPr>
          <w:rFonts w:asciiTheme="minorHAnsi" w:hAnsiTheme="minorHAnsi" w:cs="Arial"/>
          <w:sz w:val="22"/>
          <w:szCs w:val="22"/>
        </w:rPr>
        <w:t xml:space="preserve"> the support and management of staff, to implement all Council policies and procedures necessary to meet customer care needs and to reflect the Council’s vision and values.</w:t>
      </w:r>
    </w:p>
    <w:p w14:paraId="3EB3DB81" w14:textId="77777777" w:rsidR="0041295C" w:rsidRDefault="0041295C" w:rsidP="00BB4DD8">
      <w:pPr>
        <w:rPr>
          <w:rFonts w:asciiTheme="minorHAnsi" w:hAnsiTheme="minorHAnsi" w:cs="Arial"/>
          <w:b/>
          <w:sz w:val="22"/>
          <w:szCs w:val="22"/>
        </w:rPr>
      </w:pPr>
    </w:p>
    <w:p w14:paraId="14F8B936"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4E5FBD3" w14:textId="77777777" w:rsidR="00BB4DD8" w:rsidRPr="00DB3A0E" w:rsidRDefault="00BB4DD8" w:rsidP="00C22178">
      <w:pPr>
        <w:ind w:left="360"/>
        <w:rPr>
          <w:rFonts w:asciiTheme="minorHAnsi" w:hAnsiTheme="minorHAnsi" w:cs="Arial"/>
        </w:rPr>
      </w:pPr>
    </w:p>
    <w:p w14:paraId="25FA91C4" w14:textId="39A98060"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18B6C3F4"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36882083"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1F541643"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7E6C58E"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B35C1C8"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085816C3" w14:textId="234AFDC0"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both Councils</w:t>
      </w:r>
      <w:r w:rsidR="00D21E63">
        <w:rPr>
          <w:rFonts w:asciiTheme="minorHAnsi" w:hAnsiTheme="minorHAnsi" w:cs="Arial"/>
          <w:sz w:val="22"/>
          <w:szCs w:val="22"/>
        </w:rPr>
        <w:t>’</w:t>
      </w:r>
      <w:r w:rsidR="00B34715" w:rsidRPr="0051065B">
        <w:rPr>
          <w:rFonts w:asciiTheme="minorHAnsi" w:hAnsiTheme="minorHAnsi" w:cs="Arial"/>
          <w:sz w:val="22"/>
          <w:szCs w:val="22"/>
        </w:rPr>
        <w:t xml:space="preserve">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366DE91E"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194F92B" w14:textId="77777777" w:rsidR="002D0671" w:rsidRPr="00FE5A3C" w:rsidRDefault="00C62BA2" w:rsidP="00FE5A3C">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3B27B539"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7D6013EF"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w:t>
      </w:r>
      <w:r w:rsidRPr="00DB3A0E">
        <w:rPr>
          <w:rFonts w:asciiTheme="minorHAnsi" w:hAnsiTheme="minorHAnsi" w:cs="Arial"/>
          <w:b w:val="0"/>
          <w:bCs w:val="0"/>
          <w:sz w:val="22"/>
          <w:szCs w:val="22"/>
        </w:rPr>
        <w:lastRenderedPageBreak/>
        <w:t xml:space="preserve">dual-use Sports and Fitness Centres, Teddington Pools &amp; Fitness Centre and Pools on the Park in Richmond, as well as a centrally based Sports Development Team. </w:t>
      </w:r>
    </w:p>
    <w:p w14:paraId="69E9BBEC" w14:textId="77777777" w:rsidR="00BF45CD" w:rsidRPr="00DB3A0E" w:rsidRDefault="00BF45CD" w:rsidP="00BF45CD">
      <w:pPr>
        <w:pStyle w:val="BodyText"/>
        <w:rPr>
          <w:rFonts w:asciiTheme="minorHAnsi" w:hAnsiTheme="minorHAnsi" w:cs="Arial"/>
          <w:b w:val="0"/>
          <w:bCs w:val="0"/>
          <w:sz w:val="22"/>
          <w:szCs w:val="22"/>
        </w:rPr>
      </w:pPr>
    </w:p>
    <w:p w14:paraId="46DB2F91"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result the key tasks in any job may be varied and the post holder will be expected to take on such variations consistent with the level of responsibility of the post.</w:t>
      </w:r>
    </w:p>
    <w:p w14:paraId="61BC978E" w14:textId="77777777" w:rsidR="00EE2BD4" w:rsidRPr="00DB3A0E" w:rsidRDefault="00EE2BD4" w:rsidP="00BF45CD">
      <w:pPr>
        <w:rPr>
          <w:rFonts w:asciiTheme="minorHAnsi" w:hAnsiTheme="minorHAnsi" w:cs="Arial"/>
          <w:sz w:val="22"/>
          <w:szCs w:val="22"/>
        </w:rPr>
      </w:pPr>
    </w:p>
    <w:p w14:paraId="1B0F002D" w14:textId="77777777" w:rsidR="00BA2D10" w:rsidRPr="00BA2D10" w:rsidRDefault="00A952B3" w:rsidP="00FA72AE">
      <w:pPr>
        <w:rPr>
          <w:rFonts w:asciiTheme="minorHAnsi" w:hAnsiTheme="minorHAnsi" w:cs="Arial"/>
          <w:sz w:val="22"/>
          <w:szCs w:val="22"/>
        </w:rPr>
      </w:pPr>
      <w:r>
        <w:rPr>
          <w:rFonts w:asciiTheme="minorHAnsi" w:hAnsiTheme="minorHAnsi" w:cs="Arial"/>
          <w:sz w:val="22"/>
          <w:szCs w:val="22"/>
        </w:rPr>
        <w:t>T</w:t>
      </w:r>
      <w:r w:rsidR="0041295C">
        <w:rPr>
          <w:rFonts w:asciiTheme="minorHAnsi" w:hAnsiTheme="minorHAnsi" w:cs="Arial"/>
          <w:sz w:val="22"/>
          <w:szCs w:val="22"/>
        </w:rPr>
        <w:t xml:space="preserve">he postholder will </w:t>
      </w:r>
      <w:r w:rsidR="00EC4B14">
        <w:rPr>
          <w:rFonts w:asciiTheme="minorHAnsi" w:hAnsiTheme="minorHAnsi" w:cs="Arial"/>
          <w:sz w:val="22"/>
          <w:szCs w:val="22"/>
        </w:rPr>
        <w:t xml:space="preserve">work a </w:t>
      </w:r>
      <w:r w:rsidR="0041295C">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29866CCE" w14:textId="77777777" w:rsidR="0051065B" w:rsidRDefault="0051065B" w:rsidP="00BF45CD">
      <w:pPr>
        <w:rPr>
          <w:rFonts w:asciiTheme="minorHAnsi" w:hAnsiTheme="minorHAnsi" w:cs="Arial"/>
          <w:sz w:val="22"/>
          <w:szCs w:val="22"/>
        </w:rPr>
      </w:pPr>
    </w:p>
    <w:p w14:paraId="2508E5FE" w14:textId="77777777" w:rsidR="00A952B3" w:rsidRDefault="00A952B3" w:rsidP="00A952B3">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16BFBDE" w14:textId="77777777" w:rsidR="00A952B3" w:rsidRDefault="00A952B3" w:rsidP="00BF45CD">
      <w:pPr>
        <w:rPr>
          <w:rFonts w:asciiTheme="minorHAnsi" w:hAnsiTheme="minorHAnsi" w:cs="Arial"/>
          <w:sz w:val="22"/>
          <w:szCs w:val="22"/>
        </w:rPr>
      </w:pPr>
    </w:p>
    <w:p w14:paraId="06AA4F24"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4EAAC33C" w14:textId="77777777" w:rsidR="00343CED" w:rsidRPr="00DB3A0E" w:rsidRDefault="00EA256F"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5117226E" wp14:editId="7F90A95B">
            <wp:extent cx="5427980" cy="2567328"/>
            <wp:effectExtent l="0" t="0" r="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10C69E" w14:textId="77777777" w:rsidR="00EA256F" w:rsidRDefault="00EA256F">
      <w:pPr>
        <w:rPr>
          <w:rFonts w:asciiTheme="minorHAnsi" w:hAnsiTheme="minorHAnsi" w:cs="Arial"/>
          <w:b/>
          <w:bCs/>
          <w:color w:val="000000"/>
        </w:rPr>
      </w:pPr>
    </w:p>
    <w:p w14:paraId="06A04B82" w14:textId="77777777" w:rsidR="00EA256F" w:rsidRDefault="00EA256F">
      <w:pPr>
        <w:rPr>
          <w:rFonts w:asciiTheme="minorHAnsi" w:hAnsiTheme="minorHAnsi" w:cs="Arial"/>
          <w:b/>
          <w:bCs/>
          <w:color w:val="000000"/>
        </w:rPr>
      </w:pPr>
    </w:p>
    <w:p w14:paraId="4E7D5EDE" w14:textId="77777777" w:rsidR="00EA256F" w:rsidRDefault="00EA256F">
      <w:pPr>
        <w:rPr>
          <w:rFonts w:asciiTheme="minorHAnsi" w:hAnsiTheme="minorHAnsi" w:cs="Arial"/>
          <w:b/>
          <w:bCs/>
          <w:color w:val="000000"/>
        </w:rPr>
      </w:pPr>
    </w:p>
    <w:p w14:paraId="3AAD3DAB"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2323ACDA" w14:textId="77777777" w:rsidR="00343CED" w:rsidRDefault="00B8633B" w:rsidP="004F668A">
      <w:pPr>
        <w:autoSpaceDE w:val="0"/>
        <w:autoSpaceDN w:val="0"/>
        <w:adjustRightInd w:val="0"/>
        <w:jc w:val="center"/>
        <w:rPr>
          <w:rFonts w:asciiTheme="minorHAnsi" w:hAnsiTheme="minorHAnsi" w:cs="Arial"/>
          <w:b/>
          <w:bCs/>
          <w:color w:val="000000"/>
        </w:rPr>
      </w:pPr>
      <w:r w:rsidRPr="00DB3A0E">
        <w:rPr>
          <w:rFonts w:asciiTheme="minorHAnsi" w:hAnsiTheme="minorHAnsi" w:cs="Calibri"/>
          <w:b/>
          <w:bCs/>
          <w:sz w:val="36"/>
          <w:szCs w:val="36"/>
        </w:rPr>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D2021" w:rsidRPr="00DB3A0E" w14:paraId="7BAC603D" w14:textId="77777777" w:rsidTr="00BB7592">
        <w:trPr>
          <w:trHeight w:val="655"/>
        </w:trPr>
        <w:tc>
          <w:tcPr>
            <w:tcW w:w="4261" w:type="dxa"/>
            <w:shd w:val="clear" w:color="auto" w:fill="D9D9D9"/>
          </w:tcPr>
          <w:p w14:paraId="2AAAF7F8" w14:textId="0EF57FC0"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Job Title:</w:t>
            </w:r>
            <w:r w:rsidRPr="00DB3A0E">
              <w:rPr>
                <w:rFonts w:asciiTheme="minorHAnsi" w:hAnsiTheme="minorHAnsi" w:cs="Calibri"/>
                <w:b/>
                <w:bCs/>
              </w:rPr>
              <w:br/>
            </w:r>
            <w:r w:rsidR="00C57834">
              <w:rPr>
                <w:rFonts w:asciiTheme="minorHAnsi" w:hAnsiTheme="minorHAnsi" w:cs="Calibri"/>
                <w:bCs/>
              </w:rPr>
              <w:t>Duty Manager – Sales (TPFC)</w:t>
            </w:r>
          </w:p>
        </w:tc>
        <w:tc>
          <w:tcPr>
            <w:tcW w:w="4494" w:type="dxa"/>
            <w:shd w:val="clear" w:color="auto" w:fill="D9D9D9"/>
          </w:tcPr>
          <w:p w14:paraId="7BF7B796"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14:paraId="694AF52B" w14:textId="77777777" w:rsidR="002D2021" w:rsidRPr="00DB3A0E" w:rsidRDefault="002D2021" w:rsidP="00BB7592">
            <w:pPr>
              <w:autoSpaceDE w:val="0"/>
              <w:autoSpaceDN w:val="0"/>
              <w:adjustRightInd w:val="0"/>
              <w:rPr>
                <w:rFonts w:asciiTheme="minorHAnsi" w:hAnsiTheme="minorHAnsi" w:cs="Calibri"/>
              </w:rPr>
            </w:pPr>
          </w:p>
        </w:tc>
      </w:tr>
      <w:tr w:rsidR="002D2021" w:rsidRPr="00DB3A0E" w14:paraId="024705F5" w14:textId="77777777" w:rsidTr="00BB7592">
        <w:trPr>
          <w:trHeight w:val="667"/>
        </w:trPr>
        <w:tc>
          <w:tcPr>
            <w:tcW w:w="4261" w:type="dxa"/>
            <w:shd w:val="clear" w:color="auto" w:fill="D9D9D9"/>
          </w:tcPr>
          <w:p w14:paraId="1EF4FA66"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736E6CF"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0415F2D"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76ED223A" w14:textId="32F6CCF8" w:rsidR="002D2021" w:rsidRPr="00DB3A0E" w:rsidRDefault="00D21E63" w:rsidP="00BB7592">
            <w:pPr>
              <w:autoSpaceDE w:val="0"/>
              <w:autoSpaceDN w:val="0"/>
              <w:adjustRightInd w:val="0"/>
              <w:rPr>
                <w:rFonts w:asciiTheme="minorHAnsi" w:hAnsiTheme="minorHAnsi" w:cs="Calibri"/>
                <w:bCs/>
              </w:rPr>
            </w:pPr>
            <w:r>
              <w:rPr>
                <w:rFonts w:asciiTheme="minorHAnsi" w:hAnsiTheme="minorHAnsi" w:cs="Calibri"/>
                <w:bCs/>
              </w:rPr>
              <w:t xml:space="preserve">ECS - </w:t>
            </w:r>
            <w:r w:rsidR="002D2021" w:rsidRPr="00DB3A0E">
              <w:rPr>
                <w:rFonts w:asciiTheme="minorHAnsi" w:hAnsiTheme="minorHAnsi" w:cs="Calibri"/>
                <w:bCs/>
              </w:rPr>
              <w:t>Contracts &amp; Leisure</w:t>
            </w:r>
          </w:p>
        </w:tc>
      </w:tr>
      <w:tr w:rsidR="002D2021" w:rsidRPr="00DB3A0E" w14:paraId="2D57A4C7" w14:textId="77777777" w:rsidTr="00BB7592">
        <w:trPr>
          <w:trHeight w:val="705"/>
        </w:trPr>
        <w:tc>
          <w:tcPr>
            <w:tcW w:w="4261" w:type="dxa"/>
            <w:shd w:val="clear" w:color="auto" w:fill="D9D9D9"/>
          </w:tcPr>
          <w:p w14:paraId="79BC3748"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44A1B69A" w14:textId="77777777" w:rsidR="002D2021" w:rsidRPr="00DB3A0E" w:rsidRDefault="002D2021" w:rsidP="00BB7592">
            <w:pPr>
              <w:autoSpaceDE w:val="0"/>
              <w:autoSpaceDN w:val="0"/>
              <w:adjustRightInd w:val="0"/>
              <w:rPr>
                <w:rFonts w:asciiTheme="minorHAnsi" w:hAnsiTheme="minorHAnsi" w:cs="Calibri"/>
                <w:bCs/>
              </w:rPr>
            </w:pPr>
            <w:r>
              <w:rPr>
                <w:rFonts w:asciiTheme="minorHAnsi" w:hAnsiTheme="minorHAnsi" w:cs="Calibri"/>
                <w:bCs/>
              </w:rPr>
              <w:t>Centre Manager (TPFC)</w:t>
            </w:r>
          </w:p>
        </w:tc>
        <w:tc>
          <w:tcPr>
            <w:tcW w:w="4494" w:type="dxa"/>
            <w:shd w:val="clear" w:color="auto" w:fill="D9D9D9"/>
          </w:tcPr>
          <w:p w14:paraId="0AE6FCA7"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A7749D0" w14:textId="77777777" w:rsidR="00EA45DA" w:rsidRPr="002F6991" w:rsidRDefault="00EA256F" w:rsidP="00BB7592">
            <w:pPr>
              <w:autoSpaceDE w:val="0"/>
              <w:autoSpaceDN w:val="0"/>
              <w:adjustRightInd w:val="0"/>
              <w:rPr>
                <w:rFonts w:asciiTheme="minorHAnsi" w:hAnsiTheme="minorHAnsi" w:cs="Calibri"/>
                <w:bCs/>
              </w:rPr>
            </w:pPr>
            <w:r>
              <w:rPr>
                <w:rFonts w:asciiTheme="minorHAnsi" w:hAnsiTheme="minorHAnsi" w:cs="Calibri"/>
                <w:bCs/>
              </w:rPr>
              <w:t>Casual Sales Staff</w:t>
            </w:r>
          </w:p>
        </w:tc>
      </w:tr>
      <w:tr w:rsidR="002D2021" w:rsidRPr="00DB3A0E" w14:paraId="2303DFAD" w14:textId="77777777" w:rsidTr="00BB7592">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6593592"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768DC41" w14:textId="77777777" w:rsidR="002D2021" w:rsidRPr="00DB3A0E" w:rsidRDefault="00B8633B" w:rsidP="00BB7592">
            <w:pPr>
              <w:autoSpaceDE w:val="0"/>
              <w:autoSpaceDN w:val="0"/>
              <w:adjustRightInd w:val="0"/>
              <w:rPr>
                <w:rFonts w:asciiTheme="minorHAnsi" w:hAnsiTheme="minorHAnsi" w:cs="Calibri"/>
                <w:bCs/>
              </w:rPr>
            </w:pPr>
            <w:r>
              <w:rPr>
                <w:rFonts w:asciiTheme="minorHAnsi" w:hAnsiTheme="minorHAnsi" w:cs="Calibri"/>
                <w:bCs/>
              </w:rPr>
              <w:t>RWE4052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CD6AEFD"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w:t>
            </w:r>
            <w:r w:rsidR="00EA256F">
              <w:rPr>
                <w:rFonts w:asciiTheme="minorHAnsi" w:hAnsiTheme="minorHAnsi" w:cs="Calibri"/>
                <w:bCs/>
              </w:rPr>
              <w:t>8</w:t>
            </w:r>
          </w:p>
        </w:tc>
      </w:tr>
    </w:tbl>
    <w:p w14:paraId="66A8B96D" w14:textId="77777777" w:rsidR="002F6991" w:rsidRPr="00B8633B" w:rsidRDefault="002F6991">
      <w:pPr>
        <w:rPr>
          <w:rFonts w:asciiTheme="minorHAnsi" w:hAnsiTheme="minorHAnsi"/>
          <w:sz w:val="12"/>
          <w:szCs w:val="12"/>
        </w:rPr>
      </w:pPr>
    </w:p>
    <w:p w14:paraId="71DE72AC" w14:textId="17428CAB"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w:t>
      </w:r>
      <w:r w:rsidR="000E5E83">
        <w:rPr>
          <w:rFonts w:asciiTheme="minorHAnsi" w:hAnsiTheme="minorHAnsi" w:cs="Arial"/>
          <w:b/>
        </w:rPr>
        <w:br/>
      </w:r>
    </w:p>
    <w:p w14:paraId="7DE215C9" w14:textId="77777777" w:rsidR="00BE06C8" w:rsidRPr="00DA74AF" w:rsidRDefault="00BE06C8" w:rsidP="00BE06C8">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656AB009" w14:textId="77777777" w:rsidR="00BE06C8" w:rsidRPr="00BE06C8" w:rsidRDefault="00BE06C8" w:rsidP="00BE06C8">
      <w:pPr>
        <w:rPr>
          <w:rFonts w:ascii="Calibri" w:hAnsi="Calibri"/>
          <w:sz w:val="12"/>
          <w:szCs w:val="12"/>
        </w:rPr>
      </w:pPr>
    </w:p>
    <w:p w14:paraId="48F03863" w14:textId="724D5126" w:rsidR="00BE06C8" w:rsidRPr="00BE06C8" w:rsidRDefault="00BE06C8" w:rsidP="00BE06C8">
      <w:pPr>
        <w:rPr>
          <w:rFonts w:ascii="Calibri" w:hAnsi="Calibri"/>
          <w:sz w:val="12"/>
          <w:szCs w:val="12"/>
        </w:rPr>
      </w:pPr>
      <w:r w:rsidRPr="00DA74AF">
        <w:rPr>
          <w:rFonts w:ascii="Calibri" w:hAnsi="Calibri"/>
          <w:b/>
          <w:sz w:val="22"/>
          <w:szCs w:val="22"/>
        </w:rPr>
        <w:t>Being open</w:t>
      </w:r>
      <w:r w:rsidR="0054750B">
        <w:rPr>
          <w:rFonts w:ascii="Calibri" w:hAnsi="Calibri"/>
          <w:b/>
          <w:sz w:val="22"/>
          <w:szCs w:val="22"/>
        </w:rPr>
        <w:br/>
      </w:r>
      <w:r w:rsidRPr="00DA74AF">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42B0161E" w14:textId="4B43196A" w:rsidR="00BE06C8" w:rsidRPr="00BE06C8" w:rsidRDefault="00BE06C8" w:rsidP="00BE06C8">
      <w:pPr>
        <w:shd w:val="clear" w:color="auto" w:fill="FFFFFF"/>
        <w:textAlignment w:val="top"/>
        <w:outlineLvl w:val="3"/>
        <w:rPr>
          <w:rFonts w:ascii="Calibri" w:hAnsi="Calibri"/>
          <w:sz w:val="12"/>
          <w:szCs w:val="12"/>
        </w:rPr>
      </w:pPr>
      <w:r w:rsidRPr="00DA74AF">
        <w:rPr>
          <w:rFonts w:ascii="Calibri" w:hAnsi="Calibri"/>
          <w:b/>
          <w:sz w:val="22"/>
          <w:szCs w:val="22"/>
        </w:rPr>
        <w:t>Being supportive</w:t>
      </w:r>
      <w:r w:rsidR="0054750B">
        <w:rPr>
          <w:rFonts w:ascii="Calibri" w:hAnsi="Calibri"/>
          <w:b/>
          <w:sz w:val="22"/>
          <w:szCs w:val="22"/>
        </w:rPr>
        <w:br/>
      </w:r>
      <w:r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784D42CE" w14:textId="0079157F" w:rsidR="00BE06C8" w:rsidRPr="00DA74AF" w:rsidRDefault="00BE06C8" w:rsidP="00BE06C8">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sidR="0054750B">
        <w:rPr>
          <w:rFonts w:ascii="Calibri" w:hAnsi="Calibri"/>
          <w:b/>
          <w:sz w:val="22"/>
          <w:szCs w:val="22"/>
        </w:rPr>
        <w:br/>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708C4BC" w14:textId="77777777" w:rsidR="00B85874" w:rsidRPr="00DB3A0E" w:rsidRDefault="00B85874" w:rsidP="00B85874">
      <w:pPr>
        <w:rPr>
          <w:rFonts w:asciiTheme="minorHAnsi" w:hAnsiTheme="minorHAnsi"/>
          <w:b/>
        </w:rPr>
      </w:pPr>
    </w:p>
    <w:p w14:paraId="3670295A" w14:textId="1A4522D5"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0E5E83">
        <w:rPr>
          <w:rFonts w:asciiTheme="minorHAnsi" w:hAnsiTheme="minorHAnsi"/>
          <w:b/>
        </w:rPr>
        <w:br/>
      </w:r>
    </w:p>
    <w:p w14:paraId="07EF3F5C" w14:textId="6955F3FB" w:rsidR="0096348D" w:rsidRDefault="0096348D" w:rsidP="00B85874">
      <w:pPr>
        <w:numPr>
          <w:ilvl w:val="0"/>
          <w:numId w:val="29"/>
        </w:numPr>
        <w:rPr>
          <w:rFonts w:asciiTheme="minorHAnsi" w:hAnsiTheme="minorHAnsi"/>
        </w:rPr>
      </w:pPr>
      <w:r>
        <w:rPr>
          <w:rFonts w:asciiTheme="minorHAnsi" w:hAnsiTheme="minorHAnsi"/>
        </w:rPr>
        <w:t>I am a role model for the Council’s behaviours and lead by example.</w:t>
      </w:r>
      <w:r w:rsidR="000E5E83">
        <w:rPr>
          <w:rFonts w:asciiTheme="minorHAnsi" w:hAnsiTheme="minorHAnsi"/>
        </w:rPr>
        <w:br/>
      </w:r>
    </w:p>
    <w:p w14:paraId="005E61DA" w14:textId="217DE3A4" w:rsidR="0096348D" w:rsidRDefault="0096348D" w:rsidP="00B85874">
      <w:pPr>
        <w:numPr>
          <w:ilvl w:val="0"/>
          <w:numId w:val="29"/>
        </w:numPr>
        <w:rPr>
          <w:rFonts w:asciiTheme="minorHAnsi" w:hAnsiTheme="minorHAnsi"/>
        </w:rPr>
      </w:pPr>
      <w:r>
        <w:rPr>
          <w:rFonts w:asciiTheme="minorHAnsi" w:hAnsiTheme="minorHAnsi"/>
        </w:rPr>
        <w:t>I encourage my team to bring in good practice from elsewhere in the Council or outside.</w:t>
      </w:r>
      <w:r w:rsidR="000E5E83">
        <w:rPr>
          <w:rFonts w:asciiTheme="minorHAnsi" w:hAnsiTheme="minorHAnsi"/>
        </w:rPr>
        <w:br/>
      </w:r>
    </w:p>
    <w:p w14:paraId="3FDC88DD" w14:textId="77777777" w:rsidR="0096348D" w:rsidRDefault="0096348D" w:rsidP="0096348D">
      <w:pPr>
        <w:numPr>
          <w:ilvl w:val="0"/>
          <w:numId w:val="29"/>
        </w:numPr>
        <w:rPr>
          <w:rFonts w:asciiTheme="minorHAnsi" w:hAnsiTheme="minorHAnsi"/>
        </w:rPr>
      </w:pPr>
      <w:r>
        <w:rPr>
          <w:rFonts w:asciiTheme="minorHAnsi" w:hAnsiTheme="minorHAnsi"/>
        </w:rPr>
        <w:t>My service is based on my understanding of customers’ needs and views.</w:t>
      </w:r>
    </w:p>
    <w:p w14:paraId="1966D2B3" w14:textId="77777777" w:rsidR="000E5E83" w:rsidRDefault="000E5E83" w:rsidP="000E5E83">
      <w:pPr>
        <w:ind w:left="360"/>
        <w:rPr>
          <w:rFonts w:asciiTheme="minorHAnsi" w:hAnsiTheme="minorHAnsi"/>
        </w:rPr>
      </w:pPr>
    </w:p>
    <w:p w14:paraId="0A7B679F" w14:textId="18ADE795" w:rsidR="0096348D" w:rsidRDefault="0096348D" w:rsidP="0096348D">
      <w:pPr>
        <w:numPr>
          <w:ilvl w:val="0"/>
          <w:numId w:val="29"/>
        </w:numPr>
        <w:rPr>
          <w:rFonts w:asciiTheme="minorHAnsi" w:hAnsiTheme="minorHAnsi"/>
        </w:rPr>
      </w:pPr>
      <w:r>
        <w:rPr>
          <w:rFonts w:asciiTheme="minorHAnsi" w:hAnsiTheme="minorHAnsi"/>
        </w:rPr>
        <w:t>I challenge others and deal with challenges in an honest and constructive way.</w:t>
      </w:r>
      <w:r w:rsidR="000E5E83">
        <w:rPr>
          <w:rFonts w:asciiTheme="minorHAnsi" w:hAnsiTheme="minorHAnsi"/>
        </w:rPr>
        <w:br/>
      </w:r>
    </w:p>
    <w:p w14:paraId="3B42FEC0" w14:textId="629A0EB3"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r w:rsidR="000E5E83">
        <w:rPr>
          <w:rFonts w:asciiTheme="minorHAnsi" w:hAnsiTheme="minorHAnsi"/>
        </w:rPr>
        <w:br/>
      </w:r>
    </w:p>
    <w:p w14:paraId="1433EA3D" w14:textId="77777777"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14:paraId="26ADDB83" w14:textId="77777777" w:rsidR="00BB4DD8" w:rsidRPr="009F4E86" w:rsidRDefault="00BB4DD8">
      <w:pPr>
        <w:rPr>
          <w:rFonts w:asciiTheme="minorHAnsi" w:hAnsiTheme="minorHAnsi"/>
          <w:b/>
          <w:sz w:val="16"/>
          <w:szCs w:val="16"/>
        </w:rPr>
      </w:pPr>
    </w:p>
    <w:p w14:paraId="2B0C92CE" w14:textId="4B32E57C" w:rsidR="000E5E83" w:rsidRDefault="000E5E83">
      <w:pPr>
        <w:rPr>
          <w:rFonts w:asciiTheme="minorHAnsi" w:hAnsiTheme="minorHAnsi" w:cs="Calibri"/>
          <w:b/>
        </w:rPr>
      </w:pPr>
      <w:r>
        <w:rPr>
          <w:rFonts w:asciiTheme="minorHAnsi" w:hAnsiTheme="minorHAnsi" w:cs="Calibri"/>
          <w:b/>
        </w:rPr>
        <w:br w:type="page"/>
      </w:r>
    </w:p>
    <w:p w14:paraId="7A9A9492" w14:textId="77777777" w:rsidR="009048B6" w:rsidRDefault="009048B6" w:rsidP="00FA72AE">
      <w:pPr>
        <w:autoSpaceDE w:val="0"/>
        <w:autoSpaceDN w:val="0"/>
        <w:adjustRightInd w:val="0"/>
        <w:rPr>
          <w:rFonts w:asciiTheme="minorHAnsi" w:hAnsiTheme="minorHAnsi" w:cs="Calibri"/>
          <w:b/>
        </w:rPr>
      </w:pPr>
    </w:p>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5D6913" w:rsidRPr="005B3EBF" w14:paraId="37F4E8D7" w14:textId="77777777" w:rsidTr="005D6913">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157E148" w14:textId="38FEFAAF" w:rsidR="005D6913" w:rsidRPr="005B3EBF" w:rsidRDefault="005D6913" w:rsidP="00937CD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tc>
        <w:tc>
          <w:tcPr>
            <w:tcW w:w="1290" w:type="dxa"/>
            <w:tcBorders>
              <w:top w:val="single" w:sz="8" w:space="0" w:color="000000"/>
              <w:bottom w:val="single" w:sz="8" w:space="0" w:color="000000"/>
              <w:right w:val="single" w:sz="8" w:space="0" w:color="000000"/>
            </w:tcBorders>
            <w:shd w:val="clear" w:color="auto" w:fill="D9D9D9"/>
            <w:hideMark/>
          </w:tcPr>
          <w:p w14:paraId="136A5B27" w14:textId="77777777" w:rsidR="005D6913" w:rsidRDefault="005D6913" w:rsidP="00937CD4">
            <w:pPr>
              <w:jc w:val="center"/>
              <w:rPr>
                <w:rFonts w:ascii="Calibri" w:hAnsi="Calibri" w:cs="Arial"/>
                <w:b/>
                <w:bCs/>
              </w:rPr>
            </w:pPr>
            <w:r w:rsidRPr="005B3EBF">
              <w:rPr>
                <w:rFonts w:ascii="Calibri" w:hAnsi="Calibri" w:cs="Arial"/>
                <w:b/>
                <w:bCs/>
              </w:rPr>
              <w:t xml:space="preserve">Assessed by </w:t>
            </w:r>
          </w:p>
          <w:p w14:paraId="7237B265" w14:textId="77777777" w:rsidR="005D6913" w:rsidRDefault="005D6913" w:rsidP="00937CD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DC3B49E" w14:textId="77777777" w:rsidR="005D6913" w:rsidRPr="00D35D30" w:rsidRDefault="005D6913" w:rsidP="00937CD4">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5D6913" w14:paraId="5B8836F9" w14:textId="77777777" w:rsidTr="005D691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99558F8" w14:textId="1A3E508D" w:rsidR="005D6913" w:rsidRDefault="005D6913" w:rsidP="00937CD4">
            <w:pPr>
              <w:spacing w:line="70" w:lineRule="atLeast"/>
              <w:rPr>
                <w:rFonts w:ascii="Calibri" w:hAnsi="Calibri" w:cs="Arial"/>
                <w:b/>
                <w:bCs/>
              </w:rPr>
            </w:pPr>
            <w:r w:rsidRPr="005B3EBF">
              <w:rPr>
                <w:rFonts w:ascii="Calibri" w:hAnsi="Calibri" w:cs="Arial"/>
                <w:b/>
                <w:bCs/>
              </w:rPr>
              <w:t>Knowledge</w:t>
            </w:r>
            <w:r w:rsidR="00DF6E7D">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830C45" w14:textId="77777777" w:rsidR="005D6913"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A754E" w14:textId="77777777" w:rsidR="005D6913" w:rsidRDefault="005D6913" w:rsidP="00937CD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F2FAB1" w14:textId="77777777" w:rsidR="005D6913" w:rsidRDefault="005D6913" w:rsidP="00937CD4">
            <w:pPr>
              <w:spacing w:line="70" w:lineRule="atLeast"/>
              <w:jc w:val="center"/>
              <w:rPr>
                <w:rFonts w:ascii="Calibri" w:hAnsi="Calibri" w:cs="Arial"/>
                <w:b/>
                <w:bCs/>
              </w:rPr>
            </w:pPr>
            <w:r>
              <w:rPr>
                <w:rFonts w:ascii="Calibri" w:hAnsi="Calibri" w:cs="Arial"/>
                <w:b/>
                <w:bCs/>
              </w:rPr>
              <w:t>Assessed</w:t>
            </w:r>
          </w:p>
        </w:tc>
      </w:tr>
      <w:tr w:rsidR="00DF6E7D" w:rsidRPr="005B3EBF" w14:paraId="1230401E"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B1C860" w14:textId="60ECAED1" w:rsidR="00DF6E7D" w:rsidRPr="00AD0E94" w:rsidRDefault="00DF6E7D" w:rsidP="00DF6E7D">
            <w:pPr>
              <w:spacing w:line="70" w:lineRule="atLeast"/>
              <w:rPr>
                <w:rFonts w:ascii="Calibri" w:hAnsi="Calibri" w:cs="Arial"/>
                <w:b/>
                <w:bCs/>
              </w:rPr>
            </w:pPr>
            <w:r>
              <w:rPr>
                <w:rFonts w:asciiTheme="minorHAnsi" w:hAnsiTheme="minorHAnsi"/>
                <w:sz w:val="22"/>
                <w:szCs w:val="22"/>
              </w:rPr>
              <w:t>Previous</w:t>
            </w:r>
            <w:r w:rsidRPr="00437D26">
              <w:rPr>
                <w:rFonts w:asciiTheme="minorHAnsi" w:hAnsiTheme="minorHAnsi"/>
                <w:sz w:val="22"/>
                <w:szCs w:val="22"/>
              </w:rPr>
              <w:t xml:space="preserve"> experience of working in a health and fitness environment or relevant sales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60BD27" w14:textId="1793BB88"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5566F" w14:textId="77777777" w:rsidR="00DF6E7D" w:rsidRPr="00212131" w:rsidRDefault="00DF6E7D" w:rsidP="00DF6E7D">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11D54A" w14:textId="1CB0ED36"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543F842A"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B00D52" w14:textId="72FB6A74" w:rsidR="00DF6E7D" w:rsidRPr="00AD0E94" w:rsidRDefault="00DF6E7D" w:rsidP="00DF6E7D">
            <w:pPr>
              <w:spacing w:line="70" w:lineRule="atLeast"/>
              <w:rPr>
                <w:rFonts w:ascii="Calibri" w:hAnsi="Calibri" w:cs="Arial"/>
                <w:b/>
                <w:bCs/>
              </w:rPr>
            </w:pPr>
            <w:r w:rsidRPr="00437D26">
              <w:rPr>
                <w:rFonts w:asciiTheme="minorHAnsi" w:hAnsiTheme="minorHAnsi"/>
                <w:sz w:val="22"/>
                <w:szCs w:val="22"/>
              </w:rPr>
              <w:t xml:space="preserve">Experience and </w:t>
            </w:r>
            <w:r w:rsidRPr="00437D26">
              <w:rPr>
                <w:rFonts w:asciiTheme="minorHAnsi" w:hAnsiTheme="minorHAnsi" w:cs="Arial"/>
                <w:sz w:val="22"/>
                <w:szCs w:val="22"/>
              </w:rPr>
              <w:t xml:space="preserve">good understanding of sales and the sales process from first point of contact.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FBDD28" w14:textId="77777777" w:rsidR="00DF6E7D" w:rsidRPr="00212131" w:rsidRDefault="00DF6E7D" w:rsidP="00DF6E7D">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5FFD41" w14:textId="198E2048"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838984" w14:textId="4A88F1E1"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3EFA0E43"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87645" w14:textId="322FDEE0" w:rsidR="00DF6E7D" w:rsidRPr="00AD0E94" w:rsidRDefault="00DF6E7D" w:rsidP="00DF6E7D">
            <w:pPr>
              <w:spacing w:line="70" w:lineRule="atLeast"/>
              <w:rPr>
                <w:rFonts w:ascii="Calibri" w:hAnsi="Calibri" w:cs="Arial"/>
                <w:b/>
                <w:bCs/>
              </w:rPr>
            </w:pPr>
            <w:r w:rsidRPr="009F4E86">
              <w:rPr>
                <w:rFonts w:asciiTheme="minorHAnsi" w:hAnsiTheme="minorHAnsi" w:cs="Arial"/>
                <w:sz w:val="22"/>
                <w:szCs w:val="22"/>
              </w:rPr>
              <w:t>Some experience of pool plant operations.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7E17D3" w14:textId="763C9BDC"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64BC90" w14:textId="511037E1" w:rsidR="00DF6E7D" w:rsidRPr="00212131" w:rsidRDefault="00DF6E7D" w:rsidP="00DF6E7D">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2C205" w14:textId="02B42699"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78BCB645" w14:textId="77777777" w:rsidTr="00DF6E7D">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01EF04" w14:textId="7185FF3B" w:rsidR="00DF6E7D" w:rsidRPr="00AD0E94" w:rsidRDefault="00DF6E7D" w:rsidP="00DF6E7D">
            <w:pPr>
              <w:spacing w:line="70" w:lineRule="atLeast"/>
              <w:rPr>
                <w:rFonts w:ascii="Calibri" w:hAnsi="Calibri" w:cs="Arial"/>
                <w:b/>
                <w:bCs/>
              </w:rPr>
            </w:pPr>
            <w:r w:rsidRPr="00437D26">
              <w:rPr>
                <w:rFonts w:asciiTheme="minorHAnsi" w:hAnsiTheme="minorHAnsi"/>
                <w:sz w:val="22"/>
                <w:szCs w:val="22"/>
              </w:rPr>
              <w:t>Knowledge of promotional tools appropriate for the Sport &amp; Fitness Centres and services offered.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3B3BA7" w14:textId="77777777" w:rsidR="00DF6E7D" w:rsidRPr="00212131" w:rsidRDefault="00DF6E7D" w:rsidP="00DF6E7D">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6C4F49" w14:textId="0E34410F"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A6049" w14:textId="54397799"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I</w:t>
            </w:r>
          </w:p>
        </w:tc>
      </w:tr>
      <w:tr w:rsidR="005D6913" w:rsidRPr="005B3EBF" w14:paraId="114DEB7A" w14:textId="77777777" w:rsidTr="005D691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40C3EC" w14:textId="77777777" w:rsidR="005D6913" w:rsidRPr="00AD0E94" w:rsidRDefault="005D6913" w:rsidP="00937CD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A8E4E9" w14:textId="77777777" w:rsidR="005D6913" w:rsidRPr="00AD0E94"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62B6FB" w14:textId="77777777" w:rsidR="005D6913" w:rsidRPr="00AD0E94" w:rsidRDefault="005D6913" w:rsidP="00937CD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28A3B" w14:textId="77777777" w:rsidR="005D6913" w:rsidRPr="00AD0E94" w:rsidRDefault="005D6913" w:rsidP="00937CD4">
            <w:pPr>
              <w:spacing w:line="70" w:lineRule="atLeast"/>
              <w:jc w:val="center"/>
              <w:rPr>
                <w:rFonts w:ascii="Calibri" w:hAnsi="Calibri" w:cs="Arial"/>
                <w:b/>
                <w:bCs/>
              </w:rPr>
            </w:pPr>
            <w:r>
              <w:rPr>
                <w:rFonts w:ascii="Calibri" w:hAnsi="Calibri" w:cs="Arial"/>
                <w:b/>
                <w:bCs/>
              </w:rPr>
              <w:t>Assessed</w:t>
            </w:r>
          </w:p>
        </w:tc>
      </w:tr>
      <w:tr w:rsidR="00D51D17" w:rsidRPr="005B3EBF" w14:paraId="1E03E40C"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E5FFF" w14:textId="3ED9AA55"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58A43" w14:textId="05B092ED"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35F0E7"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7891D" w14:textId="711D7357"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w:t>
            </w:r>
          </w:p>
        </w:tc>
      </w:tr>
      <w:tr w:rsidR="00D51D17" w:rsidRPr="005B3EBF" w14:paraId="53536639"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68C451" w14:textId="3F6843F7"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03EAE" w14:textId="62014398"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1583A"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9279B2" w14:textId="11DED6F4"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w:t>
            </w:r>
          </w:p>
        </w:tc>
      </w:tr>
      <w:tr w:rsidR="00D51D17" w:rsidRPr="005B3EBF" w14:paraId="1CE30B05"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050EA" w14:textId="1E042057"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3CEF76" w14:textId="658B1295"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B3C2A"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FFD6E0" w14:textId="2CE91C58"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A/I</w:t>
            </w:r>
          </w:p>
        </w:tc>
      </w:tr>
      <w:tr w:rsidR="00D51D17" w:rsidRPr="005B3EBF" w14:paraId="6F570D7F"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A88C5" w14:textId="1F5979A2"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demonstrate a working knowledge of a sales environment, with a good understanding of the sales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CDD21E"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2BFF6" w14:textId="2354BB57"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8B0BF9" w14:textId="05F11D4F" w:rsidR="00D51D17" w:rsidRPr="00AD0E94" w:rsidRDefault="00D51D17" w:rsidP="00D51D17">
            <w:pPr>
              <w:spacing w:line="70" w:lineRule="atLeast"/>
              <w:jc w:val="center"/>
              <w:rPr>
                <w:rFonts w:ascii="Calibri" w:hAnsi="Calibri" w:cs="Arial"/>
                <w:b/>
                <w:bCs/>
              </w:rPr>
            </w:pPr>
            <w:r w:rsidRPr="00437D26">
              <w:rPr>
                <w:rFonts w:asciiTheme="minorHAnsi" w:hAnsiTheme="minorHAnsi" w:cs="Arial"/>
                <w:sz w:val="22"/>
                <w:szCs w:val="22"/>
              </w:rPr>
              <w:t>A/I</w:t>
            </w:r>
          </w:p>
        </w:tc>
      </w:tr>
      <w:tr w:rsidR="00D51D17" w:rsidRPr="005B3EBF" w14:paraId="2BF8F91D"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F6C7A" w14:textId="469BEF07"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evaluate statistics, produce reports and to maintain record keeping systems</w:t>
            </w:r>
            <w:r>
              <w:rPr>
                <w:rFonts w:asciiTheme="minorHAnsi" w:hAnsiTheme="minorHAnsi" w:cs="Arial"/>
                <w:sz w:val="22"/>
                <w:szCs w:val="22"/>
              </w:rPr>
              <w:t xml:space="preserve"> including confidential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17744"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491164" w14:textId="04A3D0F3"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2D112F" w14:textId="0DFE222A" w:rsidR="00D51D17" w:rsidRPr="00AD0E94" w:rsidRDefault="00D51D17" w:rsidP="00D51D17">
            <w:pPr>
              <w:spacing w:line="70" w:lineRule="atLeast"/>
              <w:jc w:val="center"/>
              <w:rPr>
                <w:rFonts w:ascii="Calibri" w:hAnsi="Calibri" w:cs="Arial"/>
                <w:b/>
                <w:bCs/>
              </w:rPr>
            </w:pPr>
            <w:r>
              <w:rPr>
                <w:rFonts w:asciiTheme="minorHAnsi" w:hAnsiTheme="minorHAnsi" w:cs="Arial"/>
                <w:sz w:val="22"/>
                <w:szCs w:val="22"/>
              </w:rPr>
              <w:t>A/I</w:t>
            </w:r>
          </w:p>
        </w:tc>
      </w:tr>
      <w:tr w:rsidR="00D51D17" w:rsidRPr="005B3EBF" w14:paraId="76ECE09A"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799A7D" w14:textId="672DBBB4"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line manage</w:t>
            </w:r>
            <w:r>
              <w:rPr>
                <w:rFonts w:asciiTheme="minorHAnsi" w:hAnsiTheme="minorHAnsi" w:cs="Arial"/>
                <w:sz w:val="22"/>
                <w:szCs w:val="22"/>
              </w:rPr>
              <w:t xml:space="preserve"> casual sales staff</w:t>
            </w:r>
            <w:r w:rsidRPr="00437D26">
              <w:rPr>
                <w:rFonts w:asciiTheme="minorHAnsi" w:hAnsiTheme="minorHAnsi" w:cs="Arial"/>
                <w:sz w:val="22"/>
                <w:szCs w:val="22"/>
              </w:rPr>
              <w:t>, train and to implement new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875CB"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3BB20E" w14:textId="1B93B3AD"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A9D99" w14:textId="69715D27" w:rsidR="00D51D17" w:rsidRPr="00AD0E94" w:rsidRDefault="00D51D17" w:rsidP="00D51D17">
            <w:pPr>
              <w:spacing w:line="70" w:lineRule="atLeast"/>
              <w:jc w:val="center"/>
              <w:rPr>
                <w:rFonts w:ascii="Calibri" w:hAnsi="Calibri" w:cs="Arial"/>
                <w:b/>
                <w:bCs/>
              </w:rPr>
            </w:pPr>
            <w:r>
              <w:rPr>
                <w:rFonts w:asciiTheme="minorHAnsi" w:hAnsiTheme="minorHAnsi" w:cs="Arial"/>
                <w:sz w:val="22"/>
                <w:szCs w:val="22"/>
              </w:rPr>
              <w:t>A/I</w:t>
            </w:r>
          </w:p>
        </w:tc>
      </w:tr>
      <w:tr w:rsidR="00D51D17" w:rsidRPr="005B3EBF" w14:paraId="0037B715"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7174F8" w14:textId="6086D243"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be available on a rota basis as a keyholder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14634" w14:textId="118E34FE"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0F1953" w14:textId="77777777" w:rsidR="00D51D17" w:rsidRPr="00212131"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B5639" w14:textId="3D0F8E57"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I</w:t>
            </w:r>
          </w:p>
        </w:tc>
      </w:tr>
      <w:tr w:rsidR="005D6913" w:rsidRPr="005B3EBF" w14:paraId="13EDB1E1" w14:textId="77777777" w:rsidTr="005D691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774318" w14:textId="77777777" w:rsidR="005D6913" w:rsidRPr="00AD0E94" w:rsidRDefault="005D6913" w:rsidP="00937CD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55DED7" w14:textId="77777777" w:rsidR="005D6913" w:rsidRPr="00AD0E94"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52AE5A" w14:textId="77777777" w:rsidR="005D6913" w:rsidRPr="00AD0E94" w:rsidRDefault="005D6913" w:rsidP="00937CD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F7A125" w14:textId="77777777" w:rsidR="005D6913" w:rsidRPr="00AD0E94" w:rsidRDefault="005D6913" w:rsidP="00937CD4">
            <w:pPr>
              <w:spacing w:line="70" w:lineRule="atLeast"/>
              <w:jc w:val="center"/>
              <w:rPr>
                <w:rFonts w:ascii="Calibri" w:hAnsi="Calibri" w:cs="Arial"/>
                <w:b/>
                <w:bCs/>
              </w:rPr>
            </w:pPr>
            <w:r>
              <w:rPr>
                <w:rFonts w:ascii="Calibri" w:hAnsi="Calibri" w:cs="Arial"/>
                <w:b/>
                <w:bCs/>
              </w:rPr>
              <w:t>Assessed</w:t>
            </w:r>
          </w:p>
        </w:tc>
      </w:tr>
      <w:tr w:rsidR="00D51D17" w:rsidRPr="005B3EBF" w14:paraId="5A2AAA59"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CDC961" w14:textId="28A0FF4B"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recognised fitness qualification or a sports/recreation/management or a sales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B3410B" w14:textId="0C0ECF87"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D2FC51" w14:textId="77777777" w:rsidR="00D51D17" w:rsidRPr="00906FBF"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6878A" w14:textId="2517BBFA"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75946C55"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603C8" w14:textId="4571F872"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BD543" w14:textId="2F3C1322"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1161BA" w14:textId="77777777" w:rsidR="00D51D17" w:rsidRPr="00906FBF"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EF61D" w14:textId="1C3D9C3E"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2A087627"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7BA11" w14:textId="61F1B94C"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A9ED14" w14:textId="77777777" w:rsidR="00D51D17" w:rsidRPr="00906FBF"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8D601" w14:textId="3735A44B"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6D7FA" w14:textId="4693A245"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4E54B829" w14:textId="77777777" w:rsidTr="00D51D17">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0CE2C0" w14:textId="78E34CE1"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National Pool Plant Operators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63D2EA" w14:textId="2EB6D5D2"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F3BD0" w14:textId="77777777" w:rsidR="00D51D17" w:rsidRPr="00906FBF" w:rsidRDefault="00D51D17" w:rsidP="00D51D17">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C68E7B" w14:textId="29FB5210" w:rsidR="00D51D17" w:rsidRPr="00563856" w:rsidRDefault="00563856" w:rsidP="00D51D17">
            <w:pPr>
              <w:spacing w:line="70" w:lineRule="atLeast"/>
              <w:jc w:val="center"/>
              <w:rPr>
                <w:rFonts w:ascii="Calibri" w:hAnsi="Calibri" w:cs="Arial"/>
              </w:rPr>
            </w:pPr>
            <w:r>
              <w:rPr>
                <w:rFonts w:ascii="Calibri" w:hAnsi="Calibri" w:cs="Arial"/>
              </w:rPr>
              <w:t>A/C</w:t>
            </w:r>
          </w:p>
        </w:tc>
      </w:tr>
    </w:tbl>
    <w:p w14:paraId="2329CE92" w14:textId="77777777" w:rsidR="005D6913" w:rsidRDefault="005D6913" w:rsidP="005D6913">
      <w:pPr>
        <w:autoSpaceDE w:val="0"/>
        <w:autoSpaceDN w:val="0"/>
        <w:adjustRightInd w:val="0"/>
        <w:rPr>
          <w:rFonts w:ascii="Calibri" w:hAnsi="Calibri" w:cs="Calibri"/>
          <w:b/>
        </w:rPr>
      </w:pPr>
    </w:p>
    <w:p w14:paraId="15E66A11" w14:textId="77777777" w:rsidR="005D6913" w:rsidRDefault="005D6913" w:rsidP="005D6913">
      <w:pPr>
        <w:autoSpaceDE w:val="0"/>
        <w:autoSpaceDN w:val="0"/>
        <w:adjustRightInd w:val="0"/>
        <w:rPr>
          <w:rFonts w:ascii="Calibri" w:hAnsi="Calibri" w:cs="Calibri"/>
          <w:b/>
        </w:rPr>
      </w:pPr>
      <w:r>
        <w:rPr>
          <w:rFonts w:ascii="Calibri" w:hAnsi="Calibri" w:cs="Calibri"/>
          <w:b/>
        </w:rPr>
        <w:t>A – Application form / CV</w:t>
      </w:r>
    </w:p>
    <w:p w14:paraId="437FDC67" w14:textId="77777777" w:rsidR="005D6913" w:rsidRDefault="005D6913" w:rsidP="005D6913">
      <w:pPr>
        <w:autoSpaceDE w:val="0"/>
        <w:autoSpaceDN w:val="0"/>
        <w:adjustRightInd w:val="0"/>
        <w:rPr>
          <w:rFonts w:ascii="Calibri" w:hAnsi="Calibri" w:cs="Calibri"/>
          <w:b/>
        </w:rPr>
      </w:pPr>
      <w:r>
        <w:rPr>
          <w:rFonts w:ascii="Calibri" w:hAnsi="Calibri" w:cs="Calibri"/>
          <w:b/>
        </w:rPr>
        <w:t>I – Interview</w:t>
      </w:r>
    </w:p>
    <w:p w14:paraId="1B37272C" w14:textId="77777777" w:rsidR="005D6913" w:rsidRDefault="005D6913" w:rsidP="005D6913">
      <w:pPr>
        <w:autoSpaceDE w:val="0"/>
        <w:autoSpaceDN w:val="0"/>
        <w:adjustRightInd w:val="0"/>
        <w:rPr>
          <w:rFonts w:ascii="Calibri" w:hAnsi="Calibri" w:cs="Calibri"/>
          <w:b/>
        </w:rPr>
      </w:pPr>
      <w:r>
        <w:rPr>
          <w:rFonts w:ascii="Calibri" w:hAnsi="Calibri" w:cs="Calibri"/>
          <w:b/>
        </w:rPr>
        <w:t>T – Test</w:t>
      </w:r>
    </w:p>
    <w:p w14:paraId="75E247FB" w14:textId="5637FA86" w:rsidR="00BC7A4D" w:rsidRPr="005D6913" w:rsidRDefault="005D6913" w:rsidP="005D6913">
      <w:pPr>
        <w:autoSpaceDE w:val="0"/>
        <w:autoSpaceDN w:val="0"/>
        <w:adjustRightInd w:val="0"/>
        <w:rPr>
          <w:rFonts w:ascii="Calibri" w:hAnsi="Calibri" w:cs="Calibri"/>
          <w:b/>
        </w:rPr>
      </w:pPr>
      <w:r>
        <w:rPr>
          <w:rFonts w:ascii="Calibri" w:hAnsi="Calibri" w:cs="Calibri"/>
          <w:b/>
        </w:rPr>
        <w:t>C - Certificate</w:t>
      </w:r>
    </w:p>
    <w:sectPr w:rsidR="00BC7A4D" w:rsidRPr="005D6913"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E43B" w14:textId="77777777" w:rsidR="00C06732" w:rsidRDefault="00C06732" w:rsidP="003E5354">
      <w:r>
        <w:separator/>
      </w:r>
    </w:p>
  </w:endnote>
  <w:endnote w:type="continuationSeparator" w:id="0">
    <w:p w14:paraId="1DE8A641" w14:textId="77777777" w:rsidR="00C06732" w:rsidRDefault="00C06732" w:rsidP="003E5354">
      <w:r>
        <w:continuationSeparator/>
      </w:r>
    </w:p>
  </w:endnote>
  <w:endnote w:type="continuationNotice" w:id="1">
    <w:p w14:paraId="631B1A26" w14:textId="77777777" w:rsidR="00C06732" w:rsidRDefault="00C0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71D"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11529">
      <w:rPr>
        <w:rFonts w:ascii="Calibri" w:hAnsi="Calibri"/>
        <w:noProof/>
      </w:rPr>
      <w:t>5</w:t>
    </w:r>
    <w:r w:rsidRPr="00602AEA">
      <w:rPr>
        <w:rFonts w:ascii="Calibri" w:hAnsi="Calibri"/>
        <w:noProof/>
      </w:rPr>
      <w:fldChar w:fldCharType="end"/>
    </w:r>
  </w:p>
  <w:p w14:paraId="42E429AA"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829DC">
      <w:rPr>
        <w:rFonts w:asciiTheme="minorHAnsi" w:hAnsiTheme="minorHAnsi"/>
        <w:noProof/>
        <w:sz w:val="12"/>
        <w:szCs w:val="12"/>
      </w:rPr>
      <w:t>S:\Childrens Services &amp; Culture\Culture\Sports - Marketing &amp; Support\JOBDES\SSA Job Profiles - Jan 2019 (with new Values &amp; Behaviours)\TPFC\Duty Manager - Sales (TPFC) Sc5 - Apr2018 (SSA)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0E0A" w14:textId="77777777" w:rsidR="00C06732" w:rsidRDefault="00C06732" w:rsidP="003E5354">
      <w:r>
        <w:separator/>
      </w:r>
    </w:p>
  </w:footnote>
  <w:footnote w:type="continuationSeparator" w:id="0">
    <w:p w14:paraId="78A3F095" w14:textId="77777777" w:rsidR="00C06732" w:rsidRDefault="00C06732" w:rsidP="003E5354">
      <w:r>
        <w:continuationSeparator/>
      </w:r>
    </w:p>
  </w:footnote>
  <w:footnote w:type="continuationNotice" w:id="1">
    <w:p w14:paraId="07CCD15B" w14:textId="77777777" w:rsidR="00C06732" w:rsidRDefault="00C06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2448" w14:textId="77777777" w:rsidR="00B11F16" w:rsidRDefault="00B8633B" w:rsidP="009E54E8">
    <w:pPr>
      <w:pStyle w:val="Header"/>
      <w:tabs>
        <w:tab w:val="clear" w:pos="4513"/>
        <w:tab w:val="clear" w:pos="9026"/>
        <w:tab w:val="left" w:pos="4935"/>
      </w:tabs>
    </w:pPr>
    <w:r>
      <w:rPr>
        <w:noProof/>
      </w:rPr>
      <mc:AlternateContent>
        <mc:Choice Requires="wps">
          <w:drawing>
            <wp:anchor distT="0" distB="0" distL="114300" distR="114300" simplePos="0" relativeHeight="251658241" behindDoc="0" locked="0" layoutInCell="0" allowOverlap="1" wp14:anchorId="758B4932" wp14:editId="7B83E8D7">
              <wp:simplePos x="0" y="0"/>
              <wp:positionH relativeFrom="page">
                <wp:posOffset>0</wp:posOffset>
              </wp:positionH>
              <wp:positionV relativeFrom="page">
                <wp:posOffset>190500</wp:posOffset>
              </wp:positionV>
              <wp:extent cx="7560310" cy="266700"/>
              <wp:effectExtent l="0" t="0" r="0" b="0"/>
              <wp:wrapNone/>
              <wp:docPr id="9" name="Text Box 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7922" w14:textId="77777777" w:rsidR="00B8633B" w:rsidRPr="00B8633B" w:rsidRDefault="00B8633B" w:rsidP="00B8633B">
                          <w:pPr>
                            <w:rPr>
                              <w:rFonts w:ascii="Calibri" w:hAnsi="Calibri"/>
                              <w:color w:val="000000"/>
                              <w:sz w:val="20"/>
                            </w:rPr>
                          </w:pPr>
                          <w:r w:rsidRPr="00B8633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8B4932" id="_x0000_t202" coordsize="21600,21600" o:spt="202" path="m,l,21600r21600,l21600,xe">
              <v:stroke joinstyle="miter"/>
              <v:path gradientshapeok="t" o:connecttype="rect"/>
            </v:shapetype>
            <v:shape id="Text Box 9"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31A7922" w14:textId="77777777" w:rsidR="00B8633B" w:rsidRPr="00B8633B" w:rsidRDefault="00B8633B" w:rsidP="00B8633B">
                    <w:pPr>
                      <w:rPr>
                        <w:rFonts w:ascii="Calibri" w:hAnsi="Calibri"/>
                        <w:color w:val="000000"/>
                        <w:sz w:val="20"/>
                      </w:rPr>
                    </w:pPr>
                    <w:r w:rsidRPr="00B8633B">
                      <w:rPr>
                        <w:rFonts w:ascii="Calibri" w:hAnsi="Calibri"/>
                        <w:color w:val="000000"/>
                        <w:sz w:val="2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1" wp14:anchorId="3733B6CE" wp14:editId="55F8C5BD">
          <wp:simplePos x="0" y="0"/>
          <wp:positionH relativeFrom="column">
            <wp:posOffset>3421380</wp:posOffset>
          </wp:positionH>
          <wp:positionV relativeFrom="paragraph">
            <wp:posOffset>-151765</wp:posOffset>
          </wp:positionV>
          <wp:extent cx="1986915" cy="6762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E886CAE" wp14:editId="22BE0A55">
          <wp:extent cx="1858139" cy="38608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T logo - colour current 05.JPG"/>
                  <pic:cNvPicPr/>
                </pic:nvPicPr>
                <pic:blipFill>
                  <a:blip r:embed="rId2">
                    <a:extLst>
                      <a:ext uri="{28A0092B-C50C-407E-A947-70E740481C1C}">
                        <a14:useLocalDpi xmlns:a14="http://schemas.microsoft.com/office/drawing/2010/main" val="0"/>
                      </a:ext>
                    </a:extLst>
                  </a:blip>
                  <a:stretch>
                    <a:fillRect/>
                  </a:stretch>
                </pic:blipFill>
                <pic:spPr>
                  <a:xfrm>
                    <a:off x="0" y="0"/>
                    <a:ext cx="1871086" cy="388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24994201">
    <w:abstractNumId w:val="18"/>
  </w:num>
  <w:num w:numId="2" w16cid:durableId="1173374789">
    <w:abstractNumId w:val="29"/>
  </w:num>
  <w:num w:numId="3" w16cid:durableId="527523799">
    <w:abstractNumId w:val="27"/>
  </w:num>
  <w:num w:numId="4" w16cid:durableId="1311403947">
    <w:abstractNumId w:val="21"/>
  </w:num>
  <w:num w:numId="5" w16cid:durableId="2102333819">
    <w:abstractNumId w:val="35"/>
  </w:num>
  <w:num w:numId="6" w16cid:durableId="516117775">
    <w:abstractNumId w:val="4"/>
  </w:num>
  <w:num w:numId="7" w16cid:durableId="1540511010">
    <w:abstractNumId w:val="3"/>
  </w:num>
  <w:num w:numId="8" w16cid:durableId="863249695">
    <w:abstractNumId w:val="20"/>
  </w:num>
  <w:num w:numId="9" w16cid:durableId="1449281560">
    <w:abstractNumId w:val="1"/>
  </w:num>
  <w:num w:numId="10" w16cid:durableId="840780381">
    <w:abstractNumId w:val="31"/>
  </w:num>
  <w:num w:numId="11" w16cid:durableId="291978935">
    <w:abstractNumId w:val="13"/>
  </w:num>
  <w:num w:numId="12" w16cid:durableId="303856007">
    <w:abstractNumId w:val="10"/>
  </w:num>
  <w:num w:numId="13" w16cid:durableId="721371907">
    <w:abstractNumId w:val="32"/>
  </w:num>
  <w:num w:numId="14" w16cid:durableId="120656645">
    <w:abstractNumId w:val="19"/>
  </w:num>
  <w:num w:numId="15" w16cid:durableId="1037463803">
    <w:abstractNumId w:val="12"/>
  </w:num>
  <w:num w:numId="16" w16cid:durableId="140078264">
    <w:abstractNumId w:val="15"/>
  </w:num>
  <w:num w:numId="17" w16cid:durableId="1131096492">
    <w:abstractNumId w:val="6"/>
  </w:num>
  <w:num w:numId="18" w16cid:durableId="1271812794">
    <w:abstractNumId w:val="43"/>
  </w:num>
  <w:num w:numId="19" w16cid:durableId="552816321">
    <w:abstractNumId w:val="25"/>
  </w:num>
  <w:num w:numId="20" w16cid:durableId="1290433912">
    <w:abstractNumId w:val="17"/>
  </w:num>
  <w:num w:numId="21" w16cid:durableId="623460503">
    <w:abstractNumId w:val="34"/>
  </w:num>
  <w:num w:numId="22" w16cid:durableId="825322771">
    <w:abstractNumId w:val="30"/>
  </w:num>
  <w:num w:numId="23" w16cid:durableId="1244946919">
    <w:abstractNumId w:val="33"/>
  </w:num>
  <w:num w:numId="24" w16cid:durableId="1914312854">
    <w:abstractNumId w:val="26"/>
  </w:num>
  <w:num w:numId="25" w16cid:durableId="362174607">
    <w:abstractNumId w:val="0"/>
  </w:num>
  <w:num w:numId="26" w16cid:durableId="2004385742">
    <w:abstractNumId w:val="24"/>
  </w:num>
  <w:num w:numId="27" w16cid:durableId="249703270">
    <w:abstractNumId w:val="36"/>
  </w:num>
  <w:num w:numId="28" w16cid:durableId="991103847">
    <w:abstractNumId w:val="5"/>
  </w:num>
  <w:num w:numId="29" w16cid:durableId="822543208">
    <w:abstractNumId w:val="39"/>
  </w:num>
  <w:num w:numId="30" w16cid:durableId="1934238617">
    <w:abstractNumId w:val="9"/>
  </w:num>
  <w:num w:numId="31" w16cid:durableId="1725368866">
    <w:abstractNumId w:val="28"/>
  </w:num>
  <w:num w:numId="32" w16cid:durableId="676620539">
    <w:abstractNumId w:val="37"/>
  </w:num>
  <w:num w:numId="33" w16cid:durableId="930312195">
    <w:abstractNumId w:val="41"/>
  </w:num>
  <w:num w:numId="34" w16cid:durableId="549733430">
    <w:abstractNumId w:val="42"/>
  </w:num>
  <w:num w:numId="35" w16cid:durableId="489949317">
    <w:abstractNumId w:val="14"/>
  </w:num>
  <w:num w:numId="36" w16cid:durableId="311296456">
    <w:abstractNumId w:val="38"/>
  </w:num>
  <w:num w:numId="37" w16cid:durableId="1265384490">
    <w:abstractNumId w:val="16"/>
  </w:num>
  <w:num w:numId="38" w16cid:durableId="1148742101">
    <w:abstractNumId w:val="2"/>
  </w:num>
  <w:num w:numId="39" w16cid:durableId="725371635">
    <w:abstractNumId w:val="7"/>
  </w:num>
  <w:num w:numId="40" w16cid:durableId="850295023">
    <w:abstractNumId w:val="40"/>
  </w:num>
  <w:num w:numId="41" w16cid:durableId="273948609">
    <w:abstractNumId w:val="23"/>
  </w:num>
  <w:num w:numId="42" w16cid:durableId="1584878971">
    <w:abstractNumId w:val="22"/>
  </w:num>
  <w:num w:numId="43" w16cid:durableId="698897298">
    <w:abstractNumId w:val="11"/>
  </w:num>
  <w:num w:numId="44" w16cid:durableId="1209221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264"/>
    <w:rsid w:val="000168A3"/>
    <w:rsid w:val="00016929"/>
    <w:rsid w:val="00040A31"/>
    <w:rsid w:val="00041902"/>
    <w:rsid w:val="00074F15"/>
    <w:rsid w:val="000B1B78"/>
    <w:rsid w:val="000B4643"/>
    <w:rsid w:val="000B61A4"/>
    <w:rsid w:val="000E2686"/>
    <w:rsid w:val="000E5E83"/>
    <w:rsid w:val="000E62C7"/>
    <w:rsid w:val="0010774C"/>
    <w:rsid w:val="00112470"/>
    <w:rsid w:val="00113AE0"/>
    <w:rsid w:val="00113D09"/>
    <w:rsid w:val="001157A1"/>
    <w:rsid w:val="00124B94"/>
    <w:rsid w:val="00125641"/>
    <w:rsid w:val="00126D75"/>
    <w:rsid w:val="00143EBB"/>
    <w:rsid w:val="00154E7C"/>
    <w:rsid w:val="0015656E"/>
    <w:rsid w:val="00175705"/>
    <w:rsid w:val="00175823"/>
    <w:rsid w:val="001927B0"/>
    <w:rsid w:val="001B2FB2"/>
    <w:rsid w:val="001B4759"/>
    <w:rsid w:val="001C2CA3"/>
    <w:rsid w:val="001E05C1"/>
    <w:rsid w:val="001E3C23"/>
    <w:rsid w:val="00202A7E"/>
    <w:rsid w:val="002037BD"/>
    <w:rsid w:val="00206378"/>
    <w:rsid w:val="002109FC"/>
    <w:rsid w:val="00212131"/>
    <w:rsid w:val="00223609"/>
    <w:rsid w:val="002247D8"/>
    <w:rsid w:val="00224FEB"/>
    <w:rsid w:val="00240241"/>
    <w:rsid w:val="00240EA2"/>
    <w:rsid w:val="0024126E"/>
    <w:rsid w:val="00261779"/>
    <w:rsid w:val="002748BB"/>
    <w:rsid w:val="00292A95"/>
    <w:rsid w:val="0029611A"/>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43D9"/>
    <w:rsid w:val="003A6B63"/>
    <w:rsid w:val="003B4164"/>
    <w:rsid w:val="003C29A2"/>
    <w:rsid w:val="003D1184"/>
    <w:rsid w:val="003D348E"/>
    <w:rsid w:val="003E19AE"/>
    <w:rsid w:val="003E2BC4"/>
    <w:rsid w:val="003E5354"/>
    <w:rsid w:val="003F3658"/>
    <w:rsid w:val="00401253"/>
    <w:rsid w:val="00402EF4"/>
    <w:rsid w:val="00403864"/>
    <w:rsid w:val="00404C0A"/>
    <w:rsid w:val="004108FC"/>
    <w:rsid w:val="0041292E"/>
    <w:rsid w:val="0041295C"/>
    <w:rsid w:val="004256D7"/>
    <w:rsid w:val="00427CE9"/>
    <w:rsid w:val="00432671"/>
    <w:rsid w:val="0044737D"/>
    <w:rsid w:val="00453DB8"/>
    <w:rsid w:val="00466702"/>
    <w:rsid w:val="00471B8B"/>
    <w:rsid w:val="004752A5"/>
    <w:rsid w:val="00483D3A"/>
    <w:rsid w:val="004859A5"/>
    <w:rsid w:val="0049147F"/>
    <w:rsid w:val="004924DE"/>
    <w:rsid w:val="004A2CC5"/>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15CF"/>
    <w:rsid w:val="00542C6F"/>
    <w:rsid w:val="00545A74"/>
    <w:rsid w:val="0054750B"/>
    <w:rsid w:val="00563856"/>
    <w:rsid w:val="0056421A"/>
    <w:rsid w:val="005702A3"/>
    <w:rsid w:val="00573EEA"/>
    <w:rsid w:val="005750CD"/>
    <w:rsid w:val="00577015"/>
    <w:rsid w:val="005907BB"/>
    <w:rsid w:val="00597320"/>
    <w:rsid w:val="00597977"/>
    <w:rsid w:val="005B3EBF"/>
    <w:rsid w:val="005D6913"/>
    <w:rsid w:val="005E559A"/>
    <w:rsid w:val="00602AEA"/>
    <w:rsid w:val="00607E93"/>
    <w:rsid w:val="00613F15"/>
    <w:rsid w:val="00623B33"/>
    <w:rsid w:val="006258D2"/>
    <w:rsid w:val="006345A2"/>
    <w:rsid w:val="00635A0C"/>
    <w:rsid w:val="00641193"/>
    <w:rsid w:val="006454AD"/>
    <w:rsid w:val="0064607D"/>
    <w:rsid w:val="00652B6A"/>
    <w:rsid w:val="00657A2C"/>
    <w:rsid w:val="00683531"/>
    <w:rsid w:val="0069214F"/>
    <w:rsid w:val="0069475D"/>
    <w:rsid w:val="006A1E18"/>
    <w:rsid w:val="006C40ED"/>
    <w:rsid w:val="006C7060"/>
    <w:rsid w:val="006F7511"/>
    <w:rsid w:val="00703BE5"/>
    <w:rsid w:val="00713CEE"/>
    <w:rsid w:val="00714EFE"/>
    <w:rsid w:val="00721AA8"/>
    <w:rsid w:val="0072252A"/>
    <w:rsid w:val="00727241"/>
    <w:rsid w:val="007319DD"/>
    <w:rsid w:val="007366A9"/>
    <w:rsid w:val="00750A13"/>
    <w:rsid w:val="00756863"/>
    <w:rsid w:val="00765A53"/>
    <w:rsid w:val="00770F26"/>
    <w:rsid w:val="00783C6D"/>
    <w:rsid w:val="007A3BC1"/>
    <w:rsid w:val="007A6A73"/>
    <w:rsid w:val="007B1542"/>
    <w:rsid w:val="007B31B7"/>
    <w:rsid w:val="007C617C"/>
    <w:rsid w:val="007D20BD"/>
    <w:rsid w:val="007D5A3B"/>
    <w:rsid w:val="008003FF"/>
    <w:rsid w:val="00811529"/>
    <w:rsid w:val="00854C11"/>
    <w:rsid w:val="00865D8E"/>
    <w:rsid w:val="008924AE"/>
    <w:rsid w:val="008A0DC4"/>
    <w:rsid w:val="008B2EA2"/>
    <w:rsid w:val="008C0883"/>
    <w:rsid w:val="008D0A94"/>
    <w:rsid w:val="008D6E04"/>
    <w:rsid w:val="008F0484"/>
    <w:rsid w:val="008F677B"/>
    <w:rsid w:val="008F77C6"/>
    <w:rsid w:val="009048B6"/>
    <w:rsid w:val="00906FBF"/>
    <w:rsid w:val="009202FC"/>
    <w:rsid w:val="00924406"/>
    <w:rsid w:val="00926E42"/>
    <w:rsid w:val="00927DFC"/>
    <w:rsid w:val="00935FA0"/>
    <w:rsid w:val="00940FF5"/>
    <w:rsid w:val="0096348D"/>
    <w:rsid w:val="00970B89"/>
    <w:rsid w:val="009B7AA6"/>
    <w:rsid w:val="009C348D"/>
    <w:rsid w:val="009D35AF"/>
    <w:rsid w:val="009D4FB4"/>
    <w:rsid w:val="009D5536"/>
    <w:rsid w:val="009E54E8"/>
    <w:rsid w:val="009F1B52"/>
    <w:rsid w:val="009F4E86"/>
    <w:rsid w:val="00A133BE"/>
    <w:rsid w:val="00A262C4"/>
    <w:rsid w:val="00A6518A"/>
    <w:rsid w:val="00A73544"/>
    <w:rsid w:val="00A920C4"/>
    <w:rsid w:val="00A92D79"/>
    <w:rsid w:val="00A952B3"/>
    <w:rsid w:val="00AB7915"/>
    <w:rsid w:val="00AB7E08"/>
    <w:rsid w:val="00AC0C7B"/>
    <w:rsid w:val="00AC307B"/>
    <w:rsid w:val="00AD0257"/>
    <w:rsid w:val="00B04C52"/>
    <w:rsid w:val="00B07FED"/>
    <w:rsid w:val="00B11F16"/>
    <w:rsid w:val="00B22CC6"/>
    <w:rsid w:val="00B2480C"/>
    <w:rsid w:val="00B34715"/>
    <w:rsid w:val="00B3651E"/>
    <w:rsid w:val="00B435E2"/>
    <w:rsid w:val="00B47611"/>
    <w:rsid w:val="00B53894"/>
    <w:rsid w:val="00B60375"/>
    <w:rsid w:val="00B85874"/>
    <w:rsid w:val="00B8633B"/>
    <w:rsid w:val="00B96984"/>
    <w:rsid w:val="00B96A33"/>
    <w:rsid w:val="00BA2D10"/>
    <w:rsid w:val="00BB192D"/>
    <w:rsid w:val="00BB4DD8"/>
    <w:rsid w:val="00BB7565"/>
    <w:rsid w:val="00BC1053"/>
    <w:rsid w:val="00BC7A4D"/>
    <w:rsid w:val="00BD33A5"/>
    <w:rsid w:val="00BD64A8"/>
    <w:rsid w:val="00BE06C8"/>
    <w:rsid w:val="00BF45CD"/>
    <w:rsid w:val="00C00831"/>
    <w:rsid w:val="00C0449A"/>
    <w:rsid w:val="00C06732"/>
    <w:rsid w:val="00C12C7A"/>
    <w:rsid w:val="00C12CF6"/>
    <w:rsid w:val="00C12D4B"/>
    <w:rsid w:val="00C20461"/>
    <w:rsid w:val="00C22178"/>
    <w:rsid w:val="00C266C8"/>
    <w:rsid w:val="00C27BD9"/>
    <w:rsid w:val="00C350DD"/>
    <w:rsid w:val="00C41C88"/>
    <w:rsid w:val="00C45352"/>
    <w:rsid w:val="00C50C08"/>
    <w:rsid w:val="00C55803"/>
    <w:rsid w:val="00C57834"/>
    <w:rsid w:val="00C62BA2"/>
    <w:rsid w:val="00C81518"/>
    <w:rsid w:val="00C90AB7"/>
    <w:rsid w:val="00C92564"/>
    <w:rsid w:val="00CB5723"/>
    <w:rsid w:val="00CC45F2"/>
    <w:rsid w:val="00CD0D02"/>
    <w:rsid w:val="00CD2380"/>
    <w:rsid w:val="00CE5A42"/>
    <w:rsid w:val="00D20A7D"/>
    <w:rsid w:val="00D21E63"/>
    <w:rsid w:val="00D23C17"/>
    <w:rsid w:val="00D26FD4"/>
    <w:rsid w:val="00D331E1"/>
    <w:rsid w:val="00D474D1"/>
    <w:rsid w:val="00D51D17"/>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DF6E7D"/>
    <w:rsid w:val="00E01113"/>
    <w:rsid w:val="00E05806"/>
    <w:rsid w:val="00E123BA"/>
    <w:rsid w:val="00E1665A"/>
    <w:rsid w:val="00E26A78"/>
    <w:rsid w:val="00E36BC7"/>
    <w:rsid w:val="00E7662F"/>
    <w:rsid w:val="00E85ED8"/>
    <w:rsid w:val="00EA1050"/>
    <w:rsid w:val="00EA256F"/>
    <w:rsid w:val="00EA2CC9"/>
    <w:rsid w:val="00EA45DA"/>
    <w:rsid w:val="00EB3C14"/>
    <w:rsid w:val="00EB50EC"/>
    <w:rsid w:val="00EC0E24"/>
    <w:rsid w:val="00EC4B14"/>
    <w:rsid w:val="00ED0580"/>
    <w:rsid w:val="00EE2BD4"/>
    <w:rsid w:val="00EF1348"/>
    <w:rsid w:val="00EF3AB0"/>
    <w:rsid w:val="00F01544"/>
    <w:rsid w:val="00F03E99"/>
    <w:rsid w:val="00F27B4D"/>
    <w:rsid w:val="00F43B52"/>
    <w:rsid w:val="00F63829"/>
    <w:rsid w:val="00F7665D"/>
    <w:rsid w:val="00F829DC"/>
    <w:rsid w:val="00F90371"/>
    <w:rsid w:val="00F93B8A"/>
    <w:rsid w:val="00F970F6"/>
    <w:rsid w:val="00FA72AE"/>
    <w:rsid w:val="00FB6581"/>
    <w:rsid w:val="00FC1860"/>
    <w:rsid w:val="00FD0553"/>
    <w:rsid w:val="00FE5A3C"/>
    <w:rsid w:val="00FF08B4"/>
    <w:rsid w:val="00FF1837"/>
    <w:rsid w:val="0FA30C94"/>
    <w:rsid w:val="1327F45C"/>
    <w:rsid w:val="7417729D"/>
    <w:rsid w:val="762C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71FFC56"/>
  <w15:docId w15:val="{4194BB4E-CD41-41BA-B677-933FD114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62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a:xfrm>
          <a:off x="3197991" y="901"/>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Head of Culture</a:t>
          </a:r>
          <a:endParaRPr lang="en-US">
            <a:solidFill>
              <a:sysClr val="window" lastClr="FFFFFF"/>
            </a:solidFill>
            <a:latin typeface="Arial" panose="020B0604020202020204" pitchFamily="34" charset="0"/>
            <a:ea typeface="+mn-ea"/>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a:xfrm>
          <a:off x="3197991" y="484939"/>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Service Manager (Sport &amp; Fitness)</a:t>
          </a:r>
          <a:endParaRPr lang="en-US">
            <a:solidFill>
              <a:sysClr val="window" lastClr="FFFFFF"/>
            </a:solidFill>
            <a:latin typeface="Arial" panose="020B0604020202020204" pitchFamily="34" charset="0"/>
            <a:ea typeface="+mn-ea"/>
            <a:cs typeface="Arial" panose="020B0604020202020204" pitchFamily="34" charset="0"/>
          </a:endParaRPr>
        </a:p>
      </dgm:t>
    </dgm:pt>
    <dgm:pt modelId="{36C7E0E0-D9CC-47A4-B51F-621A83E26374}" type="parTrans" cxnId="{D82D4D41-8F7D-4FCB-BB4B-8C6B394AE654}">
      <dgm:prSet/>
      <dgm:spPr>
        <a:xfrm>
          <a:off x="3493143" y="341773"/>
          <a:ext cx="91440" cy="143166"/>
        </a:xfr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a:xfrm>
          <a:off x="154817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Sports Centres’ Manager</a:t>
          </a:r>
          <a:endParaRPr lang="en-US">
            <a:solidFill>
              <a:sysClr val="window" lastClr="FFFFFF"/>
            </a:solidFill>
            <a:latin typeface="Arial" panose="020B0604020202020204" pitchFamily="34" charset="0"/>
            <a:ea typeface="+mn-ea"/>
            <a:cs typeface="Arial" panose="020B0604020202020204" pitchFamily="34" charset="0"/>
          </a:endParaRPr>
        </a:p>
      </dgm:t>
    </dgm:pt>
    <dgm:pt modelId="{B3BB9ADC-AEBC-4196-B1FD-FF452084E065}" type="parTrans" cxnId="{661BE29B-1824-4DFF-A07D-8EFA06AF7CEC}">
      <dgm:prSet/>
      <dgm:spPr>
        <a:xfrm>
          <a:off x="1889043" y="825811"/>
          <a:ext cx="164982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a:xfrm>
          <a:off x="237308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b="0" i="0" u="none" strike="noStrike" baseline="0">
              <a:solidFill>
                <a:sysClr val="window" lastClr="FFFFFF"/>
              </a:solidFill>
              <a:latin typeface="Arial" panose="020B0604020202020204" pitchFamily="34" charset="0"/>
              <a:ea typeface="+mn-ea"/>
              <a:cs typeface="Arial" panose="020B0604020202020204" pitchFamily="34" charset="0"/>
            </a:rPr>
          </a:br>
          <a:r>
            <a:rPr lang="en-US" b="0" i="0" u="none" strike="noStrike"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a:solidFill>
              <a:sysClr val="window" lastClr="FFFFFF"/>
            </a:solidFill>
            <a:latin typeface="Arial" panose="020B0604020202020204" pitchFamily="34" charset="0"/>
            <a:ea typeface="+mn-ea"/>
            <a:cs typeface="Arial" panose="020B0604020202020204" pitchFamily="34" charset="0"/>
          </a:endParaRPr>
        </a:p>
      </dgm:t>
    </dgm:pt>
    <dgm:pt modelId="{8D8A9DD3-C54D-4EDC-9AA1-B93FF040C5C7}" type="parTrans" cxnId="{E588C923-A110-4E1D-A84E-5371A9DABCB8}">
      <dgm:prSet/>
      <dgm:spPr>
        <a:xfrm>
          <a:off x="2713953" y="825811"/>
          <a:ext cx="82491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a:xfrm>
          <a:off x="319799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b="0" i="0" u="none" strike="noStrike" baseline="0">
              <a:solidFill>
                <a:sysClr val="window" lastClr="FFFFFF"/>
              </a:solidFill>
              <a:latin typeface="Arial" panose="020B0604020202020204" pitchFamily="34" charset="0"/>
              <a:ea typeface="+mn-ea"/>
              <a:cs typeface="Arial" panose="020B0604020202020204" pitchFamily="34" charset="0"/>
            </a:rPr>
          </a:br>
          <a:r>
            <a:rPr lang="en-US" b="0" i="0" u="none" strike="noStrike" baseline="0">
              <a:solidFill>
                <a:sysClr val="window" lastClr="FFFFFF"/>
              </a:solidFill>
              <a:latin typeface="Arial" panose="020B0604020202020204" pitchFamily="34" charset="0"/>
              <a:ea typeface="+mn-ea"/>
              <a:cs typeface="Arial" panose="020B0604020202020204" pitchFamily="34" charset="0"/>
            </a:rPr>
            <a:t>Pools on the Park</a:t>
          </a:r>
          <a:endParaRPr lang="en-US">
            <a:solidFill>
              <a:sysClr val="window" lastClr="FFFFFF"/>
            </a:solidFill>
            <a:latin typeface="Arial" panose="020B0604020202020204" pitchFamily="34" charset="0"/>
            <a:ea typeface="+mn-ea"/>
            <a:cs typeface="Arial" panose="020B0604020202020204" pitchFamily="34" charset="0"/>
          </a:endParaRPr>
        </a:p>
      </dgm:t>
    </dgm:pt>
    <dgm:pt modelId="{979298E4-E0C1-449F-9C34-FDE064B57396}" type="parTrans" cxnId="{9248CF76-A86F-4808-8A83-2BB037AA3789}">
      <dgm:prSet/>
      <dgm:spPr>
        <a:xfrm>
          <a:off x="3493143" y="825811"/>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a:xfrm>
          <a:off x="402290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Marketing &amp; Support Officer</a:t>
          </a:r>
          <a:endParaRPr lang="en-US">
            <a:solidFill>
              <a:sysClr val="window" lastClr="FFFFFF"/>
            </a:solidFill>
            <a:latin typeface="Arial" panose="020B0604020202020204" pitchFamily="34" charset="0"/>
            <a:ea typeface="+mn-ea"/>
            <a:cs typeface="Arial" panose="020B0604020202020204" pitchFamily="34" charset="0"/>
          </a:endParaRPr>
        </a:p>
      </dgm:t>
    </dgm:pt>
    <dgm:pt modelId="{A98D300F-4D23-4AED-85C7-D746224009A4}" type="parTrans" cxnId="{C4009C9E-E1D8-4A6B-909E-58611675C430}">
      <dgm:prSet/>
      <dgm:spPr>
        <a:xfrm>
          <a:off x="3538863" y="825811"/>
          <a:ext cx="82491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a:xfrm>
          <a:off x="484781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Service Support Officer</a:t>
          </a:r>
        </a:p>
      </dgm:t>
    </dgm:pt>
    <dgm:pt modelId="{7B699F1A-3BEF-4F79-AB92-F049AF9CA0E8}" type="parTrans" cxnId="{10D771A2-9830-4689-918E-F28C71E7ABE9}">
      <dgm:prSet/>
      <dgm:spPr>
        <a:xfrm>
          <a:off x="3538863" y="825811"/>
          <a:ext cx="164982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a:xfrm>
          <a:off x="31080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Deputy Manager</a:t>
          </a:r>
        </a:p>
      </dgm:t>
    </dgm:pt>
    <dgm:pt modelId="{0E41C887-CD59-4144-9D31-9392F07CEF58}" type="parTrans" cxnId="{8CA13154-D049-445A-9A43-6F8C2909799B}">
      <dgm:prSet/>
      <dgm:spPr>
        <a:xfrm>
          <a:off x="651678" y="1309849"/>
          <a:ext cx="206227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xfrm>
          <a:off x="1135716" y="1453015"/>
          <a:ext cx="681743" cy="340871"/>
        </a:xfrm>
        <a:solidFill>
          <a:srgbClr val="4F81BD"/>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a:t>
          </a:r>
        </a:p>
      </dgm:t>
    </dgm:pt>
    <dgm:pt modelId="{177CAD83-A8E7-4386-9D6C-FB3BDAA67B50}" type="parTrans" cxnId="{7957EDDF-FCFC-4DD0-92E8-2A49A72E70B2}">
      <dgm:prSet/>
      <dgm:spPr>
        <a:xfrm>
          <a:off x="1476588" y="1309849"/>
          <a:ext cx="123736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a:xfrm>
          <a:off x="196062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(Front of House)</a:t>
          </a:r>
        </a:p>
      </dgm:t>
    </dgm:pt>
    <dgm:pt modelId="{BF05E41A-30B6-4E4F-860A-ECA1BF1ADB48}" type="parTrans" cxnId="{AC50EB10-5EF2-4CE9-9DC9-A70A66B4BC19}">
      <dgm:prSet/>
      <dgm:spPr>
        <a:xfrm>
          <a:off x="2301498" y="1309849"/>
          <a:ext cx="41245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a:xfrm>
          <a:off x="278553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(Fitness)</a:t>
          </a:r>
        </a:p>
      </dgm:t>
    </dgm:pt>
    <dgm:pt modelId="{DB0342C0-39E3-45C9-925F-3B011D1ADBD6}" type="parTrans" cxnId="{D8944DC3-D348-420B-805D-B63A23219F14}">
      <dgm:prSet/>
      <dgm:spPr>
        <a:xfrm>
          <a:off x="2713953" y="1309849"/>
          <a:ext cx="41245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a:xfrm>
          <a:off x="361044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Administrative Assistant</a:t>
          </a:r>
        </a:p>
      </dgm:t>
    </dgm:pt>
    <dgm:pt modelId="{E9BE2ED6-A808-4535-91AB-51AC2A04C95A}" type="parTrans" cxnId="{C17BF599-66A3-4139-A8E3-909CD1D33DE5}">
      <dgm:prSet/>
      <dgm:spPr>
        <a:xfrm>
          <a:off x="2713953" y="1309849"/>
          <a:ext cx="123736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a:xfrm>
          <a:off x="4435356" y="1453015"/>
          <a:ext cx="681743" cy="340871"/>
        </a:xfrm>
        <a:solidFill>
          <a:srgbClr val="1F497D"/>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a:t>
          </a:r>
        </a:p>
        <a:p>
          <a:r>
            <a:rPr lang="en-US">
              <a:solidFill>
                <a:sysClr val="window" lastClr="FFFFFF"/>
              </a:solidFill>
              <a:latin typeface="Arial" panose="020B0604020202020204" pitchFamily="34" charset="0"/>
              <a:ea typeface="+mn-ea"/>
              <a:cs typeface="Arial" panose="020B0604020202020204" pitchFamily="34" charset="0"/>
            </a:rPr>
            <a:t>(Sales)</a:t>
          </a:r>
        </a:p>
      </dgm:t>
    </dgm:pt>
    <dgm:pt modelId="{C3A5471D-37F3-4213-B2D5-BEE49F7F6979}" type="parTrans" cxnId="{AC27A945-0F7E-43D0-836F-35B5FFFAAC0D}">
      <dgm:prSet/>
      <dgm:spPr>
        <a:xfrm>
          <a:off x="2713953" y="1309849"/>
          <a:ext cx="206227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a:xfrm>
          <a:off x="31080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(Wetside)</a:t>
          </a:r>
        </a:p>
      </dgm:t>
    </dgm:pt>
    <dgm:pt modelId="{161AD037-D357-4004-A964-151DFAB20554}" type="parTrans" cxnId="{EAB9BF9C-2094-4BF2-8222-BAB3434DFF68}">
      <dgm:prSet/>
      <dgm:spPr>
        <a:xfrm>
          <a:off x="60595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a:xfrm>
          <a:off x="113571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Swimming Instructors</a:t>
          </a:r>
        </a:p>
      </dgm:t>
    </dgm:pt>
    <dgm:pt modelId="{300553AA-F627-47F8-ABE9-988D69354C19}" type="parTrans" cxnId="{C1D1238E-AEDD-4427-833F-F6CA32CD1722}">
      <dgm:prSet/>
      <dgm:spPr>
        <a:xfrm>
          <a:off x="143086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a:xfrm>
          <a:off x="310806" y="2421091"/>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Leisure Assistants</a:t>
          </a:r>
        </a:p>
      </dgm:t>
    </dgm:pt>
    <dgm:pt modelId="{BF0F8F64-C5A3-47AB-A023-F83D671CF9B2}" type="parTrans" cxnId="{8105EF8F-21E8-4CCE-B070-206B1EECDA3C}">
      <dgm:prSet/>
      <dgm:spPr>
        <a:xfrm>
          <a:off x="605958" y="2277925"/>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a:xfrm>
          <a:off x="196062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Receptionists</a:t>
          </a:r>
        </a:p>
      </dgm:t>
    </dgm:pt>
    <dgm:pt modelId="{AAD8A7B4-066F-4C3E-9539-92D32530DE2F}" type="parTrans" cxnId="{791C1530-F2B2-4FE3-A26A-25E3D0C01F03}">
      <dgm:prSet/>
      <dgm:spPr>
        <a:xfrm>
          <a:off x="225577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a:xfrm>
          <a:off x="278553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Fitness Instructors</a:t>
          </a:r>
        </a:p>
      </dgm:t>
    </dgm:pt>
    <dgm:pt modelId="{95489A9B-27F4-456E-B84C-581480D0F12D}" type="parTrans" cxnId="{93C37BE5-7086-4707-845D-CD6837BF66F7}">
      <dgm:prSet/>
      <dgm:spPr>
        <a:xfrm>
          <a:off x="308068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EE9A8A9C-4784-4ACE-9866-396EF5AFC05F}">
      <dgm:prSet/>
      <dgm:spPr>
        <a:xfrm>
          <a:off x="443535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Casual Sales Assistants</a:t>
          </a:r>
        </a:p>
      </dgm:t>
    </dgm:pt>
    <dgm:pt modelId="{5646BD1C-DE8B-4141-B8EA-53C5352C039C}" type="parTrans" cxnId="{858E2A1B-FA9E-4A67-B759-B5FD8028653A}">
      <dgm:prSet/>
      <dgm:spPr>
        <a:xfrm>
          <a:off x="473050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BE8D0C9-B5A1-4329-A28E-AD9D8117FDB1}" type="sibTrans" cxnId="{858E2A1B-FA9E-4A67-B759-B5FD8028653A}">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a:prstGeom prst="rect">
          <a:avLst/>
        </a:prstGeom>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a:custGeom>
          <a:avLst/>
          <a:gdLst/>
          <a:ahLst/>
          <a:cxnLst/>
          <a:rect l="0" t="0" r="0" b="0"/>
          <a:pathLst>
            <a:path>
              <a:moveTo>
                <a:pt x="45720" y="0"/>
              </a:moveTo>
              <a:lnTo>
                <a:pt x="45720" y="143166"/>
              </a:lnTo>
            </a:path>
          </a:pathLst>
        </a:custGeom>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a:prstGeom prst="rect">
          <a:avLst/>
        </a:prstGeom>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a:custGeom>
          <a:avLst/>
          <a:gdLst/>
          <a:ahLst/>
          <a:cxnLst/>
          <a:rect l="0" t="0" r="0" b="0"/>
          <a:pathLst>
            <a:path>
              <a:moveTo>
                <a:pt x="1649820" y="0"/>
              </a:moveTo>
              <a:lnTo>
                <a:pt x="1649820" y="71583"/>
              </a:lnTo>
              <a:lnTo>
                <a:pt x="0" y="71583"/>
              </a:lnTo>
              <a:lnTo>
                <a:pt x="0" y="143166"/>
              </a:lnTo>
            </a:path>
          </a:pathLst>
        </a:custGeom>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a:prstGeom prst="rect">
          <a:avLst/>
        </a:prstGeom>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a:custGeom>
          <a:avLst/>
          <a:gdLst/>
          <a:ahLst/>
          <a:cxnLst/>
          <a:rect l="0" t="0" r="0" b="0"/>
          <a:pathLst>
            <a:path>
              <a:moveTo>
                <a:pt x="824910" y="0"/>
              </a:moveTo>
              <a:lnTo>
                <a:pt x="824910" y="71583"/>
              </a:lnTo>
              <a:lnTo>
                <a:pt x="0" y="71583"/>
              </a:lnTo>
              <a:lnTo>
                <a:pt x="0" y="143166"/>
              </a:lnTo>
            </a:path>
          </a:pathLst>
        </a:custGeom>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a:prstGeom prst="rect">
          <a:avLst/>
        </a:prstGeom>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2"/>
      <dgm:spPr>
        <a:custGeom>
          <a:avLst/>
          <a:gdLst/>
          <a:ahLst/>
          <a:cxnLst/>
          <a:rect l="0" t="0" r="0" b="0"/>
          <a:pathLst>
            <a:path>
              <a:moveTo>
                <a:pt x="2062275" y="0"/>
              </a:moveTo>
              <a:lnTo>
                <a:pt x="2062275" y="71583"/>
              </a:lnTo>
              <a:lnTo>
                <a:pt x="0" y="71583"/>
              </a:lnTo>
              <a:lnTo>
                <a:pt x="0" y="143166"/>
              </a:lnTo>
            </a:path>
          </a:pathLst>
        </a:custGeom>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2">
        <dgm:presLayoutVars>
          <dgm:chPref val="3"/>
        </dgm:presLayoutVars>
      </dgm:prSet>
      <dgm:spPr>
        <a:prstGeom prst="rect">
          <a:avLst/>
        </a:prstGeom>
      </dgm:spPr>
    </dgm:pt>
    <dgm:pt modelId="{4006A133-8428-42EA-AF15-CD4C6FFA18D4}" type="pres">
      <dgm:prSet presAssocID="{5EA47DF7-FE74-4612-8A2A-72D6C60CF77D}" presName="rootConnector" presStyleLbl="node4" presStyleIdx="0" presStyleCnt="1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2"/>
      <dgm:spPr>
        <a:custGeom>
          <a:avLst/>
          <a:gdLst/>
          <a:ahLst/>
          <a:cxnLst/>
          <a:rect l="0" t="0" r="0" b="0"/>
          <a:pathLst>
            <a:path>
              <a:moveTo>
                <a:pt x="45720" y="0"/>
              </a:moveTo>
              <a:lnTo>
                <a:pt x="45720" y="143166"/>
              </a:lnTo>
            </a:path>
          </a:pathLst>
        </a:custGeom>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2">
        <dgm:presLayoutVars>
          <dgm:chPref val="3"/>
        </dgm:presLayoutVars>
      </dgm:prSet>
      <dgm:spPr>
        <a:prstGeom prst="rect">
          <a:avLst/>
        </a:prstGeom>
      </dgm:spPr>
    </dgm:pt>
    <dgm:pt modelId="{FE7AABF2-EE6A-4F8B-9F3E-BBC18368A4B3}" type="pres">
      <dgm:prSet presAssocID="{E75A266B-F344-40A3-A91F-851CCCB5EF4E}" presName="rootConnector" presStyleLbl="node4" presStyleIdx="1" presStyleCnt="1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2"/>
      <dgm:spPr>
        <a:custGeom>
          <a:avLst/>
          <a:gdLst/>
          <a:ahLst/>
          <a:cxnLst/>
          <a:rect l="0" t="0" r="0" b="0"/>
          <a:pathLst>
            <a:path>
              <a:moveTo>
                <a:pt x="45720" y="0"/>
              </a:moveTo>
              <a:lnTo>
                <a:pt x="45720" y="143166"/>
              </a:lnTo>
            </a:path>
          </a:pathLst>
        </a:custGeom>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2">
        <dgm:presLayoutVars>
          <dgm:chPref val="3"/>
        </dgm:presLayoutVars>
      </dgm:prSet>
      <dgm:spPr>
        <a:prstGeom prst="rect">
          <a:avLst/>
        </a:prstGeom>
      </dgm:spPr>
    </dgm:pt>
    <dgm:pt modelId="{76099EA0-F28F-4B2A-9F3A-8629ECFAA047}" type="pres">
      <dgm:prSet presAssocID="{B19F0026-A6A3-406B-9DA0-8BC32476C404}" presName="rootConnector" presStyleLbl="node4" presStyleIdx="2" presStyleCnt="1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3" presStyleCnt="12"/>
      <dgm:spPr>
        <a:custGeom>
          <a:avLst/>
          <a:gdLst/>
          <a:ahLst/>
          <a:cxnLst/>
          <a:rect l="0" t="0" r="0" b="0"/>
          <a:pathLst>
            <a:path>
              <a:moveTo>
                <a:pt x="1237365" y="0"/>
              </a:moveTo>
              <a:lnTo>
                <a:pt x="1237365" y="71583"/>
              </a:lnTo>
              <a:lnTo>
                <a:pt x="0" y="71583"/>
              </a:lnTo>
              <a:lnTo>
                <a:pt x="0" y="143166"/>
              </a:lnTo>
            </a:path>
          </a:pathLst>
        </a:custGeom>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3" presStyleCnt="12">
        <dgm:presLayoutVars>
          <dgm:chPref val="3"/>
        </dgm:presLayoutVars>
      </dgm:prSet>
      <dgm:spPr>
        <a:prstGeom prst="rect">
          <a:avLst/>
        </a:prstGeom>
      </dgm:spPr>
    </dgm:pt>
    <dgm:pt modelId="{C9A0B8CD-5B70-4685-BEC5-899178072E20}" type="pres">
      <dgm:prSet presAssocID="{AF9D9270-FF02-4912-9E02-5912C8FC2A83}" presName="rootConnector" presStyleLbl="node4" presStyleIdx="3"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4" presStyleCnt="12"/>
      <dgm:spPr>
        <a:custGeom>
          <a:avLst/>
          <a:gdLst/>
          <a:ahLst/>
          <a:cxnLst/>
          <a:rect l="0" t="0" r="0" b="0"/>
          <a:pathLst>
            <a:path>
              <a:moveTo>
                <a:pt x="45720" y="0"/>
              </a:moveTo>
              <a:lnTo>
                <a:pt x="45720" y="143166"/>
              </a:lnTo>
            </a:path>
          </a:pathLst>
        </a:custGeom>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4" presStyleCnt="12">
        <dgm:presLayoutVars>
          <dgm:chPref val="3"/>
        </dgm:presLayoutVars>
      </dgm:prSet>
      <dgm:spPr>
        <a:prstGeom prst="rect">
          <a:avLst/>
        </a:prstGeom>
      </dgm:spPr>
    </dgm:pt>
    <dgm:pt modelId="{50C1A2F5-D255-430B-A7D0-174CFC55497D}" type="pres">
      <dgm:prSet presAssocID="{69F5E201-C128-46E5-AA79-E4D3A0892975}" presName="rootConnector" presStyleLbl="node4" presStyleIdx="4"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5" presStyleCnt="12"/>
      <dgm:spPr>
        <a:custGeom>
          <a:avLst/>
          <a:gdLst/>
          <a:ahLst/>
          <a:cxnLst/>
          <a:rect l="0" t="0" r="0" b="0"/>
          <a:pathLst>
            <a:path>
              <a:moveTo>
                <a:pt x="412455" y="0"/>
              </a:moveTo>
              <a:lnTo>
                <a:pt x="412455" y="71583"/>
              </a:lnTo>
              <a:lnTo>
                <a:pt x="0" y="71583"/>
              </a:lnTo>
              <a:lnTo>
                <a:pt x="0" y="143166"/>
              </a:lnTo>
            </a:path>
          </a:pathLst>
        </a:custGeom>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5" presStyleCnt="12">
        <dgm:presLayoutVars>
          <dgm:chPref val="3"/>
        </dgm:presLayoutVars>
      </dgm:prSet>
      <dgm:spPr>
        <a:prstGeom prst="rect">
          <a:avLst/>
        </a:prstGeom>
      </dgm:spPr>
    </dgm:pt>
    <dgm:pt modelId="{AE43EBE3-80AA-4CEA-AD52-893BAE716FF4}" type="pres">
      <dgm:prSet presAssocID="{FF419CB3-951A-4BB1-9E75-8110930A6A57}" presName="rootConnector" presStyleLbl="node4" presStyleIdx="5" presStyleCnt="1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6" presStyleCnt="12"/>
      <dgm:spPr>
        <a:custGeom>
          <a:avLst/>
          <a:gdLst/>
          <a:ahLst/>
          <a:cxnLst/>
          <a:rect l="0" t="0" r="0" b="0"/>
          <a:pathLst>
            <a:path>
              <a:moveTo>
                <a:pt x="45720" y="0"/>
              </a:moveTo>
              <a:lnTo>
                <a:pt x="45720" y="143166"/>
              </a:lnTo>
            </a:path>
          </a:pathLst>
        </a:custGeom>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6" presStyleCnt="12">
        <dgm:presLayoutVars>
          <dgm:chPref val="3"/>
        </dgm:presLayoutVars>
      </dgm:prSet>
      <dgm:spPr>
        <a:prstGeom prst="rect">
          <a:avLst/>
        </a:prstGeom>
      </dgm:spPr>
    </dgm:pt>
    <dgm:pt modelId="{8B142D08-8C01-4160-88DD-76E35861BEB4}" type="pres">
      <dgm:prSet presAssocID="{376E6FEB-93E3-4087-A717-0F83DCFF03F9}" presName="rootConnector" presStyleLbl="node4" presStyleIdx="6" presStyleCnt="1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7" presStyleCnt="12"/>
      <dgm:spPr>
        <a:custGeom>
          <a:avLst/>
          <a:gdLst/>
          <a:ahLst/>
          <a:cxnLst/>
          <a:rect l="0" t="0" r="0" b="0"/>
          <a:pathLst>
            <a:path>
              <a:moveTo>
                <a:pt x="0" y="0"/>
              </a:moveTo>
              <a:lnTo>
                <a:pt x="0" y="71583"/>
              </a:lnTo>
              <a:lnTo>
                <a:pt x="412455" y="71583"/>
              </a:lnTo>
              <a:lnTo>
                <a:pt x="412455" y="143166"/>
              </a:lnTo>
            </a:path>
          </a:pathLst>
        </a:custGeom>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7" presStyleCnt="12">
        <dgm:presLayoutVars>
          <dgm:chPref val="3"/>
        </dgm:presLayoutVars>
      </dgm:prSet>
      <dgm:spPr>
        <a:prstGeom prst="rect">
          <a:avLst/>
        </a:prstGeom>
      </dgm:spPr>
    </dgm:pt>
    <dgm:pt modelId="{28AB89AC-E9D9-4EC1-B593-C88D800928BD}" type="pres">
      <dgm:prSet presAssocID="{D5C76EC8-F3D1-417A-8DA8-CDAC52B62242}" presName="rootConnector" presStyleLbl="node4" presStyleIdx="7" presStyleCnt="1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8" presStyleCnt="12"/>
      <dgm:spPr>
        <a:custGeom>
          <a:avLst/>
          <a:gdLst/>
          <a:ahLst/>
          <a:cxnLst/>
          <a:rect l="0" t="0" r="0" b="0"/>
          <a:pathLst>
            <a:path>
              <a:moveTo>
                <a:pt x="45720" y="0"/>
              </a:moveTo>
              <a:lnTo>
                <a:pt x="45720" y="143166"/>
              </a:lnTo>
            </a:path>
          </a:pathLst>
        </a:custGeom>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8" presStyleCnt="12">
        <dgm:presLayoutVars>
          <dgm:chPref val="3"/>
        </dgm:presLayoutVars>
      </dgm:prSet>
      <dgm:spPr>
        <a:prstGeom prst="rect">
          <a:avLst/>
        </a:prstGeom>
      </dgm:spPr>
    </dgm:pt>
    <dgm:pt modelId="{42F7521E-2F67-4361-839C-8CB85B721FD5}" type="pres">
      <dgm:prSet presAssocID="{7C0431FF-46E6-4AA3-B6D1-4B4D5F2A9929}" presName="rootConnector" presStyleLbl="node4" presStyleIdx="8" presStyleCnt="1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9" presStyleCnt="12"/>
      <dgm:spPr>
        <a:custGeom>
          <a:avLst/>
          <a:gdLst/>
          <a:ahLst/>
          <a:cxnLst/>
          <a:rect l="0" t="0" r="0" b="0"/>
          <a:pathLst>
            <a:path>
              <a:moveTo>
                <a:pt x="0" y="0"/>
              </a:moveTo>
              <a:lnTo>
                <a:pt x="0" y="71583"/>
              </a:lnTo>
              <a:lnTo>
                <a:pt x="1237365" y="71583"/>
              </a:lnTo>
              <a:lnTo>
                <a:pt x="1237365" y="143166"/>
              </a:lnTo>
            </a:path>
          </a:pathLst>
        </a:custGeom>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9" presStyleCnt="12">
        <dgm:presLayoutVars>
          <dgm:chPref val="3"/>
        </dgm:presLayoutVars>
      </dgm:prSet>
      <dgm:spPr>
        <a:prstGeom prst="rect">
          <a:avLst/>
        </a:prstGeom>
      </dgm:spPr>
    </dgm:pt>
    <dgm:pt modelId="{C72630F6-BD51-4360-AE5B-E70523CB94AA}" type="pres">
      <dgm:prSet presAssocID="{86D5A26A-15D5-4C03-8F90-DF0602DE90CF}" presName="rootConnector" presStyleLbl="node4" presStyleIdx="9" presStyleCnt="1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0" presStyleCnt="12"/>
      <dgm:spPr>
        <a:custGeom>
          <a:avLst/>
          <a:gdLst/>
          <a:ahLst/>
          <a:cxnLst/>
          <a:rect l="0" t="0" r="0" b="0"/>
          <a:pathLst>
            <a:path>
              <a:moveTo>
                <a:pt x="0" y="0"/>
              </a:moveTo>
              <a:lnTo>
                <a:pt x="0" y="71583"/>
              </a:lnTo>
              <a:lnTo>
                <a:pt x="2062275" y="71583"/>
              </a:lnTo>
              <a:lnTo>
                <a:pt x="2062275" y="143166"/>
              </a:lnTo>
            </a:path>
          </a:pathLst>
        </a:custGeom>
      </dgm:spPr>
    </dgm:pt>
    <dgm:pt modelId="{DDEF6FF1-45F9-4E6A-9B0C-CA45B2E714EE}" type="pres">
      <dgm:prSet presAssocID="{59720E80-A646-4F4E-9520-0B5DBAF418DB}" presName="hierRoot2" presStyleCnt="0">
        <dgm:presLayoutVars>
          <dgm:hierBranch/>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0" presStyleCnt="12">
        <dgm:presLayoutVars>
          <dgm:chPref val="3"/>
        </dgm:presLayoutVars>
      </dgm:prSet>
      <dgm:spPr>
        <a:prstGeom prst="rect">
          <a:avLst/>
        </a:prstGeom>
      </dgm:spPr>
    </dgm:pt>
    <dgm:pt modelId="{324C50C1-D965-43BE-BD13-5655E3294E66}" type="pres">
      <dgm:prSet presAssocID="{59720E80-A646-4F4E-9520-0B5DBAF418DB}" presName="rootConnector" presStyleLbl="node4" presStyleIdx="10" presStyleCnt="12"/>
      <dgm:spPr/>
    </dgm:pt>
    <dgm:pt modelId="{69BD725B-0A63-42BC-8C98-3C3EC92C2F06}" type="pres">
      <dgm:prSet presAssocID="{59720E80-A646-4F4E-9520-0B5DBAF418DB}" presName="hierChild4" presStyleCnt="0"/>
      <dgm:spPr/>
    </dgm:pt>
    <dgm:pt modelId="{4ECAFE7A-3066-4813-890A-D310BBAE07D4}" type="pres">
      <dgm:prSet presAssocID="{5646BD1C-DE8B-4141-B8EA-53C5352C039C}" presName="Name35" presStyleLbl="parChTrans1D4" presStyleIdx="11" presStyleCnt="12"/>
      <dgm:spPr>
        <a:custGeom>
          <a:avLst/>
          <a:gdLst/>
          <a:ahLst/>
          <a:cxnLst/>
          <a:rect l="0" t="0" r="0" b="0"/>
          <a:pathLst>
            <a:path>
              <a:moveTo>
                <a:pt x="45720" y="0"/>
              </a:moveTo>
              <a:lnTo>
                <a:pt x="45720" y="143166"/>
              </a:lnTo>
            </a:path>
          </a:pathLst>
        </a:custGeom>
      </dgm:spPr>
    </dgm:pt>
    <dgm:pt modelId="{79F19FC0-8287-4FDB-99D4-489A394980EE}" type="pres">
      <dgm:prSet presAssocID="{EE9A8A9C-4784-4ACE-9866-396EF5AFC05F}" presName="hierRoot2" presStyleCnt="0">
        <dgm:presLayoutVars>
          <dgm:hierBranch val="init"/>
        </dgm:presLayoutVars>
      </dgm:prSet>
      <dgm:spPr/>
    </dgm:pt>
    <dgm:pt modelId="{A6D26F96-9E51-4BD8-A3EB-82CAD448AE00}" type="pres">
      <dgm:prSet presAssocID="{EE9A8A9C-4784-4ACE-9866-396EF5AFC05F}" presName="rootComposite" presStyleCnt="0"/>
      <dgm:spPr/>
    </dgm:pt>
    <dgm:pt modelId="{89A352AA-D829-4E81-9A96-F5F58B8280B8}" type="pres">
      <dgm:prSet presAssocID="{EE9A8A9C-4784-4ACE-9866-396EF5AFC05F}" presName="rootText" presStyleLbl="node4" presStyleIdx="11" presStyleCnt="12">
        <dgm:presLayoutVars>
          <dgm:chPref val="3"/>
        </dgm:presLayoutVars>
      </dgm:prSet>
      <dgm:spPr>
        <a:prstGeom prst="rect">
          <a:avLst/>
        </a:prstGeom>
      </dgm:spPr>
    </dgm:pt>
    <dgm:pt modelId="{3178D12B-C638-4E8F-8968-C9AE3F448505}" type="pres">
      <dgm:prSet presAssocID="{EE9A8A9C-4784-4ACE-9866-396EF5AFC05F}" presName="rootConnector" presStyleLbl="node4" presStyleIdx="11" presStyleCnt="12"/>
      <dgm:spPr/>
    </dgm:pt>
    <dgm:pt modelId="{76B8A1CE-C421-41A3-9F92-E47CEC94CBE4}" type="pres">
      <dgm:prSet presAssocID="{EE9A8A9C-4784-4ACE-9866-396EF5AFC05F}" presName="hierChild4" presStyleCnt="0"/>
      <dgm:spPr/>
    </dgm:pt>
    <dgm:pt modelId="{7C048658-08CF-40B1-A97A-90CBCD33BB9C}" type="pres">
      <dgm:prSet presAssocID="{EE9A8A9C-4784-4ACE-9866-396EF5AFC05F}" presName="hierChild5"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a:custGeom>
          <a:avLst/>
          <a:gdLst/>
          <a:ahLst/>
          <a:cxnLst/>
          <a:rect l="0" t="0" r="0" b="0"/>
          <a:pathLst>
            <a:path>
              <a:moveTo>
                <a:pt x="45720" y="0"/>
              </a:moveTo>
              <a:lnTo>
                <a:pt x="45720" y="143166"/>
              </a:lnTo>
            </a:path>
          </a:pathLst>
        </a:custGeom>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a:prstGeom prst="rect">
          <a:avLst/>
        </a:prstGeom>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a:custGeom>
          <a:avLst/>
          <a:gdLst/>
          <a:ahLst/>
          <a:cxnLst/>
          <a:rect l="0" t="0" r="0" b="0"/>
          <a:pathLst>
            <a:path>
              <a:moveTo>
                <a:pt x="0" y="0"/>
              </a:moveTo>
              <a:lnTo>
                <a:pt x="0" y="71583"/>
              </a:lnTo>
              <a:lnTo>
                <a:pt x="824910" y="71583"/>
              </a:lnTo>
              <a:lnTo>
                <a:pt x="824910" y="143166"/>
              </a:lnTo>
            </a:path>
          </a:pathLst>
        </a:custGeom>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a:prstGeom prst="rect">
          <a:avLst/>
        </a:prstGeom>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a:custGeom>
          <a:avLst/>
          <a:gdLst/>
          <a:ahLst/>
          <a:cxnLst/>
          <a:rect l="0" t="0" r="0" b="0"/>
          <a:pathLst>
            <a:path>
              <a:moveTo>
                <a:pt x="0" y="0"/>
              </a:moveTo>
              <a:lnTo>
                <a:pt x="0" y="71583"/>
              </a:lnTo>
              <a:lnTo>
                <a:pt x="1649820" y="71583"/>
              </a:lnTo>
              <a:lnTo>
                <a:pt x="1649820" y="143166"/>
              </a:lnTo>
            </a:path>
          </a:pathLst>
        </a:custGeom>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a:prstGeom prst="rect">
          <a:avLst/>
        </a:prstGeom>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0A69400-5B5F-4642-AD88-79C5CC9F0A1D}" type="presOf" srcId="{EE9A8A9C-4784-4ACE-9866-396EF5AFC05F}" destId="{3178D12B-C638-4E8F-8968-C9AE3F448505}" srcOrd="1" destOrd="0" presId="urn:microsoft.com/office/officeart/2005/8/layout/orgChart1"/>
    <dgm:cxn modelId="{8C08B107-17DF-47C3-AAB6-0909C38E9C10}" type="presOf" srcId="{D5C76EC8-F3D1-417A-8DA8-CDAC52B62242}" destId="{D15DEC76-0F1B-44DE-8D0D-3599A83275A3}" srcOrd="0" destOrd="0" presId="urn:microsoft.com/office/officeart/2005/8/layout/orgChart1"/>
    <dgm:cxn modelId="{2060070E-C96B-46DF-9F3F-B401C2E7AE6F}" type="presOf" srcId="{12F015B8-D271-4B19-AA5A-F3F680C85E08}" destId="{86975691-7EC9-4C8C-B69C-DE3F8C2E585C}" srcOrd="1"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19AE7C17-7084-4805-9A10-B68566174F16}" type="presOf" srcId="{8D8A9DD3-C54D-4EDC-9AA1-B93FF040C5C7}" destId="{5666DF0D-3AFA-4D80-956B-93DBA3B574BD}" srcOrd="0" destOrd="0" presId="urn:microsoft.com/office/officeart/2005/8/layout/orgChart1"/>
    <dgm:cxn modelId="{8E976F18-F4E7-4F84-9CC0-4FDC8C0522A5}" type="presOf" srcId="{114F74A8-9ACD-496F-8CC2-73DE18D355D7}" destId="{8ABA7A91-1E5D-4E82-94B5-575F29CDD6DE}" srcOrd="1" destOrd="0" presId="urn:microsoft.com/office/officeart/2005/8/layout/orgChart1"/>
    <dgm:cxn modelId="{858E2A1B-FA9E-4A67-B759-B5FD8028653A}" srcId="{59720E80-A646-4F4E-9520-0B5DBAF418DB}" destId="{EE9A8A9C-4784-4ACE-9866-396EF5AFC05F}" srcOrd="0" destOrd="0" parTransId="{5646BD1C-DE8B-4141-B8EA-53C5352C039C}" sibTransId="{6BE8D0C9-B5A1-4329-A28E-AD9D8117FDB1}"/>
    <dgm:cxn modelId="{3F983B1C-76BD-4BF9-9DF9-52A9AD754402}" type="presOf" srcId="{B19F0026-A6A3-406B-9DA0-8BC32476C404}" destId="{ABD1BFFD-BE5A-4F2B-BF18-B42F3AEA75E3}"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E760DC24-C7AB-4893-9A0C-8845BA8B9338}" type="presOf" srcId="{425635F5-6834-4D02-8DCA-0781699B75FE}" destId="{7F7E70E3-8E2D-4804-BD15-7BC3D06482F7}" srcOrd="0" destOrd="0" presId="urn:microsoft.com/office/officeart/2005/8/layout/orgChart1"/>
    <dgm:cxn modelId="{AD65482B-A0C7-4431-9D32-F539C9F134D2}" type="presOf" srcId="{25DE9A68-FE72-45C1-AAB5-F180E6738737}" destId="{53A58A92-D5B5-4268-8A2D-59B45449E3E9}"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FCBD1335-7BD8-4A7E-930C-8D542E0B44C3}" type="presOf" srcId="{FF419CB3-951A-4BB1-9E75-8110930A6A57}" destId="{ED999071-302F-4994-A0AD-EED10A57A446}" srcOrd="0" destOrd="0" presId="urn:microsoft.com/office/officeart/2005/8/layout/orgChart1"/>
    <dgm:cxn modelId="{4CEA1B35-DD6C-422F-A53D-30644DF61963}" type="presOf" srcId="{92FE3AEB-A176-433B-A28A-0EBD7FA03219}" destId="{1E33C8B2-CFD7-4990-B08E-68CA432AF6B3}" srcOrd="1" destOrd="0" presId="urn:microsoft.com/office/officeart/2005/8/layout/orgChart1"/>
    <dgm:cxn modelId="{B5A9D537-07CD-44DB-A55B-5BBF7B3793A5}" type="presOf" srcId="{AAD8A7B4-066F-4C3E-9539-92D32530DE2F}" destId="{599B7BFF-5DC9-48A9-96F0-E659834D9127}" srcOrd="0" destOrd="0" presId="urn:microsoft.com/office/officeart/2005/8/layout/orgChart1"/>
    <dgm:cxn modelId="{FAA83138-3BE2-40B8-9F4D-2801503650B4}" type="presOf" srcId="{7C0431FF-46E6-4AA3-B6D1-4B4D5F2A9929}" destId="{B2FAC762-2F98-4869-965F-1A49A003DE29}" srcOrd="0" destOrd="0" presId="urn:microsoft.com/office/officeart/2005/8/layout/orgChart1"/>
    <dgm:cxn modelId="{51FAF738-A188-4B54-82B3-FE8AAA9CE629}" type="presOf" srcId="{DB0342C0-39E3-45C9-925F-3B011D1ADBD6}" destId="{70986192-C9A1-49EE-B09E-EE3C4AA244B7}" srcOrd="0" destOrd="0" presId="urn:microsoft.com/office/officeart/2005/8/layout/orgChart1"/>
    <dgm:cxn modelId="{8A6A2E5C-060E-46AB-9F53-280FAED480F1}" type="presOf" srcId="{376E6FEB-93E3-4087-A717-0F83DCFF03F9}" destId="{EE23C16D-158D-4B4D-91CB-57F69416FDE7}" srcOrd="0" destOrd="0" presId="urn:microsoft.com/office/officeart/2005/8/layout/orgChart1"/>
    <dgm:cxn modelId="{DD7BA160-18D3-4C75-8CF0-5549B1608080}" type="presOf" srcId="{C3A5471D-37F3-4213-B2D5-BEE49F7F6979}" destId="{074AC235-C1B3-4547-A6A9-E66B6D81FFCE}" srcOrd="0" destOrd="0" presId="urn:microsoft.com/office/officeart/2005/8/layout/orgChart1"/>
    <dgm:cxn modelId="{36653361-2528-42B5-9AFD-071517955613}" type="presOf" srcId="{5EA47DF7-FE74-4612-8A2A-72D6C60CF77D}" destId="{3A7F11E9-6DFC-4C70-9565-171F93B5739F}"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DD8D8964-3CBE-44BD-A352-AC87B57D4D33}" type="presOf" srcId="{930BAB04-112A-4C90-A531-65AB11A80CD5}" destId="{3F43820D-08F4-48FE-B1E8-2E7F63B0B665}" srcOrd="0"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6362CA6A-C100-45AF-B480-5786BCB8CBC7}" type="presOf" srcId="{B1AF3643-E8FF-41DC-8F30-891A71FE0B2D}" destId="{C93C1882-4543-4832-A9C9-0216839C9C1A}" srcOrd="0" destOrd="0" presId="urn:microsoft.com/office/officeart/2005/8/layout/orgChart1"/>
    <dgm:cxn modelId="{64B2E66A-9A3E-40F1-90C6-8960B20BFEEC}" type="presOf" srcId="{979298E4-E0C1-449F-9C34-FDE064B57396}" destId="{F819B18C-4C3D-4A85-B44F-8C13B757DFC1}" srcOrd="0" destOrd="0" presId="urn:microsoft.com/office/officeart/2005/8/layout/orgChart1"/>
    <dgm:cxn modelId="{78C7676E-46FB-44E2-A10C-0EF0BA2BFB3B}" type="presOf" srcId="{930BAB04-112A-4C90-A531-65AB11A80CD5}" destId="{B74A5025-99F0-41A9-AA35-C10B50C73793}" srcOrd="1" destOrd="0" presId="urn:microsoft.com/office/officeart/2005/8/layout/orgChart1"/>
    <dgm:cxn modelId="{A7550373-F79F-404D-AAE7-34DC0A9B252B}" type="presOf" srcId="{86D5A26A-15D5-4C03-8F90-DF0602DE90CF}" destId="{C72630F6-BD51-4360-AE5B-E70523CB94AA}" srcOrd="1" destOrd="0" presId="urn:microsoft.com/office/officeart/2005/8/layout/orgChart1"/>
    <dgm:cxn modelId="{117C3953-57CE-435A-AA84-034CBE4B23E6}" type="presOf" srcId="{AF9D9270-FF02-4912-9E02-5912C8FC2A83}" destId="{D6BE2492-CBB7-42D4-97A8-CBFB91AC48A8}"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9248CF76-A86F-4808-8A83-2BB037AA3789}" srcId="{930BAB04-112A-4C90-A531-65AB11A80CD5}" destId="{92FE3AEB-A176-433B-A28A-0EBD7FA03219}" srcOrd="2" destOrd="0" parTransId="{979298E4-E0C1-449F-9C34-FDE064B57396}" sibTransId="{76597200-15DE-4C11-BED2-577BE2225107}"/>
    <dgm:cxn modelId="{127AD757-9896-449E-BB13-6BEE8A1BDCF6}" type="presOf" srcId="{86D5A26A-15D5-4C03-8F90-DF0602DE90CF}" destId="{680CF8AA-D6B8-44C4-B934-379E5F3F916D}" srcOrd="0" destOrd="0" presId="urn:microsoft.com/office/officeart/2005/8/layout/orgChart1"/>
    <dgm:cxn modelId="{EF4EF25A-CCF3-415A-965D-12C11B6B84C3}" type="presOf" srcId="{7C0431FF-46E6-4AA3-B6D1-4B4D5F2A9929}" destId="{42F7521E-2F67-4361-839C-8CB85B721FD5}" srcOrd="1" destOrd="0" presId="urn:microsoft.com/office/officeart/2005/8/layout/orgChart1"/>
    <dgm:cxn modelId="{0BF80783-783B-4326-B5CF-BF877B769FC3}" type="presOf" srcId="{36C7E0E0-D9CC-47A4-B51F-621A83E26374}" destId="{660A6874-0803-4225-97F4-B9E4E20F04A8}" srcOrd="0" destOrd="0" presId="urn:microsoft.com/office/officeart/2005/8/layout/orgChart1"/>
    <dgm:cxn modelId="{5BF03785-CD25-48B8-A63C-A9DD9FE586A1}" type="presOf" srcId="{92FE3AEB-A176-433B-A28A-0EBD7FA03219}" destId="{392F7A62-7D6F-4082-8030-861D5A21D982}" srcOrd="0" destOrd="0" presId="urn:microsoft.com/office/officeart/2005/8/layout/orgChart1"/>
    <dgm:cxn modelId="{12244885-C284-46B8-908A-5A9D77E9F8AA}" type="presOf" srcId="{E75A266B-F344-40A3-A91F-851CCCB5EF4E}" destId="{FE7AABF2-EE6A-4F8B-9F3E-BBC18368A4B3}"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637E4294-558A-4CDD-8401-AF2E83F43C2A}" type="presOf" srcId="{425635F5-6834-4D02-8DCA-0781699B75FE}" destId="{A7BCE250-EF5F-4869-A9D1-B67588231A44}" srcOrd="1" destOrd="0" presId="urn:microsoft.com/office/officeart/2005/8/layout/orgChart1"/>
    <dgm:cxn modelId="{19515094-8366-4B88-8E37-FFB0F2ACC2A5}" type="presOf" srcId="{25DE9A68-FE72-45C1-AAB5-F180E6738737}" destId="{E890488A-B477-48DD-A383-B1EEE806A964}" srcOrd="1" destOrd="0" presId="urn:microsoft.com/office/officeart/2005/8/layout/orgChart1"/>
    <dgm:cxn modelId="{81742B97-2907-470D-9F22-53AA58BBAF20}" type="presOf" srcId="{5EA47DF7-FE74-4612-8A2A-72D6C60CF77D}" destId="{4006A133-8428-42EA-AF15-CD4C6FFA18D4}"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2ADF3F9A-8DDF-46A0-A6A6-9E13AB42A6D4}" type="presOf" srcId="{0E41C887-CD59-4144-9D31-9392F07CEF58}" destId="{E19B2F2B-0DB7-4B04-8D4F-A967B3AD07ED}"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AAB9F99D-D497-4AE2-988F-CBC278D932F8}" type="presOf" srcId="{69F5E201-C128-46E5-AA79-E4D3A0892975}" destId="{741DB122-4B73-4E95-AFD9-68866CCF7219}"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08DAD2AB-E480-4443-BF47-EE010D0A587F}" type="presOf" srcId="{B19F0026-A6A3-406B-9DA0-8BC32476C404}" destId="{76099EA0-F28F-4B2A-9F3A-8629ECFAA047}" srcOrd="1" destOrd="0" presId="urn:microsoft.com/office/officeart/2005/8/layout/orgChart1"/>
    <dgm:cxn modelId="{7AEA0EB0-4D42-4063-8ECE-3DE4FF446772}" type="presOf" srcId="{BF0F8F64-C5A3-47AB-A023-F83D671CF9B2}" destId="{0C8CF207-0AA0-4CA2-850B-57C1F219BD02}" srcOrd="0" destOrd="0" presId="urn:microsoft.com/office/officeart/2005/8/layout/orgChart1"/>
    <dgm:cxn modelId="{9CA22BB1-9087-49E1-8A4D-684866713159}" type="presOf" srcId="{177CAD83-A8E7-4386-9D6C-FB3BDAA67B50}" destId="{1A6FEDEF-26EB-4D2E-BCB7-9D30A1251265}" srcOrd="0" destOrd="0" presId="urn:microsoft.com/office/officeart/2005/8/layout/orgChart1"/>
    <dgm:cxn modelId="{20A1EAB3-762D-4277-8095-91DB2D333E61}" type="presOf" srcId="{FF419CB3-951A-4BB1-9E75-8110930A6A57}" destId="{AE43EBE3-80AA-4CEA-AD52-893BAE716FF4}" srcOrd="1" destOrd="0" presId="urn:microsoft.com/office/officeart/2005/8/layout/orgChart1"/>
    <dgm:cxn modelId="{C85612B8-294D-4B0F-A6E2-67FA4D517592}" type="presOf" srcId="{E75A266B-F344-40A3-A91F-851CCCB5EF4E}" destId="{98199ACE-FD76-40DC-91FA-1DD64898FE8F}" srcOrd="0" destOrd="0" presId="urn:microsoft.com/office/officeart/2005/8/layout/orgChart1"/>
    <dgm:cxn modelId="{9EAEE9BB-EE13-43D6-8265-39CF7661ABA9}" type="presOf" srcId="{69F5E201-C128-46E5-AA79-E4D3A0892975}" destId="{50C1A2F5-D255-430B-A7D0-174CFC55497D}" srcOrd="1" destOrd="0" presId="urn:microsoft.com/office/officeart/2005/8/layout/orgChart1"/>
    <dgm:cxn modelId="{AD6C5FBF-DEDE-4537-A405-79DD6144E63B}" type="presOf" srcId="{12F015B8-D271-4B19-AA5A-F3F680C85E08}" destId="{7364BE3C-F806-4742-92B2-06AABB87114B}" srcOrd="0" destOrd="0" presId="urn:microsoft.com/office/officeart/2005/8/layout/orgChart1"/>
    <dgm:cxn modelId="{49F76EC1-0180-4494-8C70-E3477D6387BF}" type="presOf" srcId="{7B699F1A-3BEF-4F79-AB92-F049AF9CA0E8}" destId="{DFF99A0E-65E8-477A-B73B-C74882F1B0DC}"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70AF54C5-71E4-4899-9648-D98CDE6CE622}" type="presOf" srcId="{BF05E41A-30B6-4E4F-860A-ECA1BF1ADB48}" destId="{98F9A4B4-6EAF-4BAD-8C82-CBA1B56CC9ED}" srcOrd="0" destOrd="0" presId="urn:microsoft.com/office/officeart/2005/8/layout/orgChart1"/>
    <dgm:cxn modelId="{2A5333C7-9CC2-4CB3-B589-33EB81125B48}" type="presOf" srcId="{0A93DE96-0DEF-43D6-A123-8D0989A20B0C}" destId="{D342A2DC-68A3-44C6-8DB4-BCB824A57DE1}" srcOrd="0" destOrd="0" presId="urn:microsoft.com/office/officeart/2005/8/layout/orgChart1"/>
    <dgm:cxn modelId="{75AEA3CD-0467-4585-A88A-639A891D00DC}" type="presOf" srcId="{300553AA-F627-47F8-ABE9-988D69354C19}" destId="{D30A6901-D7E4-4B84-BA2D-23415B93BD12}" srcOrd="0" destOrd="0" presId="urn:microsoft.com/office/officeart/2005/8/layout/orgChart1"/>
    <dgm:cxn modelId="{DB3E37D4-F03C-4EE5-A811-2E7C3A2053F4}" type="presOf" srcId="{EE9A8A9C-4784-4ACE-9866-396EF5AFC05F}" destId="{89A352AA-D829-4E81-9A96-F5F58B8280B8}" srcOrd="0" destOrd="0" presId="urn:microsoft.com/office/officeart/2005/8/layout/orgChart1"/>
    <dgm:cxn modelId="{A68F83D7-C1CE-4CBD-981F-33D9A85B7853}" type="presOf" srcId="{D5C76EC8-F3D1-417A-8DA8-CDAC52B62242}" destId="{28AB89AC-E9D9-4EC1-B593-C88D800928BD}" srcOrd="1" destOrd="0" presId="urn:microsoft.com/office/officeart/2005/8/layout/orgChart1"/>
    <dgm:cxn modelId="{A5CDE8D9-C969-4EDA-BF26-DD6D9173F509}" type="presOf" srcId="{B3BB9ADC-AEBC-4196-B1FD-FF452084E065}" destId="{78B2C2BE-F655-4726-B7BD-26CB46202C05}" srcOrd="0" destOrd="0" presId="urn:microsoft.com/office/officeart/2005/8/layout/orgChart1"/>
    <dgm:cxn modelId="{5927B6DC-B8F3-49F6-B9FE-674A39148517}" type="presOf" srcId="{E9BE2ED6-A808-4535-91AB-51AC2A04C95A}" destId="{34A9182A-2C4E-43A2-87D9-7EA979097145}" srcOrd="0" destOrd="0" presId="urn:microsoft.com/office/officeart/2005/8/layout/orgChart1"/>
    <dgm:cxn modelId="{3F20FEDD-0049-4C7A-A208-3B8DC24B65E3}" type="presOf" srcId="{95489A9B-27F4-456E-B84C-581480D0F12D}" destId="{A68B89BD-A1CC-4704-B225-4C85D9B8952B}"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502D90E6-BA7D-4864-AB94-B4C429552E1F}" type="presOf" srcId="{AF9D9270-FF02-4912-9E02-5912C8FC2A83}" destId="{C9A0B8CD-5B70-4685-BEC5-899178072E20}" srcOrd="1" destOrd="0" presId="urn:microsoft.com/office/officeart/2005/8/layout/orgChart1"/>
    <dgm:cxn modelId="{2FF00BE8-3A63-4B6A-B030-25C758884582}" type="presOf" srcId="{59720E80-A646-4F4E-9520-0B5DBAF418DB}" destId="{D7A5CE7C-081F-4699-B459-CED7E0BA1954}" srcOrd="0" destOrd="0" presId="urn:microsoft.com/office/officeart/2005/8/layout/orgChart1"/>
    <dgm:cxn modelId="{CC1C21EA-AA5F-4F64-B109-16A6AB2A688C}" type="presOf" srcId="{59720E80-A646-4F4E-9520-0B5DBAF418DB}" destId="{324C50C1-D965-43BE-BD13-5655E3294E66}" srcOrd="1" destOrd="0" presId="urn:microsoft.com/office/officeart/2005/8/layout/orgChart1"/>
    <dgm:cxn modelId="{A8A77AED-2C52-439B-9B30-DD0C84B512D6}" type="presOf" srcId="{5646BD1C-DE8B-4141-B8EA-53C5352C039C}" destId="{4ECAFE7A-3066-4813-890A-D310BBAE07D4}" srcOrd="0" destOrd="0" presId="urn:microsoft.com/office/officeart/2005/8/layout/orgChart1"/>
    <dgm:cxn modelId="{648FFEF1-4535-4F08-80BF-87F65D3D3505}" type="presOf" srcId="{376E6FEB-93E3-4087-A717-0F83DCFF03F9}" destId="{8B142D08-8C01-4160-88DD-76E35861BEB4}" srcOrd="1" destOrd="0" presId="urn:microsoft.com/office/officeart/2005/8/layout/orgChart1"/>
    <dgm:cxn modelId="{4784F4F2-B66C-4C65-B76C-B5F49E140829}" type="presOf" srcId="{B1AF3643-E8FF-41DC-8F30-891A71FE0B2D}" destId="{27E9FFD2-CF16-4947-A24F-96178B7F90CD}" srcOrd="1" destOrd="0" presId="urn:microsoft.com/office/officeart/2005/8/layout/orgChart1"/>
    <dgm:cxn modelId="{4C0064F3-A59B-4F14-B543-1B34FAB9D96F}" type="presOf" srcId="{114F74A8-9ACD-496F-8CC2-73DE18D355D7}" destId="{E30920D6-002A-4546-A15F-16AABF0218DB}" srcOrd="0" destOrd="0" presId="urn:microsoft.com/office/officeart/2005/8/layout/orgChart1"/>
    <dgm:cxn modelId="{98884BFA-8F51-4EA7-91C3-267F7431E538}" type="presOf" srcId="{A98D300F-4D23-4AED-85C7-D746224009A4}" destId="{794F7B08-1E7C-4582-B351-54D7674A49A4}" srcOrd="0" destOrd="0" presId="urn:microsoft.com/office/officeart/2005/8/layout/orgChart1"/>
    <dgm:cxn modelId="{9A597AFD-9645-4DF8-A0B8-8BA348BA63C2}" type="presOf" srcId="{161AD037-D357-4004-A964-151DFAB20554}" destId="{3FBA693B-6BA3-4238-AB84-7FBF176DB671}" srcOrd="0" destOrd="0" presId="urn:microsoft.com/office/officeart/2005/8/layout/orgChart1"/>
    <dgm:cxn modelId="{B5E0B2DA-FB72-4188-8BD7-F2EF4AE9AFBA}" type="presParOf" srcId="{D342A2DC-68A3-44C6-8DB4-BCB824A57DE1}" destId="{2B0D5234-206D-4A5B-A7A2-5FDD09DD1620}" srcOrd="0" destOrd="0" presId="urn:microsoft.com/office/officeart/2005/8/layout/orgChart1"/>
    <dgm:cxn modelId="{8B24DED9-5191-48A4-89AF-5EEB1168EB4F}" type="presParOf" srcId="{2B0D5234-206D-4A5B-A7A2-5FDD09DD1620}" destId="{B9EB835A-F1BB-44F8-9CF7-46EB33DC5339}" srcOrd="0" destOrd="0" presId="urn:microsoft.com/office/officeart/2005/8/layout/orgChart1"/>
    <dgm:cxn modelId="{B8D08B99-2C86-4E26-A44F-8B4A933E6102}" type="presParOf" srcId="{B9EB835A-F1BB-44F8-9CF7-46EB33DC5339}" destId="{53A58A92-D5B5-4268-8A2D-59B45449E3E9}" srcOrd="0" destOrd="0" presId="urn:microsoft.com/office/officeart/2005/8/layout/orgChart1"/>
    <dgm:cxn modelId="{075C69BE-AF8F-4C71-9ED1-BBBE260FF7FA}" type="presParOf" srcId="{B9EB835A-F1BB-44F8-9CF7-46EB33DC5339}" destId="{E890488A-B477-48DD-A383-B1EEE806A964}" srcOrd="1" destOrd="0" presId="urn:microsoft.com/office/officeart/2005/8/layout/orgChart1"/>
    <dgm:cxn modelId="{66BD3301-A4A2-4482-9C41-F5FA16D1638C}" type="presParOf" srcId="{2B0D5234-206D-4A5B-A7A2-5FDD09DD1620}" destId="{0A1ECC2D-7219-4C03-86E2-8D77751F609E}" srcOrd="1" destOrd="0" presId="urn:microsoft.com/office/officeart/2005/8/layout/orgChart1"/>
    <dgm:cxn modelId="{E471A2CD-3553-45CB-BB13-4A045650FFBB}" type="presParOf" srcId="{0A1ECC2D-7219-4C03-86E2-8D77751F609E}" destId="{660A6874-0803-4225-97F4-B9E4E20F04A8}" srcOrd="0" destOrd="0" presId="urn:microsoft.com/office/officeart/2005/8/layout/orgChart1"/>
    <dgm:cxn modelId="{E8D57D83-05D9-4512-B0DC-2928128A9466}" type="presParOf" srcId="{0A1ECC2D-7219-4C03-86E2-8D77751F609E}" destId="{6140F687-6E46-41AD-B7BD-C707931BC21A}" srcOrd="1" destOrd="0" presId="urn:microsoft.com/office/officeart/2005/8/layout/orgChart1"/>
    <dgm:cxn modelId="{4EEBA28E-7D51-4D32-9919-C3B2DD0BD0DB}" type="presParOf" srcId="{6140F687-6E46-41AD-B7BD-C707931BC21A}" destId="{E4055E18-A09D-4B2B-8AD2-7277F6477920}" srcOrd="0" destOrd="0" presId="urn:microsoft.com/office/officeart/2005/8/layout/orgChart1"/>
    <dgm:cxn modelId="{0AA26A2E-477F-4053-9CD9-E06CE9D6BCCE}" type="presParOf" srcId="{E4055E18-A09D-4B2B-8AD2-7277F6477920}" destId="{3F43820D-08F4-48FE-B1E8-2E7F63B0B665}" srcOrd="0" destOrd="0" presId="urn:microsoft.com/office/officeart/2005/8/layout/orgChart1"/>
    <dgm:cxn modelId="{312F0AD4-A7FB-45A1-A6B6-B337A559D1A0}" type="presParOf" srcId="{E4055E18-A09D-4B2B-8AD2-7277F6477920}" destId="{B74A5025-99F0-41A9-AA35-C10B50C73793}" srcOrd="1" destOrd="0" presId="urn:microsoft.com/office/officeart/2005/8/layout/orgChart1"/>
    <dgm:cxn modelId="{351BEC81-DA9E-4F56-92E4-C41803742AEB}" type="presParOf" srcId="{6140F687-6E46-41AD-B7BD-C707931BC21A}" destId="{6A5D5FFE-0F44-4DF5-A49C-023789D43872}" srcOrd="1" destOrd="0" presId="urn:microsoft.com/office/officeart/2005/8/layout/orgChart1"/>
    <dgm:cxn modelId="{9D2302EE-386E-488E-AB69-CCF0EA5637C5}" type="presParOf" srcId="{6A5D5FFE-0F44-4DF5-A49C-023789D43872}" destId="{78B2C2BE-F655-4726-B7BD-26CB46202C05}" srcOrd="0" destOrd="0" presId="urn:microsoft.com/office/officeart/2005/8/layout/orgChart1"/>
    <dgm:cxn modelId="{93938DC9-DCBB-4B96-967D-F660A972CBA9}" type="presParOf" srcId="{6A5D5FFE-0F44-4DF5-A49C-023789D43872}" destId="{9CA80D65-2C8A-44D8-ACF2-134E22DDC1A5}" srcOrd="1" destOrd="0" presId="urn:microsoft.com/office/officeart/2005/8/layout/orgChart1"/>
    <dgm:cxn modelId="{B703A3BA-F30F-4B7D-B0DF-22A9A6D50578}" type="presParOf" srcId="{9CA80D65-2C8A-44D8-ACF2-134E22DDC1A5}" destId="{9C33EB3F-D2DE-47D9-A29D-F9868C4C40A6}" srcOrd="0" destOrd="0" presId="urn:microsoft.com/office/officeart/2005/8/layout/orgChart1"/>
    <dgm:cxn modelId="{27879CA6-DBF7-40A6-8D93-1D16847528FB}" type="presParOf" srcId="{9C33EB3F-D2DE-47D9-A29D-F9868C4C40A6}" destId="{7364BE3C-F806-4742-92B2-06AABB87114B}" srcOrd="0" destOrd="0" presId="urn:microsoft.com/office/officeart/2005/8/layout/orgChart1"/>
    <dgm:cxn modelId="{5EDD84FC-D573-4415-BC98-BBE78A4A758E}" type="presParOf" srcId="{9C33EB3F-D2DE-47D9-A29D-F9868C4C40A6}" destId="{86975691-7EC9-4C8C-B69C-DE3F8C2E585C}" srcOrd="1" destOrd="0" presId="urn:microsoft.com/office/officeart/2005/8/layout/orgChart1"/>
    <dgm:cxn modelId="{010B78DC-C6F8-4C62-AB15-447F59FA61A7}" type="presParOf" srcId="{9CA80D65-2C8A-44D8-ACF2-134E22DDC1A5}" destId="{04E61E8F-915E-4E7A-8A9F-7338EB66A991}" srcOrd="1" destOrd="0" presId="urn:microsoft.com/office/officeart/2005/8/layout/orgChart1"/>
    <dgm:cxn modelId="{46CA813C-F102-4764-BADB-8CBB4DB64D5D}" type="presParOf" srcId="{9CA80D65-2C8A-44D8-ACF2-134E22DDC1A5}" destId="{9E8F2839-8710-4C89-8F34-58DDB1D4F04B}" srcOrd="2" destOrd="0" presId="urn:microsoft.com/office/officeart/2005/8/layout/orgChart1"/>
    <dgm:cxn modelId="{C40CC59A-44E2-4594-9710-3415D99B4AB4}" type="presParOf" srcId="{6A5D5FFE-0F44-4DF5-A49C-023789D43872}" destId="{5666DF0D-3AFA-4D80-956B-93DBA3B574BD}" srcOrd="2" destOrd="0" presId="urn:microsoft.com/office/officeart/2005/8/layout/orgChart1"/>
    <dgm:cxn modelId="{3D5E0DA1-31F6-4F77-85D6-4B05EDD55147}" type="presParOf" srcId="{6A5D5FFE-0F44-4DF5-A49C-023789D43872}" destId="{A29D6309-FD3C-40ED-9F4B-700D150671F5}" srcOrd="3" destOrd="0" presId="urn:microsoft.com/office/officeart/2005/8/layout/orgChart1"/>
    <dgm:cxn modelId="{76719CF0-87F7-4355-8295-1DD0F55018D0}" type="presParOf" srcId="{A29D6309-FD3C-40ED-9F4B-700D150671F5}" destId="{6C1BB6BF-B907-4FC2-BDB1-625DC74BC9AF}" srcOrd="0" destOrd="0" presId="urn:microsoft.com/office/officeart/2005/8/layout/orgChart1"/>
    <dgm:cxn modelId="{7506993B-75BD-4371-8DFD-E05A79654EA1}" type="presParOf" srcId="{6C1BB6BF-B907-4FC2-BDB1-625DC74BC9AF}" destId="{7F7E70E3-8E2D-4804-BD15-7BC3D06482F7}" srcOrd="0" destOrd="0" presId="urn:microsoft.com/office/officeart/2005/8/layout/orgChart1"/>
    <dgm:cxn modelId="{F21FFE95-5C3A-4155-9509-E07C253E4026}" type="presParOf" srcId="{6C1BB6BF-B907-4FC2-BDB1-625DC74BC9AF}" destId="{A7BCE250-EF5F-4869-A9D1-B67588231A44}" srcOrd="1" destOrd="0" presId="urn:microsoft.com/office/officeart/2005/8/layout/orgChart1"/>
    <dgm:cxn modelId="{33D879ED-3282-46F1-AA52-EBB2387B013B}" type="presParOf" srcId="{A29D6309-FD3C-40ED-9F4B-700D150671F5}" destId="{B289959D-76BC-494D-96EB-EC79C179692B}" srcOrd="1" destOrd="0" presId="urn:microsoft.com/office/officeart/2005/8/layout/orgChart1"/>
    <dgm:cxn modelId="{99659D37-C8A3-49FF-89D4-4CBB4438C308}" type="presParOf" srcId="{B289959D-76BC-494D-96EB-EC79C179692B}" destId="{E19B2F2B-0DB7-4B04-8D4F-A967B3AD07ED}" srcOrd="0" destOrd="0" presId="urn:microsoft.com/office/officeart/2005/8/layout/orgChart1"/>
    <dgm:cxn modelId="{821681C6-D037-410D-81DC-79BE18FE8A61}" type="presParOf" srcId="{B289959D-76BC-494D-96EB-EC79C179692B}" destId="{F3DC5091-D4F8-409D-A16C-6C903BB6102D}" srcOrd="1" destOrd="0" presId="urn:microsoft.com/office/officeart/2005/8/layout/orgChart1"/>
    <dgm:cxn modelId="{1892AFF4-8362-4F4C-8D35-02AEE969D631}" type="presParOf" srcId="{F3DC5091-D4F8-409D-A16C-6C903BB6102D}" destId="{638FED73-A4C0-4065-A6E0-6BBDC9603F4C}" srcOrd="0" destOrd="0" presId="urn:microsoft.com/office/officeart/2005/8/layout/orgChart1"/>
    <dgm:cxn modelId="{D9251EEF-4795-4E9B-B501-DE8A9DAA1413}" type="presParOf" srcId="{638FED73-A4C0-4065-A6E0-6BBDC9603F4C}" destId="{3A7F11E9-6DFC-4C70-9565-171F93B5739F}" srcOrd="0" destOrd="0" presId="urn:microsoft.com/office/officeart/2005/8/layout/orgChart1"/>
    <dgm:cxn modelId="{3ECA1498-25F6-4F00-BD85-0166185A63EB}" type="presParOf" srcId="{638FED73-A4C0-4065-A6E0-6BBDC9603F4C}" destId="{4006A133-8428-42EA-AF15-CD4C6FFA18D4}" srcOrd="1" destOrd="0" presId="urn:microsoft.com/office/officeart/2005/8/layout/orgChart1"/>
    <dgm:cxn modelId="{FE0BE4BF-D01A-473D-9D6B-5A937868E0CC}" type="presParOf" srcId="{F3DC5091-D4F8-409D-A16C-6C903BB6102D}" destId="{D7309B00-9C8B-42A5-B6AC-D5EDF47D9AA9}" srcOrd="1" destOrd="0" presId="urn:microsoft.com/office/officeart/2005/8/layout/orgChart1"/>
    <dgm:cxn modelId="{6EA39430-E8F0-44DF-8FF1-D9515D4D25DB}" type="presParOf" srcId="{D7309B00-9C8B-42A5-B6AC-D5EDF47D9AA9}" destId="{3FBA693B-6BA3-4238-AB84-7FBF176DB671}" srcOrd="0" destOrd="0" presId="urn:microsoft.com/office/officeart/2005/8/layout/orgChart1"/>
    <dgm:cxn modelId="{D9D5AD1B-8565-4CAE-BC8F-622F8093F916}" type="presParOf" srcId="{D7309B00-9C8B-42A5-B6AC-D5EDF47D9AA9}" destId="{458459AE-68F5-4B7B-B8BB-FE0CAC3C4DFD}" srcOrd="1" destOrd="0" presId="urn:microsoft.com/office/officeart/2005/8/layout/orgChart1"/>
    <dgm:cxn modelId="{0A5B7419-75DD-4DD2-B994-F409D63DDF16}" type="presParOf" srcId="{458459AE-68F5-4B7B-B8BB-FE0CAC3C4DFD}" destId="{10F56BC8-2763-4A24-AF99-AA4CCF0CB14C}" srcOrd="0" destOrd="0" presId="urn:microsoft.com/office/officeart/2005/8/layout/orgChart1"/>
    <dgm:cxn modelId="{335048CF-4633-49EC-9C62-20BA0BE0D663}" type="presParOf" srcId="{10F56BC8-2763-4A24-AF99-AA4CCF0CB14C}" destId="{98199ACE-FD76-40DC-91FA-1DD64898FE8F}" srcOrd="0" destOrd="0" presId="urn:microsoft.com/office/officeart/2005/8/layout/orgChart1"/>
    <dgm:cxn modelId="{335DE09A-B409-4CD7-8487-757BF292940B}" type="presParOf" srcId="{10F56BC8-2763-4A24-AF99-AA4CCF0CB14C}" destId="{FE7AABF2-EE6A-4F8B-9F3E-BBC18368A4B3}" srcOrd="1" destOrd="0" presId="urn:microsoft.com/office/officeart/2005/8/layout/orgChart1"/>
    <dgm:cxn modelId="{375CF38A-A266-432D-8F35-37ADA4CF2638}" type="presParOf" srcId="{458459AE-68F5-4B7B-B8BB-FE0CAC3C4DFD}" destId="{BB8E50BE-D593-4441-B07C-F83054CC72FC}" srcOrd="1" destOrd="0" presId="urn:microsoft.com/office/officeart/2005/8/layout/orgChart1"/>
    <dgm:cxn modelId="{2CA07E69-B41B-4846-B972-7505980D14CF}" type="presParOf" srcId="{BB8E50BE-D593-4441-B07C-F83054CC72FC}" destId="{0C8CF207-0AA0-4CA2-850B-57C1F219BD02}" srcOrd="0" destOrd="0" presId="urn:microsoft.com/office/officeart/2005/8/layout/orgChart1"/>
    <dgm:cxn modelId="{DAAA5245-8FC9-4960-929A-08B7AAE810E5}" type="presParOf" srcId="{BB8E50BE-D593-4441-B07C-F83054CC72FC}" destId="{DE93E431-2C97-4D31-88F4-2D1E8A027061}" srcOrd="1" destOrd="0" presId="urn:microsoft.com/office/officeart/2005/8/layout/orgChart1"/>
    <dgm:cxn modelId="{7DDE2B13-1AA5-4661-8096-83A2363B2B32}" type="presParOf" srcId="{DE93E431-2C97-4D31-88F4-2D1E8A027061}" destId="{FCA1657D-BDB0-4A19-B566-95FD1FCD3E90}" srcOrd="0" destOrd="0" presId="urn:microsoft.com/office/officeart/2005/8/layout/orgChart1"/>
    <dgm:cxn modelId="{2D617519-8FE5-41E2-9392-60221BC2E957}" type="presParOf" srcId="{FCA1657D-BDB0-4A19-B566-95FD1FCD3E90}" destId="{ABD1BFFD-BE5A-4F2B-BF18-B42F3AEA75E3}" srcOrd="0" destOrd="0" presId="urn:microsoft.com/office/officeart/2005/8/layout/orgChart1"/>
    <dgm:cxn modelId="{91A573CF-C237-4115-B87E-F7EB8D1DC7F8}" type="presParOf" srcId="{FCA1657D-BDB0-4A19-B566-95FD1FCD3E90}" destId="{76099EA0-F28F-4B2A-9F3A-8629ECFAA047}" srcOrd="1" destOrd="0" presId="urn:microsoft.com/office/officeart/2005/8/layout/orgChart1"/>
    <dgm:cxn modelId="{553EC669-D9E7-44C4-832C-38C9837BAD89}" type="presParOf" srcId="{DE93E431-2C97-4D31-88F4-2D1E8A027061}" destId="{777F2929-316B-4774-A8DF-08A5B5F678EC}" srcOrd="1" destOrd="0" presId="urn:microsoft.com/office/officeart/2005/8/layout/orgChart1"/>
    <dgm:cxn modelId="{8BE38328-99B2-49DB-9D83-B28A12A88F10}" type="presParOf" srcId="{DE93E431-2C97-4D31-88F4-2D1E8A027061}" destId="{A259B95D-01AB-401A-A8C5-5DC8028BCAF8}" srcOrd="2" destOrd="0" presId="urn:microsoft.com/office/officeart/2005/8/layout/orgChart1"/>
    <dgm:cxn modelId="{D8918B36-02BD-424C-9B6A-E9CD4D92EBCF}" type="presParOf" srcId="{458459AE-68F5-4B7B-B8BB-FE0CAC3C4DFD}" destId="{A8C1FCFF-BA02-43CF-A592-761B7B17B4CF}" srcOrd="2" destOrd="0" presId="urn:microsoft.com/office/officeart/2005/8/layout/orgChart1"/>
    <dgm:cxn modelId="{88EFB9D4-17A0-4F40-9059-E05440F37479}" type="presParOf" srcId="{F3DC5091-D4F8-409D-A16C-6C903BB6102D}" destId="{BDE939F8-9A6B-47CB-99A0-0AC880CC9B21}" srcOrd="2" destOrd="0" presId="urn:microsoft.com/office/officeart/2005/8/layout/orgChart1"/>
    <dgm:cxn modelId="{0B4DED72-B274-4046-B4FB-19116696A178}" type="presParOf" srcId="{B289959D-76BC-494D-96EB-EC79C179692B}" destId="{1A6FEDEF-26EB-4D2E-BCB7-9D30A1251265}" srcOrd="2" destOrd="0" presId="urn:microsoft.com/office/officeart/2005/8/layout/orgChart1"/>
    <dgm:cxn modelId="{24EBBC15-DAFD-49BA-AE8D-EABB78F3F4D1}" type="presParOf" srcId="{B289959D-76BC-494D-96EB-EC79C179692B}" destId="{16916EAB-F1D4-40BA-B68D-74848EEF7B2F}" srcOrd="3" destOrd="0" presId="urn:microsoft.com/office/officeart/2005/8/layout/orgChart1"/>
    <dgm:cxn modelId="{A5F6B0AF-FA3B-4DC9-8D48-7C57B958B609}" type="presParOf" srcId="{16916EAB-F1D4-40BA-B68D-74848EEF7B2F}" destId="{83788BFE-87E8-4E6C-B5FF-58F815B0353C}" srcOrd="0" destOrd="0" presId="urn:microsoft.com/office/officeart/2005/8/layout/orgChart1"/>
    <dgm:cxn modelId="{BA334B3C-480A-450B-B97A-AB9555796135}" type="presParOf" srcId="{83788BFE-87E8-4E6C-B5FF-58F815B0353C}" destId="{D6BE2492-CBB7-42D4-97A8-CBFB91AC48A8}" srcOrd="0" destOrd="0" presId="urn:microsoft.com/office/officeart/2005/8/layout/orgChart1"/>
    <dgm:cxn modelId="{3517F009-6CB2-434A-B6A0-46DC570F2522}" type="presParOf" srcId="{83788BFE-87E8-4E6C-B5FF-58F815B0353C}" destId="{C9A0B8CD-5B70-4685-BEC5-899178072E20}" srcOrd="1" destOrd="0" presId="urn:microsoft.com/office/officeart/2005/8/layout/orgChart1"/>
    <dgm:cxn modelId="{3E065B32-7637-41E6-8DAB-D41B14781CA6}" type="presParOf" srcId="{16916EAB-F1D4-40BA-B68D-74848EEF7B2F}" destId="{3FA35FA1-B1AD-4897-8BE0-B014C6B1B840}" srcOrd="1" destOrd="0" presId="urn:microsoft.com/office/officeart/2005/8/layout/orgChart1"/>
    <dgm:cxn modelId="{236DBEB2-490B-4A6A-A489-C813E0E4C4BB}" type="presParOf" srcId="{3FA35FA1-B1AD-4897-8BE0-B014C6B1B840}" destId="{D30A6901-D7E4-4B84-BA2D-23415B93BD12}" srcOrd="0" destOrd="0" presId="urn:microsoft.com/office/officeart/2005/8/layout/orgChart1"/>
    <dgm:cxn modelId="{48BA8E9F-C63C-44B4-90C4-316C41AACD34}" type="presParOf" srcId="{3FA35FA1-B1AD-4897-8BE0-B014C6B1B840}" destId="{9F090DA2-0279-4862-AC10-7CEEEDAF4F1A}" srcOrd="1" destOrd="0" presId="urn:microsoft.com/office/officeart/2005/8/layout/orgChart1"/>
    <dgm:cxn modelId="{457C0FD5-40CE-4EB7-9F16-01B4B515F985}" type="presParOf" srcId="{9F090DA2-0279-4862-AC10-7CEEEDAF4F1A}" destId="{4DD4B6E3-3337-45A5-BCFB-D93E6F882A05}" srcOrd="0" destOrd="0" presId="urn:microsoft.com/office/officeart/2005/8/layout/orgChart1"/>
    <dgm:cxn modelId="{7E8083C7-8206-4F3E-AAFF-543BD3AEFB79}" type="presParOf" srcId="{4DD4B6E3-3337-45A5-BCFB-D93E6F882A05}" destId="{741DB122-4B73-4E95-AFD9-68866CCF7219}" srcOrd="0" destOrd="0" presId="urn:microsoft.com/office/officeart/2005/8/layout/orgChart1"/>
    <dgm:cxn modelId="{54208BE9-3A8A-4DDA-B324-B14382A6BD29}" type="presParOf" srcId="{4DD4B6E3-3337-45A5-BCFB-D93E6F882A05}" destId="{50C1A2F5-D255-430B-A7D0-174CFC55497D}" srcOrd="1" destOrd="0" presId="urn:microsoft.com/office/officeart/2005/8/layout/orgChart1"/>
    <dgm:cxn modelId="{8864235E-696F-4055-AE14-2716C2C16924}" type="presParOf" srcId="{9F090DA2-0279-4862-AC10-7CEEEDAF4F1A}" destId="{56A49B8A-3835-4A2B-B905-89F525A63093}" srcOrd="1" destOrd="0" presId="urn:microsoft.com/office/officeart/2005/8/layout/orgChart1"/>
    <dgm:cxn modelId="{C07E4FBD-8C71-42D3-A866-F3AB2A01A0FD}" type="presParOf" srcId="{9F090DA2-0279-4862-AC10-7CEEEDAF4F1A}" destId="{87DE5294-64B9-4976-8AB0-FD7C8B5D4BFB}" srcOrd="2" destOrd="0" presId="urn:microsoft.com/office/officeart/2005/8/layout/orgChart1"/>
    <dgm:cxn modelId="{9E195559-EE18-417A-87D1-745206742457}" type="presParOf" srcId="{16916EAB-F1D4-40BA-B68D-74848EEF7B2F}" destId="{680EA0BF-2239-475F-882A-41006AF116D9}" srcOrd="2" destOrd="0" presId="urn:microsoft.com/office/officeart/2005/8/layout/orgChart1"/>
    <dgm:cxn modelId="{4B5E2810-14E1-402A-8C73-8BA632AE46C4}" type="presParOf" srcId="{B289959D-76BC-494D-96EB-EC79C179692B}" destId="{98F9A4B4-6EAF-4BAD-8C82-CBA1B56CC9ED}" srcOrd="4" destOrd="0" presId="urn:microsoft.com/office/officeart/2005/8/layout/orgChart1"/>
    <dgm:cxn modelId="{BCC96EF9-C7F5-49BD-BC34-AA7D190E14B3}" type="presParOf" srcId="{B289959D-76BC-494D-96EB-EC79C179692B}" destId="{B992013F-4A5C-438F-8C8B-4327033237C9}" srcOrd="5" destOrd="0" presId="urn:microsoft.com/office/officeart/2005/8/layout/orgChart1"/>
    <dgm:cxn modelId="{BC72A260-F11C-454E-837D-D719B212B4E7}" type="presParOf" srcId="{B992013F-4A5C-438F-8C8B-4327033237C9}" destId="{234F6084-491A-4E54-A957-B96B16217F40}" srcOrd="0" destOrd="0" presId="urn:microsoft.com/office/officeart/2005/8/layout/orgChart1"/>
    <dgm:cxn modelId="{292D2DD7-2132-47AE-8D43-1A5299B3B032}" type="presParOf" srcId="{234F6084-491A-4E54-A957-B96B16217F40}" destId="{ED999071-302F-4994-A0AD-EED10A57A446}" srcOrd="0" destOrd="0" presId="urn:microsoft.com/office/officeart/2005/8/layout/orgChart1"/>
    <dgm:cxn modelId="{A56804E8-7F7C-4CCE-AEB1-F9B31CB608C3}" type="presParOf" srcId="{234F6084-491A-4E54-A957-B96B16217F40}" destId="{AE43EBE3-80AA-4CEA-AD52-893BAE716FF4}" srcOrd="1" destOrd="0" presId="urn:microsoft.com/office/officeart/2005/8/layout/orgChart1"/>
    <dgm:cxn modelId="{E34E69F4-3D0D-4143-8909-E5D8B1922018}" type="presParOf" srcId="{B992013F-4A5C-438F-8C8B-4327033237C9}" destId="{00819F79-8CD6-4BC3-8269-9AB1BBBCAF42}" srcOrd="1" destOrd="0" presId="urn:microsoft.com/office/officeart/2005/8/layout/orgChart1"/>
    <dgm:cxn modelId="{48664499-DAD8-4411-A6BF-9DAE59822A06}" type="presParOf" srcId="{00819F79-8CD6-4BC3-8269-9AB1BBBCAF42}" destId="{599B7BFF-5DC9-48A9-96F0-E659834D9127}" srcOrd="0" destOrd="0" presId="urn:microsoft.com/office/officeart/2005/8/layout/orgChart1"/>
    <dgm:cxn modelId="{C8BE7FE9-0BE7-4C73-8515-85241A284B02}" type="presParOf" srcId="{00819F79-8CD6-4BC3-8269-9AB1BBBCAF42}" destId="{7883E769-FE7B-4BD2-BBEB-7BF7A77747D7}" srcOrd="1" destOrd="0" presId="urn:microsoft.com/office/officeart/2005/8/layout/orgChart1"/>
    <dgm:cxn modelId="{815EFA74-CF02-498F-9041-CB52EC6AE82E}" type="presParOf" srcId="{7883E769-FE7B-4BD2-BBEB-7BF7A77747D7}" destId="{F324A936-54C1-446A-9EE2-7CE3E44BD81C}" srcOrd="0" destOrd="0" presId="urn:microsoft.com/office/officeart/2005/8/layout/orgChart1"/>
    <dgm:cxn modelId="{55C93DDC-F2D3-47CD-9785-93A23798D401}" type="presParOf" srcId="{F324A936-54C1-446A-9EE2-7CE3E44BD81C}" destId="{EE23C16D-158D-4B4D-91CB-57F69416FDE7}" srcOrd="0" destOrd="0" presId="urn:microsoft.com/office/officeart/2005/8/layout/orgChart1"/>
    <dgm:cxn modelId="{2CF6DE9E-EAD4-465C-B9CC-999470F63650}" type="presParOf" srcId="{F324A936-54C1-446A-9EE2-7CE3E44BD81C}" destId="{8B142D08-8C01-4160-88DD-76E35861BEB4}" srcOrd="1" destOrd="0" presId="urn:microsoft.com/office/officeart/2005/8/layout/orgChart1"/>
    <dgm:cxn modelId="{944A99CA-76A9-4AD1-B08B-39C80B3290EC}" type="presParOf" srcId="{7883E769-FE7B-4BD2-BBEB-7BF7A77747D7}" destId="{222F07A8-AD06-4A3A-BDB3-0B0CDF94C1EC}" srcOrd="1" destOrd="0" presId="urn:microsoft.com/office/officeart/2005/8/layout/orgChart1"/>
    <dgm:cxn modelId="{589FB308-BFA2-42B9-A3EC-37FE4836D6F7}" type="presParOf" srcId="{7883E769-FE7B-4BD2-BBEB-7BF7A77747D7}" destId="{3C6F69F5-1590-49C8-BF98-0042B6CB9AF2}" srcOrd="2" destOrd="0" presId="urn:microsoft.com/office/officeart/2005/8/layout/orgChart1"/>
    <dgm:cxn modelId="{B2370A17-AD8E-4E08-958F-A634B55AE424}" type="presParOf" srcId="{B992013F-4A5C-438F-8C8B-4327033237C9}" destId="{141DAC6C-2BF4-4076-8BEE-DFE36E7C5CA8}" srcOrd="2" destOrd="0" presId="urn:microsoft.com/office/officeart/2005/8/layout/orgChart1"/>
    <dgm:cxn modelId="{9EE63044-1BBE-49B1-9E0D-6C902A12BF56}" type="presParOf" srcId="{B289959D-76BC-494D-96EB-EC79C179692B}" destId="{70986192-C9A1-49EE-B09E-EE3C4AA244B7}" srcOrd="6" destOrd="0" presId="urn:microsoft.com/office/officeart/2005/8/layout/orgChart1"/>
    <dgm:cxn modelId="{EE15F581-A13F-42BC-B542-90C6C976BE2E}" type="presParOf" srcId="{B289959D-76BC-494D-96EB-EC79C179692B}" destId="{34B0CCCE-5683-4EC5-A084-41F831C8D289}" srcOrd="7" destOrd="0" presId="urn:microsoft.com/office/officeart/2005/8/layout/orgChart1"/>
    <dgm:cxn modelId="{F9F0284D-FB14-42E5-99C1-DCAF9056ADD9}" type="presParOf" srcId="{34B0CCCE-5683-4EC5-A084-41F831C8D289}" destId="{3993F611-BE9E-4352-9308-4E73B0E6DA9A}" srcOrd="0" destOrd="0" presId="urn:microsoft.com/office/officeart/2005/8/layout/orgChart1"/>
    <dgm:cxn modelId="{B4AE8813-0D83-4FB3-8F78-C007D66AA1CC}" type="presParOf" srcId="{3993F611-BE9E-4352-9308-4E73B0E6DA9A}" destId="{D15DEC76-0F1B-44DE-8D0D-3599A83275A3}" srcOrd="0" destOrd="0" presId="urn:microsoft.com/office/officeart/2005/8/layout/orgChart1"/>
    <dgm:cxn modelId="{9D375453-9CD9-4BFE-959E-4DD4ABD3DC24}" type="presParOf" srcId="{3993F611-BE9E-4352-9308-4E73B0E6DA9A}" destId="{28AB89AC-E9D9-4EC1-B593-C88D800928BD}" srcOrd="1" destOrd="0" presId="urn:microsoft.com/office/officeart/2005/8/layout/orgChart1"/>
    <dgm:cxn modelId="{B94AFC85-97AD-4808-A626-F8EFB77E0E99}" type="presParOf" srcId="{34B0CCCE-5683-4EC5-A084-41F831C8D289}" destId="{2549ABD5-09B4-45C9-9926-201E35729106}" srcOrd="1" destOrd="0" presId="urn:microsoft.com/office/officeart/2005/8/layout/orgChart1"/>
    <dgm:cxn modelId="{D2BFFCCF-E870-4C0A-9707-3E0FCF7889A5}" type="presParOf" srcId="{2549ABD5-09B4-45C9-9926-201E35729106}" destId="{A68B89BD-A1CC-4704-B225-4C85D9B8952B}" srcOrd="0" destOrd="0" presId="urn:microsoft.com/office/officeart/2005/8/layout/orgChart1"/>
    <dgm:cxn modelId="{91670A42-2610-473B-98EF-72F923E1D8BB}" type="presParOf" srcId="{2549ABD5-09B4-45C9-9926-201E35729106}" destId="{DE7E7137-3D80-4AE5-8022-A5F66EA6BF36}" srcOrd="1" destOrd="0" presId="urn:microsoft.com/office/officeart/2005/8/layout/orgChart1"/>
    <dgm:cxn modelId="{03DD77F1-24CC-43B3-99E2-5789DB2D3ED5}" type="presParOf" srcId="{DE7E7137-3D80-4AE5-8022-A5F66EA6BF36}" destId="{1B38CE94-4489-4736-8964-DC154D517E2F}" srcOrd="0" destOrd="0" presId="urn:microsoft.com/office/officeart/2005/8/layout/orgChart1"/>
    <dgm:cxn modelId="{BD6BBAE1-74D1-4641-8CEE-A358C5AA9C15}" type="presParOf" srcId="{1B38CE94-4489-4736-8964-DC154D517E2F}" destId="{B2FAC762-2F98-4869-965F-1A49A003DE29}" srcOrd="0" destOrd="0" presId="urn:microsoft.com/office/officeart/2005/8/layout/orgChart1"/>
    <dgm:cxn modelId="{D2CCDF58-44E7-4D61-8C7A-DF947ACA658B}" type="presParOf" srcId="{1B38CE94-4489-4736-8964-DC154D517E2F}" destId="{42F7521E-2F67-4361-839C-8CB85B721FD5}" srcOrd="1" destOrd="0" presId="urn:microsoft.com/office/officeart/2005/8/layout/orgChart1"/>
    <dgm:cxn modelId="{108AEF8B-549C-4A8D-AE8A-4C5D30CCB5BA}" type="presParOf" srcId="{DE7E7137-3D80-4AE5-8022-A5F66EA6BF36}" destId="{8F37BB2D-6423-4F39-A039-B71013FD5B79}" srcOrd="1" destOrd="0" presId="urn:microsoft.com/office/officeart/2005/8/layout/orgChart1"/>
    <dgm:cxn modelId="{AB8E9C4C-AC77-4E41-861C-659251A6B611}" type="presParOf" srcId="{DE7E7137-3D80-4AE5-8022-A5F66EA6BF36}" destId="{74958645-C6F3-4AE0-8DD1-D1A06C4E0D25}" srcOrd="2" destOrd="0" presId="urn:microsoft.com/office/officeart/2005/8/layout/orgChart1"/>
    <dgm:cxn modelId="{3DE03DC2-8CB5-4F9B-93E7-73D744237E10}" type="presParOf" srcId="{34B0CCCE-5683-4EC5-A084-41F831C8D289}" destId="{70170BF1-A225-4FF1-88A7-F49E3386595D}" srcOrd="2" destOrd="0" presId="urn:microsoft.com/office/officeart/2005/8/layout/orgChart1"/>
    <dgm:cxn modelId="{31BE7FD4-9B7E-4214-8939-41B32F7F112A}" type="presParOf" srcId="{B289959D-76BC-494D-96EB-EC79C179692B}" destId="{34A9182A-2C4E-43A2-87D9-7EA979097145}" srcOrd="8" destOrd="0" presId="urn:microsoft.com/office/officeart/2005/8/layout/orgChart1"/>
    <dgm:cxn modelId="{5D4B6A49-85BE-4C50-9E52-B4011D4D9D05}" type="presParOf" srcId="{B289959D-76BC-494D-96EB-EC79C179692B}" destId="{FC06A0FC-687B-42A9-BCA3-9EC80AF5EF5E}" srcOrd="9" destOrd="0" presId="urn:microsoft.com/office/officeart/2005/8/layout/orgChart1"/>
    <dgm:cxn modelId="{C60678C6-45F3-4FD8-977B-E218FF718717}" type="presParOf" srcId="{FC06A0FC-687B-42A9-BCA3-9EC80AF5EF5E}" destId="{D04133B4-1B22-405C-9DF2-ADD7EFE839BB}" srcOrd="0" destOrd="0" presId="urn:microsoft.com/office/officeart/2005/8/layout/orgChart1"/>
    <dgm:cxn modelId="{89615CC2-2B55-452A-A5D2-B26D5EEE5EEB}" type="presParOf" srcId="{D04133B4-1B22-405C-9DF2-ADD7EFE839BB}" destId="{680CF8AA-D6B8-44C4-B934-379E5F3F916D}" srcOrd="0" destOrd="0" presId="urn:microsoft.com/office/officeart/2005/8/layout/orgChart1"/>
    <dgm:cxn modelId="{F6801AD0-7B99-46F8-96E2-8FDD80F6259B}" type="presParOf" srcId="{D04133B4-1B22-405C-9DF2-ADD7EFE839BB}" destId="{C72630F6-BD51-4360-AE5B-E70523CB94AA}" srcOrd="1" destOrd="0" presId="urn:microsoft.com/office/officeart/2005/8/layout/orgChart1"/>
    <dgm:cxn modelId="{77C1EE89-B6CB-4AA7-8935-2A6365D7BC22}" type="presParOf" srcId="{FC06A0FC-687B-42A9-BCA3-9EC80AF5EF5E}" destId="{2B70ADD0-1B2A-40CC-852F-943567592CFA}" srcOrd="1" destOrd="0" presId="urn:microsoft.com/office/officeart/2005/8/layout/orgChart1"/>
    <dgm:cxn modelId="{8AED0F72-7D2F-40CE-A81B-AB97EEEE187F}" type="presParOf" srcId="{FC06A0FC-687B-42A9-BCA3-9EC80AF5EF5E}" destId="{B6CA5E3E-CD95-4B91-BE52-25ACECF6B456}" srcOrd="2" destOrd="0" presId="urn:microsoft.com/office/officeart/2005/8/layout/orgChart1"/>
    <dgm:cxn modelId="{3C53A851-1666-4E9E-99BB-92FB45286EF0}" type="presParOf" srcId="{B289959D-76BC-494D-96EB-EC79C179692B}" destId="{074AC235-C1B3-4547-A6A9-E66B6D81FFCE}" srcOrd="10" destOrd="0" presId="urn:microsoft.com/office/officeart/2005/8/layout/orgChart1"/>
    <dgm:cxn modelId="{D13479FA-39D8-4A43-881F-6875FCAA6BCA}" type="presParOf" srcId="{B289959D-76BC-494D-96EB-EC79C179692B}" destId="{DDEF6FF1-45F9-4E6A-9B0C-CA45B2E714EE}" srcOrd="11" destOrd="0" presId="urn:microsoft.com/office/officeart/2005/8/layout/orgChart1"/>
    <dgm:cxn modelId="{B4B05E7A-0071-4306-8EB9-A5ABC11E550E}" type="presParOf" srcId="{DDEF6FF1-45F9-4E6A-9B0C-CA45B2E714EE}" destId="{F4A46B5F-2A04-4B33-9E81-830724F52922}" srcOrd="0" destOrd="0" presId="urn:microsoft.com/office/officeart/2005/8/layout/orgChart1"/>
    <dgm:cxn modelId="{E883FCC3-367D-4976-AE84-C622474810A6}" type="presParOf" srcId="{F4A46B5F-2A04-4B33-9E81-830724F52922}" destId="{D7A5CE7C-081F-4699-B459-CED7E0BA1954}" srcOrd="0" destOrd="0" presId="urn:microsoft.com/office/officeart/2005/8/layout/orgChart1"/>
    <dgm:cxn modelId="{402F8012-3757-4021-AA5E-8A1067C823A2}" type="presParOf" srcId="{F4A46B5F-2A04-4B33-9E81-830724F52922}" destId="{324C50C1-D965-43BE-BD13-5655E3294E66}" srcOrd="1" destOrd="0" presId="urn:microsoft.com/office/officeart/2005/8/layout/orgChart1"/>
    <dgm:cxn modelId="{CF68D9CE-C4BA-4763-9643-3A40CFEFC7B4}" type="presParOf" srcId="{DDEF6FF1-45F9-4E6A-9B0C-CA45B2E714EE}" destId="{69BD725B-0A63-42BC-8C98-3C3EC92C2F06}" srcOrd="1" destOrd="0" presId="urn:microsoft.com/office/officeart/2005/8/layout/orgChart1"/>
    <dgm:cxn modelId="{8881467B-BB1F-4BCC-9DD4-2F008B0412DA}" type="presParOf" srcId="{69BD725B-0A63-42BC-8C98-3C3EC92C2F06}" destId="{4ECAFE7A-3066-4813-890A-D310BBAE07D4}" srcOrd="0" destOrd="0" presId="urn:microsoft.com/office/officeart/2005/8/layout/orgChart1"/>
    <dgm:cxn modelId="{A4642380-F766-4630-ACF2-C348A7B196B0}" type="presParOf" srcId="{69BD725B-0A63-42BC-8C98-3C3EC92C2F06}" destId="{79F19FC0-8287-4FDB-99D4-489A394980EE}" srcOrd="1" destOrd="0" presId="urn:microsoft.com/office/officeart/2005/8/layout/orgChart1"/>
    <dgm:cxn modelId="{40E654EC-13E7-43A1-96BB-8B504067972B}" type="presParOf" srcId="{79F19FC0-8287-4FDB-99D4-489A394980EE}" destId="{A6D26F96-9E51-4BD8-A3EB-82CAD448AE00}" srcOrd="0" destOrd="0" presId="urn:microsoft.com/office/officeart/2005/8/layout/orgChart1"/>
    <dgm:cxn modelId="{B2B7A537-8143-4F93-8011-E9429FE1DA24}" type="presParOf" srcId="{A6D26F96-9E51-4BD8-A3EB-82CAD448AE00}" destId="{89A352AA-D829-4E81-9A96-F5F58B8280B8}" srcOrd="0" destOrd="0" presId="urn:microsoft.com/office/officeart/2005/8/layout/orgChart1"/>
    <dgm:cxn modelId="{45405D57-1ED9-4C87-B787-0058B626709E}" type="presParOf" srcId="{A6D26F96-9E51-4BD8-A3EB-82CAD448AE00}" destId="{3178D12B-C638-4E8F-8968-C9AE3F448505}" srcOrd="1" destOrd="0" presId="urn:microsoft.com/office/officeart/2005/8/layout/orgChart1"/>
    <dgm:cxn modelId="{9CA4C7A9-39F3-44E4-BF20-B0B007C41B90}" type="presParOf" srcId="{79F19FC0-8287-4FDB-99D4-489A394980EE}" destId="{76B8A1CE-C421-41A3-9F92-E47CEC94CBE4}" srcOrd="1" destOrd="0" presId="urn:microsoft.com/office/officeart/2005/8/layout/orgChart1"/>
    <dgm:cxn modelId="{2AF0B6B1-F196-4CC8-95B9-B9A44F16CDEE}" type="presParOf" srcId="{79F19FC0-8287-4FDB-99D4-489A394980EE}" destId="{7C048658-08CF-40B1-A97A-90CBCD33BB9C}" srcOrd="2" destOrd="0" presId="urn:microsoft.com/office/officeart/2005/8/layout/orgChart1"/>
    <dgm:cxn modelId="{B555A695-2621-4B68-AD6A-A0805ADCD739}" type="presParOf" srcId="{DDEF6FF1-45F9-4E6A-9B0C-CA45B2E714EE}" destId="{665126DE-E41B-41E3-8C23-5D7C198F9A0E}" srcOrd="2" destOrd="0" presId="urn:microsoft.com/office/officeart/2005/8/layout/orgChart1"/>
    <dgm:cxn modelId="{97FCA2EC-3293-4ED6-A50C-D01BB6E00038}" type="presParOf" srcId="{A29D6309-FD3C-40ED-9F4B-700D150671F5}" destId="{E874922E-1B54-4E15-94E2-E2A0A358BF52}" srcOrd="2" destOrd="0" presId="urn:microsoft.com/office/officeart/2005/8/layout/orgChart1"/>
    <dgm:cxn modelId="{682B7351-07B9-465A-B018-51D099199C1C}" type="presParOf" srcId="{6A5D5FFE-0F44-4DF5-A49C-023789D43872}" destId="{F819B18C-4C3D-4A85-B44F-8C13B757DFC1}" srcOrd="4" destOrd="0" presId="urn:microsoft.com/office/officeart/2005/8/layout/orgChart1"/>
    <dgm:cxn modelId="{8DFDF0F1-BD99-4CFD-A515-32806CEAEEDF}" type="presParOf" srcId="{6A5D5FFE-0F44-4DF5-A49C-023789D43872}" destId="{2059504C-5CB8-42FF-B461-FF122AF43347}" srcOrd="5" destOrd="0" presId="urn:microsoft.com/office/officeart/2005/8/layout/orgChart1"/>
    <dgm:cxn modelId="{37D16B09-50C9-4071-8B0B-274D33DA1C0E}" type="presParOf" srcId="{2059504C-5CB8-42FF-B461-FF122AF43347}" destId="{9E0AA45A-A76D-4B95-81D7-466B7D782F25}" srcOrd="0" destOrd="0" presId="urn:microsoft.com/office/officeart/2005/8/layout/orgChart1"/>
    <dgm:cxn modelId="{88C27118-8B76-4121-92D1-AE3672B2E9F6}" type="presParOf" srcId="{9E0AA45A-A76D-4B95-81D7-466B7D782F25}" destId="{392F7A62-7D6F-4082-8030-861D5A21D982}" srcOrd="0" destOrd="0" presId="urn:microsoft.com/office/officeart/2005/8/layout/orgChart1"/>
    <dgm:cxn modelId="{55EE222B-BFDB-4751-9883-46F904BA5A26}" type="presParOf" srcId="{9E0AA45A-A76D-4B95-81D7-466B7D782F25}" destId="{1E33C8B2-CFD7-4990-B08E-68CA432AF6B3}" srcOrd="1" destOrd="0" presId="urn:microsoft.com/office/officeart/2005/8/layout/orgChart1"/>
    <dgm:cxn modelId="{D45B7E19-D893-4264-A6E1-C8086001B664}" type="presParOf" srcId="{2059504C-5CB8-42FF-B461-FF122AF43347}" destId="{F68512E1-0E3F-4B3D-AA3D-2011C741E6AE}" srcOrd="1" destOrd="0" presId="urn:microsoft.com/office/officeart/2005/8/layout/orgChart1"/>
    <dgm:cxn modelId="{14F1275E-4DB1-403F-89C6-A58819B2AAD2}" type="presParOf" srcId="{2059504C-5CB8-42FF-B461-FF122AF43347}" destId="{5B67535F-5AA2-4FCF-92DC-5BD410189138}" srcOrd="2" destOrd="0" presId="urn:microsoft.com/office/officeart/2005/8/layout/orgChart1"/>
    <dgm:cxn modelId="{0FED0236-57C4-4190-8060-E35F70637DF5}" type="presParOf" srcId="{6A5D5FFE-0F44-4DF5-A49C-023789D43872}" destId="{794F7B08-1E7C-4582-B351-54D7674A49A4}" srcOrd="6" destOrd="0" presId="urn:microsoft.com/office/officeart/2005/8/layout/orgChart1"/>
    <dgm:cxn modelId="{13F331E2-7BF0-4D06-B882-D1AAF827FE4B}" type="presParOf" srcId="{6A5D5FFE-0F44-4DF5-A49C-023789D43872}" destId="{7F6FBC7B-2EB9-4589-BC61-99F711312989}" srcOrd="7" destOrd="0" presId="urn:microsoft.com/office/officeart/2005/8/layout/orgChart1"/>
    <dgm:cxn modelId="{A0D463B5-DE31-40AF-871E-E684048E29A0}" type="presParOf" srcId="{7F6FBC7B-2EB9-4589-BC61-99F711312989}" destId="{E40561EF-4F3D-4032-B646-25D40F35AA0E}" srcOrd="0" destOrd="0" presId="urn:microsoft.com/office/officeart/2005/8/layout/orgChart1"/>
    <dgm:cxn modelId="{3CF07BC4-D070-4C73-B3CD-AB5730FC5C94}" type="presParOf" srcId="{E40561EF-4F3D-4032-B646-25D40F35AA0E}" destId="{C93C1882-4543-4832-A9C9-0216839C9C1A}" srcOrd="0" destOrd="0" presId="urn:microsoft.com/office/officeart/2005/8/layout/orgChart1"/>
    <dgm:cxn modelId="{9FF6495D-3C47-4B21-B594-02DFB9D02AC5}" type="presParOf" srcId="{E40561EF-4F3D-4032-B646-25D40F35AA0E}" destId="{27E9FFD2-CF16-4947-A24F-96178B7F90CD}" srcOrd="1" destOrd="0" presId="urn:microsoft.com/office/officeart/2005/8/layout/orgChart1"/>
    <dgm:cxn modelId="{213EF237-3644-4C93-AAE1-1E5F451CA353}" type="presParOf" srcId="{7F6FBC7B-2EB9-4589-BC61-99F711312989}" destId="{C8FB22EF-3533-4E62-8ADC-48EAC05378D0}" srcOrd="1" destOrd="0" presId="urn:microsoft.com/office/officeart/2005/8/layout/orgChart1"/>
    <dgm:cxn modelId="{DE8013C0-1210-45D9-869C-79A8D603EDCA}" type="presParOf" srcId="{7F6FBC7B-2EB9-4589-BC61-99F711312989}" destId="{CEEEFB79-6E72-4456-9799-52D24710DBCA}" srcOrd="2" destOrd="0" presId="urn:microsoft.com/office/officeart/2005/8/layout/orgChart1"/>
    <dgm:cxn modelId="{9733DB32-2FC3-47E8-9033-E0F7CF304F8A}" type="presParOf" srcId="{6A5D5FFE-0F44-4DF5-A49C-023789D43872}" destId="{DFF99A0E-65E8-477A-B73B-C74882F1B0DC}" srcOrd="8" destOrd="0" presId="urn:microsoft.com/office/officeart/2005/8/layout/orgChart1"/>
    <dgm:cxn modelId="{20C7607C-09FF-4A7A-8CCB-4F72B940E21E}" type="presParOf" srcId="{6A5D5FFE-0F44-4DF5-A49C-023789D43872}" destId="{E5CD5570-28EA-4E85-B915-AC90DDCE45AB}" srcOrd="9" destOrd="0" presId="urn:microsoft.com/office/officeart/2005/8/layout/orgChart1"/>
    <dgm:cxn modelId="{C4423CAD-DC4C-4F25-BFC5-7C452CD06507}" type="presParOf" srcId="{E5CD5570-28EA-4E85-B915-AC90DDCE45AB}" destId="{9D98D71E-E888-4941-A693-01F48062B0B4}" srcOrd="0" destOrd="0" presId="urn:microsoft.com/office/officeart/2005/8/layout/orgChart1"/>
    <dgm:cxn modelId="{DA6345C0-DF31-46FA-8ECF-2FE9F1298040}" type="presParOf" srcId="{9D98D71E-E888-4941-A693-01F48062B0B4}" destId="{E30920D6-002A-4546-A15F-16AABF0218DB}" srcOrd="0" destOrd="0" presId="urn:microsoft.com/office/officeart/2005/8/layout/orgChart1"/>
    <dgm:cxn modelId="{91AF1359-5E5F-4558-9EAC-857429E23B5F}" type="presParOf" srcId="{9D98D71E-E888-4941-A693-01F48062B0B4}" destId="{8ABA7A91-1E5D-4E82-94B5-575F29CDD6DE}" srcOrd="1" destOrd="0" presId="urn:microsoft.com/office/officeart/2005/8/layout/orgChart1"/>
    <dgm:cxn modelId="{5F720E12-4574-4F08-A919-66D4C103592A}" type="presParOf" srcId="{E5CD5570-28EA-4E85-B915-AC90DDCE45AB}" destId="{A0708AF1-42AD-4707-A64D-EC9016E2DEF9}" srcOrd="1" destOrd="0" presId="urn:microsoft.com/office/officeart/2005/8/layout/orgChart1"/>
    <dgm:cxn modelId="{AA49973E-42B7-4473-9C15-A673600B1838}" type="presParOf" srcId="{E5CD5570-28EA-4E85-B915-AC90DDCE45AB}" destId="{DF21776F-3894-4FA9-8463-C6DB7FC65F33}" srcOrd="2" destOrd="0" presId="urn:microsoft.com/office/officeart/2005/8/layout/orgChart1"/>
    <dgm:cxn modelId="{315EE9C4-373D-4B47-BEF4-FD4DB229E5A2}" type="presParOf" srcId="{6140F687-6E46-41AD-B7BD-C707931BC21A}" destId="{E48B80BF-333A-4E77-90C5-6F95B584278E}" srcOrd="2" destOrd="0" presId="urn:microsoft.com/office/officeart/2005/8/layout/orgChart1"/>
    <dgm:cxn modelId="{8E314C94-8B7D-4854-B913-91DBC150BC61}"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288988" y="767274"/>
          <a:ext cx="1533328" cy="133057"/>
        </a:xfrm>
        <a:custGeom>
          <a:avLst/>
          <a:gdLst/>
          <a:ahLst/>
          <a:cxnLst/>
          <a:rect l="0" t="0" r="0" b="0"/>
          <a:pathLst>
            <a:path>
              <a:moveTo>
                <a:pt x="0" y="0"/>
              </a:moveTo>
              <a:lnTo>
                <a:pt x="0" y="71583"/>
              </a:lnTo>
              <a:lnTo>
                <a:pt x="1649820" y="71583"/>
              </a:lnTo>
              <a:lnTo>
                <a:pt x="16498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288988" y="767274"/>
          <a:ext cx="766664" cy="133057"/>
        </a:xfrm>
        <a:custGeom>
          <a:avLst/>
          <a:gdLst/>
          <a:ahLst/>
          <a:cxnLst/>
          <a:rect l="0" t="0" r="0" b="0"/>
          <a:pathLst>
            <a:path>
              <a:moveTo>
                <a:pt x="0" y="0"/>
              </a:moveTo>
              <a:lnTo>
                <a:pt x="0" y="71583"/>
              </a:lnTo>
              <a:lnTo>
                <a:pt x="824910" y="71583"/>
              </a:lnTo>
              <a:lnTo>
                <a:pt x="82491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243268" y="767274"/>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CAFE7A-3066-4813-890A-D310BBAE07D4}">
      <dsp:nvSpPr>
        <dsp:cNvPr id="0" name=""/>
        <dsp:cNvSpPr/>
      </dsp:nvSpPr>
      <dsp:spPr>
        <a:xfrm>
          <a:off x="4393264"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522323" y="1217135"/>
          <a:ext cx="1916660" cy="133057"/>
        </a:xfrm>
        <a:custGeom>
          <a:avLst/>
          <a:gdLst/>
          <a:ahLst/>
          <a:cxnLst/>
          <a:rect l="0" t="0" r="0" b="0"/>
          <a:pathLst>
            <a:path>
              <a:moveTo>
                <a:pt x="0" y="0"/>
              </a:moveTo>
              <a:lnTo>
                <a:pt x="0" y="71583"/>
              </a:lnTo>
              <a:lnTo>
                <a:pt x="2062275" y="71583"/>
              </a:lnTo>
              <a:lnTo>
                <a:pt x="206227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522323" y="1217135"/>
          <a:ext cx="1149996" cy="133057"/>
        </a:xfrm>
        <a:custGeom>
          <a:avLst/>
          <a:gdLst/>
          <a:ahLst/>
          <a:cxnLst/>
          <a:rect l="0" t="0" r="0" b="0"/>
          <a:pathLst>
            <a:path>
              <a:moveTo>
                <a:pt x="0" y="0"/>
              </a:moveTo>
              <a:lnTo>
                <a:pt x="0" y="71583"/>
              </a:lnTo>
              <a:lnTo>
                <a:pt x="1237365" y="71583"/>
              </a:lnTo>
              <a:lnTo>
                <a:pt x="123736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2859936"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522323" y="1217135"/>
          <a:ext cx="383332" cy="133057"/>
        </a:xfrm>
        <a:custGeom>
          <a:avLst/>
          <a:gdLst/>
          <a:ahLst/>
          <a:cxnLst/>
          <a:rect l="0" t="0" r="0" b="0"/>
          <a:pathLst>
            <a:path>
              <a:moveTo>
                <a:pt x="0" y="0"/>
              </a:moveTo>
              <a:lnTo>
                <a:pt x="0" y="71583"/>
              </a:lnTo>
              <a:lnTo>
                <a:pt x="412455" y="71583"/>
              </a:lnTo>
              <a:lnTo>
                <a:pt x="41245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093271"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138991" y="1217135"/>
          <a:ext cx="383332" cy="133057"/>
        </a:xfrm>
        <a:custGeom>
          <a:avLst/>
          <a:gdLst/>
          <a:ahLst/>
          <a:cxnLst/>
          <a:rect l="0" t="0" r="0" b="0"/>
          <a:pathLst>
            <a:path>
              <a:moveTo>
                <a:pt x="412455" y="0"/>
              </a:moveTo>
              <a:lnTo>
                <a:pt x="41245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326607"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372327" y="1217135"/>
          <a:ext cx="1149996" cy="133057"/>
        </a:xfrm>
        <a:custGeom>
          <a:avLst/>
          <a:gdLst/>
          <a:ahLst/>
          <a:cxnLst/>
          <a:rect l="0" t="0" r="0" b="0"/>
          <a:pathLst>
            <a:path>
              <a:moveTo>
                <a:pt x="1237365" y="0"/>
              </a:moveTo>
              <a:lnTo>
                <a:pt x="123736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559943" y="211685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559943"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605663" y="1217135"/>
          <a:ext cx="1916660" cy="133057"/>
        </a:xfrm>
        <a:custGeom>
          <a:avLst/>
          <a:gdLst/>
          <a:ahLst/>
          <a:cxnLst/>
          <a:rect l="0" t="0" r="0" b="0"/>
          <a:pathLst>
            <a:path>
              <a:moveTo>
                <a:pt x="2062275" y="0"/>
              </a:moveTo>
              <a:lnTo>
                <a:pt x="206227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22323" y="767274"/>
          <a:ext cx="766664" cy="133057"/>
        </a:xfrm>
        <a:custGeom>
          <a:avLst/>
          <a:gdLst/>
          <a:ahLst/>
          <a:cxnLst/>
          <a:rect l="0" t="0" r="0" b="0"/>
          <a:pathLst>
            <a:path>
              <a:moveTo>
                <a:pt x="824910" y="0"/>
              </a:moveTo>
              <a:lnTo>
                <a:pt x="824910"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55659" y="767274"/>
          <a:ext cx="1533328" cy="133057"/>
        </a:xfrm>
        <a:custGeom>
          <a:avLst/>
          <a:gdLst/>
          <a:ahLst/>
          <a:cxnLst/>
          <a:rect l="0" t="0" r="0" b="0"/>
          <a:pathLst>
            <a:path>
              <a:moveTo>
                <a:pt x="1649820" y="0"/>
              </a:moveTo>
              <a:lnTo>
                <a:pt x="1649820"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243268" y="317413"/>
          <a:ext cx="91440" cy="133057"/>
        </a:xfrm>
        <a:custGeom>
          <a:avLst/>
          <a:gdLst/>
          <a:ahLst/>
          <a:cxnLst/>
          <a:rect l="0" t="0" r="0" b="0"/>
          <a:pathLst>
            <a:path>
              <a:moveTo>
                <a:pt x="45720" y="0"/>
              </a:moveTo>
              <a:lnTo>
                <a:pt x="45720" y="1431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72184" y="610"/>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Head of Culture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610"/>
        <a:ext cx="633606" cy="316803"/>
      </dsp:txXfrm>
    </dsp:sp>
    <dsp:sp modelId="{3F43820D-08F4-48FE-B1E8-2E7F63B0B665}">
      <dsp:nvSpPr>
        <dsp:cNvPr id="0" name=""/>
        <dsp:cNvSpPr/>
      </dsp:nvSpPr>
      <dsp:spPr>
        <a:xfrm>
          <a:off x="2972184" y="45047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Service Manager (Sport &amp; Fitness)</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450471"/>
        <a:ext cx="633606" cy="316803"/>
      </dsp:txXfrm>
    </dsp:sp>
    <dsp:sp modelId="{7364BE3C-F806-4742-92B2-06AABB87114B}">
      <dsp:nvSpPr>
        <dsp:cNvPr id="0" name=""/>
        <dsp:cNvSpPr/>
      </dsp:nvSpPr>
      <dsp:spPr>
        <a:xfrm>
          <a:off x="1438856"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Sports Centres’ Manager</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1438856" y="900331"/>
        <a:ext cx="633606" cy="316803"/>
      </dsp:txXfrm>
    </dsp:sp>
    <dsp:sp modelId="{7F7E70E3-8E2D-4804-BD15-7BC3D06482F7}">
      <dsp:nvSpPr>
        <dsp:cNvPr id="0" name=""/>
        <dsp:cNvSpPr/>
      </dsp:nvSpPr>
      <dsp:spPr>
        <a:xfrm>
          <a:off x="2205520"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205520" y="900331"/>
        <a:ext cx="633606" cy="316803"/>
      </dsp:txXfrm>
    </dsp:sp>
    <dsp:sp modelId="{3A7F11E9-6DFC-4C70-9565-171F93B5739F}">
      <dsp:nvSpPr>
        <dsp:cNvPr id="0" name=""/>
        <dsp:cNvSpPr/>
      </dsp:nvSpPr>
      <dsp:spPr>
        <a:xfrm>
          <a:off x="288860"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Deputy Manager</a:t>
          </a:r>
        </a:p>
      </dsp:txBody>
      <dsp:txXfrm>
        <a:off x="288860" y="1350192"/>
        <a:ext cx="633606" cy="316803"/>
      </dsp:txXfrm>
    </dsp:sp>
    <dsp:sp modelId="{98199ACE-FD76-40DC-91FA-1DD64898FE8F}">
      <dsp:nvSpPr>
        <dsp:cNvPr id="0" name=""/>
        <dsp:cNvSpPr/>
      </dsp:nvSpPr>
      <dsp:spPr>
        <a:xfrm>
          <a:off x="288860"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288860" y="1800053"/>
        <a:ext cx="633606" cy="316803"/>
      </dsp:txXfrm>
    </dsp:sp>
    <dsp:sp modelId="{ABD1BFFD-BE5A-4F2B-BF18-B42F3AEA75E3}">
      <dsp:nvSpPr>
        <dsp:cNvPr id="0" name=""/>
        <dsp:cNvSpPr/>
      </dsp:nvSpPr>
      <dsp:spPr>
        <a:xfrm>
          <a:off x="288860" y="2249914"/>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Leisure Assistants</a:t>
          </a:r>
        </a:p>
      </dsp:txBody>
      <dsp:txXfrm>
        <a:off x="288860" y="2249914"/>
        <a:ext cx="633606" cy="316803"/>
      </dsp:txXfrm>
    </dsp:sp>
    <dsp:sp modelId="{D6BE2492-CBB7-42D4-97A8-CBFB91AC48A8}">
      <dsp:nvSpPr>
        <dsp:cNvPr id="0" name=""/>
        <dsp:cNvSpPr/>
      </dsp:nvSpPr>
      <dsp:spPr>
        <a:xfrm>
          <a:off x="1055524" y="1350192"/>
          <a:ext cx="633606" cy="316803"/>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p>
      </dsp:txBody>
      <dsp:txXfrm>
        <a:off x="1055524" y="1350192"/>
        <a:ext cx="633606" cy="316803"/>
      </dsp:txXfrm>
    </dsp:sp>
    <dsp:sp modelId="{741DB122-4B73-4E95-AFD9-68866CCF7219}">
      <dsp:nvSpPr>
        <dsp:cNvPr id="0" name=""/>
        <dsp:cNvSpPr/>
      </dsp:nvSpPr>
      <dsp:spPr>
        <a:xfrm>
          <a:off x="1055524"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Swimming Instructors</a:t>
          </a:r>
        </a:p>
      </dsp:txBody>
      <dsp:txXfrm>
        <a:off x="1055524" y="1800053"/>
        <a:ext cx="633606" cy="316803"/>
      </dsp:txXfrm>
    </dsp:sp>
    <dsp:sp modelId="{ED999071-302F-4994-A0AD-EED10A57A446}">
      <dsp:nvSpPr>
        <dsp:cNvPr id="0" name=""/>
        <dsp:cNvSpPr/>
      </dsp:nvSpPr>
      <dsp:spPr>
        <a:xfrm>
          <a:off x="1822188"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(Front of House)</a:t>
          </a:r>
        </a:p>
      </dsp:txBody>
      <dsp:txXfrm>
        <a:off x="1822188" y="1350192"/>
        <a:ext cx="633606" cy="316803"/>
      </dsp:txXfrm>
    </dsp:sp>
    <dsp:sp modelId="{EE23C16D-158D-4B4D-91CB-57F69416FDE7}">
      <dsp:nvSpPr>
        <dsp:cNvPr id="0" name=""/>
        <dsp:cNvSpPr/>
      </dsp:nvSpPr>
      <dsp:spPr>
        <a:xfrm>
          <a:off x="1822188"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Receptionists</a:t>
          </a:r>
        </a:p>
      </dsp:txBody>
      <dsp:txXfrm>
        <a:off x="1822188" y="1800053"/>
        <a:ext cx="633606" cy="316803"/>
      </dsp:txXfrm>
    </dsp:sp>
    <dsp:sp modelId="{D15DEC76-0F1B-44DE-8D0D-3599A83275A3}">
      <dsp:nvSpPr>
        <dsp:cNvPr id="0" name=""/>
        <dsp:cNvSpPr/>
      </dsp:nvSpPr>
      <dsp:spPr>
        <a:xfrm>
          <a:off x="2588852"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(Fitness)</a:t>
          </a:r>
        </a:p>
      </dsp:txBody>
      <dsp:txXfrm>
        <a:off x="2588852" y="1350192"/>
        <a:ext cx="633606" cy="316803"/>
      </dsp:txXfrm>
    </dsp:sp>
    <dsp:sp modelId="{B2FAC762-2F98-4869-965F-1A49A003DE29}">
      <dsp:nvSpPr>
        <dsp:cNvPr id="0" name=""/>
        <dsp:cNvSpPr/>
      </dsp:nvSpPr>
      <dsp:spPr>
        <a:xfrm>
          <a:off x="2588852"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Fitness Instructors</a:t>
          </a:r>
        </a:p>
      </dsp:txBody>
      <dsp:txXfrm>
        <a:off x="2588852" y="1800053"/>
        <a:ext cx="633606" cy="316803"/>
      </dsp:txXfrm>
    </dsp:sp>
    <dsp:sp modelId="{680CF8AA-D6B8-44C4-B934-379E5F3F916D}">
      <dsp:nvSpPr>
        <dsp:cNvPr id="0" name=""/>
        <dsp:cNvSpPr/>
      </dsp:nvSpPr>
      <dsp:spPr>
        <a:xfrm>
          <a:off x="3355516"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Administrative Assistant</a:t>
          </a:r>
        </a:p>
      </dsp:txBody>
      <dsp:txXfrm>
        <a:off x="3355516" y="1350192"/>
        <a:ext cx="633606" cy="316803"/>
      </dsp:txXfrm>
    </dsp:sp>
    <dsp:sp modelId="{D7A5CE7C-081F-4699-B459-CED7E0BA1954}">
      <dsp:nvSpPr>
        <dsp:cNvPr id="0" name=""/>
        <dsp:cNvSpPr/>
      </dsp:nvSpPr>
      <dsp:spPr>
        <a:xfrm>
          <a:off x="4122180" y="1350192"/>
          <a:ext cx="633606" cy="316803"/>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p>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(Sales)</a:t>
          </a:r>
        </a:p>
      </dsp:txBody>
      <dsp:txXfrm>
        <a:off x="4122180" y="1350192"/>
        <a:ext cx="633606" cy="316803"/>
      </dsp:txXfrm>
    </dsp:sp>
    <dsp:sp modelId="{89A352AA-D829-4E81-9A96-F5F58B8280B8}">
      <dsp:nvSpPr>
        <dsp:cNvPr id="0" name=""/>
        <dsp:cNvSpPr/>
      </dsp:nvSpPr>
      <dsp:spPr>
        <a:xfrm>
          <a:off x="4122180"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Casual Sales Assistants</a:t>
          </a:r>
        </a:p>
      </dsp:txBody>
      <dsp:txXfrm>
        <a:off x="4122180" y="1800053"/>
        <a:ext cx="633606" cy="316803"/>
      </dsp:txXfrm>
    </dsp:sp>
    <dsp:sp modelId="{392F7A62-7D6F-4082-8030-861D5A21D982}">
      <dsp:nvSpPr>
        <dsp:cNvPr id="0" name=""/>
        <dsp:cNvSpPr/>
      </dsp:nvSpPr>
      <dsp:spPr>
        <a:xfrm>
          <a:off x="2972184"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Pools on the Park</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900331"/>
        <a:ext cx="633606" cy="316803"/>
      </dsp:txXfrm>
    </dsp:sp>
    <dsp:sp modelId="{C93C1882-4543-4832-A9C9-0216839C9C1A}">
      <dsp:nvSpPr>
        <dsp:cNvPr id="0" name=""/>
        <dsp:cNvSpPr/>
      </dsp:nvSpPr>
      <dsp:spPr>
        <a:xfrm>
          <a:off x="3738848"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Marketing &amp; Support Officer</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3738848" y="900331"/>
        <a:ext cx="633606" cy="316803"/>
      </dsp:txXfrm>
    </dsp:sp>
    <dsp:sp modelId="{E30920D6-002A-4546-A15F-16AABF0218DB}">
      <dsp:nvSpPr>
        <dsp:cNvPr id="0" name=""/>
        <dsp:cNvSpPr/>
      </dsp:nvSpPr>
      <dsp:spPr>
        <a:xfrm>
          <a:off x="4505512"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Service Support Officer</a:t>
          </a:r>
        </a:p>
      </dsp:txBody>
      <dsp:txXfrm>
        <a:off x="4505512" y="900331"/>
        <a:ext cx="633606" cy="3168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f6bd7-e4eb-4aec-a9e7-d15f9296da71" xsi:nil="true"/>
    <_ip_UnifiedCompliancePolicyProperties xmlns="http://schemas.microsoft.com/sharepoint/v3" xsi:nil="true"/>
    <lcf76f155ced4ddcb4097134ff3c332f xmlns="76d09d67-fc87-46d6-a245-a89003bff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FDD0F-68D5-4918-B02A-86D58A5576D8}">
  <ds:schemaRefs>
    <ds:schemaRef ds:uri="http://schemas.openxmlformats.org/officeDocument/2006/bibliography"/>
  </ds:schemaRefs>
</ds:datastoreItem>
</file>

<file path=customXml/itemProps2.xml><?xml version="1.0" encoding="utf-8"?>
<ds:datastoreItem xmlns:ds="http://schemas.openxmlformats.org/officeDocument/2006/customXml" ds:itemID="{41F8C687-6806-4C39-8579-AC863AE2A598}">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D6F9A77F-7F98-48FF-B0D7-38F1F9C231CF}"/>
</file>

<file path=customXml/itemProps4.xml><?xml version="1.0" encoding="utf-8"?>
<ds:datastoreItem xmlns:ds="http://schemas.openxmlformats.org/officeDocument/2006/customXml" ds:itemID="{FA2EAF9A-2982-4B3F-A3D1-415F1BC13A0B}">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1306</Words>
  <Characters>7091</Characters>
  <Application>Microsoft Office Word</Application>
  <DocSecurity>4</DocSecurity>
  <Lines>59</Lines>
  <Paragraphs>16</Paragraphs>
  <ScaleCrop>false</ScaleCrop>
  <Company>LBW</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cp:revision>
  <cp:lastPrinted>2016-04-08T12:33:00Z</cp:lastPrinted>
  <dcterms:created xsi:type="dcterms:W3CDTF">2023-07-04T13:31:00Z</dcterms:created>
  <dcterms:modified xsi:type="dcterms:W3CDTF">2023-07-04T13:31:00Z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2019-04-05T09:24:11.6621913Z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