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493" w14:textId="77777777" w:rsidR="00353306" w:rsidRPr="00FC1FB4" w:rsidRDefault="00074CBA" w:rsidP="001D7374">
      <w:pPr>
        <w:jc w:val="center"/>
        <w:rPr>
          <w:rFonts w:cstheme="minorHAnsi"/>
          <w:b/>
          <w:sz w:val="28"/>
          <w:szCs w:val="28"/>
        </w:rPr>
      </w:pPr>
      <w:r w:rsidRPr="00FC1FB4">
        <w:rPr>
          <w:rFonts w:cstheme="minorHAnsi"/>
          <w:b/>
          <w:sz w:val="28"/>
          <w:szCs w:val="28"/>
        </w:rPr>
        <w:t>GREENMEAD SCHOOL</w:t>
      </w:r>
    </w:p>
    <w:p w14:paraId="355F26F7" w14:textId="77777777" w:rsidR="00074CBA" w:rsidRPr="00FC1FB4" w:rsidRDefault="00074CBA" w:rsidP="001D7374">
      <w:pPr>
        <w:jc w:val="center"/>
        <w:rPr>
          <w:rFonts w:cstheme="minorHAnsi"/>
          <w:b/>
          <w:sz w:val="28"/>
          <w:szCs w:val="28"/>
        </w:rPr>
      </w:pPr>
      <w:r w:rsidRPr="00FC1FB4">
        <w:rPr>
          <w:rFonts w:cstheme="minorHAnsi"/>
          <w:b/>
          <w:sz w:val="28"/>
          <w:szCs w:val="28"/>
        </w:rPr>
        <w:t>HEADTEACHER</w:t>
      </w:r>
    </w:p>
    <w:p w14:paraId="1E66AA39" w14:textId="77777777" w:rsidR="00074CBA" w:rsidRPr="00FC1FB4" w:rsidRDefault="00074CBA" w:rsidP="001D7374">
      <w:pPr>
        <w:jc w:val="center"/>
        <w:rPr>
          <w:rFonts w:cstheme="minorHAnsi"/>
          <w:b/>
          <w:sz w:val="28"/>
          <w:szCs w:val="28"/>
        </w:rPr>
      </w:pPr>
      <w:r w:rsidRPr="00FC1FB4">
        <w:rPr>
          <w:rFonts w:cstheme="minorHAnsi"/>
          <w:b/>
          <w:sz w:val="28"/>
          <w:szCs w:val="28"/>
        </w:rPr>
        <w:t>JOB DESCRIPTION</w:t>
      </w:r>
    </w:p>
    <w:p w14:paraId="639D1409" w14:textId="77777777" w:rsidR="00074CBA" w:rsidRPr="00FC1FB4" w:rsidRDefault="00074CBA" w:rsidP="001D7374">
      <w:pPr>
        <w:jc w:val="center"/>
        <w:rPr>
          <w:rFonts w:cstheme="minorHAnsi"/>
          <w:b/>
        </w:rPr>
      </w:pPr>
    </w:p>
    <w:p w14:paraId="1C169A7A" w14:textId="77777777" w:rsidR="00074CBA" w:rsidRPr="00FC1FB4" w:rsidRDefault="00074CBA">
      <w:pPr>
        <w:rPr>
          <w:rFonts w:cstheme="minorHAnsi"/>
        </w:rPr>
      </w:pPr>
      <w:r w:rsidRPr="00FC1FB4">
        <w:rPr>
          <w:rFonts w:cstheme="minorHAnsi"/>
          <w:b/>
        </w:rPr>
        <w:t>NUMBER ON ROLL:</w:t>
      </w:r>
      <w:r w:rsidR="00086B6D" w:rsidRPr="00FC1FB4">
        <w:rPr>
          <w:rFonts w:cstheme="minorHAnsi"/>
        </w:rPr>
        <w:tab/>
      </w:r>
      <w:r w:rsidR="00257D3C" w:rsidRPr="00FC1FB4">
        <w:rPr>
          <w:rFonts w:cstheme="minorHAnsi"/>
        </w:rPr>
        <w:t>61</w:t>
      </w:r>
      <w:r w:rsidR="00086B6D" w:rsidRPr="00FC1FB4">
        <w:rPr>
          <w:rFonts w:cstheme="minorHAnsi"/>
        </w:rPr>
        <w:t xml:space="preserve"> </w:t>
      </w:r>
    </w:p>
    <w:p w14:paraId="2A3101CE" w14:textId="13013E5B" w:rsidR="00074CBA" w:rsidRPr="00FC1FB4" w:rsidRDefault="00074CBA">
      <w:pPr>
        <w:rPr>
          <w:rFonts w:cstheme="minorHAnsi"/>
        </w:rPr>
      </w:pPr>
      <w:r w:rsidRPr="00FC1FB4">
        <w:rPr>
          <w:rFonts w:cstheme="minorHAnsi"/>
          <w:b/>
        </w:rPr>
        <w:t>PAY RANGE:</w:t>
      </w:r>
      <w:r w:rsidRPr="00FC1FB4">
        <w:rPr>
          <w:rFonts w:cstheme="minorHAnsi"/>
        </w:rPr>
        <w:tab/>
      </w:r>
      <w:r w:rsidRPr="00FC1FB4">
        <w:rPr>
          <w:rFonts w:cstheme="minorHAnsi"/>
        </w:rPr>
        <w:tab/>
        <w:t xml:space="preserve">Individual School Range </w:t>
      </w:r>
      <w:r w:rsidR="00716AF6" w:rsidRPr="00FC1FB4">
        <w:rPr>
          <w:rFonts w:cstheme="minorHAnsi"/>
        </w:rPr>
        <w:t>L22-L28</w:t>
      </w:r>
    </w:p>
    <w:p w14:paraId="351EFA41" w14:textId="31C1E0CE" w:rsidR="00074CBA" w:rsidRPr="00FC1FB4" w:rsidRDefault="00074CBA">
      <w:pPr>
        <w:rPr>
          <w:rFonts w:cstheme="minorHAnsi"/>
        </w:rPr>
      </w:pPr>
      <w:r w:rsidRPr="00FC1FB4">
        <w:rPr>
          <w:rFonts w:cstheme="minorHAnsi"/>
          <w:b/>
        </w:rPr>
        <w:t>RESPONSIBLE TO:</w:t>
      </w:r>
      <w:r w:rsidRPr="00FC1FB4">
        <w:rPr>
          <w:rFonts w:cstheme="minorHAnsi"/>
        </w:rPr>
        <w:tab/>
        <w:t xml:space="preserve">The Governors of the school and </w:t>
      </w:r>
      <w:r w:rsidR="00716AF6" w:rsidRPr="00FC1FB4">
        <w:rPr>
          <w:rFonts w:cstheme="minorHAnsi"/>
        </w:rPr>
        <w:t>Wandsworth Local Authority</w:t>
      </w:r>
    </w:p>
    <w:p w14:paraId="00734EDB" w14:textId="301552DF" w:rsidR="00074CBA" w:rsidRPr="00FC1FB4" w:rsidRDefault="00074CBA">
      <w:pPr>
        <w:rPr>
          <w:rFonts w:cstheme="minorHAnsi"/>
        </w:rPr>
      </w:pPr>
      <w:r w:rsidRPr="00FC1FB4">
        <w:rPr>
          <w:rFonts w:cstheme="minorHAnsi"/>
        </w:rPr>
        <w:t xml:space="preserve">The </w:t>
      </w:r>
      <w:r w:rsidR="008E5D1C" w:rsidRPr="00FC1FB4">
        <w:rPr>
          <w:rFonts w:cstheme="minorHAnsi"/>
        </w:rPr>
        <w:t>G</w:t>
      </w:r>
      <w:r w:rsidRPr="00FC1FB4">
        <w:rPr>
          <w:rFonts w:cstheme="minorHAnsi"/>
        </w:rPr>
        <w:t>overnors are seeking to appoint a</w:t>
      </w:r>
      <w:r w:rsidR="000D46B7" w:rsidRPr="00FC1FB4">
        <w:rPr>
          <w:rFonts w:cstheme="minorHAnsi"/>
        </w:rPr>
        <w:t>n inspirational,</w:t>
      </w:r>
      <w:r w:rsidRPr="00FC1FB4">
        <w:rPr>
          <w:rFonts w:cstheme="minorHAnsi"/>
        </w:rPr>
        <w:t xml:space="preserve"> dedicated, and </w:t>
      </w:r>
      <w:r w:rsidR="000D46B7" w:rsidRPr="00FC1FB4">
        <w:rPr>
          <w:rFonts w:cstheme="minorHAnsi"/>
        </w:rPr>
        <w:t>exceptional leader</w:t>
      </w:r>
      <w:r w:rsidRPr="00FC1FB4">
        <w:rPr>
          <w:rFonts w:cstheme="minorHAnsi"/>
        </w:rPr>
        <w:t xml:space="preserve"> with proven senior </w:t>
      </w:r>
      <w:r w:rsidR="008E5D1C" w:rsidRPr="00FC1FB4">
        <w:rPr>
          <w:rFonts w:cstheme="minorHAnsi"/>
        </w:rPr>
        <w:t xml:space="preserve">leadership </w:t>
      </w:r>
      <w:r w:rsidRPr="00FC1FB4">
        <w:rPr>
          <w:rFonts w:cstheme="minorHAnsi"/>
        </w:rPr>
        <w:t>experience to</w:t>
      </w:r>
      <w:r w:rsidR="000D46B7" w:rsidRPr="00FC1FB4">
        <w:rPr>
          <w:rFonts w:cstheme="minorHAnsi"/>
        </w:rPr>
        <w:t xml:space="preserve"> </w:t>
      </w:r>
      <w:r w:rsidR="002068FC" w:rsidRPr="00FC1FB4">
        <w:rPr>
          <w:rFonts w:cstheme="minorHAnsi"/>
        </w:rPr>
        <w:t>further</w:t>
      </w:r>
      <w:r w:rsidR="000D46B7" w:rsidRPr="00FC1FB4">
        <w:rPr>
          <w:rFonts w:cstheme="minorHAnsi"/>
        </w:rPr>
        <w:t xml:space="preserve"> the vision for our Outstanding school</w:t>
      </w:r>
      <w:r w:rsidRPr="00FC1FB4">
        <w:rPr>
          <w:rFonts w:cstheme="minorHAnsi"/>
        </w:rPr>
        <w:t xml:space="preserve">. The successful candidate will </w:t>
      </w:r>
      <w:r w:rsidR="002068FC" w:rsidRPr="00FC1FB4">
        <w:rPr>
          <w:rFonts w:cstheme="minorHAnsi"/>
        </w:rPr>
        <w:t xml:space="preserve">have a proven track record of delivering excellent achievement, </w:t>
      </w:r>
      <w:r w:rsidRPr="00FC1FB4">
        <w:rPr>
          <w:rFonts w:cstheme="minorHAnsi"/>
        </w:rPr>
        <w:t xml:space="preserve">managing </w:t>
      </w:r>
      <w:proofErr w:type="gramStart"/>
      <w:r w:rsidRPr="00FC1FB4">
        <w:rPr>
          <w:rFonts w:cstheme="minorHAnsi"/>
        </w:rPr>
        <w:t>change</w:t>
      </w:r>
      <w:proofErr w:type="gramEnd"/>
      <w:r w:rsidR="002068FC" w:rsidRPr="00FC1FB4">
        <w:rPr>
          <w:rFonts w:cstheme="minorHAnsi"/>
        </w:rPr>
        <w:t xml:space="preserve"> </w:t>
      </w:r>
      <w:r w:rsidR="003334DF" w:rsidRPr="00FC1FB4">
        <w:rPr>
          <w:rFonts w:cstheme="minorHAnsi"/>
        </w:rPr>
        <w:t>and developing</w:t>
      </w:r>
      <w:r w:rsidRPr="00FC1FB4">
        <w:rPr>
          <w:rFonts w:cstheme="minorHAnsi"/>
        </w:rPr>
        <w:t xml:space="preserve"> provision</w:t>
      </w:r>
      <w:r w:rsidR="002068FC" w:rsidRPr="00FC1FB4">
        <w:rPr>
          <w:rFonts w:cstheme="minorHAnsi"/>
        </w:rPr>
        <w:t xml:space="preserve">. </w:t>
      </w:r>
      <w:r w:rsidRPr="00FC1FB4">
        <w:rPr>
          <w:rFonts w:cstheme="minorHAnsi"/>
        </w:rPr>
        <w:t xml:space="preserve"> </w:t>
      </w:r>
      <w:r w:rsidR="002068FC" w:rsidRPr="00FC1FB4">
        <w:rPr>
          <w:rFonts w:cstheme="minorHAnsi"/>
        </w:rPr>
        <w:t>The</w:t>
      </w:r>
      <w:r w:rsidR="003334DF" w:rsidRPr="00FC1FB4">
        <w:rPr>
          <w:rFonts w:cstheme="minorHAnsi"/>
        </w:rPr>
        <w:t xml:space="preserve"> candidate</w:t>
      </w:r>
      <w:r w:rsidR="005A66EB" w:rsidRPr="00FC1FB4">
        <w:rPr>
          <w:rFonts w:cstheme="minorHAnsi"/>
        </w:rPr>
        <w:t xml:space="preserve"> </w:t>
      </w:r>
      <w:r w:rsidRPr="00FC1FB4">
        <w:rPr>
          <w:rFonts w:cstheme="minorHAnsi"/>
        </w:rPr>
        <w:t xml:space="preserve">will work closely with staff, parents, </w:t>
      </w:r>
      <w:proofErr w:type="gramStart"/>
      <w:r w:rsidRPr="00FC1FB4">
        <w:rPr>
          <w:rFonts w:cstheme="minorHAnsi"/>
        </w:rPr>
        <w:t>Governors</w:t>
      </w:r>
      <w:proofErr w:type="gramEnd"/>
      <w:r w:rsidRPr="00FC1FB4">
        <w:rPr>
          <w:rFonts w:cstheme="minorHAnsi"/>
        </w:rPr>
        <w:t xml:space="preserve"> and the </w:t>
      </w:r>
      <w:r w:rsidR="008857E0" w:rsidRPr="00FC1FB4">
        <w:rPr>
          <w:rFonts w:cstheme="minorHAnsi"/>
        </w:rPr>
        <w:t xml:space="preserve">Local </w:t>
      </w:r>
      <w:r w:rsidR="005A66EB" w:rsidRPr="00FC1FB4">
        <w:rPr>
          <w:rFonts w:cstheme="minorHAnsi"/>
        </w:rPr>
        <w:t>Authority to</w:t>
      </w:r>
      <w:r w:rsidRPr="00FC1FB4">
        <w:rPr>
          <w:rFonts w:cstheme="minorHAnsi"/>
        </w:rPr>
        <w:t xml:space="preserve"> lead self-evaluation and </w:t>
      </w:r>
      <w:r w:rsidR="002A7EB7" w:rsidRPr="00FC1FB4">
        <w:rPr>
          <w:rFonts w:cstheme="minorHAnsi"/>
        </w:rPr>
        <w:t>sustain the school</w:t>
      </w:r>
      <w:r w:rsidR="00716AF6" w:rsidRPr="00FC1FB4">
        <w:rPr>
          <w:rFonts w:cstheme="minorHAnsi"/>
        </w:rPr>
        <w:t>’</w:t>
      </w:r>
      <w:r w:rsidR="002A7EB7" w:rsidRPr="00FC1FB4">
        <w:rPr>
          <w:rFonts w:cstheme="minorHAnsi"/>
        </w:rPr>
        <w:t xml:space="preserve">s strategic direction. </w:t>
      </w:r>
    </w:p>
    <w:p w14:paraId="2D748624" w14:textId="6A4ACBF2" w:rsidR="008857E0" w:rsidRPr="00FC1FB4" w:rsidRDefault="00074CBA">
      <w:pPr>
        <w:rPr>
          <w:rFonts w:cstheme="minorHAnsi"/>
          <w:b/>
        </w:rPr>
      </w:pPr>
      <w:r w:rsidRPr="00FC1FB4">
        <w:rPr>
          <w:rFonts w:cstheme="minorHAnsi"/>
          <w:b/>
        </w:rPr>
        <w:t>MAIN PURPOSE OF JOB:</w:t>
      </w:r>
    </w:p>
    <w:p w14:paraId="6B3425C4" w14:textId="0B8D3028" w:rsidR="00074CBA" w:rsidRPr="00673338" w:rsidRDefault="006919A4" w:rsidP="00673338">
      <w:pPr>
        <w:pStyle w:val="ListParagraph"/>
        <w:numPr>
          <w:ilvl w:val="0"/>
          <w:numId w:val="10"/>
        </w:numPr>
        <w:rPr>
          <w:rFonts w:cstheme="minorHAnsi"/>
        </w:rPr>
      </w:pPr>
      <w:r w:rsidRPr="00673338">
        <w:rPr>
          <w:rFonts w:cstheme="minorHAnsi"/>
        </w:rPr>
        <w:t>To provide</w:t>
      </w:r>
      <w:r w:rsidR="002A7EB7" w:rsidRPr="00673338">
        <w:rPr>
          <w:rFonts w:cstheme="minorHAnsi"/>
        </w:rPr>
        <w:t xml:space="preserve"> </w:t>
      </w:r>
      <w:r w:rsidR="007D02E4" w:rsidRPr="00673338">
        <w:rPr>
          <w:rFonts w:cstheme="minorHAnsi"/>
        </w:rPr>
        <w:t xml:space="preserve">inspirational </w:t>
      </w:r>
      <w:r w:rsidR="00074CBA" w:rsidRPr="00673338">
        <w:rPr>
          <w:rFonts w:cstheme="minorHAnsi"/>
        </w:rPr>
        <w:t xml:space="preserve">leadership, </w:t>
      </w:r>
      <w:r w:rsidR="000D46B7" w:rsidRPr="00673338">
        <w:rPr>
          <w:rFonts w:cstheme="minorHAnsi"/>
        </w:rPr>
        <w:t>organisational management</w:t>
      </w:r>
      <w:r w:rsidR="00074CBA" w:rsidRPr="00673338">
        <w:rPr>
          <w:rFonts w:cstheme="minorHAnsi"/>
        </w:rPr>
        <w:t xml:space="preserve">, </w:t>
      </w:r>
      <w:r w:rsidR="002068FC" w:rsidRPr="00673338">
        <w:rPr>
          <w:rFonts w:cstheme="minorHAnsi"/>
        </w:rPr>
        <w:t xml:space="preserve">and set the strategic direction of the school </w:t>
      </w:r>
      <w:r w:rsidR="002A7EB7" w:rsidRPr="00673338">
        <w:rPr>
          <w:rFonts w:cstheme="minorHAnsi"/>
        </w:rPr>
        <w:t>in partnership with those responsible for governance</w:t>
      </w:r>
      <w:r w:rsidRPr="00673338">
        <w:rPr>
          <w:rFonts w:cstheme="minorHAnsi"/>
        </w:rPr>
        <w:t>.</w:t>
      </w:r>
    </w:p>
    <w:p w14:paraId="4A99BE59" w14:textId="00D20431" w:rsidR="00074CBA" w:rsidRPr="00673338" w:rsidRDefault="00074CBA" w:rsidP="00673338">
      <w:pPr>
        <w:pStyle w:val="ListParagraph"/>
        <w:numPr>
          <w:ilvl w:val="0"/>
          <w:numId w:val="10"/>
        </w:numPr>
        <w:rPr>
          <w:rFonts w:cstheme="minorHAnsi"/>
        </w:rPr>
      </w:pPr>
      <w:r w:rsidRPr="00673338">
        <w:rPr>
          <w:rFonts w:cstheme="minorHAnsi"/>
        </w:rPr>
        <w:t xml:space="preserve">To promote and safeguard the complex medical and welfare </w:t>
      </w:r>
      <w:r w:rsidR="001D7374" w:rsidRPr="00673338">
        <w:rPr>
          <w:rFonts w:cstheme="minorHAnsi"/>
        </w:rPr>
        <w:t xml:space="preserve">needs </w:t>
      </w:r>
      <w:r w:rsidRPr="00673338">
        <w:rPr>
          <w:rFonts w:cstheme="minorHAnsi"/>
        </w:rPr>
        <w:t xml:space="preserve">of the children s/he is responsible </w:t>
      </w:r>
      <w:r w:rsidR="006919A4" w:rsidRPr="00673338">
        <w:rPr>
          <w:rFonts w:cstheme="minorHAnsi"/>
        </w:rPr>
        <w:t>for.</w:t>
      </w:r>
    </w:p>
    <w:p w14:paraId="3396E09C" w14:textId="174DEA51" w:rsidR="008700B5" w:rsidRPr="00673338" w:rsidRDefault="002068FC" w:rsidP="00673338">
      <w:pPr>
        <w:pStyle w:val="ListParagraph"/>
        <w:numPr>
          <w:ilvl w:val="0"/>
          <w:numId w:val="10"/>
        </w:numPr>
        <w:rPr>
          <w:rFonts w:cstheme="minorHAnsi"/>
        </w:rPr>
      </w:pPr>
      <w:r w:rsidRPr="00673338">
        <w:rPr>
          <w:rFonts w:cstheme="minorHAnsi"/>
        </w:rPr>
        <w:t xml:space="preserve">To sustain high quality, expert teaching across the school </w:t>
      </w:r>
      <w:r w:rsidR="008700B5" w:rsidRPr="00673338">
        <w:rPr>
          <w:rFonts w:cstheme="minorHAnsi"/>
        </w:rPr>
        <w:t>where each child can work toward achieving his/her potential</w:t>
      </w:r>
      <w:r w:rsidR="006919A4" w:rsidRPr="00673338">
        <w:rPr>
          <w:rFonts w:cstheme="minorHAnsi"/>
        </w:rPr>
        <w:t>.</w:t>
      </w:r>
    </w:p>
    <w:p w14:paraId="072836C6" w14:textId="6FCFED00" w:rsidR="00074CBA" w:rsidRPr="00673338" w:rsidRDefault="008857E0" w:rsidP="00673338">
      <w:pPr>
        <w:pStyle w:val="ListParagraph"/>
        <w:numPr>
          <w:ilvl w:val="0"/>
          <w:numId w:val="10"/>
        </w:numPr>
        <w:rPr>
          <w:rFonts w:cstheme="minorHAnsi"/>
        </w:rPr>
      </w:pPr>
      <w:r w:rsidRPr="00673338">
        <w:rPr>
          <w:rFonts w:cstheme="minorHAnsi"/>
        </w:rPr>
        <w:t>T</w:t>
      </w:r>
      <w:r w:rsidR="00074CBA" w:rsidRPr="00673338">
        <w:rPr>
          <w:rFonts w:cstheme="minorHAnsi"/>
        </w:rPr>
        <w:t xml:space="preserve">o carry out the duties set out in the School Teachers’ Pay and Conditions </w:t>
      </w:r>
      <w:r w:rsidR="006919A4" w:rsidRPr="00673338">
        <w:rPr>
          <w:rFonts w:cstheme="minorHAnsi"/>
        </w:rPr>
        <w:t>Document.</w:t>
      </w:r>
    </w:p>
    <w:p w14:paraId="2CCA06A0" w14:textId="77777777" w:rsidR="00074CBA" w:rsidRPr="00FC1FB4" w:rsidRDefault="00074CBA">
      <w:pPr>
        <w:rPr>
          <w:rFonts w:cstheme="minorHAnsi"/>
          <w:b/>
        </w:rPr>
      </w:pPr>
      <w:r w:rsidRPr="00FC1FB4">
        <w:rPr>
          <w:rFonts w:cstheme="minorHAnsi"/>
          <w:b/>
        </w:rPr>
        <w:t>SCOPE OF ROLE:</w:t>
      </w:r>
    </w:p>
    <w:p w14:paraId="5D6CE08B" w14:textId="77777777" w:rsidR="00074CBA" w:rsidRPr="00FC1FB4" w:rsidRDefault="00074CBA">
      <w:pPr>
        <w:rPr>
          <w:rFonts w:cstheme="minorHAnsi"/>
          <w:b/>
        </w:rPr>
      </w:pPr>
      <w:r w:rsidRPr="00FC1FB4">
        <w:rPr>
          <w:rFonts w:cstheme="minorHAnsi"/>
          <w:b/>
        </w:rPr>
        <w:t>Shaping the Future</w:t>
      </w:r>
    </w:p>
    <w:p w14:paraId="4C91942E" w14:textId="358909F7" w:rsidR="008700B5" w:rsidRPr="00FC1FB4" w:rsidRDefault="008700B5" w:rsidP="00074CBA">
      <w:pPr>
        <w:pStyle w:val="ListParagraph"/>
        <w:numPr>
          <w:ilvl w:val="0"/>
          <w:numId w:val="2"/>
        </w:numPr>
        <w:rPr>
          <w:rFonts w:cstheme="minorHAnsi"/>
        </w:rPr>
      </w:pPr>
      <w:r w:rsidRPr="00FC1FB4">
        <w:rPr>
          <w:rFonts w:cstheme="minorHAnsi"/>
        </w:rPr>
        <w:t>Formulate, in conjunction with governors, staff, pupils, parents, carers and other stakeholders, the overall vision, values and aims of the school</w:t>
      </w:r>
      <w:r w:rsidR="003A36F5">
        <w:rPr>
          <w:rFonts w:cstheme="minorHAnsi"/>
        </w:rPr>
        <w:t>.</w:t>
      </w:r>
    </w:p>
    <w:p w14:paraId="34EF2C15" w14:textId="21BEA010" w:rsidR="00074CBA" w:rsidRPr="00FC1FB4" w:rsidRDefault="00074CBA" w:rsidP="00074CBA">
      <w:pPr>
        <w:pStyle w:val="ListParagraph"/>
        <w:numPr>
          <w:ilvl w:val="0"/>
          <w:numId w:val="2"/>
        </w:numPr>
        <w:rPr>
          <w:rFonts w:cstheme="minorHAnsi"/>
        </w:rPr>
      </w:pPr>
      <w:r w:rsidRPr="00FC1FB4">
        <w:rPr>
          <w:rFonts w:cstheme="minorHAnsi"/>
        </w:rPr>
        <w:t xml:space="preserve">Ensure the vision for the school is clearly articulated, shared, understood, </w:t>
      </w:r>
      <w:proofErr w:type="gramStart"/>
      <w:r w:rsidRPr="00FC1FB4">
        <w:rPr>
          <w:rFonts w:cstheme="minorHAnsi"/>
        </w:rPr>
        <w:t>demonstrated</w:t>
      </w:r>
      <w:proofErr w:type="gramEnd"/>
      <w:r w:rsidRPr="00FC1FB4">
        <w:rPr>
          <w:rFonts w:cstheme="minorHAnsi"/>
        </w:rPr>
        <w:t xml:space="preserve"> and acted upon effectively by all</w:t>
      </w:r>
      <w:r w:rsidR="00083F87" w:rsidRPr="00FC1FB4">
        <w:rPr>
          <w:rFonts w:cstheme="minorHAnsi"/>
        </w:rPr>
        <w:t>.</w:t>
      </w:r>
    </w:p>
    <w:p w14:paraId="567AF792" w14:textId="11094D8B" w:rsidR="00074CBA" w:rsidRPr="00FC1FB4" w:rsidRDefault="00074CBA" w:rsidP="00074CBA">
      <w:pPr>
        <w:pStyle w:val="ListParagraph"/>
        <w:numPr>
          <w:ilvl w:val="0"/>
          <w:numId w:val="2"/>
        </w:numPr>
        <w:rPr>
          <w:rFonts w:cstheme="minorHAnsi"/>
        </w:rPr>
      </w:pPr>
      <w:r w:rsidRPr="00FC1FB4">
        <w:rPr>
          <w:rFonts w:cstheme="minorHAnsi"/>
        </w:rPr>
        <w:t>Motivate and</w:t>
      </w:r>
      <w:r w:rsidR="00083F87" w:rsidRPr="00FC1FB4">
        <w:rPr>
          <w:rFonts w:cstheme="minorHAnsi"/>
        </w:rPr>
        <w:t xml:space="preserve"> </w:t>
      </w:r>
      <w:r w:rsidR="002068FC" w:rsidRPr="00FC1FB4">
        <w:rPr>
          <w:rFonts w:cstheme="minorHAnsi"/>
        </w:rPr>
        <w:t>support</w:t>
      </w:r>
      <w:r w:rsidRPr="00FC1FB4">
        <w:rPr>
          <w:rFonts w:cstheme="minorHAnsi"/>
        </w:rPr>
        <w:t xml:space="preserve"> others to create a </w:t>
      </w:r>
      <w:r w:rsidR="00B2560D" w:rsidRPr="00FC1FB4">
        <w:rPr>
          <w:rFonts w:cstheme="minorHAnsi"/>
        </w:rPr>
        <w:t xml:space="preserve">positive </w:t>
      </w:r>
      <w:r w:rsidRPr="00FC1FB4">
        <w:rPr>
          <w:rFonts w:cstheme="minorHAnsi"/>
        </w:rPr>
        <w:t>shared culture and environment</w:t>
      </w:r>
      <w:r w:rsidR="00083F87" w:rsidRPr="00FC1FB4">
        <w:rPr>
          <w:rFonts w:cstheme="minorHAnsi"/>
        </w:rPr>
        <w:t>.</w:t>
      </w:r>
    </w:p>
    <w:p w14:paraId="467882FE" w14:textId="723F3EE2" w:rsidR="00074CBA" w:rsidRPr="00FC1FB4" w:rsidRDefault="00074CBA" w:rsidP="00074CBA">
      <w:pPr>
        <w:pStyle w:val="ListParagraph"/>
        <w:numPr>
          <w:ilvl w:val="0"/>
          <w:numId w:val="2"/>
        </w:numPr>
        <w:rPr>
          <w:rFonts w:cstheme="minorHAnsi"/>
        </w:rPr>
      </w:pPr>
      <w:r w:rsidRPr="00FC1FB4">
        <w:rPr>
          <w:rFonts w:cstheme="minorHAnsi"/>
        </w:rPr>
        <w:t xml:space="preserve">Ensure creativity, </w:t>
      </w:r>
      <w:r w:rsidR="00083F87" w:rsidRPr="00FC1FB4">
        <w:rPr>
          <w:rFonts w:cstheme="minorHAnsi"/>
        </w:rPr>
        <w:t>innovation,</w:t>
      </w:r>
      <w:r w:rsidRPr="00FC1FB4">
        <w:rPr>
          <w:rFonts w:cstheme="minorHAnsi"/>
        </w:rPr>
        <w:t xml:space="preserve"> and the use of appropriate new technologies to achieve excellence</w:t>
      </w:r>
      <w:r w:rsidR="00083F87" w:rsidRPr="00FC1FB4">
        <w:rPr>
          <w:rFonts w:cstheme="minorHAnsi"/>
        </w:rPr>
        <w:t>.</w:t>
      </w:r>
    </w:p>
    <w:p w14:paraId="184613C8" w14:textId="77777777" w:rsidR="00074CBA" w:rsidRPr="00FC1FB4" w:rsidRDefault="00074CBA" w:rsidP="00F8516B">
      <w:pPr>
        <w:pStyle w:val="ListParagraph"/>
        <w:numPr>
          <w:ilvl w:val="0"/>
          <w:numId w:val="2"/>
        </w:numPr>
        <w:spacing w:after="360"/>
        <w:ind w:left="714" w:hanging="357"/>
        <w:rPr>
          <w:rFonts w:cstheme="minorHAnsi"/>
        </w:rPr>
      </w:pPr>
      <w:r w:rsidRPr="00FC1FB4">
        <w:rPr>
          <w:rFonts w:cstheme="minorHAnsi"/>
        </w:rPr>
        <w:t>Ensure that strategic planning takes account of the diversity, values and experience of the school and community at large.</w:t>
      </w:r>
    </w:p>
    <w:p w14:paraId="3711453B" w14:textId="77777777" w:rsidR="00CA7D74" w:rsidRDefault="00CA7D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3719A66" w14:textId="5C4DFDDF" w:rsidR="00074CBA" w:rsidRPr="00FC1FB4" w:rsidRDefault="00074CBA" w:rsidP="00074CBA">
      <w:pPr>
        <w:rPr>
          <w:rFonts w:cstheme="minorHAnsi"/>
          <w:b/>
        </w:rPr>
      </w:pPr>
      <w:r w:rsidRPr="00FC1FB4">
        <w:rPr>
          <w:rFonts w:cstheme="minorHAnsi"/>
          <w:b/>
        </w:rPr>
        <w:lastRenderedPageBreak/>
        <w:t>Leading Learning &amp; Teaching</w:t>
      </w:r>
    </w:p>
    <w:p w14:paraId="483D247B" w14:textId="6A29934D" w:rsidR="00074CBA" w:rsidRPr="00FC1FB4" w:rsidRDefault="00074CBA" w:rsidP="00074CBA">
      <w:pPr>
        <w:pStyle w:val="ListParagraph"/>
        <w:numPr>
          <w:ilvl w:val="0"/>
          <w:numId w:val="3"/>
        </w:numPr>
        <w:rPr>
          <w:rFonts w:cstheme="minorHAnsi"/>
        </w:rPr>
      </w:pPr>
      <w:r w:rsidRPr="00FC1FB4">
        <w:rPr>
          <w:rFonts w:cstheme="minorHAnsi"/>
        </w:rPr>
        <w:t>Ensure that</w:t>
      </w:r>
      <w:r w:rsidR="00716AF6" w:rsidRPr="00FC1FB4">
        <w:rPr>
          <w:rFonts w:cstheme="minorHAnsi"/>
        </w:rPr>
        <w:t xml:space="preserve"> excellent</w:t>
      </w:r>
      <w:r w:rsidRPr="00FC1FB4">
        <w:rPr>
          <w:rFonts w:cstheme="minorHAnsi"/>
        </w:rPr>
        <w:t xml:space="preserve"> </w:t>
      </w:r>
      <w:r w:rsidR="00716AF6" w:rsidRPr="00FC1FB4">
        <w:rPr>
          <w:rFonts w:cstheme="minorHAnsi"/>
        </w:rPr>
        <w:t xml:space="preserve">teaching </w:t>
      </w:r>
      <w:r w:rsidRPr="00FC1FB4">
        <w:rPr>
          <w:rFonts w:cstheme="minorHAnsi"/>
        </w:rPr>
        <w:t>is at the centre of strategic planning and resource management</w:t>
      </w:r>
      <w:r w:rsidR="00192E01">
        <w:rPr>
          <w:rFonts w:cstheme="minorHAnsi"/>
        </w:rPr>
        <w:t>.</w:t>
      </w:r>
    </w:p>
    <w:p w14:paraId="6CAD4BF6" w14:textId="7F6EBBD8" w:rsidR="00074CBA" w:rsidRPr="00FC1FB4" w:rsidRDefault="00074CBA" w:rsidP="00074CBA">
      <w:pPr>
        <w:pStyle w:val="ListParagraph"/>
        <w:numPr>
          <w:ilvl w:val="0"/>
          <w:numId w:val="3"/>
        </w:numPr>
        <w:rPr>
          <w:rFonts w:cstheme="minorHAnsi"/>
        </w:rPr>
      </w:pPr>
      <w:r w:rsidRPr="00FC1FB4">
        <w:rPr>
          <w:rFonts w:cstheme="minorHAnsi"/>
        </w:rPr>
        <w:t xml:space="preserve">Establish creative, </w:t>
      </w:r>
      <w:r w:rsidR="00E3538D" w:rsidRPr="00FC1FB4">
        <w:rPr>
          <w:rFonts w:cstheme="minorHAnsi"/>
        </w:rPr>
        <w:t>responsive,</w:t>
      </w:r>
      <w:r w:rsidRPr="00FC1FB4">
        <w:rPr>
          <w:rFonts w:cstheme="minorHAnsi"/>
        </w:rPr>
        <w:t xml:space="preserve"> and effective approaches to teaching and learning where the whole school community is supported and challenged, and its achievements are recognised</w:t>
      </w:r>
      <w:r w:rsidR="00E3538D">
        <w:rPr>
          <w:rFonts w:cstheme="minorHAnsi"/>
        </w:rPr>
        <w:t>.</w:t>
      </w:r>
    </w:p>
    <w:p w14:paraId="4F480EEF" w14:textId="2929C5EE" w:rsidR="00074CBA" w:rsidRPr="00FC1FB4" w:rsidRDefault="00074CBA" w:rsidP="00074CBA">
      <w:pPr>
        <w:pStyle w:val="ListParagraph"/>
        <w:numPr>
          <w:ilvl w:val="0"/>
          <w:numId w:val="3"/>
        </w:numPr>
        <w:rPr>
          <w:rFonts w:cstheme="minorHAnsi"/>
        </w:rPr>
      </w:pPr>
      <w:r w:rsidRPr="00FC1FB4">
        <w:rPr>
          <w:rFonts w:cstheme="minorHAnsi"/>
        </w:rPr>
        <w:t xml:space="preserve">Determine, </w:t>
      </w:r>
      <w:r w:rsidR="00E3538D" w:rsidRPr="00FC1FB4">
        <w:rPr>
          <w:rFonts w:cstheme="minorHAnsi"/>
        </w:rPr>
        <w:t>organise,</w:t>
      </w:r>
      <w:r w:rsidRPr="00FC1FB4">
        <w:rPr>
          <w:rFonts w:cstheme="minorHAnsi"/>
        </w:rPr>
        <w:t xml:space="preserve"> and implement a diverse, </w:t>
      </w:r>
      <w:r w:rsidR="00E3538D" w:rsidRPr="00FC1FB4">
        <w:rPr>
          <w:rFonts w:cstheme="minorHAnsi"/>
        </w:rPr>
        <w:t>flexible,</w:t>
      </w:r>
      <w:r w:rsidR="00716AF6" w:rsidRPr="00FC1FB4">
        <w:rPr>
          <w:rFonts w:cstheme="minorHAnsi"/>
        </w:rPr>
        <w:t xml:space="preserve"> and</w:t>
      </w:r>
      <w:r w:rsidRPr="00FC1FB4">
        <w:rPr>
          <w:rFonts w:cstheme="minorHAnsi"/>
        </w:rPr>
        <w:t xml:space="preserve"> </w:t>
      </w:r>
      <w:r w:rsidR="00716AF6" w:rsidRPr="00FC1FB4">
        <w:rPr>
          <w:rFonts w:cstheme="minorHAnsi"/>
        </w:rPr>
        <w:t xml:space="preserve">structured </w:t>
      </w:r>
      <w:r w:rsidRPr="00FC1FB4">
        <w:rPr>
          <w:rFonts w:cstheme="minorHAnsi"/>
        </w:rPr>
        <w:t xml:space="preserve">curriculum and implement an effective assessment framework ensuring that </w:t>
      </w:r>
      <w:r w:rsidR="00716AF6" w:rsidRPr="00FC1FB4">
        <w:rPr>
          <w:rFonts w:cstheme="minorHAnsi"/>
        </w:rPr>
        <w:t xml:space="preserve">valid, </w:t>
      </w:r>
      <w:r w:rsidR="004D1C87" w:rsidRPr="00FC1FB4">
        <w:rPr>
          <w:rFonts w:cstheme="minorHAnsi"/>
        </w:rPr>
        <w:t>reliable,</w:t>
      </w:r>
      <w:r w:rsidR="00716AF6" w:rsidRPr="00FC1FB4">
        <w:rPr>
          <w:rFonts w:cstheme="minorHAnsi"/>
        </w:rPr>
        <w:t xml:space="preserve"> and proportionate approaches are used when assessing pupils’ knowledge and understanding of the curriculum</w:t>
      </w:r>
      <w:r w:rsidR="004D1C87">
        <w:rPr>
          <w:rFonts w:cstheme="minorHAnsi"/>
        </w:rPr>
        <w:t>.</w:t>
      </w:r>
      <w:r w:rsidR="00716AF6" w:rsidRPr="00FC1FB4">
        <w:rPr>
          <w:rFonts w:cstheme="minorHAnsi"/>
        </w:rPr>
        <w:t xml:space="preserve"> </w:t>
      </w:r>
    </w:p>
    <w:p w14:paraId="1A71B653" w14:textId="51E92404" w:rsidR="00074CBA" w:rsidRPr="00CA7D74" w:rsidRDefault="00074CBA" w:rsidP="00074CBA">
      <w:pPr>
        <w:pStyle w:val="ListParagraph"/>
        <w:numPr>
          <w:ilvl w:val="0"/>
          <w:numId w:val="3"/>
        </w:numPr>
        <w:rPr>
          <w:rFonts w:cstheme="minorHAnsi"/>
        </w:rPr>
      </w:pPr>
      <w:r w:rsidRPr="00CA7D74">
        <w:rPr>
          <w:rFonts w:cstheme="minorHAnsi"/>
        </w:rPr>
        <w:t>Implement strategies which secure high standards of medical and pastoral care, and of behaviour and attendance</w:t>
      </w:r>
      <w:r w:rsidR="004D1C87" w:rsidRPr="00CA7D74">
        <w:rPr>
          <w:rFonts w:cstheme="minorHAnsi"/>
        </w:rPr>
        <w:t>.</w:t>
      </w:r>
    </w:p>
    <w:p w14:paraId="33433F71" w14:textId="3B9969CE" w:rsidR="00074CBA" w:rsidRPr="00FC1FB4" w:rsidRDefault="00074CBA" w:rsidP="00074CBA">
      <w:pPr>
        <w:rPr>
          <w:rFonts w:cstheme="minorHAnsi"/>
          <w:b/>
        </w:rPr>
      </w:pPr>
      <w:r w:rsidRPr="00FC1FB4">
        <w:rPr>
          <w:rFonts w:cstheme="minorHAnsi"/>
          <w:b/>
        </w:rPr>
        <w:t xml:space="preserve">Developing Self and Working with </w:t>
      </w:r>
      <w:r w:rsidR="008857E0" w:rsidRPr="00FC1FB4">
        <w:rPr>
          <w:rFonts w:cstheme="minorHAnsi"/>
          <w:b/>
        </w:rPr>
        <w:t>O</w:t>
      </w:r>
      <w:r w:rsidRPr="00FC1FB4">
        <w:rPr>
          <w:rFonts w:cstheme="minorHAnsi"/>
          <w:b/>
        </w:rPr>
        <w:t>thers</w:t>
      </w:r>
    </w:p>
    <w:p w14:paraId="4342E691" w14:textId="79AC283C" w:rsidR="00074CBA" w:rsidRPr="00FC1FB4" w:rsidRDefault="00074CBA" w:rsidP="00074CBA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>Build a collaborative learning culture within the school and actively engage with other schools to build effective learning communities</w:t>
      </w:r>
      <w:r w:rsidR="00BB2FEF">
        <w:rPr>
          <w:rFonts w:cstheme="minorHAnsi"/>
        </w:rPr>
        <w:t>.</w:t>
      </w:r>
    </w:p>
    <w:p w14:paraId="7894194C" w14:textId="7F595B75" w:rsidR="00074CBA" w:rsidRPr="00FC1FB4" w:rsidRDefault="00074CBA" w:rsidP="00074CBA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>Develop and maintain effective strategies and procedures for staff induction, professional development and performance management ensuring an appropriate work/life balance</w:t>
      </w:r>
      <w:r w:rsidR="00AD616B">
        <w:rPr>
          <w:rFonts w:cstheme="minorHAnsi"/>
        </w:rPr>
        <w:t>.</w:t>
      </w:r>
    </w:p>
    <w:p w14:paraId="477E10D9" w14:textId="22169C81" w:rsidR="00553788" w:rsidRPr="00FC1FB4" w:rsidRDefault="00074CBA" w:rsidP="00553788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>Develop and maintain a culture of high expectations for the whole school community</w:t>
      </w:r>
      <w:r w:rsidR="00AD616B">
        <w:rPr>
          <w:rFonts w:cstheme="minorHAnsi"/>
        </w:rPr>
        <w:t>.</w:t>
      </w:r>
      <w:r w:rsidRPr="00FC1FB4">
        <w:rPr>
          <w:rFonts w:cstheme="minorHAnsi"/>
        </w:rPr>
        <w:t xml:space="preserve"> </w:t>
      </w:r>
    </w:p>
    <w:p w14:paraId="19518B8F" w14:textId="77777777" w:rsidR="00995596" w:rsidRDefault="00B80674" w:rsidP="00553788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>Lead by example, drawing on their own expertise and skills, and that of those around them</w:t>
      </w:r>
      <w:r w:rsidR="00995596">
        <w:rPr>
          <w:rFonts w:cstheme="minorHAnsi"/>
        </w:rPr>
        <w:t>.</w:t>
      </w:r>
    </w:p>
    <w:p w14:paraId="6AF44411" w14:textId="16EE6080" w:rsidR="00B80674" w:rsidRPr="00FC1FB4" w:rsidRDefault="00074CBA" w:rsidP="00553788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 xml:space="preserve">Regularly review own practice, set personal </w:t>
      </w:r>
      <w:r w:rsidR="00CA7D74" w:rsidRPr="00FC1FB4">
        <w:rPr>
          <w:rFonts w:cstheme="minorHAnsi"/>
        </w:rPr>
        <w:t>targets,</w:t>
      </w:r>
      <w:r w:rsidRPr="00FC1FB4">
        <w:rPr>
          <w:rFonts w:cstheme="minorHAnsi"/>
        </w:rPr>
        <w:t xml:space="preserve"> and take responsibility for own personal development</w:t>
      </w:r>
      <w:r w:rsidR="00995596">
        <w:rPr>
          <w:rFonts w:cstheme="minorHAnsi"/>
        </w:rPr>
        <w:t>.</w:t>
      </w:r>
    </w:p>
    <w:p w14:paraId="7A6CF489" w14:textId="0D4DD2BB" w:rsidR="00EB3DEC" w:rsidRPr="00FC1FB4" w:rsidRDefault="00EB3DEC" w:rsidP="00EB3DEC">
      <w:pPr>
        <w:pStyle w:val="ListParagraph"/>
        <w:numPr>
          <w:ilvl w:val="0"/>
          <w:numId w:val="4"/>
        </w:numPr>
        <w:rPr>
          <w:rFonts w:cstheme="minorHAnsi"/>
        </w:rPr>
      </w:pPr>
      <w:r w:rsidRPr="00FC1FB4">
        <w:rPr>
          <w:rFonts w:cstheme="minorHAnsi"/>
        </w:rPr>
        <w:t xml:space="preserve">Promote a culture of challenge, </w:t>
      </w:r>
      <w:r w:rsidR="00CA7D74" w:rsidRPr="00FC1FB4">
        <w:rPr>
          <w:rFonts w:cstheme="minorHAnsi"/>
        </w:rPr>
        <w:t>support,</w:t>
      </w:r>
      <w:r w:rsidRPr="00FC1FB4">
        <w:rPr>
          <w:rFonts w:cstheme="minorHAnsi"/>
        </w:rPr>
        <w:t xml:space="preserve"> and continuous improvement</w:t>
      </w:r>
      <w:r>
        <w:rPr>
          <w:rFonts w:cstheme="minorHAnsi"/>
        </w:rPr>
        <w:t>.</w:t>
      </w:r>
    </w:p>
    <w:p w14:paraId="08458D62" w14:textId="77777777" w:rsidR="00EB3DEC" w:rsidRPr="00FC1FB4" w:rsidRDefault="00EB3DEC" w:rsidP="00EB3DEC">
      <w:pPr>
        <w:pStyle w:val="ListParagraph"/>
        <w:numPr>
          <w:ilvl w:val="0"/>
          <w:numId w:val="4"/>
        </w:numPr>
        <w:spacing w:after="360"/>
        <w:rPr>
          <w:rFonts w:cstheme="minorHAnsi"/>
        </w:rPr>
      </w:pPr>
      <w:r w:rsidRPr="00FC1FB4">
        <w:rPr>
          <w:rFonts w:cstheme="minorHAnsi"/>
        </w:rPr>
        <w:t>Hold all staff to account for their professional conduct and practice.</w:t>
      </w:r>
    </w:p>
    <w:p w14:paraId="59383B7A" w14:textId="77777777" w:rsidR="00553788" w:rsidRPr="00FC1FB4" w:rsidRDefault="00553788" w:rsidP="00553788">
      <w:pPr>
        <w:pStyle w:val="ListParagraph"/>
        <w:rPr>
          <w:rFonts w:cstheme="minorHAnsi"/>
        </w:rPr>
      </w:pPr>
    </w:p>
    <w:p w14:paraId="792D5F1B" w14:textId="0CAD2F17" w:rsidR="00074CBA" w:rsidRPr="00FC1FB4" w:rsidRDefault="00074CBA" w:rsidP="00553788">
      <w:pPr>
        <w:spacing w:after="360"/>
        <w:rPr>
          <w:rFonts w:cstheme="minorHAnsi"/>
          <w:b/>
        </w:rPr>
      </w:pPr>
      <w:r w:rsidRPr="00FC1FB4">
        <w:rPr>
          <w:rFonts w:cstheme="minorHAnsi"/>
          <w:b/>
        </w:rPr>
        <w:t>Managing the Organisation</w:t>
      </w:r>
    </w:p>
    <w:p w14:paraId="5CA687F7" w14:textId="641C0AF4" w:rsidR="00074CBA" w:rsidRPr="00FC1FB4" w:rsidRDefault="00074CBA" w:rsidP="00074CBA">
      <w:pPr>
        <w:pStyle w:val="ListParagraph"/>
        <w:numPr>
          <w:ilvl w:val="0"/>
          <w:numId w:val="5"/>
        </w:numPr>
        <w:rPr>
          <w:rFonts w:cstheme="minorHAnsi"/>
        </w:rPr>
      </w:pPr>
      <w:r w:rsidRPr="00FC1FB4">
        <w:rPr>
          <w:rFonts w:cstheme="minorHAnsi"/>
        </w:rPr>
        <w:t xml:space="preserve">Create an organisational structure which reflects the school’s values, and enables the management systems, </w:t>
      </w:r>
      <w:r w:rsidR="00506DB1" w:rsidRPr="00FC1FB4">
        <w:rPr>
          <w:rFonts w:cstheme="minorHAnsi"/>
        </w:rPr>
        <w:t>structures,</w:t>
      </w:r>
      <w:r w:rsidRPr="00FC1FB4">
        <w:rPr>
          <w:rFonts w:cstheme="minorHAnsi"/>
        </w:rPr>
        <w:t xml:space="preserve"> and processes to work effectively in line with legal requirements</w:t>
      </w:r>
      <w:r w:rsidR="00506DB1">
        <w:rPr>
          <w:rFonts w:cstheme="minorHAnsi"/>
        </w:rPr>
        <w:t>.</w:t>
      </w:r>
    </w:p>
    <w:p w14:paraId="7BBB03FD" w14:textId="0AC5A2A6" w:rsidR="00074CBA" w:rsidRPr="00FC1FB4" w:rsidRDefault="00074CBA" w:rsidP="00074CBA">
      <w:pPr>
        <w:pStyle w:val="ListParagraph"/>
        <w:numPr>
          <w:ilvl w:val="0"/>
          <w:numId w:val="5"/>
        </w:numPr>
        <w:rPr>
          <w:rFonts w:cstheme="minorHAnsi"/>
        </w:rPr>
      </w:pPr>
      <w:r w:rsidRPr="00FC1FB4">
        <w:rPr>
          <w:rFonts w:cstheme="minorHAnsi"/>
        </w:rPr>
        <w:t>Produce and implement clear, evidence-based improvement plans and policies for the development of the school and its facilities</w:t>
      </w:r>
      <w:r w:rsidR="00B2560D" w:rsidRPr="00FC1FB4">
        <w:rPr>
          <w:rFonts w:cstheme="minorHAnsi"/>
        </w:rPr>
        <w:t>,</w:t>
      </w:r>
      <w:r w:rsidRPr="00FC1FB4">
        <w:rPr>
          <w:rFonts w:cstheme="minorHAnsi"/>
        </w:rPr>
        <w:t xml:space="preserve"> taking account of national and local policies and initiatives</w:t>
      </w:r>
      <w:r w:rsidR="00506DB1">
        <w:rPr>
          <w:rFonts w:cstheme="minorHAnsi"/>
        </w:rPr>
        <w:t>.</w:t>
      </w:r>
      <w:r w:rsidRPr="00FC1FB4">
        <w:rPr>
          <w:rFonts w:cstheme="minorHAnsi"/>
        </w:rPr>
        <w:t xml:space="preserve"> </w:t>
      </w:r>
    </w:p>
    <w:p w14:paraId="50950B60" w14:textId="696AF623" w:rsidR="00074CBA" w:rsidRPr="00FC1FB4" w:rsidRDefault="00074CBA" w:rsidP="00074CBA">
      <w:pPr>
        <w:pStyle w:val="ListParagraph"/>
        <w:numPr>
          <w:ilvl w:val="0"/>
          <w:numId w:val="5"/>
        </w:numPr>
        <w:rPr>
          <w:rFonts w:cstheme="minorHAnsi"/>
        </w:rPr>
      </w:pPr>
      <w:r w:rsidRPr="00FC1FB4">
        <w:rPr>
          <w:rFonts w:cstheme="minorHAnsi"/>
        </w:rPr>
        <w:t>Manage the school’s financial</w:t>
      </w:r>
      <w:r w:rsidR="008700B5" w:rsidRPr="00FC1FB4">
        <w:rPr>
          <w:rFonts w:cstheme="minorHAnsi"/>
        </w:rPr>
        <w:t xml:space="preserve"> </w:t>
      </w:r>
      <w:r w:rsidR="00B2560D" w:rsidRPr="00FC1FB4">
        <w:rPr>
          <w:rFonts w:cstheme="minorHAnsi"/>
        </w:rPr>
        <w:t>and</w:t>
      </w:r>
      <w:r w:rsidR="008700B5" w:rsidRPr="00FC1FB4">
        <w:rPr>
          <w:rFonts w:cstheme="minorHAnsi"/>
        </w:rPr>
        <w:t xml:space="preserve"> </w:t>
      </w:r>
      <w:r w:rsidRPr="00FC1FB4">
        <w:rPr>
          <w:rFonts w:cstheme="minorHAnsi"/>
        </w:rPr>
        <w:t xml:space="preserve">human resources and assets effectively to achieve the school’s vision, educational </w:t>
      </w:r>
      <w:proofErr w:type="gramStart"/>
      <w:r w:rsidRPr="00FC1FB4">
        <w:rPr>
          <w:rFonts w:cstheme="minorHAnsi"/>
        </w:rPr>
        <w:t>goals</w:t>
      </w:r>
      <w:proofErr w:type="gramEnd"/>
      <w:r w:rsidRPr="00FC1FB4">
        <w:rPr>
          <w:rFonts w:cstheme="minorHAnsi"/>
        </w:rPr>
        <w:t xml:space="preserve"> and </w:t>
      </w:r>
      <w:r w:rsidR="000A27B4" w:rsidRPr="00FC1FB4">
        <w:rPr>
          <w:rFonts w:cstheme="minorHAnsi"/>
        </w:rPr>
        <w:t>priorities,</w:t>
      </w:r>
      <w:r w:rsidRPr="00FC1FB4">
        <w:rPr>
          <w:rFonts w:cstheme="minorHAnsi"/>
        </w:rPr>
        <w:t xml:space="preserve"> including the appropriate recruitment, retention and deployment of staff</w:t>
      </w:r>
      <w:r w:rsidR="000A27B4">
        <w:rPr>
          <w:rFonts w:cstheme="minorHAnsi"/>
        </w:rPr>
        <w:t>.</w:t>
      </w:r>
    </w:p>
    <w:p w14:paraId="5CB2D4F2" w14:textId="77777777" w:rsidR="00074CBA" w:rsidRPr="00FC1FB4" w:rsidRDefault="00074CBA" w:rsidP="00074CBA">
      <w:pPr>
        <w:rPr>
          <w:rFonts w:cstheme="minorHAnsi"/>
          <w:b/>
        </w:rPr>
      </w:pPr>
      <w:r w:rsidRPr="00FC1FB4">
        <w:rPr>
          <w:rFonts w:cstheme="minorHAnsi"/>
          <w:b/>
        </w:rPr>
        <w:t>Securing Accountability</w:t>
      </w:r>
    </w:p>
    <w:p w14:paraId="53A02F6C" w14:textId="415FB43A" w:rsidR="00074CBA" w:rsidRPr="00FC1FB4" w:rsidRDefault="001D7374" w:rsidP="001D7374">
      <w:pPr>
        <w:pStyle w:val="ListParagraph"/>
        <w:numPr>
          <w:ilvl w:val="0"/>
          <w:numId w:val="6"/>
        </w:numPr>
        <w:rPr>
          <w:rFonts w:cstheme="minorHAnsi"/>
        </w:rPr>
      </w:pPr>
      <w:r w:rsidRPr="00FC1FB4">
        <w:rPr>
          <w:rFonts w:cstheme="minorHAnsi"/>
        </w:rPr>
        <w:t xml:space="preserve">Develop a school ethos that enables everyone to work collaboratively both within the school and </w:t>
      </w:r>
      <w:r w:rsidR="00F337D1" w:rsidRPr="00FC1FB4">
        <w:rPr>
          <w:rFonts w:cstheme="minorHAnsi"/>
        </w:rPr>
        <w:t xml:space="preserve">with </w:t>
      </w:r>
      <w:r w:rsidRPr="00FC1FB4">
        <w:rPr>
          <w:rFonts w:cstheme="minorHAnsi"/>
        </w:rPr>
        <w:t xml:space="preserve">external </w:t>
      </w:r>
      <w:r w:rsidR="007972D6" w:rsidRPr="00FC1FB4">
        <w:rPr>
          <w:rFonts w:cstheme="minorHAnsi"/>
        </w:rPr>
        <w:t>partnerships</w:t>
      </w:r>
      <w:r w:rsidRPr="00FC1FB4">
        <w:rPr>
          <w:rFonts w:cstheme="minorHAnsi"/>
        </w:rPr>
        <w:t>, share knowledge and understanding, celebrate success and accept responsibility for outcomes</w:t>
      </w:r>
      <w:r w:rsidR="000A27B4">
        <w:rPr>
          <w:rFonts w:cstheme="minorHAnsi"/>
        </w:rPr>
        <w:t>.</w:t>
      </w:r>
    </w:p>
    <w:p w14:paraId="25FEAEF7" w14:textId="77777777" w:rsidR="00B80674" w:rsidRPr="00FC1FB4" w:rsidRDefault="00B80674" w:rsidP="00B80674">
      <w:pPr>
        <w:pStyle w:val="ListParagraph"/>
        <w:numPr>
          <w:ilvl w:val="0"/>
          <w:numId w:val="6"/>
        </w:numPr>
        <w:rPr>
          <w:rFonts w:cstheme="minorHAnsi"/>
        </w:rPr>
      </w:pPr>
      <w:r w:rsidRPr="00FC1FB4">
        <w:rPr>
          <w:rFonts w:cstheme="minorHAnsi"/>
        </w:rPr>
        <w:lastRenderedPageBreak/>
        <w:t xml:space="preserve">Welcome strong governance and actively support the governing board to understand its role and deliver its functions effectively – </w:t>
      </w:r>
      <w:proofErr w:type="gramStart"/>
      <w:r w:rsidRPr="00FC1FB4">
        <w:rPr>
          <w:rFonts w:cstheme="minorHAnsi"/>
        </w:rPr>
        <w:t>in particular its</w:t>
      </w:r>
      <w:proofErr w:type="gramEnd"/>
      <w:r w:rsidRPr="00FC1FB4">
        <w:rPr>
          <w:rFonts w:cstheme="minorHAnsi"/>
        </w:rPr>
        <w:t xml:space="preserve"> functions to set school strategy and hold the headteacher to account for pupil, staff and financial performance.</w:t>
      </w:r>
    </w:p>
    <w:p w14:paraId="0E05823B" w14:textId="77777777" w:rsidR="001D7374" w:rsidRPr="00FC1FB4" w:rsidRDefault="001D7374" w:rsidP="001D7374">
      <w:pPr>
        <w:rPr>
          <w:rFonts w:cstheme="minorHAnsi"/>
          <w:b/>
        </w:rPr>
      </w:pPr>
      <w:r w:rsidRPr="00FC1FB4">
        <w:rPr>
          <w:rFonts w:cstheme="minorHAnsi"/>
          <w:b/>
        </w:rPr>
        <w:t>Strengthening Community</w:t>
      </w:r>
    </w:p>
    <w:p w14:paraId="0461C92F" w14:textId="286F3A17" w:rsidR="001D7374" w:rsidRPr="00FC1FB4" w:rsidRDefault="001D7374" w:rsidP="001D7374">
      <w:pPr>
        <w:pStyle w:val="ListParagraph"/>
        <w:numPr>
          <w:ilvl w:val="0"/>
          <w:numId w:val="7"/>
        </w:numPr>
        <w:rPr>
          <w:rFonts w:cstheme="minorHAnsi"/>
        </w:rPr>
      </w:pPr>
      <w:r w:rsidRPr="00FC1FB4">
        <w:rPr>
          <w:rFonts w:cstheme="minorHAnsi"/>
        </w:rPr>
        <w:t>Create and promote positive strategies for challenging prejudice (particularly with reference to disability), building a school culture and curriculum which takes account of the richness and diversity of the school’s communities</w:t>
      </w:r>
      <w:r w:rsidR="00082599">
        <w:rPr>
          <w:rFonts w:cstheme="minorHAnsi"/>
        </w:rPr>
        <w:t>.</w:t>
      </w:r>
    </w:p>
    <w:p w14:paraId="366FC8F2" w14:textId="7C0FF11F" w:rsidR="001D7374" w:rsidRPr="00FC1FB4" w:rsidRDefault="001D7374" w:rsidP="001D7374">
      <w:pPr>
        <w:pStyle w:val="ListParagraph"/>
        <w:numPr>
          <w:ilvl w:val="0"/>
          <w:numId w:val="7"/>
        </w:numPr>
        <w:rPr>
          <w:rFonts w:cstheme="minorHAnsi"/>
        </w:rPr>
      </w:pPr>
      <w:r w:rsidRPr="00FC1FB4">
        <w:rPr>
          <w:rFonts w:cstheme="minorHAnsi"/>
        </w:rPr>
        <w:t>Ensure learning experiences for pupils are linked into and integrated with the wider community</w:t>
      </w:r>
      <w:r w:rsidR="00082599">
        <w:rPr>
          <w:rFonts w:cstheme="minorHAnsi"/>
        </w:rPr>
        <w:t>.</w:t>
      </w:r>
    </w:p>
    <w:p w14:paraId="797CC094" w14:textId="69D8F382" w:rsidR="001D7374" w:rsidRPr="00FC1FB4" w:rsidRDefault="001D7374" w:rsidP="001D7374">
      <w:pPr>
        <w:pStyle w:val="ListParagraph"/>
        <w:numPr>
          <w:ilvl w:val="0"/>
          <w:numId w:val="7"/>
        </w:numPr>
        <w:rPr>
          <w:rFonts w:cstheme="minorHAnsi"/>
        </w:rPr>
      </w:pPr>
      <w:r w:rsidRPr="00FC1FB4">
        <w:rPr>
          <w:rFonts w:cstheme="minorHAnsi"/>
        </w:rPr>
        <w:t xml:space="preserve">Collaborate with other agencies in providing for the academic, spiritual, moral, social, </w:t>
      </w:r>
      <w:r w:rsidR="009D11D6" w:rsidRPr="00FC1FB4">
        <w:rPr>
          <w:rFonts w:cstheme="minorHAnsi"/>
        </w:rPr>
        <w:t>emotional,</w:t>
      </w:r>
      <w:r w:rsidRPr="00FC1FB4">
        <w:rPr>
          <w:rFonts w:cstheme="minorHAnsi"/>
        </w:rPr>
        <w:t xml:space="preserve"> and cultural well-being of pupils and their families</w:t>
      </w:r>
      <w:r w:rsidR="00082599">
        <w:rPr>
          <w:rFonts w:cstheme="minorHAnsi"/>
        </w:rPr>
        <w:t>.</w:t>
      </w:r>
    </w:p>
    <w:p w14:paraId="41F4F7B5" w14:textId="7770ECA5" w:rsidR="001D7374" w:rsidRPr="00FC1FB4" w:rsidRDefault="001D7374" w:rsidP="001D7374">
      <w:pPr>
        <w:pStyle w:val="ListParagraph"/>
        <w:numPr>
          <w:ilvl w:val="0"/>
          <w:numId w:val="7"/>
        </w:numPr>
        <w:rPr>
          <w:rFonts w:cstheme="minorHAnsi"/>
        </w:rPr>
      </w:pPr>
      <w:r w:rsidRPr="00FC1FB4">
        <w:rPr>
          <w:rFonts w:cstheme="minorHAnsi"/>
        </w:rPr>
        <w:t>Create and maintain effective partnerships with parents, carers</w:t>
      </w:r>
      <w:r w:rsidR="008700B5" w:rsidRPr="00FC1FB4">
        <w:rPr>
          <w:rFonts w:cstheme="minorHAnsi"/>
        </w:rPr>
        <w:t xml:space="preserve">, </w:t>
      </w:r>
      <w:r w:rsidR="00CA7D74" w:rsidRPr="00FC1FB4">
        <w:rPr>
          <w:rFonts w:cstheme="minorHAnsi"/>
        </w:rPr>
        <w:t>governors,</w:t>
      </w:r>
      <w:r w:rsidRPr="00FC1FB4">
        <w:rPr>
          <w:rFonts w:cstheme="minorHAnsi"/>
        </w:rPr>
        <w:t xml:space="preserve"> and the wider community to enhance and improve pupil’s experiences, </w:t>
      </w:r>
      <w:r w:rsidR="009D11D6" w:rsidRPr="00FC1FB4">
        <w:rPr>
          <w:rFonts w:cstheme="minorHAnsi"/>
        </w:rPr>
        <w:t>achievements,</w:t>
      </w:r>
      <w:r w:rsidRPr="00FC1FB4">
        <w:rPr>
          <w:rFonts w:cstheme="minorHAnsi"/>
        </w:rPr>
        <w:t xml:space="preserve"> and personal development</w:t>
      </w:r>
      <w:r w:rsidR="00CA7D74">
        <w:rPr>
          <w:rFonts w:cstheme="minorHAnsi"/>
        </w:rPr>
        <w:t>,</w:t>
      </w:r>
      <w:r w:rsidRPr="00FC1FB4">
        <w:rPr>
          <w:rFonts w:cstheme="minorHAnsi"/>
        </w:rPr>
        <w:t xml:space="preserve"> enriching the school’s value</w:t>
      </w:r>
      <w:r w:rsidR="00082599">
        <w:rPr>
          <w:rFonts w:cstheme="minorHAnsi"/>
        </w:rPr>
        <w:t>.</w:t>
      </w:r>
    </w:p>
    <w:p w14:paraId="6DCFC407" w14:textId="77777777" w:rsidR="001D7374" w:rsidRPr="00FC1FB4" w:rsidRDefault="001D7374" w:rsidP="00F8516B">
      <w:pPr>
        <w:pStyle w:val="ListParagraph"/>
        <w:numPr>
          <w:ilvl w:val="0"/>
          <w:numId w:val="7"/>
        </w:numPr>
        <w:spacing w:after="360"/>
        <w:ind w:left="714" w:hanging="357"/>
        <w:rPr>
          <w:rFonts w:cstheme="minorHAnsi"/>
        </w:rPr>
      </w:pPr>
      <w:r w:rsidRPr="00FC1FB4">
        <w:rPr>
          <w:rFonts w:cstheme="minorHAnsi"/>
        </w:rPr>
        <w:t>Contribute to the development of the education system by, for example, sharing effective practice, working in partnership with other mainstream and special schools and promoting innovative initiatives.</w:t>
      </w:r>
    </w:p>
    <w:p w14:paraId="56A02240" w14:textId="77777777" w:rsidR="00074CBA" w:rsidRPr="00FC1FB4" w:rsidRDefault="001D7374" w:rsidP="00074CBA">
      <w:pPr>
        <w:rPr>
          <w:rFonts w:cstheme="minorHAnsi"/>
          <w:i/>
        </w:rPr>
      </w:pPr>
      <w:r w:rsidRPr="00FC1FB4">
        <w:rPr>
          <w:rFonts w:cstheme="minorHAnsi"/>
          <w:b/>
        </w:rPr>
        <w:t xml:space="preserve">Safeguarding Children: Safer Recruitment and Selection </w:t>
      </w:r>
    </w:p>
    <w:p w14:paraId="579B9E98" w14:textId="670B831D" w:rsidR="00EB3DEC" w:rsidRPr="00FC1FB4" w:rsidRDefault="00EB3DEC" w:rsidP="00EB3DEC">
      <w:pPr>
        <w:pStyle w:val="ListParagraph"/>
        <w:numPr>
          <w:ilvl w:val="0"/>
          <w:numId w:val="8"/>
        </w:numPr>
        <w:rPr>
          <w:rFonts w:cstheme="minorHAnsi"/>
        </w:rPr>
      </w:pPr>
      <w:r w:rsidRPr="00FC1FB4">
        <w:rPr>
          <w:rFonts w:cstheme="minorHAnsi"/>
        </w:rPr>
        <w:t>Ensure the protection and safety of pupils and staff through effective approaches to safeguarding and health and safety</w:t>
      </w:r>
      <w:r w:rsidR="000E44DC">
        <w:rPr>
          <w:rFonts w:cstheme="minorHAnsi"/>
        </w:rPr>
        <w:t>.</w:t>
      </w:r>
    </w:p>
    <w:p w14:paraId="584EC5B1" w14:textId="2353505E" w:rsidR="001D7374" w:rsidRPr="00FC1FB4" w:rsidRDefault="001D7374" w:rsidP="001D7374">
      <w:pPr>
        <w:pStyle w:val="ListParagraph"/>
        <w:numPr>
          <w:ilvl w:val="0"/>
          <w:numId w:val="8"/>
        </w:numPr>
        <w:rPr>
          <w:rFonts w:cstheme="minorHAnsi"/>
        </w:rPr>
      </w:pPr>
      <w:r w:rsidRPr="00FC1FB4">
        <w:rPr>
          <w:rFonts w:cstheme="minorHAnsi"/>
        </w:rPr>
        <w:t xml:space="preserve">Be fully aware </w:t>
      </w:r>
      <w:proofErr w:type="gramStart"/>
      <w:r w:rsidRPr="00FC1FB4">
        <w:rPr>
          <w:rFonts w:cstheme="minorHAnsi"/>
        </w:rPr>
        <w:t>of, and</w:t>
      </w:r>
      <w:proofErr w:type="gramEnd"/>
      <w:r w:rsidRPr="00FC1FB4">
        <w:rPr>
          <w:rFonts w:cstheme="minorHAnsi"/>
        </w:rPr>
        <w:t xml:space="preserve"> understand the duties and responsibilities arising from the </w:t>
      </w:r>
      <w:r w:rsidR="007972D6" w:rsidRPr="00FC1FB4">
        <w:rPr>
          <w:rFonts w:cstheme="minorHAnsi"/>
        </w:rPr>
        <w:t>Children’s</w:t>
      </w:r>
      <w:r w:rsidRPr="00FC1FB4">
        <w:rPr>
          <w:rFonts w:cstheme="minorHAnsi"/>
        </w:rPr>
        <w:t xml:space="preserve"> Act 2004 and Working Together in relation to child protection and safeguarding children and young people</w:t>
      </w:r>
      <w:r w:rsidR="007972D6" w:rsidRPr="00FC1FB4">
        <w:rPr>
          <w:rFonts w:cstheme="minorHAnsi"/>
        </w:rPr>
        <w:t xml:space="preserve"> </w:t>
      </w:r>
      <w:r w:rsidRPr="00FC1FB4">
        <w:rPr>
          <w:rFonts w:cstheme="minorHAnsi"/>
        </w:rPr>
        <w:t>as this applies to the worker’s role within the organisation</w:t>
      </w:r>
      <w:r w:rsidR="000E44DC">
        <w:rPr>
          <w:rFonts w:cstheme="minorHAnsi"/>
        </w:rPr>
        <w:t>.</w:t>
      </w:r>
    </w:p>
    <w:p w14:paraId="61030C56" w14:textId="5E4368DF" w:rsidR="001D7374" w:rsidRPr="00FC1FB4" w:rsidRDefault="001D7374" w:rsidP="001D7374">
      <w:pPr>
        <w:pStyle w:val="ListParagraph"/>
        <w:numPr>
          <w:ilvl w:val="0"/>
          <w:numId w:val="8"/>
        </w:numPr>
        <w:rPr>
          <w:rFonts w:cstheme="minorHAnsi"/>
        </w:rPr>
      </w:pPr>
      <w:r w:rsidRPr="00FC1FB4">
        <w:rPr>
          <w:rFonts w:cstheme="minorHAnsi"/>
        </w:rPr>
        <w:t xml:space="preserve">Ensure that </w:t>
      </w:r>
      <w:r w:rsidR="008857E0" w:rsidRPr="00FC1FB4">
        <w:rPr>
          <w:rFonts w:cstheme="minorHAnsi"/>
        </w:rPr>
        <w:t>a</w:t>
      </w:r>
      <w:r w:rsidRPr="00FC1FB4">
        <w:rPr>
          <w:rFonts w:cstheme="minorHAnsi"/>
        </w:rPr>
        <w:t xml:space="preserve"> worker’s line manager is made aware and kept fully informed of any concerns</w:t>
      </w:r>
      <w:r w:rsidR="00C84A55" w:rsidRPr="00FC1FB4">
        <w:rPr>
          <w:rFonts w:cstheme="minorHAnsi"/>
        </w:rPr>
        <w:t>,</w:t>
      </w:r>
      <w:r w:rsidRPr="00FC1FB4">
        <w:rPr>
          <w:rFonts w:cstheme="minorHAnsi"/>
        </w:rPr>
        <w:t xml:space="preserve"> which </w:t>
      </w:r>
      <w:r w:rsidR="008857E0" w:rsidRPr="00FC1FB4">
        <w:rPr>
          <w:rFonts w:cstheme="minorHAnsi"/>
        </w:rPr>
        <w:t>a</w:t>
      </w:r>
      <w:r w:rsidRPr="00FC1FB4">
        <w:rPr>
          <w:rFonts w:cstheme="minorHAnsi"/>
        </w:rPr>
        <w:t xml:space="preserve"> worker may have in relation to safeguarding and/or child protection</w:t>
      </w:r>
      <w:r w:rsidR="000E44DC">
        <w:rPr>
          <w:rFonts w:cstheme="minorHAnsi"/>
        </w:rPr>
        <w:t>.</w:t>
      </w:r>
    </w:p>
    <w:p w14:paraId="4CFD34CE" w14:textId="77777777" w:rsidR="001D7374" w:rsidRPr="00FC1FB4" w:rsidRDefault="001D7374" w:rsidP="001D7374">
      <w:pPr>
        <w:pStyle w:val="ListParagraph"/>
        <w:numPr>
          <w:ilvl w:val="0"/>
          <w:numId w:val="8"/>
        </w:numPr>
        <w:rPr>
          <w:rFonts w:cstheme="minorHAnsi"/>
        </w:rPr>
      </w:pPr>
      <w:r w:rsidRPr="00FC1FB4">
        <w:rPr>
          <w:rFonts w:cstheme="minorHAnsi"/>
        </w:rPr>
        <w:t>Co-operate and work with relevant agencies to protect children.</w:t>
      </w:r>
    </w:p>
    <w:p w14:paraId="28DF9C74" w14:textId="77777777" w:rsidR="001D7374" w:rsidRPr="00FC1FB4" w:rsidRDefault="001D7374" w:rsidP="001D7374">
      <w:pPr>
        <w:rPr>
          <w:rFonts w:cstheme="minorHAnsi"/>
        </w:rPr>
      </w:pPr>
    </w:p>
    <w:p w14:paraId="2CBCA6BC" w14:textId="436D07D9" w:rsidR="008857E0" w:rsidRPr="00FC1FB4" w:rsidRDefault="008857E0">
      <w:pPr>
        <w:rPr>
          <w:rFonts w:cstheme="minorHAnsi"/>
          <w:b/>
          <w:sz w:val="28"/>
          <w:szCs w:val="28"/>
        </w:rPr>
      </w:pPr>
    </w:p>
    <w:p w14:paraId="070B294E" w14:textId="77777777" w:rsidR="006E62FB" w:rsidRDefault="006E62F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7DF0E92" w14:textId="2D99F9A6" w:rsidR="00B22096" w:rsidRPr="00FC1FB4" w:rsidRDefault="00B22096" w:rsidP="00B22096">
      <w:pPr>
        <w:jc w:val="center"/>
        <w:rPr>
          <w:rFonts w:cstheme="minorHAnsi"/>
          <w:b/>
          <w:sz w:val="28"/>
          <w:szCs w:val="28"/>
        </w:rPr>
      </w:pPr>
      <w:r w:rsidRPr="00FC1FB4">
        <w:rPr>
          <w:rFonts w:cstheme="minorHAnsi"/>
          <w:b/>
          <w:sz w:val="28"/>
          <w:szCs w:val="28"/>
        </w:rPr>
        <w:lastRenderedPageBreak/>
        <w:t>GREENMEAD SCHOOL – PERSON SPECIFICATION</w:t>
      </w: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1C91CA36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77904B11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  <w:p w14:paraId="759CD484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ATTAINMENTS AND EXPERIENCE</w:t>
            </w:r>
          </w:p>
        </w:tc>
      </w:tr>
      <w:tr w:rsidR="00B22096" w:rsidRPr="00FC1FB4" w14:paraId="0A03BD01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72FA5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Criteria:</w:t>
            </w:r>
          </w:p>
        </w:tc>
        <w:tc>
          <w:tcPr>
            <w:tcW w:w="0" w:type="auto"/>
          </w:tcPr>
          <w:p w14:paraId="4EBB7EFE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2503370B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7683F6" w14:textId="77777777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Qualified Teacher Status</w:t>
            </w:r>
          </w:p>
        </w:tc>
        <w:tc>
          <w:tcPr>
            <w:tcW w:w="0" w:type="auto"/>
          </w:tcPr>
          <w:p w14:paraId="79B161D6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7248E5A4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6374D8" w14:textId="77777777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Good Honours Degree and NPQH Qualification underway or achieved</w:t>
            </w:r>
          </w:p>
        </w:tc>
        <w:tc>
          <w:tcPr>
            <w:tcW w:w="0" w:type="auto"/>
          </w:tcPr>
          <w:p w14:paraId="0D863FC3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7628ECAE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EC18E" w14:textId="270F8DA7" w:rsidR="00B22096" w:rsidRPr="00FC1FB4" w:rsidRDefault="00886D8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L</w:t>
            </w:r>
            <w:r w:rsidR="008263A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eadership experience in a </w:t>
            </w:r>
            <w:r w:rsidR="00B2209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Special </w:t>
            </w:r>
            <w:r w:rsidR="009D11D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School</w:t>
            </w:r>
            <w:r w:rsidR="00C24DCE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="009D11D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ideally</w:t>
            </w:r>
            <w:r w:rsidR="009D11D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2209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with children who have Physical Difficulties and/or Profound and Multiple Learning Difficulties, and/or Severe Learning Difficulties</w:t>
            </w:r>
          </w:p>
        </w:tc>
        <w:tc>
          <w:tcPr>
            <w:tcW w:w="0" w:type="auto"/>
          </w:tcPr>
          <w:p w14:paraId="727463E3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</w:tbl>
    <w:p w14:paraId="1B0CBABC" w14:textId="77777777" w:rsidR="00B22096" w:rsidRPr="00FC1FB4" w:rsidRDefault="00B22096" w:rsidP="00B22096">
      <w:pPr>
        <w:rPr>
          <w:rFonts w:cstheme="minorHAnsi"/>
        </w:rPr>
      </w:pP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76335F25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52648AF3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SHAPING THE FUTURE</w:t>
            </w:r>
          </w:p>
        </w:tc>
      </w:tr>
      <w:tr w:rsidR="00B22096" w:rsidRPr="00FC1FB4" w14:paraId="2CF96733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D60A99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Knowledge of:</w:t>
            </w:r>
          </w:p>
        </w:tc>
        <w:tc>
          <w:tcPr>
            <w:tcW w:w="0" w:type="auto"/>
          </w:tcPr>
          <w:p w14:paraId="4D6168AC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3F7D6A54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8EBC3" w14:textId="6EBB2FC2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Local, </w:t>
            </w:r>
            <w:r w:rsidR="00C24DCE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national,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global trends in education</w:t>
            </w:r>
          </w:p>
        </w:tc>
        <w:tc>
          <w:tcPr>
            <w:tcW w:w="0" w:type="auto"/>
          </w:tcPr>
          <w:p w14:paraId="467988AF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5C720670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6500AA" w14:textId="2F0EB03C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Strategically building, </w:t>
            </w:r>
            <w:r w:rsidR="00C24DCE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communicating,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implementing a shared vision for a special school</w:t>
            </w:r>
          </w:p>
        </w:tc>
        <w:tc>
          <w:tcPr>
            <w:tcW w:w="0" w:type="auto"/>
          </w:tcPr>
          <w:p w14:paraId="42D76608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4AF11261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DE61C" w14:textId="48D90A99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New technologies and approaches to improve the quality and effectiveness of special education</w:t>
            </w:r>
          </w:p>
        </w:tc>
        <w:tc>
          <w:tcPr>
            <w:tcW w:w="0" w:type="auto"/>
          </w:tcPr>
          <w:p w14:paraId="1C217779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</w:tbl>
    <w:p w14:paraId="1D5B00A3" w14:textId="77777777" w:rsidR="00B22096" w:rsidRPr="00FC1FB4" w:rsidRDefault="00B22096" w:rsidP="00B22096">
      <w:pPr>
        <w:rPr>
          <w:rFonts w:cstheme="minorHAnsi"/>
        </w:rPr>
      </w:pPr>
      <w:r w:rsidRPr="00FC1FB4">
        <w:rPr>
          <w:rFonts w:cstheme="minorHAnsi"/>
        </w:rPr>
        <w:t>-</w:t>
      </w: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36F66B0A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4734282F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LEADING LEARNING AND TEACHING</w:t>
            </w:r>
          </w:p>
        </w:tc>
      </w:tr>
      <w:tr w:rsidR="00B22096" w:rsidRPr="00FC1FB4" w14:paraId="587E571A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7541EA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Knowledge of:</w:t>
            </w:r>
          </w:p>
        </w:tc>
        <w:tc>
          <w:tcPr>
            <w:tcW w:w="0" w:type="auto"/>
          </w:tcPr>
          <w:p w14:paraId="7B6E7B55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39337121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05797" w14:textId="77777777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Strategies for raising achievement and achieving excellence in the special school context</w:t>
            </w:r>
          </w:p>
        </w:tc>
        <w:tc>
          <w:tcPr>
            <w:tcW w:w="0" w:type="auto"/>
          </w:tcPr>
          <w:p w14:paraId="168CF8DA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530ABA63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87D6BC" w14:textId="195D1CA8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St</w:t>
            </w:r>
            <w:r w:rsidR="00664466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ategies to ensure inclusion, </w:t>
            </w:r>
            <w:r w:rsidR="003A1D4E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diversity,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access across the school</w:t>
            </w:r>
          </w:p>
        </w:tc>
        <w:tc>
          <w:tcPr>
            <w:tcW w:w="0" w:type="auto"/>
          </w:tcPr>
          <w:p w14:paraId="4745924F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08440FE5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D5210" w14:textId="00BC0650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How to strategically lead curriculum design, </w:t>
            </w:r>
            <w:r w:rsidR="003A1D4E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delivery,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development</w:t>
            </w:r>
          </w:p>
        </w:tc>
        <w:tc>
          <w:tcPr>
            <w:tcW w:w="0" w:type="auto"/>
          </w:tcPr>
          <w:p w14:paraId="77621171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2ACD99BD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B0685C" w14:textId="7C613A31" w:rsidR="00B22096" w:rsidRPr="00FC1FB4" w:rsidRDefault="00B22096" w:rsidP="002208F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Principles of effective teaching and assessment for learning using appropriate</w:t>
            </w:r>
            <w:r w:rsidR="00B80674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proportional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data collection and analysis tools</w:t>
            </w:r>
          </w:p>
        </w:tc>
        <w:tc>
          <w:tcPr>
            <w:tcW w:w="0" w:type="auto"/>
          </w:tcPr>
          <w:p w14:paraId="07A046ED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23000B33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B468" w14:textId="77777777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Using principles of Conductive Education to inform teaching and learning</w:t>
            </w:r>
          </w:p>
        </w:tc>
        <w:tc>
          <w:tcPr>
            <w:tcW w:w="0" w:type="auto"/>
          </w:tcPr>
          <w:p w14:paraId="3122E6E1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</w:tbl>
    <w:p w14:paraId="53BA659D" w14:textId="77777777" w:rsidR="00B22096" w:rsidRPr="00FC1FB4" w:rsidRDefault="00B22096" w:rsidP="00B22096">
      <w:pPr>
        <w:rPr>
          <w:rFonts w:cstheme="minorHAnsi"/>
        </w:rPr>
      </w:pP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13C04257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30D919D1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DEVELOPING SELF AND WORKING WITH OTHERS</w:t>
            </w:r>
          </w:p>
        </w:tc>
      </w:tr>
      <w:tr w:rsidR="00B22096" w:rsidRPr="00FC1FB4" w14:paraId="425633B0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DCE29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Commitment and ability to:</w:t>
            </w:r>
          </w:p>
        </w:tc>
        <w:tc>
          <w:tcPr>
            <w:tcW w:w="0" w:type="auto"/>
          </w:tcPr>
          <w:p w14:paraId="799ACA77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2B06C886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9B58B" w14:textId="0A3BD560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Promote individual and team development and motivation to sustain a learning community that impacts on school improvement and achieving </w:t>
            </w:r>
            <w:r w:rsidR="002208F3"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the school’s</w:t>
            </w: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vision</w:t>
            </w:r>
          </w:p>
        </w:tc>
        <w:tc>
          <w:tcPr>
            <w:tcW w:w="0" w:type="auto"/>
          </w:tcPr>
          <w:p w14:paraId="0F86375E" w14:textId="77777777" w:rsidR="00B22096" w:rsidRPr="00830A27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33EC87E0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4786BA" w14:textId="77777777" w:rsidR="00B22096" w:rsidRPr="00FC1FB4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 w:val="0"/>
                <w:sz w:val="22"/>
                <w:szCs w:val="22"/>
              </w:rPr>
              <w:t>Manage the process of change and conflict, empowering both teams and individuals</w:t>
            </w:r>
          </w:p>
        </w:tc>
        <w:tc>
          <w:tcPr>
            <w:tcW w:w="0" w:type="auto"/>
          </w:tcPr>
          <w:p w14:paraId="59087139" w14:textId="77777777" w:rsidR="00B22096" w:rsidRPr="00830A27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0FBA2FC3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2572FF" w14:textId="5ABA6147" w:rsidR="00B22096" w:rsidRPr="00830A27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>Give and receive effective feedback and act to improve personal performance</w:t>
            </w:r>
            <w:r w:rsidR="00570FEE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managing the school’s performance management framework</w:t>
            </w:r>
          </w:p>
        </w:tc>
        <w:tc>
          <w:tcPr>
            <w:tcW w:w="0" w:type="auto"/>
          </w:tcPr>
          <w:p w14:paraId="7BB95336" w14:textId="77777777" w:rsidR="00B22096" w:rsidRPr="00830A27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700B5" w:rsidRPr="00FC1FB4" w14:paraId="287533F7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785B14" w14:textId="610AF323" w:rsidR="008700B5" w:rsidRPr="00830A27" w:rsidRDefault="008700B5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Demonstrate drive, </w:t>
            </w:r>
            <w:r w:rsidR="00570FEE"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>resilience,</w:t>
            </w: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determination</w:t>
            </w:r>
          </w:p>
        </w:tc>
        <w:tc>
          <w:tcPr>
            <w:tcW w:w="0" w:type="auto"/>
          </w:tcPr>
          <w:p w14:paraId="594ADFB6" w14:textId="34D54A93" w:rsidR="008700B5" w:rsidRPr="00830A27" w:rsidRDefault="00DB029C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700B5" w:rsidRPr="00FC1FB4" w14:paraId="01AC9196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607069" w14:textId="31FF5522" w:rsidR="008700B5" w:rsidRPr="00830A27" w:rsidRDefault="008700B5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t>Communicate in an excellent fashion</w:t>
            </w:r>
          </w:p>
        </w:tc>
        <w:tc>
          <w:tcPr>
            <w:tcW w:w="0" w:type="auto"/>
          </w:tcPr>
          <w:p w14:paraId="7AC5647A" w14:textId="759AB753" w:rsidR="008700B5" w:rsidRPr="00830A27" w:rsidRDefault="00DB029C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700B5" w:rsidRPr="00FC1FB4" w14:paraId="58E03EC9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F9DEA3" w14:textId="69D45F81" w:rsidR="008700B5" w:rsidRPr="00830A27" w:rsidRDefault="008700B5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Be empathetic in interacting with all members of the school community</w:t>
            </w:r>
          </w:p>
        </w:tc>
        <w:tc>
          <w:tcPr>
            <w:tcW w:w="0" w:type="auto"/>
          </w:tcPr>
          <w:p w14:paraId="38DEDD65" w14:textId="06717C37" w:rsidR="008700B5" w:rsidRPr="00830A27" w:rsidRDefault="00DB029C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2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</w:tbl>
    <w:p w14:paraId="74C70A1A" w14:textId="77777777" w:rsidR="00B22096" w:rsidRPr="00FC1FB4" w:rsidRDefault="00B22096" w:rsidP="00B22096">
      <w:pPr>
        <w:rPr>
          <w:rFonts w:cstheme="minorHAnsi"/>
        </w:rPr>
      </w:pP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0A9C60E1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12DB857A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MANAGING THE ORGANISATION</w:t>
            </w:r>
          </w:p>
        </w:tc>
      </w:tr>
      <w:tr w:rsidR="00B22096" w:rsidRPr="00FC1FB4" w14:paraId="774211EC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3D5D20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Commitment and ability to:</w:t>
            </w:r>
          </w:p>
        </w:tc>
        <w:tc>
          <w:tcPr>
            <w:tcW w:w="0" w:type="auto"/>
          </w:tcPr>
          <w:p w14:paraId="492A4FBE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03345170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B68C23" w14:textId="4B77E7C2" w:rsidR="00B22096" w:rsidRPr="001B2967" w:rsidRDefault="00DB029C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Establish </w:t>
            </w:r>
            <w:r w:rsidR="00B22096"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>policies through informed decision making, consultation and review</w:t>
            </w:r>
            <w:r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that enable the school to operate effectively and efficiently</w:t>
            </w:r>
          </w:p>
        </w:tc>
        <w:tc>
          <w:tcPr>
            <w:tcW w:w="0" w:type="auto"/>
          </w:tcPr>
          <w:p w14:paraId="422AE8DE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0C87F210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4DF6D" w14:textId="4E4EB229" w:rsidR="00B22096" w:rsidRPr="001B2967" w:rsidRDefault="00B22096" w:rsidP="006644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>Carry out strategic financial planning</w:t>
            </w:r>
            <w:r w:rsidR="00DB029C"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allocate financial resources appropriately, ensuring efficiency, </w:t>
            </w:r>
            <w:r w:rsidR="002D7662"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>effectiveness,</w:t>
            </w:r>
            <w:r w:rsidR="00DB029C" w:rsidRPr="001B29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probity in the use of public funds</w:t>
            </w:r>
          </w:p>
        </w:tc>
        <w:tc>
          <w:tcPr>
            <w:tcW w:w="0" w:type="auto"/>
          </w:tcPr>
          <w:p w14:paraId="669C12BE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4B20EB91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5DFB58" w14:textId="6AC60414" w:rsidR="00B22096" w:rsidRPr="002D7662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Understand </w:t>
            </w:r>
            <w:r w:rsidR="00E33137"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>and act within the statutory frameworks which set out professional duties and responsibilities</w:t>
            </w:r>
          </w:p>
        </w:tc>
        <w:tc>
          <w:tcPr>
            <w:tcW w:w="0" w:type="auto"/>
          </w:tcPr>
          <w:p w14:paraId="6E804D43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5E9A624C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43A4E" w14:textId="6988510B" w:rsidR="00B22096" w:rsidRPr="002D7662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Develop and sustain a safe, </w:t>
            </w:r>
            <w:r w:rsidR="00602862"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>secure,</w:t>
            </w:r>
            <w:r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healthy school environment by understanding personnel, governance, </w:t>
            </w:r>
            <w:r w:rsidR="006E62FB"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>security,</w:t>
            </w:r>
            <w:r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access issues</w:t>
            </w:r>
          </w:p>
        </w:tc>
        <w:tc>
          <w:tcPr>
            <w:tcW w:w="0" w:type="auto"/>
          </w:tcPr>
          <w:p w14:paraId="63CD85FF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7F2DE536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B9F591" w14:textId="77777777" w:rsidR="00B22096" w:rsidRPr="002D7662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D7662">
              <w:rPr>
                <w:rFonts w:asciiTheme="minorHAnsi" w:hAnsiTheme="minorHAnsi" w:cstheme="minorHAnsi"/>
                <w:b w:val="0"/>
                <w:sz w:val="22"/>
                <w:szCs w:val="22"/>
              </w:rPr>
              <w:t>Delegate management tasks and monitor their implementation</w:t>
            </w:r>
          </w:p>
        </w:tc>
        <w:tc>
          <w:tcPr>
            <w:tcW w:w="0" w:type="auto"/>
          </w:tcPr>
          <w:p w14:paraId="700EB475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</w:tbl>
    <w:p w14:paraId="1EBF3A70" w14:textId="77777777" w:rsidR="00B22096" w:rsidRPr="00FC1FB4" w:rsidRDefault="00B22096" w:rsidP="00B22096">
      <w:pPr>
        <w:rPr>
          <w:rFonts w:cstheme="minorHAnsi"/>
        </w:rPr>
      </w:pPr>
    </w:p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7022"/>
        <w:gridCol w:w="2004"/>
      </w:tblGrid>
      <w:tr w:rsidR="00B22096" w:rsidRPr="00FC1FB4" w14:paraId="6CA9389E" w14:textId="77777777" w:rsidTr="004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29318ADE" w14:textId="77777777" w:rsidR="00B22096" w:rsidRPr="00FC1FB4" w:rsidRDefault="00B22096" w:rsidP="004C61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FB4">
              <w:rPr>
                <w:rFonts w:asciiTheme="minorHAnsi" w:hAnsiTheme="minorHAnsi" w:cstheme="minorHAnsi"/>
                <w:sz w:val="24"/>
                <w:szCs w:val="24"/>
              </w:rPr>
              <w:t>SECURING ACCOUNTABILITY</w:t>
            </w:r>
          </w:p>
        </w:tc>
      </w:tr>
      <w:tr w:rsidR="00B22096" w:rsidRPr="00FC1FB4" w14:paraId="589A209F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DFAAA" w14:textId="77777777" w:rsidR="00B22096" w:rsidRPr="00FC1FB4" w:rsidRDefault="00B22096" w:rsidP="004C6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Commitment and ability to:</w:t>
            </w:r>
          </w:p>
        </w:tc>
        <w:tc>
          <w:tcPr>
            <w:tcW w:w="0" w:type="auto"/>
          </w:tcPr>
          <w:p w14:paraId="6EB60992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b/>
                <w:sz w:val="22"/>
                <w:szCs w:val="22"/>
              </w:rPr>
              <w:t>Required/Desirable</w:t>
            </w:r>
          </w:p>
        </w:tc>
      </w:tr>
      <w:tr w:rsidR="00B22096" w:rsidRPr="00FC1FB4" w14:paraId="4914D8B7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3160A4" w14:textId="2452275C" w:rsidR="00B22096" w:rsidRPr="00602862" w:rsidRDefault="00B22096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28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Use a range of evidence, including performance data and external evaluations to </w:t>
            </w:r>
            <w:r w:rsidR="00DB029C" w:rsidRPr="00602862">
              <w:rPr>
                <w:rFonts w:asciiTheme="minorHAnsi" w:hAnsiTheme="minorHAnsi" w:cstheme="minorHAnsi"/>
                <w:b w:val="0"/>
                <w:sz w:val="22"/>
                <w:szCs w:val="22"/>
              </w:rPr>
              <w:t>identify priority areas for improvement</w:t>
            </w:r>
          </w:p>
        </w:tc>
        <w:tc>
          <w:tcPr>
            <w:tcW w:w="0" w:type="auto"/>
          </w:tcPr>
          <w:p w14:paraId="1E554A6C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17DCE94C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CAC942" w14:textId="28C3BA3C" w:rsidR="00B22096" w:rsidRPr="00602862" w:rsidRDefault="00DB029C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2862">
              <w:rPr>
                <w:rFonts w:asciiTheme="minorHAnsi" w:hAnsiTheme="minorHAnsi" w:cstheme="minorHAnsi"/>
                <w:b w:val="0"/>
                <w:sz w:val="22"/>
                <w:szCs w:val="22"/>
              </w:rPr>
              <w:t>Ensure careful and effective implementation of improvement strategies, which lead to sustained school improvement over time</w:t>
            </w:r>
          </w:p>
        </w:tc>
        <w:tc>
          <w:tcPr>
            <w:tcW w:w="0" w:type="auto"/>
          </w:tcPr>
          <w:p w14:paraId="6197CE94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47E08742" w14:textId="77777777" w:rsidTr="004C6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EEC0CF" w14:textId="77CC528E" w:rsidR="00B22096" w:rsidRPr="00602862" w:rsidRDefault="00DB029C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28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Ensure that staff know and understand their professional responsibilities and are held to account</w:t>
            </w:r>
          </w:p>
        </w:tc>
        <w:tc>
          <w:tcPr>
            <w:tcW w:w="0" w:type="auto"/>
          </w:tcPr>
          <w:p w14:paraId="32678185" w14:textId="77777777" w:rsidR="00B22096" w:rsidRPr="00FC1FB4" w:rsidRDefault="00B22096" w:rsidP="004C6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B22096" w:rsidRPr="00FC1FB4" w14:paraId="557E9020" w14:textId="77777777" w:rsidTr="004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1D4CF" w14:textId="74880BB7" w:rsidR="00B22096" w:rsidRPr="00602862" w:rsidRDefault="00DB029C" w:rsidP="00B220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2862">
              <w:rPr>
                <w:rFonts w:asciiTheme="minorHAnsi" w:hAnsiTheme="minorHAnsi" w:cstheme="minorHAnsi"/>
                <w:b w:val="0"/>
                <w:sz w:val="22"/>
                <w:szCs w:val="22"/>
              </w:rPr>
              <w:t>Establish and sustain professional working relationship with those responsible for governance</w:t>
            </w:r>
          </w:p>
          <w:p w14:paraId="403DB6E8" w14:textId="77777777" w:rsidR="00B22096" w:rsidRPr="00602862" w:rsidRDefault="00B22096" w:rsidP="004C61F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9EB47B" w14:textId="77777777" w:rsidR="00B22096" w:rsidRPr="00FC1FB4" w:rsidRDefault="00B22096" w:rsidP="004C6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FB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</w:tbl>
    <w:p w14:paraId="736BF35D" w14:textId="77777777" w:rsidR="00B22096" w:rsidRPr="00FC1FB4" w:rsidRDefault="00B22096" w:rsidP="00B22096">
      <w:pPr>
        <w:rPr>
          <w:rFonts w:cstheme="minorHAnsi"/>
        </w:rPr>
      </w:pPr>
    </w:p>
    <w:p w14:paraId="0F642B87" w14:textId="77777777" w:rsidR="00B22096" w:rsidRPr="00FC1FB4" w:rsidRDefault="00B22096" w:rsidP="001D7374">
      <w:pPr>
        <w:rPr>
          <w:rFonts w:cstheme="minorHAnsi"/>
        </w:rPr>
      </w:pPr>
    </w:p>
    <w:p w14:paraId="10E68D86" w14:textId="77777777" w:rsidR="00B22096" w:rsidRPr="00FC1FB4" w:rsidRDefault="00B22096" w:rsidP="001D7374">
      <w:pPr>
        <w:rPr>
          <w:rFonts w:cstheme="minorHAnsi"/>
        </w:rPr>
      </w:pPr>
    </w:p>
    <w:sectPr w:rsidR="00B22096" w:rsidRPr="00FC1F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FB4C" w14:textId="77777777" w:rsidR="005C460E" w:rsidRDefault="005C460E" w:rsidP="00074CBA">
      <w:pPr>
        <w:spacing w:after="0" w:line="240" w:lineRule="auto"/>
      </w:pPr>
      <w:r>
        <w:separator/>
      </w:r>
    </w:p>
  </w:endnote>
  <w:endnote w:type="continuationSeparator" w:id="0">
    <w:p w14:paraId="542CF7AD" w14:textId="77777777" w:rsidR="005C460E" w:rsidRDefault="005C460E" w:rsidP="0007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32C" w14:textId="77777777" w:rsidR="004C538C" w:rsidRDefault="004C5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273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D8865" w14:textId="77777777" w:rsidR="00074CBA" w:rsidRDefault="00074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67145" w14:textId="77777777" w:rsidR="00074CBA" w:rsidRDefault="00074CBA">
    <w:pPr>
      <w:pStyle w:val="Footer"/>
    </w:pPr>
  </w:p>
  <w:p w14:paraId="6784312A" w14:textId="77777777" w:rsidR="00B22096" w:rsidRDefault="00B22096">
    <w:pPr>
      <w:pStyle w:val="Footer"/>
    </w:pPr>
  </w:p>
  <w:p w14:paraId="555F14F0" w14:textId="77777777" w:rsidR="00B22096" w:rsidRDefault="00B22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DD28" w14:textId="77777777" w:rsidR="004C538C" w:rsidRDefault="004C5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0A01" w14:textId="77777777" w:rsidR="005C460E" w:rsidRDefault="005C460E" w:rsidP="00074CBA">
      <w:pPr>
        <w:spacing w:after="0" w:line="240" w:lineRule="auto"/>
      </w:pPr>
      <w:r>
        <w:separator/>
      </w:r>
    </w:p>
  </w:footnote>
  <w:footnote w:type="continuationSeparator" w:id="0">
    <w:p w14:paraId="5EA6A95F" w14:textId="77777777" w:rsidR="005C460E" w:rsidRDefault="005C460E" w:rsidP="0007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CE84" w14:textId="7A7F1C77" w:rsidR="004C538C" w:rsidRDefault="004C53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73FD15" wp14:editId="1168DD1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C18D8" w14:textId="3321F1E2" w:rsidR="004C538C" w:rsidRPr="004C538C" w:rsidRDefault="004C53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C53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3FD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vSz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680C18D8" w14:textId="3321F1E2" w:rsidR="004C538C" w:rsidRPr="004C538C" w:rsidRDefault="004C53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C53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14F7" w14:textId="5BDF1F1A" w:rsidR="00074CBA" w:rsidRDefault="004C538C" w:rsidP="00B22096">
    <w:pPr>
      <w:pStyle w:val="Header"/>
      <w:ind w:left="72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9062F" wp14:editId="07769A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E9992" w14:textId="2E964A7C" w:rsidR="004C538C" w:rsidRPr="004C538C" w:rsidRDefault="004C53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C53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06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5A3E9992" w14:textId="2E964A7C" w:rsidR="004C538C" w:rsidRPr="004C538C" w:rsidRDefault="004C53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C53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8124" w14:textId="2C5833A7" w:rsidR="004C538C" w:rsidRDefault="004C53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C25F6A" wp14:editId="0C2698A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FB3E" w14:textId="3A1541FB" w:rsidR="004C538C" w:rsidRPr="004C538C" w:rsidRDefault="004C538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C538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25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" filled="f" stroked="f">
              <v:fill o:detectmouseclick="t"/>
              <v:textbox style="mso-fit-shape-to-text:t" inset="5pt,0,0,0">
                <w:txbxContent>
                  <w:p w14:paraId="44CAFB3E" w14:textId="3A1541FB" w:rsidR="004C538C" w:rsidRPr="004C538C" w:rsidRDefault="004C538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C538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F32"/>
    <w:multiLevelType w:val="hybridMultilevel"/>
    <w:tmpl w:val="2FF8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102"/>
    <w:multiLevelType w:val="hybridMultilevel"/>
    <w:tmpl w:val="582A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A91"/>
    <w:multiLevelType w:val="hybridMultilevel"/>
    <w:tmpl w:val="B970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0450"/>
    <w:multiLevelType w:val="hybridMultilevel"/>
    <w:tmpl w:val="507C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6AFF"/>
    <w:multiLevelType w:val="hybridMultilevel"/>
    <w:tmpl w:val="D77A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305C"/>
    <w:multiLevelType w:val="hybridMultilevel"/>
    <w:tmpl w:val="EFCA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2410"/>
    <w:multiLevelType w:val="hybridMultilevel"/>
    <w:tmpl w:val="4B1A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210D0"/>
    <w:multiLevelType w:val="hybridMultilevel"/>
    <w:tmpl w:val="556A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7E40"/>
    <w:multiLevelType w:val="hybridMultilevel"/>
    <w:tmpl w:val="60E0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C1F57"/>
    <w:multiLevelType w:val="hybridMultilevel"/>
    <w:tmpl w:val="5090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BA"/>
    <w:rsid w:val="00064E6D"/>
    <w:rsid w:val="00074CBA"/>
    <w:rsid w:val="00082599"/>
    <w:rsid w:val="00083F87"/>
    <w:rsid w:val="00086B6D"/>
    <w:rsid w:val="00087BD5"/>
    <w:rsid w:val="000A27B4"/>
    <w:rsid w:val="000D46B7"/>
    <w:rsid w:val="000E44DC"/>
    <w:rsid w:val="00150FB5"/>
    <w:rsid w:val="00192E01"/>
    <w:rsid w:val="001B2967"/>
    <w:rsid w:val="001D7374"/>
    <w:rsid w:val="001F12D2"/>
    <w:rsid w:val="002068FC"/>
    <w:rsid w:val="002208F3"/>
    <w:rsid w:val="002221ED"/>
    <w:rsid w:val="00257D3C"/>
    <w:rsid w:val="002A7EB7"/>
    <w:rsid w:val="002B181D"/>
    <w:rsid w:val="002D7662"/>
    <w:rsid w:val="003171F8"/>
    <w:rsid w:val="003334DF"/>
    <w:rsid w:val="00353306"/>
    <w:rsid w:val="003A1D4E"/>
    <w:rsid w:val="003A36F5"/>
    <w:rsid w:val="003A5780"/>
    <w:rsid w:val="003B0241"/>
    <w:rsid w:val="003E6BEF"/>
    <w:rsid w:val="004C538C"/>
    <w:rsid w:val="004D1C87"/>
    <w:rsid w:val="00506DB1"/>
    <w:rsid w:val="00553788"/>
    <w:rsid w:val="00570FEE"/>
    <w:rsid w:val="005913D2"/>
    <w:rsid w:val="005A66EB"/>
    <w:rsid w:val="005C460E"/>
    <w:rsid w:val="005E510E"/>
    <w:rsid w:val="00602862"/>
    <w:rsid w:val="00633C8C"/>
    <w:rsid w:val="00664466"/>
    <w:rsid w:val="00673338"/>
    <w:rsid w:val="006919A4"/>
    <w:rsid w:val="006E62FB"/>
    <w:rsid w:val="00716AF6"/>
    <w:rsid w:val="00722264"/>
    <w:rsid w:val="00736878"/>
    <w:rsid w:val="0074026C"/>
    <w:rsid w:val="007972D6"/>
    <w:rsid w:val="007D02E4"/>
    <w:rsid w:val="008263A6"/>
    <w:rsid w:val="00830A27"/>
    <w:rsid w:val="008700B5"/>
    <w:rsid w:val="008857E0"/>
    <w:rsid w:val="00886D86"/>
    <w:rsid w:val="008A1FE7"/>
    <w:rsid w:val="008E5D1C"/>
    <w:rsid w:val="00985452"/>
    <w:rsid w:val="009944F5"/>
    <w:rsid w:val="00995596"/>
    <w:rsid w:val="009D11D6"/>
    <w:rsid w:val="00AD616B"/>
    <w:rsid w:val="00AE57C3"/>
    <w:rsid w:val="00B22096"/>
    <w:rsid w:val="00B2560D"/>
    <w:rsid w:val="00B52902"/>
    <w:rsid w:val="00B66B67"/>
    <w:rsid w:val="00B80674"/>
    <w:rsid w:val="00BB2FEF"/>
    <w:rsid w:val="00BF0529"/>
    <w:rsid w:val="00C24DCE"/>
    <w:rsid w:val="00C41C82"/>
    <w:rsid w:val="00C84A55"/>
    <w:rsid w:val="00C95C58"/>
    <w:rsid w:val="00CA7D74"/>
    <w:rsid w:val="00DB029C"/>
    <w:rsid w:val="00E249AF"/>
    <w:rsid w:val="00E33137"/>
    <w:rsid w:val="00E3538D"/>
    <w:rsid w:val="00EB3DEC"/>
    <w:rsid w:val="00F337D1"/>
    <w:rsid w:val="00F8516B"/>
    <w:rsid w:val="00FC1FB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0736B1"/>
  <w15:docId w15:val="{A4BDCB09-25E6-334C-8C66-AF18F6B9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BA"/>
  </w:style>
  <w:style w:type="paragraph" w:styleId="Footer">
    <w:name w:val="footer"/>
    <w:basedOn w:val="Normal"/>
    <w:link w:val="FooterChar"/>
    <w:uiPriority w:val="99"/>
    <w:unhideWhenUsed/>
    <w:rsid w:val="0007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BA"/>
  </w:style>
  <w:style w:type="paragraph" w:styleId="ListParagraph">
    <w:name w:val="List Paragraph"/>
    <w:basedOn w:val="Normal"/>
    <w:uiPriority w:val="34"/>
    <w:qFormat/>
    <w:rsid w:val="00074CBA"/>
    <w:pPr>
      <w:ind w:left="720"/>
      <w:contextualSpacing/>
    </w:pPr>
  </w:style>
  <w:style w:type="table" w:styleId="MediumGrid2-Accent4">
    <w:name w:val="Medium Grid 2 Accent 4"/>
    <w:basedOn w:val="TableNormal"/>
    <w:uiPriority w:val="68"/>
    <w:rsid w:val="00B2209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5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59bbd8-d4ad-41ad-8fc0-28a89b253506" xsi:nil="true"/>
    <lcf76f155ced4ddcb4097134ff3c332f xmlns="ad2ced07-1d57-44af-a2d4-427505efc0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0CB88-2848-8047-BF72-BC66813CE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082F7-7728-4357-A5E8-7C00E0B2C0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d7c79a-2ec1-4b88-be0c-6347a2370b35"/>
    <ds:schemaRef ds:uri="acf67a7a-e98a-4e2a-897c-88c3cff2297d"/>
  </ds:schemaRefs>
</ds:datastoreItem>
</file>

<file path=customXml/itemProps3.xml><?xml version="1.0" encoding="utf-8"?>
<ds:datastoreItem xmlns:ds="http://schemas.openxmlformats.org/officeDocument/2006/customXml" ds:itemID="{FE5EF129-5362-4673-8F3E-996324D48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71625-ABAD-4013-B3A3-69BDB705F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Beckles, Harwinder</cp:lastModifiedBy>
  <cp:revision>50</cp:revision>
  <cp:lastPrinted>2022-05-18T15:56:00Z</cp:lastPrinted>
  <dcterms:created xsi:type="dcterms:W3CDTF">2022-05-15T16:38:00Z</dcterms:created>
  <dcterms:modified xsi:type="dcterms:W3CDTF">2022-05-19T12:04:00Z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2022-05-19T12:03:50Z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52d19d2d-5490-447e-881a-8a14007c69d7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