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1FECE" w14:textId="77777777" w:rsidR="0097319B" w:rsidRPr="0074421E" w:rsidRDefault="0097319B" w:rsidP="0097319B">
      <w:pPr>
        <w:autoSpaceDE w:val="0"/>
        <w:autoSpaceDN w:val="0"/>
        <w:adjustRightInd w:val="0"/>
        <w:spacing w:after="0" w:line="240" w:lineRule="auto"/>
        <w:jc w:val="center"/>
        <w:rPr>
          <w:rFonts w:ascii="Calibri" w:eastAsia="Times New Roman" w:hAnsi="Calibri" w:cs="Calibri"/>
          <w:b/>
          <w:bCs/>
          <w:sz w:val="36"/>
          <w:szCs w:val="36"/>
          <w:lang w:eastAsia="en-GB"/>
        </w:rPr>
      </w:pPr>
      <w:r w:rsidRPr="0074421E">
        <w:rPr>
          <w:rFonts w:ascii="Calibri" w:eastAsia="Times New Roman" w:hAnsi="Calibri" w:cs="Calibri"/>
          <w:b/>
          <w:bCs/>
          <w:sz w:val="36"/>
          <w:szCs w:val="36"/>
          <w:lang w:eastAsia="en-GB"/>
        </w:rPr>
        <w:t>Job Profile comprising Job Description and Person Specification</w:t>
      </w:r>
    </w:p>
    <w:p w14:paraId="0138F84F" w14:textId="77777777" w:rsidR="0097319B" w:rsidRPr="0074421E" w:rsidRDefault="0097319B" w:rsidP="0097319B">
      <w:pPr>
        <w:autoSpaceDE w:val="0"/>
        <w:autoSpaceDN w:val="0"/>
        <w:adjustRightInd w:val="0"/>
        <w:spacing w:after="0" w:line="240" w:lineRule="auto"/>
        <w:rPr>
          <w:rFonts w:ascii="Calibri" w:eastAsia="Times New Roman" w:hAnsi="Calibri" w:cs="Calibri"/>
          <w:b/>
          <w:bCs/>
          <w:sz w:val="36"/>
          <w:szCs w:val="36"/>
          <w:lang w:eastAsia="en-GB"/>
        </w:rPr>
      </w:pPr>
      <w:r w:rsidRPr="0074421E">
        <w:rPr>
          <w:rFonts w:ascii="Calibri" w:eastAsia="Times New Roman" w:hAnsi="Calibri" w:cs="Calibri"/>
          <w:b/>
          <w:bCs/>
          <w:sz w:val="36"/>
          <w:szCs w:val="36"/>
          <w:lang w:eastAsia="en-GB"/>
        </w:rPr>
        <w:t>Job Description</w:t>
      </w:r>
    </w:p>
    <w:p w14:paraId="019AAF84" w14:textId="77777777" w:rsidR="0097319B" w:rsidRPr="0074421E" w:rsidRDefault="0097319B" w:rsidP="0097319B">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97319B" w:rsidRPr="0074421E" w14:paraId="728E9612" w14:textId="77777777" w:rsidTr="1C91ACC5">
        <w:trPr>
          <w:trHeight w:val="828"/>
        </w:trPr>
        <w:tc>
          <w:tcPr>
            <w:tcW w:w="4261" w:type="dxa"/>
            <w:shd w:val="clear" w:color="auto" w:fill="D9D9D9" w:themeFill="background1" w:themeFillShade="D9"/>
          </w:tcPr>
          <w:p w14:paraId="264C1301" w14:textId="77777777" w:rsidR="0061145D"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Job Title: </w:t>
            </w:r>
          </w:p>
          <w:p w14:paraId="4F81C73E" w14:textId="77777777" w:rsidR="0097319B" w:rsidRPr="0061145D" w:rsidRDefault="0061145D" w:rsidP="00616D41">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 </w:t>
            </w:r>
            <w:r w:rsidR="00335A65">
              <w:rPr>
                <w:rFonts w:ascii="Calibri" w:eastAsia="Times New Roman" w:hAnsi="Calibri" w:cs="Calibri"/>
                <w:sz w:val="24"/>
                <w:szCs w:val="24"/>
                <w:lang w:eastAsia="en-GB"/>
              </w:rPr>
              <w:t>Single Person</w:t>
            </w:r>
            <w:r w:rsidR="001F2AA7">
              <w:rPr>
                <w:rFonts w:ascii="Calibri" w:eastAsia="Times New Roman" w:hAnsi="Calibri" w:cs="Calibri"/>
                <w:sz w:val="24"/>
                <w:szCs w:val="24"/>
                <w:lang w:eastAsia="en-GB"/>
              </w:rPr>
              <w:t>s</w:t>
            </w:r>
            <w:r w:rsidR="00335A65">
              <w:rPr>
                <w:rFonts w:ascii="Calibri" w:eastAsia="Times New Roman" w:hAnsi="Calibri" w:cs="Calibri"/>
                <w:sz w:val="24"/>
                <w:szCs w:val="24"/>
                <w:lang w:eastAsia="en-GB"/>
              </w:rPr>
              <w:t xml:space="preserve"> Lettings</w:t>
            </w:r>
            <w:r>
              <w:rPr>
                <w:rFonts w:ascii="Calibri" w:eastAsia="Times New Roman" w:hAnsi="Calibri" w:cs="Calibri"/>
                <w:sz w:val="24"/>
                <w:szCs w:val="24"/>
                <w:lang w:eastAsia="en-GB"/>
              </w:rPr>
              <w:t xml:space="preserve"> </w:t>
            </w:r>
            <w:r w:rsidR="00335A65">
              <w:rPr>
                <w:rFonts w:ascii="Calibri" w:eastAsia="Times New Roman" w:hAnsi="Calibri" w:cs="Calibri"/>
                <w:sz w:val="24"/>
                <w:szCs w:val="24"/>
                <w:lang w:eastAsia="en-GB"/>
              </w:rPr>
              <w:t>Officer</w:t>
            </w:r>
          </w:p>
        </w:tc>
        <w:tc>
          <w:tcPr>
            <w:tcW w:w="4494" w:type="dxa"/>
            <w:shd w:val="clear" w:color="auto" w:fill="D9D9D9" w:themeFill="background1" w:themeFillShade="D9"/>
          </w:tcPr>
          <w:p w14:paraId="40C577B8" w14:textId="54581388" w:rsidR="0097319B" w:rsidRPr="0074421E" w:rsidRDefault="1C91ACC5" w:rsidP="1C91ACC5">
            <w:pPr>
              <w:autoSpaceDE w:val="0"/>
              <w:autoSpaceDN w:val="0"/>
              <w:adjustRightInd w:val="0"/>
              <w:spacing w:after="0" w:line="240" w:lineRule="auto"/>
              <w:rPr>
                <w:rFonts w:ascii="Calibri" w:eastAsia="Times New Roman" w:hAnsi="Calibri" w:cs="Calibri"/>
                <w:sz w:val="24"/>
                <w:szCs w:val="24"/>
                <w:lang w:eastAsia="en-GB"/>
              </w:rPr>
            </w:pPr>
            <w:r w:rsidRPr="1C91ACC5">
              <w:rPr>
                <w:rFonts w:ascii="Calibri" w:eastAsia="Times New Roman" w:hAnsi="Calibri" w:cs="Calibri"/>
                <w:b/>
                <w:bCs/>
                <w:sz w:val="24"/>
                <w:szCs w:val="24"/>
                <w:lang w:eastAsia="en-GB"/>
              </w:rPr>
              <w:t>Grade</w:t>
            </w:r>
            <w:r w:rsidRPr="1C91ACC5">
              <w:rPr>
                <w:rFonts w:ascii="Calibri" w:eastAsia="Times New Roman" w:hAnsi="Calibri" w:cs="Calibri"/>
                <w:sz w:val="24"/>
                <w:szCs w:val="24"/>
                <w:lang w:eastAsia="en-GB"/>
              </w:rPr>
              <w:t xml:space="preserve">: </w:t>
            </w:r>
            <w:r w:rsidR="00CC41CC">
              <w:rPr>
                <w:rFonts w:ascii="Calibri" w:eastAsia="Times New Roman" w:hAnsi="Calibri" w:cs="Calibri"/>
                <w:sz w:val="24"/>
                <w:szCs w:val="24"/>
                <w:lang w:eastAsia="en-GB"/>
              </w:rPr>
              <w:t>PO1</w:t>
            </w:r>
          </w:p>
        </w:tc>
      </w:tr>
      <w:tr w:rsidR="0097319B" w:rsidRPr="0074421E" w14:paraId="23F09B35" w14:textId="77777777" w:rsidTr="1C91ACC5">
        <w:trPr>
          <w:trHeight w:val="828"/>
        </w:trPr>
        <w:tc>
          <w:tcPr>
            <w:tcW w:w="4261" w:type="dxa"/>
            <w:shd w:val="clear" w:color="auto" w:fill="D9D9D9" w:themeFill="background1" w:themeFillShade="D9"/>
          </w:tcPr>
          <w:p w14:paraId="632034A3" w14:textId="77777777" w:rsidR="0097319B" w:rsidRPr="0074421E"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Section: </w:t>
            </w:r>
          </w:p>
          <w:p w14:paraId="6590340B" w14:textId="77777777" w:rsidR="0097319B" w:rsidRPr="0074421E" w:rsidRDefault="00335A65" w:rsidP="00616D41">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Temporary Accommodation Team</w:t>
            </w:r>
          </w:p>
        </w:tc>
        <w:tc>
          <w:tcPr>
            <w:tcW w:w="4494" w:type="dxa"/>
            <w:shd w:val="clear" w:color="auto" w:fill="D9D9D9" w:themeFill="background1" w:themeFillShade="D9"/>
          </w:tcPr>
          <w:p w14:paraId="68297A3D" w14:textId="77777777" w:rsidR="0097319B" w:rsidRPr="0074421E" w:rsidRDefault="0097319B" w:rsidP="00616D41">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
                <w:bCs/>
                <w:sz w:val="24"/>
                <w:szCs w:val="24"/>
                <w:lang w:eastAsia="en-GB"/>
              </w:rPr>
              <w:t>Directorate:</w:t>
            </w:r>
            <w:r w:rsidRPr="0074421E">
              <w:rPr>
                <w:rFonts w:ascii="Calibri" w:eastAsia="Times New Roman" w:hAnsi="Calibri" w:cs="Calibri"/>
                <w:bCs/>
                <w:sz w:val="24"/>
                <w:szCs w:val="24"/>
                <w:lang w:eastAsia="en-GB"/>
              </w:rPr>
              <w:t xml:space="preserve"> </w:t>
            </w:r>
          </w:p>
          <w:p w14:paraId="1A4353C0" w14:textId="6C066525" w:rsidR="0097319B" w:rsidRPr="0074421E" w:rsidRDefault="0097319B" w:rsidP="00616D41">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Cs/>
                <w:sz w:val="24"/>
                <w:szCs w:val="24"/>
                <w:lang w:eastAsia="en-GB"/>
              </w:rPr>
              <w:t>Housing and Regeneration</w:t>
            </w:r>
            <w:r w:rsidR="0059198A">
              <w:rPr>
                <w:rFonts w:ascii="Calibri" w:eastAsia="Times New Roman" w:hAnsi="Calibri" w:cs="Calibri"/>
                <w:bCs/>
                <w:sz w:val="24"/>
                <w:szCs w:val="24"/>
                <w:lang w:eastAsia="en-GB"/>
              </w:rPr>
              <w:t xml:space="preserve"> Service</w:t>
            </w:r>
          </w:p>
        </w:tc>
      </w:tr>
      <w:tr w:rsidR="0097319B" w:rsidRPr="0074421E" w14:paraId="07735FF9" w14:textId="77777777" w:rsidTr="1C91ACC5">
        <w:trPr>
          <w:trHeight w:val="828"/>
        </w:trPr>
        <w:tc>
          <w:tcPr>
            <w:tcW w:w="4261" w:type="dxa"/>
            <w:shd w:val="clear" w:color="auto" w:fill="D9D9D9" w:themeFill="background1" w:themeFillShade="D9"/>
          </w:tcPr>
          <w:p w14:paraId="607F0B68" w14:textId="6B796116" w:rsidR="0097319B" w:rsidRPr="0074421E" w:rsidRDefault="1F6BCF2B" w:rsidP="1F6BCF2B">
            <w:pPr>
              <w:autoSpaceDE w:val="0"/>
              <w:autoSpaceDN w:val="0"/>
              <w:adjustRightInd w:val="0"/>
              <w:spacing w:after="0" w:line="240" w:lineRule="auto"/>
              <w:rPr>
                <w:rFonts w:ascii="Calibri" w:eastAsia="Times New Roman" w:hAnsi="Calibri" w:cs="Calibri"/>
                <w:b/>
                <w:bCs/>
                <w:sz w:val="24"/>
                <w:szCs w:val="24"/>
                <w:lang w:eastAsia="en-GB"/>
              </w:rPr>
            </w:pPr>
            <w:r w:rsidRPr="1F6BCF2B">
              <w:rPr>
                <w:rFonts w:ascii="Calibri" w:eastAsia="Times New Roman" w:hAnsi="Calibri" w:cs="Calibri"/>
                <w:b/>
                <w:bCs/>
                <w:sz w:val="24"/>
                <w:szCs w:val="24"/>
                <w:lang w:eastAsia="en-GB"/>
              </w:rPr>
              <w:t xml:space="preserve">Responsible to following manager: </w:t>
            </w:r>
            <w:r w:rsidR="0059198A" w:rsidRPr="0059198A">
              <w:rPr>
                <w:rFonts w:ascii="Calibri" w:eastAsia="Times New Roman" w:hAnsi="Calibri" w:cs="Calibri"/>
                <w:sz w:val="24"/>
                <w:szCs w:val="24"/>
                <w:lang w:eastAsia="en-GB"/>
              </w:rPr>
              <w:t>Deputy</w:t>
            </w:r>
            <w:r w:rsidR="0059198A">
              <w:rPr>
                <w:rFonts w:ascii="Calibri" w:eastAsia="Times New Roman" w:hAnsi="Calibri" w:cs="Calibri"/>
                <w:sz w:val="24"/>
                <w:szCs w:val="24"/>
                <w:lang w:eastAsia="en-GB"/>
              </w:rPr>
              <w:t xml:space="preserve"> </w:t>
            </w:r>
            <w:r w:rsidRPr="1F6BCF2B">
              <w:rPr>
                <w:rFonts w:ascii="Calibri" w:eastAsia="Times New Roman" w:hAnsi="Calibri" w:cs="Calibri"/>
                <w:sz w:val="24"/>
                <w:szCs w:val="24"/>
                <w:lang w:eastAsia="en-GB"/>
              </w:rPr>
              <w:t>Temporary Accommodation Manager</w:t>
            </w:r>
          </w:p>
          <w:p w14:paraId="04E575BE" w14:textId="77777777" w:rsidR="0097319B" w:rsidRPr="0074421E"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p>
        </w:tc>
        <w:tc>
          <w:tcPr>
            <w:tcW w:w="4494" w:type="dxa"/>
            <w:shd w:val="clear" w:color="auto" w:fill="D9D9D9" w:themeFill="background1" w:themeFillShade="D9"/>
          </w:tcPr>
          <w:p w14:paraId="71E2AF25" w14:textId="77777777" w:rsidR="0097319B" w:rsidRPr="0074421E"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Responsible for following staff:</w:t>
            </w:r>
          </w:p>
          <w:p w14:paraId="20661654" w14:textId="77777777" w:rsidR="0097319B" w:rsidRPr="0074421E"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p>
        </w:tc>
      </w:tr>
      <w:tr w:rsidR="0097319B" w:rsidRPr="0074421E" w14:paraId="696A5485" w14:textId="77777777" w:rsidTr="1C91ACC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98258" w14:textId="77777777" w:rsidR="0097319B"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Post Number/s:</w:t>
            </w:r>
          </w:p>
          <w:p w14:paraId="7035838F" w14:textId="6622305C" w:rsidR="008914A0" w:rsidRPr="0074421E" w:rsidRDefault="008914A0" w:rsidP="00616D41">
            <w:pPr>
              <w:autoSpaceDE w:val="0"/>
              <w:autoSpaceDN w:val="0"/>
              <w:adjustRightInd w:val="0"/>
              <w:spacing w:after="0" w:line="240" w:lineRule="auto"/>
              <w:rPr>
                <w:rFonts w:ascii="Calibri" w:eastAsia="Times New Roman" w:hAnsi="Calibri" w:cs="Calibri"/>
                <w:b/>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04F651" w14:textId="5379C60E" w:rsidR="0097319B" w:rsidRPr="0074421E"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Last Review Date: </w:t>
            </w:r>
            <w:r w:rsidR="00CC41CC">
              <w:rPr>
                <w:rFonts w:ascii="Calibri" w:eastAsia="Times New Roman" w:hAnsi="Calibri" w:cs="Calibri"/>
                <w:b/>
                <w:bCs/>
                <w:sz w:val="24"/>
                <w:szCs w:val="24"/>
                <w:lang w:eastAsia="en-GB"/>
              </w:rPr>
              <w:t>Feb 2021</w:t>
            </w:r>
          </w:p>
        </w:tc>
      </w:tr>
    </w:tbl>
    <w:p w14:paraId="2F395D04" w14:textId="77777777" w:rsidR="0097319B" w:rsidRPr="0074421E" w:rsidRDefault="0097319B" w:rsidP="0097319B">
      <w:pPr>
        <w:spacing w:after="0" w:line="240" w:lineRule="auto"/>
        <w:rPr>
          <w:rFonts w:ascii="Calibri" w:eastAsia="Times New Roman" w:hAnsi="Calibri" w:cs="Arial"/>
          <w:i/>
          <w:sz w:val="24"/>
          <w:szCs w:val="24"/>
          <w:lang w:eastAsia="en-GB"/>
        </w:rPr>
      </w:pPr>
    </w:p>
    <w:p w14:paraId="46B22F1B" w14:textId="77777777" w:rsidR="0097319B" w:rsidRPr="0074421E" w:rsidRDefault="0097319B" w:rsidP="0097319B">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74421E">
        <w:rPr>
          <w:rFonts w:ascii="Calibri" w:eastAsia="Times New Roman" w:hAnsi="Calibri" w:cs="Arial"/>
          <w:b/>
          <w:bCs/>
          <w:sz w:val="24"/>
          <w:szCs w:val="24"/>
          <w:lang w:eastAsia="en-GB"/>
        </w:rPr>
        <w:t>Working for the Richmond/Wandsworth Shared Staffing Arrangement</w:t>
      </w:r>
    </w:p>
    <w:p w14:paraId="3CC5F1AE" w14:textId="77777777" w:rsidR="0097319B" w:rsidRPr="0074421E" w:rsidRDefault="0097319B" w:rsidP="0097319B">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10D57602" w14:textId="77777777" w:rsidR="0097319B" w:rsidRPr="0074421E" w:rsidRDefault="0097319B" w:rsidP="0097319B">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This role is employed under the Shared Staffing Arrangement </w:t>
      </w:r>
      <w:r>
        <w:rPr>
          <w:rFonts w:ascii="Calibri" w:eastAsia="Times New Roman" w:hAnsi="Calibri" w:cs="Arial"/>
          <w:sz w:val="24"/>
          <w:szCs w:val="24"/>
          <w:lang w:eastAsia="en-GB"/>
        </w:rPr>
        <w:t>between Richmond and Wandsworth</w:t>
      </w:r>
      <w:r w:rsidRPr="0074421E">
        <w:rPr>
          <w:rFonts w:ascii="Calibri" w:eastAsia="Times New Roman" w:hAnsi="Calibri" w:cs="Arial"/>
          <w:sz w:val="24"/>
          <w:szCs w:val="24"/>
          <w:lang w:eastAsia="en-GB"/>
        </w:rPr>
        <w:t xml:space="preserve"> Councils. The overall purpose of the Shared Staffing Arrangement is to provide the highest quality of service at the lowest attainable cost. </w:t>
      </w:r>
    </w:p>
    <w:p w14:paraId="681CDD60" w14:textId="77777777" w:rsidR="0097319B" w:rsidRPr="0074421E" w:rsidRDefault="0097319B" w:rsidP="0097319B">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3665A3FC" w14:textId="77777777" w:rsidR="0097319B" w:rsidRPr="0074421E" w:rsidRDefault="0097319B" w:rsidP="0097319B">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7450DAE7" w14:textId="77777777" w:rsidR="0097319B" w:rsidRPr="0074421E" w:rsidRDefault="0097319B" w:rsidP="0097319B">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5CEAC062" w14:textId="77777777" w:rsidR="0097319B" w:rsidRPr="0074421E" w:rsidRDefault="0097319B" w:rsidP="0097319B">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34E3622B" w14:textId="77777777" w:rsidR="0097319B" w:rsidRPr="0074421E" w:rsidRDefault="0097319B" w:rsidP="0097319B">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1239DB0C" w14:textId="77777777" w:rsidR="0097319B" w:rsidRPr="0074421E" w:rsidRDefault="0097319B" w:rsidP="0097319B">
      <w:pPr>
        <w:spacing w:after="0" w:line="240" w:lineRule="auto"/>
        <w:rPr>
          <w:rFonts w:ascii="Calibri" w:eastAsia="Times New Roman" w:hAnsi="Calibri" w:cs="Arial"/>
          <w:sz w:val="24"/>
          <w:szCs w:val="24"/>
          <w:lang w:eastAsia="en-GB"/>
        </w:rPr>
      </w:pPr>
    </w:p>
    <w:p w14:paraId="50952384" w14:textId="77777777" w:rsidR="0097319B" w:rsidRPr="0074421E" w:rsidRDefault="0097319B" w:rsidP="0097319B">
      <w:pPr>
        <w:spacing w:after="0" w:line="240" w:lineRule="auto"/>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Job Purpose: </w:t>
      </w:r>
    </w:p>
    <w:p w14:paraId="048055B9" w14:textId="77777777" w:rsidR="0097319B" w:rsidRPr="0074421E" w:rsidRDefault="0097319B" w:rsidP="0097319B">
      <w:pPr>
        <w:spacing w:after="0" w:line="240" w:lineRule="auto"/>
        <w:rPr>
          <w:rFonts w:ascii="Calibri" w:eastAsia="Times New Roman" w:hAnsi="Calibri" w:cs="Arial"/>
          <w:bCs/>
          <w:i/>
          <w:color w:val="FF0000"/>
          <w:sz w:val="24"/>
          <w:szCs w:val="24"/>
          <w:lang w:eastAsia="en-GB"/>
        </w:rPr>
      </w:pPr>
    </w:p>
    <w:p w14:paraId="4A655AB8" w14:textId="5CF54CEC" w:rsidR="0097319B" w:rsidRPr="001F2AA7" w:rsidRDefault="00F80A7F" w:rsidP="1C91ACC5">
      <w:pPr>
        <w:spacing w:after="0" w:line="240" w:lineRule="auto"/>
        <w:rPr>
          <w:rFonts w:ascii="Calibri" w:eastAsia="Times New Roman" w:hAnsi="Calibri" w:cs="Arial"/>
          <w:sz w:val="24"/>
          <w:szCs w:val="24"/>
          <w:lang w:eastAsia="en-GB"/>
        </w:rPr>
      </w:pPr>
      <w:r w:rsidRPr="4BC98A70">
        <w:rPr>
          <w:rFonts w:ascii="Calibri" w:hAnsi="Calibri" w:cs="Arial"/>
        </w:rPr>
        <w:t>Responsible for the procurement</w:t>
      </w:r>
      <w:r w:rsidR="00B367A2">
        <w:rPr>
          <w:rFonts w:ascii="Calibri" w:hAnsi="Calibri" w:cs="Arial"/>
        </w:rPr>
        <w:t xml:space="preserve">, and allocation </w:t>
      </w:r>
      <w:r w:rsidRPr="4BC98A70">
        <w:rPr>
          <w:rFonts w:ascii="Calibri" w:hAnsi="Calibri" w:cs="Arial"/>
        </w:rPr>
        <w:t xml:space="preserve">of private sector accommodation </w:t>
      </w:r>
      <w:r w:rsidR="1C91ACC5" w:rsidRPr="1C91ACC5">
        <w:rPr>
          <w:rFonts w:ascii="Calibri" w:eastAsia="Times New Roman" w:hAnsi="Calibri" w:cs="Arial"/>
          <w:sz w:val="24"/>
          <w:szCs w:val="24"/>
          <w:lang w:eastAsia="en-GB"/>
        </w:rPr>
        <w:t>for rough sleepers, or those at risk of rough sleeping</w:t>
      </w:r>
      <w:r>
        <w:rPr>
          <w:rFonts w:ascii="Calibri" w:eastAsia="Times New Roman" w:hAnsi="Calibri" w:cs="Arial"/>
          <w:sz w:val="24"/>
          <w:szCs w:val="24"/>
          <w:lang w:eastAsia="en-GB"/>
        </w:rPr>
        <w:t xml:space="preserve"> and</w:t>
      </w:r>
      <w:r w:rsidR="1C91ACC5" w:rsidRPr="1C91ACC5">
        <w:rPr>
          <w:rFonts w:ascii="Calibri" w:eastAsia="Times New Roman" w:hAnsi="Calibri" w:cs="Arial"/>
          <w:sz w:val="24"/>
          <w:szCs w:val="24"/>
          <w:lang w:eastAsia="en-GB"/>
        </w:rPr>
        <w:t xml:space="preserve"> those who need additional support to access the private renting housing or other supported</w:t>
      </w:r>
      <w:r w:rsidR="000A7FD1">
        <w:rPr>
          <w:rFonts w:ascii="Calibri" w:eastAsia="Times New Roman" w:hAnsi="Calibri" w:cs="Arial"/>
          <w:sz w:val="24"/>
          <w:szCs w:val="24"/>
          <w:lang w:eastAsia="en-GB"/>
        </w:rPr>
        <w:t xml:space="preserve"> accommodation.  The role is to support rough sleepers access</w:t>
      </w:r>
      <w:r w:rsidR="00923780">
        <w:rPr>
          <w:rFonts w:ascii="Calibri" w:eastAsia="Times New Roman" w:hAnsi="Calibri" w:cs="Arial"/>
          <w:sz w:val="24"/>
          <w:szCs w:val="24"/>
          <w:lang w:eastAsia="en-GB"/>
        </w:rPr>
        <w:t xml:space="preserve"> accommodation and sustain their tenancies.  You will be working closely with the project team to help assessing rough sleepers</w:t>
      </w:r>
      <w:r w:rsidR="008E784A">
        <w:rPr>
          <w:rFonts w:ascii="Calibri" w:eastAsia="Times New Roman" w:hAnsi="Calibri" w:cs="Arial"/>
          <w:sz w:val="24"/>
          <w:szCs w:val="24"/>
          <w:lang w:eastAsia="en-GB"/>
        </w:rPr>
        <w:t xml:space="preserve"> into private sector accommodation.</w:t>
      </w:r>
      <w:r w:rsidR="1C91ACC5" w:rsidRPr="1C91ACC5">
        <w:rPr>
          <w:rFonts w:ascii="Calibri" w:eastAsia="Times New Roman" w:hAnsi="Calibri" w:cs="Arial"/>
          <w:sz w:val="24"/>
          <w:szCs w:val="24"/>
          <w:lang w:eastAsia="en-GB"/>
        </w:rPr>
        <w:t xml:space="preserve"> </w:t>
      </w:r>
    </w:p>
    <w:p w14:paraId="2D562DBF" w14:textId="77777777" w:rsidR="0097319B" w:rsidRPr="001F2AA7" w:rsidRDefault="0097319B" w:rsidP="0097319B">
      <w:pPr>
        <w:spacing w:after="0" w:line="240" w:lineRule="auto"/>
        <w:rPr>
          <w:rFonts w:ascii="Calibri" w:eastAsia="Times New Roman" w:hAnsi="Calibri" w:cs="Arial"/>
          <w:sz w:val="24"/>
          <w:szCs w:val="24"/>
          <w:lang w:eastAsia="en-GB"/>
        </w:rPr>
      </w:pPr>
    </w:p>
    <w:p w14:paraId="5E25B740" w14:textId="77777777" w:rsidR="0097319B" w:rsidRPr="001F2AA7" w:rsidRDefault="0097319B" w:rsidP="0097319B">
      <w:pPr>
        <w:spacing w:after="0" w:line="240" w:lineRule="auto"/>
        <w:rPr>
          <w:rFonts w:ascii="Calibri" w:eastAsia="Times New Roman" w:hAnsi="Calibri" w:cs="Arial"/>
          <w:sz w:val="24"/>
          <w:szCs w:val="24"/>
          <w:lang w:eastAsia="en-GB"/>
        </w:rPr>
      </w:pPr>
      <w:r w:rsidRPr="001F2AA7">
        <w:rPr>
          <w:rFonts w:ascii="Calibri" w:eastAsia="Times New Roman" w:hAnsi="Calibri" w:cs="Arial"/>
          <w:b/>
          <w:bCs/>
          <w:sz w:val="24"/>
          <w:szCs w:val="24"/>
          <w:lang w:eastAsia="en-GB"/>
        </w:rPr>
        <w:t>Specific Duties and Responsibilities:</w:t>
      </w:r>
    </w:p>
    <w:p w14:paraId="67F3FB4C" w14:textId="77777777" w:rsidR="0097319B" w:rsidRPr="001F2AA7" w:rsidRDefault="0097319B" w:rsidP="0097319B">
      <w:pPr>
        <w:spacing w:after="0" w:line="240" w:lineRule="auto"/>
        <w:rPr>
          <w:rFonts w:ascii="Calibri" w:eastAsia="Times New Roman" w:hAnsi="Calibri" w:cs="Arial"/>
          <w:sz w:val="24"/>
          <w:szCs w:val="24"/>
          <w:lang w:eastAsia="en-GB"/>
        </w:rPr>
      </w:pPr>
    </w:p>
    <w:p w14:paraId="15FC85C7" w14:textId="61E8B848" w:rsidR="1C91ACC5" w:rsidRPr="00064899" w:rsidRDefault="00392CB8" w:rsidP="00E37432">
      <w:pPr>
        <w:pStyle w:val="ListParagraph"/>
        <w:numPr>
          <w:ilvl w:val="0"/>
          <w:numId w:val="5"/>
        </w:numPr>
        <w:rPr>
          <w:rFonts w:ascii="Calibri" w:hAnsi="Calibri" w:cs="Arial"/>
        </w:rPr>
      </w:pPr>
      <w:r w:rsidRPr="00392CB8">
        <w:rPr>
          <w:rFonts w:ascii="Calibri" w:hAnsi="Calibri" w:cs="Arial"/>
        </w:rPr>
        <w:t>Responsible for the procurement of private sector accommodation within statutory guidelines, under each Councils’ sovereign housing duties and Homeless Code of Guidance</w:t>
      </w:r>
      <w:r w:rsidR="00F257DC">
        <w:rPr>
          <w:rFonts w:ascii="Calibri" w:hAnsi="Calibri" w:cs="Arial"/>
        </w:rPr>
        <w:t>,</w:t>
      </w:r>
      <w:r w:rsidRPr="00392CB8">
        <w:rPr>
          <w:rFonts w:ascii="Calibri" w:hAnsi="Calibri" w:cs="Arial"/>
        </w:rPr>
        <w:t xml:space="preserve"> </w:t>
      </w:r>
      <w:r w:rsidR="1C91ACC5" w:rsidRPr="00F257DC">
        <w:rPr>
          <w:rFonts w:ascii="Calibri" w:eastAsia="Times New Roman" w:hAnsi="Calibri" w:cs="Times New Roman"/>
          <w:sz w:val="24"/>
          <w:szCs w:val="24"/>
          <w:lang w:eastAsia="en-GB"/>
        </w:rPr>
        <w:lastRenderedPageBreak/>
        <w:t>to increase the supply of suitable</w:t>
      </w:r>
      <w:r w:rsidR="00EE5C6A" w:rsidRPr="00F257DC">
        <w:rPr>
          <w:rFonts w:ascii="Calibri" w:eastAsia="Times New Roman" w:hAnsi="Calibri" w:cs="Times New Roman"/>
          <w:sz w:val="24"/>
          <w:szCs w:val="24"/>
          <w:lang w:eastAsia="en-GB"/>
        </w:rPr>
        <w:t xml:space="preserve"> and sustainable </w:t>
      </w:r>
      <w:r w:rsidR="1C91ACC5" w:rsidRPr="00F257DC">
        <w:rPr>
          <w:rFonts w:ascii="Calibri" w:eastAsia="Times New Roman" w:hAnsi="Calibri" w:cs="Times New Roman"/>
          <w:sz w:val="24"/>
          <w:szCs w:val="24"/>
          <w:lang w:eastAsia="en-GB"/>
        </w:rPr>
        <w:t>accommodation for</w:t>
      </w:r>
      <w:r w:rsidR="00F257DC">
        <w:rPr>
          <w:rFonts w:ascii="Calibri" w:eastAsia="Times New Roman" w:hAnsi="Calibri" w:cs="Times New Roman"/>
          <w:sz w:val="24"/>
          <w:szCs w:val="24"/>
          <w:lang w:eastAsia="en-GB"/>
        </w:rPr>
        <w:t xml:space="preserve"> specifically </w:t>
      </w:r>
      <w:r w:rsidR="1C91ACC5" w:rsidRPr="00F257DC">
        <w:rPr>
          <w:rFonts w:ascii="Calibri" w:eastAsia="Times New Roman" w:hAnsi="Calibri" w:cs="Times New Roman"/>
          <w:sz w:val="24"/>
          <w:szCs w:val="24"/>
          <w:lang w:eastAsia="en-GB"/>
        </w:rPr>
        <w:t>rough sleepers</w:t>
      </w:r>
      <w:r w:rsidR="003207AB">
        <w:rPr>
          <w:rFonts w:ascii="Calibri" w:eastAsia="Times New Roman" w:hAnsi="Calibri" w:cs="Times New Roman"/>
          <w:sz w:val="24"/>
          <w:szCs w:val="24"/>
          <w:lang w:eastAsia="en-GB"/>
        </w:rPr>
        <w:t>.</w:t>
      </w:r>
    </w:p>
    <w:p w14:paraId="09DCD6BC" w14:textId="037039A4" w:rsidR="00107504" w:rsidRDefault="00107504" w:rsidP="00107504">
      <w:pPr>
        <w:numPr>
          <w:ilvl w:val="0"/>
          <w:numId w:val="5"/>
        </w:num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Where required act as an intermediary between landlord and </w:t>
      </w:r>
      <w:r w:rsidR="00BA6E03">
        <w:rPr>
          <w:rFonts w:ascii="Calibri" w:eastAsia="Times New Roman" w:hAnsi="Calibri" w:cs="Times New Roman"/>
          <w:sz w:val="24"/>
          <w:szCs w:val="24"/>
          <w:lang w:eastAsia="en-GB"/>
        </w:rPr>
        <w:t>service user.</w:t>
      </w:r>
      <w:r>
        <w:rPr>
          <w:rFonts w:ascii="Calibri" w:eastAsia="Times New Roman" w:hAnsi="Calibri" w:cs="Times New Roman"/>
          <w:sz w:val="24"/>
          <w:szCs w:val="24"/>
          <w:lang w:eastAsia="en-GB"/>
        </w:rPr>
        <w:t xml:space="preserve">  </w:t>
      </w:r>
      <w:r w:rsidR="00607A4B">
        <w:rPr>
          <w:rFonts w:ascii="Calibri" w:eastAsia="Times New Roman" w:hAnsi="Calibri" w:cs="Times New Roman"/>
          <w:sz w:val="24"/>
          <w:szCs w:val="24"/>
          <w:lang w:eastAsia="en-GB"/>
        </w:rPr>
        <w:t>Work closely with our</w:t>
      </w:r>
      <w:r w:rsidR="00232633">
        <w:rPr>
          <w:rFonts w:ascii="Calibri" w:eastAsia="Times New Roman" w:hAnsi="Calibri" w:cs="Times New Roman"/>
          <w:sz w:val="24"/>
          <w:szCs w:val="24"/>
          <w:lang w:eastAsia="en-GB"/>
        </w:rPr>
        <w:t xml:space="preserve"> tenancy </w:t>
      </w:r>
      <w:r w:rsidR="00232633" w:rsidRPr="1C91ACC5">
        <w:rPr>
          <w:rFonts w:ascii="Calibri" w:eastAsia="Times New Roman" w:hAnsi="Calibri" w:cs="Times New Roman"/>
          <w:sz w:val="24"/>
          <w:szCs w:val="24"/>
          <w:lang w:eastAsia="en-GB"/>
        </w:rPr>
        <w:t>support</w:t>
      </w:r>
      <w:r w:rsidR="00607A4B">
        <w:rPr>
          <w:rFonts w:ascii="Calibri" w:eastAsia="Times New Roman" w:hAnsi="Calibri" w:cs="Times New Roman"/>
          <w:sz w:val="24"/>
          <w:szCs w:val="24"/>
          <w:lang w:eastAsia="en-GB"/>
        </w:rPr>
        <w:t xml:space="preserve"> team</w:t>
      </w:r>
      <w:r w:rsidR="00232633" w:rsidRPr="1C91ACC5">
        <w:rPr>
          <w:rFonts w:ascii="Calibri" w:eastAsia="Times New Roman" w:hAnsi="Calibri" w:cs="Times New Roman"/>
          <w:sz w:val="24"/>
          <w:szCs w:val="24"/>
          <w:lang w:eastAsia="en-GB"/>
        </w:rPr>
        <w:t xml:space="preserve"> in</w:t>
      </w:r>
      <w:r w:rsidR="00232633">
        <w:rPr>
          <w:rFonts w:ascii="Calibri" w:eastAsia="Times New Roman" w:hAnsi="Calibri" w:cs="Times New Roman"/>
          <w:sz w:val="24"/>
          <w:szCs w:val="24"/>
          <w:lang w:eastAsia="en-GB"/>
        </w:rPr>
        <w:t xml:space="preserve"> order </w:t>
      </w:r>
      <w:r w:rsidR="00232633" w:rsidRPr="1C91ACC5">
        <w:rPr>
          <w:rFonts w:ascii="Calibri" w:eastAsia="Times New Roman" w:hAnsi="Calibri" w:cs="Times New Roman"/>
          <w:sz w:val="24"/>
          <w:szCs w:val="24"/>
          <w:lang w:eastAsia="en-GB"/>
        </w:rPr>
        <w:t xml:space="preserve">to </w:t>
      </w:r>
      <w:r w:rsidR="00232633">
        <w:rPr>
          <w:rFonts w:ascii="Calibri" w:eastAsia="Times New Roman" w:hAnsi="Calibri" w:cs="Times New Roman"/>
          <w:sz w:val="24"/>
          <w:szCs w:val="24"/>
          <w:lang w:eastAsia="en-GB"/>
        </w:rPr>
        <w:t>maintain</w:t>
      </w:r>
      <w:r w:rsidR="00232633" w:rsidRPr="1C91ACC5">
        <w:rPr>
          <w:rFonts w:ascii="Calibri" w:eastAsia="Times New Roman" w:hAnsi="Calibri" w:cs="Times New Roman"/>
          <w:sz w:val="24"/>
          <w:szCs w:val="24"/>
          <w:lang w:eastAsia="en-GB"/>
        </w:rPr>
        <w:t xml:space="preserve"> </w:t>
      </w:r>
      <w:r w:rsidR="00232633">
        <w:rPr>
          <w:rFonts w:ascii="Calibri" w:eastAsia="Times New Roman" w:hAnsi="Calibri" w:cs="Times New Roman"/>
          <w:sz w:val="24"/>
          <w:szCs w:val="24"/>
          <w:lang w:eastAsia="en-GB"/>
        </w:rPr>
        <w:t>a successful tenancy.</w:t>
      </w:r>
    </w:p>
    <w:p w14:paraId="2024C09A" w14:textId="77777777" w:rsidR="00607A4B" w:rsidRDefault="00607A4B" w:rsidP="00607A4B">
      <w:pPr>
        <w:pStyle w:val="ListParagraph"/>
        <w:spacing w:after="0" w:line="240" w:lineRule="auto"/>
        <w:contextualSpacing w:val="0"/>
        <w:rPr>
          <w:rFonts w:ascii="Calibri" w:hAnsi="Calibri" w:cs="Arial"/>
        </w:rPr>
      </w:pPr>
    </w:p>
    <w:p w14:paraId="226DB914" w14:textId="6DBDA9B7" w:rsidR="001F5E3B" w:rsidRDefault="001F5E3B" w:rsidP="001F5E3B">
      <w:pPr>
        <w:pStyle w:val="ListParagraph"/>
        <w:numPr>
          <w:ilvl w:val="0"/>
          <w:numId w:val="5"/>
        </w:numPr>
        <w:spacing w:after="0" w:line="240" w:lineRule="auto"/>
        <w:contextualSpacing w:val="0"/>
        <w:rPr>
          <w:rFonts w:ascii="Calibri" w:hAnsi="Calibri" w:cs="Arial"/>
        </w:rPr>
      </w:pPr>
      <w:r>
        <w:rPr>
          <w:rFonts w:ascii="Calibri" w:hAnsi="Calibri" w:cs="Arial"/>
        </w:rPr>
        <w:t>Accompany service users to view potential properties which have been identified and assess the property to ensure it will meet their needs.  To be present and provide support at the signing of a tenancy agreement to ensure the service users fully under</w:t>
      </w:r>
      <w:r w:rsidR="00356462">
        <w:rPr>
          <w:rFonts w:ascii="Calibri" w:hAnsi="Calibri" w:cs="Arial"/>
        </w:rPr>
        <w:t>s</w:t>
      </w:r>
      <w:r>
        <w:rPr>
          <w:rFonts w:ascii="Calibri" w:hAnsi="Calibri" w:cs="Arial"/>
        </w:rPr>
        <w:t>tand their responsibilities as a new tenant.</w:t>
      </w:r>
    </w:p>
    <w:p w14:paraId="13A4DDBD" w14:textId="77777777" w:rsidR="00A7633F" w:rsidRPr="00A7633F" w:rsidRDefault="1C91ACC5" w:rsidP="00E37432">
      <w:pPr>
        <w:numPr>
          <w:ilvl w:val="0"/>
          <w:numId w:val="5"/>
        </w:numPr>
        <w:spacing w:after="0" w:line="240" w:lineRule="auto"/>
        <w:rPr>
          <w:sz w:val="24"/>
          <w:szCs w:val="24"/>
          <w:lang w:eastAsia="en-GB"/>
        </w:rPr>
      </w:pPr>
      <w:r w:rsidRPr="1C91ACC5">
        <w:rPr>
          <w:rFonts w:ascii="Calibri" w:eastAsia="Times New Roman" w:hAnsi="Calibri" w:cs="Times New Roman"/>
          <w:sz w:val="24"/>
          <w:szCs w:val="24"/>
          <w:lang w:eastAsia="en-GB"/>
        </w:rPr>
        <w:t>Responsible for inspecting potential properties in and outside of the boroughs, assessing physical conditions</w:t>
      </w:r>
      <w:r w:rsidR="00A7633F">
        <w:rPr>
          <w:rFonts w:ascii="Calibri" w:eastAsia="Times New Roman" w:hAnsi="Calibri" w:cs="Times New Roman"/>
          <w:sz w:val="24"/>
          <w:szCs w:val="24"/>
          <w:lang w:eastAsia="en-GB"/>
        </w:rPr>
        <w:t xml:space="preserve"> in line with the Housing Health &amp; Safety Rating System.</w:t>
      </w:r>
      <w:r w:rsidRPr="1C91ACC5">
        <w:rPr>
          <w:rFonts w:ascii="Calibri" w:eastAsia="Times New Roman" w:hAnsi="Calibri" w:cs="Times New Roman"/>
          <w:sz w:val="24"/>
          <w:szCs w:val="24"/>
          <w:lang w:eastAsia="en-GB"/>
        </w:rPr>
        <w:t xml:space="preserve"> </w:t>
      </w:r>
      <w:r w:rsidR="00A7633F">
        <w:rPr>
          <w:rFonts w:ascii="Calibri" w:eastAsia="Times New Roman" w:hAnsi="Calibri" w:cs="Times New Roman"/>
          <w:sz w:val="24"/>
          <w:szCs w:val="24"/>
          <w:lang w:eastAsia="en-GB"/>
        </w:rPr>
        <w:t>Where works are identified liaise with landlord/agent to bring property up to suitable standard.</w:t>
      </w:r>
    </w:p>
    <w:p w14:paraId="23B53126" w14:textId="1C0D82BF" w:rsidR="0081699E" w:rsidRPr="00DB1217" w:rsidRDefault="1C91ACC5" w:rsidP="00DB1217">
      <w:pPr>
        <w:numPr>
          <w:ilvl w:val="0"/>
          <w:numId w:val="5"/>
        </w:numPr>
        <w:spacing w:after="0" w:line="240" w:lineRule="auto"/>
        <w:rPr>
          <w:sz w:val="24"/>
          <w:szCs w:val="24"/>
          <w:lang w:eastAsia="en-GB"/>
        </w:rPr>
      </w:pPr>
      <w:r w:rsidRPr="1C91ACC5">
        <w:rPr>
          <w:rFonts w:ascii="Calibri" w:eastAsia="Times New Roman" w:hAnsi="Calibri" w:cs="Times New Roman"/>
          <w:sz w:val="24"/>
          <w:szCs w:val="24"/>
          <w:lang w:eastAsia="en-GB"/>
        </w:rPr>
        <w:t xml:space="preserve"> Negotiate</w:t>
      </w:r>
      <w:r w:rsidR="00A7633F">
        <w:rPr>
          <w:rFonts w:ascii="Calibri" w:eastAsia="Times New Roman" w:hAnsi="Calibri" w:cs="Times New Roman"/>
          <w:sz w:val="24"/>
          <w:szCs w:val="24"/>
          <w:lang w:eastAsia="en-GB"/>
        </w:rPr>
        <w:t xml:space="preserve"> with landlord/agent </w:t>
      </w:r>
      <w:r w:rsidRPr="1C91ACC5">
        <w:rPr>
          <w:rFonts w:ascii="Calibri" w:eastAsia="Times New Roman" w:hAnsi="Calibri" w:cs="Times New Roman"/>
          <w:sz w:val="24"/>
          <w:szCs w:val="24"/>
          <w:lang w:eastAsia="en-GB"/>
        </w:rPr>
        <w:t>the terms on which the Council will procure propertie</w:t>
      </w:r>
      <w:r w:rsidR="00A7633F">
        <w:rPr>
          <w:rFonts w:ascii="Calibri" w:eastAsia="Times New Roman" w:hAnsi="Calibri" w:cs="Times New Roman"/>
          <w:sz w:val="24"/>
          <w:szCs w:val="24"/>
          <w:lang w:eastAsia="en-GB"/>
        </w:rPr>
        <w:t>s</w:t>
      </w:r>
      <w:r w:rsidR="002A7B3B">
        <w:rPr>
          <w:rFonts w:ascii="Calibri" w:eastAsia="Times New Roman" w:hAnsi="Calibri" w:cs="Times New Roman"/>
          <w:sz w:val="24"/>
          <w:szCs w:val="24"/>
          <w:lang w:eastAsia="en-GB"/>
        </w:rPr>
        <w:t xml:space="preserve"> ensuring that they deliver value for money.</w:t>
      </w:r>
      <w:r w:rsidR="00DB1217">
        <w:rPr>
          <w:sz w:val="24"/>
          <w:szCs w:val="24"/>
          <w:lang w:eastAsia="en-GB"/>
        </w:rPr>
        <w:t xml:space="preserve"> </w:t>
      </w:r>
      <w:r w:rsidR="002A7B3B" w:rsidRPr="00DB1217">
        <w:rPr>
          <w:rFonts w:ascii="Calibri" w:eastAsia="Times New Roman" w:hAnsi="Calibri" w:cs="Times New Roman"/>
          <w:sz w:val="24"/>
          <w:szCs w:val="24"/>
          <w:lang w:eastAsia="en-GB"/>
        </w:rPr>
        <w:t>Ensure</w:t>
      </w:r>
      <w:r w:rsidRPr="00DB1217">
        <w:rPr>
          <w:rFonts w:ascii="Calibri" w:eastAsia="Times New Roman" w:hAnsi="Calibri" w:cs="Times New Roman"/>
          <w:sz w:val="24"/>
          <w:szCs w:val="24"/>
          <w:lang w:eastAsia="en-GB"/>
        </w:rPr>
        <w:t xml:space="preserve"> the payment of monies whether by way of letting agreements or as procurement</w:t>
      </w:r>
      <w:r w:rsidR="00A7633F" w:rsidRPr="00DB1217">
        <w:rPr>
          <w:rFonts w:ascii="Calibri" w:eastAsia="Times New Roman" w:hAnsi="Calibri" w:cs="Times New Roman"/>
          <w:sz w:val="24"/>
          <w:szCs w:val="24"/>
          <w:lang w:eastAsia="en-GB"/>
        </w:rPr>
        <w:t xml:space="preserve"> are in line with the Council’s financial incentive payments.</w:t>
      </w:r>
      <w:r w:rsidR="0081699E" w:rsidRPr="00DB1217">
        <w:rPr>
          <w:sz w:val="24"/>
          <w:szCs w:val="24"/>
          <w:lang w:eastAsia="en-GB"/>
        </w:rPr>
        <w:t xml:space="preserve"> Payments are raised and processed within appropriate timescales to prevent additional costs to the Council.</w:t>
      </w:r>
    </w:p>
    <w:p w14:paraId="17DF25D9" w14:textId="7D82FC4F" w:rsidR="003034D2" w:rsidRDefault="1C91ACC5" w:rsidP="00E37432">
      <w:pPr>
        <w:numPr>
          <w:ilvl w:val="0"/>
          <w:numId w:val="5"/>
        </w:numPr>
        <w:spacing w:after="0" w:line="240" w:lineRule="auto"/>
        <w:rPr>
          <w:rFonts w:ascii="Calibri" w:eastAsia="Times New Roman" w:hAnsi="Calibri" w:cs="Arial"/>
          <w:sz w:val="24"/>
          <w:szCs w:val="24"/>
          <w:lang w:eastAsia="en-GB"/>
        </w:rPr>
      </w:pPr>
      <w:r w:rsidRPr="1C91ACC5">
        <w:rPr>
          <w:rFonts w:ascii="Calibri" w:eastAsia="Times New Roman" w:hAnsi="Calibri" w:cs="Arial"/>
          <w:sz w:val="24"/>
          <w:szCs w:val="24"/>
          <w:lang w:eastAsia="en-GB"/>
        </w:rPr>
        <w:t>Liais</w:t>
      </w:r>
      <w:r w:rsidR="00EE5C6A">
        <w:rPr>
          <w:rFonts w:ascii="Calibri" w:eastAsia="Times New Roman" w:hAnsi="Calibri" w:cs="Arial"/>
          <w:sz w:val="24"/>
          <w:szCs w:val="24"/>
          <w:lang w:eastAsia="en-GB"/>
        </w:rPr>
        <w:t>e</w:t>
      </w:r>
      <w:r w:rsidRPr="1C91ACC5">
        <w:rPr>
          <w:rFonts w:ascii="Calibri" w:eastAsia="Times New Roman" w:hAnsi="Calibri" w:cs="Arial"/>
          <w:sz w:val="24"/>
          <w:szCs w:val="24"/>
          <w:lang w:eastAsia="en-GB"/>
        </w:rPr>
        <w:t xml:space="preserve"> with the DWP and other Council departments to ensure the client is in receipt of relevant benefits. Ensur</w:t>
      </w:r>
      <w:r w:rsidR="0090732F">
        <w:rPr>
          <w:rFonts w:ascii="Calibri" w:eastAsia="Times New Roman" w:hAnsi="Calibri" w:cs="Arial"/>
          <w:sz w:val="24"/>
          <w:szCs w:val="24"/>
          <w:lang w:eastAsia="en-GB"/>
        </w:rPr>
        <w:t>e and assess</w:t>
      </w:r>
      <w:r w:rsidRPr="1C91ACC5">
        <w:rPr>
          <w:rFonts w:ascii="Calibri" w:eastAsia="Times New Roman" w:hAnsi="Calibri" w:cs="Arial"/>
          <w:sz w:val="24"/>
          <w:szCs w:val="24"/>
          <w:lang w:eastAsia="en-GB"/>
        </w:rPr>
        <w:t xml:space="preserve"> that any housing solution is suitable and affordable</w:t>
      </w:r>
      <w:r w:rsidR="00EE5C6A">
        <w:rPr>
          <w:rFonts w:ascii="Calibri" w:eastAsia="Times New Roman" w:hAnsi="Calibri" w:cs="Arial"/>
          <w:sz w:val="24"/>
          <w:szCs w:val="24"/>
          <w:lang w:eastAsia="en-GB"/>
        </w:rPr>
        <w:t xml:space="preserve"> in accordance with the Welfare Reform Act.</w:t>
      </w:r>
    </w:p>
    <w:p w14:paraId="71887C7D" w14:textId="77777777" w:rsidR="00BA6E03" w:rsidRDefault="00BA6E03" w:rsidP="00BA6E03">
      <w:pPr>
        <w:spacing w:after="0" w:line="240" w:lineRule="auto"/>
        <w:ind w:left="720"/>
        <w:rPr>
          <w:rFonts w:ascii="Calibri" w:eastAsia="Times New Roman" w:hAnsi="Calibri" w:cs="Times New Roman"/>
          <w:sz w:val="24"/>
          <w:szCs w:val="24"/>
          <w:lang w:eastAsia="en-GB"/>
        </w:rPr>
      </w:pPr>
    </w:p>
    <w:p w14:paraId="3D288984" w14:textId="7D193B76" w:rsidR="0097319B" w:rsidRDefault="1C91ACC5" w:rsidP="00E37432">
      <w:pPr>
        <w:numPr>
          <w:ilvl w:val="0"/>
          <w:numId w:val="5"/>
        </w:numPr>
        <w:spacing w:after="0" w:line="240" w:lineRule="auto"/>
        <w:rPr>
          <w:rFonts w:ascii="Calibri" w:eastAsia="Times New Roman" w:hAnsi="Calibri" w:cs="Times New Roman"/>
          <w:sz w:val="24"/>
          <w:szCs w:val="24"/>
          <w:lang w:eastAsia="en-GB"/>
        </w:rPr>
      </w:pPr>
      <w:r w:rsidRPr="1C91ACC5">
        <w:rPr>
          <w:rFonts w:ascii="Calibri" w:eastAsia="Times New Roman" w:hAnsi="Calibri" w:cs="Times New Roman"/>
          <w:sz w:val="24"/>
          <w:szCs w:val="24"/>
          <w:lang w:eastAsia="en-GB"/>
        </w:rPr>
        <w:t xml:space="preserve">Acts as a verification officer, in line with applicable guidance from the Director of Finance and/or Head of Audit, for the purposes of confirming the authenticity of documents provided in support of </w:t>
      </w:r>
      <w:r w:rsidR="00BD3127">
        <w:rPr>
          <w:rFonts w:ascii="Calibri" w:eastAsia="Times New Roman" w:hAnsi="Calibri" w:cs="Times New Roman"/>
          <w:sz w:val="24"/>
          <w:szCs w:val="24"/>
          <w:lang w:eastAsia="en-GB"/>
        </w:rPr>
        <w:t>claims of Housing Benefit and Council Tax Reduction</w:t>
      </w:r>
    </w:p>
    <w:p w14:paraId="4789BD13" w14:textId="77777777" w:rsidR="00BA6E03" w:rsidRDefault="00BA6E03" w:rsidP="00BA6E03">
      <w:pPr>
        <w:spacing w:after="0" w:line="240" w:lineRule="auto"/>
        <w:ind w:left="720"/>
        <w:rPr>
          <w:rFonts w:ascii="Calibri" w:eastAsia="Times New Roman" w:hAnsi="Calibri" w:cs="Times New Roman"/>
          <w:sz w:val="24"/>
          <w:szCs w:val="24"/>
          <w:lang w:eastAsia="en-GB"/>
        </w:rPr>
      </w:pPr>
    </w:p>
    <w:p w14:paraId="78BBB635" w14:textId="35555B37" w:rsidR="00EE5C6A" w:rsidRPr="00BD3127" w:rsidRDefault="00EE5C6A" w:rsidP="00FE5BF4">
      <w:pPr>
        <w:numPr>
          <w:ilvl w:val="0"/>
          <w:numId w:val="5"/>
        </w:numPr>
        <w:spacing w:after="0" w:line="240" w:lineRule="auto"/>
        <w:rPr>
          <w:rFonts w:ascii="Calibri" w:eastAsia="Times New Roman" w:hAnsi="Calibri" w:cs="Times New Roman"/>
          <w:sz w:val="24"/>
          <w:szCs w:val="24"/>
          <w:lang w:eastAsia="en-GB"/>
        </w:rPr>
      </w:pPr>
      <w:r w:rsidRPr="00BD3127">
        <w:rPr>
          <w:rFonts w:ascii="Calibri" w:eastAsia="Times New Roman" w:hAnsi="Calibri" w:cs="Arial"/>
          <w:sz w:val="24"/>
          <w:szCs w:val="24"/>
          <w:lang w:eastAsia="en-GB"/>
        </w:rPr>
        <w:t>Provide</w:t>
      </w:r>
      <w:r w:rsidR="002A7B3B" w:rsidRPr="00BD3127">
        <w:rPr>
          <w:rFonts w:ascii="Calibri" w:eastAsia="Times New Roman" w:hAnsi="Calibri" w:cs="Arial"/>
          <w:sz w:val="24"/>
          <w:szCs w:val="24"/>
          <w:lang w:eastAsia="en-GB"/>
        </w:rPr>
        <w:t xml:space="preserve"> the </w:t>
      </w:r>
      <w:r w:rsidR="00BD3127" w:rsidRPr="00BD3127">
        <w:rPr>
          <w:rFonts w:ascii="Calibri" w:eastAsia="Times New Roman" w:hAnsi="Calibri" w:cs="Arial"/>
          <w:sz w:val="24"/>
          <w:szCs w:val="24"/>
          <w:lang w:eastAsia="en-GB"/>
        </w:rPr>
        <w:t xml:space="preserve">Deputy </w:t>
      </w:r>
      <w:r w:rsidR="002A7B3B" w:rsidRPr="00BD3127">
        <w:rPr>
          <w:rFonts w:ascii="Calibri" w:eastAsia="Times New Roman" w:hAnsi="Calibri" w:cs="Arial"/>
          <w:sz w:val="24"/>
          <w:szCs w:val="24"/>
          <w:lang w:eastAsia="en-GB"/>
        </w:rPr>
        <w:t>Temporary Accommodation Manager with detailed</w:t>
      </w:r>
      <w:r w:rsidRPr="00BD3127">
        <w:rPr>
          <w:rFonts w:ascii="Calibri" w:eastAsia="Times New Roman" w:hAnsi="Calibri" w:cs="Arial"/>
          <w:sz w:val="24"/>
          <w:szCs w:val="24"/>
          <w:lang w:eastAsia="en-GB"/>
        </w:rPr>
        <w:t xml:space="preserve"> monthly statistical </w:t>
      </w:r>
      <w:r w:rsidR="002A7B3B" w:rsidRPr="00BD3127">
        <w:rPr>
          <w:rFonts w:ascii="Calibri" w:eastAsia="Times New Roman" w:hAnsi="Calibri" w:cs="Arial"/>
          <w:sz w:val="24"/>
          <w:szCs w:val="24"/>
          <w:lang w:eastAsia="en-GB"/>
        </w:rPr>
        <w:t>and performance information</w:t>
      </w:r>
      <w:r w:rsidR="00BD3127">
        <w:rPr>
          <w:rFonts w:ascii="Calibri" w:eastAsia="Times New Roman" w:hAnsi="Calibri" w:cs="Arial"/>
          <w:sz w:val="24"/>
          <w:szCs w:val="24"/>
          <w:lang w:eastAsia="en-GB"/>
        </w:rPr>
        <w:t>.</w:t>
      </w:r>
      <w:r w:rsidR="002A7B3B" w:rsidRPr="00BD3127">
        <w:rPr>
          <w:rFonts w:ascii="Calibri" w:eastAsia="Times New Roman" w:hAnsi="Calibri" w:cs="Arial"/>
          <w:sz w:val="24"/>
          <w:szCs w:val="24"/>
          <w:lang w:eastAsia="en-GB"/>
        </w:rPr>
        <w:t xml:space="preserve"> </w:t>
      </w:r>
    </w:p>
    <w:p w14:paraId="5449F754" w14:textId="77777777" w:rsidR="0097319B" w:rsidRPr="0074421E" w:rsidRDefault="0097319B" w:rsidP="0097319B">
      <w:pPr>
        <w:spacing w:after="0" w:line="240" w:lineRule="auto"/>
        <w:ind w:left="720"/>
        <w:rPr>
          <w:rFonts w:ascii="Calibri" w:eastAsia="Times New Roman" w:hAnsi="Calibri" w:cs="Times New Roman"/>
          <w:sz w:val="24"/>
          <w:szCs w:val="24"/>
          <w:lang w:eastAsia="en-GB"/>
        </w:rPr>
      </w:pPr>
    </w:p>
    <w:p w14:paraId="34A236E5" w14:textId="77777777" w:rsidR="0097319B" w:rsidRPr="00E37432" w:rsidRDefault="0097319B" w:rsidP="00BD3127">
      <w:pPr>
        <w:pStyle w:val="ListParagraph"/>
        <w:spacing w:after="0" w:line="240" w:lineRule="auto"/>
        <w:rPr>
          <w:rFonts w:ascii="Calibri" w:eastAsia="Times New Roman" w:hAnsi="Calibri" w:cs="Arial"/>
          <w:b/>
          <w:bCs/>
          <w:sz w:val="24"/>
          <w:szCs w:val="24"/>
          <w:lang w:eastAsia="en-GB"/>
        </w:rPr>
      </w:pPr>
      <w:r w:rsidRPr="00E37432">
        <w:rPr>
          <w:rFonts w:ascii="Calibri" w:eastAsia="Times New Roman" w:hAnsi="Calibri" w:cs="Arial"/>
          <w:b/>
          <w:bCs/>
          <w:sz w:val="24"/>
          <w:szCs w:val="24"/>
          <w:lang w:eastAsia="en-GB"/>
        </w:rPr>
        <w:t>Generic Duties and Responsibilities</w:t>
      </w:r>
    </w:p>
    <w:p w14:paraId="4E20BFD0" w14:textId="77777777" w:rsidR="0097319B" w:rsidRPr="0074421E" w:rsidRDefault="0097319B" w:rsidP="0097319B">
      <w:pPr>
        <w:spacing w:after="0" w:line="240" w:lineRule="auto"/>
        <w:rPr>
          <w:rFonts w:ascii="Calibri" w:eastAsia="Times New Roman" w:hAnsi="Calibri" w:cs="Arial"/>
          <w:sz w:val="24"/>
          <w:szCs w:val="24"/>
          <w:lang w:eastAsia="en-GB"/>
        </w:rPr>
      </w:pPr>
    </w:p>
    <w:p w14:paraId="596B797C" w14:textId="77777777" w:rsidR="0097319B" w:rsidRPr="0074421E" w:rsidRDefault="0097319B" w:rsidP="00E37432">
      <w:pPr>
        <w:numPr>
          <w:ilvl w:val="0"/>
          <w:numId w:val="5"/>
        </w:numP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To contribute to the continuous improvement of the services of the Boroughs of Wandsworth and Richmond. </w:t>
      </w:r>
    </w:p>
    <w:p w14:paraId="0B206B9B" w14:textId="77777777" w:rsidR="0097319B" w:rsidRPr="0074421E" w:rsidRDefault="0097319B" w:rsidP="0097319B">
      <w:pPr>
        <w:spacing w:after="0" w:line="240" w:lineRule="auto"/>
        <w:ind w:left="360"/>
        <w:rPr>
          <w:rFonts w:ascii="Calibri" w:eastAsia="Times New Roman" w:hAnsi="Calibri" w:cs="Arial"/>
          <w:sz w:val="24"/>
          <w:szCs w:val="24"/>
          <w:lang w:eastAsia="en-GB"/>
        </w:rPr>
      </w:pPr>
    </w:p>
    <w:p w14:paraId="75CCDFD0" w14:textId="77777777" w:rsidR="0097319B" w:rsidRPr="0074421E" w:rsidRDefault="0097319B" w:rsidP="00E37432">
      <w:pPr>
        <w:numPr>
          <w:ilvl w:val="0"/>
          <w:numId w:val="5"/>
        </w:numP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4FB32BD8" w14:textId="77777777" w:rsidR="0097319B" w:rsidRPr="0074421E" w:rsidRDefault="0097319B" w:rsidP="0097319B">
      <w:pPr>
        <w:spacing w:after="0" w:line="240" w:lineRule="auto"/>
        <w:ind w:left="360"/>
        <w:rPr>
          <w:rFonts w:ascii="Calibri" w:eastAsia="Times New Roman" w:hAnsi="Calibri" w:cs="Arial"/>
          <w:sz w:val="24"/>
          <w:szCs w:val="24"/>
          <w:lang w:eastAsia="en-GB"/>
        </w:rPr>
      </w:pPr>
    </w:p>
    <w:p w14:paraId="27A5CBEC" w14:textId="77777777" w:rsidR="0097319B" w:rsidRPr="0074421E" w:rsidRDefault="0097319B" w:rsidP="00E37432">
      <w:pPr>
        <w:numPr>
          <w:ilvl w:val="0"/>
          <w:numId w:val="5"/>
        </w:numPr>
        <w:spacing w:after="0" w:line="240" w:lineRule="auto"/>
        <w:rPr>
          <w:rFonts w:ascii="Calibri" w:eastAsia="Times New Roman" w:hAnsi="Calibri" w:cs="Arial"/>
          <w:sz w:val="24"/>
          <w:szCs w:val="24"/>
          <w:lang w:eastAsia="en-GB"/>
        </w:rPr>
      </w:pPr>
      <w:r w:rsidRPr="0074421E">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1E8CD708" w14:textId="77777777" w:rsidR="0097319B" w:rsidRPr="0074421E" w:rsidRDefault="0097319B" w:rsidP="0097319B">
      <w:pPr>
        <w:spacing w:after="0" w:line="240" w:lineRule="auto"/>
        <w:rPr>
          <w:rFonts w:ascii="Calibri" w:eastAsia="Times New Roman" w:hAnsi="Calibri" w:cs="Arial"/>
          <w:sz w:val="24"/>
          <w:szCs w:val="24"/>
          <w:lang w:eastAsia="en-GB"/>
        </w:rPr>
      </w:pPr>
    </w:p>
    <w:p w14:paraId="1C220D86" w14:textId="77777777" w:rsidR="0097319B" w:rsidRPr="0074421E" w:rsidRDefault="0097319B" w:rsidP="00E37432">
      <w:pPr>
        <w:numPr>
          <w:ilvl w:val="0"/>
          <w:numId w:val="5"/>
        </w:numP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616D8952" w14:textId="77777777" w:rsidR="0097319B" w:rsidRPr="0074421E" w:rsidRDefault="0097319B" w:rsidP="0097319B">
      <w:pPr>
        <w:spacing w:after="0" w:line="240" w:lineRule="auto"/>
        <w:ind w:left="360"/>
        <w:rPr>
          <w:rFonts w:ascii="Calibri" w:eastAsia="Times New Roman" w:hAnsi="Calibri" w:cs="Arial"/>
          <w:sz w:val="24"/>
          <w:szCs w:val="24"/>
          <w:lang w:eastAsia="en-GB"/>
        </w:rPr>
      </w:pPr>
    </w:p>
    <w:p w14:paraId="4239FF1B" w14:textId="7B02D049" w:rsidR="0097319B" w:rsidRDefault="0097319B" w:rsidP="00E37432">
      <w:pPr>
        <w:numPr>
          <w:ilvl w:val="0"/>
          <w:numId w:val="5"/>
        </w:numP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56CD6725" w14:textId="77777777" w:rsidR="00E37432" w:rsidRDefault="00E37432" w:rsidP="00E37432">
      <w:pPr>
        <w:pStyle w:val="ListParagraph"/>
        <w:rPr>
          <w:rFonts w:ascii="Calibri" w:eastAsia="Times New Roman" w:hAnsi="Calibri" w:cs="Arial"/>
          <w:sz w:val="24"/>
          <w:szCs w:val="24"/>
          <w:lang w:eastAsia="en-GB"/>
        </w:rPr>
      </w:pPr>
    </w:p>
    <w:p w14:paraId="20FAE6D6" w14:textId="62F154B7" w:rsidR="00E37432" w:rsidRDefault="00E37432" w:rsidP="00E37432">
      <w:pPr>
        <w:pStyle w:val="ListParagraph"/>
        <w:numPr>
          <w:ilvl w:val="0"/>
          <w:numId w:val="5"/>
        </w:numPr>
        <w:rPr>
          <w:rFonts w:ascii="Calibri" w:hAnsi="Calibri" w:cs="Arial"/>
          <w:bCs/>
        </w:rPr>
      </w:pPr>
      <w:r w:rsidRPr="00E37432">
        <w:rPr>
          <w:rFonts w:ascii="Calibri" w:hAnsi="Calibri" w:cs="Arial"/>
          <w:bCs/>
        </w:rPr>
        <w:t>Responsible for the administrative functions in relation to offers of private sector accommodation, including the statutory discharge of duty and investigating suitability reviews.</w:t>
      </w:r>
    </w:p>
    <w:p w14:paraId="7C386AEB" w14:textId="77777777" w:rsidR="00911B03" w:rsidRPr="00911B03" w:rsidRDefault="00911B03" w:rsidP="00911B03">
      <w:pPr>
        <w:pStyle w:val="ListParagraph"/>
        <w:rPr>
          <w:rFonts w:ascii="Calibri" w:hAnsi="Calibri" w:cs="Arial"/>
          <w:bCs/>
        </w:rPr>
      </w:pPr>
    </w:p>
    <w:p w14:paraId="53FB24A4" w14:textId="4C55E0DC" w:rsidR="002D7011" w:rsidRDefault="002D7011" w:rsidP="00E91798">
      <w:pPr>
        <w:pStyle w:val="ListParagraph"/>
        <w:numPr>
          <w:ilvl w:val="0"/>
          <w:numId w:val="7"/>
        </w:numPr>
        <w:spacing w:after="0" w:line="240" w:lineRule="auto"/>
        <w:contextualSpacing w:val="0"/>
        <w:rPr>
          <w:rFonts w:ascii="Calibri" w:hAnsi="Calibri" w:cs="Arial"/>
          <w:bCs/>
        </w:rPr>
      </w:pPr>
      <w:r w:rsidRPr="00F530E3">
        <w:rPr>
          <w:rFonts w:ascii="Calibri" w:hAnsi="Calibri" w:cs="Arial"/>
          <w:bCs/>
        </w:rPr>
        <w:t>To provide in-depth advice and information to service users on topics such as welfare benefits (including making applications where relevant)</w:t>
      </w:r>
      <w:r w:rsidR="00F530E3">
        <w:rPr>
          <w:rFonts w:ascii="Calibri" w:hAnsi="Calibri" w:cs="Arial"/>
          <w:bCs/>
        </w:rPr>
        <w:t>.</w:t>
      </w:r>
    </w:p>
    <w:p w14:paraId="02D38C06" w14:textId="77777777" w:rsidR="00F530E3" w:rsidRDefault="00F530E3" w:rsidP="00F530E3">
      <w:pPr>
        <w:pStyle w:val="ListParagraph"/>
        <w:rPr>
          <w:rFonts w:ascii="Calibri" w:hAnsi="Calibri" w:cs="Arial"/>
          <w:bCs/>
        </w:rPr>
      </w:pPr>
    </w:p>
    <w:p w14:paraId="396AED2E" w14:textId="0928F1DE" w:rsidR="002D7011" w:rsidRDefault="009A5ED1" w:rsidP="002D7011">
      <w:pPr>
        <w:pStyle w:val="ListParagraph"/>
        <w:numPr>
          <w:ilvl w:val="0"/>
          <w:numId w:val="5"/>
        </w:numPr>
        <w:rPr>
          <w:rFonts w:ascii="Calibri" w:hAnsi="Calibri" w:cs="Arial"/>
          <w:bCs/>
        </w:rPr>
      </w:pPr>
      <w:r w:rsidRPr="009A5ED1">
        <w:rPr>
          <w:rFonts w:ascii="Calibri" w:hAnsi="Calibri" w:cs="Arial"/>
          <w:bCs/>
        </w:rPr>
        <w:t>Work within the relevant Government guidelines in relation to the Suitability Order 2012 ensuring properties and landlords meet required standards.</w:t>
      </w:r>
      <w:r w:rsidR="002D7011">
        <w:rPr>
          <w:rFonts w:ascii="Calibri" w:hAnsi="Calibri" w:cs="Arial"/>
          <w:bCs/>
        </w:rPr>
        <w:t xml:space="preserve"> </w:t>
      </w:r>
      <w:r w:rsidR="00C44248">
        <w:rPr>
          <w:rFonts w:ascii="Calibri" w:hAnsi="Calibri" w:cs="Arial"/>
          <w:bCs/>
        </w:rPr>
        <w:t xml:space="preserve"> Have w</w:t>
      </w:r>
      <w:r w:rsidR="002D7011">
        <w:rPr>
          <w:rFonts w:ascii="Calibri" w:hAnsi="Calibri" w:cs="Arial"/>
          <w:bCs/>
        </w:rPr>
        <w:t>orking knowledge of the Housing Health and Safety Rating System</w:t>
      </w:r>
    </w:p>
    <w:p w14:paraId="69E6E59B" w14:textId="77777777" w:rsidR="0074489F" w:rsidRDefault="0074489F" w:rsidP="0074489F">
      <w:pPr>
        <w:pStyle w:val="ListParagraph"/>
        <w:rPr>
          <w:rFonts w:ascii="Calibri" w:hAnsi="Calibri" w:cs="Arial"/>
          <w:bCs/>
        </w:rPr>
      </w:pPr>
    </w:p>
    <w:p w14:paraId="6C243CFA" w14:textId="11C8BEBC" w:rsidR="00ED3326" w:rsidRDefault="00ED3326" w:rsidP="00ED3326">
      <w:pPr>
        <w:pStyle w:val="ListParagraph"/>
        <w:numPr>
          <w:ilvl w:val="0"/>
          <w:numId w:val="5"/>
        </w:numPr>
        <w:spacing w:after="0" w:line="240" w:lineRule="auto"/>
        <w:contextualSpacing w:val="0"/>
        <w:rPr>
          <w:rFonts w:ascii="Calibri" w:hAnsi="Calibri" w:cs="Arial"/>
          <w:bCs/>
        </w:rPr>
      </w:pPr>
      <w:r>
        <w:rPr>
          <w:rFonts w:ascii="Calibri" w:hAnsi="Calibri" w:cs="Arial"/>
          <w:bCs/>
        </w:rPr>
        <w:t>Assist service users to purchase furniture, white goods and essential household items for their new homes.  This will include sourcing grant funding from local and national charities.</w:t>
      </w:r>
    </w:p>
    <w:p w14:paraId="5D49F608" w14:textId="77777777" w:rsidR="0074489F" w:rsidRPr="00E91511" w:rsidRDefault="0074489F" w:rsidP="0074489F">
      <w:pPr>
        <w:pStyle w:val="ListParagraph"/>
        <w:spacing w:after="0" w:line="240" w:lineRule="auto"/>
        <w:contextualSpacing w:val="0"/>
        <w:rPr>
          <w:rFonts w:ascii="Calibri" w:hAnsi="Calibri" w:cs="Arial"/>
          <w:bCs/>
        </w:rPr>
      </w:pPr>
    </w:p>
    <w:p w14:paraId="45FC935D" w14:textId="77777777" w:rsidR="0097319B" w:rsidRPr="0074421E" w:rsidRDefault="0097319B" w:rsidP="0097319B">
      <w:pPr>
        <w:shd w:val="clear" w:color="auto" w:fill="FFFFFF"/>
        <w:spacing w:after="0" w:line="240" w:lineRule="auto"/>
        <w:rPr>
          <w:rFonts w:ascii="Calibri" w:eastAsia="Times New Roman" w:hAnsi="Calibri" w:cs="Arial"/>
          <w:color w:val="000000"/>
          <w:sz w:val="24"/>
          <w:szCs w:val="24"/>
          <w:lang w:eastAsia="en-GB"/>
        </w:rPr>
      </w:pPr>
    </w:p>
    <w:p w14:paraId="05AE277D" w14:textId="77777777" w:rsidR="0097319B" w:rsidRPr="0074421E" w:rsidRDefault="0097319B" w:rsidP="00E37432">
      <w:pPr>
        <w:numPr>
          <w:ilvl w:val="0"/>
          <w:numId w:val="5"/>
        </w:numPr>
        <w:shd w:val="clear" w:color="auto" w:fill="FFFFFF"/>
        <w:spacing w:after="0" w:line="240" w:lineRule="auto"/>
        <w:rPr>
          <w:rFonts w:ascii="Calibri" w:eastAsia="Times New Roman" w:hAnsi="Calibri" w:cs="Arial"/>
          <w:color w:val="000000"/>
          <w:sz w:val="24"/>
          <w:szCs w:val="24"/>
          <w:lang w:eastAsia="en-GB"/>
        </w:rPr>
      </w:pPr>
      <w:r w:rsidRPr="0074421E">
        <w:rPr>
          <w:rFonts w:ascii="Calibri" w:eastAsia="Times New Roman" w:hAnsi="Calibri" w:cs="Arial"/>
          <w:sz w:val="24"/>
          <w:szCs w:val="24"/>
          <w:lang w:eastAsia="en-GB"/>
        </w:rPr>
        <w:t>The Shared Staffing Arrangement will keep its structures under continual review and as a result the post holder should expect t</w:t>
      </w:r>
      <w:r w:rsidRPr="0074421E">
        <w:rPr>
          <w:rFonts w:ascii="Calibri" w:eastAsia="Times New Roman" w:hAnsi="Calibri" w:cs="Arial"/>
          <w:color w:val="000000"/>
          <w:sz w:val="24"/>
          <w:szCs w:val="24"/>
          <w:lang w:eastAsia="en-GB"/>
        </w:rPr>
        <w:t>o carry out any other reasonable duties within the overall function, commensurate with the level of the post.</w:t>
      </w:r>
    </w:p>
    <w:p w14:paraId="3F5063D7" w14:textId="77777777" w:rsidR="0097319B" w:rsidRPr="0074421E" w:rsidRDefault="0097319B" w:rsidP="0097319B">
      <w:pPr>
        <w:spacing w:before="100" w:beforeAutospacing="1" w:after="100" w:afterAutospacing="1" w:line="240" w:lineRule="auto"/>
        <w:rPr>
          <w:rFonts w:ascii="Calibri" w:eastAsia="Times New Roman" w:hAnsi="Calibri" w:cs="Times New Roman"/>
          <w:b/>
          <w:sz w:val="24"/>
          <w:szCs w:val="24"/>
          <w:lang w:eastAsia="en-GB"/>
        </w:rPr>
      </w:pPr>
      <w:r w:rsidRPr="0074421E">
        <w:rPr>
          <w:rFonts w:ascii="Calibri" w:eastAsia="Times New Roman" w:hAnsi="Calibri" w:cs="Times New Roman"/>
          <w:b/>
          <w:sz w:val="24"/>
          <w:szCs w:val="24"/>
          <w:lang w:eastAsia="en-GB"/>
        </w:rPr>
        <w:t xml:space="preserve">Additional Information </w:t>
      </w:r>
    </w:p>
    <w:p w14:paraId="0A12F5FE" w14:textId="77777777" w:rsidR="0097319B" w:rsidRPr="0074421E" w:rsidRDefault="1C91ACC5" w:rsidP="1C91ACC5">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sidRPr="1C91ACC5">
        <w:rPr>
          <w:rFonts w:ascii="Calibri" w:eastAsia="Times New Roman" w:hAnsi="Calibri" w:cs="Times New Roman"/>
          <w:sz w:val="24"/>
          <w:szCs w:val="24"/>
          <w:lang w:eastAsia="en-GB"/>
        </w:rPr>
        <w:t xml:space="preserve">To be able to carry out property inspections and viewings </w:t>
      </w:r>
    </w:p>
    <w:p w14:paraId="1473BE4F" w14:textId="77777777" w:rsidR="0097319B" w:rsidRPr="00233FFC" w:rsidRDefault="0097319B" w:rsidP="0097319B">
      <w:pPr>
        <w:pStyle w:val="ListParagraph"/>
        <w:numPr>
          <w:ilvl w:val="0"/>
          <w:numId w:val="4"/>
        </w:numPr>
        <w:spacing w:before="100" w:beforeAutospacing="1" w:after="100" w:afterAutospacing="1"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Must have use of motorised transport and be able to carry out visits </w:t>
      </w:r>
      <w:r w:rsidRPr="00233FFC">
        <w:rPr>
          <w:rFonts w:ascii="Calibri" w:eastAsia="Times New Roman" w:hAnsi="Calibri" w:cs="Times New Roman"/>
          <w:sz w:val="24"/>
          <w:szCs w:val="24"/>
          <w:lang w:eastAsia="en-GB"/>
        </w:rPr>
        <w:t>and/or be able to carry out visits using public transport</w:t>
      </w:r>
    </w:p>
    <w:p w14:paraId="3758968B" w14:textId="77777777" w:rsidR="0097319B" w:rsidRPr="0074421E" w:rsidRDefault="0097319B" w:rsidP="0097319B">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 xml:space="preserve">To work outside of normal working hours to cover emergencies </w:t>
      </w:r>
    </w:p>
    <w:p w14:paraId="5C943506" w14:textId="0E400409" w:rsidR="0097319B" w:rsidRPr="0074421E" w:rsidRDefault="0097319B" w:rsidP="0097319B">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 xml:space="preserve">To be able to work with vulnerable </w:t>
      </w:r>
      <w:r w:rsidR="009369A7">
        <w:rPr>
          <w:rFonts w:ascii="Calibri" w:eastAsia="Times New Roman" w:hAnsi="Calibri" w:cs="Times New Roman"/>
          <w:sz w:val="24"/>
          <w:szCs w:val="24"/>
          <w:lang w:eastAsia="en-GB"/>
        </w:rPr>
        <w:t>service users</w:t>
      </w:r>
      <w:r w:rsidRPr="0074421E">
        <w:rPr>
          <w:rFonts w:ascii="Calibri" w:eastAsia="Times New Roman" w:hAnsi="Calibri" w:cs="Times New Roman"/>
          <w:sz w:val="24"/>
          <w:szCs w:val="24"/>
          <w:lang w:eastAsia="en-GB"/>
        </w:rPr>
        <w:t xml:space="preserve"> </w:t>
      </w:r>
    </w:p>
    <w:p w14:paraId="3CC321EA" w14:textId="77777777" w:rsidR="0097319B" w:rsidRPr="0074421E" w:rsidRDefault="0097319B" w:rsidP="0097319B">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As and when directed in response to service needs and or service needs to undertake the duties of an officer on property management and allocation team.</w:t>
      </w:r>
    </w:p>
    <w:p w14:paraId="24F8D5B7" w14:textId="77777777" w:rsidR="0097319B" w:rsidRPr="0074421E" w:rsidRDefault="0097319B" w:rsidP="0097319B">
      <w:pPr>
        <w:spacing w:after="0" w:line="240" w:lineRule="auto"/>
        <w:rPr>
          <w:rFonts w:ascii="Calibri" w:eastAsia="Times New Roman" w:hAnsi="Calibri" w:cs="Arial"/>
          <w:b/>
          <w:sz w:val="24"/>
          <w:szCs w:val="24"/>
          <w:lang w:eastAsia="en-GB"/>
        </w:rPr>
      </w:pPr>
      <w:r w:rsidRPr="0074421E">
        <w:rPr>
          <w:rFonts w:ascii="Calibri" w:eastAsia="Times New Roman" w:hAnsi="Calibri" w:cs="Arial"/>
          <w:b/>
          <w:sz w:val="24"/>
          <w:szCs w:val="24"/>
          <w:lang w:eastAsia="en-GB"/>
        </w:rPr>
        <w:t>Current team structure</w:t>
      </w:r>
    </w:p>
    <w:p w14:paraId="792BA0CC" w14:textId="77777777" w:rsidR="0097319B" w:rsidRPr="0074421E" w:rsidRDefault="0097319B" w:rsidP="0097319B">
      <w:pPr>
        <w:spacing w:after="0" w:line="240" w:lineRule="auto"/>
        <w:rPr>
          <w:rFonts w:ascii="Calibri" w:eastAsia="Times New Roman" w:hAnsi="Calibri" w:cs="Arial"/>
          <w:b/>
          <w:bCs/>
          <w:i/>
          <w:sz w:val="24"/>
          <w:szCs w:val="24"/>
          <w:lang w:eastAsia="en-GB"/>
        </w:rPr>
      </w:pPr>
    </w:p>
    <w:p w14:paraId="19C4B1B7" w14:textId="77777777" w:rsidR="0097319B" w:rsidRPr="0074421E" w:rsidRDefault="00480F1C" w:rsidP="0097319B">
      <w:pPr>
        <w:spacing w:after="0" w:line="240" w:lineRule="auto"/>
        <w:rPr>
          <w:rFonts w:ascii="Calibri" w:eastAsia="Times New Roman" w:hAnsi="Calibri" w:cs="Arial"/>
          <w:b/>
          <w:bCs/>
          <w:i/>
          <w:sz w:val="24"/>
          <w:szCs w:val="24"/>
          <w:lang w:eastAsia="en-GB"/>
        </w:rPr>
      </w:pPr>
      <w:r>
        <w:rPr>
          <w:rFonts w:ascii="Times New Roman" w:eastAsia="Times New Roman" w:hAnsi="Times New Roman" w:cs="Times New Roman"/>
          <w:noProof/>
          <w:sz w:val="24"/>
          <w:szCs w:val="24"/>
          <w:lang w:eastAsia="en-GB"/>
        </w:rPr>
        <w:lastRenderedPageBreak/>
        <mc:AlternateContent>
          <mc:Choice Requires="wps">
            <w:drawing>
              <wp:anchor distT="0" distB="0" distL="114300" distR="114300" simplePos="0" relativeHeight="251658240" behindDoc="0" locked="0" layoutInCell="1" allowOverlap="1" wp14:anchorId="3E508CD4" wp14:editId="0135961B">
                <wp:simplePos x="0" y="0"/>
                <wp:positionH relativeFrom="column">
                  <wp:posOffset>1965960</wp:posOffset>
                </wp:positionH>
                <wp:positionV relativeFrom="paragraph">
                  <wp:posOffset>1750060</wp:posOffset>
                </wp:positionV>
                <wp:extent cx="0" cy="181610"/>
                <wp:effectExtent l="0" t="0" r="38100" b="27940"/>
                <wp:wrapNone/>
                <wp:docPr id="2" name="Straight Connector 2"/>
                <wp:cNvGraphicFramePr/>
                <a:graphic xmlns:a="http://schemas.openxmlformats.org/drawingml/2006/main">
                  <a:graphicData uri="http://schemas.microsoft.com/office/word/2010/wordprocessingShape">
                    <wps:wsp>
                      <wps:cNvCnPr/>
                      <wps:spPr>
                        <a:xfrm>
                          <a:off x="0" y="0"/>
                          <a:ext cx="0" cy="18161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56DC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137.8pt" to="154.8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" strokecolor="black [3213]" strokeweight="1.75pt">
                <v:stroke joinstyle="miter"/>
              </v:line>
            </w:pict>
          </mc:Fallback>
        </mc:AlternateContent>
      </w:r>
      <w:r w:rsidR="0097319B" w:rsidRPr="0074421E">
        <w:rPr>
          <w:rFonts w:ascii="Times New Roman" w:eastAsia="Times New Roman" w:hAnsi="Times New Roman" w:cs="Times New Roman"/>
          <w:noProof/>
          <w:sz w:val="24"/>
          <w:szCs w:val="24"/>
          <w:lang w:eastAsia="en-GB"/>
        </w:rPr>
        <w:drawing>
          <wp:inline distT="0" distB="0" distL="0" distR="0" wp14:anchorId="6E22B9D3" wp14:editId="3900E179">
            <wp:extent cx="5427980" cy="2755164"/>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9E279D8" w14:textId="77777777" w:rsidR="0097319B" w:rsidRDefault="0097319B" w:rsidP="0097319B">
      <w:pPr>
        <w:shd w:val="clear" w:color="auto" w:fill="FFFFFF"/>
        <w:spacing w:after="0" w:line="240" w:lineRule="auto"/>
        <w:rPr>
          <w:rFonts w:ascii="Calibri" w:eastAsia="Times New Roman" w:hAnsi="Calibri" w:cs="Arial"/>
          <w:color w:val="000000"/>
          <w:sz w:val="24"/>
          <w:szCs w:val="24"/>
          <w:lang w:eastAsia="en-GB"/>
        </w:rPr>
      </w:pPr>
    </w:p>
    <w:p w14:paraId="70692E6E" w14:textId="7F47ED37" w:rsidR="0097319B" w:rsidRPr="0074421E" w:rsidRDefault="0097319B" w:rsidP="0097319B">
      <w:pPr>
        <w:shd w:val="clear" w:color="auto" w:fill="FFFFFF"/>
        <w:spacing w:after="0" w:line="240" w:lineRule="auto"/>
        <w:rPr>
          <w:rFonts w:ascii="Calibri" w:eastAsia="Times New Roman" w:hAnsi="Calibri" w:cs="Arial"/>
          <w:b/>
          <w:bCs/>
          <w:color w:val="000000"/>
          <w:sz w:val="36"/>
          <w:szCs w:val="36"/>
          <w:lang w:eastAsia="en-GB"/>
        </w:rPr>
      </w:pPr>
      <w:r w:rsidRPr="0074421E">
        <w:rPr>
          <w:rFonts w:ascii="Calibri" w:eastAsia="Times New Roman" w:hAnsi="Calibri" w:cs="Arial"/>
          <w:b/>
          <w:bCs/>
          <w:color w:val="000000"/>
          <w:sz w:val="36"/>
          <w:szCs w:val="36"/>
          <w:lang w:eastAsia="en-GB"/>
        </w:rPr>
        <w:t>Person Specification</w:t>
      </w:r>
    </w:p>
    <w:p w14:paraId="0E271F6F" w14:textId="77777777" w:rsidR="0097319B" w:rsidRPr="0074421E" w:rsidRDefault="0097319B" w:rsidP="0097319B">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97319B" w:rsidRPr="0074421E" w14:paraId="47FD2704" w14:textId="77777777" w:rsidTr="1C91ACC5">
        <w:trPr>
          <w:trHeight w:val="544"/>
        </w:trPr>
        <w:tc>
          <w:tcPr>
            <w:tcW w:w="4261" w:type="dxa"/>
            <w:shd w:val="clear" w:color="auto" w:fill="D9D9D9" w:themeFill="background1" w:themeFillShade="D9"/>
          </w:tcPr>
          <w:p w14:paraId="0DEDA757" w14:textId="77777777" w:rsidR="0097319B" w:rsidRPr="0074421E"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Job Title: </w:t>
            </w:r>
          </w:p>
          <w:p w14:paraId="7139690D" w14:textId="77777777" w:rsidR="0097319B" w:rsidRPr="0074421E" w:rsidRDefault="007523DE" w:rsidP="00616D41">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Single persons lettings officer</w:t>
            </w:r>
            <w:r w:rsidR="0097319B" w:rsidRPr="0074421E">
              <w:rPr>
                <w:rFonts w:ascii="Calibri" w:eastAsia="Times New Roman" w:hAnsi="Calibri" w:cs="Calibri"/>
                <w:sz w:val="24"/>
                <w:szCs w:val="24"/>
                <w:lang w:eastAsia="en-GB"/>
              </w:rPr>
              <w:t xml:space="preserve"> </w:t>
            </w:r>
          </w:p>
        </w:tc>
        <w:tc>
          <w:tcPr>
            <w:tcW w:w="4494" w:type="dxa"/>
            <w:shd w:val="clear" w:color="auto" w:fill="D9D9D9" w:themeFill="background1" w:themeFillShade="D9"/>
          </w:tcPr>
          <w:p w14:paraId="42801D9F" w14:textId="55A36E3A" w:rsidR="0097319B" w:rsidRPr="0074421E" w:rsidRDefault="1C91ACC5" w:rsidP="1C91ACC5">
            <w:pPr>
              <w:autoSpaceDE w:val="0"/>
              <w:autoSpaceDN w:val="0"/>
              <w:adjustRightInd w:val="0"/>
              <w:spacing w:after="0" w:line="240" w:lineRule="auto"/>
              <w:rPr>
                <w:rFonts w:ascii="Calibri" w:eastAsia="Times New Roman" w:hAnsi="Calibri" w:cs="Calibri"/>
                <w:sz w:val="24"/>
                <w:szCs w:val="24"/>
                <w:lang w:eastAsia="en-GB"/>
              </w:rPr>
            </w:pPr>
            <w:r w:rsidRPr="1C91ACC5">
              <w:rPr>
                <w:rFonts w:ascii="Calibri" w:eastAsia="Times New Roman" w:hAnsi="Calibri" w:cs="Calibri"/>
                <w:b/>
                <w:bCs/>
                <w:sz w:val="24"/>
                <w:szCs w:val="24"/>
                <w:lang w:eastAsia="en-GB"/>
              </w:rPr>
              <w:t>Grade</w:t>
            </w:r>
            <w:r w:rsidRPr="1C91ACC5">
              <w:rPr>
                <w:rFonts w:ascii="Calibri" w:eastAsia="Times New Roman" w:hAnsi="Calibri" w:cs="Calibri"/>
                <w:sz w:val="24"/>
                <w:szCs w:val="24"/>
                <w:lang w:eastAsia="en-GB"/>
              </w:rPr>
              <w:t>: PO1</w:t>
            </w:r>
          </w:p>
        </w:tc>
      </w:tr>
      <w:tr w:rsidR="0097319B" w:rsidRPr="0074421E" w14:paraId="5A763D09" w14:textId="77777777" w:rsidTr="1C91ACC5">
        <w:trPr>
          <w:trHeight w:val="493"/>
        </w:trPr>
        <w:tc>
          <w:tcPr>
            <w:tcW w:w="4261" w:type="dxa"/>
            <w:shd w:val="clear" w:color="auto" w:fill="D9D9D9" w:themeFill="background1" w:themeFillShade="D9"/>
          </w:tcPr>
          <w:p w14:paraId="55CE9E84" w14:textId="77777777" w:rsidR="0097319B" w:rsidRPr="0074421E"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Section: </w:t>
            </w:r>
          </w:p>
          <w:p w14:paraId="72A41487" w14:textId="77777777" w:rsidR="0097319B" w:rsidRPr="0074421E" w:rsidRDefault="00860EEE" w:rsidP="00616D41">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Temporary Accommodation Team</w:t>
            </w:r>
            <w:r w:rsidR="0097319B" w:rsidRPr="0074421E">
              <w:rPr>
                <w:rFonts w:ascii="Calibri" w:eastAsia="Times New Roman" w:hAnsi="Calibri" w:cs="Calibri"/>
                <w:bCs/>
                <w:sz w:val="24"/>
                <w:szCs w:val="24"/>
                <w:lang w:eastAsia="en-GB"/>
              </w:rPr>
              <w:t xml:space="preserve"> </w:t>
            </w:r>
          </w:p>
        </w:tc>
        <w:tc>
          <w:tcPr>
            <w:tcW w:w="4494" w:type="dxa"/>
            <w:shd w:val="clear" w:color="auto" w:fill="D9D9D9" w:themeFill="background1" w:themeFillShade="D9"/>
          </w:tcPr>
          <w:p w14:paraId="1BB4726F" w14:textId="77777777" w:rsidR="0097319B" w:rsidRPr="0074421E" w:rsidRDefault="0097319B" w:rsidP="00616D41">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
                <w:bCs/>
                <w:sz w:val="24"/>
                <w:szCs w:val="24"/>
                <w:lang w:eastAsia="en-GB"/>
              </w:rPr>
              <w:t>Directorate:</w:t>
            </w:r>
            <w:r w:rsidRPr="0074421E">
              <w:rPr>
                <w:rFonts w:ascii="Calibri" w:eastAsia="Times New Roman" w:hAnsi="Calibri" w:cs="Calibri"/>
                <w:bCs/>
                <w:sz w:val="24"/>
                <w:szCs w:val="24"/>
                <w:lang w:eastAsia="en-GB"/>
              </w:rPr>
              <w:t xml:space="preserve"> </w:t>
            </w:r>
          </w:p>
          <w:p w14:paraId="7496DBAC" w14:textId="77777777" w:rsidR="0097319B" w:rsidRPr="0074421E" w:rsidRDefault="0097319B" w:rsidP="00616D41">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Cs/>
                <w:sz w:val="24"/>
                <w:szCs w:val="24"/>
                <w:lang w:eastAsia="en-GB"/>
              </w:rPr>
              <w:t>Housing and Regeneration</w:t>
            </w:r>
          </w:p>
        </w:tc>
      </w:tr>
      <w:tr w:rsidR="0097319B" w:rsidRPr="0074421E" w14:paraId="734C3B75" w14:textId="77777777" w:rsidTr="1C91ACC5">
        <w:trPr>
          <w:trHeight w:val="543"/>
        </w:trPr>
        <w:tc>
          <w:tcPr>
            <w:tcW w:w="4261" w:type="dxa"/>
            <w:shd w:val="clear" w:color="auto" w:fill="D9D9D9" w:themeFill="background1" w:themeFillShade="D9"/>
          </w:tcPr>
          <w:p w14:paraId="05105D50" w14:textId="77777777" w:rsidR="0097319B" w:rsidRPr="0074421E"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Responsible to following manager: </w:t>
            </w:r>
            <w:r w:rsidR="00860EEE" w:rsidRPr="00860EEE">
              <w:rPr>
                <w:rFonts w:ascii="Calibri" w:eastAsia="Times New Roman" w:hAnsi="Calibri" w:cs="Calibri"/>
                <w:bCs/>
                <w:sz w:val="24"/>
                <w:szCs w:val="24"/>
                <w:lang w:eastAsia="en-GB"/>
              </w:rPr>
              <w:t xml:space="preserve">Deputy </w:t>
            </w:r>
            <w:r w:rsidRPr="0074421E">
              <w:rPr>
                <w:rFonts w:ascii="Calibri" w:eastAsia="Times New Roman" w:hAnsi="Calibri" w:cs="Calibri"/>
                <w:bCs/>
                <w:sz w:val="24"/>
                <w:szCs w:val="24"/>
                <w:lang w:eastAsia="en-GB"/>
              </w:rPr>
              <w:t>Temporary Accommodation Manager</w:t>
            </w:r>
          </w:p>
          <w:p w14:paraId="5FD86DC6" w14:textId="77777777" w:rsidR="0097319B" w:rsidRPr="0074421E"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p>
        </w:tc>
        <w:tc>
          <w:tcPr>
            <w:tcW w:w="4494" w:type="dxa"/>
            <w:shd w:val="clear" w:color="auto" w:fill="D9D9D9" w:themeFill="background1" w:themeFillShade="D9"/>
          </w:tcPr>
          <w:p w14:paraId="0CF8291D" w14:textId="77777777" w:rsidR="0097319B" w:rsidRPr="0074421E"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Responsible for following staff:</w:t>
            </w:r>
          </w:p>
          <w:p w14:paraId="274DEB65" w14:textId="77777777" w:rsidR="0097319B" w:rsidRPr="0074421E" w:rsidRDefault="00342F9A" w:rsidP="00616D41">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none</w:t>
            </w:r>
          </w:p>
        </w:tc>
      </w:tr>
      <w:tr w:rsidR="0097319B" w:rsidRPr="0074421E" w14:paraId="0BB4EE38" w14:textId="77777777" w:rsidTr="1C91ACC5">
        <w:trPr>
          <w:trHeight w:val="477"/>
        </w:trPr>
        <w:tc>
          <w:tcPr>
            <w:tcW w:w="4261" w:type="dxa"/>
            <w:shd w:val="clear" w:color="auto" w:fill="D9D9D9" w:themeFill="background1" w:themeFillShade="D9"/>
          </w:tcPr>
          <w:p w14:paraId="4E91F96E" w14:textId="77777777" w:rsidR="0097319B" w:rsidRPr="0074421E"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Post Number/s:</w:t>
            </w:r>
          </w:p>
        </w:tc>
        <w:tc>
          <w:tcPr>
            <w:tcW w:w="4494" w:type="dxa"/>
            <w:shd w:val="clear" w:color="auto" w:fill="D9D9D9" w:themeFill="background1" w:themeFillShade="D9"/>
          </w:tcPr>
          <w:p w14:paraId="511AC99A" w14:textId="0BDD86E5" w:rsidR="0097319B" w:rsidRPr="0074421E" w:rsidRDefault="0097319B" w:rsidP="00616D41">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Last Review Date: </w:t>
            </w:r>
            <w:r w:rsidR="00220A03">
              <w:rPr>
                <w:rFonts w:ascii="Calibri" w:eastAsia="Times New Roman" w:hAnsi="Calibri" w:cs="Calibri"/>
                <w:b/>
                <w:bCs/>
                <w:sz w:val="24"/>
                <w:szCs w:val="24"/>
                <w:lang w:eastAsia="en-GB"/>
              </w:rPr>
              <w:t>Feb 2021</w:t>
            </w:r>
          </w:p>
        </w:tc>
      </w:tr>
    </w:tbl>
    <w:p w14:paraId="37238295" w14:textId="77777777" w:rsidR="0097319B" w:rsidRPr="0074421E" w:rsidRDefault="0097319B" w:rsidP="0097319B">
      <w:pPr>
        <w:spacing w:after="0" w:line="240" w:lineRule="auto"/>
        <w:rPr>
          <w:rFonts w:ascii="Calibri" w:eastAsia="Times New Roman" w:hAnsi="Calibri" w:cs="Times New Roman"/>
          <w:sz w:val="24"/>
          <w:szCs w:val="24"/>
          <w:lang w:eastAsia="en-GB"/>
        </w:rPr>
      </w:pPr>
    </w:p>
    <w:p w14:paraId="6855565C" w14:textId="77777777" w:rsidR="0097319B" w:rsidRPr="0074421E" w:rsidRDefault="0097319B" w:rsidP="0097319B">
      <w:pPr>
        <w:spacing w:after="0" w:line="240" w:lineRule="auto"/>
        <w:rPr>
          <w:rFonts w:ascii="Calibri" w:eastAsia="Times New Roman" w:hAnsi="Calibri" w:cs="Arial"/>
          <w:b/>
          <w:sz w:val="24"/>
          <w:szCs w:val="24"/>
          <w:lang w:eastAsia="en-GB"/>
        </w:rPr>
      </w:pPr>
      <w:r w:rsidRPr="0074421E">
        <w:rPr>
          <w:rFonts w:ascii="Calibri" w:eastAsia="Times New Roman" w:hAnsi="Calibri" w:cs="Arial"/>
          <w:b/>
          <w:sz w:val="24"/>
          <w:szCs w:val="24"/>
          <w:lang w:eastAsia="en-GB"/>
        </w:rPr>
        <w:t>Our Values and Behaviours</w:t>
      </w:r>
      <w:r w:rsidRPr="0074421E">
        <w:rPr>
          <w:rFonts w:ascii="Calibri" w:eastAsia="Times New Roman" w:hAnsi="Calibri" w:cs="Arial"/>
          <w:b/>
          <w:sz w:val="24"/>
          <w:szCs w:val="24"/>
          <w:vertAlign w:val="superscript"/>
          <w:lang w:eastAsia="en-GB"/>
        </w:rPr>
        <w:footnoteReference w:id="2"/>
      </w:r>
      <w:r w:rsidRPr="0074421E">
        <w:rPr>
          <w:rFonts w:ascii="Calibri" w:eastAsia="Times New Roman" w:hAnsi="Calibri" w:cs="Arial"/>
          <w:b/>
          <w:sz w:val="24"/>
          <w:szCs w:val="24"/>
          <w:lang w:eastAsia="en-GB"/>
        </w:rPr>
        <w:t xml:space="preserve"> </w:t>
      </w:r>
    </w:p>
    <w:p w14:paraId="636C63CB" w14:textId="77777777" w:rsidR="0097319B" w:rsidRPr="0074421E" w:rsidRDefault="0097319B" w:rsidP="0097319B">
      <w:pPr>
        <w:spacing w:after="0" w:line="240" w:lineRule="auto"/>
        <w:rPr>
          <w:rFonts w:ascii="Calibri" w:eastAsia="Times New Roman" w:hAnsi="Calibri" w:cs="Times New Roman"/>
          <w:sz w:val="12"/>
          <w:szCs w:val="12"/>
          <w:lang w:eastAsia="en-GB"/>
        </w:rPr>
      </w:pPr>
    </w:p>
    <w:p w14:paraId="7217683D" w14:textId="77777777" w:rsidR="00BE1630" w:rsidRDefault="00BE1630" w:rsidP="00BE1630">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2CA42031" w14:textId="77777777" w:rsidR="00BE1630" w:rsidRPr="00975F12" w:rsidRDefault="00BE1630" w:rsidP="00BE1630">
      <w:pPr>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F73D011" w14:textId="77777777" w:rsidR="00BE1630" w:rsidRPr="00975F12" w:rsidRDefault="00BE1630" w:rsidP="00BE1630">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0901F4F8" w14:textId="77777777" w:rsidR="00BE1630" w:rsidRPr="00975F12" w:rsidRDefault="00BE1630" w:rsidP="00BE1630">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3B8D6344" w14:textId="77777777" w:rsidR="0097319B" w:rsidRPr="0074421E" w:rsidRDefault="0097319B" w:rsidP="0097319B">
      <w:pPr>
        <w:spacing w:after="0" w:line="240" w:lineRule="auto"/>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97319B" w:rsidRPr="0074421E" w14:paraId="54966103" w14:textId="77777777" w:rsidTr="1C91ACC5">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A26098F" w14:textId="77777777" w:rsidR="0097319B" w:rsidRPr="0074421E" w:rsidRDefault="0097319B" w:rsidP="00616D41">
            <w:pPr>
              <w:spacing w:after="0" w:line="240" w:lineRule="auto"/>
              <w:rPr>
                <w:rFonts w:ascii="Calibri" w:eastAsia="Times New Roman" w:hAnsi="Calibri" w:cs="Arial"/>
                <w:sz w:val="24"/>
                <w:szCs w:val="24"/>
                <w:lang w:eastAsia="en-GB"/>
              </w:rPr>
            </w:pPr>
            <w:r>
              <w:rPr>
                <w:rFonts w:ascii="Calibri" w:eastAsia="Times New Roman" w:hAnsi="Calibri" w:cs="Arial"/>
                <w:b/>
                <w:bCs/>
                <w:sz w:val="24"/>
                <w:szCs w:val="24"/>
                <w:lang w:eastAsia="en-GB"/>
              </w:rPr>
              <w:lastRenderedPageBreak/>
              <w:t xml:space="preserve">Person specification </w:t>
            </w:r>
            <w:r w:rsidRPr="0074421E">
              <w:rPr>
                <w:rFonts w:ascii="Calibri" w:eastAsia="Times New Roman" w:hAnsi="Calibri" w:cs="Arial"/>
                <w:b/>
                <w:bCs/>
                <w:sz w:val="24"/>
                <w:szCs w:val="24"/>
                <w:lang w:eastAsia="en-GB"/>
              </w:rPr>
              <w:t>Requirements</w:t>
            </w:r>
          </w:p>
          <w:p w14:paraId="60499554" w14:textId="77777777" w:rsidR="0097319B" w:rsidRPr="0074421E" w:rsidRDefault="0097319B" w:rsidP="00616D41">
            <w:pPr>
              <w:spacing w:after="0" w:line="240" w:lineRule="auto"/>
              <w:rPr>
                <w:rFonts w:ascii="Calibri" w:eastAsia="Times New Roman" w:hAnsi="Calibri" w:cs="Arial"/>
                <w:sz w:val="24"/>
                <w:szCs w:val="24"/>
                <w:lang w:eastAsia="en-GB"/>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1F2A451" w14:textId="77777777" w:rsidR="0097319B" w:rsidRPr="0074421E" w:rsidRDefault="0097319B" w:rsidP="00616D41">
            <w:pPr>
              <w:spacing w:after="0" w:line="240" w:lineRule="auto"/>
              <w:jc w:val="center"/>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Assessed by A &amp; </w:t>
            </w:r>
            <w:r w:rsidRPr="0074421E">
              <w:rPr>
                <w:rFonts w:ascii="Calibri" w:eastAsia="Times New Roman" w:hAnsi="Calibri" w:cs="Arial"/>
                <w:sz w:val="24"/>
                <w:szCs w:val="24"/>
                <w:lang w:eastAsia="en-GB"/>
              </w:rPr>
              <w:t xml:space="preserve"> </w:t>
            </w:r>
            <w:r w:rsidRPr="0074421E">
              <w:rPr>
                <w:rFonts w:ascii="Calibri" w:eastAsia="Times New Roman" w:hAnsi="Calibri" w:cs="Arial"/>
                <w:b/>
                <w:bCs/>
                <w:sz w:val="24"/>
                <w:szCs w:val="24"/>
                <w:lang w:eastAsia="en-GB"/>
              </w:rPr>
              <w:t>I/ T/ C</w:t>
            </w:r>
            <w:r>
              <w:rPr>
                <w:rFonts w:ascii="Calibri" w:eastAsia="Times New Roman" w:hAnsi="Calibri" w:cs="Arial"/>
                <w:b/>
                <w:bCs/>
                <w:sz w:val="24"/>
                <w:szCs w:val="24"/>
                <w:lang w:eastAsia="en-GB"/>
              </w:rPr>
              <w:t xml:space="preserve"> (see below explanation)</w:t>
            </w:r>
          </w:p>
        </w:tc>
      </w:tr>
      <w:tr w:rsidR="0097319B" w:rsidRPr="0074421E" w14:paraId="35E584AE" w14:textId="77777777" w:rsidTr="1C91ACC5">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81482AA" w14:textId="77777777" w:rsidR="0097319B" w:rsidRPr="0074421E" w:rsidRDefault="0097319B" w:rsidP="00616D41">
            <w:pPr>
              <w:spacing w:after="0" w:line="70" w:lineRule="atLeast"/>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Knowledge </w:t>
            </w:r>
          </w:p>
        </w:tc>
      </w:tr>
      <w:tr w:rsidR="0097319B" w:rsidRPr="0074421E" w14:paraId="12EA3F76"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1FE7A5" w14:textId="77777777" w:rsidR="0097319B" w:rsidRPr="0074421E" w:rsidRDefault="1C91ACC5" w:rsidP="1C91ACC5">
            <w:pPr>
              <w:spacing w:after="0" w:line="240" w:lineRule="auto"/>
              <w:rPr>
                <w:rFonts w:ascii="Calibri" w:eastAsia="Times New Roman" w:hAnsi="Calibri" w:cs="Arial"/>
                <w:sz w:val="24"/>
                <w:szCs w:val="24"/>
                <w:lang w:eastAsia="en-GB"/>
              </w:rPr>
            </w:pPr>
            <w:r w:rsidRPr="1C91ACC5">
              <w:rPr>
                <w:rFonts w:ascii="Calibri" w:eastAsia="Times New Roman" w:hAnsi="Calibri" w:cs="Arial"/>
                <w:sz w:val="24"/>
                <w:szCs w:val="24"/>
                <w:lang w:eastAsia="en-GB"/>
              </w:rPr>
              <w:t>Able to understand and apply knowledge of Welfare benefits and assessing affordability of accommodation</w:t>
            </w:r>
          </w:p>
        </w:tc>
        <w:tc>
          <w:tcPr>
            <w:tcW w:w="1460" w:type="dxa"/>
            <w:tcBorders>
              <w:bottom w:val="single" w:sz="8" w:space="0" w:color="000000" w:themeColor="text1"/>
              <w:right w:val="single" w:sz="8" w:space="0" w:color="000000" w:themeColor="text1"/>
            </w:tcBorders>
            <w:shd w:val="clear" w:color="auto" w:fill="FFFFFF" w:themeFill="background1"/>
          </w:tcPr>
          <w:p w14:paraId="00067605" w14:textId="6F28395D" w:rsidR="0097319B" w:rsidRPr="0074421E" w:rsidRDefault="005B5FC7" w:rsidP="00616D41">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7319B" w:rsidRPr="0074421E" w14:paraId="3A2DBA38"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915AB3" w14:textId="77777777" w:rsidR="0097319B" w:rsidRPr="0074421E" w:rsidRDefault="1C91ACC5" w:rsidP="1C91ACC5">
            <w:pPr>
              <w:spacing w:after="0" w:line="240" w:lineRule="auto"/>
              <w:rPr>
                <w:rFonts w:ascii="Calibri" w:eastAsia="Times New Roman" w:hAnsi="Calibri" w:cs="Arial"/>
                <w:sz w:val="24"/>
                <w:szCs w:val="24"/>
                <w:lang w:eastAsia="en-GB"/>
              </w:rPr>
            </w:pPr>
            <w:r w:rsidRPr="1C91ACC5">
              <w:rPr>
                <w:rFonts w:ascii="Calibri" w:eastAsia="Times New Roman" w:hAnsi="Calibri" w:cs="Arial"/>
                <w:sz w:val="24"/>
                <w:szCs w:val="24"/>
                <w:lang w:eastAsia="en-GB"/>
              </w:rPr>
              <w:t xml:space="preserve">Demonstrating best practice around procuring suitable properties as detailed in relevant Codes of Guidance and in statute </w:t>
            </w:r>
          </w:p>
        </w:tc>
        <w:tc>
          <w:tcPr>
            <w:tcW w:w="1460" w:type="dxa"/>
            <w:tcBorders>
              <w:bottom w:val="single" w:sz="8" w:space="0" w:color="000000" w:themeColor="text1"/>
              <w:right w:val="single" w:sz="8" w:space="0" w:color="000000" w:themeColor="text1"/>
            </w:tcBorders>
            <w:shd w:val="clear" w:color="auto" w:fill="FFFFFF" w:themeFill="background1"/>
          </w:tcPr>
          <w:p w14:paraId="46515B70" w14:textId="14F861E2" w:rsidR="0097319B" w:rsidRPr="0074421E" w:rsidRDefault="00B91EAB" w:rsidP="00616D41">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7319B" w:rsidRPr="0074421E" w14:paraId="509C82C2" w14:textId="77777777" w:rsidTr="1C91ACC5">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4DCAB7" w14:textId="77777777" w:rsidR="0097319B" w:rsidRPr="0074421E" w:rsidRDefault="0097319B" w:rsidP="00616D41">
            <w:pP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HHSRS</w:t>
            </w:r>
          </w:p>
        </w:tc>
        <w:tc>
          <w:tcPr>
            <w:tcW w:w="1460" w:type="dxa"/>
            <w:tcBorders>
              <w:bottom w:val="single" w:sz="8" w:space="0" w:color="000000" w:themeColor="text1"/>
              <w:right w:val="single" w:sz="8" w:space="0" w:color="000000" w:themeColor="text1"/>
            </w:tcBorders>
            <w:shd w:val="clear" w:color="auto" w:fill="FFFFFF" w:themeFill="background1"/>
          </w:tcPr>
          <w:p w14:paraId="4E669630" w14:textId="5A0F65F1" w:rsidR="0097319B" w:rsidRPr="0074421E" w:rsidRDefault="00B91EAB" w:rsidP="00616D41">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A/I</w:t>
            </w:r>
          </w:p>
        </w:tc>
      </w:tr>
      <w:tr w:rsidR="0097319B" w:rsidRPr="0074421E" w14:paraId="0720C423" w14:textId="77777777" w:rsidTr="1C91ACC5">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F5125B8" w14:textId="77777777" w:rsidR="0097319B" w:rsidRPr="0074421E" w:rsidRDefault="0097319B" w:rsidP="00616D41">
            <w:pPr>
              <w:spacing w:after="0" w:line="70" w:lineRule="atLeast"/>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Experience </w:t>
            </w:r>
          </w:p>
        </w:tc>
      </w:tr>
      <w:tr w:rsidR="0097319B" w:rsidRPr="0074421E" w14:paraId="2D9872E0"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112059" w14:textId="77777777" w:rsidR="0097319B" w:rsidRPr="00DA0B59" w:rsidRDefault="0097319B" w:rsidP="00616D41">
            <w:pPr>
              <w:tabs>
                <w:tab w:val="left" w:pos="360"/>
              </w:tabs>
              <w:spacing w:after="0" w:line="240" w:lineRule="auto"/>
              <w:ind w:right="540"/>
              <w:jc w:val="both"/>
              <w:rPr>
                <w:rFonts w:ascii="Calibri" w:eastAsia="Times New Roman" w:hAnsi="Calibri" w:cs="Times New Roman"/>
                <w:snapToGrid w:val="0"/>
                <w:lang w:eastAsia="en-GB"/>
              </w:rPr>
            </w:pPr>
            <w:r w:rsidRPr="0074421E">
              <w:rPr>
                <w:rFonts w:ascii="Calibri" w:eastAsia="Times New Roman" w:hAnsi="Calibri" w:cs="Times New Roman"/>
                <w:snapToGrid w:val="0"/>
                <w:lang w:eastAsia="en-GB"/>
              </w:rPr>
              <w:t>Working effectively in a busy, pressurised environment within a team and under own initiative. As</w:t>
            </w:r>
            <w:r>
              <w:rPr>
                <w:rFonts w:ascii="Calibri" w:eastAsia="Times New Roman" w:hAnsi="Calibri" w:cs="Times New Roman"/>
                <w:snapToGrid w:val="0"/>
                <w:lang w:eastAsia="en-GB"/>
              </w:rPr>
              <w:t xml:space="preserve"> </w:t>
            </w:r>
            <w:r w:rsidRPr="0074421E">
              <w:rPr>
                <w:rFonts w:ascii="Calibri" w:eastAsia="Times New Roman" w:hAnsi="Calibri" w:cs="Times New Roman"/>
                <w:snapToGrid w:val="0"/>
                <w:lang w:eastAsia="en-GB"/>
              </w:rPr>
              <w:t>well as being able to adapt quickly when p</w:t>
            </w:r>
            <w:r>
              <w:rPr>
                <w:rFonts w:ascii="Calibri" w:eastAsia="Times New Roman" w:hAnsi="Calibri" w:cs="Times New Roman"/>
                <w:snapToGrid w:val="0"/>
                <w:lang w:eastAsia="en-GB"/>
              </w:rPr>
              <w:t xml:space="preserve">riorities and targets change.  </w:t>
            </w:r>
          </w:p>
        </w:tc>
        <w:tc>
          <w:tcPr>
            <w:tcW w:w="1460" w:type="dxa"/>
            <w:tcBorders>
              <w:bottom w:val="single" w:sz="8" w:space="0" w:color="000000" w:themeColor="text1"/>
              <w:right w:val="single" w:sz="8" w:space="0" w:color="000000" w:themeColor="text1"/>
            </w:tcBorders>
            <w:shd w:val="clear" w:color="auto" w:fill="FFFFFF" w:themeFill="background1"/>
          </w:tcPr>
          <w:p w14:paraId="1F12C190" w14:textId="1BC6B7FA" w:rsidR="0097319B" w:rsidRPr="0074421E" w:rsidRDefault="00B91EAB" w:rsidP="00616D41">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I</w:t>
            </w:r>
          </w:p>
        </w:tc>
      </w:tr>
      <w:tr w:rsidR="0097319B" w:rsidRPr="0074421E" w14:paraId="3F6DE9AA"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7BD2BE" w14:textId="77777777" w:rsidR="0097319B" w:rsidRPr="0074421E" w:rsidRDefault="000B5C70" w:rsidP="00616D41">
            <w:pPr>
              <w:spacing w:after="0" w:line="240" w:lineRule="auto"/>
              <w:rPr>
                <w:rFonts w:ascii="Calibri" w:eastAsia="Times New Roman" w:hAnsi="Calibri" w:cs="Arial"/>
                <w:lang w:eastAsia="en-GB"/>
              </w:rPr>
            </w:pPr>
            <w:r>
              <w:rPr>
                <w:rFonts w:ascii="Calibri" w:eastAsia="Times New Roman" w:hAnsi="Calibri" w:cs="Arial"/>
                <w:lang w:eastAsia="en-GB"/>
              </w:rPr>
              <w:t>Establishing and brokering working relationships with landlords/agents/housing providers</w:t>
            </w:r>
          </w:p>
        </w:tc>
        <w:tc>
          <w:tcPr>
            <w:tcW w:w="1460" w:type="dxa"/>
            <w:tcBorders>
              <w:bottom w:val="single" w:sz="8" w:space="0" w:color="000000" w:themeColor="text1"/>
              <w:right w:val="single" w:sz="8" w:space="0" w:color="000000" w:themeColor="text1"/>
            </w:tcBorders>
            <w:shd w:val="clear" w:color="auto" w:fill="FFFFFF" w:themeFill="background1"/>
          </w:tcPr>
          <w:p w14:paraId="455094EC" w14:textId="3D09CFBB" w:rsidR="0097319B" w:rsidRPr="0074421E" w:rsidRDefault="00B91EAB" w:rsidP="00616D41">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7319B" w:rsidRPr="0074421E" w14:paraId="29C81D29"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AA06FB" w14:textId="77777777" w:rsidR="0097319B" w:rsidRPr="0074421E" w:rsidRDefault="1C91ACC5" w:rsidP="1C91ACC5">
            <w:pPr>
              <w:spacing w:after="0" w:line="240" w:lineRule="auto"/>
              <w:rPr>
                <w:rFonts w:ascii="Calibri" w:eastAsia="Times New Roman" w:hAnsi="Calibri" w:cs="Arial"/>
                <w:color w:val="000000" w:themeColor="text1"/>
                <w:lang w:eastAsia="en-GB"/>
              </w:rPr>
            </w:pPr>
            <w:r w:rsidRPr="1C91ACC5">
              <w:rPr>
                <w:rFonts w:ascii="Calibri" w:eastAsia="Times New Roman" w:hAnsi="Calibri" w:cs="Arial"/>
                <w:color w:val="000000" w:themeColor="text1"/>
                <w:lang w:eastAsia="en-GB"/>
              </w:rPr>
              <w:t xml:space="preserve">Demonstrate that you are able to create rehousing solutions and able to assist in tenancy sustainment </w:t>
            </w:r>
          </w:p>
        </w:tc>
        <w:tc>
          <w:tcPr>
            <w:tcW w:w="1460" w:type="dxa"/>
            <w:tcBorders>
              <w:bottom w:val="single" w:sz="8" w:space="0" w:color="000000" w:themeColor="text1"/>
              <w:right w:val="single" w:sz="8" w:space="0" w:color="000000" w:themeColor="text1"/>
            </w:tcBorders>
            <w:shd w:val="clear" w:color="auto" w:fill="FFFFFF" w:themeFill="background1"/>
          </w:tcPr>
          <w:p w14:paraId="73DABE6C" w14:textId="77DADA23" w:rsidR="0097319B" w:rsidRPr="0074421E" w:rsidRDefault="00B91EAB" w:rsidP="00616D41">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7319B" w:rsidRPr="0074421E" w14:paraId="1DD6AF22"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138555" w14:textId="77777777" w:rsidR="0097319B" w:rsidRPr="0074421E" w:rsidRDefault="1C91ACC5" w:rsidP="1C91ACC5">
            <w:pPr>
              <w:tabs>
                <w:tab w:val="left" w:pos="360"/>
              </w:tabs>
              <w:spacing w:after="0" w:line="240" w:lineRule="auto"/>
              <w:ind w:right="540"/>
              <w:jc w:val="both"/>
              <w:rPr>
                <w:rFonts w:ascii="Calibri" w:eastAsia="Times New Roman" w:hAnsi="Calibri" w:cs="Arial"/>
                <w:color w:val="000000" w:themeColor="text1"/>
                <w:lang w:eastAsia="en-GB"/>
              </w:rPr>
            </w:pPr>
            <w:r w:rsidRPr="1C91ACC5">
              <w:rPr>
                <w:rFonts w:ascii="Calibri" w:eastAsia="Times New Roman" w:hAnsi="Calibri" w:cs="Arial"/>
                <w:color w:val="000000" w:themeColor="text1"/>
                <w:lang w:eastAsia="en-GB"/>
              </w:rPr>
              <w:t xml:space="preserve">Proven excellent communication skills in dealing with applicants, particularly those with a rough sleeping background </w:t>
            </w:r>
          </w:p>
        </w:tc>
        <w:tc>
          <w:tcPr>
            <w:tcW w:w="1460" w:type="dxa"/>
            <w:tcBorders>
              <w:bottom w:val="single" w:sz="8" w:space="0" w:color="000000" w:themeColor="text1"/>
              <w:right w:val="single" w:sz="8" w:space="0" w:color="000000" w:themeColor="text1"/>
            </w:tcBorders>
            <w:shd w:val="clear" w:color="auto" w:fill="FFFFFF" w:themeFill="background1"/>
          </w:tcPr>
          <w:p w14:paraId="70EF0D1B" w14:textId="21EF599E" w:rsidR="0097319B" w:rsidRPr="0074421E" w:rsidRDefault="00B91EAB" w:rsidP="00616D41">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I</w:t>
            </w:r>
          </w:p>
        </w:tc>
      </w:tr>
      <w:tr w:rsidR="0097319B" w:rsidRPr="0074421E" w14:paraId="16D78B07" w14:textId="77777777" w:rsidTr="1C91ACC5">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0097B99" w14:textId="77777777" w:rsidR="0097319B" w:rsidRPr="0074421E" w:rsidRDefault="0097319B" w:rsidP="00616D41">
            <w:pPr>
              <w:spacing w:after="0" w:line="70" w:lineRule="atLeast"/>
              <w:rPr>
                <w:rFonts w:ascii="Calibri" w:eastAsia="Times New Roman" w:hAnsi="Calibri" w:cs="Arial"/>
                <w:lang w:eastAsia="en-GB"/>
              </w:rPr>
            </w:pPr>
            <w:r w:rsidRPr="0074421E">
              <w:rPr>
                <w:rFonts w:ascii="Calibri" w:eastAsia="Times New Roman" w:hAnsi="Calibri" w:cs="Arial"/>
                <w:b/>
                <w:bCs/>
                <w:lang w:eastAsia="en-GB"/>
              </w:rPr>
              <w:t xml:space="preserve">Skills </w:t>
            </w:r>
          </w:p>
        </w:tc>
      </w:tr>
      <w:tr w:rsidR="0097319B" w:rsidRPr="0074421E" w14:paraId="52E51378"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FD5B57" w14:textId="77777777" w:rsidR="0097319B" w:rsidRPr="00DA0B59" w:rsidRDefault="0097319B" w:rsidP="00616D41">
            <w:pPr>
              <w:tabs>
                <w:tab w:val="left" w:pos="360"/>
              </w:tabs>
              <w:spacing w:after="0" w:line="240" w:lineRule="auto"/>
              <w:ind w:right="540"/>
              <w:jc w:val="both"/>
              <w:rPr>
                <w:rFonts w:eastAsia="Times New Roman" w:cs="Times New Roman"/>
                <w:snapToGrid w:val="0"/>
                <w:lang w:eastAsia="en-GB"/>
              </w:rPr>
            </w:pPr>
            <w:r w:rsidRPr="0074421E">
              <w:rPr>
                <w:rFonts w:eastAsia="Times New Roman" w:cs="Times New Roman"/>
                <w:snapToGrid w:val="0"/>
                <w:lang w:eastAsia="en-GB"/>
              </w:rPr>
              <w:t>The ability to work effectively in a busy, pressurised environment within a team in any location. As</w:t>
            </w:r>
            <w:r>
              <w:rPr>
                <w:rFonts w:eastAsia="Times New Roman" w:cs="Times New Roman"/>
                <w:snapToGrid w:val="0"/>
                <w:lang w:eastAsia="en-GB"/>
              </w:rPr>
              <w:t xml:space="preserve"> </w:t>
            </w:r>
            <w:r w:rsidRPr="0074421E">
              <w:rPr>
                <w:rFonts w:eastAsia="Times New Roman" w:cs="Times New Roman"/>
                <w:snapToGrid w:val="0"/>
                <w:lang w:eastAsia="en-GB"/>
              </w:rPr>
              <w:t xml:space="preserve">well as being able to adapt quickly when priorities </w:t>
            </w:r>
            <w:r>
              <w:rPr>
                <w:rFonts w:eastAsia="Times New Roman" w:cs="Times New Roman"/>
                <w:snapToGrid w:val="0"/>
                <w:lang w:eastAsia="en-GB"/>
              </w:rPr>
              <w:t xml:space="preserve">and targets change.  </w:t>
            </w:r>
          </w:p>
        </w:tc>
        <w:tc>
          <w:tcPr>
            <w:tcW w:w="1460" w:type="dxa"/>
            <w:tcBorders>
              <w:bottom w:val="single" w:sz="8" w:space="0" w:color="000000" w:themeColor="text1"/>
              <w:right w:val="single" w:sz="8" w:space="0" w:color="000000" w:themeColor="text1"/>
            </w:tcBorders>
            <w:shd w:val="clear" w:color="auto" w:fill="FFFFFF" w:themeFill="background1"/>
          </w:tcPr>
          <w:p w14:paraId="43A6039A" w14:textId="240D9948" w:rsidR="0097319B" w:rsidRPr="0074421E" w:rsidRDefault="00B91EAB" w:rsidP="00616D41">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7319B" w:rsidRPr="0074421E" w14:paraId="447BC345"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28CB58" w14:textId="77777777" w:rsidR="0097319B" w:rsidRPr="00DA0B59" w:rsidRDefault="0097319B" w:rsidP="00616D41">
            <w:pPr>
              <w:tabs>
                <w:tab w:val="left" w:pos="360"/>
              </w:tabs>
              <w:spacing w:after="0" w:line="240" w:lineRule="auto"/>
              <w:ind w:right="540"/>
              <w:jc w:val="both"/>
              <w:rPr>
                <w:rFonts w:eastAsia="Times New Roman" w:cs="Times New Roman"/>
                <w:snapToGrid w:val="0"/>
                <w:lang w:eastAsia="en-GB"/>
              </w:rPr>
            </w:pPr>
            <w:r w:rsidRPr="0074421E">
              <w:rPr>
                <w:rFonts w:eastAsia="Times New Roman" w:cs="Times New Roman"/>
                <w:snapToGrid w:val="0"/>
                <w:lang w:eastAsia="en-GB"/>
              </w:rPr>
              <w:t>The ability to apply working knowledge of complex legislation applicable to the role in particular, homeless legislation, case law, welfare benefits, relevant Codes,  as</w:t>
            </w:r>
            <w:r>
              <w:rPr>
                <w:rFonts w:eastAsia="Times New Roman" w:cs="Times New Roman"/>
                <w:snapToGrid w:val="0"/>
                <w:lang w:eastAsia="en-GB"/>
              </w:rPr>
              <w:t xml:space="preserve"> </w:t>
            </w:r>
            <w:r w:rsidRPr="0074421E">
              <w:rPr>
                <w:rFonts w:eastAsia="Times New Roman" w:cs="Times New Roman"/>
                <w:snapToGrid w:val="0"/>
                <w:lang w:eastAsia="en-GB"/>
              </w:rPr>
              <w:t>w</w:t>
            </w:r>
            <w:r>
              <w:rPr>
                <w:rFonts w:eastAsia="Times New Roman" w:cs="Times New Roman"/>
                <w:snapToGrid w:val="0"/>
                <w:lang w:eastAsia="en-GB"/>
              </w:rPr>
              <w:t>ell as landlord and tenant law,</w:t>
            </w:r>
          </w:p>
        </w:tc>
        <w:tc>
          <w:tcPr>
            <w:tcW w:w="1460" w:type="dxa"/>
            <w:tcBorders>
              <w:bottom w:val="single" w:sz="8" w:space="0" w:color="000000" w:themeColor="text1"/>
              <w:right w:val="single" w:sz="8" w:space="0" w:color="000000" w:themeColor="text1"/>
            </w:tcBorders>
            <w:shd w:val="clear" w:color="auto" w:fill="FFFFFF" w:themeFill="background1"/>
          </w:tcPr>
          <w:p w14:paraId="6D0DC642" w14:textId="1BD8A0A6" w:rsidR="0097319B" w:rsidRPr="0074421E" w:rsidRDefault="004B4A73" w:rsidP="00616D41">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7319B" w:rsidRPr="0074421E" w14:paraId="3C63EE26"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FEFA1E" w14:textId="77777777" w:rsidR="0097319B" w:rsidRPr="00DA0B59" w:rsidRDefault="0097319B" w:rsidP="00616D41">
            <w:pPr>
              <w:tabs>
                <w:tab w:val="left" w:pos="360"/>
              </w:tabs>
              <w:spacing w:after="0" w:line="240" w:lineRule="auto"/>
              <w:ind w:right="540"/>
              <w:jc w:val="both"/>
              <w:rPr>
                <w:rFonts w:ascii="Calibri" w:eastAsia="Times New Roman" w:hAnsi="Calibri" w:cs="Times New Roman"/>
                <w:snapToGrid w:val="0"/>
                <w:lang w:eastAsia="en-GB"/>
              </w:rPr>
            </w:pPr>
            <w:r w:rsidRPr="0074421E">
              <w:rPr>
                <w:rFonts w:ascii="Calibri" w:eastAsia="Times New Roman" w:hAnsi="Calibri" w:cs="Times New Roman"/>
                <w:snapToGrid w:val="0"/>
                <w:lang w:eastAsia="en-GB"/>
              </w:rPr>
              <w:t>To be able to understand to good practice in property management.  To demonstrate the ability to undertake inspections in and out of the borough relating to health and safety standards</w:t>
            </w:r>
            <w:r>
              <w:rPr>
                <w:rFonts w:ascii="Calibri" w:eastAsia="Times New Roman" w:hAnsi="Calibri" w:cs="Times New Roman"/>
                <w:snapToGrid w:val="0"/>
                <w:lang w:eastAsia="en-GB"/>
              </w:rPr>
              <w:t xml:space="preserve"> in the private rented sector. </w:t>
            </w:r>
          </w:p>
        </w:tc>
        <w:tc>
          <w:tcPr>
            <w:tcW w:w="1460" w:type="dxa"/>
            <w:tcBorders>
              <w:bottom w:val="single" w:sz="8" w:space="0" w:color="000000" w:themeColor="text1"/>
              <w:right w:val="single" w:sz="8" w:space="0" w:color="000000" w:themeColor="text1"/>
            </w:tcBorders>
            <w:shd w:val="clear" w:color="auto" w:fill="FFFFFF" w:themeFill="background1"/>
          </w:tcPr>
          <w:p w14:paraId="02CE38C1" w14:textId="7CE8B18B" w:rsidR="0097319B" w:rsidRPr="0074421E" w:rsidRDefault="004B4A73" w:rsidP="00616D41">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7319B" w:rsidRPr="0074421E" w14:paraId="26E7084D"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B3FDD3" w14:textId="77777777" w:rsidR="0097319B" w:rsidRPr="00DA0B59" w:rsidRDefault="0097319B" w:rsidP="00616D41">
            <w:pPr>
              <w:tabs>
                <w:tab w:val="left" w:pos="360"/>
              </w:tabs>
              <w:spacing w:after="0" w:line="240" w:lineRule="auto"/>
              <w:ind w:right="540"/>
              <w:jc w:val="both"/>
              <w:rPr>
                <w:rFonts w:ascii="Arial" w:eastAsia="Times New Roman" w:hAnsi="Arial" w:cs="Times New Roman"/>
                <w:snapToGrid w:val="0"/>
                <w:sz w:val="24"/>
                <w:szCs w:val="24"/>
                <w:lang w:eastAsia="en-GB"/>
              </w:rPr>
            </w:pPr>
            <w:r w:rsidRPr="0074421E">
              <w:rPr>
                <w:rFonts w:eastAsia="Times New Roman" w:cs="Times New Roman"/>
                <w:snapToGrid w:val="0"/>
                <w:lang w:eastAsia="en-GB"/>
              </w:rPr>
              <w:t xml:space="preserve">The ability to communicate mediate and negotiate effectively , in writing and verbally, with applicants landlords, letting agents, other teams and external agencies. </w:t>
            </w:r>
          </w:p>
        </w:tc>
        <w:tc>
          <w:tcPr>
            <w:tcW w:w="1460" w:type="dxa"/>
            <w:tcBorders>
              <w:bottom w:val="single" w:sz="8" w:space="0" w:color="000000" w:themeColor="text1"/>
              <w:right w:val="single" w:sz="8" w:space="0" w:color="000000" w:themeColor="text1"/>
            </w:tcBorders>
            <w:shd w:val="clear" w:color="auto" w:fill="FFFFFF" w:themeFill="background1"/>
          </w:tcPr>
          <w:p w14:paraId="741D6636" w14:textId="05F02B85" w:rsidR="0097319B" w:rsidRPr="0074421E" w:rsidRDefault="004B4A73" w:rsidP="00616D41">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7319B" w:rsidRPr="0074421E" w14:paraId="0D2602B5"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362DFE" w14:textId="77777777" w:rsidR="0097319B" w:rsidRPr="00DA0B59" w:rsidRDefault="0097319B" w:rsidP="00616D41">
            <w:pPr>
              <w:tabs>
                <w:tab w:val="left" w:pos="360"/>
              </w:tabs>
              <w:spacing w:after="0" w:line="240" w:lineRule="auto"/>
              <w:ind w:right="540"/>
              <w:jc w:val="both"/>
              <w:rPr>
                <w:rFonts w:eastAsia="Times New Roman" w:cs="Times New Roman"/>
                <w:snapToGrid w:val="0"/>
                <w:lang w:eastAsia="en-GB"/>
              </w:rPr>
            </w:pPr>
            <w:r w:rsidRPr="0074421E">
              <w:rPr>
                <w:rFonts w:eastAsia="Times New Roman" w:cs="Times New Roman"/>
                <w:snapToGrid w:val="0"/>
                <w:lang w:eastAsia="en-GB"/>
              </w:rPr>
              <w:t>To be able to proactively pursue and maintain links with landlords and letting agents in order to maximise opportunities</w:t>
            </w:r>
            <w:r>
              <w:rPr>
                <w:rFonts w:eastAsia="Times New Roman" w:cs="Times New Roman"/>
                <w:snapToGrid w:val="0"/>
                <w:lang w:eastAsia="en-GB"/>
              </w:rPr>
              <w:t xml:space="preserve"> for procurement of properties.</w:t>
            </w:r>
          </w:p>
        </w:tc>
        <w:tc>
          <w:tcPr>
            <w:tcW w:w="1460" w:type="dxa"/>
            <w:tcBorders>
              <w:bottom w:val="single" w:sz="8" w:space="0" w:color="000000" w:themeColor="text1"/>
              <w:right w:val="single" w:sz="8" w:space="0" w:color="000000" w:themeColor="text1"/>
            </w:tcBorders>
            <w:shd w:val="clear" w:color="auto" w:fill="FFFFFF" w:themeFill="background1"/>
          </w:tcPr>
          <w:p w14:paraId="218F2FB5" w14:textId="69C230E8" w:rsidR="0097319B" w:rsidRPr="0074421E" w:rsidRDefault="004B4A73" w:rsidP="00616D41">
            <w:pPr>
              <w:spacing w:after="0" w:line="70" w:lineRule="atLeast"/>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97319B" w:rsidRPr="0074421E" w14:paraId="411A0EA6" w14:textId="77777777" w:rsidTr="1C91ACC5">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64285F7" w14:textId="77777777" w:rsidR="0097319B" w:rsidRPr="0074421E" w:rsidRDefault="0097319B" w:rsidP="00616D41">
            <w:pPr>
              <w:spacing w:after="0" w:line="70" w:lineRule="atLeast"/>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Qualifications </w:t>
            </w:r>
          </w:p>
        </w:tc>
      </w:tr>
      <w:tr w:rsidR="0097319B" w:rsidRPr="0074421E" w14:paraId="4D6ABE13"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B0DFCE" w14:textId="77777777" w:rsidR="0097319B" w:rsidRPr="003876B8" w:rsidRDefault="0097319B" w:rsidP="003876B8">
            <w:pPr>
              <w:spacing w:before="100" w:beforeAutospacing="1" w:after="100" w:afterAutospacing="1" w:line="240" w:lineRule="auto"/>
              <w:rPr>
                <w:rFonts w:ascii="Calibri" w:eastAsia="Times New Roman" w:hAnsi="Calibri" w:cs="Times New Roman"/>
                <w:sz w:val="24"/>
                <w:szCs w:val="24"/>
                <w:lang w:eastAsia="en-GB"/>
              </w:rPr>
            </w:pPr>
            <w:r>
              <w:rPr>
                <w:rFonts w:ascii="Calibri" w:eastAsia="Times New Roman" w:hAnsi="Calibri" w:cs="Arial"/>
                <w:sz w:val="24"/>
                <w:szCs w:val="24"/>
                <w:lang w:eastAsia="en-GB"/>
              </w:rPr>
              <w:t>Maths and English GCSE grade C and above or equivalent</w:t>
            </w:r>
          </w:p>
        </w:tc>
        <w:tc>
          <w:tcPr>
            <w:tcW w:w="1460" w:type="dxa"/>
            <w:tcBorders>
              <w:bottom w:val="single" w:sz="8" w:space="0" w:color="000000" w:themeColor="text1"/>
              <w:right w:val="single" w:sz="8" w:space="0" w:color="000000" w:themeColor="text1"/>
            </w:tcBorders>
            <w:shd w:val="clear" w:color="auto" w:fill="FFFFFF" w:themeFill="background1"/>
          </w:tcPr>
          <w:p w14:paraId="5F86B215" w14:textId="59DB18D5" w:rsidR="0097319B" w:rsidRPr="0074421E" w:rsidRDefault="004B4A73" w:rsidP="00616D41">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C</w:t>
            </w:r>
          </w:p>
        </w:tc>
      </w:tr>
    </w:tbl>
    <w:p w14:paraId="130AAEB4" w14:textId="77777777" w:rsidR="0097319B" w:rsidRPr="0074421E" w:rsidRDefault="0097319B" w:rsidP="0097319B">
      <w:pPr>
        <w:autoSpaceDE w:val="0"/>
        <w:autoSpaceDN w:val="0"/>
        <w:adjustRightInd w:val="0"/>
        <w:spacing w:after="0" w:line="240" w:lineRule="auto"/>
        <w:rPr>
          <w:rFonts w:ascii="Calibri" w:eastAsia="Times New Roman" w:hAnsi="Calibri" w:cs="Calibri"/>
          <w:b/>
          <w:sz w:val="24"/>
          <w:szCs w:val="24"/>
          <w:lang w:eastAsia="en-GB"/>
        </w:rPr>
      </w:pPr>
    </w:p>
    <w:p w14:paraId="1BDCF407" w14:textId="77777777" w:rsidR="0097319B" w:rsidRDefault="0097319B" w:rsidP="0097319B">
      <w:pPr>
        <w:autoSpaceDE w:val="0"/>
        <w:autoSpaceDN w:val="0"/>
        <w:adjustRightInd w:val="0"/>
        <w:rPr>
          <w:rFonts w:ascii="Calibri" w:hAnsi="Calibri" w:cs="Calibri"/>
          <w:b/>
        </w:rPr>
      </w:pPr>
      <w:r>
        <w:rPr>
          <w:rFonts w:ascii="Calibri" w:hAnsi="Calibri" w:cs="Calibri"/>
          <w:b/>
        </w:rPr>
        <w:t>A – Application form</w:t>
      </w:r>
    </w:p>
    <w:p w14:paraId="068A72B5" w14:textId="77777777" w:rsidR="0097319B" w:rsidRDefault="0097319B" w:rsidP="0097319B">
      <w:pPr>
        <w:autoSpaceDE w:val="0"/>
        <w:autoSpaceDN w:val="0"/>
        <w:adjustRightInd w:val="0"/>
        <w:rPr>
          <w:rFonts w:ascii="Calibri" w:hAnsi="Calibri" w:cs="Calibri"/>
          <w:b/>
        </w:rPr>
      </w:pPr>
      <w:r>
        <w:rPr>
          <w:rFonts w:ascii="Calibri" w:hAnsi="Calibri" w:cs="Calibri"/>
          <w:b/>
        </w:rPr>
        <w:t>I – Interview</w:t>
      </w:r>
    </w:p>
    <w:p w14:paraId="085F4C25" w14:textId="77777777" w:rsidR="0097319B" w:rsidRDefault="0097319B" w:rsidP="0097319B">
      <w:pPr>
        <w:autoSpaceDE w:val="0"/>
        <w:autoSpaceDN w:val="0"/>
        <w:adjustRightInd w:val="0"/>
        <w:rPr>
          <w:rFonts w:ascii="Calibri" w:hAnsi="Calibri" w:cs="Calibri"/>
          <w:b/>
        </w:rPr>
      </w:pPr>
      <w:r>
        <w:rPr>
          <w:rFonts w:ascii="Calibri" w:hAnsi="Calibri" w:cs="Calibri"/>
          <w:b/>
        </w:rPr>
        <w:t>T – Test</w:t>
      </w:r>
    </w:p>
    <w:p w14:paraId="4AF8D85F" w14:textId="77777777" w:rsidR="0097319B" w:rsidRDefault="0097319B" w:rsidP="0097319B">
      <w:pPr>
        <w:autoSpaceDE w:val="0"/>
        <w:autoSpaceDN w:val="0"/>
        <w:adjustRightInd w:val="0"/>
        <w:rPr>
          <w:rFonts w:ascii="Calibri" w:hAnsi="Calibri" w:cs="Calibri"/>
          <w:b/>
        </w:rPr>
      </w:pPr>
      <w:r>
        <w:rPr>
          <w:rFonts w:ascii="Calibri" w:hAnsi="Calibri" w:cs="Calibri"/>
          <w:b/>
        </w:rPr>
        <w:t>C - Certificate</w:t>
      </w:r>
    </w:p>
    <w:p w14:paraId="47917F71" w14:textId="77777777" w:rsidR="0097319B" w:rsidRDefault="0097319B" w:rsidP="0097319B"/>
    <w:p w14:paraId="33D2DE1B" w14:textId="77777777" w:rsidR="0097319B" w:rsidRDefault="0097319B" w:rsidP="0097319B"/>
    <w:p w14:paraId="3B9F734C" w14:textId="77777777" w:rsidR="0097319B" w:rsidRDefault="0097319B"/>
    <w:sectPr w:rsidR="0097319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EB6D" w14:textId="77777777" w:rsidR="00E707DC" w:rsidRDefault="00E707DC" w:rsidP="0097319B">
      <w:pPr>
        <w:spacing w:after="0" w:line="240" w:lineRule="auto"/>
      </w:pPr>
      <w:r>
        <w:separator/>
      </w:r>
    </w:p>
  </w:endnote>
  <w:endnote w:type="continuationSeparator" w:id="0">
    <w:p w14:paraId="5050F632" w14:textId="77777777" w:rsidR="00E707DC" w:rsidRDefault="00E707DC" w:rsidP="0097319B">
      <w:pPr>
        <w:spacing w:after="0" w:line="240" w:lineRule="auto"/>
      </w:pPr>
      <w:r>
        <w:continuationSeparator/>
      </w:r>
    </w:p>
  </w:endnote>
  <w:endnote w:type="continuationNotice" w:id="1">
    <w:p w14:paraId="55AA564B" w14:textId="77777777" w:rsidR="00E707DC" w:rsidRDefault="00E70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AA98" w14:textId="77777777" w:rsidR="007B4CB4" w:rsidRDefault="007B4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2F9B" w14:textId="77777777" w:rsidR="007B4CB4" w:rsidRDefault="007B4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E402" w14:textId="77777777" w:rsidR="007B4CB4" w:rsidRDefault="007B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EFFA" w14:textId="77777777" w:rsidR="00E707DC" w:rsidRDefault="00E707DC" w:rsidP="0097319B">
      <w:pPr>
        <w:spacing w:after="0" w:line="240" w:lineRule="auto"/>
      </w:pPr>
      <w:r>
        <w:separator/>
      </w:r>
    </w:p>
  </w:footnote>
  <w:footnote w:type="continuationSeparator" w:id="0">
    <w:p w14:paraId="2BD30CCF" w14:textId="77777777" w:rsidR="00E707DC" w:rsidRDefault="00E707DC" w:rsidP="0097319B">
      <w:pPr>
        <w:spacing w:after="0" w:line="240" w:lineRule="auto"/>
      </w:pPr>
      <w:r>
        <w:continuationSeparator/>
      </w:r>
    </w:p>
  </w:footnote>
  <w:footnote w:type="continuationNotice" w:id="1">
    <w:p w14:paraId="25B4EDD4" w14:textId="77777777" w:rsidR="00E707DC" w:rsidRDefault="00E707DC">
      <w:pPr>
        <w:spacing w:after="0" w:line="240" w:lineRule="auto"/>
      </w:pPr>
    </w:p>
  </w:footnote>
  <w:footnote w:id="2">
    <w:p w14:paraId="7672246C" w14:textId="77777777" w:rsidR="0097319B" w:rsidRPr="00AB7915" w:rsidRDefault="0097319B" w:rsidP="0097319B">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CD64" w14:textId="77777777" w:rsidR="007B4CB4" w:rsidRDefault="007B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B04C" w14:textId="77777777" w:rsidR="0097319B" w:rsidRDefault="0097319B">
    <w:pPr>
      <w:pStyle w:val="Header"/>
    </w:pPr>
    <w:r>
      <w:rPr>
        <w:noProof/>
      </w:rPr>
      <mc:AlternateContent>
        <mc:Choice Requires="wps">
          <w:drawing>
            <wp:anchor distT="0" distB="0" distL="114300" distR="114300" simplePos="0" relativeHeight="251658240" behindDoc="0" locked="0" layoutInCell="0" allowOverlap="1" wp14:anchorId="1BC293B9" wp14:editId="12A9F21B">
              <wp:simplePos x="0" y="0"/>
              <wp:positionH relativeFrom="page">
                <wp:posOffset>0</wp:posOffset>
              </wp:positionH>
              <wp:positionV relativeFrom="page">
                <wp:posOffset>190500</wp:posOffset>
              </wp:positionV>
              <wp:extent cx="7560310" cy="273050"/>
              <wp:effectExtent l="0" t="0" r="0" b="12700"/>
              <wp:wrapNone/>
              <wp:docPr id="1" name="MSIPCMa3b945dfbe8c146b7e40d12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42556C" w14:textId="77777777" w:rsidR="0097319B" w:rsidRPr="0097319B" w:rsidRDefault="0097319B" w:rsidP="0097319B">
                          <w:pPr>
                            <w:spacing w:after="0"/>
                            <w:rPr>
                              <w:rFonts w:ascii="Calibri" w:hAnsi="Calibri"/>
                              <w:color w:val="000000"/>
                              <w:sz w:val="20"/>
                            </w:rPr>
                          </w:pPr>
                          <w:r w:rsidRPr="0097319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BC293B9" id="_x0000_t202" coordsize="21600,21600" o:spt="202" path="m,l,21600r21600,l21600,xe">
              <v:stroke joinstyle="miter"/>
              <v:path gradientshapeok="t" o:connecttype="rect"/>
            </v:shapetype>
            <v:shape id="MSIPCMa3b945dfbe8c146b7e40d12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242556C" w14:textId="77777777" w:rsidR="0097319B" w:rsidRPr="0097319B" w:rsidRDefault="0097319B" w:rsidP="0097319B">
                    <w:pPr>
                      <w:spacing w:after="0"/>
                      <w:rPr>
                        <w:rFonts w:ascii="Calibri" w:hAnsi="Calibri"/>
                        <w:color w:val="000000"/>
                        <w:sz w:val="20"/>
                      </w:rPr>
                    </w:pPr>
                    <w:r w:rsidRPr="0097319B">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CB80" w14:textId="77777777" w:rsidR="007B4CB4" w:rsidRDefault="007B4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7933"/>
    <w:multiLevelType w:val="hybridMultilevel"/>
    <w:tmpl w:val="4D564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02120"/>
    <w:multiLevelType w:val="hybridMultilevel"/>
    <w:tmpl w:val="2C424278"/>
    <w:lvl w:ilvl="0" w:tplc="0809000F">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A6572"/>
    <w:multiLevelType w:val="hybridMultilevel"/>
    <w:tmpl w:val="2770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E43FF"/>
    <w:multiLevelType w:val="hybridMultilevel"/>
    <w:tmpl w:val="9C5A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32B70"/>
    <w:multiLevelType w:val="hybridMultilevel"/>
    <w:tmpl w:val="68D8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9928088">
    <w:abstractNumId w:val="2"/>
  </w:num>
  <w:num w:numId="2" w16cid:durableId="1273584562">
    <w:abstractNumId w:val="6"/>
  </w:num>
  <w:num w:numId="3" w16cid:durableId="723942780">
    <w:abstractNumId w:val="1"/>
  </w:num>
  <w:num w:numId="4" w16cid:durableId="1865750165">
    <w:abstractNumId w:val="5"/>
  </w:num>
  <w:num w:numId="5" w16cid:durableId="364138257">
    <w:abstractNumId w:val="4"/>
  </w:num>
  <w:num w:numId="6" w16cid:durableId="1634285838">
    <w:abstractNumId w:val="0"/>
  </w:num>
  <w:num w:numId="7" w16cid:durableId="1305235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9B"/>
    <w:rsid w:val="00014B43"/>
    <w:rsid w:val="00053231"/>
    <w:rsid w:val="00064899"/>
    <w:rsid w:val="00094660"/>
    <w:rsid w:val="000A43D8"/>
    <w:rsid w:val="000A7FD1"/>
    <w:rsid w:val="000B5C70"/>
    <w:rsid w:val="000D61B1"/>
    <w:rsid w:val="00107504"/>
    <w:rsid w:val="0019385A"/>
    <w:rsid w:val="001C617A"/>
    <w:rsid w:val="001F2AA7"/>
    <w:rsid w:val="001F5E3B"/>
    <w:rsid w:val="00220A03"/>
    <w:rsid w:val="002229EC"/>
    <w:rsid w:val="00232633"/>
    <w:rsid w:val="002A4FED"/>
    <w:rsid w:val="002A7B3B"/>
    <w:rsid w:val="002D7011"/>
    <w:rsid w:val="003034D2"/>
    <w:rsid w:val="003207AB"/>
    <w:rsid w:val="00335A65"/>
    <w:rsid w:val="00340A19"/>
    <w:rsid w:val="00342F9A"/>
    <w:rsid w:val="0034566E"/>
    <w:rsid w:val="00356462"/>
    <w:rsid w:val="00367F00"/>
    <w:rsid w:val="003876B8"/>
    <w:rsid w:val="00392CB8"/>
    <w:rsid w:val="003E3944"/>
    <w:rsid w:val="004712B7"/>
    <w:rsid w:val="00480F1C"/>
    <w:rsid w:val="004B4A73"/>
    <w:rsid w:val="005450D1"/>
    <w:rsid w:val="0059198A"/>
    <w:rsid w:val="005945B0"/>
    <w:rsid w:val="005A24DC"/>
    <w:rsid w:val="005B5FC7"/>
    <w:rsid w:val="005F0D38"/>
    <w:rsid w:val="00607A4B"/>
    <w:rsid w:val="0061145D"/>
    <w:rsid w:val="006528F0"/>
    <w:rsid w:val="006E21B2"/>
    <w:rsid w:val="00717672"/>
    <w:rsid w:val="00730990"/>
    <w:rsid w:val="0074489F"/>
    <w:rsid w:val="007523DE"/>
    <w:rsid w:val="007860B7"/>
    <w:rsid w:val="007B4CB4"/>
    <w:rsid w:val="007C5147"/>
    <w:rsid w:val="0081699E"/>
    <w:rsid w:val="00860EEE"/>
    <w:rsid w:val="0088252D"/>
    <w:rsid w:val="00884CF7"/>
    <w:rsid w:val="00887B6E"/>
    <w:rsid w:val="008914A0"/>
    <w:rsid w:val="008A6EAA"/>
    <w:rsid w:val="008B2882"/>
    <w:rsid w:val="008D5F1B"/>
    <w:rsid w:val="008E784A"/>
    <w:rsid w:val="0090732F"/>
    <w:rsid w:val="00911B03"/>
    <w:rsid w:val="00923780"/>
    <w:rsid w:val="009369A7"/>
    <w:rsid w:val="0097319B"/>
    <w:rsid w:val="009A5ED1"/>
    <w:rsid w:val="009A7310"/>
    <w:rsid w:val="00A13638"/>
    <w:rsid w:val="00A23650"/>
    <w:rsid w:val="00A46FDE"/>
    <w:rsid w:val="00A7633F"/>
    <w:rsid w:val="00A819E3"/>
    <w:rsid w:val="00B13899"/>
    <w:rsid w:val="00B274A5"/>
    <w:rsid w:val="00B367A2"/>
    <w:rsid w:val="00B91EAB"/>
    <w:rsid w:val="00BA0815"/>
    <w:rsid w:val="00BA6E03"/>
    <w:rsid w:val="00BC287B"/>
    <w:rsid w:val="00BD3127"/>
    <w:rsid w:val="00BE1630"/>
    <w:rsid w:val="00C44248"/>
    <w:rsid w:val="00C8604D"/>
    <w:rsid w:val="00CA2628"/>
    <w:rsid w:val="00CA7B96"/>
    <w:rsid w:val="00CB1101"/>
    <w:rsid w:val="00CC41CC"/>
    <w:rsid w:val="00CF2851"/>
    <w:rsid w:val="00D05254"/>
    <w:rsid w:val="00DB1217"/>
    <w:rsid w:val="00DB5CB2"/>
    <w:rsid w:val="00DF617A"/>
    <w:rsid w:val="00DF7869"/>
    <w:rsid w:val="00E37432"/>
    <w:rsid w:val="00E63FFC"/>
    <w:rsid w:val="00E707DC"/>
    <w:rsid w:val="00ED3326"/>
    <w:rsid w:val="00EE05BE"/>
    <w:rsid w:val="00EE5C6A"/>
    <w:rsid w:val="00F16F5B"/>
    <w:rsid w:val="00F257DC"/>
    <w:rsid w:val="00F530E3"/>
    <w:rsid w:val="00F80A7F"/>
    <w:rsid w:val="1C91ACC5"/>
    <w:rsid w:val="1F6BC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707DC"/>
  <w15:chartTrackingRefBased/>
  <w15:docId w15:val="{1A705477-B842-46B4-BBEA-F5DB617F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7319B"/>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97319B"/>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97319B"/>
    <w:rPr>
      <w:vertAlign w:val="superscript"/>
    </w:rPr>
  </w:style>
  <w:style w:type="paragraph" w:styleId="ListParagraph">
    <w:name w:val="List Paragraph"/>
    <w:basedOn w:val="Normal"/>
    <w:uiPriority w:val="34"/>
    <w:qFormat/>
    <w:rsid w:val="0097319B"/>
    <w:pPr>
      <w:ind w:left="720"/>
      <w:contextualSpacing/>
    </w:pPr>
  </w:style>
  <w:style w:type="paragraph" w:styleId="Header">
    <w:name w:val="header"/>
    <w:basedOn w:val="Normal"/>
    <w:link w:val="HeaderChar"/>
    <w:uiPriority w:val="99"/>
    <w:unhideWhenUsed/>
    <w:rsid w:val="00973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19B"/>
  </w:style>
  <w:style w:type="paragraph" w:styleId="Footer">
    <w:name w:val="footer"/>
    <w:basedOn w:val="Normal"/>
    <w:link w:val="FooterChar"/>
    <w:uiPriority w:val="99"/>
    <w:unhideWhenUsed/>
    <w:rsid w:val="00973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950791">
      <w:bodyDiv w:val="1"/>
      <w:marLeft w:val="0"/>
      <w:marRight w:val="0"/>
      <w:marTop w:val="0"/>
      <w:marBottom w:val="0"/>
      <w:divBdr>
        <w:top w:val="none" w:sz="0" w:space="0" w:color="auto"/>
        <w:left w:val="none" w:sz="0" w:space="0" w:color="auto"/>
        <w:bottom w:val="none" w:sz="0" w:space="0" w:color="auto"/>
        <w:right w:val="none" w:sz="0" w:space="0" w:color="auto"/>
      </w:divBdr>
      <w:divsChild>
        <w:div w:id="6456725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9142E-CB13-4000-AEAE-7132C79FFBB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D6A0B4DB-2A55-4DA1-A16D-C633BB1DE12B}">
      <dgm:prSet phldrT="[Text]"/>
      <dgm:spPr>
        <a:xfrm>
          <a:off x="1996730" y="444"/>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Temporary Accommodation Manager</a:t>
          </a:r>
        </a:p>
      </dgm:t>
    </dgm:pt>
    <dgm:pt modelId="{692B6BE6-C6F8-4A0C-876A-FE1811D16879}" type="parTrans" cxnId="{EA3465A0-128B-47F5-9471-9B462C53F19A}">
      <dgm:prSet/>
      <dgm:spPr/>
      <dgm:t>
        <a:bodyPr/>
        <a:lstStyle/>
        <a:p>
          <a:endParaRPr lang="en-US"/>
        </a:p>
      </dgm:t>
    </dgm:pt>
    <dgm:pt modelId="{47015C72-B106-4B51-B42C-CD1C1DC90C25}" type="sibTrans" cxnId="{EA3465A0-128B-47F5-9471-9B462C53F19A}">
      <dgm:prSet/>
      <dgm:spPr/>
      <dgm:t>
        <a:bodyPr/>
        <a:lstStyle/>
        <a:p>
          <a:endParaRPr lang="en-US"/>
        </a:p>
      </dgm:t>
    </dgm:pt>
    <dgm:pt modelId="{7900D288-13E4-47E1-AB45-EB52D6DAB847}">
      <dgm:prSet phldrT="[Text]"/>
      <dgm:spPr>
        <a:xfrm>
          <a:off x="1128846" y="1018952"/>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Deputy Temporary Accommodation Manager</a:t>
          </a:r>
        </a:p>
      </dgm:t>
    </dgm:pt>
    <dgm:pt modelId="{1DE6C4FE-D622-42BA-8E5B-C56D75576BA3}" type="parTrans" cxnId="{2837ECAB-F925-430D-BE4F-F90CBDB3314C}">
      <dgm:prSet/>
      <dgm:spPr>
        <a:xfrm>
          <a:off x="1846106" y="717703"/>
          <a:ext cx="867883" cy="301248"/>
        </a:xfrm>
        <a:custGeom>
          <a:avLst/>
          <a:gdLst/>
          <a:ahLst/>
          <a:cxnLst/>
          <a:rect l="0" t="0" r="0" b="0"/>
          <a:pathLst>
            <a:path>
              <a:moveTo>
                <a:pt x="867883" y="0"/>
              </a:moveTo>
              <a:lnTo>
                <a:pt x="867883" y="150624"/>
              </a:lnTo>
              <a:lnTo>
                <a:pt x="0" y="150624"/>
              </a:lnTo>
              <a:lnTo>
                <a:pt x="0" y="301248"/>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95A8836C-B104-4875-AF9F-5C83252A6686}" type="sibTrans" cxnId="{2837ECAB-F925-430D-BE4F-F90CBDB3314C}">
      <dgm:prSet/>
      <dgm:spPr/>
      <dgm:t>
        <a:bodyPr/>
        <a:lstStyle/>
        <a:p>
          <a:endParaRPr lang="en-US"/>
        </a:p>
      </dgm:t>
    </dgm:pt>
    <dgm:pt modelId="{D4C36DA6-832F-430C-A354-4CC61253BAB7}">
      <dgm:prSet phldrT="[Text]"/>
      <dgm:spPr>
        <a:xfrm>
          <a:off x="1487476" y="2037460"/>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Single persons lettings officer x 2</a:t>
          </a:r>
        </a:p>
      </dgm:t>
    </dgm:pt>
    <dgm:pt modelId="{AC009956-6825-42CD-8843-99F3E55F6C86}" type="parTrans" cxnId="{6BDECEA7-3A92-40FE-B57A-A3342C5F5216}">
      <dgm:prSet/>
      <dgm:spPr>
        <a:xfrm>
          <a:off x="1272298" y="1736211"/>
          <a:ext cx="215177" cy="659878"/>
        </a:xfrm>
        <a:custGeom>
          <a:avLst/>
          <a:gdLst/>
          <a:ahLst/>
          <a:cxnLst/>
          <a:rect l="0" t="0" r="0" b="0"/>
          <a:pathLst>
            <a:path>
              <a:moveTo>
                <a:pt x="0" y="0"/>
              </a:moveTo>
              <a:lnTo>
                <a:pt x="0" y="659878"/>
              </a:lnTo>
              <a:lnTo>
                <a:pt x="215177" y="65987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C36056D7-3D58-435E-A215-299E0B213C88}" type="sibTrans" cxnId="{6BDECEA7-3A92-40FE-B57A-A3342C5F5216}">
      <dgm:prSet/>
      <dgm:spPr/>
      <dgm:t>
        <a:bodyPr/>
        <a:lstStyle/>
        <a:p>
          <a:endParaRPr lang="en-US"/>
        </a:p>
      </dgm:t>
    </dgm:pt>
    <dgm:pt modelId="{ED3CE10E-07FA-441D-84B6-AFCBF853680F}">
      <dgm:prSet phldrT="[Text]"/>
      <dgm:spPr>
        <a:xfrm>
          <a:off x="1487476" y="2037460"/>
          <a:ext cx="1434518" cy="717259"/>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Temporary Accommodation Officer x 4</a:t>
          </a:r>
        </a:p>
      </dgm:t>
    </dgm:pt>
    <dgm:pt modelId="{ADFA6BFA-2893-45CD-B3FF-C17DA97F537B}" type="parTrans" cxnId="{1BCE26F6-3688-4E00-9C99-C700A6772233}">
      <dgm:prSet/>
      <dgm:spPr/>
      <dgm:t>
        <a:bodyPr/>
        <a:lstStyle/>
        <a:p>
          <a:endParaRPr lang="en-GB"/>
        </a:p>
      </dgm:t>
    </dgm:pt>
    <dgm:pt modelId="{320F96C9-CC55-44CF-9EF2-A568B23513D9}" type="sibTrans" cxnId="{1BCE26F6-3688-4E00-9C99-C700A6772233}">
      <dgm:prSet/>
      <dgm:spPr/>
      <dgm:t>
        <a:bodyPr/>
        <a:lstStyle/>
        <a:p>
          <a:endParaRPr lang="en-GB"/>
        </a:p>
      </dgm:t>
    </dgm:pt>
    <dgm:pt modelId="{18760847-6133-4309-92BF-AD2A1E9A5E27}" type="pres">
      <dgm:prSet presAssocID="{BA49142E-CB13-4000-AEAE-7132C79FFBB5}" presName="hierChild1" presStyleCnt="0">
        <dgm:presLayoutVars>
          <dgm:orgChart val="1"/>
          <dgm:chPref val="1"/>
          <dgm:dir/>
          <dgm:animOne val="branch"/>
          <dgm:animLvl val="lvl"/>
          <dgm:resizeHandles/>
        </dgm:presLayoutVars>
      </dgm:prSet>
      <dgm:spPr/>
    </dgm:pt>
    <dgm:pt modelId="{B54881FD-E59D-47A5-8BF3-5D45185301AB}" type="pres">
      <dgm:prSet presAssocID="{D6A0B4DB-2A55-4DA1-A16D-C633BB1DE12B}" presName="hierRoot1" presStyleCnt="0">
        <dgm:presLayoutVars>
          <dgm:hierBranch val="init"/>
        </dgm:presLayoutVars>
      </dgm:prSet>
      <dgm:spPr/>
    </dgm:pt>
    <dgm:pt modelId="{C91E5A41-B676-496C-B89F-75B8146BDFC5}" type="pres">
      <dgm:prSet presAssocID="{D6A0B4DB-2A55-4DA1-A16D-C633BB1DE12B}" presName="rootComposite1" presStyleCnt="0"/>
      <dgm:spPr/>
    </dgm:pt>
    <dgm:pt modelId="{09733BBC-597D-4D7D-8709-F6ED70107C8B}" type="pres">
      <dgm:prSet presAssocID="{D6A0B4DB-2A55-4DA1-A16D-C633BB1DE12B}" presName="rootText1" presStyleLbl="node0" presStyleIdx="0" presStyleCnt="2" custLinFactNeighborX="68842" custLinFactNeighborY="2040">
        <dgm:presLayoutVars>
          <dgm:chPref val="3"/>
        </dgm:presLayoutVars>
      </dgm:prSet>
      <dgm:spPr/>
    </dgm:pt>
    <dgm:pt modelId="{AF230476-79AE-45A5-804E-D49CA04C52E1}" type="pres">
      <dgm:prSet presAssocID="{D6A0B4DB-2A55-4DA1-A16D-C633BB1DE12B}" presName="rootConnector1" presStyleLbl="node1" presStyleIdx="0" presStyleCnt="0"/>
      <dgm:spPr/>
    </dgm:pt>
    <dgm:pt modelId="{0B32079B-7B03-4011-9692-33A4805E4947}" type="pres">
      <dgm:prSet presAssocID="{D6A0B4DB-2A55-4DA1-A16D-C633BB1DE12B}" presName="hierChild2" presStyleCnt="0"/>
      <dgm:spPr/>
    </dgm:pt>
    <dgm:pt modelId="{6153C039-7A3E-40D5-8FD3-2614754C0764}" type="pres">
      <dgm:prSet presAssocID="{1DE6C4FE-D622-42BA-8E5B-C56D75576BA3}" presName="Name37" presStyleLbl="parChTrans1D2" presStyleIdx="0" presStyleCnt="1"/>
      <dgm:spPr/>
    </dgm:pt>
    <dgm:pt modelId="{CF859AF5-85DA-4561-8E5B-D872BF13FB35}" type="pres">
      <dgm:prSet presAssocID="{7900D288-13E4-47E1-AB45-EB52D6DAB847}" presName="hierRoot2" presStyleCnt="0">
        <dgm:presLayoutVars>
          <dgm:hierBranch val="init"/>
        </dgm:presLayoutVars>
      </dgm:prSet>
      <dgm:spPr/>
    </dgm:pt>
    <dgm:pt modelId="{FB177C41-BD94-4272-BE80-C0F05FF1B4CA}" type="pres">
      <dgm:prSet presAssocID="{7900D288-13E4-47E1-AB45-EB52D6DAB847}" presName="rootComposite" presStyleCnt="0"/>
      <dgm:spPr/>
    </dgm:pt>
    <dgm:pt modelId="{0621EFBA-6719-45DB-9F68-BC58BEB7F4E4}" type="pres">
      <dgm:prSet presAssocID="{7900D288-13E4-47E1-AB45-EB52D6DAB847}" presName="rootText" presStyleLbl="node2" presStyleIdx="0" presStyleCnt="1">
        <dgm:presLayoutVars>
          <dgm:chPref val="3"/>
        </dgm:presLayoutVars>
      </dgm:prSet>
      <dgm:spPr/>
    </dgm:pt>
    <dgm:pt modelId="{19539D7E-1366-48E9-A907-9841C66462EC}" type="pres">
      <dgm:prSet presAssocID="{7900D288-13E4-47E1-AB45-EB52D6DAB847}" presName="rootConnector" presStyleLbl="node2" presStyleIdx="0" presStyleCnt="1"/>
      <dgm:spPr/>
    </dgm:pt>
    <dgm:pt modelId="{44C9CCA2-F850-42D6-92D5-204BD39A0C57}" type="pres">
      <dgm:prSet presAssocID="{7900D288-13E4-47E1-AB45-EB52D6DAB847}" presName="hierChild4" presStyleCnt="0"/>
      <dgm:spPr/>
    </dgm:pt>
    <dgm:pt modelId="{A75349CA-E822-4C88-99DB-6909BBE9CC54}" type="pres">
      <dgm:prSet presAssocID="{AC009956-6825-42CD-8843-99F3E55F6C86}" presName="Name37" presStyleLbl="parChTrans1D3" presStyleIdx="0" presStyleCnt="1"/>
      <dgm:spPr/>
    </dgm:pt>
    <dgm:pt modelId="{92407FF2-8F2F-483C-AFC0-830C6632C974}" type="pres">
      <dgm:prSet presAssocID="{D4C36DA6-832F-430C-A354-4CC61253BAB7}" presName="hierRoot2" presStyleCnt="0">
        <dgm:presLayoutVars>
          <dgm:hierBranch val="init"/>
        </dgm:presLayoutVars>
      </dgm:prSet>
      <dgm:spPr/>
    </dgm:pt>
    <dgm:pt modelId="{E7ADB2E1-CA37-452B-992F-4E16694246B3}" type="pres">
      <dgm:prSet presAssocID="{D4C36DA6-832F-430C-A354-4CC61253BAB7}" presName="rootComposite" presStyleCnt="0"/>
      <dgm:spPr/>
    </dgm:pt>
    <dgm:pt modelId="{3F0085E2-B11E-41F2-B11D-2FEC98639F5D}" type="pres">
      <dgm:prSet presAssocID="{D4C36DA6-832F-430C-A354-4CC61253BAB7}" presName="rootText" presStyleLbl="node3" presStyleIdx="0" presStyleCnt="1" custLinFactNeighborX="25630" custLinFactNeighborY="-14673">
        <dgm:presLayoutVars>
          <dgm:chPref val="3"/>
        </dgm:presLayoutVars>
      </dgm:prSet>
      <dgm:spPr/>
    </dgm:pt>
    <dgm:pt modelId="{7BF2C8AC-5E31-4AAE-BF89-9F11C729F3A0}" type="pres">
      <dgm:prSet presAssocID="{D4C36DA6-832F-430C-A354-4CC61253BAB7}" presName="rootConnector" presStyleLbl="node3" presStyleIdx="0" presStyleCnt="1"/>
      <dgm:spPr/>
    </dgm:pt>
    <dgm:pt modelId="{6EF464B3-119D-483B-A1EE-C23EC083A392}" type="pres">
      <dgm:prSet presAssocID="{D4C36DA6-832F-430C-A354-4CC61253BAB7}" presName="hierChild4" presStyleCnt="0"/>
      <dgm:spPr/>
    </dgm:pt>
    <dgm:pt modelId="{D065FC42-7CFB-4F3F-8568-C07F11FD21D3}" type="pres">
      <dgm:prSet presAssocID="{D4C36DA6-832F-430C-A354-4CC61253BAB7}" presName="hierChild5" presStyleCnt="0"/>
      <dgm:spPr/>
    </dgm:pt>
    <dgm:pt modelId="{3F6A3D33-6E27-4568-A27B-087744414CDF}" type="pres">
      <dgm:prSet presAssocID="{7900D288-13E4-47E1-AB45-EB52D6DAB847}" presName="hierChild5" presStyleCnt="0"/>
      <dgm:spPr/>
    </dgm:pt>
    <dgm:pt modelId="{9E67A126-CD8B-4E83-B0D0-742D344C6061}" type="pres">
      <dgm:prSet presAssocID="{D6A0B4DB-2A55-4DA1-A16D-C633BB1DE12B}" presName="hierChild3" presStyleCnt="0"/>
      <dgm:spPr/>
    </dgm:pt>
    <dgm:pt modelId="{3382E9EF-E2FD-409C-AE1C-845444F0ACF3}" type="pres">
      <dgm:prSet presAssocID="{ED3CE10E-07FA-441D-84B6-AFCBF853680F}" presName="hierRoot1" presStyleCnt="0">
        <dgm:presLayoutVars>
          <dgm:hierBranch val="init"/>
        </dgm:presLayoutVars>
      </dgm:prSet>
      <dgm:spPr/>
    </dgm:pt>
    <dgm:pt modelId="{2BC7A69E-1D81-4B69-87E0-2C7E80CA610F}" type="pres">
      <dgm:prSet presAssocID="{ED3CE10E-07FA-441D-84B6-AFCBF853680F}" presName="rootComposite1" presStyleCnt="0"/>
      <dgm:spPr/>
    </dgm:pt>
    <dgm:pt modelId="{D424B87A-37F5-445E-9E6A-03FB4736EDE0}" type="pres">
      <dgm:prSet presAssocID="{ED3CE10E-07FA-441D-84B6-AFCBF853680F}" presName="rootText1" presStyleLbl="node0" presStyleIdx="1" presStyleCnt="2" custLinFactX="-81528" custLinFactY="100000" custLinFactNeighborX="-100000" custLinFactNeighborY="169448">
        <dgm:presLayoutVars>
          <dgm:chPref val="3"/>
        </dgm:presLayoutVars>
      </dgm:prSet>
      <dgm:spPr>
        <a:prstGeom prst="rect">
          <a:avLst/>
        </a:prstGeom>
      </dgm:spPr>
    </dgm:pt>
    <dgm:pt modelId="{48E0E513-0995-409B-865F-CB14A1C7F59D}" type="pres">
      <dgm:prSet presAssocID="{ED3CE10E-07FA-441D-84B6-AFCBF853680F}" presName="rootConnector1" presStyleLbl="node1" presStyleIdx="0" presStyleCnt="0"/>
      <dgm:spPr/>
    </dgm:pt>
    <dgm:pt modelId="{C71A964F-682C-47F9-B2E3-680F8A77A4A4}" type="pres">
      <dgm:prSet presAssocID="{ED3CE10E-07FA-441D-84B6-AFCBF853680F}" presName="hierChild2" presStyleCnt="0"/>
      <dgm:spPr/>
    </dgm:pt>
    <dgm:pt modelId="{9B3A2AA8-A279-4F34-B0B4-2A297B5FAC30}" type="pres">
      <dgm:prSet presAssocID="{ED3CE10E-07FA-441D-84B6-AFCBF853680F}" presName="hierChild3" presStyleCnt="0"/>
      <dgm:spPr/>
    </dgm:pt>
  </dgm:ptLst>
  <dgm:cxnLst>
    <dgm:cxn modelId="{4BB59604-66D7-4620-AAD8-64A8A43E9C8C}" type="presOf" srcId="{1DE6C4FE-D622-42BA-8E5B-C56D75576BA3}" destId="{6153C039-7A3E-40D5-8FD3-2614754C0764}" srcOrd="0" destOrd="0" presId="urn:microsoft.com/office/officeart/2005/8/layout/orgChart1"/>
    <dgm:cxn modelId="{20303706-1E47-44EF-8D34-248CF6CBB29D}" type="presOf" srcId="{D4C36DA6-832F-430C-A354-4CC61253BAB7}" destId="{7BF2C8AC-5E31-4AAE-BF89-9F11C729F3A0}" srcOrd="1" destOrd="0" presId="urn:microsoft.com/office/officeart/2005/8/layout/orgChart1"/>
    <dgm:cxn modelId="{F03D7E08-E204-41A5-865B-B28DCB139264}" type="presOf" srcId="{BA49142E-CB13-4000-AEAE-7132C79FFBB5}" destId="{18760847-6133-4309-92BF-AD2A1E9A5E27}" srcOrd="0" destOrd="0" presId="urn:microsoft.com/office/officeart/2005/8/layout/orgChart1"/>
    <dgm:cxn modelId="{59BF4314-B5D7-4475-821D-6AA959CC6FA1}" type="presOf" srcId="{D4C36DA6-832F-430C-A354-4CC61253BAB7}" destId="{3F0085E2-B11E-41F2-B11D-2FEC98639F5D}" srcOrd="0" destOrd="0" presId="urn:microsoft.com/office/officeart/2005/8/layout/orgChart1"/>
    <dgm:cxn modelId="{9ED3111B-B06A-40C8-AFB7-ECAADDA98EFC}" type="presOf" srcId="{D6A0B4DB-2A55-4DA1-A16D-C633BB1DE12B}" destId="{09733BBC-597D-4D7D-8709-F6ED70107C8B}" srcOrd="0" destOrd="0" presId="urn:microsoft.com/office/officeart/2005/8/layout/orgChart1"/>
    <dgm:cxn modelId="{AD96EB2D-876A-4889-85B2-58A9D559B164}" type="presOf" srcId="{D6A0B4DB-2A55-4DA1-A16D-C633BB1DE12B}" destId="{AF230476-79AE-45A5-804E-D49CA04C52E1}" srcOrd="1" destOrd="0" presId="urn:microsoft.com/office/officeart/2005/8/layout/orgChart1"/>
    <dgm:cxn modelId="{9396FB57-8C61-4F5A-A7C8-5B3B89A37640}" type="presOf" srcId="{ED3CE10E-07FA-441D-84B6-AFCBF853680F}" destId="{48E0E513-0995-409B-865F-CB14A1C7F59D}" srcOrd="1" destOrd="0" presId="urn:microsoft.com/office/officeart/2005/8/layout/orgChart1"/>
    <dgm:cxn modelId="{D7F51185-133A-457E-BA46-B2BFCB4ABAD4}" type="presOf" srcId="{ED3CE10E-07FA-441D-84B6-AFCBF853680F}" destId="{D424B87A-37F5-445E-9E6A-03FB4736EDE0}" srcOrd="0" destOrd="0" presId="urn:microsoft.com/office/officeart/2005/8/layout/orgChart1"/>
    <dgm:cxn modelId="{16502C86-1C39-4AD5-8D0A-F0165F32FC45}" type="presOf" srcId="{AC009956-6825-42CD-8843-99F3E55F6C86}" destId="{A75349CA-E822-4C88-99DB-6909BBE9CC54}" srcOrd="0" destOrd="0" presId="urn:microsoft.com/office/officeart/2005/8/layout/orgChart1"/>
    <dgm:cxn modelId="{F5695694-DDD3-4DC3-B266-406B6C09BED9}" type="presOf" srcId="{7900D288-13E4-47E1-AB45-EB52D6DAB847}" destId="{19539D7E-1366-48E9-A907-9841C66462EC}" srcOrd="1" destOrd="0" presId="urn:microsoft.com/office/officeart/2005/8/layout/orgChart1"/>
    <dgm:cxn modelId="{EA3465A0-128B-47F5-9471-9B462C53F19A}" srcId="{BA49142E-CB13-4000-AEAE-7132C79FFBB5}" destId="{D6A0B4DB-2A55-4DA1-A16D-C633BB1DE12B}" srcOrd="0" destOrd="0" parTransId="{692B6BE6-C6F8-4A0C-876A-FE1811D16879}" sibTransId="{47015C72-B106-4B51-B42C-CD1C1DC90C25}"/>
    <dgm:cxn modelId="{6BDECEA7-3A92-40FE-B57A-A3342C5F5216}" srcId="{7900D288-13E4-47E1-AB45-EB52D6DAB847}" destId="{D4C36DA6-832F-430C-A354-4CC61253BAB7}" srcOrd="0" destOrd="0" parTransId="{AC009956-6825-42CD-8843-99F3E55F6C86}" sibTransId="{C36056D7-3D58-435E-A215-299E0B213C88}"/>
    <dgm:cxn modelId="{2837ECAB-F925-430D-BE4F-F90CBDB3314C}" srcId="{D6A0B4DB-2A55-4DA1-A16D-C633BB1DE12B}" destId="{7900D288-13E4-47E1-AB45-EB52D6DAB847}" srcOrd="0" destOrd="0" parTransId="{1DE6C4FE-D622-42BA-8E5B-C56D75576BA3}" sibTransId="{95A8836C-B104-4875-AF9F-5C83252A6686}"/>
    <dgm:cxn modelId="{E04BF3EA-29A6-47AF-B76C-BD616B5B2F31}" type="presOf" srcId="{7900D288-13E4-47E1-AB45-EB52D6DAB847}" destId="{0621EFBA-6719-45DB-9F68-BC58BEB7F4E4}" srcOrd="0" destOrd="0" presId="urn:microsoft.com/office/officeart/2005/8/layout/orgChart1"/>
    <dgm:cxn modelId="{1BCE26F6-3688-4E00-9C99-C700A6772233}" srcId="{BA49142E-CB13-4000-AEAE-7132C79FFBB5}" destId="{ED3CE10E-07FA-441D-84B6-AFCBF853680F}" srcOrd="1" destOrd="0" parTransId="{ADFA6BFA-2893-45CD-B3FF-C17DA97F537B}" sibTransId="{320F96C9-CC55-44CF-9EF2-A568B23513D9}"/>
    <dgm:cxn modelId="{1399FE3A-0582-4C63-9949-5CCA3046D1D4}" type="presParOf" srcId="{18760847-6133-4309-92BF-AD2A1E9A5E27}" destId="{B54881FD-E59D-47A5-8BF3-5D45185301AB}" srcOrd="0" destOrd="0" presId="urn:microsoft.com/office/officeart/2005/8/layout/orgChart1"/>
    <dgm:cxn modelId="{AE96F972-3105-42DE-8A37-D49B41EA6C9D}" type="presParOf" srcId="{B54881FD-E59D-47A5-8BF3-5D45185301AB}" destId="{C91E5A41-B676-496C-B89F-75B8146BDFC5}" srcOrd="0" destOrd="0" presId="urn:microsoft.com/office/officeart/2005/8/layout/orgChart1"/>
    <dgm:cxn modelId="{A6A93A50-8D5B-4EC1-9D1C-D6E77676DC7F}" type="presParOf" srcId="{C91E5A41-B676-496C-B89F-75B8146BDFC5}" destId="{09733BBC-597D-4D7D-8709-F6ED70107C8B}" srcOrd="0" destOrd="0" presId="urn:microsoft.com/office/officeart/2005/8/layout/orgChart1"/>
    <dgm:cxn modelId="{6F8D86F5-D53F-4977-A4BA-D4DEE7E64698}" type="presParOf" srcId="{C91E5A41-B676-496C-B89F-75B8146BDFC5}" destId="{AF230476-79AE-45A5-804E-D49CA04C52E1}" srcOrd="1" destOrd="0" presId="urn:microsoft.com/office/officeart/2005/8/layout/orgChart1"/>
    <dgm:cxn modelId="{BAB47E50-C274-4885-82C0-FCA84D435431}" type="presParOf" srcId="{B54881FD-E59D-47A5-8BF3-5D45185301AB}" destId="{0B32079B-7B03-4011-9692-33A4805E4947}" srcOrd="1" destOrd="0" presId="urn:microsoft.com/office/officeart/2005/8/layout/orgChart1"/>
    <dgm:cxn modelId="{2A6FD659-DCDD-4620-B30A-9928FF2FC392}" type="presParOf" srcId="{0B32079B-7B03-4011-9692-33A4805E4947}" destId="{6153C039-7A3E-40D5-8FD3-2614754C0764}" srcOrd="0" destOrd="0" presId="urn:microsoft.com/office/officeart/2005/8/layout/orgChart1"/>
    <dgm:cxn modelId="{99EA31FE-64C2-48A6-A7D4-D531CCEA01CC}" type="presParOf" srcId="{0B32079B-7B03-4011-9692-33A4805E4947}" destId="{CF859AF5-85DA-4561-8E5B-D872BF13FB35}" srcOrd="1" destOrd="0" presId="urn:microsoft.com/office/officeart/2005/8/layout/orgChart1"/>
    <dgm:cxn modelId="{92415ED7-3313-4C54-9466-F9B4E628EFC3}" type="presParOf" srcId="{CF859AF5-85DA-4561-8E5B-D872BF13FB35}" destId="{FB177C41-BD94-4272-BE80-C0F05FF1B4CA}" srcOrd="0" destOrd="0" presId="urn:microsoft.com/office/officeart/2005/8/layout/orgChart1"/>
    <dgm:cxn modelId="{6B3B34F3-8F7E-4979-BE78-C9E6A8E545DF}" type="presParOf" srcId="{FB177C41-BD94-4272-BE80-C0F05FF1B4CA}" destId="{0621EFBA-6719-45DB-9F68-BC58BEB7F4E4}" srcOrd="0" destOrd="0" presId="urn:microsoft.com/office/officeart/2005/8/layout/orgChart1"/>
    <dgm:cxn modelId="{3E1533F4-6D62-464B-8053-DC1364F44716}" type="presParOf" srcId="{FB177C41-BD94-4272-BE80-C0F05FF1B4CA}" destId="{19539D7E-1366-48E9-A907-9841C66462EC}" srcOrd="1" destOrd="0" presId="urn:microsoft.com/office/officeart/2005/8/layout/orgChart1"/>
    <dgm:cxn modelId="{00CEBA66-DF13-4CDE-BB6D-874DC63FEA13}" type="presParOf" srcId="{CF859AF5-85DA-4561-8E5B-D872BF13FB35}" destId="{44C9CCA2-F850-42D6-92D5-204BD39A0C57}" srcOrd="1" destOrd="0" presId="urn:microsoft.com/office/officeart/2005/8/layout/orgChart1"/>
    <dgm:cxn modelId="{EF5A9E6D-38A4-44E6-B993-80599FEAFB58}" type="presParOf" srcId="{44C9CCA2-F850-42D6-92D5-204BD39A0C57}" destId="{A75349CA-E822-4C88-99DB-6909BBE9CC54}" srcOrd="0" destOrd="0" presId="urn:microsoft.com/office/officeart/2005/8/layout/orgChart1"/>
    <dgm:cxn modelId="{EA462A8C-28FB-49D5-9D2E-48FB384399E7}" type="presParOf" srcId="{44C9CCA2-F850-42D6-92D5-204BD39A0C57}" destId="{92407FF2-8F2F-483C-AFC0-830C6632C974}" srcOrd="1" destOrd="0" presId="urn:microsoft.com/office/officeart/2005/8/layout/orgChart1"/>
    <dgm:cxn modelId="{0A126E40-D3D8-41CF-AE2B-C867D857A116}" type="presParOf" srcId="{92407FF2-8F2F-483C-AFC0-830C6632C974}" destId="{E7ADB2E1-CA37-452B-992F-4E16694246B3}" srcOrd="0" destOrd="0" presId="urn:microsoft.com/office/officeart/2005/8/layout/orgChart1"/>
    <dgm:cxn modelId="{C03F1A70-D64E-4436-B5F9-5AE1ED3BADD6}" type="presParOf" srcId="{E7ADB2E1-CA37-452B-992F-4E16694246B3}" destId="{3F0085E2-B11E-41F2-B11D-2FEC98639F5D}" srcOrd="0" destOrd="0" presId="urn:microsoft.com/office/officeart/2005/8/layout/orgChart1"/>
    <dgm:cxn modelId="{68C9613B-5820-4B22-A9DD-B3362E7B7BCB}" type="presParOf" srcId="{E7ADB2E1-CA37-452B-992F-4E16694246B3}" destId="{7BF2C8AC-5E31-4AAE-BF89-9F11C729F3A0}" srcOrd="1" destOrd="0" presId="urn:microsoft.com/office/officeart/2005/8/layout/orgChart1"/>
    <dgm:cxn modelId="{F889C365-3301-443C-8C48-CA319A9A49FB}" type="presParOf" srcId="{92407FF2-8F2F-483C-AFC0-830C6632C974}" destId="{6EF464B3-119D-483B-A1EE-C23EC083A392}" srcOrd="1" destOrd="0" presId="urn:microsoft.com/office/officeart/2005/8/layout/orgChart1"/>
    <dgm:cxn modelId="{00EE3BF6-7874-425B-9055-E4B36A287150}" type="presParOf" srcId="{92407FF2-8F2F-483C-AFC0-830C6632C974}" destId="{D065FC42-7CFB-4F3F-8568-C07F11FD21D3}" srcOrd="2" destOrd="0" presId="urn:microsoft.com/office/officeart/2005/8/layout/orgChart1"/>
    <dgm:cxn modelId="{868A033E-1C2F-495F-865A-ABC655A74214}" type="presParOf" srcId="{CF859AF5-85DA-4561-8E5B-D872BF13FB35}" destId="{3F6A3D33-6E27-4568-A27B-087744414CDF}" srcOrd="2" destOrd="0" presId="urn:microsoft.com/office/officeart/2005/8/layout/orgChart1"/>
    <dgm:cxn modelId="{C6CE8993-4DE0-4EB3-958E-F172205F94A5}" type="presParOf" srcId="{B54881FD-E59D-47A5-8BF3-5D45185301AB}" destId="{9E67A126-CD8B-4E83-B0D0-742D344C6061}" srcOrd="2" destOrd="0" presId="urn:microsoft.com/office/officeart/2005/8/layout/orgChart1"/>
    <dgm:cxn modelId="{79BD211A-0213-48D1-B649-D73708DF21FA}" type="presParOf" srcId="{18760847-6133-4309-92BF-AD2A1E9A5E27}" destId="{3382E9EF-E2FD-409C-AE1C-845444F0ACF3}" srcOrd="1" destOrd="0" presId="urn:microsoft.com/office/officeart/2005/8/layout/orgChart1"/>
    <dgm:cxn modelId="{CA614CE4-B2E2-48E3-B931-CFD2C1CA9133}" type="presParOf" srcId="{3382E9EF-E2FD-409C-AE1C-845444F0ACF3}" destId="{2BC7A69E-1D81-4B69-87E0-2C7E80CA610F}" srcOrd="0" destOrd="0" presId="urn:microsoft.com/office/officeart/2005/8/layout/orgChart1"/>
    <dgm:cxn modelId="{EE149A25-F119-495E-A4A6-892BB8EFC99F}" type="presParOf" srcId="{2BC7A69E-1D81-4B69-87E0-2C7E80CA610F}" destId="{D424B87A-37F5-445E-9E6A-03FB4736EDE0}" srcOrd="0" destOrd="0" presId="urn:microsoft.com/office/officeart/2005/8/layout/orgChart1"/>
    <dgm:cxn modelId="{3FEB2869-4000-4C53-AB1B-9774797FB407}" type="presParOf" srcId="{2BC7A69E-1D81-4B69-87E0-2C7E80CA610F}" destId="{48E0E513-0995-409B-865F-CB14A1C7F59D}" srcOrd="1" destOrd="0" presId="urn:microsoft.com/office/officeart/2005/8/layout/orgChart1"/>
    <dgm:cxn modelId="{67D2E6F0-1FC4-4930-A0E6-75FE2F81DED3}" type="presParOf" srcId="{3382E9EF-E2FD-409C-AE1C-845444F0ACF3}" destId="{C71A964F-682C-47F9-B2E3-680F8A77A4A4}" srcOrd="1" destOrd="0" presId="urn:microsoft.com/office/officeart/2005/8/layout/orgChart1"/>
    <dgm:cxn modelId="{FD72A21D-7364-4B8E-8C08-291BD73C9FAC}" type="presParOf" srcId="{3382E9EF-E2FD-409C-AE1C-845444F0ACF3}" destId="{9B3A2AA8-A279-4F34-B0B4-2A297B5FAC30}"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5349CA-E822-4C88-99DB-6909BBE9CC54}">
      <dsp:nvSpPr>
        <dsp:cNvPr id="0" name=""/>
        <dsp:cNvSpPr/>
      </dsp:nvSpPr>
      <dsp:spPr>
        <a:xfrm>
          <a:off x="1272298" y="1736211"/>
          <a:ext cx="582844" cy="554635"/>
        </a:xfrm>
        <a:custGeom>
          <a:avLst/>
          <a:gdLst/>
          <a:ahLst/>
          <a:cxnLst/>
          <a:rect l="0" t="0" r="0" b="0"/>
          <a:pathLst>
            <a:path>
              <a:moveTo>
                <a:pt x="0" y="0"/>
              </a:moveTo>
              <a:lnTo>
                <a:pt x="0" y="659878"/>
              </a:lnTo>
              <a:lnTo>
                <a:pt x="215177" y="659878"/>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153C039-7A3E-40D5-8FD3-2614754C0764}">
      <dsp:nvSpPr>
        <dsp:cNvPr id="0" name=""/>
        <dsp:cNvSpPr/>
      </dsp:nvSpPr>
      <dsp:spPr>
        <a:xfrm>
          <a:off x="1846106" y="732335"/>
          <a:ext cx="987551" cy="286616"/>
        </a:xfrm>
        <a:custGeom>
          <a:avLst/>
          <a:gdLst/>
          <a:ahLst/>
          <a:cxnLst/>
          <a:rect l="0" t="0" r="0" b="0"/>
          <a:pathLst>
            <a:path>
              <a:moveTo>
                <a:pt x="867883" y="0"/>
              </a:moveTo>
              <a:lnTo>
                <a:pt x="867883" y="150624"/>
              </a:lnTo>
              <a:lnTo>
                <a:pt x="0" y="150624"/>
              </a:lnTo>
              <a:lnTo>
                <a:pt x="0" y="301248"/>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9733BBC-597D-4D7D-8709-F6ED70107C8B}">
      <dsp:nvSpPr>
        <dsp:cNvPr id="0" name=""/>
        <dsp:cNvSpPr/>
      </dsp:nvSpPr>
      <dsp:spPr>
        <a:xfrm>
          <a:off x="2116398" y="15076"/>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Calibri"/>
              <a:ea typeface="+mn-ea"/>
              <a:cs typeface="+mn-cs"/>
            </a:rPr>
            <a:t>Temporary Accommodation Manager</a:t>
          </a:r>
        </a:p>
      </dsp:txBody>
      <dsp:txXfrm>
        <a:off x="2116398" y="15076"/>
        <a:ext cx="1434518" cy="717259"/>
      </dsp:txXfrm>
    </dsp:sp>
    <dsp:sp modelId="{0621EFBA-6719-45DB-9F68-BC58BEB7F4E4}">
      <dsp:nvSpPr>
        <dsp:cNvPr id="0" name=""/>
        <dsp:cNvSpPr/>
      </dsp:nvSpPr>
      <dsp:spPr>
        <a:xfrm>
          <a:off x="1128846" y="1018952"/>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Calibri"/>
              <a:ea typeface="+mn-ea"/>
              <a:cs typeface="+mn-cs"/>
            </a:rPr>
            <a:t>Deputy Temporary Accommodation Manager</a:t>
          </a:r>
        </a:p>
      </dsp:txBody>
      <dsp:txXfrm>
        <a:off x="1128846" y="1018952"/>
        <a:ext cx="1434518" cy="717259"/>
      </dsp:txXfrm>
    </dsp:sp>
    <dsp:sp modelId="{3F0085E2-B11E-41F2-B11D-2FEC98639F5D}">
      <dsp:nvSpPr>
        <dsp:cNvPr id="0" name=""/>
        <dsp:cNvSpPr/>
      </dsp:nvSpPr>
      <dsp:spPr>
        <a:xfrm>
          <a:off x="1855143" y="1932217"/>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Calibri"/>
              <a:ea typeface="+mn-ea"/>
              <a:cs typeface="+mn-cs"/>
            </a:rPr>
            <a:t>Single persons lettings officer x 2</a:t>
          </a:r>
        </a:p>
      </dsp:txBody>
      <dsp:txXfrm>
        <a:off x="1855143" y="1932217"/>
        <a:ext cx="1434518" cy="717259"/>
      </dsp:txXfrm>
    </dsp:sp>
    <dsp:sp modelId="{D424B87A-37F5-445E-9E6A-03FB4736EDE0}">
      <dsp:nvSpPr>
        <dsp:cNvPr id="0" name=""/>
        <dsp:cNvSpPr/>
      </dsp:nvSpPr>
      <dsp:spPr>
        <a:xfrm>
          <a:off x="260561" y="1933084"/>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hueOff val="0"/>
                  <a:satOff val="0"/>
                  <a:lumOff val="0"/>
                  <a:alphaOff val="0"/>
                </a:sysClr>
              </a:solidFill>
              <a:latin typeface="Calibri"/>
              <a:ea typeface="+mn-ea"/>
              <a:cs typeface="+mn-cs"/>
            </a:rPr>
            <a:t>Temporary Accommodation Officer x 4</a:t>
          </a:r>
        </a:p>
      </dsp:txBody>
      <dsp:txXfrm>
        <a:off x="260561" y="1933084"/>
        <a:ext cx="1434518" cy="7172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09D5DE-0846-4E96-8F72-CB08342382B1}">
  <ds:schemaRefs>
    <ds:schemaRef ds:uri="http://schemas.microsoft.com/sharepoint/v3/contenttype/forms"/>
  </ds:schemaRefs>
</ds:datastoreItem>
</file>

<file path=customXml/itemProps2.xml><?xml version="1.0" encoding="utf-8"?>
<ds:datastoreItem xmlns:ds="http://schemas.openxmlformats.org/officeDocument/2006/customXml" ds:itemID="{EFF04C7D-C75C-49C5-B425-EDBD8E9E46DF}"/>
</file>

<file path=customXml/itemProps3.xml><?xml version="1.0" encoding="utf-8"?>
<ds:datastoreItem xmlns:ds="http://schemas.openxmlformats.org/officeDocument/2006/customXml" ds:itemID="{6D33D4EF-2B4A-43DF-B839-6EAFBC9AD5D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 Ghazell</dc:creator>
  <cp:keywords/>
  <dc:description/>
  <cp:lastModifiedBy>Meehan, Helen</cp:lastModifiedBy>
  <cp:revision>8</cp:revision>
  <dcterms:created xsi:type="dcterms:W3CDTF">2021-03-24T11:59:00Z</dcterms:created>
  <dcterms:modified xsi:type="dcterms:W3CDTF">2022-10-19T03:21:00Z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Ghazell.Nasir@richmondandwandsworth.gov.uk</vt:lpwstr>
  </property>
  <property fmtid="{D5CDD505-2E9C-101B-9397-08002B2CF9AE}" pid="6" name="MSIP_Label_763da656-5c75-4f6d-9461-4a3ce9a537cc_SetDate">
    <vt:lpwstr>2018-12-18T13:58:09.1071379+00:00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0x0101007FA243D2EE2C2340B53270901A6916A1</vt:lpwstr>
  </property>
</Properties>
</file>