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384"/>
      </w:tblGrid>
      <w:tr w:rsidR="00783C6D" w:rsidRPr="005B3EBF" w14:paraId="3D129700" w14:textId="77777777" w:rsidTr="00545A74">
        <w:trPr>
          <w:trHeight w:val="828"/>
        </w:trPr>
        <w:tc>
          <w:tcPr>
            <w:tcW w:w="4261" w:type="dxa"/>
            <w:shd w:val="clear" w:color="auto" w:fill="D9D9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55D4D6D1" w14:textId="01781A72" w:rsidR="00783C6D" w:rsidRDefault="00215E26" w:rsidP="000E62C7">
            <w:pPr>
              <w:autoSpaceDE w:val="0"/>
              <w:autoSpaceDN w:val="0"/>
              <w:adjustRightInd w:val="0"/>
              <w:rPr>
                <w:rFonts w:ascii="Calibri" w:hAnsi="Calibri" w:cs="Calibri"/>
              </w:rPr>
            </w:pPr>
            <w:r>
              <w:rPr>
                <w:rFonts w:ascii="Calibri" w:hAnsi="Calibri" w:cs="Calibri"/>
              </w:rPr>
              <w:t>Control Officer</w:t>
            </w:r>
          </w:p>
          <w:p w14:paraId="2DD74D1E" w14:textId="77777777" w:rsidR="00215E26" w:rsidRPr="005B3EBF" w:rsidRDefault="00215E26" w:rsidP="000E62C7">
            <w:pPr>
              <w:autoSpaceDE w:val="0"/>
              <w:autoSpaceDN w:val="0"/>
              <w:adjustRightInd w:val="0"/>
              <w:rPr>
                <w:rFonts w:ascii="Calibri" w:hAnsi="Calibri" w:cs="Calibri"/>
              </w:rPr>
            </w:pPr>
          </w:p>
        </w:tc>
        <w:tc>
          <w:tcPr>
            <w:tcW w:w="4494" w:type="dxa"/>
            <w:shd w:val="clear" w:color="auto" w:fill="D9D9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3CBEE9" w14:textId="67281215" w:rsidR="00783C6D" w:rsidRPr="005B3EBF" w:rsidRDefault="00215E26" w:rsidP="000E62C7">
            <w:pPr>
              <w:autoSpaceDE w:val="0"/>
              <w:autoSpaceDN w:val="0"/>
              <w:adjustRightInd w:val="0"/>
              <w:rPr>
                <w:rFonts w:ascii="Calibri" w:hAnsi="Calibri" w:cs="Calibri"/>
                <w:bCs/>
              </w:rPr>
            </w:pPr>
            <w:r>
              <w:rPr>
                <w:rFonts w:ascii="Calibri" w:hAnsi="Calibri" w:cs="Calibri"/>
                <w:bCs/>
              </w:rPr>
              <w:t xml:space="preserve">Scale </w:t>
            </w:r>
            <w:proofErr w:type="gramStart"/>
            <w:r>
              <w:rPr>
                <w:rFonts w:ascii="Calibri" w:hAnsi="Calibri" w:cs="Calibri"/>
                <w:bCs/>
              </w:rPr>
              <w:t>6</w:t>
            </w:r>
            <w:proofErr w:type="gramEnd"/>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00545A74">
        <w:trPr>
          <w:trHeight w:val="828"/>
        </w:trPr>
        <w:tc>
          <w:tcPr>
            <w:tcW w:w="4261" w:type="dxa"/>
            <w:shd w:val="clear" w:color="auto" w:fill="D9D9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54E8768E" w:rsidR="00783C6D" w:rsidRPr="005B3EBF" w:rsidRDefault="00215E26" w:rsidP="000E62C7">
            <w:pPr>
              <w:autoSpaceDE w:val="0"/>
              <w:autoSpaceDN w:val="0"/>
              <w:adjustRightInd w:val="0"/>
              <w:rPr>
                <w:rFonts w:ascii="Calibri" w:hAnsi="Calibri" w:cs="Calibri"/>
                <w:bCs/>
              </w:rPr>
            </w:pPr>
            <w:r>
              <w:rPr>
                <w:rFonts w:ascii="Calibri" w:hAnsi="Calibri" w:cs="Calibri"/>
                <w:bCs/>
              </w:rPr>
              <w:t>Joint Control Centre</w:t>
            </w:r>
          </w:p>
        </w:tc>
        <w:tc>
          <w:tcPr>
            <w:tcW w:w="4494" w:type="dxa"/>
            <w:shd w:val="clear" w:color="auto" w:fill="D9D9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4487D9B5" w:rsidR="0044737D" w:rsidRPr="0026064E" w:rsidRDefault="00215E26" w:rsidP="000E62C7">
            <w:pPr>
              <w:autoSpaceDE w:val="0"/>
              <w:autoSpaceDN w:val="0"/>
              <w:adjustRightInd w:val="0"/>
              <w:rPr>
                <w:rFonts w:ascii="Calibri" w:hAnsi="Calibri" w:cs="Calibri"/>
                <w:bCs/>
              </w:rPr>
            </w:pPr>
            <w:r>
              <w:rPr>
                <w:rFonts w:ascii="Calibri" w:hAnsi="Calibri" w:cs="Calibri"/>
                <w:bCs/>
              </w:rPr>
              <w:t>Housing and Regeneration</w:t>
            </w:r>
          </w:p>
        </w:tc>
      </w:tr>
      <w:tr w:rsidR="000E62C7" w:rsidRPr="005B3EBF" w14:paraId="73864FBC" w14:textId="77777777" w:rsidTr="00545A74">
        <w:trPr>
          <w:trHeight w:val="828"/>
        </w:trPr>
        <w:tc>
          <w:tcPr>
            <w:tcW w:w="4261" w:type="dxa"/>
            <w:shd w:val="clear" w:color="auto" w:fill="D9D9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3F8B1F08" w:rsidR="0044737D" w:rsidRPr="0026064E" w:rsidRDefault="00215E26" w:rsidP="00C90AB7">
            <w:pPr>
              <w:autoSpaceDE w:val="0"/>
              <w:autoSpaceDN w:val="0"/>
              <w:adjustRightInd w:val="0"/>
              <w:rPr>
                <w:rFonts w:ascii="Calibri" w:hAnsi="Calibri" w:cs="Calibri"/>
                <w:bCs/>
              </w:rPr>
            </w:pPr>
            <w:r>
              <w:rPr>
                <w:rFonts w:ascii="Calibri" w:hAnsi="Calibri" w:cs="Calibri"/>
                <w:bCs/>
              </w:rPr>
              <w:t>Senior Control Officer</w:t>
            </w:r>
          </w:p>
        </w:tc>
        <w:tc>
          <w:tcPr>
            <w:tcW w:w="4494" w:type="dxa"/>
            <w:shd w:val="clear" w:color="auto" w:fill="D9D9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42F86E44" w:rsidR="00387E78" w:rsidRPr="0026064E" w:rsidRDefault="00215E26" w:rsidP="000E62C7">
            <w:pPr>
              <w:autoSpaceDE w:val="0"/>
              <w:autoSpaceDN w:val="0"/>
              <w:adjustRightInd w:val="0"/>
              <w:rPr>
                <w:rFonts w:ascii="Calibri" w:hAnsi="Calibri" w:cs="Calibri"/>
                <w:bCs/>
              </w:rPr>
            </w:pPr>
            <w:r>
              <w:rPr>
                <w:rFonts w:ascii="Calibri" w:hAnsi="Calibri" w:cs="Calibri"/>
                <w:bCs/>
              </w:rPr>
              <w:t>N/A</w:t>
            </w:r>
          </w:p>
        </w:tc>
      </w:tr>
      <w:tr w:rsidR="004F668A" w:rsidRPr="005B3EBF" w14:paraId="19CAF35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3AE95387" w:rsidR="0026064E" w:rsidRPr="0026064E" w:rsidRDefault="00215E26" w:rsidP="00802B8D">
            <w:pPr>
              <w:autoSpaceDE w:val="0"/>
              <w:autoSpaceDN w:val="0"/>
              <w:adjustRightInd w:val="0"/>
              <w:rPr>
                <w:rFonts w:ascii="Calibri" w:hAnsi="Calibri" w:cs="Calibri"/>
                <w:bCs/>
              </w:rPr>
            </w:pPr>
            <w:r>
              <w:rPr>
                <w:rFonts w:ascii="Calibri" w:hAnsi="Calibri" w:cs="Calibri"/>
                <w:bCs/>
              </w:rPr>
              <w:t>October 2017</w:t>
            </w: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Staff </w:t>
      </w:r>
      <w:proofErr w:type="gramStart"/>
      <w:r w:rsidRPr="005B3EBF">
        <w:rPr>
          <w:rFonts w:ascii="Calibri" w:hAnsi="Calibri" w:cs="Arial"/>
        </w:rPr>
        <w:t>are</w:t>
      </w:r>
      <w:r w:rsidR="00B53894" w:rsidRPr="005B3EBF">
        <w:rPr>
          <w:rFonts w:ascii="Calibri" w:hAnsi="Calibri" w:cs="Arial"/>
        </w:rPr>
        <w:t xml:space="preserve"> expected</w:t>
      </w:r>
      <w:proofErr w:type="gramEnd"/>
      <w:r w:rsidR="00B53894" w:rsidRPr="005B3EBF">
        <w:rPr>
          <w:rFonts w:ascii="Calibri" w:hAnsi="Calibri" w:cs="Arial"/>
        </w:rPr>
        <w:t xml:space="preserve">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77777777" w:rsidR="00343CED" w:rsidRPr="005B3EBF" w:rsidRDefault="00343CED" w:rsidP="00343CED">
      <w:pPr>
        <w:rPr>
          <w:rFonts w:ascii="Calibri" w:hAnsi="Calibri" w:cs="Arial"/>
        </w:rPr>
      </w:pPr>
    </w:p>
    <w:p w14:paraId="313EF6FE"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57964A36" w14:textId="77777777" w:rsidR="006A1E18" w:rsidRPr="005B3EBF" w:rsidRDefault="006A1E18" w:rsidP="006A1E18">
      <w:pPr>
        <w:rPr>
          <w:rFonts w:ascii="Calibri" w:hAnsi="Calibri" w:cs="Arial"/>
          <w:bCs/>
          <w:i/>
          <w:color w:val="FF0000"/>
        </w:rPr>
      </w:pPr>
    </w:p>
    <w:p w14:paraId="74E53D82" w14:textId="032EBEA9" w:rsidR="00215E26" w:rsidRPr="00322893" w:rsidRDefault="00215E26" w:rsidP="00215E26">
      <w:pPr>
        <w:rPr>
          <w:rFonts w:ascii="Calibri" w:hAnsi="Calibri" w:cs="Arial"/>
        </w:rPr>
      </w:pPr>
      <w:r w:rsidRPr="00322893">
        <w:rPr>
          <w:rFonts w:ascii="Calibri" w:hAnsi="Calibri" w:cs="Arial"/>
        </w:rPr>
        <w:t xml:space="preserve">To work as part of a team in a 24-hour emergency control room covering the Boroughs of Richmond and Wandsworth. To be responsible for receiving and processing calls from the public, contractors, outside </w:t>
      </w:r>
      <w:r w:rsidRPr="00322893">
        <w:rPr>
          <w:rFonts w:ascii="Calibri" w:hAnsi="Calibri" w:cs="Arial"/>
        </w:rPr>
        <w:t>agencies,</w:t>
      </w:r>
      <w:r w:rsidRPr="00322893">
        <w:rPr>
          <w:rFonts w:ascii="Calibri" w:hAnsi="Calibri" w:cs="Arial"/>
        </w:rPr>
        <w:t xml:space="preserve"> and partners. To monitor two-way radio, CCTV, personal alarm systems and to respond in line with codes of conduct. </w:t>
      </w: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Pr="005B3EBF" w:rsidRDefault="00343CED" w:rsidP="00343CED">
      <w:pPr>
        <w:rPr>
          <w:rFonts w:ascii="Calibri" w:hAnsi="Calibri" w:cs="Arial"/>
        </w:rPr>
      </w:pPr>
    </w:p>
    <w:p w14:paraId="0BBE6C7E" w14:textId="77777777" w:rsidR="00215E26" w:rsidRPr="003B3A36" w:rsidRDefault="00215E26" w:rsidP="00215E26">
      <w:pPr>
        <w:pStyle w:val="ListParagraph"/>
        <w:numPr>
          <w:ilvl w:val="0"/>
          <w:numId w:val="32"/>
        </w:numPr>
        <w:jc w:val="both"/>
        <w:rPr>
          <w:rFonts w:asciiTheme="minorHAnsi" w:hAnsiTheme="minorHAnsi" w:cs="Arial"/>
        </w:rPr>
      </w:pPr>
      <w:r>
        <w:rPr>
          <w:rFonts w:asciiTheme="minorHAnsi" w:hAnsiTheme="minorHAnsi" w:cs="Arial"/>
        </w:rPr>
        <w:t>To d</w:t>
      </w:r>
      <w:r w:rsidRPr="008770B1">
        <w:rPr>
          <w:rFonts w:asciiTheme="minorHAnsi" w:hAnsiTheme="minorHAnsi" w:cs="Arial"/>
        </w:rPr>
        <w:t>eal appropriately and sympathetically with telephone calls from residents, clients and other agencies relating to a wide range of Council services</w:t>
      </w:r>
      <w:r>
        <w:rPr>
          <w:rFonts w:asciiTheme="minorHAnsi" w:hAnsiTheme="minorHAnsi" w:cs="Arial"/>
        </w:rPr>
        <w:t xml:space="preserve"> </w:t>
      </w:r>
      <w:r w:rsidRPr="003B3A36">
        <w:rPr>
          <w:rFonts w:asciiTheme="minorHAnsi" w:hAnsiTheme="minorHAnsi" w:cs="Arial"/>
        </w:rPr>
        <w:t xml:space="preserve">(including but not limited to reports of missing children, or issues with highways). </w:t>
      </w:r>
    </w:p>
    <w:p w14:paraId="2354E302" w14:textId="77777777" w:rsidR="00215E26" w:rsidRDefault="00215E26" w:rsidP="00215E26">
      <w:pPr>
        <w:pStyle w:val="ListParagraph"/>
        <w:ind w:left="567"/>
        <w:jc w:val="both"/>
        <w:rPr>
          <w:rFonts w:asciiTheme="minorHAnsi" w:hAnsiTheme="minorHAnsi" w:cs="Arial"/>
        </w:rPr>
      </w:pPr>
    </w:p>
    <w:p w14:paraId="0A959746" w14:textId="180C520B" w:rsidR="00215E26" w:rsidRPr="003B3A36" w:rsidRDefault="00215E26" w:rsidP="00215E26">
      <w:pPr>
        <w:pStyle w:val="ListParagraph"/>
        <w:numPr>
          <w:ilvl w:val="0"/>
          <w:numId w:val="32"/>
        </w:numPr>
        <w:jc w:val="both"/>
        <w:rPr>
          <w:rFonts w:asciiTheme="minorHAnsi" w:hAnsiTheme="minorHAnsi" w:cs="Arial"/>
        </w:rPr>
      </w:pPr>
      <w:r>
        <w:rPr>
          <w:rFonts w:asciiTheme="minorHAnsi" w:hAnsiTheme="minorHAnsi" w:cs="Arial"/>
        </w:rPr>
        <w:lastRenderedPageBreak/>
        <w:t>To b</w:t>
      </w:r>
      <w:r w:rsidRPr="008770B1">
        <w:rPr>
          <w:rFonts w:asciiTheme="minorHAnsi" w:hAnsiTheme="minorHAnsi" w:cs="Arial"/>
        </w:rPr>
        <w:t xml:space="preserve">e the first point of contact with members of the public in the event of all out of hours issues, general </w:t>
      </w:r>
      <w:r w:rsidR="00F607FF" w:rsidRPr="008770B1">
        <w:rPr>
          <w:rFonts w:asciiTheme="minorHAnsi" w:hAnsiTheme="minorHAnsi" w:cs="Arial"/>
        </w:rPr>
        <w:t>enquiries,</w:t>
      </w:r>
      <w:r w:rsidRPr="008770B1">
        <w:rPr>
          <w:rFonts w:asciiTheme="minorHAnsi" w:hAnsiTheme="minorHAnsi" w:cs="Arial"/>
        </w:rPr>
        <w:t xml:space="preserve"> and emergencies</w:t>
      </w:r>
      <w:r>
        <w:rPr>
          <w:rFonts w:asciiTheme="minorHAnsi" w:hAnsiTheme="minorHAnsi" w:cs="Arial"/>
        </w:rPr>
        <w:t xml:space="preserve"> </w:t>
      </w:r>
      <w:r w:rsidRPr="003B3A36">
        <w:rPr>
          <w:rFonts w:asciiTheme="minorHAnsi" w:hAnsiTheme="minorHAnsi" w:cs="Arial"/>
        </w:rPr>
        <w:t>(</w:t>
      </w:r>
      <w:proofErr w:type="gramStart"/>
      <w:r w:rsidRPr="003B3A36">
        <w:rPr>
          <w:rFonts w:asciiTheme="minorHAnsi" w:hAnsiTheme="minorHAnsi" w:cs="Arial"/>
        </w:rPr>
        <w:t>including but not limited to</w:t>
      </w:r>
      <w:proofErr w:type="gramEnd"/>
      <w:r w:rsidRPr="003B3A36">
        <w:rPr>
          <w:rFonts w:asciiTheme="minorHAnsi" w:hAnsiTheme="minorHAnsi" w:cs="Arial"/>
        </w:rPr>
        <w:t xml:space="preserve"> calls for Duty Social Workers for Adults and Childrens Services and reporting of dangerous structures).</w:t>
      </w:r>
    </w:p>
    <w:p w14:paraId="27D92036" w14:textId="77777777" w:rsidR="00215E26" w:rsidRDefault="00215E26" w:rsidP="00215E26">
      <w:pPr>
        <w:pStyle w:val="ListParagraph"/>
        <w:ind w:left="567"/>
        <w:jc w:val="both"/>
        <w:rPr>
          <w:rFonts w:asciiTheme="minorHAnsi" w:hAnsiTheme="minorHAnsi" w:cs="Arial"/>
        </w:rPr>
      </w:pPr>
    </w:p>
    <w:p w14:paraId="4FB591E8" w14:textId="77777777" w:rsidR="00215E26" w:rsidRDefault="00215E26" w:rsidP="00215E26">
      <w:pPr>
        <w:pStyle w:val="ListParagraph"/>
        <w:numPr>
          <w:ilvl w:val="0"/>
          <w:numId w:val="32"/>
        </w:numPr>
        <w:jc w:val="both"/>
        <w:rPr>
          <w:rFonts w:asciiTheme="minorHAnsi" w:hAnsiTheme="minorHAnsi" w:cs="Arial"/>
        </w:rPr>
      </w:pPr>
      <w:r w:rsidRPr="008770B1">
        <w:rPr>
          <w:rFonts w:asciiTheme="minorHAnsi" w:hAnsiTheme="minorHAnsi" w:cs="Arial"/>
        </w:rPr>
        <w:t xml:space="preserve"> </w:t>
      </w:r>
      <w:r>
        <w:rPr>
          <w:rFonts w:asciiTheme="minorHAnsi" w:hAnsiTheme="minorHAnsi" w:cs="Arial"/>
        </w:rPr>
        <w:t>To work</w:t>
      </w:r>
      <w:r w:rsidRPr="008770B1">
        <w:rPr>
          <w:rFonts w:asciiTheme="minorHAnsi" w:hAnsiTheme="minorHAnsi" w:cs="Arial"/>
        </w:rPr>
        <w:t xml:space="preserve"> calmly and methodically at times of peak demand for services, whether caused by one or more incidents, a major or civil emergency or extreme weather conditions. </w:t>
      </w:r>
    </w:p>
    <w:p w14:paraId="03AB4667" w14:textId="77777777" w:rsidR="00215E26" w:rsidRDefault="00215E26" w:rsidP="00215E26">
      <w:pPr>
        <w:pStyle w:val="ListParagraph"/>
        <w:ind w:left="567"/>
        <w:jc w:val="both"/>
        <w:rPr>
          <w:rFonts w:asciiTheme="minorHAnsi" w:hAnsiTheme="minorHAnsi" w:cs="Arial"/>
        </w:rPr>
      </w:pPr>
    </w:p>
    <w:p w14:paraId="5CB89E14" w14:textId="19F0AB21" w:rsidR="00215E26" w:rsidRPr="00A340C4" w:rsidRDefault="00215E26" w:rsidP="00215E26">
      <w:pPr>
        <w:pStyle w:val="ListParagraph"/>
        <w:numPr>
          <w:ilvl w:val="0"/>
          <w:numId w:val="32"/>
        </w:numPr>
        <w:jc w:val="both"/>
        <w:rPr>
          <w:rFonts w:ascii="Calibri" w:hAnsi="Calibri" w:cs="Arial"/>
        </w:rPr>
      </w:pPr>
      <w:r w:rsidRPr="00A340C4">
        <w:rPr>
          <w:rFonts w:ascii="Calibri" w:hAnsi="Calibri" w:cs="Arial"/>
        </w:rPr>
        <w:t xml:space="preserve">To resolve issues where no established procedure exists, using experience, </w:t>
      </w:r>
      <w:r w:rsidR="00F607FF" w:rsidRPr="00A340C4">
        <w:rPr>
          <w:rFonts w:ascii="Calibri" w:hAnsi="Calibri" w:cs="Arial"/>
        </w:rPr>
        <w:t>knowledge,</w:t>
      </w:r>
      <w:r w:rsidRPr="00A340C4">
        <w:rPr>
          <w:rFonts w:ascii="Calibri" w:hAnsi="Calibri" w:cs="Arial"/>
        </w:rPr>
        <w:t xml:space="preserve"> and initiative. </w:t>
      </w:r>
      <w:r w:rsidR="00F607FF">
        <w:rPr>
          <w:rFonts w:ascii="Calibri" w:hAnsi="Calibri" w:cs="Arial"/>
        </w:rPr>
        <w:t>Also,</w:t>
      </w:r>
      <w:r>
        <w:rPr>
          <w:rFonts w:ascii="Calibri" w:hAnsi="Calibri" w:cs="Arial"/>
        </w:rPr>
        <w:t xml:space="preserve"> to make decisions independently without close supervision.</w:t>
      </w:r>
    </w:p>
    <w:p w14:paraId="31955C1A" w14:textId="77777777" w:rsidR="00215E26" w:rsidRDefault="00215E26" w:rsidP="00215E26">
      <w:pPr>
        <w:pStyle w:val="ListParagraph"/>
        <w:ind w:left="567"/>
        <w:jc w:val="both"/>
        <w:rPr>
          <w:rFonts w:asciiTheme="minorHAnsi" w:hAnsiTheme="minorHAnsi" w:cs="Arial"/>
        </w:rPr>
      </w:pPr>
    </w:p>
    <w:p w14:paraId="49FB2E6E" w14:textId="77777777" w:rsidR="00215E26" w:rsidRPr="00322893" w:rsidRDefault="00215E26" w:rsidP="00215E26">
      <w:pPr>
        <w:pStyle w:val="ListParagraph"/>
        <w:numPr>
          <w:ilvl w:val="0"/>
          <w:numId w:val="32"/>
        </w:numPr>
        <w:jc w:val="both"/>
        <w:rPr>
          <w:rFonts w:asciiTheme="minorHAnsi" w:hAnsiTheme="minorHAnsi" w:cs="Arial"/>
        </w:rPr>
      </w:pPr>
      <w:r>
        <w:rPr>
          <w:rFonts w:asciiTheme="minorHAnsi" w:hAnsiTheme="minorHAnsi" w:cs="Arial"/>
        </w:rPr>
        <w:t>To d</w:t>
      </w:r>
      <w:r w:rsidRPr="008770B1">
        <w:rPr>
          <w:rFonts w:asciiTheme="minorHAnsi" w:hAnsiTheme="minorHAnsi" w:cs="Arial"/>
        </w:rPr>
        <w:t xml:space="preserve">eal patiently and sympathetically with members of the public, who may be distressed or traumatised and with individuals with specific needs including the physically or mentally vulnerable, the elderly or persons with speech or hearing disabilities and members of ethnic groups whose first language may not be English. </w:t>
      </w:r>
    </w:p>
    <w:p w14:paraId="44311BC2" w14:textId="77777777" w:rsidR="00215E26" w:rsidRPr="007116BF" w:rsidRDefault="00215E26" w:rsidP="00215E26">
      <w:pPr>
        <w:jc w:val="both"/>
        <w:rPr>
          <w:rFonts w:asciiTheme="minorHAnsi" w:hAnsiTheme="minorHAnsi" w:cs="Arial"/>
          <w:highlight w:val="yellow"/>
        </w:rPr>
      </w:pPr>
    </w:p>
    <w:p w14:paraId="2B02CD9A" w14:textId="77777777" w:rsidR="00215E26" w:rsidRDefault="00215E26" w:rsidP="00215E26">
      <w:pPr>
        <w:numPr>
          <w:ilvl w:val="0"/>
          <w:numId w:val="32"/>
        </w:numPr>
        <w:jc w:val="both"/>
        <w:rPr>
          <w:rFonts w:asciiTheme="minorHAnsi" w:hAnsiTheme="minorHAnsi" w:cs="Arial"/>
        </w:rPr>
      </w:pPr>
      <w:r>
        <w:rPr>
          <w:rFonts w:asciiTheme="minorHAnsi" w:hAnsiTheme="minorHAnsi" w:cs="Arial"/>
        </w:rPr>
        <w:t>To a</w:t>
      </w:r>
      <w:r w:rsidRPr="008770B1">
        <w:rPr>
          <w:rFonts w:asciiTheme="minorHAnsi" w:hAnsiTheme="minorHAnsi" w:cs="Arial"/>
        </w:rPr>
        <w:t>ction calls or pass them on to</w:t>
      </w:r>
      <w:r>
        <w:rPr>
          <w:rFonts w:asciiTheme="minorHAnsi" w:hAnsiTheme="minorHAnsi" w:cs="Arial"/>
        </w:rPr>
        <w:t xml:space="preserve"> the relevant section, and to record</w:t>
      </w:r>
      <w:r w:rsidRPr="008770B1">
        <w:rPr>
          <w:rFonts w:asciiTheme="minorHAnsi" w:hAnsiTheme="minorHAnsi" w:cs="Arial"/>
        </w:rPr>
        <w:t xml:space="preserve"> </w:t>
      </w:r>
      <w:r>
        <w:rPr>
          <w:rFonts w:asciiTheme="minorHAnsi" w:hAnsiTheme="minorHAnsi" w:cs="Arial"/>
        </w:rPr>
        <w:t xml:space="preserve">the </w:t>
      </w:r>
      <w:r w:rsidRPr="008770B1">
        <w:rPr>
          <w:rFonts w:asciiTheme="minorHAnsi" w:hAnsiTheme="minorHAnsi" w:cs="Arial"/>
        </w:rPr>
        <w:t xml:space="preserve">enquiries and actions on the </w:t>
      </w:r>
      <w:r>
        <w:rPr>
          <w:rFonts w:asciiTheme="minorHAnsi" w:hAnsiTheme="minorHAnsi" w:cs="Arial"/>
        </w:rPr>
        <w:t xml:space="preserve">relevant IT systems and </w:t>
      </w:r>
      <w:r w:rsidRPr="008770B1">
        <w:rPr>
          <w:rFonts w:asciiTheme="minorHAnsi" w:hAnsiTheme="minorHAnsi" w:cs="Arial"/>
        </w:rPr>
        <w:t xml:space="preserve">databases. </w:t>
      </w:r>
    </w:p>
    <w:p w14:paraId="2596448B" w14:textId="77777777" w:rsidR="00215E26" w:rsidRDefault="00215E26" w:rsidP="00215E26">
      <w:pPr>
        <w:ind w:left="567"/>
        <w:jc w:val="both"/>
        <w:rPr>
          <w:rFonts w:asciiTheme="minorHAnsi" w:hAnsiTheme="minorHAnsi" w:cs="Arial"/>
        </w:rPr>
      </w:pPr>
    </w:p>
    <w:p w14:paraId="10D059CC" w14:textId="2FC82AA1" w:rsidR="00215E26" w:rsidRDefault="00215E26" w:rsidP="00215E26">
      <w:pPr>
        <w:numPr>
          <w:ilvl w:val="0"/>
          <w:numId w:val="32"/>
        </w:numPr>
        <w:jc w:val="both"/>
        <w:rPr>
          <w:rFonts w:asciiTheme="minorHAnsi" w:hAnsiTheme="minorHAnsi" w:cs="Arial"/>
        </w:rPr>
      </w:pPr>
      <w:r>
        <w:rPr>
          <w:rFonts w:asciiTheme="minorHAnsi" w:hAnsiTheme="minorHAnsi" w:cs="Arial"/>
        </w:rPr>
        <w:t>To supply</w:t>
      </w:r>
      <w:r w:rsidRPr="008770B1">
        <w:rPr>
          <w:rFonts w:asciiTheme="minorHAnsi" w:hAnsiTheme="minorHAnsi" w:cs="Arial"/>
        </w:rPr>
        <w:t xml:space="preserve"> information to residents and others by interrogating </w:t>
      </w:r>
      <w:r>
        <w:rPr>
          <w:rFonts w:asciiTheme="minorHAnsi" w:hAnsiTheme="minorHAnsi" w:cs="Arial"/>
        </w:rPr>
        <w:t xml:space="preserve">the Control Room IT </w:t>
      </w:r>
      <w:r w:rsidRPr="008770B1">
        <w:rPr>
          <w:rFonts w:asciiTheme="minorHAnsi" w:hAnsiTheme="minorHAnsi" w:cs="Arial"/>
        </w:rPr>
        <w:t xml:space="preserve">systems, </w:t>
      </w:r>
      <w:r w:rsidR="00F607FF" w:rsidRPr="008770B1">
        <w:rPr>
          <w:rFonts w:asciiTheme="minorHAnsi" w:hAnsiTheme="minorHAnsi" w:cs="Arial"/>
        </w:rPr>
        <w:t>databases,</w:t>
      </w:r>
      <w:r w:rsidRPr="008770B1">
        <w:rPr>
          <w:rFonts w:asciiTheme="minorHAnsi" w:hAnsiTheme="minorHAnsi" w:cs="Arial"/>
        </w:rPr>
        <w:t xml:space="preserve"> and manual records. </w:t>
      </w:r>
    </w:p>
    <w:p w14:paraId="24119DA9" w14:textId="77777777" w:rsidR="00215E26" w:rsidRDefault="00215E26" w:rsidP="00215E26">
      <w:pPr>
        <w:ind w:left="567"/>
        <w:jc w:val="both"/>
        <w:rPr>
          <w:rFonts w:asciiTheme="minorHAnsi" w:hAnsiTheme="minorHAnsi" w:cs="Arial"/>
        </w:rPr>
      </w:pPr>
    </w:p>
    <w:p w14:paraId="52DA18DC" w14:textId="77777777" w:rsidR="00215E26" w:rsidRDefault="00215E26" w:rsidP="00215E26">
      <w:pPr>
        <w:numPr>
          <w:ilvl w:val="0"/>
          <w:numId w:val="32"/>
        </w:numPr>
        <w:jc w:val="both"/>
        <w:rPr>
          <w:rFonts w:asciiTheme="minorHAnsi" w:hAnsiTheme="minorHAnsi" w:cs="Arial"/>
        </w:rPr>
      </w:pPr>
      <w:r>
        <w:rPr>
          <w:rFonts w:asciiTheme="minorHAnsi" w:hAnsiTheme="minorHAnsi" w:cs="Arial"/>
        </w:rPr>
        <w:t>To u</w:t>
      </w:r>
      <w:r w:rsidRPr="008770B1">
        <w:rPr>
          <w:rFonts w:asciiTheme="minorHAnsi" w:hAnsiTheme="minorHAnsi" w:cs="Arial"/>
        </w:rPr>
        <w:t xml:space="preserve">pdate </w:t>
      </w:r>
      <w:r>
        <w:rPr>
          <w:rFonts w:asciiTheme="minorHAnsi" w:hAnsiTheme="minorHAnsi" w:cs="Arial"/>
        </w:rPr>
        <w:t xml:space="preserve">the IT </w:t>
      </w:r>
      <w:r w:rsidRPr="008770B1">
        <w:rPr>
          <w:rFonts w:asciiTheme="minorHAnsi" w:hAnsiTheme="minorHAnsi" w:cs="Arial"/>
        </w:rPr>
        <w:t>systems on a regular basis, repo</w:t>
      </w:r>
      <w:r>
        <w:rPr>
          <w:rFonts w:asciiTheme="minorHAnsi" w:hAnsiTheme="minorHAnsi" w:cs="Arial"/>
        </w:rPr>
        <w:t>rt faults and recommend</w:t>
      </w:r>
      <w:r w:rsidRPr="008770B1">
        <w:rPr>
          <w:rFonts w:asciiTheme="minorHAnsi" w:hAnsiTheme="minorHAnsi" w:cs="Arial"/>
        </w:rPr>
        <w:t xml:space="preserve"> enhancements to manage</w:t>
      </w:r>
      <w:r>
        <w:rPr>
          <w:rFonts w:asciiTheme="minorHAnsi" w:hAnsiTheme="minorHAnsi" w:cs="Arial"/>
        </w:rPr>
        <w:t>ment</w:t>
      </w:r>
      <w:r w:rsidRPr="008770B1">
        <w:rPr>
          <w:rFonts w:asciiTheme="minorHAnsi" w:hAnsiTheme="minorHAnsi" w:cs="Arial"/>
        </w:rPr>
        <w:t>.</w:t>
      </w:r>
    </w:p>
    <w:p w14:paraId="13F8A02B" w14:textId="77777777" w:rsidR="00215E26" w:rsidRDefault="00215E26" w:rsidP="00215E26">
      <w:pPr>
        <w:jc w:val="both"/>
        <w:rPr>
          <w:rFonts w:asciiTheme="minorHAnsi" w:hAnsiTheme="minorHAnsi" w:cs="Arial"/>
        </w:rPr>
      </w:pPr>
    </w:p>
    <w:p w14:paraId="442548D8" w14:textId="28418DBE" w:rsidR="00215E26" w:rsidRPr="00EC7002" w:rsidRDefault="00215E26" w:rsidP="00215E26">
      <w:pPr>
        <w:numPr>
          <w:ilvl w:val="0"/>
          <w:numId w:val="32"/>
        </w:numPr>
        <w:jc w:val="both"/>
        <w:rPr>
          <w:rFonts w:asciiTheme="minorHAnsi" w:hAnsiTheme="minorHAnsi" w:cs="Arial"/>
        </w:rPr>
      </w:pPr>
      <w:r>
        <w:rPr>
          <w:rFonts w:asciiTheme="minorHAnsi" w:hAnsiTheme="minorHAnsi" w:cs="Arial"/>
        </w:rPr>
        <w:t>To e</w:t>
      </w:r>
      <w:r w:rsidRPr="008770B1">
        <w:rPr>
          <w:rFonts w:asciiTheme="minorHAnsi" w:hAnsiTheme="minorHAnsi" w:cs="Arial"/>
        </w:rPr>
        <w:t>nsure</w:t>
      </w:r>
      <w:r>
        <w:rPr>
          <w:rFonts w:asciiTheme="minorHAnsi" w:hAnsiTheme="minorHAnsi" w:cs="Arial"/>
        </w:rPr>
        <w:t xml:space="preserve"> all necessary data and </w:t>
      </w:r>
      <w:r w:rsidRPr="008770B1">
        <w:rPr>
          <w:rFonts w:asciiTheme="minorHAnsi" w:hAnsiTheme="minorHAnsi" w:cs="Arial"/>
        </w:rPr>
        <w:t>information</w:t>
      </w:r>
      <w:r>
        <w:rPr>
          <w:rFonts w:asciiTheme="minorHAnsi" w:hAnsiTheme="minorHAnsi" w:cs="Arial"/>
        </w:rPr>
        <w:t xml:space="preserve"> </w:t>
      </w:r>
      <w:proofErr w:type="gramStart"/>
      <w:r>
        <w:rPr>
          <w:rFonts w:asciiTheme="minorHAnsi" w:hAnsiTheme="minorHAnsi" w:cs="Arial"/>
        </w:rPr>
        <w:t xml:space="preserve">is </w:t>
      </w:r>
      <w:r w:rsidR="00F607FF">
        <w:rPr>
          <w:rFonts w:asciiTheme="minorHAnsi" w:hAnsiTheme="minorHAnsi" w:cs="Arial"/>
        </w:rPr>
        <w:t>accurately</w:t>
      </w:r>
      <w:r>
        <w:rPr>
          <w:rFonts w:asciiTheme="minorHAnsi" w:hAnsiTheme="minorHAnsi" w:cs="Arial"/>
        </w:rPr>
        <w:t xml:space="preserve"> input</w:t>
      </w:r>
      <w:proofErr w:type="gramEnd"/>
      <w:r>
        <w:rPr>
          <w:rFonts w:asciiTheme="minorHAnsi" w:hAnsiTheme="minorHAnsi" w:cs="Arial"/>
        </w:rPr>
        <w:t xml:space="preserve"> on the relevant IT systems, </w:t>
      </w:r>
      <w:r w:rsidRPr="008770B1">
        <w:rPr>
          <w:rFonts w:asciiTheme="minorHAnsi" w:hAnsiTheme="minorHAnsi" w:cs="Arial"/>
        </w:rPr>
        <w:t>contains sufficient detail to support statistical collation requirement</w:t>
      </w:r>
      <w:r>
        <w:rPr>
          <w:rFonts w:asciiTheme="minorHAnsi" w:hAnsiTheme="minorHAnsi" w:cs="Arial"/>
        </w:rPr>
        <w:t>s, and supports legal and local requirements</w:t>
      </w:r>
      <w:r w:rsidRPr="008770B1">
        <w:rPr>
          <w:rFonts w:asciiTheme="minorHAnsi" w:hAnsiTheme="minorHAnsi" w:cs="Arial"/>
        </w:rPr>
        <w:t>.</w:t>
      </w:r>
    </w:p>
    <w:p w14:paraId="65685B49" w14:textId="77777777" w:rsidR="00215E26" w:rsidRPr="008770B1" w:rsidRDefault="00215E26" w:rsidP="00215E26">
      <w:pPr>
        <w:ind w:left="567"/>
        <w:rPr>
          <w:rFonts w:asciiTheme="minorHAnsi" w:hAnsiTheme="minorHAnsi" w:cs="Arial"/>
        </w:rPr>
      </w:pPr>
    </w:p>
    <w:p w14:paraId="6F82F109" w14:textId="7C42EC64" w:rsidR="00215E26" w:rsidRDefault="00215E26" w:rsidP="00215E26">
      <w:pPr>
        <w:numPr>
          <w:ilvl w:val="0"/>
          <w:numId w:val="32"/>
        </w:numPr>
        <w:jc w:val="both"/>
        <w:rPr>
          <w:rFonts w:asciiTheme="minorHAnsi" w:hAnsiTheme="minorHAnsi" w:cs="Arial"/>
        </w:rPr>
      </w:pPr>
      <w:r>
        <w:rPr>
          <w:rFonts w:asciiTheme="minorHAnsi" w:hAnsiTheme="minorHAnsi" w:cs="Arial"/>
        </w:rPr>
        <w:t>To p</w:t>
      </w:r>
      <w:r w:rsidRPr="008770B1">
        <w:rPr>
          <w:rFonts w:asciiTheme="minorHAnsi" w:hAnsiTheme="minorHAnsi" w:cs="Arial"/>
        </w:rPr>
        <w:t xml:space="preserve">rovide a comprehensive emergency service to the </w:t>
      </w:r>
      <w:r w:rsidRPr="003B3A36">
        <w:rPr>
          <w:rFonts w:asciiTheme="minorHAnsi" w:hAnsiTheme="minorHAnsi" w:cs="Arial"/>
        </w:rPr>
        <w:t>Wandsworth</w:t>
      </w:r>
      <w:r>
        <w:rPr>
          <w:rFonts w:asciiTheme="minorHAnsi" w:hAnsiTheme="minorHAnsi" w:cs="Arial"/>
        </w:rPr>
        <w:t xml:space="preserve"> </w:t>
      </w:r>
      <w:r w:rsidRPr="008770B1">
        <w:rPr>
          <w:rFonts w:asciiTheme="minorHAnsi" w:hAnsiTheme="minorHAnsi" w:cs="Arial"/>
        </w:rPr>
        <w:t xml:space="preserve">Council’s tenants and leaseholders and various co-ops, TMOs or Registered Social Landlords. </w:t>
      </w:r>
      <w:r>
        <w:rPr>
          <w:rFonts w:asciiTheme="minorHAnsi" w:hAnsiTheme="minorHAnsi" w:cs="Arial"/>
        </w:rPr>
        <w:t xml:space="preserve">To also </w:t>
      </w:r>
      <w:r w:rsidRPr="008770B1">
        <w:rPr>
          <w:rFonts w:asciiTheme="minorHAnsi" w:hAnsiTheme="minorHAnsi" w:cs="Arial"/>
        </w:rPr>
        <w:t xml:space="preserve">provide an appropriate emergency service to all </w:t>
      </w:r>
      <w:r w:rsidRPr="003B3A36">
        <w:rPr>
          <w:rFonts w:asciiTheme="minorHAnsi" w:hAnsiTheme="minorHAnsi" w:cs="Arial"/>
        </w:rPr>
        <w:t>Richmond and Wandsworth</w:t>
      </w:r>
      <w:r>
        <w:rPr>
          <w:rFonts w:asciiTheme="minorHAnsi" w:hAnsiTheme="minorHAnsi" w:cs="Arial"/>
        </w:rPr>
        <w:t xml:space="preserve"> Council</w:t>
      </w:r>
      <w:r w:rsidRPr="008770B1">
        <w:rPr>
          <w:rFonts w:asciiTheme="minorHAnsi" w:hAnsiTheme="minorHAnsi" w:cs="Arial"/>
        </w:rPr>
        <w:t>s</w:t>
      </w:r>
      <w:r>
        <w:rPr>
          <w:rFonts w:asciiTheme="minorHAnsi" w:hAnsiTheme="minorHAnsi" w:cs="Arial"/>
        </w:rPr>
        <w:t>’</w:t>
      </w:r>
      <w:r w:rsidRPr="008770B1">
        <w:rPr>
          <w:rFonts w:asciiTheme="minorHAnsi" w:hAnsiTheme="minorHAnsi" w:cs="Arial"/>
        </w:rPr>
        <w:t xml:space="preserve"> non-housing premises, offices, children’s homes, residential nursing homes, </w:t>
      </w:r>
      <w:r w:rsidR="00F607FF" w:rsidRPr="008770B1">
        <w:rPr>
          <w:rFonts w:asciiTheme="minorHAnsi" w:hAnsiTheme="minorHAnsi" w:cs="Arial"/>
        </w:rPr>
        <w:t>libraries,</w:t>
      </w:r>
      <w:r w:rsidRPr="008770B1">
        <w:rPr>
          <w:rFonts w:asciiTheme="minorHAnsi" w:hAnsiTheme="minorHAnsi" w:cs="Arial"/>
        </w:rPr>
        <w:t xml:space="preserve"> and leisure centres </w:t>
      </w:r>
      <w:proofErr w:type="gramStart"/>
      <w:r w:rsidRPr="008770B1">
        <w:rPr>
          <w:rFonts w:asciiTheme="minorHAnsi" w:hAnsiTheme="minorHAnsi" w:cs="Arial"/>
        </w:rPr>
        <w:t>etc.</w:t>
      </w:r>
      <w:proofErr w:type="gramEnd"/>
      <w:r w:rsidRPr="008770B1">
        <w:rPr>
          <w:rFonts w:asciiTheme="minorHAnsi" w:hAnsiTheme="minorHAnsi" w:cs="Arial"/>
        </w:rPr>
        <w:t xml:space="preserve"> </w:t>
      </w:r>
    </w:p>
    <w:p w14:paraId="0D65C73B" w14:textId="77777777" w:rsidR="00215E26" w:rsidRDefault="00215E26" w:rsidP="00215E26">
      <w:pPr>
        <w:pStyle w:val="ListParagraph"/>
        <w:rPr>
          <w:rFonts w:asciiTheme="minorHAnsi" w:hAnsiTheme="minorHAnsi" w:cs="Arial"/>
        </w:rPr>
      </w:pPr>
    </w:p>
    <w:p w14:paraId="1498D7B6" w14:textId="77777777" w:rsidR="00215E26" w:rsidRDefault="00215E26" w:rsidP="00215E26">
      <w:pPr>
        <w:numPr>
          <w:ilvl w:val="0"/>
          <w:numId w:val="32"/>
        </w:numPr>
        <w:jc w:val="both"/>
        <w:rPr>
          <w:rFonts w:asciiTheme="minorHAnsi" w:hAnsiTheme="minorHAnsi" w:cs="Arial"/>
        </w:rPr>
      </w:pPr>
      <w:r>
        <w:rPr>
          <w:rFonts w:asciiTheme="minorHAnsi" w:hAnsiTheme="minorHAnsi" w:cs="Arial"/>
        </w:rPr>
        <w:t>To d</w:t>
      </w:r>
      <w:r w:rsidRPr="008770B1">
        <w:rPr>
          <w:rFonts w:asciiTheme="minorHAnsi" w:hAnsiTheme="minorHAnsi" w:cs="Arial"/>
        </w:rPr>
        <w:t xml:space="preserve">eal with any request from other Councils or school premises covered by an existing agreement or contract. </w:t>
      </w:r>
    </w:p>
    <w:p w14:paraId="46981A36" w14:textId="77777777" w:rsidR="00215E26" w:rsidRDefault="00215E26" w:rsidP="00215E26">
      <w:pPr>
        <w:pStyle w:val="ListParagraph"/>
        <w:rPr>
          <w:rFonts w:asciiTheme="minorHAnsi" w:hAnsiTheme="minorHAnsi" w:cs="Arial"/>
        </w:rPr>
      </w:pPr>
    </w:p>
    <w:p w14:paraId="54327331" w14:textId="168A9323" w:rsidR="00215E26" w:rsidRPr="008770B1" w:rsidRDefault="00215E26" w:rsidP="00215E26">
      <w:pPr>
        <w:numPr>
          <w:ilvl w:val="0"/>
          <w:numId w:val="32"/>
        </w:numPr>
        <w:jc w:val="both"/>
        <w:rPr>
          <w:rFonts w:asciiTheme="minorHAnsi" w:hAnsiTheme="minorHAnsi" w:cs="Arial"/>
        </w:rPr>
      </w:pPr>
      <w:r>
        <w:rPr>
          <w:rFonts w:asciiTheme="minorHAnsi" w:hAnsiTheme="minorHAnsi" w:cs="Arial"/>
        </w:rPr>
        <w:t>To d</w:t>
      </w:r>
      <w:r w:rsidRPr="008770B1">
        <w:rPr>
          <w:rFonts w:asciiTheme="minorHAnsi" w:hAnsiTheme="minorHAnsi" w:cs="Arial"/>
        </w:rPr>
        <w:t xml:space="preserve">irect Estate Services Officers, Parks Police or Premises Officers to site, calling out contractors, emergency services or utility </w:t>
      </w:r>
      <w:r w:rsidR="00F607FF" w:rsidRPr="008770B1">
        <w:rPr>
          <w:rFonts w:asciiTheme="minorHAnsi" w:hAnsiTheme="minorHAnsi" w:cs="Arial"/>
        </w:rPr>
        <w:t>companies,</w:t>
      </w:r>
      <w:r w:rsidRPr="008770B1">
        <w:rPr>
          <w:rFonts w:asciiTheme="minorHAnsi" w:hAnsiTheme="minorHAnsi" w:cs="Arial"/>
        </w:rPr>
        <w:t xml:space="preserve"> as necessary. </w:t>
      </w:r>
      <w:r>
        <w:rPr>
          <w:rFonts w:asciiTheme="minorHAnsi" w:hAnsiTheme="minorHAnsi" w:cs="Arial"/>
        </w:rPr>
        <w:t>To r</w:t>
      </w:r>
      <w:r w:rsidRPr="008770B1">
        <w:rPr>
          <w:rFonts w:asciiTheme="minorHAnsi" w:hAnsiTheme="minorHAnsi" w:cs="Arial"/>
        </w:rPr>
        <w:t xml:space="preserve">aise orders and keep complete records, updating a variety of databases as </w:t>
      </w:r>
      <w:r w:rsidR="00F607FF" w:rsidRPr="008770B1">
        <w:rPr>
          <w:rFonts w:asciiTheme="minorHAnsi" w:hAnsiTheme="minorHAnsi" w:cs="Arial"/>
        </w:rPr>
        <w:t>required.</w:t>
      </w:r>
    </w:p>
    <w:p w14:paraId="2E79F605" w14:textId="77777777" w:rsidR="00215E26" w:rsidRPr="008770B1" w:rsidRDefault="00215E26" w:rsidP="00215E26">
      <w:pPr>
        <w:pStyle w:val="ListParagraph"/>
        <w:rPr>
          <w:rFonts w:asciiTheme="minorHAnsi" w:hAnsiTheme="minorHAnsi" w:cs="Arial"/>
        </w:rPr>
      </w:pPr>
    </w:p>
    <w:p w14:paraId="17DFE1C7" w14:textId="77777777" w:rsidR="00215E26" w:rsidRDefault="00215E26" w:rsidP="00215E26">
      <w:pPr>
        <w:pStyle w:val="ListParagraph"/>
        <w:numPr>
          <w:ilvl w:val="0"/>
          <w:numId w:val="32"/>
        </w:numPr>
        <w:jc w:val="both"/>
        <w:rPr>
          <w:rFonts w:asciiTheme="minorHAnsi" w:hAnsiTheme="minorHAnsi" w:cs="Arial"/>
        </w:rPr>
      </w:pPr>
      <w:r>
        <w:rPr>
          <w:rFonts w:asciiTheme="minorHAnsi" w:hAnsiTheme="minorHAnsi" w:cs="Arial"/>
        </w:rPr>
        <w:lastRenderedPageBreak/>
        <w:t>To m</w:t>
      </w:r>
      <w:r w:rsidRPr="008770B1">
        <w:rPr>
          <w:rFonts w:asciiTheme="minorHAnsi" w:hAnsiTheme="minorHAnsi" w:cs="Arial"/>
        </w:rPr>
        <w:t>onitor radio channels and respond to calls from Parks Police, Estate Services Officers, and other designated partners.</w:t>
      </w:r>
      <w:r>
        <w:rPr>
          <w:rFonts w:asciiTheme="minorHAnsi" w:hAnsiTheme="minorHAnsi" w:cs="Arial"/>
        </w:rPr>
        <w:t xml:space="preserve"> Also, to c</w:t>
      </w:r>
      <w:r w:rsidRPr="008770B1">
        <w:rPr>
          <w:rFonts w:asciiTheme="minorHAnsi" w:hAnsiTheme="minorHAnsi" w:cs="Arial"/>
        </w:rPr>
        <w:t xml:space="preserve">losely monitor, prioritise and respond to urgent calls for assistance. </w:t>
      </w:r>
    </w:p>
    <w:p w14:paraId="02E55F78" w14:textId="77777777" w:rsidR="00215E26" w:rsidRPr="00BD7053" w:rsidRDefault="00215E26" w:rsidP="00215E26">
      <w:pPr>
        <w:pStyle w:val="ListParagraph"/>
        <w:rPr>
          <w:rFonts w:asciiTheme="minorHAnsi" w:hAnsiTheme="minorHAnsi" w:cs="Arial"/>
        </w:rPr>
      </w:pPr>
    </w:p>
    <w:p w14:paraId="348C3FB5" w14:textId="77777777" w:rsidR="00215E26" w:rsidRPr="00BD7053" w:rsidRDefault="00215E26" w:rsidP="00215E26">
      <w:pPr>
        <w:pStyle w:val="ListParagraph"/>
        <w:numPr>
          <w:ilvl w:val="0"/>
          <w:numId w:val="32"/>
        </w:numPr>
        <w:jc w:val="both"/>
        <w:rPr>
          <w:rFonts w:ascii="Calibri" w:hAnsi="Calibri" w:cs="Arial"/>
        </w:rPr>
      </w:pPr>
      <w:r>
        <w:rPr>
          <w:rFonts w:ascii="Calibri" w:hAnsi="Calibri" w:cs="Arial"/>
        </w:rPr>
        <w:t xml:space="preserve">To work as part of a team, but also at times to work alone without close supervision for long periods. </w:t>
      </w:r>
    </w:p>
    <w:p w14:paraId="0374D6AE" w14:textId="77777777" w:rsidR="00215E26" w:rsidRPr="00A41002" w:rsidRDefault="00215E26" w:rsidP="00215E26">
      <w:pPr>
        <w:pStyle w:val="ListParagraph"/>
        <w:rPr>
          <w:rFonts w:asciiTheme="minorHAnsi" w:hAnsiTheme="minorHAnsi" w:cs="Arial"/>
        </w:rPr>
      </w:pPr>
    </w:p>
    <w:p w14:paraId="345C861D" w14:textId="77777777" w:rsidR="00215E26" w:rsidRPr="008770B1" w:rsidRDefault="00215E26" w:rsidP="00215E26">
      <w:pPr>
        <w:pStyle w:val="ListParagraph"/>
        <w:numPr>
          <w:ilvl w:val="0"/>
          <w:numId w:val="32"/>
        </w:numPr>
        <w:jc w:val="both"/>
        <w:rPr>
          <w:rFonts w:asciiTheme="minorHAnsi" w:hAnsiTheme="minorHAnsi" w:cs="Arial"/>
        </w:rPr>
      </w:pPr>
      <w:r>
        <w:rPr>
          <w:rFonts w:asciiTheme="minorHAnsi" w:hAnsiTheme="minorHAnsi" w:cs="Arial"/>
        </w:rPr>
        <w:t>To p</w:t>
      </w:r>
      <w:r w:rsidRPr="008770B1">
        <w:rPr>
          <w:rFonts w:asciiTheme="minorHAnsi" w:hAnsiTheme="minorHAnsi" w:cs="Arial"/>
        </w:rPr>
        <w:t>rovide training to new users of the radio system to enable correct and efficient use of the system by observation of the correct procedure.</w:t>
      </w:r>
    </w:p>
    <w:p w14:paraId="1CC067B5" w14:textId="77777777" w:rsidR="0015656E" w:rsidRDefault="0015656E" w:rsidP="00BB4DD8">
      <w:pPr>
        <w:rPr>
          <w:rFonts w:ascii="Calibri" w:hAnsi="Calibri" w:cs="Arial"/>
          <w:b/>
          <w:bCs/>
        </w:rPr>
      </w:pPr>
    </w:p>
    <w:p w14:paraId="339A8D37" w14:textId="77777777" w:rsidR="00215E26" w:rsidRPr="007D3278" w:rsidRDefault="00215E26" w:rsidP="00215E26">
      <w:pPr>
        <w:keepNext/>
        <w:outlineLvl w:val="1"/>
        <w:rPr>
          <w:rFonts w:ascii="Calibri" w:hAnsi="Calibri" w:cs="Arial"/>
          <w:b/>
          <w:bCs/>
          <w:lang w:eastAsia="en-US"/>
        </w:rPr>
      </w:pPr>
      <w:r w:rsidRPr="007D3278">
        <w:rPr>
          <w:rFonts w:ascii="Calibri" w:hAnsi="Calibri" w:cs="Arial"/>
          <w:b/>
          <w:bCs/>
          <w:lang w:eastAsia="en-US"/>
        </w:rPr>
        <w:t xml:space="preserve">Telecare Alarm Call Handling        </w:t>
      </w:r>
    </w:p>
    <w:p w14:paraId="4B283672" w14:textId="77777777" w:rsidR="00215E26" w:rsidRPr="008D78EC" w:rsidRDefault="00215E26" w:rsidP="00215E26">
      <w:pPr>
        <w:keepNext/>
        <w:outlineLvl w:val="1"/>
        <w:rPr>
          <w:rFonts w:ascii="Calibri" w:hAnsi="Calibri" w:cs="Arial"/>
          <w:b/>
          <w:bCs/>
          <w:lang w:eastAsia="en-US"/>
        </w:rPr>
      </w:pPr>
    </w:p>
    <w:p w14:paraId="60BD877B" w14:textId="52C7A12E" w:rsidR="00215E26" w:rsidRPr="008D78EC" w:rsidRDefault="00215E26" w:rsidP="00215E26">
      <w:pPr>
        <w:keepNext/>
        <w:numPr>
          <w:ilvl w:val="0"/>
          <w:numId w:val="34"/>
        </w:numPr>
        <w:tabs>
          <w:tab w:val="clear" w:pos="927"/>
          <w:tab w:val="num" w:pos="567"/>
        </w:tabs>
        <w:ind w:left="567" w:hanging="567"/>
        <w:jc w:val="both"/>
        <w:outlineLvl w:val="1"/>
        <w:rPr>
          <w:rFonts w:ascii="Calibri" w:hAnsi="Calibri" w:cs="Arial"/>
          <w:lang w:eastAsia="en-US"/>
        </w:rPr>
      </w:pPr>
      <w:r w:rsidRPr="008D78EC">
        <w:rPr>
          <w:rFonts w:ascii="Calibri" w:hAnsi="Calibri" w:cs="Arial"/>
          <w:lang w:eastAsia="en-US"/>
        </w:rPr>
        <w:t xml:space="preserve">To promptly respond to and resolve all calls received by the centre, ensuring best practice is followed. Also ensuring that appropriate agencies and partners are </w:t>
      </w:r>
      <w:proofErr w:type="gramStart"/>
      <w:r w:rsidRPr="008D78EC">
        <w:rPr>
          <w:rFonts w:ascii="Calibri" w:hAnsi="Calibri" w:cs="Arial"/>
          <w:lang w:eastAsia="en-US"/>
        </w:rPr>
        <w:t>involved</w:t>
      </w:r>
      <w:proofErr w:type="gramEnd"/>
      <w:r w:rsidRPr="008D78EC">
        <w:rPr>
          <w:rFonts w:ascii="Calibri" w:hAnsi="Calibri" w:cs="Arial"/>
          <w:lang w:eastAsia="en-US"/>
        </w:rPr>
        <w:t xml:space="preserve"> and that suitable action or advice is provided </w:t>
      </w:r>
      <w:r w:rsidR="00F607FF" w:rsidRPr="008D78EC">
        <w:rPr>
          <w:rFonts w:ascii="Calibri" w:hAnsi="Calibri" w:cs="Arial"/>
          <w:lang w:eastAsia="en-US"/>
        </w:rPr>
        <w:t>for.</w:t>
      </w:r>
      <w:r w:rsidRPr="008D78EC">
        <w:rPr>
          <w:rFonts w:ascii="Calibri" w:hAnsi="Calibri" w:cs="Arial"/>
          <w:lang w:eastAsia="en-US"/>
        </w:rPr>
        <w:t xml:space="preserve"> </w:t>
      </w:r>
    </w:p>
    <w:p w14:paraId="6203723E" w14:textId="77777777" w:rsidR="00215E26" w:rsidRPr="008D78EC" w:rsidRDefault="00215E26" w:rsidP="00215E26">
      <w:pPr>
        <w:jc w:val="both"/>
        <w:rPr>
          <w:rFonts w:ascii="Calibri" w:hAnsi="Calibri" w:cs="Arial"/>
        </w:rPr>
      </w:pPr>
    </w:p>
    <w:p w14:paraId="39429854" w14:textId="77777777" w:rsidR="00215E26" w:rsidRPr="008D78EC" w:rsidRDefault="00215E26" w:rsidP="00215E26">
      <w:pPr>
        <w:numPr>
          <w:ilvl w:val="0"/>
          <w:numId w:val="34"/>
        </w:numPr>
        <w:tabs>
          <w:tab w:val="clear" w:pos="927"/>
          <w:tab w:val="num" w:pos="567"/>
        </w:tabs>
        <w:ind w:left="567" w:hanging="567"/>
        <w:jc w:val="both"/>
        <w:rPr>
          <w:rFonts w:ascii="Calibri" w:hAnsi="Calibri" w:cs="Arial"/>
        </w:rPr>
      </w:pPr>
      <w:r w:rsidRPr="008D78EC">
        <w:rPr>
          <w:rFonts w:ascii="Calibri" w:hAnsi="Calibri" w:cs="Arial"/>
        </w:rPr>
        <w:t>To ensure that all IT systems used are fault checked regularly and any Telecare alarms or peripheral equipment used are programmed correctly, and related paperwork completed.</w:t>
      </w:r>
    </w:p>
    <w:p w14:paraId="4ADAA642" w14:textId="77777777" w:rsidR="00215E26" w:rsidRPr="008770B1" w:rsidRDefault="00215E26" w:rsidP="00215E26">
      <w:pPr>
        <w:rPr>
          <w:rFonts w:asciiTheme="minorHAnsi" w:hAnsiTheme="minorHAnsi" w:cs="Arial"/>
          <w:b/>
          <w:bCs/>
          <w:u w:val="single"/>
        </w:rPr>
      </w:pPr>
    </w:p>
    <w:p w14:paraId="4129005A" w14:textId="77777777" w:rsidR="00215E26" w:rsidRPr="008770B1" w:rsidRDefault="00215E26" w:rsidP="00215E26">
      <w:pPr>
        <w:rPr>
          <w:rFonts w:asciiTheme="minorHAnsi" w:hAnsiTheme="minorHAnsi" w:cs="Arial"/>
          <w:b/>
          <w:bCs/>
          <w:u w:val="single"/>
        </w:rPr>
      </w:pPr>
    </w:p>
    <w:p w14:paraId="5CFF5662" w14:textId="77777777" w:rsidR="00215E26" w:rsidRPr="008770B1" w:rsidRDefault="00215E26" w:rsidP="00215E26">
      <w:pPr>
        <w:rPr>
          <w:rFonts w:asciiTheme="minorHAnsi" w:hAnsiTheme="minorHAnsi" w:cs="Arial"/>
          <w:b/>
          <w:bCs/>
          <w:u w:val="single"/>
        </w:rPr>
      </w:pPr>
    </w:p>
    <w:p w14:paraId="4AA1D7B3" w14:textId="77777777" w:rsidR="00215E26" w:rsidRPr="00367CDE" w:rsidRDefault="00215E26" w:rsidP="00215E26">
      <w:pPr>
        <w:rPr>
          <w:rFonts w:ascii="Calibri" w:hAnsi="Calibri" w:cs="Arial"/>
        </w:rPr>
      </w:pPr>
      <w:r w:rsidRPr="00367CDE">
        <w:rPr>
          <w:rFonts w:ascii="Calibri" w:hAnsi="Calibri" w:cs="Arial"/>
          <w:b/>
          <w:bCs/>
        </w:rPr>
        <w:t>CCTV &amp; Emergency Control</w:t>
      </w:r>
    </w:p>
    <w:p w14:paraId="3DDCCFA9" w14:textId="77777777" w:rsidR="00215E26" w:rsidRPr="007F2C64" w:rsidRDefault="00215E26" w:rsidP="00215E26">
      <w:pPr>
        <w:rPr>
          <w:rFonts w:ascii="Calibri" w:hAnsi="Calibri" w:cs="Arial"/>
          <w:b/>
        </w:rPr>
      </w:pPr>
    </w:p>
    <w:p w14:paraId="5B1753DE" w14:textId="1231BE90" w:rsidR="00215E26" w:rsidRPr="007F2C64" w:rsidRDefault="00215E26" w:rsidP="00215E26">
      <w:pPr>
        <w:numPr>
          <w:ilvl w:val="0"/>
          <w:numId w:val="33"/>
        </w:numPr>
        <w:ind w:left="567" w:hanging="567"/>
        <w:jc w:val="both"/>
        <w:rPr>
          <w:rFonts w:ascii="Calibri" w:hAnsi="Calibri" w:cs="Arial"/>
        </w:rPr>
      </w:pPr>
      <w:r w:rsidRPr="007F2C64">
        <w:rPr>
          <w:rFonts w:ascii="Calibri" w:hAnsi="Calibri" w:cs="Arial"/>
        </w:rPr>
        <w:t xml:space="preserve">To monitor CCTV and follow defined standards of protocol regarding the security of related data. </w:t>
      </w:r>
      <w:r w:rsidR="00F607FF" w:rsidRPr="007F2C64">
        <w:rPr>
          <w:rFonts w:ascii="Calibri" w:hAnsi="Calibri" w:cs="Arial"/>
        </w:rPr>
        <w:t>Also,</w:t>
      </w:r>
      <w:r w:rsidRPr="007F2C64">
        <w:rPr>
          <w:rFonts w:ascii="Calibri" w:hAnsi="Calibri" w:cs="Arial"/>
        </w:rPr>
        <w:t xml:space="preserve"> to be aware of current legislation and guidance regarding the use of CCTV in public places, and the storage of related data.</w:t>
      </w:r>
    </w:p>
    <w:p w14:paraId="28F964CF" w14:textId="77777777" w:rsidR="00215E26" w:rsidRPr="007F2C64" w:rsidRDefault="00215E26" w:rsidP="00215E26">
      <w:pPr>
        <w:jc w:val="both"/>
        <w:rPr>
          <w:rFonts w:ascii="Calibri" w:hAnsi="Calibri" w:cs="Arial"/>
        </w:rPr>
      </w:pPr>
    </w:p>
    <w:p w14:paraId="029D2807" w14:textId="77777777" w:rsidR="00215E26" w:rsidRPr="007F2C64" w:rsidRDefault="00215E26" w:rsidP="00215E26">
      <w:pPr>
        <w:numPr>
          <w:ilvl w:val="0"/>
          <w:numId w:val="33"/>
        </w:numPr>
        <w:ind w:left="567" w:hanging="567"/>
        <w:jc w:val="both"/>
        <w:rPr>
          <w:rFonts w:ascii="Calibri" w:hAnsi="Calibri" w:cs="Arial"/>
        </w:rPr>
      </w:pPr>
      <w:r w:rsidRPr="007F2C64">
        <w:rPr>
          <w:rFonts w:ascii="Calibri" w:hAnsi="Calibri" w:cs="Arial"/>
        </w:rPr>
        <w:t>To liaise with police and other agencies to facilitate information sharing. This will include both live interaction and historical requests for information to support crime prevention and detection.</w:t>
      </w:r>
    </w:p>
    <w:p w14:paraId="62154B50" w14:textId="77777777" w:rsidR="00215E26" w:rsidRPr="007F2C64" w:rsidRDefault="00215E26" w:rsidP="00215E26">
      <w:pPr>
        <w:pStyle w:val="ListParagraph"/>
        <w:jc w:val="both"/>
        <w:rPr>
          <w:rFonts w:ascii="Calibri" w:hAnsi="Calibri" w:cs="Arial"/>
        </w:rPr>
      </w:pPr>
    </w:p>
    <w:p w14:paraId="65F733CC" w14:textId="77777777" w:rsidR="00215E26" w:rsidRPr="007F2C64" w:rsidRDefault="00215E26" w:rsidP="00215E26">
      <w:pPr>
        <w:numPr>
          <w:ilvl w:val="0"/>
          <w:numId w:val="33"/>
        </w:numPr>
        <w:ind w:left="567" w:hanging="567"/>
        <w:jc w:val="both"/>
        <w:rPr>
          <w:rFonts w:ascii="Calibri" w:hAnsi="Calibri" w:cs="Arial"/>
        </w:rPr>
      </w:pPr>
      <w:r w:rsidRPr="007F2C64">
        <w:rPr>
          <w:rFonts w:ascii="Calibri" w:hAnsi="Calibri" w:cs="Arial"/>
        </w:rPr>
        <w:t xml:space="preserve">To respond to all other non-alarm calls into the Control Room, whilst applying the protocols covering the range of services covered across both boroughs. </w:t>
      </w:r>
    </w:p>
    <w:p w14:paraId="578B13FE" w14:textId="77777777" w:rsidR="00215E26" w:rsidRPr="007F2C64" w:rsidRDefault="00215E26" w:rsidP="00215E26">
      <w:pPr>
        <w:pStyle w:val="ListParagraph"/>
        <w:ind w:left="567"/>
        <w:rPr>
          <w:rFonts w:ascii="Calibri" w:hAnsi="Calibri" w:cs="Arial"/>
        </w:rPr>
      </w:pPr>
    </w:p>
    <w:p w14:paraId="0D8ACCEB" w14:textId="5CEE5E28" w:rsidR="00215E26" w:rsidRPr="007F2C64" w:rsidRDefault="00215E26" w:rsidP="00215E26">
      <w:pPr>
        <w:pStyle w:val="ListParagraph"/>
        <w:numPr>
          <w:ilvl w:val="0"/>
          <w:numId w:val="33"/>
        </w:numPr>
        <w:ind w:left="567" w:hanging="567"/>
        <w:jc w:val="both"/>
        <w:rPr>
          <w:rFonts w:ascii="Calibri" w:hAnsi="Calibri" w:cs="Arial"/>
        </w:rPr>
      </w:pPr>
      <w:r w:rsidRPr="007F2C64">
        <w:rPr>
          <w:rFonts w:ascii="Calibri" w:hAnsi="Calibri" w:cs="Arial"/>
        </w:rPr>
        <w:t xml:space="preserve">To </w:t>
      </w:r>
      <w:proofErr w:type="gramStart"/>
      <w:r w:rsidRPr="007F2C64">
        <w:rPr>
          <w:rFonts w:ascii="Calibri" w:hAnsi="Calibri" w:cs="Arial"/>
        </w:rPr>
        <w:t>utilise</w:t>
      </w:r>
      <w:proofErr w:type="gramEnd"/>
      <w:r w:rsidRPr="007F2C64">
        <w:rPr>
          <w:rFonts w:ascii="Calibri" w:hAnsi="Calibri" w:cs="Arial"/>
        </w:rPr>
        <w:t xml:space="preserve"> the emergency control system to support, co-ordinate and </w:t>
      </w:r>
      <w:r w:rsidR="00F607FF" w:rsidRPr="007F2C64">
        <w:rPr>
          <w:rFonts w:ascii="Calibri" w:hAnsi="Calibri" w:cs="Arial"/>
        </w:rPr>
        <w:t>direct staff</w:t>
      </w:r>
      <w:r w:rsidRPr="007F2C64">
        <w:rPr>
          <w:rFonts w:ascii="Calibri" w:hAnsi="Calibri" w:cs="Arial"/>
        </w:rPr>
        <w:t xml:space="preserve"> and relevant agencies when dealing with incidents.</w:t>
      </w:r>
    </w:p>
    <w:p w14:paraId="041E403D" w14:textId="77777777" w:rsidR="00215E26" w:rsidRDefault="00215E26" w:rsidP="00BB4DD8">
      <w:pPr>
        <w:rPr>
          <w:rFonts w:ascii="Calibri" w:hAnsi="Calibri" w:cs="Arial"/>
          <w:b/>
          <w:bCs/>
        </w:rPr>
      </w:pP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w:t>
      </w:r>
      <w:proofErr w:type="gramStart"/>
      <w:r w:rsidRPr="00CB0D3C">
        <w:rPr>
          <w:rFonts w:ascii="Calibri" w:hAnsi="Calibri" w:cs="Arial"/>
        </w:rPr>
        <w:t>protection and health</w:t>
      </w:r>
      <w:proofErr w:type="gramEnd"/>
      <w:r w:rsidRPr="00CB0D3C">
        <w:rPr>
          <w:rFonts w:ascii="Calibri" w:hAnsi="Calibri" w:cs="Arial"/>
        </w:rPr>
        <w:t xml:space="preserve">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procedures and local risk assessments to maintain confidentiality, integrity, availability and legal compliance of information and </w:t>
      </w:r>
      <w:proofErr w:type="gramStart"/>
      <w:r w:rsidRPr="00705642">
        <w:rPr>
          <w:rFonts w:ascii="Calibri" w:hAnsi="Calibri" w:cs="Arial"/>
          <w:bCs/>
        </w:rPr>
        <w:t>systems</w:t>
      </w:r>
      <w:proofErr w:type="gramEnd"/>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1ABC9D59"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 xml:space="preserve">o </w:t>
      </w:r>
      <w:proofErr w:type="gramStart"/>
      <w:r w:rsidRPr="005B3EBF">
        <w:rPr>
          <w:rFonts w:ascii="Calibri" w:hAnsi="Calibri" w:cs="Arial"/>
          <w:color w:val="000000"/>
        </w:rPr>
        <w:t>carry out</w:t>
      </w:r>
      <w:proofErr w:type="gramEnd"/>
      <w:r w:rsidRPr="005B3EBF">
        <w:rPr>
          <w:rFonts w:ascii="Calibri" w:hAnsi="Calibri" w:cs="Arial"/>
          <w:color w:val="000000"/>
        </w:rPr>
        <w:t xml:space="preserve"> any other reasonable duties within the overall function, commensurate with the level of the post.</w:t>
      </w:r>
    </w:p>
    <w:p w14:paraId="50ED3054"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3663EDEB" w14:textId="77777777" w:rsidR="003847D3" w:rsidRDefault="003847D3" w:rsidP="00B53894">
      <w:pPr>
        <w:rPr>
          <w:rFonts w:ascii="Calibri" w:hAnsi="Calibri" w:cs="Arial"/>
          <w:b/>
        </w:rPr>
      </w:pPr>
    </w:p>
    <w:p w14:paraId="32AB1D53" w14:textId="77777777" w:rsidR="003847D3" w:rsidRDefault="003847D3" w:rsidP="00B53894">
      <w:pPr>
        <w:rPr>
          <w:rFonts w:ascii="Calibri" w:hAnsi="Calibri" w:cs="Arial"/>
          <w:b/>
        </w:rPr>
      </w:pP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59BCCB51" w14:textId="77777777" w:rsidR="00DF697D" w:rsidRDefault="0026064E" w:rsidP="0026064E">
      <w:pPr>
        <w:autoSpaceDE w:val="0"/>
        <w:autoSpaceDN w:val="0"/>
        <w:adjustRightInd w:val="0"/>
        <w:rPr>
          <w:rFonts w:ascii="Calibri" w:hAnsi="Calibri" w:cs="Arial"/>
          <w:bCs/>
          <w:color w:val="000000"/>
        </w:rPr>
      </w:pPr>
      <w:r w:rsidRPr="0026064E">
        <w:rPr>
          <w:rFonts w:ascii="Calibri" w:hAnsi="Calibri" w:cs="Arial"/>
          <w:bCs/>
          <w:color w:val="000000"/>
        </w:rPr>
        <w:t>For the current structure please go to The Loop.</w:t>
      </w:r>
    </w:p>
    <w:p w14:paraId="3AD0BD17" w14:textId="77777777" w:rsidR="00DF697D" w:rsidRDefault="00DF697D" w:rsidP="0026064E">
      <w:pPr>
        <w:autoSpaceDE w:val="0"/>
        <w:autoSpaceDN w:val="0"/>
        <w:adjustRightInd w:val="0"/>
        <w:rPr>
          <w:rFonts w:ascii="Calibri" w:hAnsi="Calibri" w:cs="Arial"/>
          <w:bCs/>
          <w:color w:val="000000"/>
        </w:rPr>
      </w:pPr>
    </w:p>
    <w:p w14:paraId="74F2ECF3" w14:textId="77777777" w:rsidR="00343CED" w:rsidRPr="005B3EBF" w:rsidRDefault="00DF697D" w:rsidP="0026064E">
      <w:pPr>
        <w:autoSpaceDE w:val="0"/>
        <w:autoSpaceDN w:val="0"/>
        <w:adjustRightInd w:val="0"/>
        <w:rPr>
          <w:rFonts w:ascii="Calibri" w:hAnsi="Calibri" w:cs="Arial"/>
          <w:b/>
          <w:bCs/>
          <w:color w:val="000000"/>
        </w:rPr>
      </w:pPr>
      <w:r>
        <w:rPr>
          <w:rFonts w:ascii="Calibri" w:hAnsi="Calibri" w:cs="Arial"/>
          <w:bCs/>
          <w:i/>
          <w:color w:val="FF0000"/>
        </w:rPr>
        <w:t>When advertising externally please add the current team structure here</w:t>
      </w:r>
      <w:r w:rsidR="002857D1">
        <w:rPr>
          <w:rFonts w:ascii="Calibri" w:hAnsi="Calibri" w:cs="Arial"/>
          <w:bCs/>
          <w:i/>
          <w:color w:val="FF0000"/>
        </w:rPr>
        <w:t xml:space="preserve"> and remove the sentence above</w:t>
      </w:r>
      <w:r>
        <w:rPr>
          <w:rFonts w:ascii="Calibri" w:hAnsi="Calibri" w:cs="Arial"/>
          <w:bCs/>
          <w:i/>
          <w:color w:val="FF0000"/>
        </w:rPr>
        <w:t>.</w:t>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384"/>
      </w:tblGrid>
      <w:tr w:rsidR="00B53894" w:rsidRPr="005B3EBF" w14:paraId="4C64ECA9" w14:textId="77777777" w:rsidTr="00397448">
        <w:trPr>
          <w:trHeight w:val="544"/>
        </w:trPr>
        <w:tc>
          <w:tcPr>
            <w:tcW w:w="4261" w:type="dxa"/>
            <w:shd w:val="clear" w:color="auto" w:fill="D9D9D9"/>
          </w:tcPr>
          <w:p w14:paraId="73E69F45" w14:textId="142635ED"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215E26" w:rsidRPr="00215E26">
              <w:rPr>
                <w:rFonts w:ascii="Calibri" w:hAnsi="Calibri" w:cs="Calibri"/>
              </w:rPr>
              <w:t>Control Officer</w:t>
            </w:r>
          </w:p>
        </w:tc>
        <w:tc>
          <w:tcPr>
            <w:tcW w:w="4494" w:type="dxa"/>
            <w:shd w:val="clear" w:color="auto" w:fill="D9D9D9"/>
          </w:tcPr>
          <w:p w14:paraId="71790FED" w14:textId="456EE84E"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215E26">
              <w:rPr>
                <w:rFonts w:ascii="Calibri" w:hAnsi="Calibri" w:cs="Calibri"/>
                <w:bCs/>
              </w:rPr>
              <w:t>Scale 6</w:t>
            </w:r>
          </w:p>
        </w:tc>
      </w:tr>
      <w:tr w:rsidR="00B53894" w:rsidRPr="005B3EBF" w14:paraId="3FC32534" w14:textId="77777777" w:rsidTr="0049147F">
        <w:trPr>
          <w:trHeight w:val="493"/>
        </w:trPr>
        <w:tc>
          <w:tcPr>
            <w:tcW w:w="4261" w:type="dxa"/>
            <w:shd w:val="clear" w:color="auto" w:fill="D9D9D9"/>
          </w:tcPr>
          <w:p w14:paraId="56D7E915" w14:textId="0604D4C3"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215E26" w:rsidRPr="00215E26">
              <w:rPr>
                <w:rFonts w:ascii="Calibri" w:hAnsi="Calibri" w:cs="Calibri"/>
              </w:rPr>
              <w:t>Joint Control Centre</w:t>
            </w:r>
          </w:p>
        </w:tc>
        <w:tc>
          <w:tcPr>
            <w:tcW w:w="4494" w:type="dxa"/>
            <w:shd w:val="clear" w:color="auto" w:fill="D9D9D9"/>
          </w:tcPr>
          <w:p w14:paraId="3415B4BA" w14:textId="6850FFAC"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215E26">
              <w:rPr>
                <w:rFonts w:ascii="Calibri" w:hAnsi="Calibri" w:cs="Calibri"/>
                <w:bCs/>
              </w:rPr>
              <w:t>Housing and Regeneration</w:t>
            </w:r>
          </w:p>
        </w:tc>
      </w:tr>
      <w:tr w:rsidR="00B53894" w:rsidRPr="005B3EBF" w14:paraId="04826BBE" w14:textId="77777777" w:rsidTr="0049147F">
        <w:trPr>
          <w:trHeight w:val="543"/>
        </w:trPr>
        <w:tc>
          <w:tcPr>
            <w:tcW w:w="4261" w:type="dxa"/>
            <w:shd w:val="clear" w:color="auto" w:fill="D9D9D9"/>
          </w:tcPr>
          <w:p w14:paraId="3C77095E" w14:textId="0F1C6362"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215E26">
              <w:rPr>
                <w:rFonts w:ascii="Calibri" w:hAnsi="Calibri" w:cs="Calibri"/>
                <w:b/>
                <w:bCs/>
              </w:rPr>
              <w:t xml:space="preserve"> </w:t>
            </w:r>
            <w:r w:rsidR="00215E26" w:rsidRPr="00215E26">
              <w:rPr>
                <w:rFonts w:ascii="Calibri" w:hAnsi="Calibri" w:cs="Calibri"/>
              </w:rPr>
              <w:t>Senior Control Officer</w:t>
            </w:r>
          </w:p>
        </w:tc>
        <w:tc>
          <w:tcPr>
            <w:tcW w:w="4494" w:type="dxa"/>
            <w:shd w:val="clear" w:color="auto" w:fill="D9D9D9"/>
          </w:tcPr>
          <w:p w14:paraId="3DAF2DF2" w14:textId="4E38221A"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215E26">
              <w:rPr>
                <w:rFonts w:ascii="Calibri" w:hAnsi="Calibri" w:cs="Calibri"/>
                <w:b/>
                <w:bCs/>
              </w:rPr>
              <w:t xml:space="preserve"> </w:t>
            </w:r>
            <w:r w:rsidR="00215E26" w:rsidRPr="00215E26">
              <w:rPr>
                <w:rFonts w:ascii="Calibri" w:hAnsi="Calibri" w:cs="Calibri"/>
              </w:rPr>
              <w:t>N/A</w:t>
            </w:r>
          </w:p>
        </w:tc>
      </w:tr>
      <w:tr w:rsidR="00B53894" w:rsidRPr="005B3EBF" w14:paraId="61C14790" w14:textId="77777777" w:rsidTr="00397448">
        <w:trPr>
          <w:trHeight w:val="477"/>
        </w:trPr>
        <w:tc>
          <w:tcPr>
            <w:tcW w:w="4261" w:type="dxa"/>
            <w:shd w:val="clear" w:color="auto" w:fill="D9D9D9"/>
          </w:tcPr>
          <w:p w14:paraId="1A6C0ECC"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3E80797B" w14:textId="16FAC5BE"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sidRPr="00215E26">
              <w:rPr>
                <w:rFonts w:ascii="Calibri" w:hAnsi="Calibri" w:cs="Calibri"/>
              </w:rPr>
              <w:t xml:space="preserve"> </w:t>
            </w:r>
            <w:r w:rsidR="00215E26" w:rsidRPr="00215E26">
              <w:rPr>
                <w:rFonts w:ascii="Calibri" w:hAnsi="Calibri" w:cs="Calibri"/>
              </w:rPr>
              <w:t>October 2017</w:t>
            </w: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w:t>
      </w:r>
      <w:proofErr w:type="gramStart"/>
      <w:r w:rsidRPr="00AB7915">
        <w:rPr>
          <w:rFonts w:ascii="Calibri" w:hAnsi="Calibri"/>
        </w:rPr>
        <w:t>high standards</w:t>
      </w:r>
      <w:proofErr w:type="gramEnd"/>
      <w:r w:rsidRPr="00AB7915">
        <w:rPr>
          <w:rFonts w:ascii="Calibri" w:hAnsi="Calibri"/>
        </w:rPr>
        <w:t xml:space="preserve">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 xml:space="preserve">means we share our views openly, honestly and in a thoughtful way. We encourage </w:t>
      </w:r>
      <w:proofErr w:type="gramStart"/>
      <w:r w:rsidRPr="00975F12">
        <w:rPr>
          <w:rFonts w:ascii="Calibri" w:hAnsi="Calibri"/>
        </w:rPr>
        <w:t>new ideas</w:t>
      </w:r>
      <w:proofErr w:type="gramEnd"/>
      <w:r w:rsidRPr="00975F12">
        <w:rPr>
          <w:rFonts w:ascii="Calibri" w:hAnsi="Calibri"/>
        </w:rPr>
        <w:t xml:space="preserve">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5B3EBF" w14:paraId="2A203B40" w14:textId="77777777" w:rsidTr="00D35D3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w:t>
            </w:r>
            <w:proofErr w:type="gramStart"/>
            <w:r w:rsidRPr="00D35D30">
              <w:rPr>
                <w:rFonts w:ascii="Calibri" w:hAnsi="Calibri" w:cs="Arial"/>
                <w:b/>
                <w:bCs/>
                <w:sz w:val="20"/>
                <w:szCs w:val="20"/>
              </w:rPr>
              <w:t>see</w:t>
            </w:r>
            <w:proofErr w:type="gramEnd"/>
            <w:r w:rsidRPr="00D35D30">
              <w:rPr>
                <w:rFonts w:ascii="Calibri" w:hAnsi="Calibri" w:cs="Arial"/>
                <w:b/>
                <w:bCs/>
                <w:sz w:val="20"/>
                <w:szCs w:val="20"/>
              </w:rPr>
              <w:t xml:space="preserve"> below for explanation)</w:t>
            </w:r>
          </w:p>
        </w:tc>
      </w:tr>
      <w:tr w:rsidR="00D35D30" w14:paraId="4EC30BA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rsidP="003A2754">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77777777" w:rsidR="00D35D30" w:rsidRPr="00AD0E94" w:rsidRDefault="00D35D30" w:rsidP="003A2754">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77777777" w:rsidR="00D35D30" w:rsidRPr="00AD0E94" w:rsidRDefault="00D35D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77777777" w:rsidR="00D35D30" w:rsidRPr="00AD0E94" w:rsidRDefault="00D35D30" w:rsidP="003A2754">
            <w:pPr>
              <w:spacing w:line="70" w:lineRule="atLeast"/>
              <w:jc w:val="center"/>
              <w:rPr>
                <w:rFonts w:ascii="Calibri" w:hAnsi="Calibri" w:cs="Arial"/>
                <w:b/>
                <w:bCs/>
              </w:rPr>
            </w:pPr>
          </w:p>
        </w:tc>
      </w:tr>
      <w:tr w:rsidR="00D35D30" w:rsidRPr="005B3EBF" w14:paraId="3402A32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rsidP="003A2754">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6717815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4ECE03DB" w:rsidR="00D35D30" w:rsidRPr="00AD0E94" w:rsidRDefault="00215E26" w:rsidP="00215E26">
            <w:pPr>
              <w:tabs>
                <w:tab w:val="left" w:pos="1590"/>
              </w:tabs>
              <w:spacing w:line="70" w:lineRule="atLeast"/>
              <w:jc w:val="both"/>
              <w:rPr>
                <w:rFonts w:ascii="Calibri" w:hAnsi="Calibri" w:cs="Arial"/>
                <w:b/>
                <w:bCs/>
              </w:rPr>
            </w:pPr>
            <w:r>
              <w:rPr>
                <w:rFonts w:ascii="Calibri" w:hAnsi="Calibri" w:cs="Arial"/>
                <w:color w:val="000000"/>
              </w:rPr>
              <w:t xml:space="preserve">Experience in a </w:t>
            </w:r>
            <w:r w:rsidR="00F607FF">
              <w:rPr>
                <w:rFonts w:ascii="Calibri" w:hAnsi="Calibri" w:cs="Arial"/>
                <w:color w:val="000000"/>
              </w:rPr>
              <w:t>front-line</w:t>
            </w:r>
            <w:r>
              <w:rPr>
                <w:rFonts w:ascii="Calibri" w:hAnsi="Calibri" w:cs="Arial"/>
                <w:color w:val="000000"/>
              </w:rPr>
              <w:t xml:space="preserve"> service communicating directly with members of the public, </w:t>
            </w:r>
            <w:proofErr w:type="gramStart"/>
            <w:r>
              <w:rPr>
                <w:rFonts w:ascii="Calibri" w:hAnsi="Calibri" w:cs="Arial"/>
                <w:color w:val="000000"/>
              </w:rPr>
              <w:t>clients</w:t>
            </w:r>
            <w:proofErr w:type="gramEnd"/>
            <w:r>
              <w:rPr>
                <w:rFonts w:ascii="Calibri" w:hAnsi="Calibri" w:cs="Arial"/>
                <w:color w:val="000000"/>
              </w:rPr>
              <w:t xml:space="preserve"> or residents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77777777" w:rsidR="00D35D30" w:rsidRPr="00AD0E94" w:rsidRDefault="00D35D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4AB8C88F" w:rsidR="00D35D30" w:rsidRPr="00AD0E94" w:rsidRDefault="00F607FF" w:rsidP="003A2754">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0D69255D" w:rsidR="00D35D30" w:rsidRPr="00AD0E94" w:rsidRDefault="00F607FF" w:rsidP="003A2754">
            <w:pPr>
              <w:spacing w:line="70" w:lineRule="atLeast"/>
              <w:jc w:val="center"/>
              <w:rPr>
                <w:rFonts w:ascii="Calibri" w:hAnsi="Calibri" w:cs="Arial"/>
                <w:b/>
                <w:bCs/>
              </w:rPr>
            </w:pPr>
            <w:r>
              <w:rPr>
                <w:rFonts w:ascii="Calibri" w:hAnsi="Calibri" w:cs="Arial"/>
                <w:b/>
                <w:bCs/>
              </w:rPr>
              <w:t>A/I</w:t>
            </w:r>
          </w:p>
        </w:tc>
      </w:tr>
      <w:tr w:rsidR="00D35D30" w:rsidRPr="005B3EBF" w14:paraId="397DC57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7E785916" w:rsidR="00D35D30" w:rsidRPr="00AD0E94" w:rsidRDefault="00215E26" w:rsidP="00215E26">
            <w:pPr>
              <w:spacing w:line="70" w:lineRule="atLeast"/>
              <w:rPr>
                <w:rFonts w:ascii="Calibri" w:hAnsi="Calibri" w:cs="Arial"/>
                <w:b/>
                <w:bCs/>
              </w:rPr>
            </w:pPr>
            <w:r>
              <w:rPr>
                <w:rFonts w:ascii="Calibri" w:hAnsi="Calibri" w:cs="Arial"/>
                <w:color w:val="000000"/>
              </w:rPr>
              <w:t>Experience of using basic IT packages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00CFBEBF" w:rsidR="00D35D30" w:rsidRPr="00AD0E94" w:rsidRDefault="00F607FF" w:rsidP="003A275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59BB388C" w:rsidR="00D35D30" w:rsidRPr="00AD0E94" w:rsidRDefault="00F607FF" w:rsidP="003A2754">
            <w:pPr>
              <w:spacing w:line="70" w:lineRule="atLeast"/>
              <w:jc w:val="center"/>
              <w:rPr>
                <w:rFonts w:ascii="Calibri" w:hAnsi="Calibri" w:cs="Arial"/>
                <w:b/>
                <w:bCs/>
              </w:rPr>
            </w:pPr>
            <w:r>
              <w:rPr>
                <w:rFonts w:ascii="Calibri" w:hAnsi="Calibri" w:cs="Arial"/>
                <w:b/>
                <w:bCs/>
              </w:rPr>
              <w:t>A/I</w:t>
            </w:r>
          </w:p>
        </w:tc>
      </w:tr>
      <w:tr w:rsidR="00D35D30" w:rsidRPr="005B3EBF" w14:paraId="4E876E9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35731E3C" w:rsidR="00D35D30" w:rsidRPr="00AD0E94" w:rsidRDefault="00215E26" w:rsidP="00215E26">
            <w:pPr>
              <w:spacing w:line="70" w:lineRule="atLeast"/>
              <w:rPr>
                <w:rFonts w:ascii="Calibri" w:hAnsi="Calibri" w:cs="Arial"/>
                <w:b/>
                <w:bCs/>
              </w:rPr>
            </w:pPr>
            <w:r>
              <w:rPr>
                <w:rFonts w:ascii="Calibri" w:hAnsi="Calibri" w:cs="Arial"/>
                <w:color w:val="000000"/>
              </w:rPr>
              <w:t>Must be able to work the shift pattern required and to be flexible regarding working hours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3CD55E55" w:rsidR="00D35D30" w:rsidRPr="00AD0E94" w:rsidRDefault="00F607FF" w:rsidP="003A275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7E752FEB" w:rsidR="00D35D30" w:rsidRPr="00AD0E94" w:rsidRDefault="00F607FF" w:rsidP="003A2754">
            <w:pPr>
              <w:spacing w:line="70" w:lineRule="atLeast"/>
              <w:jc w:val="center"/>
              <w:rPr>
                <w:rFonts w:ascii="Calibri" w:hAnsi="Calibri" w:cs="Arial"/>
                <w:b/>
                <w:bCs/>
              </w:rPr>
            </w:pPr>
            <w:r>
              <w:rPr>
                <w:rFonts w:ascii="Calibri" w:hAnsi="Calibri" w:cs="Arial"/>
                <w:b/>
                <w:bCs/>
              </w:rPr>
              <w:t>I</w:t>
            </w:r>
          </w:p>
        </w:tc>
      </w:tr>
      <w:tr w:rsidR="00D35D30" w:rsidRPr="005B3EBF" w14:paraId="032E48C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rsidP="003A2754">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3B46B47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10504858" w:rsidR="00D35D30" w:rsidRPr="00AD0E94" w:rsidRDefault="00215E26" w:rsidP="00F607FF">
            <w:pPr>
              <w:spacing w:line="70" w:lineRule="atLeast"/>
              <w:rPr>
                <w:rFonts w:ascii="Calibri" w:hAnsi="Calibri" w:cs="Arial"/>
                <w:b/>
                <w:bCs/>
              </w:rPr>
            </w:pPr>
            <w:r w:rsidRPr="00B46445">
              <w:rPr>
                <w:rFonts w:ascii="Calibri" w:hAnsi="Calibri" w:cs="Arial"/>
              </w:rPr>
              <w:t xml:space="preserve">To be personable, </w:t>
            </w:r>
            <w:r w:rsidR="00F607FF" w:rsidRPr="00B46445">
              <w:rPr>
                <w:rFonts w:ascii="Calibri" w:hAnsi="Calibri" w:cs="Arial"/>
              </w:rPr>
              <w:t>sympathetic,</w:t>
            </w:r>
            <w:r w:rsidRPr="00B46445">
              <w:rPr>
                <w:rFonts w:ascii="Calibri" w:hAnsi="Calibri" w:cs="Arial"/>
              </w:rPr>
              <w:t xml:space="preserve"> and able to deal confidently </w:t>
            </w:r>
            <w:r w:rsidR="00F607FF" w:rsidRPr="00B46445">
              <w:rPr>
                <w:rFonts w:ascii="Calibri" w:hAnsi="Calibri" w:cs="Arial"/>
              </w:rPr>
              <w:t>with clients</w:t>
            </w:r>
            <w:r w:rsidRPr="00B46445">
              <w:rPr>
                <w:rFonts w:ascii="Calibri" w:hAnsi="Calibri" w:cs="Arial"/>
              </w:rPr>
              <w:t xml:space="preserve">   who may </w:t>
            </w:r>
            <w:proofErr w:type="gramStart"/>
            <w:r w:rsidRPr="00B46445">
              <w:rPr>
                <w:rFonts w:ascii="Calibri" w:hAnsi="Calibri" w:cs="Arial"/>
              </w:rPr>
              <w:t>be distressed</w:t>
            </w:r>
            <w:proofErr w:type="gramEnd"/>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6090BE84" w:rsidR="00D35D30" w:rsidRPr="00AD0E94" w:rsidRDefault="00F607FF" w:rsidP="003A275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003595CB" w:rsidR="00D35D30" w:rsidRPr="00AD0E94" w:rsidRDefault="00F607FF" w:rsidP="003A2754">
            <w:pPr>
              <w:spacing w:line="70" w:lineRule="atLeast"/>
              <w:jc w:val="center"/>
              <w:rPr>
                <w:rFonts w:ascii="Calibri" w:hAnsi="Calibri" w:cs="Arial"/>
                <w:b/>
                <w:bCs/>
              </w:rPr>
            </w:pPr>
            <w:r>
              <w:rPr>
                <w:rFonts w:ascii="Calibri" w:hAnsi="Calibri" w:cs="Arial"/>
                <w:b/>
                <w:bCs/>
              </w:rPr>
              <w:t>A/I</w:t>
            </w:r>
          </w:p>
        </w:tc>
      </w:tr>
      <w:tr w:rsidR="00215E26" w:rsidRPr="005B3EBF" w14:paraId="0E0D9CC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76E7AF28" w:rsidR="00215E26" w:rsidRPr="00AD0E94" w:rsidRDefault="00F607FF" w:rsidP="00F607FF">
            <w:pPr>
              <w:spacing w:line="70" w:lineRule="atLeast"/>
              <w:rPr>
                <w:rFonts w:ascii="Calibri" w:hAnsi="Calibri" w:cs="Arial"/>
                <w:b/>
                <w:bCs/>
              </w:rPr>
            </w:pPr>
            <w:r w:rsidRPr="00B46445">
              <w:rPr>
                <w:rFonts w:ascii="Calibri" w:hAnsi="Calibri" w:cs="Arial"/>
                <w:color w:val="000000"/>
              </w:rPr>
              <w:t>Effective communication</w:t>
            </w:r>
            <w:r w:rsidR="00215E26" w:rsidRPr="00B46445">
              <w:rPr>
                <w:rFonts w:ascii="Calibri" w:hAnsi="Calibri" w:cs="Arial"/>
                <w:color w:val="000000"/>
              </w:rPr>
              <w:t xml:space="preserve"> skills </w:t>
            </w:r>
            <w:r w:rsidR="00215E26">
              <w:rPr>
                <w:rFonts w:ascii="Calibri" w:hAnsi="Calibri" w:cs="Arial"/>
                <w:color w:val="000000"/>
              </w:rPr>
              <w:t>(</w:t>
            </w:r>
            <w:r w:rsidR="00215E26" w:rsidRPr="00B46445">
              <w:rPr>
                <w:rFonts w:ascii="Calibri" w:hAnsi="Calibri" w:cs="Arial"/>
                <w:color w:val="000000"/>
              </w:rPr>
              <w:t>verbal and written</w:t>
            </w:r>
            <w:r w:rsidR="00215E26">
              <w:rPr>
                <w:rFonts w:ascii="Calibri" w:hAnsi="Calibri" w:cs="Arial"/>
                <w:color w:val="000000"/>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2BE9B8E1" w:rsidR="00215E26" w:rsidRPr="00AD0E94" w:rsidRDefault="00F607FF" w:rsidP="00215E2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215E26" w:rsidRPr="00AD0E94" w:rsidRDefault="00215E26" w:rsidP="00215E2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6EEDD1E9" w:rsidR="00215E26" w:rsidRPr="00AD0E94" w:rsidRDefault="00F607FF" w:rsidP="00215E26">
            <w:pPr>
              <w:spacing w:line="70" w:lineRule="atLeast"/>
              <w:jc w:val="center"/>
              <w:rPr>
                <w:rFonts w:ascii="Calibri" w:hAnsi="Calibri" w:cs="Arial"/>
                <w:b/>
                <w:bCs/>
              </w:rPr>
            </w:pPr>
            <w:r>
              <w:rPr>
                <w:rFonts w:ascii="Calibri" w:hAnsi="Calibri" w:cs="Arial"/>
                <w:b/>
                <w:bCs/>
              </w:rPr>
              <w:t>A/I</w:t>
            </w:r>
          </w:p>
        </w:tc>
      </w:tr>
      <w:tr w:rsidR="00215E26" w:rsidRPr="005B3EBF" w14:paraId="577965FB"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468A059C" w:rsidR="00215E26" w:rsidRPr="00AD0E94" w:rsidRDefault="00F607FF" w:rsidP="00F607FF">
            <w:pPr>
              <w:spacing w:line="70" w:lineRule="atLeast"/>
              <w:rPr>
                <w:rFonts w:ascii="Calibri" w:hAnsi="Calibri" w:cs="Arial"/>
                <w:b/>
                <w:bCs/>
              </w:rPr>
            </w:pPr>
            <w:r w:rsidRPr="00B46445">
              <w:rPr>
                <w:rFonts w:ascii="Calibri" w:hAnsi="Calibri" w:cs="Arial"/>
              </w:rPr>
              <w:lastRenderedPageBreak/>
              <w:t>Ability</w:t>
            </w:r>
            <w:r w:rsidRPr="00B46445">
              <w:rPr>
                <w:rFonts w:ascii="Calibri" w:hAnsi="Calibri" w:cs="Arial"/>
              </w:rPr>
              <w:t xml:space="preserve"> to work as part of a team</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40664AEF" w:rsidR="00215E26" w:rsidRPr="00AD0E94" w:rsidRDefault="00F607FF" w:rsidP="00215E2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215E26" w:rsidRPr="00AD0E94" w:rsidRDefault="00215E26" w:rsidP="00215E2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70BC3B23" w:rsidR="00215E26" w:rsidRPr="00AD0E94" w:rsidRDefault="00F607FF" w:rsidP="00215E26">
            <w:pPr>
              <w:spacing w:line="70" w:lineRule="atLeast"/>
              <w:jc w:val="center"/>
              <w:rPr>
                <w:rFonts w:ascii="Calibri" w:hAnsi="Calibri" w:cs="Arial"/>
                <w:b/>
                <w:bCs/>
              </w:rPr>
            </w:pPr>
            <w:r>
              <w:rPr>
                <w:rFonts w:ascii="Calibri" w:hAnsi="Calibri" w:cs="Arial"/>
                <w:b/>
                <w:bCs/>
              </w:rPr>
              <w:t>I</w:t>
            </w:r>
          </w:p>
        </w:tc>
      </w:tr>
      <w:tr w:rsidR="00215E26" w:rsidRPr="005B3EBF" w14:paraId="3902F08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1321B3" w14:textId="70DC8F0C" w:rsidR="00215E26" w:rsidRPr="00AD0E94" w:rsidRDefault="00F607FF" w:rsidP="00F607FF">
            <w:pPr>
              <w:spacing w:line="70" w:lineRule="atLeast"/>
              <w:rPr>
                <w:rFonts w:ascii="Calibri" w:hAnsi="Calibri" w:cs="Arial"/>
                <w:b/>
                <w:bCs/>
              </w:rPr>
            </w:pPr>
            <w:r w:rsidRPr="00B46445">
              <w:rPr>
                <w:rFonts w:ascii="Calibri" w:hAnsi="Calibri" w:cs="Arial"/>
              </w:rPr>
              <w:t>Ability to work without close supervision and</w:t>
            </w:r>
            <w:r>
              <w:rPr>
                <w:rFonts w:ascii="Calibri" w:hAnsi="Calibri" w:cs="Arial"/>
              </w:rPr>
              <w:t xml:space="preserve"> to be </w:t>
            </w:r>
            <w:r w:rsidRPr="00B46445">
              <w:rPr>
                <w:rFonts w:ascii="Calibri" w:hAnsi="Calibri" w:cs="Arial"/>
              </w:rPr>
              <w:t xml:space="preserve">able to make decisions independently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00A55E" w14:textId="2F557955" w:rsidR="00215E26" w:rsidRPr="00AD0E94" w:rsidRDefault="00F607FF" w:rsidP="00215E2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D50315" w14:textId="77777777" w:rsidR="00215E26" w:rsidRPr="00AD0E94" w:rsidRDefault="00215E26" w:rsidP="00215E2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E400E4" w14:textId="36F8C5F9" w:rsidR="00215E26" w:rsidRPr="00AD0E94" w:rsidRDefault="00F607FF" w:rsidP="00215E26">
            <w:pPr>
              <w:spacing w:line="70" w:lineRule="atLeast"/>
              <w:jc w:val="center"/>
              <w:rPr>
                <w:rFonts w:ascii="Calibri" w:hAnsi="Calibri" w:cs="Arial"/>
                <w:b/>
                <w:bCs/>
              </w:rPr>
            </w:pPr>
            <w:r>
              <w:rPr>
                <w:rFonts w:ascii="Calibri" w:hAnsi="Calibri" w:cs="Arial"/>
                <w:b/>
                <w:bCs/>
              </w:rPr>
              <w:t>A/I</w:t>
            </w:r>
          </w:p>
        </w:tc>
      </w:tr>
      <w:tr w:rsidR="00F607FF" w:rsidRPr="005B3EBF" w14:paraId="53FE1DC5"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9885A0" w14:textId="23807DF0" w:rsidR="00F607FF" w:rsidRPr="00B46445" w:rsidRDefault="00F607FF" w:rsidP="00F607FF">
            <w:pPr>
              <w:spacing w:line="70" w:lineRule="atLeast"/>
              <w:rPr>
                <w:rFonts w:ascii="Calibri" w:hAnsi="Calibri" w:cs="Arial"/>
              </w:rPr>
            </w:pPr>
            <w:r w:rsidRPr="00B46445">
              <w:rPr>
                <w:rFonts w:ascii="Calibri" w:hAnsi="Calibri" w:cs="Arial"/>
                <w:color w:val="000000"/>
              </w:rPr>
              <w:t>Must be well organised and adaptable, responding to quickly changing priorities.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4B0DD1" w14:textId="7D1C88CB" w:rsidR="00F607FF" w:rsidRPr="00AD0E94" w:rsidRDefault="00F607FF" w:rsidP="00215E2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5DB15D" w14:textId="77777777" w:rsidR="00F607FF" w:rsidRPr="00AD0E94" w:rsidRDefault="00F607FF" w:rsidP="00215E2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6A1D97" w14:textId="349AC916" w:rsidR="00F607FF" w:rsidRPr="00AD0E94" w:rsidRDefault="00F607FF" w:rsidP="00215E26">
            <w:pPr>
              <w:spacing w:line="70" w:lineRule="atLeast"/>
              <w:jc w:val="center"/>
              <w:rPr>
                <w:rFonts w:ascii="Calibri" w:hAnsi="Calibri" w:cs="Arial"/>
                <w:b/>
                <w:bCs/>
              </w:rPr>
            </w:pPr>
            <w:r>
              <w:rPr>
                <w:rFonts w:ascii="Calibri" w:hAnsi="Calibri" w:cs="Arial"/>
                <w:b/>
                <w:bCs/>
              </w:rPr>
              <w:t>A/I</w:t>
            </w:r>
          </w:p>
        </w:tc>
      </w:tr>
      <w:tr w:rsidR="00215E26" w:rsidRPr="005B3EBF" w14:paraId="33977F0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215E26" w:rsidRPr="00AD0E94" w:rsidRDefault="00215E26" w:rsidP="00215E26">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215E26" w:rsidRPr="00AD0E94" w:rsidRDefault="00215E26" w:rsidP="00215E26">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215E26" w:rsidRPr="00AD0E94" w:rsidRDefault="00215E26" w:rsidP="00215E26">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215E26" w:rsidRPr="00AD0E94" w:rsidRDefault="00215E26" w:rsidP="00215E26">
            <w:pPr>
              <w:spacing w:line="70" w:lineRule="atLeast"/>
              <w:jc w:val="center"/>
              <w:rPr>
                <w:rFonts w:ascii="Calibri" w:hAnsi="Calibri" w:cs="Arial"/>
                <w:b/>
                <w:bCs/>
              </w:rPr>
            </w:pPr>
            <w:r>
              <w:rPr>
                <w:rFonts w:ascii="Calibri" w:hAnsi="Calibri" w:cs="Arial"/>
                <w:b/>
                <w:bCs/>
              </w:rPr>
              <w:t>Assessed</w:t>
            </w:r>
          </w:p>
        </w:tc>
      </w:tr>
      <w:tr w:rsidR="00215E26" w:rsidRPr="005B3EBF" w14:paraId="39253B7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77777777" w:rsidR="00215E26" w:rsidRPr="00AD0E94" w:rsidRDefault="00215E26" w:rsidP="00215E26">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7777777" w:rsidR="00215E26" w:rsidRPr="00AD0E94" w:rsidRDefault="00215E26" w:rsidP="00215E26">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215E26" w:rsidRPr="00AD0E94" w:rsidRDefault="00215E26" w:rsidP="00215E2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77777777" w:rsidR="00215E26" w:rsidRPr="00AD0E94" w:rsidRDefault="00215E26" w:rsidP="00215E26">
            <w:pPr>
              <w:spacing w:line="70" w:lineRule="atLeast"/>
              <w:jc w:val="center"/>
              <w:rPr>
                <w:rFonts w:ascii="Calibri" w:hAnsi="Calibri" w:cs="Arial"/>
                <w:b/>
                <w:bCs/>
              </w:rPr>
            </w:pP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w:t>
      </w:r>
      <w:proofErr w:type="gramStart"/>
      <w:r w:rsidR="00563EA5">
        <w:rPr>
          <w:rFonts w:ascii="Calibri" w:hAnsi="Calibri" w:cs="Calibri"/>
          <w:b/>
        </w:rPr>
        <w:t>CV</w:t>
      </w:r>
      <w:proofErr w:type="gramEnd"/>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1"/>
      <w:headerReference w:type="default" r:id="rId12"/>
      <w:footerReference w:type="even" r:id="rId13"/>
      <w:footerReference w:type="default" r:id="rId14"/>
      <w:headerReference w:type="first" r:id="rId15"/>
      <w:footerReference w:type="first" r:id="rId16"/>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33962" w14:textId="77777777" w:rsidR="00CF52E9" w:rsidRDefault="00CF52E9" w:rsidP="003E5354">
      <w:r>
        <w:separator/>
      </w:r>
    </w:p>
  </w:endnote>
  <w:endnote w:type="continuationSeparator" w:id="0">
    <w:p w14:paraId="670D49C1" w14:textId="77777777" w:rsidR="00CF52E9" w:rsidRDefault="00CF52E9"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MSIPCM810b4b9cb77880329392d84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7D3FD" w14:textId="77777777" w:rsidR="00CF52E9" w:rsidRDefault="00CF52E9" w:rsidP="003E5354">
      <w:r>
        <w:separator/>
      </w:r>
    </w:p>
  </w:footnote>
  <w:footnote w:type="continuationSeparator" w:id="0">
    <w:p w14:paraId="1B8C3328" w14:textId="77777777" w:rsidR="00CF52E9" w:rsidRDefault="00CF52E9"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noProof/>
        <w:sz w:val="28"/>
        <w:szCs w:val="20"/>
      </w:rPr>
      <w:id w:val="2030823914"/>
      <w:docPartObj>
        <w:docPartGallery w:val="Watermarks"/>
        <w:docPartUnique/>
      </w:docPartObj>
    </w:sdtPr>
    <w:sdtEndPr/>
    <w:sdtContent>
      <w:p w14:paraId="06D8588D"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F607FF">
          <w:rPr>
            <w:rFonts w:ascii="Arial" w:hAnsi="Arial" w:cs="Arial"/>
            <w:b/>
            <w:noProof/>
            <w:sz w:val="28"/>
            <w:szCs w:val="20"/>
            <w:lang w:val="en-US" w:eastAsia="zh-TW"/>
          </w:rPr>
          <w:pict w14:anchorId="34C9C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083B34"/>
    <w:multiLevelType w:val="hybridMultilevel"/>
    <w:tmpl w:val="0E2AD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C3D255E"/>
    <w:multiLevelType w:val="hybridMultilevel"/>
    <w:tmpl w:val="7D7ED2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9D60F8B"/>
    <w:multiLevelType w:val="hybridMultilevel"/>
    <w:tmpl w:val="DB306FE2"/>
    <w:lvl w:ilvl="0" w:tplc="08090001">
      <w:start w:val="1"/>
      <w:numFmt w:val="bullet"/>
      <w:lvlText w:val=""/>
      <w:lvlJc w:val="left"/>
      <w:pPr>
        <w:tabs>
          <w:tab w:val="num" w:pos="927"/>
        </w:tabs>
        <w:ind w:left="927"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3"/>
  </w:num>
  <w:num w:numId="2" w16cid:durableId="507714373">
    <w:abstractNumId w:val="23"/>
  </w:num>
  <w:num w:numId="3" w16cid:durableId="818763830">
    <w:abstractNumId w:val="21"/>
  </w:num>
  <w:num w:numId="4" w16cid:durableId="1256743143">
    <w:abstractNumId w:val="17"/>
  </w:num>
  <w:num w:numId="5" w16cid:durableId="1863087608">
    <w:abstractNumId w:val="29"/>
  </w:num>
  <w:num w:numId="6" w16cid:durableId="1286346736">
    <w:abstractNumId w:val="3"/>
  </w:num>
  <w:num w:numId="7" w16cid:durableId="1320039565">
    <w:abstractNumId w:val="2"/>
  </w:num>
  <w:num w:numId="8" w16cid:durableId="2097283462">
    <w:abstractNumId w:val="15"/>
  </w:num>
  <w:num w:numId="9" w16cid:durableId="501548402">
    <w:abstractNumId w:val="1"/>
  </w:num>
  <w:num w:numId="10" w16cid:durableId="133648972">
    <w:abstractNumId w:val="25"/>
  </w:num>
  <w:num w:numId="11" w16cid:durableId="283852757">
    <w:abstractNumId w:val="9"/>
  </w:num>
  <w:num w:numId="12" w16cid:durableId="762258631">
    <w:abstractNumId w:val="7"/>
  </w:num>
  <w:num w:numId="13" w16cid:durableId="1876885722">
    <w:abstractNumId w:val="26"/>
  </w:num>
  <w:num w:numId="14" w16cid:durableId="284384524">
    <w:abstractNumId w:val="14"/>
  </w:num>
  <w:num w:numId="15" w16cid:durableId="859271286">
    <w:abstractNumId w:val="8"/>
  </w:num>
  <w:num w:numId="16" w16cid:durableId="1627855592">
    <w:abstractNumId w:val="10"/>
  </w:num>
  <w:num w:numId="17" w16cid:durableId="1954359177">
    <w:abstractNumId w:val="5"/>
  </w:num>
  <w:num w:numId="18" w16cid:durableId="1450512846">
    <w:abstractNumId w:val="33"/>
  </w:num>
  <w:num w:numId="19" w16cid:durableId="1896507463">
    <w:abstractNumId w:val="19"/>
  </w:num>
  <w:num w:numId="20" w16cid:durableId="204027581">
    <w:abstractNumId w:val="11"/>
  </w:num>
  <w:num w:numId="21" w16cid:durableId="2034107091">
    <w:abstractNumId w:val="28"/>
  </w:num>
  <w:num w:numId="22" w16cid:durableId="881795152">
    <w:abstractNumId w:val="24"/>
  </w:num>
  <w:num w:numId="23" w16cid:durableId="730076990">
    <w:abstractNumId w:val="27"/>
  </w:num>
  <w:num w:numId="24" w16cid:durableId="1495874154">
    <w:abstractNumId w:val="20"/>
  </w:num>
  <w:num w:numId="25" w16cid:durableId="1536041592">
    <w:abstractNumId w:val="0"/>
  </w:num>
  <w:num w:numId="26" w16cid:durableId="1854761340">
    <w:abstractNumId w:val="18"/>
  </w:num>
  <w:num w:numId="27" w16cid:durableId="1112750334">
    <w:abstractNumId w:val="30"/>
  </w:num>
  <w:num w:numId="28" w16cid:durableId="1904021794">
    <w:abstractNumId w:val="4"/>
  </w:num>
  <w:num w:numId="29" w16cid:durableId="2123646893">
    <w:abstractNumId w:val="31"/>
  </w:num>
  <w:num w:numId="30" w16cid:durableId="238176124">
    <w:abstractNumId w:val="6"/>
  </w:num>
  <w:num w:numId="31" w16cid:durableId="277683471">
    <w:abstractNumId w:val="22"/>
  </w:num>
  <w:num w:numId="32" w16cid:durableId="919097787">
    <w:abstractNumId w:val="16"/>
  </w:num>
  <w:num w:numId="33" w16cid:durableId="1501509475">
    <w:abstractNumId w:val="12"/>
  </w:num>
  <w:num w:numId="34" w16cid:durableId="20915839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8" fill="f" fillcolor="white" stroke="f">
      <v:fill color="white" on="f"/>
      <v:stroke on="f"/>
    </o:shapedefaults>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4F15"/>
    <w:rsid w:val="000B4643"/>
    <w:rsid w:val="000B61A4"/>
    <w:rsid w:val="000E62C7"/>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109FC"/>
    <w:rsid w:val="00215E26"/>
    <w:rsid w:val="00223609"/>
    <w:rsid w:val="00224FEB"/>
    <w:rsid w:val="00240241"/>
    <w:rsid w:val="00240EA2"/>
    <w:rsid w:val="0024126E"/>
    <w:rsid w:val="0026064E"/>
    <w:rsid w:val="00261779"/>
    <w:rsid w:val="002748BB"/>
    <w:rsid w:val="002857D1"/>
    <w:rsid w:val="002B7CD7"/>
    <w:rsid w:val="002D7A1D"/>
    <w:rsid w:val="002E02F3"/>
    <w:rsid w:val="002E49B1"/>
    <w:rsid w:val="002F732F"/>
    <w:rsid w:val="00303FCB"/>
    <w:rsid w:val="003054B2"/>
    <w:rsid w:val="00323C90"/>
    <w:rsid w:val="00324D3D"/>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305AE"/>
    <w:rsid w:val="005308D0"/>
    <w:rsid w:val="00533982"/>
    <w:rsid w:val="00545A74"/>
    <w:rsid w:val="00563EA5"/>
    <w:rsid w:val="005750CD"/>
    <w:rsid w:val="0058438B"/>
    <w:rsid w:val="005907BB"/>
    <w:rsid w:val="00591F9B"/>
    <w:rsid w:val="00597320"/>
    <w:rsid w:val="00597977"/>
    <w:rsid w:val="005B3EBF"/>
    <w:rsid w:val="005E559A"/>
    <w:rsid w:val="00602AEA"/>
    <w:rsid w:val="006034E2"/>
    <w:rsid w:val="00607E93"/>
    <w:rsid w:val="00613F15"/>
    <w:rsid w:val="00623B33"/>
    <w:rsid w:val="006258D2"/>
    <w:rsid w:val="006345A2"/>
    <w:rsid w:val="006454AD"/>
    <w:rsid w:val="0064607D"/>
    <w:rsid w:val="00657A2C"/>
    <w:rsid w:val="006636E1"/>
    <w:rsid w:val="00683531"/>
    <w:rsid w:val="006A1E18"/>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C7D20"/>
    <w:rsid w:val="007D20BD"/>
    <w:rsid w:val="007D5A3B"/>
    <w:rsid w:val="008003FF"/>
    <w:rsid w:val="00802B8D"/>
    <w:rsid w:val="00854C11"/>
    <w:rsid w:val="00865D8E"/>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5F12"/>
    <w:rsid w:val="009C348D"/>
    <w:rsid w:val="009D35AF"/>
    <w:rsid w:val="009D4FB4"/>
    <w:rsid w:val="009D5536"/>
    <w:rsid w:val="009E54E8"/>
    <w:rsid w:val="009F1B52"/>
    <w:rsid w:val="00A262C4"/>
    <w:rsid w:val="00A42175"/>
    <w:rsid w:val="00A73544"/>
    <w:rsid w:val="00A920C4"/>
    <w:rsid w:val="00A92D79"/>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53894"/>
    <w:rsid w:val="00B60375"/>
    <w:rsid w:val="00B96984"/>
    <w:rsid w:val="00BB192D"/>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E5A42"/>
    <w:rsid w:val="00CF52E9"/>
    <w:rsid w:val="00D04BFB"/>
    <w:rsid w:val="00D20A7D"/>
    <w:rsid w:val="00D23C17"/>
    <w:rsid w:val="00D26FD4"/>
    <w:rsid w:val="00D331E1"/>
    <w:rsid w:val="00D35D30"/>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7662F"/>
    <w:rsid w:val="00E85ED8"/>
    <w:rsid w:val="00EA2CC9"/>
    <w:rsid w:val="00EB50EC"/>
    <w:rsid w:val="00EB68C3"/>
    <w:rsid w:val="00EB7098"/>
    <w:rsid w:val="00EF1348"/>
    <w:rsid w:val="00EF3AB0"/>
    <w:rsid w:val="00F01544"/>
    <w:rsid w:val="00F03E99"/>
    <w:rsid w:val="00F27B4D"/>
    <w:rsid w:val="00F607FF"/>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f" fillcolor="white" stroke="f">
      <v:fill color="white" on="f"/>
      <v:stroke on="f"/>
    </o:shapedefaults>
    <o:shapelayout v:ext="edit">
      <o:idmap v:ext="edit" data="1"/>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55103-905C-4873-8CA8-1FCE95EA9DE3}">
  <ds:schemaRefs>
    <ds:schemaRef ds:uri="http://schemas.microsoft.com/office/2006/documentManagement/types"/>
    <ds:schemaRef ds:uri="99565b2f-991f-43e4-9573-b249558c47b1"/>
    <ds:schemaRef ds:uri="http://purl.org/dc/elements/1.1/"/>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http://purl.org/dc/terms/"/>
    <ds:schemaRef ds:uri="efd1bd46-c7e2-4193-9bf4-156dc1bdde5d"/>
    <ds:schemaRef ds:uri="http://www.w3.org/XML/1998/namespace"/>
    <ds:schemaRef ds:uri="http://purl.org/dc/dcmitype/"/>
  </ds:schemaRefs>
</ds:datastoreItem>
</file>

<file path=customXml/itemProps2.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3.xml><?xml version="1.0" encoding="utf-8"?>
<ds:datastoreItem xmlns:ds="http://schemas.openxmlformats.org/officeDocument/2006/customXml" ds:itemID="{3010DCA7-EBA6-4A93-BC90-5E08176ABF92}"/>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5</TotalTime>
  <Pages>6</Pages>
  <Words>1351</Words>
  <Characters>7703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9036</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Anthony Carter</cp:lastModifiedBy>
  <cp:revision>2</cp:revision>
  <cp:lastPrinted>2017-06-16T09:03:00Z</cp:lastPrinted>
  <dcterms:created xsi:type="dcterms:W3CDTF">2023-08-09T06:12:00Z</dcterms:created>
  <dcterms:modified xsi:type="dcterms:W3CDTF">2023-08-09T06:12:00Z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ies>
</file>