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rsidTr="00545A74">
        <w:trPr>
          <w:trHeight w:val="828"/>
        </w:trPr>
        <w:tc>
          <w:tcPr>
            <w:tcW w:w="4261" w:type="dxa"/>
            <w:shd w:val="clear" w:color="auto" w:fill="D9D9D9"/>
          </w:tcPr>
          <w:p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783C6D" w:rsidRPr="005B3EBF" w:rsidRDefault="00CA0269" w:rsidP="000E62C7">
            <w:pPr>
              <w:autoSpaceDE w:val="0"/>
              <w:autoSpaceDN w:val="0"/>
              <w:adjustRightInd w:val="0"/>
              <w:rPr>
                <w:rFonts w:ascii="Calibri" w:hAnsi="Calibri" w:cs="Calibri"/>
              </w:rPr>
            </w:pPr>
            <w:r>
              <w:rPr>
                <w:rFonts w:ascii="Calibri" w:hAnsi="Calibri" w:cs="Calibri"/>
              </w:rPr>
              <w:t>Employer Engagement Officer</w:t>
            </w:r>
          </w:p>
        </w:tc>
        <w:tc>
          <w:tcPr>
            <w:tcW w:w="4494"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B000CA" w:rsidP="000E62C7">
            <w:pPr>
              <w:autoSpaceDE w:val="0"/>
              <w:autoSpaceDN w:val="0"/>
              <w:adjustRightInd w:val="0"/>
              <w:rPr>
                <w:rFonts w:ascii="Calibri" w:hAnsi="Calibri" w:cs="Calibri"/>
                <w:bCs/>
              </w:rPr>
            </w:pPr>
            <w:r>
              <w:rPr>
                <w:rFonts w:ascii="Calibri" w:hAnsi="Calibri" w:cs="Calibri"/>
                <w:bCs/>
              </w:rPr>
              <w:t>SO2</w:t>
            </w: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833935" w:rsidP="000E62C7">
            <w:pPr>
              <w:autoSpaceDE w:val="0"/>
              <w:autoSpaceDN w:val="0"/>
              <w:adjustRightInd w:val="0"/>
              <w:rPr>
                <w:rFonts w:ascii="Calibri" w:hAnsi="Calibri" w:cs="Calibri"/>
                <w:bCs/>
              </w:rPr>
            </w:pPr>
            <w:r>
              <w:rPr>
                <w:rFonts w:ascii="Calibri" w:hAnsi="Calibri" w:cs="Calibri"/>
                <w:bCs/>
              </w:rPr>
              <w:t xml:space="preserve">Lifelong Learning </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5B3EBF" w:rsidRDefault="009F5EB5" w:rsidP="009F5EB5">
            <w:pPr>
              <w:autoSpaceDE w:val="0"/>
              <w:autoSpaceDN w:val="0"/>
              <w:adjustRightInd w:val="0"/>
              <w:rPr>
                <w:rFonts w:ascii="Calibri" w:hAnsi="Calibri" w:cs="Calibri"/>
                <w:b/>
                <w:bCs/>
              </w:rPr>
            </w:pPr>
            <w:r>
              <w:rPr>
                <w:rFonts w:ascii="Calibri" w:hAnsi="Calibri" w:cs="Calibri"/>
                <w:bCs/>
              </w:rPr>
              <w:t>Children’s Services</w:t>
            </w:r>
            <w:r w:rsidR="00833935">
              <w:rPr>
                <w:rFonts w:ascii="Calibri" w:hAnsi="Calibri" w:cs="Calibri"/>
                <w:b/>
                <w:bCs/>
              </w:rPr>
              <w:t xml:space="preserve"> </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833935" w:rsidRDefault="00833935" w:rsidP="00C90AB7">
            <w:pPr>
              <w:autoSpaceDE w:val="0"/>
              <w:autoSpaceDN w:val="0"/>
              <w:adjustRightInd w:val="0"/>
              <w:rPr>
                <w:rFonts w:ascii="Calibri" w:hAnsi="Calibri" w:cs="Calibri"/>
                <w:bCs/>
              </w:rPr>
            </w:pPr>
            <w:r w:rsidRPr="00833935">
              <w:rPr>
                <w:rFonts w:ascii="Calibri" w:hAnsi="Calibri" w:cs="Calibri"/>
                <w:bCs/>
              </w:rPr>
              <w:t>Work Based Learning Manager</w:t>
            </w: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B000CA" w:rsidRDefault="00B000CA" w:rsidP="000E62C7">
            <w:pPr>
              <w:autoSpaceDE w:val="0"/>
              <w:autoSpaceDN w:val="0"/>
              <w:adjustRightInd w:val="0"/>
              <w:rPr>
                <w:rFonts w:ascii="Calibri" w:hAnsi="Calibri" w:cs="Calibri"/>
                <w:bCs/>
              </w:rPr>
            </w:pPr>
            <w:r w:rsidRPr="00B000CA">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5B3EBF"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6A1E18" w:rsidRDefault="006A1E18" w:rsidP="006A1E18">
      <w:pPr>
        <w:rPr>
          <w:rFonts w:ascii="Calibri" w:hAnsi="Calibri" w:cs="Arial"/>
          <w:bCs/>
          <w:i/>
          <w:color w:val="FF0000"/>
        </w:rPr>
      </w:pPr>
    </w:p>
    <w:p w:rsidR="00CA0269" w:rsidRPr="00CA0269" w:rsidRDefault="00CA0269" w:rsidP="006A1E18">
      <w:pPr>
        <w:rPr>
          <w:rFonts w:ascii="Calibri" w:hAnsi="Calibri"/>
        </w:rPr>
      </w:pPr>
      <w:r w:rsidRPr="00CA0269">
        <w:rPr>
          <w:rFonts w:ascii="Calibri" w:hAnsi="Calibri"/>
        </w:rPr>
        <w:t xml:space="preserve">This operational role is a key part of the Lifelong Learning employer engagement strategy that aims to increase the number of </w:t>
      </w:r>
      <w:r>
        <w:rPr>
          <w:rFonts w:ascii="Calibri" w:hAnsi="Calibri"/>
        </w:rPr>
        <w:t>learners</w:t>
      </w:r>
      <w:r w:rsidRPr="00CA0269">
        <w:rPr>
          <w:rFonts w:ascii="Calibri" w:hAnsi="Calibri"/>
        </w:rPr>
        <w:t xml:space="preserve"> directly trained by the Council service. The post holder will establish and maintain employer links to enable an increase in the number of apprenticeships and/or employer placements for young people.  This role will require strong communication and negotiation skills as key relationships are </w:t>
      </w:r>
      <w:r w:rsidR="009F5EB5">
        <w:rPr>
          <w:rFonts w:ascii="Calibri" w:hAnsi="Calibri"/>
        </w:rPr>
        <w:t>established</w:t>
      </w:r>
      <w:r w:rsidRPr="00CA0269">
        <w:rPr>
          <w:rFonts w:ascii="Calibri" w:hAnsi="Calibri"/>
        </w:rPr>
        <w:t xml:space="preserve"> and </w:t>
      </w:r>
      <w:r w:rsidR="009F5EB5">
        <w:rPr>
          <w:rFonts w:ascii="Calibri" w:hAnsi="Calibri"/>
        </w:rPr>
        <w:t xml:space="preserve">developed </w:t>
      </w:r>
      <w:r w:rsidRPr="00CA0269">
        <w:rPr>
          <w:rFonts w:ascii="Calibri" w:hAnsi="Calibri"/>
        </w:rPr>
        <w:t>with employers</w:t>
      </w:r>
      <w:r w:rsidR="009F5EB5">
        <w:rPr>
          <w:rFonts w:ascii="Calibri" w:hAnsi="Calibri"/>
        </w:rPr>
        <w:t>.</w:t>
      </w:r>
    </w:p>
    <w:p w:rsidR="00343CED" w:rsidRPr="005B3EBF" w:rsidRDefault="00343CED" w:rsidP="00343CED">
      <w:pPr>
        <w:rPr>
          <w:rFonts w:ascii="Calibri" w:hAnsi="Calibri" w:cs="Arial"/>
        </w:rPr>
      </w:pPr>
    </w:p>
    <w:p w:rsidR="00B000CA" w:rsidRDefault="00B000CA">
      <w:pPr>
        <w:rPr>
          <w:rFonts w:ascii="Calibri" w:hAnsi="Calibri" w:cs="Arial"/>
          <w:b/>
          <w:bCs/>
        </w:rPr>
      </w:pPr>
      <w:r>
        <w:rPr>
          <w:rFonts w:ascii="Calibri" w:hAnsi="Calibri" w:cs="Arial"/>
          <w:b/>
          <w:bCs/>
        </w:rPr>
        <w:br w:type="page"/>
      </w:r>
    </w:p>
    <w:p w:rsidR="00343CED" w:rsidRPr="005B3EBF" w:rsidRDefault="00BB4DD8" w:rsidP="00343CED">
      <w:pPr>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rsidR="00343CED" w:rsidRPr="005B3EBF" w:rsidRDefault="00343CED" w:rsidP="00343CED">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Actively seek and build new partnership opportunities with employers which enable Wandsworth Council Lifelong Learning to grow and improve its apprentice numbers in line with agreed targets.</w:t>
      </w:r>
    </w:p>
    <w:p w:rsidR="00CA0269" w:rsidRPr="00CA0269" w:rsidRDefault="00CA0269" w:rsidP="00CA0269">
      <w:pPr>
        <w:ind w:left="360"/>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 xml:space="preserve">Establish, build and maintain relationships with existing employers and potential new employers, to meet the requirements of Wandsworth Council Lifelong Learning’s  contracts and the targets for growth set by the </w:t>
      </w:r>
      <w:r>
        <w:rPr>
          <w:rFonts w:ascii="Calibri" w:hAnsi="Calibri" w:cs="Arial"/>
        </w:rPr>
        <w:t>Work Based Learning Manager</w:t>
      </w:r>
      <w:r w:rsidRPr="00CA0269">
        <w:rPr>
          <w:rFonts w:ascii="Calibri" w:hAnsi="Calibri" w:cs="Arial"/>
        </w:rPr>
        <w:t>.</w:t>
      </w:r>
    </w:p>
    <w:p w:rsidR="00CA0269" w:rsidRPr="00CA0269" w:rsidRDefault="00CA0269" w:rsidP="00CA0269">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Work</w:t>
      </w:r>
      <w:r>
        <w:rPr>
          <w:rFonts w:ascii="Calibri" w:hAnsi="Calibri" w:cs="Arial"/>
        </w:rPr>
        <w:t xml:space="preserve"> closely with Tutors</w:t>
      </w:r>
      <w:r w:rsidRPr="00CA0269">
        <w:rPr>
          <w:rFonts w:ascii="Calibri" w:hAnsi="Calibri" w:cs="Arial"/>
        </w:rPr>
        <w:t xml:space="preserve"> to ensure that they are fully briefed on apprenticeships/placements</w:t>
      </w:r>
      <w:r>
        <w:rPr>
          <w:rFonts w:ascii="Calibri" w:hAnsi="Calibri" w:cs="Arial"/>
        </w:rPr>
        <w:t xml:space="preserve">, new employers and possible sign ups </w:t>
      </w:r>
      <w:r w:rsidRPr="00CA0269">
        <w:rPr>
          <w:rFonts w:ascii="Calibri" w:hAnsi="Calibri" w:cs="Arial"/>
        </w:rPr>
        <w:t xml:space="preserve">as they become available.  </w:t>
      </w:r>
    </w:p>
    <w:p w:rsidR="00CA0269" w:rsidRPr="00CA0269" w:rsidRDefault="00CA0269" w:rsidP="00CA0269">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 xml:space="preserve">Support </w:t>
      </w:r>
      <w:r>
        <w:rPr>
          <w:rFonts w:ascii="Calibri" w:hAnsi="Calibri" w:cs="Arial"/>
        </w:rPr>
        <w:t>Tutors</w:t>
      </w:r>
      <w:r w:rsidRPr="00CA0269">
        <w:rPr>
          <w:rFonts w:ascii="Calibri" w:hAnsi="Calibri" w:cs="Arial"/>
        </w:rPr>
        <w:t xml:space="preserve"> in matching learners to the placement</w:t>
      </w:r>
      <w:r>
        <w:rPr>
          <w:rFonts w:ascii="Calibri" w:hAnsi="Calibri" w:cs="Arial"/>
        </w:rPr>
        <w:t>s and standards</w:t>
      </w:r>
      <w:r w:rsidRPr="00CA0269">
        <w:rPr>
          <w:rFonts w:ascii="Calibri" w:hAnsi="Calibri" w:cs="Arial"/>
        </w:rPr>
        <w:t xml:space="preserve"> to ensure a positive experience for both the learner and the employer.</w:t>
      </w:r>
    </w:p>
    <w:p w:rsidR="00CA0269" w:rsidRPr="00CA0269" w:rsidRDefault="00CA0269" w:rsidP="00CA0269">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 xml:space="preserve">Track progress of each vacancy providing a summary report to the </w:t>
      </w:r>
      <w:r>
        <w:rPr>
          <w:rFonts w:ascii="Calibri" w:hAnsi="Calibri" w:cs="Arial"/>
        </w:rPr>
        <w:t>Work Based Learning Manager</w:t>
      </w:r>
      <w:r w:rsidRPr="00CA0269">
        <w:rPr>
          <w:rFonts w:ascii="Calibri" w:hAnsi="Calibri" w:cs="Arial"/>
        </w:rPr>
        <w:t xml:space="preserve"> on a monthly basis.</w:t>
      </w:r>
    </w:p>
    <w:p w:rsidR="00CA0269" w:rsidRPr="00CA0269" w:rsidRDefault="00CA0269" w:rsidP="00CA0269">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Manage the on-going relationship with the</w:t>
      </w:r>
      <w:r>
        <w:rPr>
          <w:rFonts w:ascii="Calibri" w:hAnsi="Calibri" w:cs="Arial"/>
        </w:rPr>
        <w:t xml:space="preserve"> employer offering the vacancies and training opportunities for members of their businesses</w:t>
      </w:r>
      <w:r w:rsidRPr="00CA0269">
        <w:rPr>
          <w:rFonts w:ascii="Calibri" w:hAnsi="Calibri" w:cs="Arial"/>
        </w:rPr>
        <w:t>.  Act in a timely and effective manner to troubleshoot any issues that may occur.</w:t>
      </w:r>
    </w:p>
    <w:p w:rsidR="00CA0269" w:rsidRPr="00CA0269" w:rsidRDefault="00CA0269" w:rsidP="00CA0269">
      <w:pPr>
        <w:rPr>
          <w:rFonts w:ascii="Calibri" w:hAnsi="Calibri" w:cs="Arial"/>
        </w:rPr>
      </w:pPr>
    </w:p>
    <w:p w:rsidR="00CA0269" w:rsidRDefault="00CA0269" w:rsidP="00CA0269">
      <w:pPr>
        <w:numPr>
          <w:ilvl w:val="0"/>
          <w:numId w:val="28"/>
        </w:numPr>
        <w:tabs>
          <w:tab w:val="num" w:pos="454"/>
        </w:tabs>
        <w:ind w:left="360"/>
        <w:rPr>
          <w:rFonts w:ascii="Calibri" w:hAnsi="Calibri" w:cs="Arial"/>
        </w:rPr>
      </w:pPr>
      <w:r w:rsidRPr="00CA0269">
        <w:rPr>
          <w:rFonts w:ascii="Calibri" w:hAnsi="Calibri" w:cs="Arial"/>
        </w:rPr>
        <w:t>Gather feedback from employers on the recruitment</w:t>
      </w:r>
      <w:r>
        <w:rPr>
          <w:rFonts w:ascii="Calibri" w:hAnsi="Calibri" w:cs="Arial"/>
        </w:rPr>
        <w:t>, sign up and training</w:t>
      </w:r>
      <w:r w:rsidRPr="00CA0269">
        <w:rPr>
          <w:rFonts w:ascii="Calibri" w:hAnsi="Calibri" w:cs="Arial"/>
        </w:rPr>
        <w:t xml:space="preserve"> process</w:t>
      </w:r>
      <w:r>
        <w:rPr>
          <w:rFonts w:ascii="Calibri" w:hAnsi="Calibri" w:cs="Arial"/>
        </w:rPr>
        <w:t>es</w:t>
      </w:r>
      <w:r w:rsidRPr="00CA0269">
        <w:rPr>
          <w:rFonts w:ascii="Calibri" w:hAnsi="Calibri" w:cs="Arial"/>
        </w:rPr>
        <w:t xml:space="preserve"> to enable Lifelong Learning to quality assure the programme that is being offered.</w:t>
      </w:r>
    </w:p>
    <w:p w:rsidR="00CA0269" w:rsidRPr="00CA0269" w:rsidRDefault="00CA0269" w:rsidP="00CA0269">
      <w:pPr>
        <w:rPr>
          <w:rFonts w:ascii="Calibri" w:hAnsi="Calibri" w:cs="Arial"/>
        </w:rPr>
      </w:pPr>
    </w:p>
    <w:p w:rsidR="00CA0269" w:rsidRPr="00CA0269" w:rsidRDefault="009F5EB5" w:rsidP="00CA0269">
      <w:pPr>
        <w:numPr>
          <w:ilvl w:val="0"/>
          <w:numId w:val="28"/>
        </w:numPr>
        <w:tabs>
          <w:tab w:val="num" w:pos="454"/>
        </w:tabs>
        <w:ind w:left="360"/>
        <w:rPr>
          <w:rFonts w:ascii="Calibri" w:hAnsi="Calibri" w:cs="Arial"/>
        </w:rPr>
      </w:pPr>
      <w:r>
        <w:rPr>
          <w:rFonts w:ascii="Calibri" w:hAnsi="Calibri" w:cs="Arial"/>
        </w:rPr>
        <w:t>Undertake</w:t>
      </w:r>
      <w:r w:rsidR="00CA0269" w:rsidRPr="00CA0269">
        <w:rPr>
          <w:rFonts w:ascii="Calibri" w:hAnsi="Calibri" w:cs="Arial"/>
        </w:rPr>
        <w:t xml:space="preserve"> other duties </w:t>
      </w:r>
      <w:r>
        <w:rPr>
          <w:rFonts w:ascii="Calibri" w:hAnsi="Calibri" w:cs="Arial"/>
        </w:rPr>
        <w:t>which</w:t>
      </w:r>
      <w:r w:rsidR="00CA0269" w:rsidRPr="00CA0269">
        <w:rPr>
          <w:rFonts w:ascii="Calibri" w:hAnsi="Calibri" w:cs="Arial"/>
        </w:rPr>
        <w:t xml:space="preserve"> may from time to time be required to ensure the effective and efficient operation of Lifelong Learning.  </w:t>
      </w:r>
    </w:p>
    <w:p w:rsidR="0015656E" w:rsidRDefault="0015656E" w:rsidP="00BB4DD8">
      <w:pPr>
        <w:rPr>
          <w:rFonts w:ascii="Calibri" w:hAnsi="Calibri" w:cs="Arial"/>
          <w:b/>
          <w:bCs/>
        </w:rPr>
      </w:pPr>
    </w:p>
    <w:p w:rsidR="0015656E" w:rsidRDefault="0015656E"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6345A2" w:rsidRDefault="006345A2" w:rsidP="006345A2">
      <w:pPr>
        <w:ind w:left="360"/>
        <w:rPr>
          <w:rFonts w:ascii="Calibri" w:hAnsi="Calibri" w:cs="Arial"/>
        </w:rPr>
      </w:pPr>
    </w:p>
    <w:p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3847D3" w:rsidRPr="00B000CA" w:rsidRDefault="00B000CA" w:rsidP="00B53894">
      <w:pPr>
        <w:rPr>
          <w:rFonts w:ascii="Calibri" w:hAnsi="Calibri" w:cs="Arial"/>
        </w:rPr>
      </w:pPr>
      <w:r w:rsidRPr="00B000CA">
        <w:rPr>
          <w:rFonts w:ascii="Calibri" w:hAnsi="Calibri" w:cs="Arial"/>
        </w:rPr>
        <w:t>N/A</w:t>
      </w:r>
    </w:p>
    <w:p w:rsidR="003847D3" w:rsidRDefault="003847D3" w:rsidP="00B53894">
      <w:pPr>
        <w:rPr>
          <w:rFonts w:ascii="Calibri" w:hAnsi="Calibri" w:cs="Arial"/>
          <w:b/>
        </w:rPr>
      </w:pPr>
    </w:p>
    <w:p w:rsidR="003847D3" w:rsidRDefault="003847D3" w:rsidP="00B53894">
      <w:pPr>
        <w:rPr>
          <w:rFonts w:ascii="Calibri" w:hAnsi="Calibri" w:cs="Arial"/>
          <w:b/>
        </w:rPr>
      </w:pPr>
    </w:p>
    <w:p w:rsidR="00B53894" w:rsidRPr="005B3EBF" w:rsidRDefault="00B53894" w:rsidP="00B53894">
      <w:pPr>
        <w:rPr>
          <w:rFonts w:ascii="Calibri" w:hAnsi="Calibri" w:cs="Arial"/>
          <w:b/>
        </w:rPr>
      </w:pPr>
      <w:r w:rsidRPr="005B3EBF">
        <w:rPr>
          <w:rFonts w:ascii="Calibri" w:hAnsi="Calibri" w:cs="Arial"/>
          <w:b/>
        </w:rPr>
        <w:t>Current team structure</w:t>
      </w:r>
    </w:p>
    <w:p w:rsidR="00B53894" w:rsidRPr="005B3EBF" w:rsidRDefault="00B53894" w:rsidP="00B53894">
      <w:pPr>
        <w:rPr>
          <w:rFonts w:ascii="Calibri" w:hAnsi="Calibri" w:cs="Arial"/>
          <w:b/>
          <w:i/>
        </w:rPr>
      </w:pPr>
    </w:p>
    <w:p w:rsidR="004F668A" w:rsidRPr="00B000CA" w:rsidRDefault="00B000CA" w:rsidP="00343CED">
      <w:pPr>
        <w:rPr>
          <w:rFonts w:ascii="Calibri" w:hAnsi="Calibri" w:cs="Arial"/>
          <w:bCs/>
        </w:rPr>
      </w:pPr>
      <w:r w:rsidRPr="00B000CA">
        <w:rPr>
          <w:rFonts w:ascii="Calibri" w:hAnsi="Calibri" w:cs="Arial"/>
          <w:bCs/>
        </w:rPr>
        <w:t>See The Loop</w:t>
      </w:r>
    </w:p>
    <w:p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rsidTr="00397448">
        <w:trPr>
          <w:trHeight w:val="544"/>
        </w:trPr>
        <w:tc>
          <w:tcPr>
            <w:tcW w:w="4261" w:type="dxa"/>
            <w:shd w:val="clear" w:color="auto" w:fill="D9D9D9"/>
          </w:tcPr>
          <w:p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rsidR="00833935" w:rsidRPr="00833935" w:rsidRDefault="00833935" w:rsidP="00B3662C">
            <w:pPr>
              <w:autoSpaceDE w:val="0"/>
              <w:autoSpaceDN w:val="0"/>
              <w:adjustRightInd w:val="0"/>
              <w:contextualSpacing/>
              <w:rPr>
                <w:rFonts w:ascii="Calibri" w:hAnsi="Calibri" w:cs="Calibri"/>
                <w:bCs/>
              </w:rPr>
            </w:pPr>
            <w:r w:rsidRPr="00833935">
              <w:rPr>
                <w:rFonts w:ascii="Calibri" w:hAnsi="Calibri" w:cs="Calibri"/>
                <w:bCs/>
              </w:rPr>
              <w:t xml:space="preserve">Employer Engagement Officer </w:t>
            </w:r>
          </w:p>
        </w:tc>
        <w:tc>
          <w:tcPr>
            <w:tcW w:w="4494" w:type="dxa"/>
            <w:shd w:val="clear" w:color="auto" w:fill="D9D9D9"/>
          </w:tcPr>
          <w:p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rsidR="00B000CA" w:rsidRPr="0049147F" w:rsidRDefault="00B000CA" w:rsidP="00B3662C">
            <w:pPr>
              <w:autoSpaceDE w:val="0"/>
              <w:autoSpaceDN w:val="0"/>
              <w:adjustRightInd w:val="0"/>
              <w:contextualSpacing/>
              <w:rPr>
                <w:rFonts w:ascii="Calibri" w:hAnsi="Calibri" w:cs="Calibri"/>
                <w:bCs/>
              </w:rPr>
            </w:pPr>
            <w:r>
              <w:rPr>
                <w:rFonts w:ascii="Calibri" w:hAnsi="Calibri" w:cs="Calibri"/>
                <w:bCs/>
              </w:rPr>
              <w:t>SO2</w:t>
            </w:r>
          </w:p>
        </w:tc>
      </w:tr>
      <w:tr w:rsidR="00B53894" w:rsidRPr="005B3EBF" w:rsidTr="0049147F">
        <w:trPr>
          <w:trHeight w:val="493"/>
        </w:trPr>
        <w:tc>
          <w:tcPr>
            <w:tcW w:w="4261"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rsidR="00833935" w:rsidRPr="00833935" w:rsidRDefault="00833935" w:rsidP="00B53894">
            <w:pPr>
              <w:autoSpaceDE w:val="0"/>
              <w:autoSpaceDN w:val="0"/>
              <w:adjustRightInd w:val="0"/>
              <w:contextualSpacing/>
              <w:rPr>
                <w:rFonts w:ascii="Calibri" w:hAnsi="Calibri" w:cs="Calibri"/>
                <w:bCs/>
              </w:rPr>
            </w:pPr>
            <w:r w:rsidRPr="00833935">
              <w:rPr>
                <w:rFonts w:ascii="Calibri" w:hAnsi="Calibri" w:cs="Calibri"/>
                <w:bCs/>
              </w:rPr>
              <w:t xml:space="preserve">Lifelong Learning </w:t>
            </w:r>
          </w:p>
        </w:tc>
        <w:tc>
          <w:tcPr>
            <w:tcW w:w="4494" w:type="dxa"/>
            <w:shd w:val="clear" w:color="auto" w:fill="D9D9D9"/>
          </w:tcPr>
          <w:p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833935" w:rsidRPr="0049147F" w:rsidRDefault="009F5EB5" w:rsidP="00B53894">
            <w:pPr>
              <w:autoSpaceDE w:val="0"/>
              <w:autoSpaceDN w:val="0"/>
              <w:adjustRightInd w:val="0"/>
              <w:contextualSpacing/>
              <w:rPr>
                <w:rFonts w:ascii="Calibri" w:hAnsi="Calibri" w:cs="Calibri"/>
                <w:bCs/>
              </w:rPr>
            </w:pPr>
            <w:r>
              <w:rPr>
                <w:rFonts w:ascii="Calibri" w:hAnsi="Calibri" w:cs="Calibri"/>
                <w:bCs/>
              </w:rPr>
              <w:t>Children’s Services</w:t>
            </w:r>
          </w:p>
        </w:tc>
      </w:tr>
      <w:tr w:rsidR="00B53894" w:rsidRPr="005B3EBF" w:rsidTr="0049147F">
        <w:trPr>
          <w:trHeight w:val="543"/>
        </w:trPr>
        <w:tc>
          <w:tcPr>
            <w:tcW w:w="4261"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rsidR="00833935" w:rsidRPr="00833935" w:rsidRDefault="00833935" w:rsidP="00B53894">
            <w:pPr>
              <w:autoSpaceDE w:val="0"/>
              <w:autoSpaceDN w:val="0"/>
              <w:adjustRightInd w:val="0"/>
              <w:contextualSpacing/>
              <w:rPr>
                <w:rFonts w:ascii="Calibri" w:hAnsi="Calibri" w:cs="Calibri"/>
                <w:bCs/>
              </w:rPr>
            </w:pPr>
            <w:r w:rsidRPr="00833935">
              <w:rPr>
                <w:rFonts w:ascii="Calibri" w:hAnsi="Calibri" w:cs="Calibri"/>
                <w:bCs/>
              </w:rPr>
              <w:t xml:space="preserve">Work Based Learning Manager </w:t>
            </w:r>
          </w:p>
        </w:tc>
        <w:tc>
          <w:tcPr>
            <w:tcW w:w="4494" w:type="dxa"/>
            <w:shd w:val="clear" w:color="auto" w:fill="D9D9D9"/>
          </w:tcPr>
          <w:p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rsidR="00B000CA" w:rsidRPr="00B000CA" w:rsidRDefault="00B000CA" w:rsidP="00B53894">
            <w:pPr>
              <w:autoSpaceDE w:val="0"/>
              <w:autoSpaceDN w:val="0"/>
              <w:adjustRightInd w:val="0"/>
              <w:contextualSpacing/>
              <w:rPr>
                <w:rFonts w:ascii="Calibri" w:hAnsi="Calibri" w:cs="Calibri"/>
                <w:bCs/>
              </w:rPr>
            </w:pPr>
            <w:r w:rsidRPr="00B000CA">
              <w:rPr>
                <w:rFonts w:ascii="Calibri" w:hAnsi="Calibri" w:cs="Calibri"/>
                <w:bCs/>
              </w:rPr>
              <w:t>N/A</w:t>
            </w:r>
          </w:p>
        </w:tc>
      </w:tr>
      <w:tr w:rsidR="00B53894" w:rsidRPr="005B3EBF" w:rsidTr="00397448">
        <w:trPr>
          <w:trHeight w:val="477"/>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rsidR="00B53894" w:rsidRPr="005B3EBF" w:rsidRDefault="00B3662C" w:rsidP="00802B8D">
            <w:pPr>
              <w:autoSpaceDE w:val="0"/>
              <w:autoSpaceDN w:val="0"/>
              <w:adjustRightInd w:val="0"/>
              <w:contextualSpacing/>
              <w:rPr>
                <w:rFonts w:ascii="Calibri" w:hAnsi="Calibri" w:cs="Calibri"/>
                <w:b/>
                <w:bCs/>
              </w:rPr>
            </w:pPr>
            <w:bookmarkStart w:id="0" w:name="_GoBack"/>
            <w:bookmarkEnd w:id="0"/>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rsidR="00BB4DD8" w:rsidRPr="00BB4DD8" w:rsidRDefault="00BB4DD8">
      <w:pPr>
        <w:rPr>
          <w:rFonts w:ascii="Calibri" w:hAnsi="Calibri"/>
        </w:rPr>
      </w:pPr>
    </w:p>
    <w:p w:rsidR="00B000CA" w:rsidRPr="00BB4DD8" w:rsidRDefault="00B000CA" w:rsidP="00B000CA">
      <w:pPr>
        <w:rPr>
          <w:rFonts w:ascii="Calibri" w:hAnsi="Calibri" w:cs="Arial"/>
          <w:b/>
        </w:rPr>
      </w:pPr>
      <w:r>
        <w:rPr>
          <w:rFonts w:ascii="Calibri" w:hAnsi="Calibri" w:cs="Arial"/>
          <w:b/>
        </w:rPr>
        <w:t>Our</w:t>
      </w:r>
      <w:r w:rsidRPr="00BB4DD8">
        <w:rPr>
          <w:rFonts w:ascii="Calibri" w:hAnsi="Calibri" w:cs="Arial"/>
          <w:b/>
        </w:rPr>
        <w:t xml:space="preserve"> Values and Behaviours </w:t>
      </w:r>
    </w:p>
    <w:p w:rsidR="00B000CA" w:rsidRPr="0049147F" w:rsidRDefault="00B000CA" w:rsidP="00B000CA">
      <w:pPr>
        <w:rPr>
          <w:rFonts w:ascii="Calibri" w:hAnsi="Calibri"/>
          <w:sz w:val="12"/>
          <w:szCs w:val="12"/>
        </w:rPr>
      </w:pPr>
    </w:p>
    <w:p w:rsidR="00B000CA" w:rsidRDefault="00B000CA" w:rsidP="00B000CA">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rsidR="00B000CA" w:rsidRDefault="00B000CA" w:rsidP="00B000CA">
      <w:pPr>
        <w:rPr>
          <w:rFonts w:ascii="Calibri" w:hAnsi="Calibri"/>
        </w:rPr>
      </w:pPr>
    </w:p>
    <w:p w:rsidR="00B000CA" w:rsidRPr="00975F12" w:rsidRDefault="00B000CA" w:rsidP="00B000CA">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B000CA" w:rsidRPr="00975F12" w:rsidRDefault="00B000CA" w:rsidP="00B000CA">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B000CA" w:rsidRPr="00975F12" w:rsidRDefault="00B000CA" w:rsidP="00B000CA">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BB4DD8" w:rsidRDefault="00BB4DD8">
      <w:pPr>
        <w:rPr>
          <w:rFonts w:ascii="Calibri" w:hAnsi="Calibri"/>
          <w:b/>
          <w:color w:val="FF0000"/>
          <w:sz w:val="16"/>
          <w:szCs w:val="16"/>
        </w:rPr>
      </w:pPr>
    </w:p>
    <w:p w:rsidR="00B000CA" w:rsidRPr="0049147F" w:rsidRDefault="00B000CA">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407E7C" w:rsidRDefault="00343CED" w:rsidP="00407E7C">
            <w:pPr>
              <w:jc w:val="center"/>
              <w:rPr>
                <w:rFonts w:ascii="Calibri" w:hAnsi="Calibri" w:cs="Arial"/>
                <w:b/>
                <w:bCs/>
              </w:rPr>
            </w:pPr>
            <w:r w:rsidRPr="005B3EBF">
              <w:rPr>
                <w:rFonts w:ascii="Calibri" w:hAnsi="Calibri" w:cs="Arial"/>
                <w:b/>
                <w:bCs/>
              </w:rPr>
              <w:t xml:space="preserve">Assessed by </w:t>
            </w:r>
          </w:p>
          <w:p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rPr>
            </w:pPr>
            <w:r w:rsidRPr="00833935">
              <w:rPr>
                <w:rFonts w:ascii="Calibri" w:hAnsi="Calibri" w:cs="Arial"/>
              </w:rPr>
              <w:t>Excellent</w:t>
            </w:r>
            <w:r>
              <w:rPr>
                <w:rFonts w:ascii="Calibri" w:hAnsi="Calibri" w:cs="Arial"/>
              </w:rPr>
              <w:t xml:space="preserve"> knowledge and</w:t>
            </w:r>
            <w:r w:rsidRPr="00833935">
              <w:rPr>
                <w:rFonts w:ascii="Calibri" w:hAnsi="Calibri" w:cs="Arial"/>
              </w:rPr>
              <w:t xml:space="preserve"> understanding of ICT </w:t>
            </w:r>
            <w:r w:rsidR="009F5EB5">
              <w:rPr>
                <w:rFonts w:ascii="Calibri" w:hAnsi="Calibri" w:cs="Arial"/>
              </w:rPr>
              <w:t xml:space="preserve">and social media </w:t>
            </w:r>
            <w:r w:rsidRPr="00833935">
              <w:rPr>
                <w:rFonts w:ascii="Calibri" w:hAnsi="Calibri" w:cs="Arial"/>
              </w:rPr>
              <w:t xml:space="preserve">and how it can be used to promote opportunities to young people and employers.  </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rPr>
            </w:pPr>
            <w:r>
              <w:rPr>
                <w:rFonts w:ascii="Calibri" w:hAnsi="Calibri" w:cs="Arial"/>
              </w:rPr>
              <w:t xml:space="preserve">Excellent knowledge of apprenticeships and other work based learning qualifications funded through the SFA. </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color w:val="000000"/>
              </w:rPr>
            </w:pPr>
            <w:r w:rsidRPr="00833935">
              <w:rPr>
                <w:rFonts w:ascii="Calibri" w:hAnsi="Calibri" w:cs="Arial"/>
                <w:color w:val="000000"/>
              </w:rPr>
              <w:t>Experience of working with employers to secure placement/job</w:t>
            </w:r>
            <w:r>
              <w:rPr>
                <w:rFonts w:ascii="Calibri" w:hAnsi="Calibri" w:cs="Arial"/>
                <w:color w:val="000000"/>
              </w:rPr>
              <w:t xml:space="preserve"> and training</w:t>
            </w:r>
            <w:r w:rsidRPr="00833935">
              <w:rPr>
                <w:rFonts w:ascii="Calibri" w:hAnsi="Calibri" w:cs="Arial"/>
                <w:color w:val="000000"/>
              </w:rPr>
              <w:t xml:space="preserve"> opportunities and a good understanding of working with learners with diverse needs.</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833935">
            <w:pPr>
              <w:rPr>
                <w:rFonts w:ascii="Calibri" w:hAnsi="Calibri" w:cs="Arial"/>
                <w:color w:val="000000"/>
              </w:rPr>
            </w:pPr>
            <w:r w:rsidRPr="00833935">
              <w:rPr>
                <w:rFonts w:ascii="Calibri" w:hAnsi="Calibri" w:cs="Arial"/>
                <w:color w:val="000000"/>
              </w:rPr>
              <w:t xml:space="preserve">Experience of working with a wide range of personnel including </w:t>
            </w:r>
            <w:r w:rsidRPr="00833935">
              <w:rPr>
                <w:rFonts w:ascii="Calibri" w:hAnsi="Calibri" w:cs="Arial"/>
                <w:color w:val="000000"/>
              </w:rPr>
              <w:lastRenderedPageBreak/>
              <w:t>education/training</w:t>
            </w:r>
            <w:r>
              <w:rPr>
                <w:rFonts w:ascii="Calibri" w:hAnsi="Calibri" w:cs="Arial"/>
                <w:color w:val="000000"/>
              </w:rPr>
              <w:t xml:space="preserve"> </w:t>
            </w:r>
            <w:r w:rsidRPr="00833935">
              <w:rPr>
                <w:rFonts w:ascii="Calibri" w:hAnsi="Calibri" w:cs="Arial"/>
                <w:color w:val="000000"/>
              </w:rPr>
              <w:t>providers and employers.</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lastRenderedPageBreak/>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color w:val="000000"/>
              </w:rPr>
            </w:pPr>
            <w:r w:rsidRPr="00833935">
              <w:rPr>
                <w:rFonts w:ascii="Calibri" w:hAnsi="Calibri" w:cs="Arial"/>
                <w:color w:val="000000"/>
              </w:rPr>
              <w:t>Experience of planning events, developing marketing materials, including e communications, and presentations to stakeholders and clients.</w:t>
            </w:r>
          </w:p>
        </w:tc>
        <w:tc>
          <w:tcPr>
            <w:tcW w:w="1460" w:type="dxa"/>
            <w:tcBorders>
              <w:bottom w:val="single" w:sz="8" w:space="0" w:color="000000"/>
              <w:right w:val="single" w:sz="8" w:space="0" w:color="000000"/>
            </w:tcBorders>
            <w:shd w:val="clear" w:color="auto" w:fill="FFFFFF"/>
          </w:tcPr>
          <w:p w:rsidR="00343CED" w:rsidRPr="005B3EBF" w:rsidRDefault="00833935" w:rsidP="00343CED">
            <w:pPr>
              <w:jc w:val="center"/>
              <w:rPr>
                <w:rFonts w:ascii="Calibri" w:hAnsi="Calibri" w:cs="Arial"/>
              </w:rPr>
            </w:pPr>
            <w:r>
              <w:rPr>
                <w:rFonts w:ascii="Calibri" w:hAnsi="Calibri" w:cs="Arial"/>
              </w:rPr>
              <w:t>A/I</w:t>
            </w:r>
          </w:p>
        </w:tc>
      </w:tr>
      <w:tr w:rsidR="00833935"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833935" w:rsidRPr="00833935" w:rsidRDefault="00833935" w:rsidP="00343CED">
            <w:pPr>
              <w:rPr>
                <w:rFonts w:ascii="Calibri" w:hAnsi="Calibri" w:cs="Arial"/>
                <w:color w:val="000000"/>
              </w:rPr>
            </w:pPr>
            <w:r w:rsidRPr="00833935">
              <w:rPr>
                <w:rFonts w:ascii="Calibri" w:hAnsi="Calibri" w:cs="Arial"/>
                <w:color w:val="000000"/>
              </w:rPr>
              <w:t>Experience of working effectively in a demanding environment, coping with conflicting demands and meeting deadlines.</w:t>
            </w:r>
          </w:p>
        </w:tc>
        <w:tc>
          <w:tcPr>
            <w:tcW w:w="1460" w:type="dxa"/>
            <w:tcBorders>
              <w:bottom w:val="single" w:sz="8" w:space="0" w:color="000000"/>
              <w:right w:val="single" w:sz="8" w:space="0" w:color="000000"/>
            </w:tcBorders>
            <w:shd w:val="clear" w:color="auto" w:fill="FFFFFF"/>
          </w:tcPr>
          <w:p w:rsidR="00833935" w:rsidRPr="005B3EBF" w:rsidRDefault="00833935" w:rsidP="00343CED">
            <w:pPr>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833935" w:rsidRPr="005B3EBF" w:rsidRDefault="00833935" w:rsidP="00343CED">
            <w:pPr>
              <w:rPr>
                <w:rFonts w:ascii="Calibri" w:hAnsi="Calibri" w:cs="Arial"/>
              </w:rPr>
            </w:pPr>
            <w:r w:rsidRPr="00833935">
              <w:rPr>
                <w:rFonts w:ascii="Calibri" w:hAnsi="Calibri" w:cs="Arial"/>
              </w:rPr>
              <w:t>Well developed and effective marketing skills with a demonstrable track record of creating appropriate opportunities for candidates in the workplace.</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color w:val="000000"/>
              </w:rPr>
            </w:pPr>
            <w:r w:rsidRPr="00833935">
              <w:rPr>
                <w:rFonts w:ascii="Calibri" w:hAnsi="Calibri" w:cs="Arial"/>
                <w:color w:val="000000"/>
              </w:rPr>
              <w:t>Excellent communication s</w:t>
            </w:r>
            <w:r w:rsidR="009F5EB5">
              <w:rPr>
                <w:rFonts w:ascii="Calibri" w:hAnsi="Calibri" w:cs="Arial"/>
                <w:color w:val="000000"/>
              </w:rPr>
              <w:t>kills, written and oral, including</w:t>
            </w:r>
            <w:r w:rsidRPr="00833935">
              <w:rPr>
                <w:rFonts w:ascii="Calibri" w:hAnsi="Calibri" w:cs="Arial"/>
                <w:color w:val="000000"/>
              </w:rPr>
              <w:t xml:space="preserve"> the ability to communicate effectively with a wide range of different people in the private, statutory, voluntary and community sectors.</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5B3EBF" w:rsidRDefault="00833935" w:rsidP="00343CED">
            <w:pPr>
              <w:rPr>
                <w:rFonts w:ascii="Calibri" w:hAnsi="Calibri" w:cs="Arial"/>
                <w:color w:val="000000"/>
              </w:rPr>
            </w:pPr>
            <w:r w:rsidRPr="00833935">
              <w:rPr>
                <w:rFonts w:ascii="Calibri" w:hAnsi="Calibri" w:cs="Arial"/>
                <w:color w:val="000000"/>
              </w:rPr>
              <w:t>Excellent administrative and record keeping skills in order to maintain efficient records of service delivery.</w:t>
            </w:r>
          </w:p>
        </w:tc>
        <w:tc>
          <w:tcPr>
            <w:tcW w:w="1460" w:type="dxa"/>
            <w:tcBorders>
              <w:bottom w:val="single" w:sz="8" w:space="0" w:color="000000"/>
              <w:right w:val="single" w:sz="8" w:space="0" w:color="000000"/>
            </w:tcBorders>
            <w:shd w:val="clear" w:color="auto" w:fill="FFFFFF"/>
          </w:tcPr>
          <w:p w:rsidR="00343CED" w:rsidRPr="005B3EBF" w:rsidRDefault="00833935" w:rsidP="00833935">
            <w:pPr>
              <w:spacing w:line="70" w:lineRule="atLeast"/>
              <w:jc w:val="center"/>
              <w:rPr>
                <w:rFonts w:ascii="Calibri" w:hAnsi="Calibri" w:cs="Arial"/>
              </w:rPr>
            </w:pPr>
            <w:r>
              <w:rPr>
                <w:rFonts w:ascii="Calibri" w:hAnsi="Calibri" w:cs="Arial"/>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833935" w:rsidRDefault="00833935" w:rsidP="00833935">
            <w:pPr>
              <w:rPr>
                <w:rFonts w:ascii="Calibri" w:hAnsi="Calibri" w:cs="Arial"/>
              </w:rPr>
            </w:pPr>
            <w:r w:rsidRPr="00833935">
              <w:rPr>
                <w:rFonts w:ascii="Calibri" w:hAnsi="Calibri" w:cs="Arial"/>
              </w:rPr>
              <w:t>Educated to level 3/4 or equivalent with experience of working in an education or training setting.</w:t>
            </w:r>
          </w:p>
        </w:tc>
        <w:tc>
          <w:tcPr>
            <w:tcW w:w="1460" w:type="dxa"/>
            <w:tcBorders>
              <w:bottom w:val="single" w:sz="8" w:space="0" w:color="000000"/>
              <w:right w:val="single" w:sz="8" w:space="0" w:color="000000"/>
            </w:tcBorders>
            <w:shd w:val="clear" w:color="auto" w:fill="FFFFFF"/>
          </w:tcPr>
          <w:p w:rsidR="00343CED" w:rsidRPr="005B3EBF" w:rsidRDefault="00833935" w:rsidP="00343CED">
            <w:pPr>
              <w:spacing w:line="70" w:lineRule="atLeast"/>
              <w:jc w:val="center"/>
              <w:rPr>
                <w:rFonts w:ascii="Calibri" w:hAnsi="Calibri" w:cs="Arial"/>
              </w:rPr>
            </w:pPr>
            <w:r>
              <w:rPr>
                <w:rFonts w:ascii="Calibri" w:hAnsi="Calibri" w:cs="Arial"/>
              </w:rPr>
              <w:t>A/I/C</w:t>
            </w:r>
          </w:p>
        </w:tc>
      </w:tr>
    </w:tbl>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B000CA">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915B47">
      <w:headerReference w:type="even" r:id="rId8"/>
      <w:headerReference w:type="default" r:id="rId9"/>
      <w:footerReference w:type="even" r:id="rId10"/>
      <w:footerReference w:type="default" r:id="rId11"/>
      <w:headerReference w:type="first" r:id="rId12"/>
      <w:footerReference w:type="first" r:id="rId13"/>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2E9" w:rsidRDefault="00CF52E9" w:rsidP="003E5354">
      <w:r>
        <w:separator/>
      </w:r>
    </w:p>
  </w:endnote>
  <w:endnote w:type="continuationSeparator" w:id="0">
    <w:p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305" w:rsidRDefault="00EC1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1679D">
      <w:rPr>
        <w:rFonts w:ascii="Calibri" w:hAnsi="Calibri"/>
        <w:noProof/>
      </w:rPr>
      <w:t>1</w:t>
    </w:r>
    <w:r w:rsidRPr="00602AEA">
      <w:rPr>
        <w:rFonts w:ascii="Calibri" w:hAnsi="Calibri"/>
        <w:noProof/>
      </w:rPr>
      <w:fldChar w:fldCharType="end"/>
    </w:r>
  </w:p>
  <w:p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305" w:rsidRDefault="00EC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2E9" w:rsidRDefault="00CF52E9" w:rsidP="003E5354">
      <w:r>
        <w:separator/>
      </w:r>
    </w:p>
  </w:footnote>
  <w:footnote w:type="continuationSeparator" w:id="0">
    <w:p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305" w:rsidRDefault="00EC1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FDB" w:rsidRDefault="00B000CA" w:rsidP="00103FDB">
    <w:pPr>
      <w:pStyle w:val="Header"/>
      <w:jc w:val="right"/>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9db54c01b555d72faa0c50b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00CA" w:rsidRPr="00B000CA" w:rsidRDefault="00B000CA" w:rsidP="00B000CA">
                          <w:pPr>
                            <w:rPr>
                              <w:rFonts w:ascii="Calibri" w:hAnsi="Calibri" w:cs="Calibri"/>
                              <w:color w:val="000000"/>
                              <w:sz w:val="20"/>
                            </w:rPr>
                          </w:pPr>
                          <w:r w:rsidRPr="00B000C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db54c01b555d72faa0c50b8"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FLCI0hgDAAA3BgAADgAAAAAAAAAAAAAAAAAu&#10;AgAAZHJzL2Uyb0RvYy54bWxQSwECLQAUAAYACAAAACEAaQHeI9wAAAAHAQAADwAAAAAAAAAAAAAA&#10;AAByBQAAZHJzL2Rvd25yZXYueG1sUEsFBgAAAAAEAAQA8wAAAHsGAAAAAA==&#10;" o:allowincell="f" filled="f" stroked="f" strokeweight=".5pt">
              <v:fill o:detectmouseclick="t"/>
              <v:textbox inset="20pt,0,,0">
                <w:txbxContent>
                  <w:p w:rsidR="00B000CA" w:rsidRPr="00B000CA" w:rsidRDefault="00B000CA" w:rsidP="00B000CA">
                    <w:pPr>
                      <w:rPr>
                        <w:rFonts w:ascii="Calibri" w:hAnsi="Calibri" w:cs="Calibri"/>
                        <w:color w:val="000000"/>
                        <w:sz w:val="20"/>
                      </w:rPr>
                    </w:pPr>
                    <w:r w:rsidRPr="00B000CA">
                      <w:rPr>
                        <w:rFonts w:ascii="Calibri" w:hAnsi="Calibri" w:cs="Calibri"/>
                        <w:color w:val="000000"/>
                        <w:sz w:val="20"/>
                      </w:rPr>
                      <w:t>Official</w:t>
                    </w:r>
                  </w:p>
                </w:txbxContent>
              </v:textbox>
              <w10:wrap anchorx="page" anchory="page"/>
            </v:shape>
          </w:pict>
        </mc:Fallback>
      </mc:AlternateContent>
    </w:r>
    <w:r w:rsidR="00103FDB">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1F793DE3" wp14:editId="0947F374">
          <wp:simplePos x="0" y="0"/>
          <wp:positionH relativeFrom="column">
            <wp:posOffset>599215</wp:posOffset>
          </wp:positionH>
          <wp:positionV relativeFrom="paragraph">
            <wp:posOffset>-204409</wp:posOffset>
          </wp:positionV>
          <wp:extent cx="4306529" cy="79641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6529" cy="7964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62C" w:rsidRPr="0015656E" w:rsidRDefault="00B3662C" w:rsidP="009E54E8">
    <w:pPr>
      <w:pStyle w:val="Header"/>
      <w:tabs>
        <w:tab w:val="clear" w:pos="4513"/>
        <w:tab w:val="clear" w:pos="9026"/>
        <w:tab w:val="left" w:pos="4935"/>
      </w:tabs>
      <w:rPr>
        <w:rFonts w:ascii="Arial" w:hAnsi="Arial" w:cs="Arial"/>
        <w:b/>
        <w:noProof/>
        <w:sz w:val="28"/>
        <w:szCs w:val="20"/>
      </w:rPr>
    </w:pPr>
  </w:p>
  <w:p w:rsidR="00B3662C" w:rsidRDefault="00B3662C" w:rsidP="009E54E8">
    <w:pPr>
      <w:pStyle w:val="Header"/>
      <w:tabs>
        <w:tab w:val="clear" w:pos="4513"/>
        <w:tab w:val="clear" w:pos="9026"/>
        <w:tab w:val="left" w:pos="4935"/>
      </w:tabs>
      <w:rPr>
        <w:rFonts w:ascii="Arial" w:hAnsi="Arial" w:cs="Arial"/>
        <w:noProof/>
        <w:color w:val="1020D0"/>
        <w:sz w:val="20"/>
        <w:szCs w:val="20"/>
      </w:rPr>
    </w:pPr>
  </w:p>
  <w:p w:rsidR="00B3662C" w:rsidRDefault="00B366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305" w:rsidRDefault="00EC1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D2F69"/>
    <w:multiLevelType w:val="hybridMultilevel"/>
    <w:tmpl w:val="1870D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FE1437"/>
    <w:multiLevelType w:val="hybridMultilevel"/>
    <w:tmpl w:val="5EAA1652"/>
    <w:lvl w:ilvl="0" w:tplc="FABA594E">
      <w:start w:val="1"/>
      <w:numFmt w:val="decimal"/>
      <w:lvlText w:val="%1."/>
      <w:lvlJc w:val="left"/>
      <w:pPr>
        <w:tabs>
          <w:tab w:val="num" w:pos="454"/>
        </w:tabs>
        <w:ind w:left="454" w:hanging="45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3"/>
  </w:num>
  <w:num w:numId="3">
    <w:abstractNumId w:val="21"/>
  </w:num>
  <w:num w:numId="4">
    <w:abstractNumId w:val="17"/>
  </w:num>
  <w:num w:numId="5">
    <w:abstractNumId w:val="29"/>
  </w:num>
  <w:num w:numId="6">
    <w:abstractNumId w:val="3"/>
  </w:num>
  <w:num w:numId="7">
    <w:abstractNumId w:val="2"/>
  </w:num>
  <w:num w:numId="8">
    <w:abstractNumId w:val="16"/>
  </w:num>
  <w:num w:numId="9">
    <w:abstractNumId w:val="1"/>
  </w:num>
  <w:num w:numId="10">
    <w:abstractNumId w:val="25"/>
  </w:num>
  <w:num w:numId="11">
    <w:abstractNumId w:val="11"/>
  </w:num>
  <w:num w:numId="12">
    <w:abstractNumId w:val="8"/>
  </w:num>
  <w:num w:numId="13">
    <w:abstractNumId w:val="26"/>
  </w:num>
  <w:num w:numId="14">
    <w:abstractNumId w:val="15"/>
  </w:num>
  <w:num w:numId="15">
    <w:abstractNumId w:val="10"/>
  </w:num>
  <w:num w:numId="16">
    <w:abstractNumId w:val="12"/>
  </w:num>
  <w:num w:numId="17">
    <w:abstractNumId w:val="6"/>
  </w:num>
  <w:num w:numId="18">
    <w:abstractNumId w:val="32"/>
  </w:num>
  <w:num w:numId="19">
    <w:abstractNumId w:val="19"/>
  </w:num>
  <w:num w:numId="20">
    <w:abstractNumId w:val="13"/>
  </w:num>
  <w:num w:numId="21">
    <w:abstractNumId w:val="28"/>
  </w:num>
  <w:num w:numId="22">
    <w:abstractNumId w:val="24"/>
  </w:num>
  <w:num w:numId="23">
    <w:abstractNumId w:val="27"/>
  </w:num>
  <w:num w:numId="24">
    <w:abstractNumId w:val="20"/>
  </w:num>
  <w:num w:numId="25">
    <w:abstractNumId w:val="0"/>
  </w:num>
  <w:num w:numId="26">
    <w:abstractNumId w:val="18"/>
  </w:num>
  <w:num w:numId="27">
    <w:abstractNumId w:val="30"/>
  </w:num>
  <w:num w:numId="28">
    <w:abstractNumId w:val="5"/>
  </w:num>
  <w:num w:numId="29">
    <w:abstractNumId w:val="31"/>
  </w:num>
  <w:num w:numId="30">
    <w:abstractNumId w:val="7"/>
  </w:num>
  <w:num w:numId="31">
    <w:abstractNumId w:val="22"/>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B4643"/>
    <w:rsid w:val="000B61A4"/>
    <w:rsid w:val="000E62C7"/>
    <w:rsid w:val="00103FDB"/>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1679D"/>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6349A"/>
    <w:rsid w:val="00770F26"/>
    <w:rsid w:val="00783C6D"/>
    <w:rsid w:val="007A6A73"/>
    <w:rsid w:val="007B1542"/>
    <w:rsid w:val="007C617C"/>
    <w:rsid w:val="007D20BD"/>
    <w:rsid w:val="007D5A3B"/>
    <w:rsid w:val="008003FF"/>
    <w:rsid w:val="00802B8D"/>
    <w:rsid w:val="00833935"/>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42693"/>
    <w:rsid w:val="00970B89"/>
    <w:rsid w:val="009C348D"/>
    <w:rsid w:val="009D35AF"/>
    <w:rsid w:val="009D4FB4"/>
    <w:rsid w:val="009D5536"/>
    <w:rsid w:val="009E54E8"/>
    <w:rsid w:val="009F1B52"/>
    <w:rsid w:val="009F5EB5"/>
    <w:rsid w:val="00A262C4"/>
    <w:rsid w:val="00A42175"/>
    <w:rsid w:val="00A73544"/>
    <w:rsid w:val="00A920C4"/>
    <w:rsid w:val="00A92D79"/>
    <w:rsid w:val="00AB7915"/>
    <w:rsid w:val="00AB7E08"/>
    <w:rsid w:val="00AC0C7B"/>
    <w:rsid w:val="00AC307B"/>
    <w:rsid w:val="00AD0257"/>
    <w:rsid w:val="00B000CA"/>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A0269"/>
    <w:rsid w:val="00CB5723"/>
    <w:rsid w:val="00CC45F2"/>
    <w:rsid w:val="00CD0D02"/>
    <w:rsid w:val="00CD2380"/>
    <w:rsid w:val="00CE5A42"/>
    <w:rsid w:val="00CF52E9"/>
    <w:rsid w:val="00D04BFB"/>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662F"/>
    <w:rsid w:val="00E85ED8"/>
    <w:rsid w:val="00EA2CC9"/>
    <w:rsid w:val="00EB50EC"/>
    <w:rsid w:val="00EB68C3"/>
    <w:rsid w:val="00EB7098"/>
    <w:rsid w:val="00EC1305"/>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6EE3227F"/>
  <w15:docId w15:val="{CE7BCF3A-EE63-4AA1-A4F8-2AFD4D2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BF0E-268B-49F6-9391-C1341203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6918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Harrison, Caroline</cp:lastModifiedBy>
  <cp:revision>2</cp:revision>
  <cp:lastPrinted>2016-02-05T12:42:00Z</cp:lastPrinted>
  <dcterms:created xsi:type="dcterms:W3CDTF">2019-02-15T10:52:00Z</dcterms:created>
  <dcterms:modified xsi:type="dcterms:W3CDTF">2019-02-15T10:52:00Z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Caroline.Harrison@richmondandwandsworth.gov.uk</vt:lpwstr>
  </property>
  <property fmtid="{D5CDD505-2E9C-101B-9397-08002B2CF9AE}" pid="6" name="MSIP_Label_763da656-5c75-4f6d-9461-4a3ce9a537cc_SetDate">
    <vt:lpwstr>2019-02-15T10:51:07.1937363+00:00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