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7E1248" w:rsidRPr="005B3EBF" w14:paraId="1CAB3360" w14:textId="77777777" w:rsidTr="006A6A6A">
        <w:trPr>
          <w:trHeight w:val="828"/>
        </w:trPr>
        <w:tc>
          <w:tcPr>
            <w:tcW w:w="4261" w:type="dxa"/>
            <w:shd w:val="clear" w:color="auto" w:fill="D9D9D9"/>
          </w:tcPr>
          <w:p w14:paraId="0668D587" w14:textId="77777777" w:rsidR="007E1248" w:rsidRPr="005B3EBF" w:rsidRDefault="007E1248" w:rsidP="006A6A6A">
            <w:pPr>
              <w:autoSpaceDE w:val="0"/>
              <w:autoSpaceDN w:val="0"/>
              <w:adjustRightInd w:val="0"/>
              <w:rPr>
                <w:rFonts w:ascii="Calibri" w:hAnsi="Calibri" w:cs="Calibri"/>
                <w:b/>
                <w:bCs/>
              </w:rPr>
            </w:pPr>
            <w:r w:rsidRPr="005B3EBF">
              <w:rPr>
                <w:rFonts w:ascii="Calibri" w:hAnsi="Calibri" w:cs="Calibri"/>
                <w:b/>
                <w:bCs/>
              </w:rPr>
              <w:t xml:space="preserve">Job Title: </w:t>
            </w:r>
          </w:p>
          <w:p w14:paraId="7ED4506A" w14:textId="77777777" w:rsidR="007E1248" w:rsidRPr="005B3EBF" w:rsidRDefault="007E1248" w:rsidP="006A6A6A">
            <w:pPr>
              <w:autoSpaceDE w:val="0"/>
              <w:autoSpaceDN w:val="0"/>
              <w:adjustRightInd w:val="0"/>
              <w:rPr>
                <w:rFonts w:ascii="Calibri" w:hAnsi="Calibri" w:cs="Calibri"/>
              </w:rPr>
            </w:pPr>
            <w:r>
              <w:rPr>
                <w:rFonts w:ascii="Calibri" w:hAnsi="Calibri" w:cs="Calibri"/>
              </w:rPr>
              <w:t>Adults Senior Data Analyst</w:t>
            </w:r>
          </w:p>
        </w:tc>
        <w:tc>
          <w:tcPr>
            <w:tcW w:w="4494" w:type="dxa"/>
            <w:shd w:val="clear" w:color="auto" w:fill="D9D9D9"/>
          </w:tcPr>
          <w:p w14:paraId="321DF170" w14:textId="77777777" w:rsidR="007E1248" w:rsidRPr="005B3EBF" w:rsidRDefault="007E1248" w:rsidP="006A6A6A">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41C42423" w14:textId="77777777" w:rsidR="007E1248" w:rsidRPr="005B3EBF" w:rsidRDefault="007E1248" w:rsidP="006A6A6A">
            <w:pPr>
              <w:autoSpaceDE w:val="0"/>
              <w:autoSpaceDN w:val="0"/>
              <w:adjustRightInd w:val="0"/>
              <w:rPr>
                <w:rFonts w:ascii="Calibri" w:hAnsi="Calibri" w:cs="Calibri"/>
              </w:rPr>
            </w:pPr>
            <w:r>
              <w:rPr>
                <w:rFonts w:ascii="Calibri" w:hAnsi="Calibri" w:cs="Calibri"/>
              </w:rPr>
              <w:t>PO2</w:t>
            </w:r>
          </w:p>
        </w:tc>
      </w:tr>
      <w:tr w:rsidR="007E1248" w:rsidRPr="005B3EBF" w14:paraId="2F6D24D3" w14:textId="77777777" w:rsidTr="006A6A6A">
        <w:trPr>
          <w:trHeight w:val="828"/>
        </w:trPr>
        <w:tc>
          <w:tcPr>
            <w:tcW w:w="4261" w:type="dxa"/>
            <w:shd w:val="clear" w:color="auto" w:fill="D9D9D9"/>
          </w:tcPr>
          <w:p w14:paraId="6EDEA97D" w14:textId="77777777" w:rsidR="007E1248" w:rsidRPr="005B3EBF" w:rsidRDefault="007E1248" w:rsidP="006A6A6A">
            <w:pPr>
              <w:autoSpaceDE w:val="0"/>
              <w:autoSpaceDN w:val="0"/>
              <w:adjustRightInd w:val="0"/>
              <w:rPr>
                <w:rFonts w:ascii="Calibri" w:hAnsi="Calibri" w:cs="Calibri"/>
                <w:b/>
                <w:bCs/>
              </w:rPr>
            </w:pPr>
            <w:r w:rsidRPr="005B3EBF">
              <w:rPr>
                <w:rFonts w:ascii="Calibri" w:hAnsi="Calibri" w:cs="Calibri"/>
                <w:b/>
                <w:bCs/>
              </w:rPr>
              <w:t xml:space="preserve">Section: </w:t>
            </w:r>
          </w:p>
          <w:p w14:paraId="6F19026A" w14:textId="77777777" w:rsidR="007E1248" w:rsidRPr="005B3EBF" w:rsidRDefault="007E1248" w:rsidP="006A6A6A">
            <w:pPr>
              <w:autoSpaceDE w:val="0"/>
              <w:autoSpaceDN w:val="0"/>
              <w:adjustRightInd w:val="0"/>
              <w:rPr>
                <w:rFonts w:ascii="Calibri" w:hAnsi="Calibri" w:cs="Calibri"/>
                <w:bCs/>
              </w:rPr>
            </w:pPr>
            <w:r>
              <w:rPr>
                <w:rFonts w:ascii="Calibri" w:hAnsi="Calibri" w:cs="Calibri"/>
                <w:bCs/>
              </w:rPr>
              <w:t>Adults Performance Team – Assurance &amp; Innovation</w:t>
            </w:r>
          </w:p>
        </w:tc>
        <w:tc>
          <w:tcPr>
            <w:tcW w:w="4494" w:type="dxa"/>
            <w:shd w:val="clear" w:color="auto" w:fill="D9D9D9"/>
          </w:tcPr>
          <w:p w14:paraId="2D7E8CD4" w14:textId="77777777" w:rsidR="007E1248" w:rsidRPr="005B3EBF" w:rsidRDefault="007E1248" w:rsidP="006A6A6A">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Adult Social Care &amp; Public Health</w:t>
            </w:r>
          </w:p>
          <w:p w14:paraId="6AED5F47" w14:textId="77777777" w:rsidR="007E1248" w:rsidRPr="0026064E" w:rsidRDefault="007E1248" w:rsidP="006A6A6A">
            <w:pPr>
              <w:autoSpaceDE w:val="0"/>
              <w:autoSpaceDN w:val="0"/>
              <w:adjustRightInd w:val="0"/>
              <w:rPr>
                <w:rFonts w:ascii="Calibri" w:hAnsi="Calibri" w:cs="Calibri"/>
                <w:bCs/>
              </w:rPr>
            </w:pPr>
          </w:p>
        </w:tc>
      </w:tr>
      <w:tr w:rsidR="007E1248" w:rsidRPr="005B3EBF" w14:paraId="080A6D89" w14:textId="77777777" w:rsidTr="006A6A6A">
        <w:trPr>
          <w:trHeight w:val="828"/>
        </w:trPr>
        <w:tc>
          <w:tcPr>
            <w:tcW w:w="4261" w:type="dxa"/>
            <w:shd w:val="clear" w:color="auto" w:fill="D9D9D9"/>
          </w:tcPr>
          <w:p w14:paraId="092A7A36" w14:textId="77777777" w:rsidR="007E1248" w:rsidRPr="005B3EBF" w:rsidRDefault="007E1248" w:rsidP="006A6A6A">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D9F2F00" w14:textId="77777777" w:rsidR="007E1248" w:rsidRPr="0026064E" w:rsidRDefault="007E1248" w:rsidP="006A6A6A">
            <w:pPr>
              <w:autoSpaceDE w:val="0"/>
              <w:autoSpaceDN w:val="0"/>
              <w:adjustRightInd w:val="0"/>
              <w:rPr>
                <w:rFonts w:ascii="Calibri" w:hAnsi="Calibri" w:cs="Calibri"/>
                <w:bCs/>
              </w:rPr>
            </w:pPr>
            <w:r>
              <w:rPr>
                <w:rFonts w:ascii="Calibri" w:hAnsi="Calibri" w:cs="Calibri"/>
                <w:bCs/>
              </w:rPr>
              <w:t>Deputy Adults Performance Manager</w:t>
            </w:r>
          </w:p>
        </w:tc>
        <w:tc>
          <w:tcPr>
            <w:tcW w:w="4494" w:type="dxa"/>
            <w:shd w:val="clear" w:color="auto" w:fill="D9D9D9"/>
          </w:tcPr>
          <w:p w14:paraId="1EDAF47C" w14:textId="77777777" w:rsidR="007E1248" w:rsidRPr="005B3EBF" w:rsidRDefault="007E1248" w:rsidP="006A6A6A">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0E1F896" w14:textId="77777777" w:rsidR="007E1248" w:rsidRPr="0026064E" w:rsidRDefault="007E1248" w:rsidP="006A6A6A">
            <w:pPr>
              <w:autoSpaceDE w:val="0"/>
              <w:autoSpaceDN w:val="0"/>
              <w:adjustRightInd w:val="0"/>
              <w:rPr>
                <w:rFonts w:ascii="Calibri" w:hAnsi="Calibri" w:cs="Calibri"/>
                <w:bCs/>
              </w:rPr>
            </w:pPr>
            <w:r>
              <w:rPr>
                <w:rFonts w:ascii="Calibri" w:hAnsi="Calibri" w:cs="Calibri"/>
                <w:bCs/>
              </w:rPr>
              <w:t>N/A</w:t>
            </w:r>
          </w:p>
        </w:tc>
      </w:tr>
      <w:tr w:rsidR="007E1248" w:rsidRPr="005B3EBF" w14:paraId="33BADA33" w14:textId="77777777" w:rsidTr="006A6A6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318C87C" w14:textId="77777777" w:rsidR="007E1248" w:rsidRDefault="007E1248" w:rsidP="006A6A6A">
            <w:pPr>
              <w:autoSpaceDE w:val="0"/>
              <w:autoSpaceDN w:val="0"/>
              <w:adjustRightInd w:val="0"/>
              <w:rPr>
                <w:rFonts w:ascii="Calibri" w:hAnsi="Calibri" w:cs="Calibri"/>
                <w:b/>
                <w:bCs/>
              </w:rPr>
            </w:pPr>
            <w:r w:rsidRPr="005B3EBF">
              <w:rPr>
                <w:rFonts w:ascii="Calibri" w:hAnsi="Calibri" w:cs="Calibri"/>
                <w:b/>
                <w:bCs/>
              </w:rPr>
              <w:t>Post Number/s:</w:t>
            </w:r>
          </w:p>
          <w:p w14:paraId="38CFFADD" w14:textId="77777777" w:rsidR="007E1248" w:rsidRPr="0026064E" w:rsidRDefault="007E1248" w:rsidP="006A6A6A">
            <w:pPr>
              <w:autoSpaceDE w:val="0"/>
              <w:autoSpaceDN w:val="0"/>
              <w:adjustRightInd w:val="0"/>
              <w:rPr>
                <w:rFonts w:ascii="Calibri" w:hAnsi="Calibri" w:cs="Calibri"/>
                <w:bCs/>
              </w:rPr>
            </w:pPr>
            <w:r>
              <w:rPr>
                <w:rFonts w:ascii="Calibri" w:hAnsi="Calibri" w:cs="Calibri"/>
                <w:bCs/>
              </w:rPr>
              <w:t>RWA9044</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DD7C482" w14:textId="77777777" w:rsidR="007E1248" w:rsidRDefault="007E1248" w:rsidP="006A6A6A">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799A68FE" w14:textId="77777777" w:rsidR="007E1248" w:rsidRPr="0026064E" w:rsidRDefault="007E1248" w:rsidP="006A6A6A">
            <w:pPr>
              <w:autoSpaceDE w:val="0"/>
              <w:autoSpaceDN w:val="0"/>
              <w:adjustRightInd w:val="0"/>
              <w:rPr>
                <w:rFonts w:ascii="Calibri" w:hAnsi="Calibri" w:cs="Calibri"/>
                <w:bCs/>
              </w:rPr>
            </w:pPr>
            <w:r>
              <w:rPr>
                <w:rFonts w:ascii="Calibri" w:hAnsi="Calibri" w:cs="Calibri"/>
                <w:bCs/>
              </w:rPr>
              <w:t>July 2024</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7F399DDA" w14:textId="77777777" w:rsidR="007E1248" w:rsidRPr="005B3EBF" w:rsidRDefault="007E1248" w:rsidP="007E1248">
      <w:pPr>
        <w:rPr>
          <w:rFonts w:ascii="Calibri" w:hAnsi="Calibri" w:cs="Arial"/>
        </w:rPr>
      </w:pPr>
      <w:r w:rsidRPr="005B3EBF">
        <w:rPr>
          <w:rFonts w:ascii="Calibri" w:hAnsi="Calibri" w:cs="Arial"/>
          <w:b/>
          <w:bCs/>
        </w:rPr>
        <w:t xml:space="preserve">Job Purpose </w:t>
      </w:r>
    </w:p>
    <w:p w14:paraId="6069AA0E" w14:textId="77777777" w:rsidR="007E1248" w:rsidRDefault="007E1248" w:rsidP="007E1248">
      <w:pPr>
        <w:jc w:val="both"/>
        <w:rPr>
          <w:rFonts w:asciiTheme="minorHAnsi" w:hAnsiTheme="minorHAnsi" w:cstheme="minorHAnsi"/>
        </w:rPr>
      </w:pPr>
      <w:r w:rsidRPr="00BD531E">
        <w:rPr>
          <w:rFonts w:asciiTheme="minorHAnsi" w:hAnsiTheme="minorHAnsi" w:cstheme="minorHAnsi"/>
        </w:rPr>
        <w:t xml:space="preserve">To </w:t>
      </w:r>
      <w:r>
        <w:rPr>
          <w:rFonts w:asciiTheme="minorHAnsi" w:hAnsiTheme="minorHAnsi" w:cstheme="minorHAnsi"/>
        </w:rPr>
        <w:t>s</w:t>
      </w:r>
      <w:r w:rsidRPr="00BD531E">
        <w:rPr>
          <w:rFonts w:asciiTheme="minorHAnsi" w:hAnsiTheme="minorHAnsi" w:cstheme="minorHAnsi"/>
        </w:rPr>
        <w:t xml:space="preserve">upport the Adults Performance Team to fulfil the requirements of the statutory adult social care performance management framework and the council’s own performance management framework. </w:t>
      </w:r>
    </w:p>
    <w:p w14:paraId="50ADD0A6" w14:textId="77777777" w:rsidR="007E1248" w:rsidRDefault="007E1248" w:rsidP="007E1248">
      <w:pPr>
        <w:rPr>
          <w:rFonts w:asciiTheme="minorHAnsi" w:hAnsiTheme="minorHAnsi" w:cstheme="minorHAnsi"/>
        </w:rPr>
      </w:pPr>
    </w:p>
    <w:p w14:paraId="372A49EB" w14:textId="77777777" w:rsidR="007E1248" w:rsidRDefault="007E1248" w:rsidP="007E1248">
      <w:pPr>
        <w:autoSpaceDE w:val="0"/>
        <w:autoSpaceDN w:val="0"/>
        <w:adjustRightInd w:val="0"/>
        <w:jc w:val="both"/>
        <w:rPr>
          <w:rFonts w:ascii="Calibri" w:hAnsi="Calibri" w:cs="Arial"/>
          <w:color w:val="000000"/>
        </w:rPr>
      </w:pPr>
      <w:r w:rsidRPr="00604BC1">
        <w:rPr>
          <w:rFonts w:ascii="Calibri" w:hAnsi="Calibri" w:cs="Arial"/>
          <w:color w:val="000000"/>
        </w:rPr>
        <w:t xml:space="preserve">To </w:t>
      </w:r>
      <w:r>
        <w:rPr>
          <w:rFonts w:ascii="Calibri" w:hAnsi="Calibri" w:cs="Arial"/>
          <w:color w:val="000000"/>
        </w:rPr>
        <w:t>provide</w:t>
      </w:r>
      <w:r w:rsidRPr="00604BC1">
        <w:rPr>
          <w:rFonts w:ascii="Calibri" w:hAnsi="Calibri" w:cs="Arial"/>
          <w:color w:val="000000"/>
        </w:rPr>
        <w:t xml:space="preserve"> timely, accurate analysis and interpretation of qualitative and quantitative business intelligence necessary for the Directorate to make timely, relevant and strategic decisions for existing and future services</w:t>
      </w:r>
      <w:r>
        <w:rPr>
          <w:rFonts w:ascii="Calibri" w:hAnsi="Calibri" w:cs="Arial"/>
          <w:color w:val="000000"/>
        </w:rPr>
        <w:t>.</w:t>
      </w: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313F1DC9" w14:textId="77777777" w:rsidR="007E1248" w:rsidRPr="005B3EBF" w:rsidRDefault="007E1248" w:rsidP="00343CED">
      <w:pPr>
        <w:rPr>
          <w:rFonts w:ascii="Calibri" w:hAnsi="Calibri" w:cs="Arial"/>
        </w:rPr>
      </w:pPr>
    </w:p>
    <w:p w14:paraId="61AFB138" w14:textId="77777777" w:rsidR="007E1248" w:rsidRDefault="007E1248" w:rsidP="007E1248">
      <w:pPr>
        <w:numPr>
          <w:ilvl w:val="0"/>
          <w:numId w:val="32"/>
        </w:numPr>
        <w:jc w:val="both"/>
        <w:rPr>
          <w:rFonts w:asciiTheme="minorHAnsi" w:hAnsiTheme="minorHAnsi" w:cstheme="minorHAnsi"/>
        </w:rPr>
      </w:pPr>
      <w:r w:rsidRPr="00FD0ADA">
        <w:rPr>
          <w:rFonts w:asciiTheme="minorHAnsi" w:hAnsiTheme="minorHAnsi" w:cstheme="minorHAnsi"/>
        </w:rPr>
        <w:t>To lead on producing in-depth analysis, comparison</w:t>
      </w:r>
      <w:r>
        <w:rPr>
          <w:rFonts w:asciiTheme="minorHAnsi" w:hAnsiTheme="minorHAnsi" w:cstheme="minorHAnsi"/>
        </w:rPr>
        <w:t>s</w:t>
      </w:r>
      <w:r w:rsidRPr="00FD0ADA">
        <w:rPr>
          <w:rFonts w:asciiTheme="minorHAnsi" w:hAnsiTheme="minorHAnsi" w:cstheme="minorHAnsi"/>
        </w:rPr>
        <w:t xml:space="preserve">, and interpretation of highly complex data sets from several information sources to ascertain levels of compliance with </w:t>
      </w:r>
      <w:r>
        <w:rPr>
          <w:rFonts w:asciiTheme="minorHAnsi" w:hAnsiTheme="minorHAnsi" w:cstheme="minorHAnsi"/>
        </w:rPr>
        <w:t xml:space="preserve">national and local </w:t>
      </w:r>
      <w:r w:rsidRPr="00FD0ADA">
        <w:rPr>
          <w:rFonts w:asciiTheme="minorHAnsi" w:hAnsiTheme="minorHAnsi" w:cstheme="minorHAnsi"/>
        </w:rPr>
        <w:t>performance targets</w:t>
      </w:r>
      <w:r>
        <w:rPr>
          <w:rFonts w:asciiTheme="minorHAnsi" w:hAnsiTheme="minorHAnsi" w:cstheme="minorHAnsi"/>
        </w:rPr>
        <w:t>.</w:t>
      </w:r>
    </w:p>
    <w:p w14:paraId="2C2E94B3" w14:textId="77777777" w:rsidR="007E1248" w:rsidRDefault="007E1248" w:rsidP="007E1248">
      <w:pPr>
        <w:jc w:val="both"/>
        <w:rPr>
          <w:rFonts w:asciiTheme="minorHAnsi" w:hAnsiTheme="minorHAnsi" w:cstheme="minorHAnsi"/>
        </w:rPr>
      </w:pPr>
    </w:p>
    <w:p w14:paraId="120B6B53" w14:textId="77777777" w:rsidR="007E1248" w:rsidRDefault="007E1248" w:rsidP="007E1248">
      <w:pPr>
        <w:numPr>
          <w:ilvl w:val="0"/>
          <w:numId w:val="32"/>
        </w:numPr>
        <w:jc w:val="both"/>
        <w:rPr>
          <w:rFonts w:asciiTheme="minorHAnsi" w:hAnsiTheme="minorHAnsi" w:cstheme="minorHAnsi"/>
        </w:rPr>
      </w:pPr>
      <w:r>
        <w:rPr>
          <w:rFonts w:asciiTheme="minorHAnsi" w:hAnsiTheme="minorHAnsi" w:cstheme="minorHAnsi"/>
        </w:rPr>
        <w:t xml:space="preserve">To produce and present </w:t>
      </w:r>
      <w:r w:rsidRPr="00FD0ADA">
        <w:rPr>
          <w:rFonts w:asciiTheme="minorHAnsi" w:hAnsiTheme="minorHAnsi" w:cstheme="minorHAnsi"/>
        </w:rPr>
        <w:t xml:space="preserve">benchmarking </w:t>
      </w:r>
      <w:r>
        <w:rPr>
          <w:rFonts w:asciiTheme="minorHAnsi" w:hAnsiTheme="minorHAnsi" w:cstheme="minorHAnsi"/>
        </w:rPr>
        <w:t xml:space="preserve">information that supports the Directorate to understand its performance </w:t>
      </w:r>
      <w:r w:rsidRPr="00FD0ADA">
        <w:rPr>
          <w:rFonts w:asciiTheme="minorHAnsi" w:hAnsiTheme="minorHAnsi" w:cstheme="minorHAnsi"/>
        </w:rPr>
        <w:t xml:space="preserve">and evaluate potential risk and options for future action. </w:t>
      </w:r>
    </w:p>
    <w:p w14:paraId="5B210FE4" w14:textId="77777777" w:rsidR="007E1248" w:rsidRDefault="007E1248" w:rsidP="007E1248">
      <w:pPr>
        <w:jc w:val="both"/>
        <w:rPr>
          <w:rFonts w:asciiTheme="minorHAnsi" w:hAnsiTheme="minorHAnsi" w:cstheme="minorHAnsi"/>
        </w:rPr>
      </w:pPr>
    </w:p>
    <w:p w14:paraId="1E6B7546" w14:textId="77777777" w:rsidR="007E1248" w:rsidRPr="00074EE3" w:rsidRDefault="007E1248" w:rsidP="007E1248">
      <w:pPr>
        <w:numPr>
          <w:ilvl w:val="0"/>
          <w:numId w:val="32"/>
        </w:numPr>
        <w:jc w:val="both"/>
        <w:rPr>
          <w:rFonts w:asciiTheme="minorHAnsi" w:hAnsiTheme="minorHAnsi" w:cstheme="minorHAnsi"/>
        </w:rPr>
      </w:pPr>
      <w:r w:rsidRPr="00074EE3">
        <w:rPr>
          <w:rFonts w:asciiTheme="minorHAnsi" w:hAnsiTheme="minorHAnsi" w:cstheme="minorHAnsi"/>
        </w:rPr>
        <w:t xml:space="preserve">To </w:t>
      </w:r>
      <w:r>
        <w:rPr>
          <w:rFonts w:asciiTheme="minorHAnsi" w:hAnsiTheme="minorHAnsi" w:cstheme="minorHAnsi"/>
        </w:rPr>
        <w:t xml:space="preserve">design, </w:t>
      </w:r>
      <w:r w:rsidRPr="00074EE3">
        <w:rPr>
          <w:rFonts w:asciiTheme="minorHAnsi" w:hAnsiTheme="minorHAnsi" w:cstheme="minorHAnsi"/>
        </w:rPr>
        <w:t xml:space="preserve">develop and maintain insightful </w:t>
      </w:r>
      <w:r>
        <w:rPr>
          <w:rFonts w:asciiTheme="minorHAnsi" w:hAnsiTheme="minorHAnsi" w:cstheme="minorHAnsi"/>
        </w:rPr>
        <w:t xml:space="preserve">performance </w:t>
      </w:r>
      <w:r w:rsidRPr="00074EE3">
        <w:rPr>
          <w:rFonts w:asciiTheme="minorHAnsi" w:hAnsiTheme="minorHAnsi" w:cstheme="minorHAnsi"/>
        </w:rPr>
        <w:t>management information</w:t>
      </w:r>
      <w:r>
        <w:rPr>
          <w:rFonts w:asciiTheme="minorHAnsi" w:hAnsiTheme="minorHAnsi" w:cstheme="minorHAnsi"/>
        </w:rPr>
        <w:t xml:space="preserve">, and trend data, </w:t>
      </w:r>
      <w:r w:rsidRPr="00074EE3">
        <w:rPr>
          <w:rFonts w:asciiTheme="minorHAnsi" w:hAnsiTheme="minorHAnsi" w:cstheme="minorHAnsi"/>
        </w:rPr>
        <w:t xml:space="preserve">using </w:t>
      </w:r>
      <w:r>
        <w:rPr>
          <w:rFonts w:asciiTheme="minorHAnsi" w:hAnsiTheme="minorHAnsi" w:cstheme="minorHAnsi"/>
        </w:rPr>
        <w:t>visualisation tools</w:t>
      </w:r>
      <w:r w:rsidRPr="00074EE3">
        <w:rPr>
          <w:rFonts w:asciiTheme="minorHAnsi" w:hAnsiTheme="minorHAnsi" w:cstheme="minorHAnsi"/>
        </w:rPr>
        <w:t xml:space="preserve"> that support</w:t>
      </w:r>
      <w:r>
        <w:rPr>
          <w:rFonts w:asciiTheme="minorHAnsi" w:hAnsiTheme="minorHAnsi" w:cstheme="minorHAnsi"/>
        </w:rPr>
        <w:t>s</w:t>
      </w:r>
      <w:r w:rsidRPr="00074EE3">
        <w:rPr>
          <w:rFonts w:asciiTheme="minorHAnsi" w:hAnsiTheme="minorHAnsi" w:cstheme="minorHAnsi"/>
        </w:rPr>
        <w:t xml:space="preserve"> </w:t>
      </w:r>
      <w:r>
        <w:rPr>
          <w:rFonts w:asciiTheme="minorHAnsi" w:hAnsiTheme="minorHAnsi" w:cstheme="minorHAnsi"/>
        </w:rPr>
        <w:t>operational managers</w:t>
      </w:r>
      <w:r w:rsidRPr="00074EE3">
        <w:rPr>
          <w:rFonts w:asciiTheme="minorHAnsi" w:hAnsiTheme="minorHAnsi" w:cstheme="minorHAnsi"/>
        </w:rPr>
        <w:t xml:space="preserve"> to understand activity</w:t>
      </w:r>
      <w:r>
        <w:rPr>
          <w:rFonts w:asciiTheme="minorHAnsi" w:hAnsiTheme="minorHAnsi" w:cstheme="minorHAnsi"/>
        </w:rPr>
        <w:t xml:space="preserve"> and their associated impacts on budgets.</w:t>
      </w:r>
    </w:p>
    <w:p w14:paraId="1B7EB0EF" w14:textId="77777777" w:rsidR="007E1248" w:rsidRPr="00DB76A4" w:rsidRDefault="007E1248" w:rsidP="007E1248">
      <w:pPr>
        <w:jc w:val="both"/>
        <w:rPr>
          <w:rFonts w:asciiTheme="minorHAnsi" w:hAnsiTheme="minorHAnsi" w:cstheme="minorHAnsi"/>
        </w:rPr>
      </w:pPr>
    </w:p>
    <w:p w14:paraId="665684A2" w14:textId="77777777" w:rsidR="007E1248" w:rsidRPr="0009363B" w:rsidRDefault="007E1248" w:rsidP="007E1248">
      <w:pPr>
        <w:numPr>
          <w:ilvl w:val="0"/>
          <w:numId w:val="32"/>
        </w:numPr>
        <w:jc w:val="both"/>
        <w:rPr>
          <w:rFonts w:asciiTheme="minorHAnsi" w:hAnsiTheme="minorHAnsi" w:cstheme="minorHAnsi"/>
        </w:rPr>
      </w:pPr>
      <w:r w:rsidRPr="002B0789">
        <w:rPr>
          <w:rFonts w:asciiTheme="minorHAnsi" w:hAnsiTheme="minorHAnsi" w:cstheme="minorHAnsi"/>
        </w:rPr>
        <w:t xml:space="preserve">To </w:t>
      </w:r>
      <w:r>
        <w:rPr>
          <w:rFonts w:asciiTheme="minorHAnsi" w:hAnsiTheme="minorHAnsi" w:cstheme="minorHAnsi"/>
        </w:rPr>
        <w:t>be responsible for</w:t>
      </w:r>
      <w:r w:rsidRPr="002B0789">
        <w:rPr>
          <w:rFonts w:asciiTheme="minorHAnsi" w:hAnsiTheme="minorHAnsi" w:cstheme="minorHAnsi"/>
        </w:rPr>
        <w:t xml:space="preserve"> working collaboratively with managers to make better use of data and insight</w:t>
      </w:r>
      <w:r>
        <w:rPr>
          <w:rFonts w:asciiTheme="minorHAnsi" w:hAnsiTheme="minorHAnsi" w:cstheme="minorHAnsi"/>
        </w:rPr>
        <w:t>s</w:t>
      </w:r>
      <w:r w:rsidRPr="002B0789">
        <w:rPr>
          <w:rFonts w:asciiTheme="minorHAnsi" w:hAnsiTheme="minorHAnsi" w:cstheme="minorHAnsi"/>
        </w:rPr>
        <w:t xml:space="preserve"> to support Council, </w:t>
      </w:r>
      <w:r>
        <w:rPr>
          <w:rFonts w:asciiTheme="minorHAnsi" w:hAnsiTheme="minorHAnsi" w:cstheme="minorHAnsi"/>
        </w:rPr>
        <w:t>D</w:t>
      </w:r>
      <w:r w:rsidRPr="002B0789">
        <w:rPr>
          <w:rFonts w:asciiTheme="minorHAnsi" w:hAnsiTheme="minorHAnsi" w:cstheme="minorHAnsi"/>
        </w:rPr>
        <w:t xml:space="preserve">irectorate and partners strategic and operational service delivery decisions and improve service delivery for our residents. </w:t>
      </w:r>
    </w:p>
    <w:p w14:paraId="202B2374" w14:textId="77777777" w:rsidR="007E1248" w:rsidRDefault="007E1248" w:rsidP="007E1248">
      <w:pPr>
        <w:pStyle w:val="ListParagraph"/>
        <w:rPr>
          <w:rFonts w:asciiTheme="minorHAnsi" w:hAnsiTheme="minorHAnsi" w:cstheme="minorHAnsi"/>
        </w:rPr>
      </w:pPr>
    </w:p>
    <w:p w14:paraId="31FBE27F" w14:textId="77777777" w:rsidR="007E1248" w:rsidRPr="00E914D7" w:rsidRDefault="007E1248" w:rsidP="007E1248">
      <w:pPr>
        <w:numPr>
          <w:ilvl w:val="0"/>
          <w:numId w:val="32"/>
        </w:numPr>
        <w:jc w:val="both"/>
        <w:rPr>
          <w:rFonts w:asciiTheme="minorHAnsi" w:hAnsiTheme="minorHAnsi" w:cstheme="minorHAnsi"/>
        </w:rPr>
      </w:pPr>
      <w:r w:rsidRPr="00543156">
        <w:rPr>
          <w:rFonts w:asciiTheme="minorHAnsi" w:hAnsiTheme="minorHAnsi" w:cstheme="minorHAnsi"/>
        </w:rPr>
        <w:t xml:space="preserve">To </w:t>
      </w:r>
      <w:r>
        <w:rPr>
          <w:rFonts w:asciiTheme="minorHAnsi" w:hAnsiTheme="minorHAnsi" w:cstheme="minorHAnsi"/>
        </w:rPr>
        <w:t>lead</w:t>
      </w:r>
      <w:r w:rsidRPr="00543156">
        <w:rPr>
          <w:rFonts w:asciiTheme="minorHAnsi" w:hAnsiTheme="minorHAnsi" w:cstheme="minorHAnsi"/>
        </w:rPr>
        <w:t xml:space="preserve"> </w:t>
      </w:r>
      <w:r>
        <w:rPr>
          <w:rFonts w:asciiTheme="minorHAnsi" w:hAnsiTheme="minorHAnsi" w:cstheme="minorHAnsi"/>
        </w:rPr>
        <w:t>on</w:t>
      </w:r>
      <w:r w:rsidRPr="00543156">
        <w:rPr>
          <w:rFonts w:asciiTheme="minorHAnsi" w:hAnsiTheme="minorHAnsi" w:cstheme="minorHAnsi"/>
        </w:rPr>
        <w:t xml:space="preserve"> </w:t>
      </w:r>
      <w:r>
        <w:rPr>
          <w:rFonts w:asciiTheme="minorHAnsi" w:hAnsiTheme="minorHAnsi" w:cstheme="minorHAnsi"/>
        </w:rPr>
        <w:t>producing and analysing national, se</w:t>
      </w:r>
      <w:r w:rsidRPr="00543156">
        <w:rPr>
          <w:rFonts w:asciiTheme="minorHAnsi" w:hAnsiTheme="minorHAnsi" w:cstheme="minorHAnsi"/>
        </w:rPr>
        <w:t>rvice user and carer surveys</w:t>
      </w:r>
      <w:r>
        <w:rPr>
          <w:rFonts w:asciiTheme="minorHAnsi" w:hAnsiTheme="minorHAnsi" w:cstheme="minorHAnsi"/>
        </w:rPr>
        <w:t>, ensuring returns are accurate and national deadlines for submitting surveys are met.</w:t>
      </w:r>
    </w:p>
    <w:p w14:paraId="272CF54F" w14:textId="77777777" w:rsidR="007E1248" w:rsidRDefault="007E1248" w:rsidP="007E1248">
      <w:pPr>
        <w:jc w:val="both"/>
        <w:rPr>
          <w:rFonts w:asciiTheme="minorHAnsi" w:hAnsiTheme="minorHAnsi" w:cstheme="minorHAnsi"/>
        </w:rPr>
      </w:pPr>
    </w:p>
    <w:p w14:paraId="02CBA302" w14:textId="77777777" w:rsidR="007E1248" w:rsidRDefault="007E1248" w:rsidP="007E1248">
      <w:pPr>
        <w:numPr>
          <w:ilvl w:val="0"/>
          <w:numId w:val="32"/>
        </w:numPr>
        <w:jc w:val="both"/>
        <w:rPr>
          <w:rFonts w:asciiTheme="minorHAnsi" w:hAnsiTheme="minorHAnsi" w:cstheme="minorHAnsi"/>
        </w:rPr>
      </w:pPr>
      <w:r w:rsidRPr="00FD0ADA">
        <w:rPr>
          <w:rFonts w:asciiTheme="minorHAnsi" w:hAnsiTheme="minorHAnsi" w:cstheme="minorHAnsi"/>
        </w:rPr>
        <w:t>To contribute</w:t>
      </w:r>
      <w:r>
        <w:rPr>
          <w:rFonts w:asciiTheme="minorHAnsi" w:hAnsiTheme="minorHAnsi" w:cstheme="minorHAnsi"/>
        </w:rPr>
        <w:t xml:space="preserve"> </w:t>
      </w:r>
      <w:r w:rsidRPr="00FD0ADA">
        <w:rPr>
          <w:rFonts w:asciiTheme="minorHAnsi" w:hAnsiTheme="minorHAnsi" w:cstheme="minorHAnsi"/>
        </w:rPr>
        <w:t xml:space="preserve">towards producing accurate and timely data submissions to </w:t>
      </w:r>
      <w:r w:rsidRPr="00FD0ADA">
        <w:rPr>
          <w:rFonts w:ascii="Calibri" w:hAnsi="Calibri" w:cs="Arial"/>
          <w:color w:val="000000" w:themeColor="text1"/>
        </w:rPr>
        <w:t>NHS England, Department of Health &amp; Social Care and other government departments</w:t>
      </w:r>
      <w:r w:rsidRPr="00FD0ADA">
        <w:rPr>
          <w:rFonts w:asciiTheme="minorHAnsi" w:hAnsiTheme="minorHAnsi" w:cstheme="minorHAnsi"/>
        </w:rPr>
        <w:t xml:space="preserve"> to agreed timescales.</w:t>
      </w:r>
    </w:p>
    <w:p w14:paraId="593925E5" w14:textId="77777777" w:rsidR="007E1248" w:rsidRPr="0009363B" w:rsidRDefault="007E1248" w:rsidP="007E1248">
      <w:pPr>
        <w:rPr>
          <w:rFonts w:asciiTheme="minorHAnsi" w:hAnsiTheme="minorHAnsi" w:cstheme="minorHAnsi"/>
        </w:rPr>
      </w:pPr>
    </w:p>
    <w:p w14:paraId="006F9571" w14:textId="77777777" w:rsidR="007E1248" w:rsidRDefault="007E1248" w:rsidP="007E1248">
      <w:pPr>
        <w:numPr>
          <w:ilvl w:val="0"/>
          <w:numId w:val="32"/>
        </w:numPr>
        <w:jc w:val="both"/>
        <w:rPr>
          <w:rFonts w:asciiTheme="minorHAnsi" w:hAnsiTheme="minorHAnsi" w:cstheme="minorHAnsi"/>
        </w:rPr>
      </w:pPr>
      <w:r w:rsidRPr="00543156">
        <w:rPr>
          <w:rFonts w:asciiTheme="minorHAnsi" w:hAnsiTheme="minorHAnsi" w:cstheme="minorHAnsi"/>
        </w:rPr>
        <w:t xml:space="preserve">To </w:t>
      </w:r>
      <w:r>
        <w:rPr>
          <w:rFonts w:asciiTheme="minorHAnsi" w:hAnsiTheme="minorHAnsi" w:cstheme="minorHAnsi"/>
        </w:rPr>
        <w:t>proactively</w:t>
      </w:r>
      <w:r w:rsidRPr="00543156">
        <w:rPr>
          <w:rFonts w:asciiTheme="minorHAnsi" w:hAnsiTheme="minorHAnsi" w:cstheme="minorHAnsi"/>
        </w:rPr>
        <w:t xml:space="preserve"> promote data quality and the use of accurate management information. This </w:t>
      </w:r>
      <w:r>
        <w:rPr>
          <w:rFonts w:asciiTheme="minorHAnsi" w:hAnsiTheme="minorHAnsi" w:cstheme="minorHAnsi"/>
        </w:rPr>
        <w:t>will</w:t>
      </w:r>
      <w:r w:rsidRPr="00543156">
        <w:rPr>
          <w:rFonts w:asciiTheme="minorHAnsi" w:hAnsiTheme="minorHAnsi" w:cstheme="minorHAnsi"/>
        </w:rPr>
        <w:t xml:space="preserve"> include</w:t>
      </w:r>
      <w:r>
        <w:rPr>
          <w:rFonts w:asciiTheme="minorHAnsi" w:hAnsiTheme="minorHAnsi" w:cstheme="minorHAnsi"/>
        </w:rPr>
        <w:t xml:space="preserve"> regularly identifying and assessing data system quality issues and </w:t>
      </w:r>
      <w:r w:rsidRPr="00543156">
        <w:rPr>
          <w:rFonts w:asciiTheme="minorHAnsi" w:hAnsiTheme="minorHAnsi" w:cstheme="minorHAnsi"/>
        </w:rPr>
        <w:t xml:space="preserve">conducting briefings </w:t>
      </w:r>
      <w:r>
        <w:rPr>
          <w:rFonts w:asciiTheme="minorHAnsi" w:hAnsiTheme="minorHAnsi" w:cstheme="minorHAnsi"/>
        </w:rPr>
        <w:t>or</w:t>
      </w:r>
      <w:r w:rsidRPr="00543156">
        <w:rPr>
          <w:rFonts w:asciiTheme="minorHAnsi" w:hAnsiTheme="minorHAnsi" w:cstheme="minorHAnsi"/>
        </w:rPr>
        <w:t xml:space="preserve"> training sessions as appropriate.</w:t>
      </w:r>
    </w:p>
    <w:p w14:paraId="53C4D2F6" w14:textId="77777777" w:rsidR="007E1248" w:rsidRPr="00543156" w:rsidRDefault="007E1248" w:rsidP="007E1248">
      <w:pPr>
        <w:jc w:val="both"/>
        <w:rPr>
          <w:rFonts w:asciiTheme="minorHAnsi" w:hAnsiTheme="minorHAnsi" w:cstheme="minorHAnsi"/>
        </w:rPr>
      </w:pPr>
    </w:p>
    <w:p w14:paraId="40DE0913" w14:textId="77777777" w:rsidR="007E1248" w:rsidRPr="00543156" w:rsidRDefault="007E1248" w:rsidP="007E1248">
      <w:pPr>
        <w:numPr>
          <w:ilvl w:val="0"/>
          <w:numId w:val="32"/>
        </w:numPr>
        <w:jc w:val="both"/>
        <w:rPr>
          <w:rFonts w:asciiTheme="minorHAnsi" w:hAnsiTheme="minorHAnsi" w:cstheme="minorHAnsi"/>
        </w:rPr>
      </w:pPr>
      <w:r w:rsidRPr="00543156">
        <w:rPr>
          <w:rFonts w:asciiTheme="minorHAnsi" w:hAnsiTheme="minorHAnsi" w:cstheme="minorHAnsi"/>
        </w:rPr>
        <w:t xml:space="preserve">To </w:t>
      </w:r>
      <w:r>
        <w:rPr>
          <w:rFonts w:asciiTheme="minorHAnsi" w:hAnsiTheme="minorHAnsi" w:cstheme="minorHAnsi"/>
        </w:rPr>
        <w:t>provide</w:t>
      </w:r>
      <w:r w:rsidRPr="00543156">
        <w:rPr>
          <w:rFonts w:asciiTheme="minorHAnsi" w:hAnsiTheme="minorHAnsi" w:cstheme="minorHAnsi"/>
        </w:rPr>
        <w:t xml:space="preserve"> equalities monitoring, freedom of information requests and ensure compliance with data protection </w:t>
      </w:r>
      <w:r>
        <w:rPr>
          <w:rFonts w:asciiTheme="minorHAnsi" w:hAnsiTheme="minorHAnsi" w:cstheme="minorHAnsi"/>
        </w:rPr>
        <w:t xml:space="preserve">and governance </w:t>
      </w:r>
      <w:r w:rsidRPr="00543156">
        <w:rPr>
          <w:rFonts w:asciiTheme="minorHAnsi" w:hAnsiTheme="minorHAnsi" w:cstheme="minorHAnsi"/>
        </w:rPr>
        <w:t xml:space="preserve">procedures. </w:t>
      </w:r>
    </w:p>
    <w:p w14:paraId="210EFDD0" w14:textId="77777777" w:rsidR="007E1248" w:rsidRPr="005D7957" w:rsidRDefault="007E1248" w:rsidP="007E1248">
      <w:pPr>
        <w:jc w:val="both"/>
        <w:rPr>
          <w:rFonts w:asciiTheme="minorHAnsi" w:hAnsiTheme="minorHAnsi" w:cstheme="minorHAnsi"/>
        </w:rPr>
      </w:pPr>
    </w:p>
    <w:p w14:paraId="572BDB38" w14:textId="77777777" w:rsidR="007E1248" w:rsidRPr="005166E4" w:rsidRDefault="007E1248" w:rsidP="007E1248">
      <w:pPr>
        <w:numPr>
          <w:ilvl w:val="0"/>
          <w:numId w:val="32"/>
        </w:numPr>
        <w:jc w:val="both"/>
        <w:rPr>
          <w:rFonts w:asciiTheme="minorHAnsi" w:hAnsiTheme="minorHAnsi" w:cstheme="minorHAnsi"/>
          <w:bCs/>
        </w:rPr>
      </w:pPr>
      <w:r w:rsidRPr="007D48E8">
        <w:rPr>
          <w:rFonts w:asciiTheme="minorHAnsi" w:hAnsiTheme="minorHAnsi" w:cstheme="minorHAnsi"/>
        </w:rPr>
        <w:t xml:space="preserve">To act as deputy to the Deputy Performance Manager as required and represent the team at internal or external meetings. </w:t>
      </w:r>
    </w:p>
    <w:p w14:paraId="4885D832" w14:textId="77777777" w:rsidR="007E1248" w:rsidRPr="005166E4" w:rsidRDefault="007E1248" w:rsidP="007E1248">
      <w:pPr>
        <w:ind w:left="720"/>
        <w:jc w:val="both"/>
        <w:rPr>
          <w:rFonts w:asciiTheme="minorHAnsi" w:hAnsiTheme="minorHAnsi" w:cstheme="minorHAnsi"/>
          <w:bCs/>
        </w:rPr>
      </w:pPr>
    </w:p>
    <w:p w14:paraId="51C3E2BC" w14:textId="77777777" w:rsidR="007E1248" w:rsidRPr="0061389C" w:rsidRDefault="007E1248" w:rsidP="007E1248">
      <w:pPr>
        <w:numPr>
          <w:ilvl w:val="0"/>
          <w:numId w:val="32"/>
        </w:numPr>
        <w:jc w:val="both"/>
        <w:rPr>
          <w:rFonts w:asciiTheme="minorHAnsi" w:hAnsiTheme="minorHAnsi" w:cstheme="minorHAnsi"/>
          <w:bCs/>
        </w:rPr>
      </w:pPr>
      <w:r w:rsidRPr="00543156">
        <w:rPr>
          <w:rFonts w:asciiTheme="minorHAnsi" w:hAnsiTheme="minorHAnsi" w:cstheme="minorHAnsi"/>
        </w:rPr>
        <w:lastRenderedPageBreak/>
        <w:t>To contribute as required to change programmes within the service</w:t>
      </w:r>
      <w:r>
        <w:rPr>
          <w:rFonts w:asciiTheme="minorHAnsi" w:hAnsiTheme="minorHAnsi" w:cstheme="minorHAnsi"/>
        </w:rPr>
        <w:t>.</w:t>
      </w:r>
    </w:p>
    <w:p w14:paraId="62DE27B4" w14:textId="77777777" w:rsidR="007E1248" w:rsidRDefault="007E1248" w:rsidP="007E1248">
      <w:pPr>
        <w:pStyle w:val="ListParagraph"/>
        <w:rPr>
          <w:rFonts w:asciiTheme="minorHAnsi" w:hAnsiTheme="minorHAnsi" w:cstheme="minorHAnsi"/>
          <w:bCs/>
        </w:rPr>
      </w:pPr>
    </w:p>
    <w:p w14:paraId="7FA60352" w14:textId="77777777" w:rsidR="007E1248" w:rsidRPr="00543156" w:rsidRDefault="007E1248" w:rsidP="007E1248">
      <w:pPr>
        <w:numPr>
          <w:ilvl w:val="0"/>
          <w:numId w:val="32"/>
        </w:numPr>
        <w:jc w:val="both"/>
        <w:rPr>
          <w:rFonts w:asciiTheme="minorHAnsi" w:hAnsiTheme="minorHAnsi" w:cstheme="minorHAnsi"/>
        </w:rPr>
      </w:pPr>
      <w:r w:rsidRPr="00543156">
        <w:rPr>
          <w:rFonts w:asciiTheme="minorHAnsi" w:hAnsiTheme="minorHAnsi" w:cstheme="minorHAnsi"/>
        </w:rPr>
        <w:t>To ensure that the services for both Councils are dealt with on an equitable basis to deliver the standards required for each, as agreed annually by the Executives of both Councils.</w:t>
      </w:r>
    </w:p>
    <w:p w14:paraId="1EDA6650" w14:textId="77777777" w:rsidR="007E1248" w:rsidRPr="00543156" w:rsidRDefault="007E1248" w:rsidP="007E1248">
      <w:pPr>
        <w:ind w:left="720"/>
        <w:jc w:val="both"/>
        <w:rPr>
          <w:rFonts w:asciiTheme="minorHAnsi" w:hAnsiTheme="minorHAnsi" w:cstheme="minorHAnsi"/>
        </w:rPr>
      </w:pPr>
    </w:p>
    <w:p w14:paraId="3B93D8EA" w14:textId="77777777" w:rsidR="007E1248" w:rsidRPr="0061389C" w:rsidRDefault="007E1248" w:rsidP="007E1248">
      <w:pPr>
        <w:numPr>
          <w:ilvl w:val="0"/>
          <w:numId w:val="32"/>
        </w:numPr>
        <w:jc w:val="both"/>
        <w:rPr>
          <w:rFonts w:asciiTheme="minorHAnsi" w:hAnsiTheme="minorHAnsi" w:cstheme="minorBidi"/>
        </w:rPr>
      </w:pPr>
      <w:r w:rsidRPr="19B17447">
        <w:rPr>
          <w:rFonts w:asciiTheme="minorHAnsi" w:hAnsiTheme="minorHAnsi" w:cstheme="minorBidi"/>
        </w:rPr>
        <w:t>To contribute as required to performance review and improvement measures on an ongoing basis, helping to ensure that a customer focus is embedded within the function and innovative and creative solutions are evaluated to securing the highest quality and value for money function.</w:t>
      </w:r>
    </w:p>
    <w:p w14:paraId="31F55848" w14:textId="77777777" w:rsidR="007E1248" w:rsidRDefault="007E1248" w:rsidP="007E1248">
      <w:pPr>
        <w:pStyle w:val="ListParagraph"/>
      </w:pPr>
    </w:p>
    <w:p w14:paraId="2C48A2BE" w14:textId="77777777" w:rsidR="007E1248" w:rsidRPr="00A706E5" w:rsidRDefault="007E1248" w:rsidP="007E1248">
      <w:pPr>
        <w:numPr>
          <w:ilvl w:val="0"/>
          <w:numId w:val="32"/>
        </w:numPr>
        <w:jc w:val="both"/>
        <w:rPr>
          <w:rFonts w:asciiTheme="minorHAnsi" w:hAnsiTheme="minorHAnsi" w:cstheme="minorHAnsi"/>
          <w:bCs/>
        </w:rPr>
      </w:pPr>
      <w:r w:rsidRPr="00426EF7">
        <w:rPr>
          <w:rFonts w:asciiTheme="minorHAnsi" w:hAnsiTheme="minorHAnsi" w:cstheme="minorHAnsi"/>
        </w:rPr>
        <w:t xml:space="preserve">Keep abreast of latest thinking, new trends and developments in areas of expertise and </w:t>
      </w:r>
      <w:r>
        <w:rPr>
          <w:rFonts w:asciiTheme="minorHAnsi" w:hAnsiTheme="minorHAnsi" w:cstheme="minorHAnsi"/>
        </w:rPr>
        <w:t xml:space="preserve">implement or </w:t>
      </w:r>
      <w:r w:rsidRPr="00426EF7">
        <w:rPr>
          <w:rFonts w:asciiTheme="minorHAnsi" w:hAnsiTheme="minorHAnsi" w:cstheme="minorHAnsi"/>
        </w:rPr>
        <w:t>act accordingly</w:t>
      </w:r>
      <w:r>
        <w:rPr>
          <w:rFonts w:asciiTheme="minorHAnsi" w:hAnsiTheme="minorHAnsi" w:cstheme="minorHAnsi"/>
        </w:rPr>
        <w:t>.</w:t>
      </w:r>
      <w:r w:rsidRPr="00426EF7">
        <w:rPr>
          <w:rFonts w:asciiTheme="minorHAnsi" w:hAnsiTheme="minorHAnsi" w:cstheme="minorHAnsi"/>
        </w:rPr>
        <w:t xml:space="preserve"> </w:t>
      </w:r>
    </w:p>
    <w:p w14:paraId="79980BAB" w14:textId="77777777" w:rsidR="007E1248" w:rsidRDefault="007E1248" w:rsidP="007E1248">
      <w:pPr>
        <w:pStyle w:val="ListParagraph"/>
        <w:rPr>
          <w:rFonts w:asciiTheme="minorHAnsi" w:hAnsiTheme="minorHAnsi" w:cstheme="minorHAnsi"/>
          <w:bCs/>
        </w:rPr>
      </w:pPr>
    </w:p>
    <w:p w14:paraId="5904853F" w14:textId="77777777" w:rsidR="007E1248" w:rsidRDefault="007E1248" w:rsidP="007E1248">
      <w:pPr>
        <w:numPr>
          <w:ilvl w:val="0"/>
          <w:numId w:val="32"/>
        </w:numPr>
        <w:jc w:val="both"/>
        <w:rPr>
          <w:rFonts w:asciiTheme="minorHAnsi" w:hAnsiTheme="minorHAnsi" w:cstheme="minorHAnsi"/>
          <w:bCs/>
        </w:rPr>
      </w:pPr>
      <w:r>
        <w:rPr>
          <w:rFonts w:asciiTheme="minorHAnsi" w:hAnsiTheme="minorHAnsi" w:cstheme="minorHAnsi"/>
          <w:bCs/>
        </w:rPr>
        <w:t xml:space="preserve">Work collaboratively with others across the department to contribute </w:t>
      </w:r>
      <w:proofErr w:type="gramStart"/>
      <w:r>
        <w:rPr>
          <w:rFonts w:asciiTheme="minorHAnsi" w:hAnsiTheme="minorHAnsi" w:cstheme="minorHAnsi"/>
          <w:bCs/>
        </w:rPr>
        <w:t>in</w:t>
      </w:r>
      <w:proofErr w:type="gramEnd"/>
      <w:r>
        <w:rPr>
          <w:rFonts w:asciiTheme="minorHAnsi" w:hAnsiTheme="minorHAnsi" w:cstheme="minorHAnsi"/>
          <w:bCs/>
        </w:rPr>
        <w:t xml:space="preserve"> the </w:t>
      </w:r>
      <w:proofErr w:type="gramStart"/>
      <w:r>
        <w:rPr>
          <w:rFonts w:asciiTheme="minorHAnsi" w:hAnsiTheme="minorHAnsi" w:cstheme="minorHAnsi"/>
          <w:bCs/>
        </w:rPr>
        <w:t>councils</w:t>
      </w:r>
      <w:proofErr w:type="gramEnd"/>
      <w:r>
        <w:rPr>
          <w:rFonts w:asciiTheme="minorHAnsi" w:hAnsiTheme="minorHAnsi" w:cstheme="minorHAnsi"/>
          <w:bCs/>
        </w:rPr>
        <w:t xml:space="preserve"> arrangements for preparing and acting upon CQC inspections.</w:t>
      </w:r>
    </w:p>
    <w:p w14:paraId="1D78B1E8" w14:textId="77777777" w:rsidR="007E1248" w:rsidRDefault="007E1248" w:rsidP="007E1248">
      <w:pPr>
        <w:pStyle w:val="ListParagraph"/>
        <w:rPr>
          <w:rFonts w:asciiTheme="minorHAnsi" w:hAnsiTheme="minorHAnsi" w:cstheme="minorHAnsi"/>
          <w:bCs/>
        </w:rPr>
      </w:pPr>
    </w:p>
    <w:p w14:paraId="3A4DD9F6" w14:textId="77777777" w:rsidR="007E1248" w:rsidRPr="00426EF7" w:rsidRDefault="007E1248" w:rsidP="007E1248">
      <w:pPr>
        <w:numPr>
          <w:ilvl w:val="0"/>
          <w:numId w:val="32"/>
        </w:numPr>
        <w:jc w:val="both"/>
        <w:rPr>
          <w:rFonts w:asciiTheme="minorHAnsi" w:hAnsiTheme="minorHAnsi" w:cstheme="minorHAnsi"/>
          <w:bCs/>
        </w:rPr>
      </w:pPr>
      <w:r>
        <w:rPr>
          <w:rFonts w:asciiTheme="minorHAnsi" w:hAnsiTheme="minorHAnsi" w:cstheme="minorHAnsi"/>
          <w:bCs/>
        </w:rPr>
        <w:t>Lead on short projects in line with changing requirements and priorities of the councils.</w:t>
      </w:r>
    </w:p>
    <w:p w14:paraId="1CB311D9" w14:textId="77777777" w:rsidR="00343CED" w:rsidRPr="005B3EBF" w:rsidRDefault="00343CED" w:rsidP="00343CED">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lastRenderedPageBreak/>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E39ACDA" w14:textId="77777777" w:rsidR="007E1248" w:rsidRDefault="007E1248" w:rsidP="00B53894">
      <w:pPr>
        <w:rPr>
          <w:rFonts w:ascii="Calibri" w:hAnsi="Calibri" w:cs="Arial"/>
          <w:b/>
        </w:rPr>
      </w:pPr>
    </w:p>
    <w:p w14:paraId="6D941F38" w14:textId="667E8DC5" w:rsidR="007E1248" w:rsidRPr="005B3EBF" w:rsidRDefault="007E1248" w:rsidP="00B53894">
      <w:pPr>
        <w:rPr>
          <w:rFonts w:ascii="Calibri" w:hAnsi="Calibri" w:cs="Arial"/>
          <w:b/>
        </w:rPr>
      </w:pPr>
      <w:r>
        <w:rPr>
          <w:rFonts w:ascii="Calibri" w:hAnsi="Calibri" w:cs="Arial"/>
          <w:b/>
          <w:bCs/>
          <w:noProof/>
          <w:color w:val="000000"/>
        </w:rPr>
        <w:drawing>
          <wp:inline distT="0" distB="0" distL="0" distR="0" wp14:anchorId="2011A419" wp14:editId="34F80DD4">
            <wp:extent cx="5429250" cy="3094219"/>
            <wp:effectExtent l="0" t="0" r="0" b="0"/>
            <wp:docPr id="28585604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56040" name="Picture 1" descr="A diagram of a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094219"/>
                    </a:xfrm>
                    <a:prstGeom prst="rect">
                      <a:avLst/>
                    </a:prstGeom>
                    <a:noFill/>
                  </pic:spPr>
                </pic:pic>
              </a:graphicData>
            </a:graphic>
          </wp:inline>
        </w:drawing>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5A217099"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7E1248" w:rsidRPr="005B3EBF" w14:paraId="6A8CEF43" w14:textId="77777777" w:rsidTr="006A6A6A">
        <w:trPr>
          <w:trHeight w:val="770"/>
        </w:trPr>
        <w:tc>
          <w:tcPr>
            <w:tcW w:w="4159" w:type="dxa"/>
            <w:shd w:val="clear" w:color="auto" w:fill="D9D9D9"/>
          </w:tcPr>
          <w:p w14:paraId="1F5F93AC" w14:textId="77777777" w:rsidR="007E1248" w:rsidRPr="005B3EBF" w:rsidRDefault="007E1248" w:rsidP="006A6A6A">
            <w:pPr>
              <w:autoSpaceDE w:val="0"/>
              <w:autoSpaceDN w:val="0"/>
              <w:adjustRightInd w:val="0"/>
              <w:rPr>
                <w:rFonts w:ascii="Calibri" w:hAnsi="Calibri" w:cs="Calibri"/>
                <w:b/>
                <w:bCs/>
              </w:rPr>
            </w:pPr>
            <w:r w:rsidRPr="005B3EBF">
              <w:rPr>
                <w:rFonts w:ascii="Calibri" w:hAnsi="Calibri" w:cs="Calibri"/>
                <w:b/>
                <w:bCs/>
              </w:rPr>
              <w:t xml:space="preserve">Job Title: </w:t>
            </w:r>
          </w:p>
          <w:p w14:paraId="30B0F830" w14:textId="77777777" w:rsidR="007E1248" w:rsidRPr="005B3EBF" w:rsidRDefault="007E1248" w:rsidP="006A6A6A">
            <w:pPr>
              <w:autoSpaceDE w:val="0"/>
              <w:autoSpaceDN w:val="0"/>
              <w:adjustRightInd w:val="0"/>
              <w:rPr>
                <w:rFonts w:ascii="Calibri" w:hAnsi="Calibri" w:cs="Calibri"/>
              </w:rPr>
            </w:pPr>
            <w:r>
              <w:rPr>
                <w:rFonts w:ascii="Calibri" w:hAnsi="Calibri" w:cs="Calibri"/>
              </w:rPr>
              <w:t>Adults Senior Data Analyst</w:t>
            </w:r>
          </w:p>
        </w:tc>
        <w:tc>
          <w:tcPr>
            <w:tcW w:w="4381" w:type="dxa"/>
            <w:shd w:val="clear" w:color="auto" w:fill="D9D9D9"/>
          </w:tcPr>
          <w:p w14:paraId="102E26F4" w14:textId="77777777" w:rsidR="007E1248" w:rsidRPr="005B3EBF" w:rsidRDefault="007E1248" w:rsidP="006A6A6A">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55990620" w14:textId="77777777" w:rsidR="007E1248" w:rsidRPr="005B3EBF" w:rsidRDefault="007E1248" w:rsidP="006A6A6A">
            <w:pPr>
              <w:autoSpaceDE w:val="0"/>
              <w:autoSpaceDN w:val="0"/>
              <w:adjustRightInd w:val="0"/>
              <w:rPr>
                <w:rFonts w:ascii="Calibri" w:hAnsi="Calibri" w:cs="Calibri"/>
              </w:rPr>
            </w:pPr>
            <w:r>
              <w:rPr>
                <w:rFonts w:ascii="Calibri" w:hAnsi="Calibri" w:cs="Calibri"/>
              </w:rPr>
              <w:t>PO2</w:t>
            </w:r>
          </w:p>
        </w:tc>
      </w:tr>
      <w:tr w:rsidR="007E1248" w:rsidRPr="005B3EBF" w14:paraId="4B1C1476" w14:textId="77777777" w:rsidTr="006A6A6A">
        <w:trPr>
          <w:trHeight w:val="828"/>
        </w:trPr>
        <w:tc>
          <w:tcPr>
            <w:tcW w:w="4159" w:type="dxa"/>
            <w:shd w:val="clear" w:color="auto" w:fill="D9D9D9"/>
          </w:tcPr>
          <w:p w14:paraId="3BC3BDEC" w14:textId="77777777" w:rsidR="007E1248" w:rsidRPr="005B3EBF" w:rsidRDefault="007E1248" w:rsidP="006A6A6A">
            <w:pPr>
              <w:autoSpaceDE w:val="0"/>
              <w:autoSpaceDN w:val="0"/>
              <w:adjustRightInd w:val="0"/>
              <w:rPr>
                <w:rFonts w:ascii="Calibri" w:hAnsi="Calibri" w:cs="Calibri"/>
                <w:b/>
                <w:bCs/>
              </w:rPr>
            </w:pPr>
            <w:r w:rsidRPr="005B3EBF">
              <w:rPr>
                <w:rFonts w:ascii="Calibri" w:hAnsi="Calibri" w:cs="Calibri"/>
                <w:b/>
                <w:bCs/>
              </w:rPr>
              <w:t xml:space="preserve">Section: </w:t>
            </w:r>
          </w:p>
          <w:p w14:paraId="5F59E5BE" w14:textId="77777777" w:rsidR="007E1248" w:rsidRPr="005B3EBF" w:rsidRDefault="007E1248" w:rsidP="006A6A6A">
            <w:pPr>
              <w:autoSpaceDE w:val="0"/>
              <w:autoSpaceDN w:val="0"/>
              <w:adjustRightInd w:val="0"/>
              <w:rPr>
                <w:rFonts w:ascii="Calibri" w:hAnsi="Calibri" w:cs="Calibri"/>
                <w:bCs/>
              </w:rPr>
            </w:pPr>
            <w:r>
              <w:rPr>
                <w:rFonts w:ascii="Calibri" w:hAnsi="Calibri" w:cs="Calibri"/>
                <w:bCs/>
              </w:rPr>
              <w:t>Adults Performance Team – Assurance &amp; Innovation</w:t>
            </w:r>
          </w:p>
        </w:tc>
        <w:tc>
          <w:tcPr>
            <w:tcW w:w="4381" w:type="dxa"/>
            <w:shd w:val="clear" w:color="auto" w:fill="D9D9D9"/>
          </w:tcPr>
          <w:p w14:paraId="16CF9027" w14:textId="77777777" w:rsidR="007E1248" w:rsidRPr="005B3EBF" w:rsidRDefault="007E1248" w:rsidP="006A6A6A">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Adult Social Care &amp; Public Health</w:t>
            </w:r>
          </w:p>
          <w:p w14:paraId="33D9F1C0" w14:textId="77777777" w:rsidR="007E1248" w:rsidRPr="0026064E" w:rsidRDefault="007E1248" w:rsidP="006A6A6A">
            <w:pPr>
              <w:autoSpaceDE w:val="0"/>
              <w:autoSpaceDN w:val="0"/>
              <w:adjustRightInd w:val="0"/>
              <w:rPr>
                <w:rFonts w:ascii="Calibri" w:hAnsi="Calibri" w:cs="Calibri"/>
                <w:bCs/>
              </w:rPr>
            </w:pPr>
          </w:p>
        </w:tc>
      </w:tr>
      <w:tr w:rsidR="007E1248" w:rsidRPr="005B3EBF" w14:paraId="2C31F900" w14:textId="77777777" w:rsidTr="006A6A6A">
        <w:trPr>
          <w:trHeight w:val="828"/>
        </w:trPr>
        <w:tc>
          <w:tcPr>
            <w:tcW w:w="4159" w:type="dxa"/>
            <w:shd w:val="clear" w:color="auto" w:fill="D9D9D9"/>
          </w:tcPr>
          <w:p w14:paraId="0F49D82C" w14:textId="77777777" w:rsidR="007E1248" w:rsidRPr="005B3EBF" w:rsidRDefault="007E1248" w:rsidP="006A6A6A">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EF6D9A4" w14:textId="77777777" w:rsidR="007E1248" w:rsidRPr="0026064E" w:rsidRDefault="007E1248" w:rsidP="006A6A6A">
            <w:pPr>
              <w:autoSpaceDE w:val="0"/>
              <w:autoSpaceDN w:val="0"/>
              <w:adjustRightInd w:val="0"/>
              <w:rPr>
                <w:rFonts w:ascii="Calibri" w:hAnsi="Calibri" w:cs="Calibri"/>
                <w:bCs/>
              </w:rPr>
            </w:pPr>
            <w:r>
              <w:rPr>
                <w:rFonts w:ascii="Calibri" w:hAnsi="Calibri" w:cs="Calibri"/>
                <w:bCs/>
              </w:rPr>
              <w:t>Deputy Adults Performance Manager</w:t>
            </w:r>
          </w:p>
        </w:tc>
        <w:tc>
          <w:tcPr>
            <w:tcW w:w="4381" w:type="dxa"/>
            <w:shd w:val="clear" w:color="auto" w:fill="D9D9D9"/>
          </w:tcPr>
          <w:p w14:paraId="7F083141" w14:textId="77777777" w:rsidR="007E1248" w:rsidRPr="005B3EBF" w:rsidRDefault="007E1248" w:rsidP="006A6A6A">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8569228" w14:textId="77777777" w:rsidR="007E1248" w:rsidRPr="0026064E" w:rsidRDefault="007E1248" w:rsidP="006A6A6A">
            <w:pPr>
              <w:autoSpaceDE w:val="0"/>
              <w:autoSpaceDN w:val="0"/>
              <w:adjustRightInd w:val="0"/>
              <w:rPr>
                <w:rFonts w:ascii="Calibri" w:hAnsi="Calibri" w:cs="Calibri"/>
                <w:bCs/>
              </w:rPr>
            </w:pPr>
            <w:r>
              <w:rPr>
                <w:rFonts w:ascii="Calibri" w:hAnsi="Calibri" w:cs="Calibri"/>
                <w:bCs/>
              </w:rPr>
              <w:t>N/A</w:t>
            </w:r>
          </w:p>
        </w:tc>
      </w:tr>
      <w:tr w:rsidR="007E1248" w:rsidRPr="005B3EBF" w14:paraId="549E1011" w14:textId="77777777" w:rsidTr="006A6A6A">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142A4134" w14:textId="77777777" w:rsidR="007E1248" w:rsidRDefault="007E1248" w:rsidP="006A6A6A">
            <w:pPr>
              <w:autoSpaceDE w:val="0"/>
              <w:autoSpaceDN w:val="0"/>
              <w:adjustRightInd w:val="0"/>
              <w:rPr>
                <w:rFonts w:ascii="Calibri" w:hAnsi="Calibri" w:cs="Calibri"/>
                <w:b/>
                <w:bCs/>
              </w:rPr>
            </w:pPr>
            <w:r w:rsidRPr="005B3EBF">
              <w:rPr>
                <w:rFonts w:ascii="Calibri" w:hAnsi="Calibri" w:cs="Calibri"/>
                <w:b/>
                <w:bCs/>
              </w:rPr>
              <w:t>Post Number/s:</w:t>
            </w:r>
          </w:p>
          <w:p w14:paraId="34143751" w14:textId="77777777" w:rsidR="007E1248" w:rsidRPr="0026064E" w:rsidRDefault="007E1248" w:rsidP="006A6A6A">
            <w:pPr>
              <w:autoSpaceDE w:val="0"/>
              <w:autoSpaceDN w:val="0"/>
              <w:adjustRightInd w:val="0"/>
              <w:rPr>
                <w:rFonts w:ascii="Calibri" w:hAnsi="Calibri" w:cs="Calibri"/>
                <w:bCs/>
              </w:rPr>
            </w:pPr>
            <w:r>
              <w:rPr>
                <w:rFonts w:ascii="Calibri" w:hAnsi="Calibri" w:cs="Calibri"/>
                <w:bCs/>
              </w:rPr>
              <w:t>RWA9044</w:t>
            </w: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069AE696" w14:textId="77777777" w:rsidR="007E1248" w:rsidRDefault="007E1248" w:rsidP="006A6A6A">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7F8CB8E4" w14:textId="77777777" w:rsidR="007E1248" w:rsidRPr="0026064E" w:rsidRDefault="007E1248" w:rsidP="006A6A6A">
            <w:pPr>
              <w:autoSpaceDE w:val="0"/>
              <w:autoSpaceDN w:val="0"/>
              <w:adjustRightInd w:val="0"/>
              <w:rPr>
                <w:rFonts w:ascii="Calibri" w:hAnsi="Calibri" w:cs="Calibri"/>
                <w:bCs/>
              </w:rPr>
            </w:pPr>
            <w:r>
              <w:rPr>
                <w:rFonts w:ascii="Calibri" w:hAnsi="Calibri" w:cs="Calibri"/>
                <w:bCs/>
              </w:rPr>
              <w:t>July 2024</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03"/>
        <w:gridCol w:w="992"/>
        <w:gridCol w:w="107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99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7E1248" w:rsidRPr="005B3EBF" w14:paraId="10D8EEA4"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FB04363" w:rsidR="007E1248" w:rsidRPr="00AD0E94" w:rsidRDefault="007E1248" w:rsidP="007E1248">
            <w:pPr>
              <w:spacing w:line="70" w:lineRule="atLeast"/>
              <w:rPr>
                <w:rFonts w:ascii="Calibri" w:hAnsi="Calibri" w:cs="Arial"/>
                <w:b/>
                <w:bCs/>
              </w:rPr>
            </w:pPr>
            <w:r w:rsidRPr="004E4601">
              <w:rPr>
                <w:rFonts w:asciiTheme="minorHAnsi" w:hAnsiTheme="minorHAnsi" w:cstheme="minorHAnsi"/>
                <w:lang w:val="en-US"/>
              </w:rPr>
              <w:t>Knowledge and understanding of social care</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7E1248" w:rsidRPr="00AD0E94" w:rsidRDefault="007E1248" w:rsidP="007E1248">
            <w:pPr>
              <w:spacing w:line="70" w:lineRule="atLeast"/>
              <w:jc w:val="center"/>
              <w:rPr>
                <w:rFonts w:ascii="Calibri" w:hAnsi="Calibri" w:cs="Arial"/>
                <w:b/>
                <w:bCs/>
              </w:rPr>
            </w:pP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3F5699B"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2F4CF15E" w:rsidR="007E1248" w:rsidRPr="00AD0E94" w:rsidRDefault="007E1248" w:rsidP="007E1248">
            <w:pPr>
              <w:spacing w:line="70" w:lineRule="atLeast"/>
              <w:jc w:val="center"/>
              <w:rPr>
                <w:rFonts w:ascii="Calibri" w:hAnsi="Calibri" w:cs="Arial"/>
                <w:b/>
                <w:bCs/>
              </w:rPr>
            </w:pPr>
            <w:r>
              <w:rPr>
                <w:rFonts w:ascii="Calibri" w:hAnsi="Calibri" w:cs="Arial"/>
                <w:b/>
                <w:bCs/>
              </w:rPr>
              <w:t>A/I</w:t>
            </w:r>
          </w:p>
        </w:tc>
      </w:tr>
      <w:tr w:rsidR="007E1248" w:rsidRPr="005B3EBF" w14:paraId="3EE6F557"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28163A35" w:rsidR="007E1248" w:rsidRPr="00AD0E94" w:rsidRDefault="007E1248" w:rsidP="007E1248">
            <w:pPr>
              <w:spacing w:line="70" w:lineRule="atLeast"/>
              <w:rPr>
                <w:rFonts w:ascii="Calibri" w:hAnsi="Calibri" w:cs="Arial"/>
                <w:b/>
                <w:bCs/>
              </w:rPr>
            </w:pPr>
            <w:r w:rsidRPr="004E4601">
              <w:rPr>
                <w:rFonts w:asciiTheme="minorHAnsi" w:hAnsiTheme="minorHAnsi" w:cstheme="minorHAnsi"/>
                <w:lang w:val="en-US"/>
              </w:rPr>
              <w:t>Understanding of research and statistical analysis techniques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8E14331"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B036124" w:rsidR="007E1248" w:rsidRPr="00AD0E94" w:rsidRDefault="007E1248" w:rsidP="007E1248">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99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7E1248" w:rsidRPr="005B3EBF" w14:paraId="6717815F"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30A7E28D" w:rsidR="007E1248" w:rsidRPr="00AD0E94" w:rsidRDefault="007E1248" w:rsidP="007E1248">
            <w:pPr>
              <w:spacing w:line="70" w:lineRule="atLeast"/>
              <w:rPr>
                <w:rFonts w:ascii="Calibri" w:hAnsi="Calibri" w:cs="Arial"/>
                <w:b/>
                <w:bCs/>
              </w:rPr>
            </w:pPr>
            <w:r>
              <w:rPr>
                <w:rFonts w:asciiTheme="minorHAnsi" w:hAnsiTheme="minorHAnsi" w:cstheme="minorHAnsi"/>
              </w:rPr>
              <w:t>In</w:t>
            </w:r>
            <w:r w:rsidRPr="004E4601">
              <w:rPr>
                <w:rFonts w:asciiTheme="minorHAnsi" w:hAnsiTheme="minorHAnsi" w:cstheme="minorHAnsi"/>
              </w:rPr>
              <w:t xml:space="preserve"> using </w:t>
            </w:r>
            <w:r>
              <w:rPr>
                <w:rFonts w:asciiTheme="minorHAnsi" w:hAnsiTheme="minorHAnsi" w:cstheme="minorHAnsi"/>
              </w:rPr>
              <w:t>management information</w:t>
            </w:r>
            <w:r w:rsidRPr="004E4601">
              <w:rPr>
                <w:rFonts w:asciiTheme="minorHAnsi" w:hAnsiTheme="minorHAnsi" w:cstheme="minorHAnsi"/>
              </w:rPr>
              <w:t xml:space="preserve"> systems and the ability to fully understand the interfaces between </w:t>
            </w:r>
            <w:r>
              <w:rPr>
                <w:rFonts w:asciiTheme="minorHAnsi" w:hAnsiTheme="minorHAnsi" w:cstheme="minorHAnsi"/>
              </w:rPr>
              <w:t>such</w:t>
            </w:r>
            <w:r w:rsidRPr="004E4601">
              <w:rPr>
                <w:rFonts w:asciiTheme="minorHAnsi" w:hAnsiTheme="minorHAnsi" w:cstheme="minorHAnsi"/>
              </w:rPr>
              <w:t xml:space="preserve"> systems and local databases</w:t>
            </w:r>
            <w:r>
              <w:rPr>
                <w:rFonts w:asciiTheme="minorHAnsi" w:hAnsiTheme="minorHAnsi" w:cstheme="minorHAnsi"/>
              </w:rPr>
              <w:t>.</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3A739E28"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5AAB982E"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w:t>
            </w:r>
          </w:p>
        </w:tc>
      </w:tr>
      <w:tr w:rsidR="007E1248" w:rsidRPr="005B3EBF" w14:paraId="397DC578"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33AB0A6C" w:rsidR="007E1248" w:rsidRPr="00AD0E94" w:rsidRDefault="007E1248" w:rsidP="007E1248">
            <w:pPr>
              <w:spacing w:line="70" w:lineRule="atLeast"/>
              <w:rPr>
                <w:rFonts w:ascii="Calibri" w:hAnsi="Calibri" w:cs="Arial"/>
                <w:b/>
                <w:bCs/>
              </w:rPr>
            </w:pPr>
            <w:r w:rsidRPr="004E4601">
              <w:rPr>
                <w:rFonts w:asciiTheme="minorHAnsi" w:hAnsiTheme="minorHAnsi" w:cstheme="minorHAnsi"/>
              </w:rPr>
              <w:lastRenderedPageBreak/>
              <w:t xml:space="preserve">In developing and delivering practical, innovative and creative approaches to analysis and insight </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00874006"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03FA0158"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w:t>
            </w:r>
          </w:p>
        </w:tc>
      </w:tr>
      <w:tr w:rsidR="007E1248" w:rsidRPr="005B3EBF" w14:paraId="38610D43"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A15070" w14:textId="43BBAAD9" w:rsidR="007E1248" w:rsidRPr="00AD0E94" w:rsidRDefault="007E1248" w:rsidP="007E1248">
            <w:pPr>
              <w:spacing w:line="70" w:lineRule="atLeast"/>
              <w:rPr>
                <w:rFonts w:ascii="Calibri" w:hAnsi="Calibri" w:cs="Arial"/>
                <w:b/>
                <w:bCs/>
              </w:rPr>
            </w:pPr>
            <w:r w:rsidRPr="004E4601">
              <w:rPr>
                <w:rFonts w:asciiTheme="minorHAnsi" w:hAnsiTheme="minorHAnsi" w:cstheme="minorHAnsi"/>
              </w:rPr>
              <w:t xml:space="preserve">A high level of data literacy used in a business environment, including </w:t>
            </w:r>
            <w:r>
              <w:rPr>
                <w:rFonts w:asciiTheme="minorHAnsi" w:hAnsiTheme="minorHAnsi" w:cstheme="minorHAnsi"/>
              </w:rPr>
              <w:t xml:space="preserve">producing </w:t>
            </w:r>
            <w:r w:rsidRPr="004E4601">
              <w:rPr>
                <w:rFonts w:asciiTheme="minorHAnsi" w:hAnsiTheme="minorHAnsi" w:cstheme="minorHAnsi"/>
              </w:rPr>
              <w:t xml:space="preserve">regular </w:t>
            </w:r>
            <w:r>
              <w:rPr>
                <w:rFonts w:asciiTheme="minorHAnsi" w:hAnsiTheme="minorHAnsi" w:cstheme="minorHAnsi"/>
              </w:rPr>
              <w:t>performance information</w:t>
            </w:r>
            <w:r w:rsidRPr="004E4601">
              <w:rPr>
                <w:rFonts w:asciiTheme="minorHAnsi" w:hAnsiTheme="minorHAnsi" w:cstheme="minorHAnsi"/>
              </w:rPr>
              <w:t xml:space="preserve"> for business purposes.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97D13F" w14:textId="5FAFD156"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4341C5"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3EDAE9" w14:textId="29123E46"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w:t>
            </w:r>
          </w:p>
        </w:tc>
      </w:tr>
      <w:tr w:rsidR="007E1248" w:rsidRPr="005B3EBF" w14:paraId="1C7240D9"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578886" w14:textId="119629F7" w:rsidR="007E1248" w:rsidRPr="00AD0E94" w:rsidRDefault="007E1248" w:rsidP="007E1248">
            <w:pPr>
              <w:spacing w:line="70" w:lineRule="atLeast"/>
              <w:rPr>
                <w:rFonts w:ascii="Calibri" w:hAnsi="Calibri" w:cs="Arial"/>
                <w:b/>
                <w:bCs/>
              </w:rPr>
            </w:pPr>
            <w:r>
              <w:rPr>
                <w:rFonts w:asciiTheme="minorHAnsi" w:hAnsiTheme="minorHAnsi" w:cstheme="minorHAnsi"/>
              </w:rPr>
              <w:t>In</w:t>
            </w:r>
            <w:r w:rsidRPr="004E4601">
              <w:rPr>
                <w:rFonts w:asciiTheme="minorHAnsi" w:hAnsiTheme="minorHAnsi" w:cstheme="minorHAnsi"/>
              </w:rPr>
              <w:t xml:space="preserve"> working on a variety of </w:t>
            </w:r>
            <w:r>
              <w:rPr>
                <w:rFonts w:asciiTheme="minorHAnsi" w:hAnsiTheme="minorHAnsi" w:cstheme="minorHAnsi"/>
              </w:rPr>
              <w:t xml:space="preserve">large </w:t>
            </w:r>
            <w:r w:rsidRPr="004E4601">
              <w:rPr>
                <w:rFonts w:asciiTheme="minorHAnsi" w:hAnsiTheme="minorHAnsi" w:cstheme="minorHAnsi"/>
              </w:rPr>
              <w:t>data</w:t>
            </w:r>
            <w:r>
              <w:rPr>
                <w:rFonts w:asciiTheme="minorHAnsi" w:hAnsiTheme="minorHAnsi" w:cstheme="minorHAnsi"/>
              </w:rPr>
              <w:t>sets</w:t>
            </w:r>
            <w:r w:rsidRPr="004E4601">
              <w:rPr>
                <w:rFonts w:asciiTheme="minorHAnsi" w:hAnsiTheme="minorHAnsi" w:cstheme="minorHAnsi"/>
              </w:rPr>
              <w:t xml:space="preserve"> – being experienced in understanding, analysing and interpreting data; spotting and resolving issues and presenting the data in the most suitable </w:t>
            </w:r>
            <w:r>
              <w:rPr>
                <w:rFonts w:asciiTheme="minorHAnsi" w:hAnsiTheme="minorHAnsi" w:cstheme="minorHAnsi"/>
              </w:rPr>
              <w:t>format for the</w:t>
            </w:r>
            <w:r w:rsidRPr="004E4601">
              <w:rPr>
                <w:rFonts w:asciiTheme="minorHAnsi" w:hAnsiTheme="minorHAnsi" w:cstheme="minorHAnsi"/>
              </w:rPr>
              <w:t xml:space="preserve"> audience.</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1D5B2B" w14:textId="76FEC20E"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3F35F8"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065185" w14:textId="3BEBCAD6"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A/I/T</w:t>
            </w:r>
          </w:p>
        </w:tc>
      </w:tr>
      <w:tr w:rsidR="007E1248" w:rsidRPr="005B3EBF" w14:paraId="4E876E96"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48D4A81F" w:rsidR="007E1248" w:rsidRPr="00AD0E94" w:rsidRDefault="007E1248" w:rsidP="007E1248">
            <w:pPr>
              <w:spacing w:line="70" w:lineRule="atLeast"/>
              <w:rPr>
                <w:rFonts w:ascii="Calibri" w:hAnsi="Calibri" w:cs="Arial"/>
                <w:b/>
                <w:bCs/>
              </w:rPr>
            </w:pPr>
            <w:r w:rsidRPr="004E4601">
              <w:rPr>
                <w:rFonts w:asciiTheme="minorHAnsi" w:hAnsiTheme="minorHAnsi" w:cstheme="minorHAnsi"/>
                <w:color w:val="000000"/>
              </w:rPr>
              <w:t>Of using coding tools such as R studio or Python to manipulate and analyse unstructured and structured datasets</w:t>
            </w:r>
            <w:r>
              <w:rPr>
                <w:rFonts w:asciiTheme="minorHAnsi" w:hAnsiTheme="minorHAnsi" w:cstheme="minorHAnsi"/>
                <w:color w:val="000000"/>
              </w:rPr>
              <w:t>.</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6679B62"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5FD1518D"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w:t>
            </w:r>
          </w:p>
        </w:tc>
      </w:tr>
      <w:tr w:rsidR="007E1248" w:rsidRPr="005B3EBF" w14:paraId="032E48C9"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7E1248" w:rsidRPr="00AD0E94" w:rsidRDefault="007E1248" w:rsidP="007E1248">
            <w:pPr>
              <w:spacing w:line="70" w:lineRule="atLeast"/>
              <w:rPr>
                <w:rFonts w:ascii="Calibri" w:hAnsi="Calibri" w:cs="Arial"/>
                <w:b/>
                <w:bCs/>
              </w:rPr>
            </w:pPr>
            <w:r>
              <w:rPr>
                <w:rFonts w:ascii="Calibri" w:hAnsi="Calibri" w:cs="Arial"/>
                <w:b/>
                <w:bCs/>
              </w:rPr>
              <w:t>Skills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7E1248" w:rsidRPr="00AD0E94" w:rsidRDefault="007E1248" w:rsidP="007E1248">
            <w:pPr>
              <w:spacing w:line="70" w:lineRule="atLeast"/>
              <w:jc w:val="center"/>
              <w:rPr>
                <w:rFonts w:ascii="Calibri" w:hAnsi="Calibri" w:cs="Arial"/>
                <w:b/>
                <w:bCs/>
              </w:rPr>
            </w:pPr>
            <w:r>
              <w:rPr>
                <w:rFonts w:ascii="Calibri" w:hAnsi="Calibri" w:cs="Arial"/>
                <w:b/>
                <w:bCs/>
              </w:rPr>
              <w:t>Essential</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7E1248" w:rsidRPr="00AD0E94" w:rsidRDefault="007E1248" w:rsidP="007E1248">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7E1248" w:rsidRPr="00AD0E94" w:rsidRDefault="007E1248" w:rsidP="007E1248">
            <w:pPr>
              <w:spacing w:line="70" w:lineRule="atLeast"/>
              <w:jc w:val="center"/>
              <w:rPr>
                <w:rFonts w:ascii="Calibri" w:hAnsi="Calibri" w:cs="Arial"/>
                <w:b/>
                <w:bCs/>
              </w:rPr>
            </w:pPr>
            <w:r>
              <w:rPr>
                <w:rFonts w:ascii="Calibri" w:hAnsi="Calibri" w:cs="Arial"/>
                <w:b/>
                <w:bCs/>
              </w:rPr>
              <w:t>Assessed</w:t>
            </w:r>
          </w:p>
        </w:tc>
      </w:tr>
      <w:tr w:rsidR="007E1248" w:rsidRPr="005B3EBF" w14:paraId="3B46B477"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54FB0617" w:rsidR="007E1248" w:rsidRPr="00AD0E94" w:rsidRDefault="007E1248" w:rsidP="007E1248">
            <w:pPr>
              <w:spacing w:line="70" w:lineRule="atLeast"/>
              <w:rPr>
                <w:rFonts w:ascii="Calibri" w:hAnsi="Calibri" w:cs="Arial"/>
                <w:b/>
                <w:bCs/>
              </w:rPr>
            </w:pPr>
            <w:r w:rsidRPr="004E4601">
              <w:rPr>
                <w:rFonts w:asciiTheme="minorHAnsi" w:hAnsiTheme="minorHAnsi" w:cstheme="minorHAnsi"/>
                <w:lang w:val="en-US"/>
              </w:rPr>
              <w:t>Advanced MS Excel skills</w:t>
            </w:r>
            <w:r>
              <w:rPr>
                <w:rFonts w:asciiTheme="minorHAnsi" w:hAnsiTheme="minorHAnsi" w:cstheme="minorHAnsi"/>
                <w:lang w:val="en-US"/>
              </w:rPr>
              <w:t xml:space="preserve"> including skills in </w:t>
            </w:r>
            <w:proofErr w:type="spellStart"/>
            <w:r>
              <w:rPr>
                <w:rFonts w:asciiTheme="minorHAnsi" w:hAnsiTheme="minorHAnsi" w:cstheme="minorHAnsi"/>
                <w:lang w:val="en-US"/>
              </w:rPr>
              <w:t>PowerQuery</w:t>
            </w:r>
            <w:proofErr w:type="spellEnd"/>
            <w:r>
              <w:rPr>
                <w:rFonts w:asciiTheme="minorHAnsi" w:hAnsiTheme="minorHAnsi" w:cstheme="minorHAnsi"/>
                <w:lang w:val="en-US"/>
              </w:rPr>
              <w:t xml:space="preserve"> to structure data</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2DBDF6E3"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0EB4504"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A/T</w:t>
            </w:r>
          </w:p>
        </w:tc>
      </w:tr>
      <w:tr w:rsidR="007E1248" w:rsidRPr="005B3EBF" w14:paraId="0E0D9CC6"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3D259611" w:rsidR="007E1248" w:rsidRPr="00AD0E94" w:rsidRDefault="007E1248" w:rsidP="007E1248">
            <w:pPr>
              <w:spacing w:line="70" w:lineRule="atLeast"/>
              <w:rPr>
                <w:rFonts w:ascii="Calibri" w:hAnsi="Calibri" w:cs="Arial"/>
                <w:b/>
                <w:bCs/>
              </w:rPr>
            </w:pPr>
            <w:r w:rsidRPr="001D2E76">
              <w:rPr>
                <w:rFonts w:asciiTheme="minorHAnsi" w:hAnsiTheme="minorHAnsi" w:cstheme="minorHAnsi"/>
                <w:sz w:val="22"/>
                <w:szCs w:val="22"/>
                <w:lang w:val="en-US"/>
              </w:rPr>
              <w:t>Advanced Power BI Skills</w:t>
            </w:r>
            <w:r>
              <w:rPr>
                <w:rFonts w:asciiTheme="minorHAnsi" w:hAnsiTheme="minorHAnsi" w:cstheme="minorHAnsi"/>
                <w:sz w:val="22"/>
                <w:szCs w:val="22"/>
                <w:lang w:val="en-US"/>
              </w:rPr>
              <w:t xml:space="preserve"> – Including </w:t>
            </w:r>
            <w:r w:rsidRPr="00831ABA">
              <w:rPr>
                <w:rFonts w:asciiTheme="minorHAnsi" w:hAnsiTheme="minorHAnsi" w:cstheme="minorHAnsi"/>
                <w:sz w:val="22"/>
                <w:szCs w:val="22"/>
              </w:rPr>
              <w:t>defi</w:t>
            </w:r>
            <w:r>
              <w:rPr>
                <w:rFonts w:asciiTheme="minorHAnsi" w:hAnsiTheme="minorHAnsi" w:cstheme="minorHAnsi"/>
                <w:sz w:val="22"/>
                <w:szCs w:val="22"/>
              </w:rPr>
              <w:t>ning</w:t>
            </w:r>
            <w:r w:rsidRPr="001D2E76">
              <w:rPr>
                <w:rFonts w:asciiTheme="minorHAnsi" w:hAnsiTheme="minorHAnsi" w:cstheme="minorHAnsi"/>
                <w:sz w:val="22"/>
                <w:szCs w:val="22"/>
              </w:rPr>
              <w:t xml:space="preserve"> data relationships</w:t>
            </w:r>
            <w:r>
              <w:rPr>
                <w:rFonts w:asciiTheme="minorHAnsi" w:hAnsiTheme="minorHAnsi" w:cstheme="minorHAnsi"/>
                <w:sz w:val="22"/>
                <w:szCs w:val="22"/>
              </w:rPr>
              <w:t xml:space="preserve">, </w:t>
            </w:r>
            <w:r w:rsidRPr="001D2E76">
              <w:rPr>
                <w:rFonts w:asciiTheme="minorHAnsi" w:hAnsiTheme="minorHAnsi" w:cstheme="minorHAnsi"/>
                <w:sz w:val="22"/>
                <w:szCs w:val="22"/>
              </w:rPr>
              <w:t>use of DAX and Power Query</w:t>
            </w:r>
            <w:r>
              <w:rPr>
                <w:rFonts w:asciiTheme="minorHAnsi" w:hAnsiTheme="minorHAnsi" w:cstheme="minorHAnsi"/>
                <w:sz w:val="22"/>
                <w:szCs w:val="22"/>
              </w:rPr>
              <w:t xml:space="preserve"> and ability to develop interactive and engaging dashboards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6BB53FF9"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1CC377EE"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A/I/T</w:t>
            </w:r>
          </w:p>
        </w:tc>
      </w:tr>
      <w:tr w:rsidR="007E1248" w:rsidRPr="005B3EBF" w14:paraId="42666B75"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B1530C" w14:textId="65FAF1BA" w:rsidR="007E1248" w:rsidRPr="00AD0E94" w:rsidRDefault="007E1248" w:rsidP="007E1248">
            <w:pPr>
              <w:spacing w:line="70" w:lineRule="atLeast"/>
              <w:rPr>
                <w:rFonts w:ascii="Calibri" w:hAnsi="Calibri" w:cs="Arial"/>
                <w:b/>
                <w:bCs/>
              </w:rPr>
            </w:pPr>
            <w:r w:rsidRPr="001D2E76">
              <w:rPr>
                <w:rFonts w:asciiTheme="minorHAnsi" w:hAnsiTheme="minorHAnsi" w:cstheme="minorHAnsi"/>
                <w:sz w:val="22"/>
                <w:szCs w:val="22"/>
                <w:lang w:val="en-US"/>
              </w:rPr>
              <w:t xml:space="preserve">Intermediate SQL skills - </w:t>
            </w:r>
            <w:r w:rsidRPr="001D2E76">
              <w:rPr>
                <w:rFonts w:asciiTheme="minorHAnsi" w:hAnsiTheme="minorHAnsi" w:cstheme="minorHAnsi"/>
                <w:sz w:val="22"/>
                <w:szCs w:val="22"/>
              </w:rPr>
              <w:t xml:space="preserve">Query data using </w:t>
            </w:r>
            <w:proofErr w:type="gramStart"/>
            <w:r w:rsidRPr="001D2E76">
              <w:rPr>
                <w:rFonts w:asciiTheme="minorHAnsi" w:hAnsiTheme="minorHAnsi" w:cstheme="minorHAnsi"/>
                <w:sz w:val="22"/>
                <w:szCs w:val="22"/>
              </w:rPr>
              <w:t>joins</w:t>
            </w:r>
            <w:proofErr w:type="gramEnd"/>
            <w:r w:rsidRPr="001D2E76">
              <w:rPr>
                <w:rFonts w:asciiTheme="minorHAnsi" w:hAnsiTheme="minorHAnsi" w:cstheme="minorHAnsi"/>
                <w:sz w:val="22"/>
                <w:szCs w:val="22"/>
              </w:rPr>
              <w:t xml:space="preserve"> and built-in functions to manipulate data</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CBB1C5" w14:textId="236427AC"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6FDE88"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B8ECF0" w14:textId="11DCB843"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A/I/T</w:t>
            </w:r>
          </w:p>
        </w:tc>
      </w:tr>
      <w:tr w:rsidR="007E1248" w:rsidRPr="005B3EBF" w14:paraId="55359688"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EDACAF" w14:textId="67184775" w:rsidR="007E1248" w:rsidRPr="00AD0E94" w:rsidRDefault="007E1248" w:rsidP="007E1248">
            <w:pPr>
              <w:spacing w:line="70" w:lineRule="atLeast"/>
              <w:rPr>
                <w:rFonts w:ascii="Calibri" w:hAnsi="Calibri" w:cs="Arial"/>
                <w:b/>
                <w:bCs/>
              </w:rPr>
            </w:pPr>
            <w:r w:rsidRPr="007766D5">
              <w:rPr>
                <w:rFonts w:asciiTheme="minorHAnsi" w:hAnsiTheme="minorHAnsi" w:cstheme="minorHAnsi"/>
              </w:rPr>
              <w:t xml:space="preserve">Strong analytical and numerical skills, including applied knowledge to best practice statistical methods. </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066E00" w14:textId="5452C0D5"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B6A0DD"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4604DD" w14:textId="5B958ACD"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w:t>
            </w:r>
          </w:p>
        </w:tc>
      </w:tr>
      <w:tr w:rsidR="007E1248" w:rsidRPr="005B3EBF" w14:paraId="3E5C6247"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B06A13" w14:textId="297A3A02" w:rsidR="007E1248" w:rsidRPr="00AD0E94" w:rsidRDefault="007E1248" w:rsidP="007E1248">
            <w:pPr>
              <w:spacing w:line="70" w:lineRule="atLeast"/>
              <w:rPr>
                <w:rFonts w:ascii="Calibri" w:hAnsi="Calibri" w:cs="Arial"/>
                <w:b/>
                <w:bCs/>
              </w:rPr>
            </w:pPr>
            <w:r w:rsidRPr="004E4601">
              <w:rPr>
                <w:rFonts w:asciiTheme="minorHAnsi" w:hAnsiTheme="minorHAnsi" w:cstheme="minorHAnsi"/>
                <w:color w:val="000000"/>
              </w:rPr>
              <w:t>Ability to communicate both orally and in writing to a good standard</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E22E73" w14:textId="05BC92EF"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1CB98E"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077D3D" w14:textId="12FAB79D"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w:t>
            </w:r>
          </w:p>
        </w:tc>
      </w:tr>
      <w:tr w:rsidR="007E1248" w:rsidRPr="005B3EBF" w14:paraId="7C2149EB"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F3D725" w14:textId="511024C9" w:rsidR="007E1248" w:rsidRPr="00AD0E94" w:rsidRDefault="007E1248" w:rsidP="007E1248">
            <w:pPr>
              <w:spacing w:line="70" w:lineRule="atLeast"/>
              <w:rPr>
                <w:rFonts w:ascii="Calibri" w:hAnsi="Calibri" w:cs="Arial"/>
                <w:b/>
                <w:bCs/>
              </w:rPr>
            </w:pPr>
            <w:r w:rsidRPr="004E4601">
              <w:rPr>
                <w:rFonts w:asciiTheme="minorHAnsi" w:hAnsiTheme="minorHAnsi" w:cstheme="minorHAnsi"/>
                <w:lang w:val="en-US"/>
              </w:rPr>
              <w:t xml:space="preserve">Ability to manage and constantly re-prioritize a </w:t>
            </w:r>
            <w:proofErr w:type="gramStart"/>
            <w:r w:rsidRPr="004E4601">
              <w:rPr>
                <w:rFonts w:asciiTheme="minorHAnsi" w:hAnsiTheme="minorHAnsi" w:cstheme="minorHAnsi"/>
                <w:lang w:val="en-US"/>
              </w:rPr>
              <w:t>varied workloads</w:t>
            </w:r>
            <w:proofErr w:type="gramEnd"/>
            <w:r w:rsidRPr="004E4601">
              <w:rPr>
                <w:rFonts w:asciiTheme="minorHAnsi" w:hAnsiTheme="minorHAnsi" w:cstheme="minorHAnsi"/>
                <w:lang w:val="en-US"/>
              </w:rPr>
              <w:t xml:space="preserve"> </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918D2B" w14:textId="2E5D8F5A"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E185A8"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D17279" w14:textId="3762AD0B"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w:t>
            </w:r>
          </w:p>
        </w:tc>
      </w:tr>
      <w:tr w:rsidR="007E1248" w:rsidRPr="005B3EBF" w14:paraId="577965FB"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7360067D" w:rsidR="007E1248" w:rsidRPr="00AD0E94" w:rsidRDefault="007E1248" w:rsidP="007E1248">
            <w:pPr>
              <w:spacing w:line="70" w:lineRule="atLeast"/>
              <w:rPr>
                <w:rFonts w:ascii="Calibri" w:hAnsi="Calibri" w:cs="Arial"/>
                <w:b/>
                <w:bCs/>
              </w:rPr>
            </w:pPr>
            <w:r w:rsidRPr="004E4601">
              <w:rPr>
                <w:rFonts w:asciiTheme="minorHAnsi" w:hAnsiTheme="minorHAnsi" w:cstheme="minorHAnsi"/>
              </w:rPr>
              <w:t>Proactive self-starter with the ability to work as part of a team and independently using own initiative</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56512FD5"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5F9562E0"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w:t>
            </w:r>
          </w:p>
        </w:tc>
      </w:tr>
      <w:tr w:rsidR="007E1248" w:rsidRPr="005B3EBF" w14:paraId="33977F03"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7E1248" w:rsidRPr="00AD0E94" w:rsidRDefault="007E1248" w:rsidP="007E1248">
            <w:pPr>
              <w:spacing w:line="70" w:lineRule="atLeast"/>
              <w:rPr>
                <w:rFonts w:ascii="Calibri" w:hAnsi="Calibri" w:cs="Arial"/>
                <w:b/>
                <w:bCs/>
              </w:rPr>
            </w:pPr>
            <w:r>
              <w:rPr>
                <w:rFonts w:ascii="Calibri" w:hAnsi="Calibri" w:cs="Arial"/>
                <w:b/>
                <w:bCs/>
              </w:rPr>
              <w:t>Qualifications</w:t>
            </w:r>
          </w:p>
        </w:tc>
        <w:tc>
          <w:tcPr>
            <w:tcW w:w="99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7E1248" w:rsidRPr="00AD0E94" w:rsidRDefault="007E1248" w:rsidP="007E1248">
            <w:pPr>
              <w:spacing w:line="70" w:lineRule="atLeast"/>
              <w:jc w:val="center"/>
              <w:rPr>
                <w:rFonts w:ascii="Calibri" w:hAnsi="Calibri" w:cs="Arial"/>
                <w:b/>
                <w:bCs/>
              </w:rPr>
            </w:pPr>
            <w:r>
              <w:rPr>
                <w:rFonts w:ascii="Calibri" w:hAnsi="Calibri" w:cs="Arial"/>
                <w:b/>
                <w:bCs/>
              </w:rPr>
              <w:t>Essential</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7E1248" w:rsidRPr="00AD0E94" w:rsidRDefault="007E1248" w:rsidP="007E1248">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7E1248" w:rsidRPr="00AD0E94" w:rsidRDefault="007E1248" w:rsidP="007E1248">
            <w:pPr>
              <w:spacing w:line="70" w:lineRule="atLeast"/>
              <w:jc w:val="center"/>
              <w:rPr>
                <w:rFonts w:ascii="Calibri" w:hAnsi="Calibri" w:cs="Arial"/>
                <w:b/>
                <w:bCs/>
              </w:rPr>
            </w:pPr>
            <w:r>
              <w:rPr>
                <w:rFonts w:ascii="Calibri" w:hAnsi="Calibri" w:cs="Arial"/>
                <w:b/>
                <w:bCs/>
              </w:rPr>
              <w:t>Assessed</w:t>
            </w:r>
          </w:p>
        </w:tc>
      </w:tr>
      <w:tr w:rsidR="007E1248" w:rsidRPr="005B3EBF" w14:paraId="39253B7A"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08F27DF7" w:rsidR="007E1248" w:rsidRPr="00AD0E94" w:rsidRDefault="007E1248" w:rsidP="007E1248">
            <w:pPr>
              <w:spacing w:line="70" w:lineRule="atLeast"/>
              <w:rPr>
                <w:rFonts w:ascii="Calibri" w:hAnsi="Calibri" w:cs="Arial"/>
                <w:b/>
                <w:bCs/>
              </w:rPr>
            </w:pPr>
            <w:r w:rsidRPr="004E4601">
              <w:rPr>
                <w:rFonts w:asciiTheme="minorHAnsi" w:hAnsiTheme="minorHAnsi" w:cstheme="minorHAnsi"/>
              </w:rPr>
              <w:t>Relevant professional qualification or equivalent practical experience of working in a data analyst role.</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59DCFBDB"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7E1248" w:rsidRPr="00AD0E94" w:rsidRDefault="007E1248" w:rsidP="007E124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3120E63E"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w:t>
            </w:r>
          </w:p>
        </w:tc>
      </w:tr>
      <w:tr w:rsidR="007E1248" w:rsidRPr="005B3EBF" w14:paraId="792068DF" w14:textId="77777777" w:rsidTr="007E1248">
        <w:trPr>
          <w:gridBefore w:val="1"/>
          <w:wBefore w:w="25" w:type="dxa"/>
          <w:trHeight w:val="70"/>
        </w:trPr>
        <w:tc>
          <w:tcPr>
            <w:tcW w:w="5303"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59D72D3E" w:rsidR="007E1248" w:rsidRPr="00AD0E94" w:rsidRDefault="007E1248" w:rsidP="007E1248">
            <w:pPr>
              <w:spacing w:line="70" w:lineRule="atLeast"/>
              <w:rPr>
                <w:rFonts w:ascii="Calibri" w:hAnsi="Calibri" w:cs="Arial"/>
                <w:b/>
                <w:bCs/>
              </w:rPr>
            </w:pPr>
            <w:r w:rsidRPr="004E4601">
              <w:rPr>
                <w:rFonts w:asciiTheme="minorHAnsi" w:hAnsiTheme="minorHAnsi" w:cstheme="minorHAnsi"/>
              </w:rPr>
              <w:t>Data Science or Apprenticeship qualification</w:t>
            </w:r>
          </w:p>
        </w:tc>
        <w:tc>
          <w:tcPr>
            <w:tcW w:w="99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7E1248" w:rsidRPr="00AD0E94" w:rsidRDefault="007E1248" w:rsidP="007E1248">
            <w:pPr>
              <w:spacing w:line="70" w:lineRule="atLeast"/>
              <w:jc w:val="center"/>
              <w:rPr>
                <w:rFonts w:ascii="Calibri" w:hAnsi="Calibri" w:cs="Arial"/>
                <w:b/>
                <w:bCs/>
              </w:rPr>
            </w:pPr>
          </w:p>
        </w:tc>
        <w:tc>
          <w:tcPr>
            <w:tcW w:w="107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0DB6DFF2" w:rsidR="007E1248" w:rsidRPr="00AD0E94" w:rsidRDefault="007E1248" w:rsidP="007E1248">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562D9F41" w:rsidR="007E1248" w:rsidRPr="00AD0E94" w:rsidRDefault="007E1248" w:rsidP="007E1248">
            <w:pPr>
              <w:spacing w:line="70" w:lineRule="atLeast"/>
              <w:jc w:val="center"/>
              <w:rPr>
                <w:rFonts w:ascii="Calibri" w:hAnsi="Calibri" w:cs="Arial"/>
                <w:b/>
                <w:bCs/>
              </w:rPr>
            </w:pPr>
            <w:r>
              <w:rPr>
                <w:rFonts w:asciiTheme="minorHAnsi" w:hAnsiTheme="minorHAnsi" w:cstheme="minorHAnsi"/>
                <w:b/>
                <w:bCs/>
              </w:rPr>
              <w:t>A/I</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6964B80"/>
    <w:multiLevelType w:val="hybridMultilevel"/>
    <w:tmpl w:val="5378B5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7566798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32DE0"/>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E1248"/>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DB4ADFDE-A24D-46EE-A4F4-561FF2BF33BC}"/>
</file>

<file path=customXml/itemProps4.xml><?xml version="1.0" encoding="utf-8"?>
<ds:datastoreItem xmlns:ds="http://schemas.openxmlformats.org/officeDocument/2006/customXml" ds:itemID="{30455103-905C-4873-8CA8-1FCE95EA9DE3}">
  <ds:schemaRefs>
    <ds:schemaRef ds:uri="http://schemas.microsoft.com/sharepoint/v3"/>
    <ds:schemaRef ds:uri="99565b2f-991f-43e4-9573-b249558c47b1"/>
    <ds:schemaRef ds:uri="http://purl.org/dc/terms/"/>
    <ds:schemaRef ds:uri="http://schemas.openxmlformats.org/package/2006/metadata/core-properties"/>
    <ds:schemaRef ds:uri="http://schemas.microsoft.com/office/2006/documentManagement/types"/>
    <ds:schemaRef ds:uri="efd1bd46-c7e2-4193-9bf4-156dc1bdde5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1277</Words>
  <Characters>7408</Characters>
  <Application>Microsoft Office Word</Application>
  <DocSecurity>4</DocSecurity>
  <Lines>463</Lines>
  <Paragraphs>188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Gemma Glenn</cp:lastModifiedBy>
  <cp:revision>2</cp:revision>
  <cp:lastPrinted>2017-06-17T17:03:00Z</cp:lastPrinted>
  <dcterms:created xsi:type="dcterms:W3CDTF">2025-10-24T09:12:00Z</dcterms:created>
  <dcterms:modified xsi:type="dcterms:W3CDTF">2025-10-24T09:12:00Z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