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3E4E" w14:textId="77777777" w:rsidR="000923CA" w:rsidRPr="00AA3421" w:rsidRDefault="000923CA" w:rsidP="000923CA">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AA3421">
        <w:rPr>
          <w:rFonts w:ascii="Calibri" w:eastAsia="Times New Roman" w:hAnsi="Calibri" w:cs="Calibri"/>
          <w:b/>
          <w:bCs/>
          <w:sz w:val="36"/>
          <w:szCs w:val="36"/>
          <w:lang w:eastAsia="en-GB"/>
        </w:rPr>
        <w:t>Job Profile comprising Job Description and Person Specification</w:t>
      </w:r>
    </w:p>
    <w:p w14:paraId="213B2E60" w14:textId="77777777" w:rsidR="000923CA" w:rsidRPr="00AA3421" w:rsidRDefault="000923CA" w:rsidP="000923CA">
      <w:pPr>
        <w:autoSpaceDE w:val="0"/>
        <w:autoSpaceDN w:val="0"/>
        <w:adjustRightInd w:val="0"/>
        <w:spacing w:after="0" w:line="240" w:lineRule="auto"/>
        <w:contextualSpacing/>
        <w:rPr>
          <w:rFonts w:ascii="Calibri" w:eastAsia="Times New Roman" w:hAnsi="Calibri" w:cs="Calibri"/>
          <w:b/>
          <w:bCs/>
          <w:sz w:val="36"/>
          <w:szCs w:val="36"/>
          <w:lang w:eastAsia="en-GB"/>
        </w:rPr>
      </w:pPr>
      <w:r w:rsidRPr="00AA3421">
        <w:rPr>
          <w:rFonts w:ascii="Calibri" w:eastAsia="Times New Roman" w:hAnsi="Calibri" w:cs="Calibri"/>
          <w:b/>
          <w:bCs/>
          <w:sz w:val="36"/>
          <w:szCs w:val="36"/>
          <w:lang w:eastAsia="en-GB"/>
        </w:rPr>
        <w:t>Job Description</w:t>
      </w:r>
    </w:p>
    <w:p w14:paraId="766ECC0C" w14:textId="77777777" w:rsidR="000923CA" w:rsidRPr="00AA3421" w:rsidRDefault="000923CA" w:rsidP="000923CA">
      <w:pPr>
        <w:autoSpaceDE w:val="0"/>
        <w:autoSpaceDN w:val="0"/>
        <w:adjustRightInd w:val="0"/>
        <w:spacing w:after="0" w:line="240" w:lineRule="auto"/>
        <w:contextualSpacing/>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923CA" w:rsidRPr="00AA3421" w14:paraId="465ECB28" w14:textId="77777777" w:rsidTr="003370B2">
        <w:trPr>
          <w:trHeight w:val="828"/>
        </w:trPr>
        <w:tc>
          <w:tcPr>
            <w:tcW w:w="4261" w:type="dxa"/>
            <w:shd w:val="clear" w:color="auto" w:fill="D9D9D9"/>
          </w:tcPr>
          <w:p w14:paraId="1396EAE3"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 xml:space="preserve">Job Title: </w:t>
            </w:r>
          </w:p>
          <w:p w14:paraId="1FBDCA21" w14:textId="77777777" w:rsidR="000923CA" w:rsidRPr="00AA3421" w:rsidRDefault="000923CA" w:rsidP="003370B2">
            <w:pPr>
              <w:autoSpaceDE w:val="0"/>
              <w:autoSpaceDN w:val="0"/>
              <w:adjustRightInd w:val="0"/>
              <w:spacing w:after="0" w:line="240" w:lineRule="auto"/>
              <w:contextualSpacing/>
              <w:rPr>
                <w:rFonts w:eastAsia="Times New Roman" w:cs="Calibri"/>
                <w:sz w:val="24"/>
                <w:szCs w:val="24"/>
                <w:lang w:eastAsia="en-GB"/>
              </w:rPr>
            </w:pPr>
            <w:r w:rsidRPr="00AA3421">
              <w:rPr>
                <w:rFonts w:eastAsia="Times New Roman" w:cs="Calibri"/>
                <w:bCs/>
                <w:sz w:val="24"/>
                <w:szCs w:val="24"/>
                <w:lang w:eastAsia="en-GB"/>
              </w:rPr>
              <w:t>FOI and DPA Officer</w:t>
            </w:r>
            <w:r w:rsidRPr="00AA3421">
              <w:rPr>
                <w:rFonts w:eastAsia="Times New Roman" w:cs="Calibri"/>
                <w:sz w:val="24"/>
                <w:szCs w:val="24"/>
                <w:lang w:eastAsia="en-GB"/>
              </w:rPr>
              <w:t xml:space="preserve"> </w:t>
            </w:r>
          </w:p>
        </w:tc>
        <w:tc>
          <w:tcPr>
            <w:tcW w:w="4494" w:type="dxa"/>
            <w:shd w:val="clear" w:color="auto" w:fill="D9D9D9"/>
          </w:tcPr>
          <w:p w14:paraId="4F00084A"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
                <w:bCs/>
                <w:sz w:val="24"/>
                <w:szCs w:val="24"/>
                <w:lang w:eastAsia="en-GB"/>
              </w:rPr>
              <w:t>Grade</w:t>
            </w:r>
            <w:r w:rsidRPr="00AA3421">
              <w:rPr>
                <w:rFonts w:eastAsia="Times New Roman" w:cs="Calibri"/>
                <w:bCs/>
                <w:sz w:val="24"/>
                <w:szCs w:val="24"/>
                <w:lang w:eastAsia="en-GB"/>
              </w:rPr>
              <w:t xml:space="preserve">: </w:t>
            </w:r>
          </w:p>
          <w:p w14:paraId="4F4AD07B"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Cs/>
                <w:sz w:val="24"/>
                <w:szCs w:val="24"/>
                <w:lang w:eastAsia="en-GB"/>
              </w:rPr>
              <w:t>PO2</w:t>
            </w:r>
          </w:p>
          <w:p w14:paraId="042CD11C" w14:textId="77777777" w:rsidR="000923CA" w:rsidRPr="00AA3421" w:rsidRDefault="000923CA" w:rsidP="003370B2">
            <w:pPr>
              <w:autoSpaceDE w:val="0"/>
              <w:autoSpaceDN w:val="0"/>
              <w:adjustRightInd w:val="0"/>
              <w:spacing w:after="0" w:line="240" w:lineRule="auto"/>
              <w:contextualSpacing/>
              <w:rPr>
                <w:rFonts w:eastAsia="Times New Roman" w:cs="Calibri"/>
                <w:sz w:val="24"/>
                <w:szCs w:val="24"/>
                <w:lang w:eastAsia="en-GB"/>
              </w:rPr>
            </w:pPr>
          </w:p>
        </w:tc>
      </w:tr>
      <w:tr w:rsidR="000923CA" w:rsidRPr="00AA3421" w14:paraId="30B8BE0B" w14:textId="77777777" w:rsidTr="003370B2">
        <w:trPr>
          <w:trHeight w:val="828"/>
        </w:trPr>
        <w:tc>
          <w:tcPr>
            <w:tcW w:w="4261" w:type="dxa"/>
            <w:shd w:val="clear" w:color="auto" w:fill="D9D9D9"/>
          </w:tcPr>
          <w:p w14:paraId="3DA488E9"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 xml:space="preserve">Section: </w:t>
            </w:r>
          </w:p>
          <w:p w14:paraId="6C252224"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Cs/>
                <w:sz w:val="24"/>
                <w:szCs w:val="24"/>
                <w:lang w:eastAsia="en-GB"/>
              </w:rPr>
              <w:t>Customers and Partnerships</w:t>
            </w:r>
          </w:p>
        </w:tc>
        <w:tc>
          <w:tcPr>
            <w:tcW w:w="4494" w:type="dxa"/>
            <w:shd w:val="clear" w:color="auto" w:fill="D9D9D9"/>
          </w:tcPr>
          <w:p w14:paraId="679BB490"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
                <w:bCs/>
                <w:sz w:val="24"/>
                <w:szCs w:val="24"/>
                <w:lang w:eastAsia="en-GB"/>
              </w:rPr>
              <w:t>Directorate:</w:t>
            </w:r>
            <w:r w:rsidRPr="00AA3421">
              <w:rPr>
                <w:rFonts w:eastAsia="Times New Roman" w:cs="Calibri"/>
                <w:bCs/>
                <w:sz w:val="24"/>
                <w:szCs w:val="24"/>
                <w:lang w:eastAsia="en-GB"/>
              </w:rPr>
              <w:t xml:space="preserve"> </w:t>
            </w:r>
          </w:p>
          <w:p w14:paraId="5B6AF152"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Cs/>
                <w:sz w:val="24"/>
                <w:szCs w:val="24"/>
                <w:lang w:eastAsia="en-GB"/>
              </w:rPr>
              <w:t>Chief Executive’s Group</w:t>
            </w:r>
          </w:p>
        </w:tc>
      </w:tr>
      <w:tr w:rsidR="000923CA" w:rsidRPr="00AA3421" w14:paraId="27FF5E2F" w14:textId="77777777" w:rsidTr="003370B2">
        <w:trPr>
          <w:trHeight w:val="828"/>
        </w:trPr>
        <w:tc>
          <w:tcPr>
            <w:tcW w:w="4261" w:type="dxa"/>
            <w:shd w:val="clear" w:color="auto" w:fill="D9D9D9"/>
          </w:tcPr>
          <w:p w14:paraId="3A5F6B03"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Responsible to following manager:</w:t>
            </w:r>
          </w:p>
          <w:p w14:paraId="799922B6"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Information and Transparency</w:t>
            </w:r>
            <w:r w:rsidRPr="00AA3421">
              <w:rPr>
                <w:rFonts w:eastAsia="Times New Roman" w:cs="Calibri"/>
                <w:bCs/>
                <w:sz w:val="24"/>
                <w:szCs w:val="24"/>
                <w:lang w:eastAsia="en-GB"/>
              </w:rPr>
              <w:t xml:space="preserve"> Manager </w:t>
            </w:r>
          </w:p>
        </w:tc>
        <w:tc>
          <w:tcPr>
            <w:tcW w:w="4494" w:type="dxa"/>
            <w:shd w:val="clear" w:color="auto" w:fill="D9D9D9"/>
          </w:tcPr>
          <w:p w14:paraId="02D58B0B"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Responsible for following staff:</w:t>
            </w:r>
          </w:p>
          <w:p w14:paraId="5543E043"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proofErr w:type="gramStart"/>
            <w:r w:rsidRPr="00AA3421">
              <w:rPr>
                <w:rFonts w:eastAsia="Times New Roman" w:cs="Calibri"/>
                <w:bCs/>
                <w:sz w:val="24"/>
                <w:szCs w:val="24"/>
                <w:lang w:eastAsia="en-GB"/>
              </w:rPr>
              <w:t>Non Applicable</w:t>
            </w:r>
            <w:proofErr w:type="gramEnd"/>
          </w:p>
        </w:tc>
      </w:tr>
      <w:tr w:rsidR="000923CA" w:rsidRPr="00AA3421" w14:paraId="75889225" w14:textId="77777777" w:rsidTr="003370B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ACCF483"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Post Number/s:</w:t>
            </w:r>
          </w:p>
          <w:p w14:paraId="73CD0B58"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C39334B"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 xml:space="preserve">Last review date: </w:t>
            </w:r>
          </w:p>
          <w:p w14:paraId="597195B1"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ascii="Calibri" w:eastAsia="Times New Roman" w:hAnsi="Calibri" w:cs="Calibri"/>
                <w:bCs/>
                <w:sz w:val="24"/>
                <w:szCs w:val="24"/>
                <w:lang w:eastAsia="en-GB"/>
              </w:rPr>
              <w:t>April 2016</w:t>
            </w:r>
          </w:p>
        </w:tc>
      </w:tr>
    </w:tbl>
    <w:p w14:paraId="135B9665" w14:textId="77777777" w:rsidR="000923CA" w:rsidRPr="00AA3421" w:rsidRDefault="000923CA" w:rsidP="000923CA">
      <w:pPr>
        <w:spacing w:after="0" w:line="240" w:lineRule="auto"/>
        <w:contextualSpacing/>
        <w:rPr>
          <w:rFonts w:eastAsia="Times New Roman" w:cs="Arial"/>
          <w:i/>
          <w:sz w:val="24"/>
          <w:szCs w:val="24"/>
          <w:lang w:eastAsia="en-GB"/>
        </w:rPr>
      </w:pPr>
    </w:p>
    <w:p w14:paraId="3BA56B65"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AA3421">
        <w:rPr>
          <w:rFonts w:ascii="Calibri" w:eastAsia="Times New Roman" w:hAnsi="Calibri" w:cs="Arial"/>
          <w:b/>
          <w:bCs/>
          <w:sz w:val="24"/>
          <w:szCs w:val="24"/>
          <w:lang w:eastAsia="en-GB"/>
        </w:rPr>
        <w:t>Working for the Richmond/Wandsworth Shared Staffing Arrangement</w:t>
      </w:r>
    </w:p>
    <w:p w14:paraId="5415DF33"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6209BBD"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0C03974D"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00D01F32"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4B4979CF"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5CD2E054"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0F4CB90" w14:textId="77777777" w:rsidR="000923CA" w:rsidRPr="00AA3421" w:rsidRDefault="000923CA" w:rsidP="000923CA">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Arial"/>
          <w:sz w:val="24"/>
          <w:szCs w:val="24"/>
          <w:lang w:eastAsia="en-GB"/>
        </w:rPr>
      </w:pPr>
    </w:p>
    <w:p w14:paraId="6A320D01" w14:textId="77777777" w:rsidR="000923CA" w:rsidRPr="00AA3421" w:rsidRDefault="000923CA" w:rsidP="000923CA">
      <w:pPr>
        <w:spacing w:after="0" w:line="240" w:lineRule="auto"/>
        <w:contextualSpacing/>
        <w:rPr>
          <w:rFonts w:eastAsia="Times New Roman" w:cs="Arial"/>
          <w:sz w:val="24"/>
          <w:szCs w:val="24"/>
          <w:lang w:eastAsia="en-GB"/>
        </w:rPr>
      </w:pPr>
    </w:p>
    <w:p w14:paraId="1D29DA53" w14:textId="77777777" w:rsidR="000923CA" w:rsidRPr="00AA3421" w:rsidRDefault="000923CA" w:rsidP="000923CA">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t xml:space="preserve">Job Purpose: </w:t>
      </w:r>
    </w:p>
    <w:p w14:paraId="69A95866" w14:textId="77777777" w:rsidR="000923CA" w:rsidRPr="00AA3421" w:rsidRDefault="000923CA" w:rsidP="000923CA">
      <w:pPr>
        <w:spacing w:after="0" w:line="240" w:lineRule="auto"/>
        <w:contextualSpacing/>
        <w:rPr>
          <w:rFonts w:eastAsia="Times New Roman" w:cs="Arial"/>
          <w:bCs/>
          <w:i/>
          <w:color w:val="FF0000"/>
          <w:sz w:val="24"/>
          <w:szCs w:val="24"/>
          <w:lang w:eastAsia="en-GB"/>
        </w:rPr>
      </w:pPr>
    </w:p>
    <w:p w14:paraId="20B12E61" w14:textId="77777777" w:rsidR="000923CA" w:rsidRPr="00AA3421" w:rsidRDefault="000923CA" w:rsidP="000923CA">
      <w:pPr>
        <w:numPr>
          <w:ilvl w:val="0"/>
          <w:numId w:val="4"/>
        </w:numPr>
        <w:spacing w:after="0" w:line="240" w:lineRule="auto"/>
        <w:contextualSpacing/>
        <w:rPr>
          <w:rFonts w:eastAsia="Times New Roman" w:cs="Arial"/>
          <w:bCs/>
          <w:sz w:val="24"/>
          <w:szCs w:val="24"/>
          <w:lang w:eastAsia="en-GB"/>
        </w:rPr>
      </w:pPr>
      <w:r w:rsidRPr="00AA3421">
        <w:rPr>
          <w:rFonts w:eastAsia="Times New Roman" w:cs="Arial"/>
          <w:bCs/>
          <w:sz w:val="24"/>
          <w:szCs w:val="24"/>
          <w:lang w:eastAsia="en-GB"/>
        </w:rPr>
        <w:t>To provide information to the public in response to requests under the Freedom of Information Act, Environmental Information Regulations and Data Protection Act</w:t>
      </w:r>
    </w:p>
    <w:p w14:paraId="484CF33D" w14:textId="77777777" w:rsidR="000923CA" w:rsidRPr="00AA3421" w:rsidRDefault="000923CA" w:rsidP="000923CA">
      <w:pPr>
        <w:spacing w:after="0" w:line="240" w:lineRule="auto"/>
        <w:contextualSpacing/>
        <w:rPr>
          <w:rFonts w:eastAsia="Times New Roman" w:cs="Arial"/>
          <w:bCs/>
          <w:sz w:val="24"/>
          <w:szCs w:val="24"/>
          <w:lang w:eastAsia="en-GB"/>
        </w:rPr>
      </w:pPr>
    </w:p>
    <w:p w14:paraId="4B1C473F" w14:textId="77777777" w:rsidR="000923CA" w:rsidRPr="00AA3421" w:rsidRDefault="000923CA" w:rsidP="000923CA">
      <w:pPr>
        <w:numPr>
          <w:ilvl w:val="0"/>
          <w:numId w:val="4"/>
        </w:numPr>
        <w:spacing w:after="0" w:line="240" w:lineRule="auto"/>
        <w:contextualSpacing/>
        <w:rPr>
          <w:rFonts w:eastAsia="Times New Roman" w:cs="Arial"/>
          <w:bCs/>
          <w:sz w:val="24"/>
          <w:szCs w:val="24"/>
          <w:lang w:eastAsia="en-GB"/>
        </w:rPr>
      </w:pPr>
      <w:r w:rsidRPr="00AA3421">
        <w:rPr>
          <w:rFonts w:eastAsia="Times New Roman" w:cs="Arial"/>
          <w:bCs/>
          <w:sz w:val="24"/>
          <w:szCs w:val="24"/>
          <w:lang w:eastAsia="en-GB"/>
        </w:rPr>
        <w:t xml:space="preserve">To support the </w:t>
      </w:r>
      <w:r>
        <w:rPr>
          <w:rFonts w:eastAsia="Times New Roman" w:cs="Arial"/>
          <w:bCs/>
          <w:sz w:val="24"/>
          <w:szCs w:val="24"/>
          <w:lang w:eastAsia="en-GB"/>
        </w:rPr>
        <w:t>Information and Transparency Manager</w:t>
      </w:r>
      <w:r w:rsidRPr="00AA3421">
        <w:rPr>
          <w:rFonts w:eastAsia="Times New Roman" w:cs="Arial"/>
          <w:bCs/>
          <w:sz w:val="24"/>
          <w:szCs w:val="24"/>
          <w:lang w:eastAsia="en-GB"/>
        </w:rPr>
        <w:t xml:space="preserve"> in providing advice and training and designing and implementing processes to ensure that the Councils comply with Data Protection and Freedom of Information/EIR legislation</w:t>
      </w:r>
    </w:p>
    <w:p w14:paraId="16E61ECB" w14:textId="77777777" w:rsidR="000923CA" w:rsidRDefault="000923CA" w:rsidP="000923CA">
      <w:pPr>
        <w:spacing w:after="0" w:line="240" w:lineRule="auto"/>
        <w:contextualSpacing/>
        <w:rPr>
          <w:rFonts w:eastAsia="Times New Roman" w:cs="Arial"/>
          <w:sz w:val="24"/>
          <w:szCs w:val="24"/>
          <w:lang w:eastAsia="en-GB"/>
        </w:rPr>
      </w:pPr>
    </w:p>
    <w:p w14:paraId="15382299" w14:textId="77777777" w:rsidR="000923CA" w:rsidRDefault="000923CA" w:rsidP="000923CA">
      <w:pPr>
        <w:spacing w:after="0" w:line="240" w:lineRule="auto"/>
        <w:contextualSpacing/>
        <w:rPr>
          <w:rFonts w:eastAsia="Times New Roman" w:cs="Arial"/>
          <w:sz w:val="24"/>
          <w:szCs w:val="24"/>
          <w:lang w:eastAsia="en-GB"/>
        </w:rPr>
      </w:pPr>
    </w:p>
    <w:p w14:paraId="2593FAAF" w14:textId="77777777" w:rsidR="000923CA" w:rsidRDefault="000923CA" w:rsidP="000923CA">
      <w:pPr>
        <w:spacing w:after="0" w:line="240" w:lineRule="auto"/>
        <w:contextualSpacing/>
        <w:rPr>
          <w:rFonts w:eastAsia="Times New Roman" w:cs="Arial"/>
          <w:sz w:val="24"/>
          <w:szCs w:val="24"/>
          <w:lang w:eastAsia="en-GB"/>
        </w:rPr>
      </w:pPr>
    </w:p>
    <w:p w14:paraId="3904E0C5" w14:textId="77777777" w:rsidR="000923CA" w:rsidRPr="00AA3421" w:rsidRDefault="000923CA" w:rsidP="000923CA">
      <w:pPr>
        <w:spacing w:after="0" w:line="240" w:lineRule="auto"/>
        <w:contextualSpacing/>
        <w:rPr>
          <w:rFonts w:eastAsia="Times New Roman" w:cs="Arial"/>
          <w:sz w:val="24"/>
          <w:szCs w:val="24"/>
          <w:lang w:eastAsia="en-GB"/>
        </w:rPr>
      </w:pPr>
    </w:p>
    <w:p w14:paraId="0B2FAD34" w14:textId="77777777" w:rsidR="000923CA" w:rsidRPr="00AA3421" w:rsidRDefault="000923CA" w:rsidP="000923CA">
      <w:pPr>
        <w:spacing w:after="0" w:line="240" w:lineRule="auto"/>
        <w:contextualSpacing/>
        <w:rPr>
          <w:rFonts w:eastAsia="Times New Roman" w:cs="Arial"/>
          <w:b/>
          <w:bCs/>
          <w:sz w:val="24"/>
          <w:szCs w:val="24"/>
          <w:lang w:eastAsia="en-GB"/>
        </w:rPr>
      </w:pPr>
    </w:p>
    <w:p w14:paraId="3F1449E1" w14:textId="77777777" w:rsidR="000923CA" w:rsidRPr="00AA3421" w:rsidRDefault="000923CA" w:rsidP="000923CA">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lastRenderedPageBreak/>
        <w:t>Specific Duties and Responsibilities</w:t>
      </w:r>
    </w:p>
    <w:p w14:paraId="08631A1A" w14:textId="77777777" w:rsidR="000923CA" w:rsidRPr="00AA3421" w:rsidRDefault="000923CA" w:rsidP="000923CA">
      <w:pPr>
        <w:spacing w:after="0" w:line="240" w:lineRule="auto"/>
        <w:contextualSpacing/>
        <w:rPr>
          <w:rFonts w:eastAsia="Times New Roman" w:cs="Arial"/>
          <w:sz w:val="24"/>
          <w:szCs w:val="24"/>
          <w:lang w:eastAsia="en-GB"/>
        </w:rPr>
      </w:pPr>
    </w:p>
    <w:p w14:paraId="5CED175C"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eastAsia="Times New Roman" w:cs="Arial"/>
          <w:sz w:val="24"/>
          <w:szCs w:val="24"/>
          <w:lang w:eastAsia="en-GB"/>
        </w:rPr>
        <w:t>To work with colleagues across the organisation to ensure that responses are provided to requests for information in compliance with FOIA/EIR, including meeting quality requirements and statutory response time limits</w:t>
      </w:r>
    </w:p>
    <w:p w14:paraId="0EA5FBF1" w14:textId="77777777" w:rsidR="000923CA" w:rsidRPr="00AA3421" w:rsidRDefault="000923CA" w:rsidP="000923CA">
      <w:pPr>
        <w:spacing w:after="0" w:line="240" w:lineRule="auto"/>
        <w:ind w:left="360"/>
        <w:contextualSpacing/>
        <w:rPr>
          <w:rFonts w:cs="Arial"/>
          <w:sz w:val="24"/>
          <w:szCs w:val="24"/>
        </w:rPr>
      </w:pPr>
    </w:p>
    <w:p w14:paraId="10BF0606"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cs="Arial"/>
          <w:sz w:val="24"/>
          <w:szCs w:val="24"/>
        </w:rPr>
        <w:t xml:space="preserve">To assist the </w:t>
      </w:r>
      <w:r>
        <w:rPr>
          <w:rFonts w:cs="Arial"/>
          <w:sz w:val="24"/>
          <w:szCs w:val="24"/>
        </w:rPr>
        <w:t>Information and Transparency</w:t>
      </w:r>
      <w:r w:rsidRPr="00AA3421">
        <w:rPr>
          <w:rFonts w:cs="Arial"/>
          <w:sz w:val="24"/>
          <w:szCs w:val="24"/>
        </w:rPr>
        <w:t xml:space="preserve"> Manager in ensuring that the Council complies with the DPA and to draft and implement DPA policies / procedures</w:t>
      </w:r>
    </w:p>
    <w:p w14:paraId="0B56D3DF" w14:textId="77777777" w:rsidR="000923CA" w:rsidRPr="00AA3421" w:rsidRDefault="000923CA" w:rsidP="000923CA">
      <w:pPr>
        <w:spacing w:after="0" w:line="240" w:lineRule="auto"/>
        <w:contextualSpacing/>
        <w:rPr>
          <w:rFonts w:cs="Arial"/>
          <w:sz w:val="24"/>
          <w:szCs w:val="24"/>
        </w:rPr>
      </w:pPr>
    </w:p>
    <w:p w14:paraId="1D0AD4A0"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cs="Arial"/>
          <w:sz w:val="24"/>
          <w:szCs w:val="24"/>
        </w:rPr>
        <w:t>To co-ordinate and monitor subject access requests under the DPA and assist Departments to implement agreed subject access request procedure effectively</w:t>
      </w:r>
    </w:p>
    <w:p w14:paraId="438BC3F5" w14:textId="77777777" w:rsidR="000923CA" w:rsidRPr="00AA3421" w:rsidRDefault="000923CA" w:rsidP="000923CA">
      <w:pPr>
        <w:spacing w:after="0" w:line="240" w:lineRule="auto"/>
        <w:contextualSpacing/>
        <w:rPr>
          <w:rFonts w:cs="Arial"/>
          <w:sz w:val="24"/>
          <w:szCs w:val="24"/>
        </w:rPr>
      </w:pPr>
    </w:p>
    <w:p w14:paraId="63E972EE"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eastAsia="Times New Roman" w:cs="Arial"/>
          <w:sz w:val="24"/>
          <w:szCs w:val="24"/>
          <w:lang w:eastAsia="en-GB"/>
        </w:rPr>
        <w:t xml:space="preserve">To provide practical guidance, </w:t>
      </w:r>
      <w:proofErr w:type="gramStart"/>
      <w:r w:rsidRPr="00AA3421">
        <w:rPr>
          <w:rFonts w:eastAsia="Times New Roman" w:cs="Arial"/>
          <w:sz w:val="24"/>
          <w:szCs w:val="24"/>
          <w:lang w:eastAsia="en-GB"/>
        </w:rPr>
        <w:t>training</w:t>
      </w:r>
      <w:proofErr w:type="gramEnd"/>
      <w:r w:rsidRPr="00AA3421">
        <w:rPr>
          <w:rFonts w:eastAsia="Times New Roman" w:cs="Arial"/>
          <w:sz w:val="24"/>
          <w:szCs w:val="24"/>
          <w:lang w:eastAsia="en-GB"/>
        </w:rPr>
        <w:t xml:space="preserve"> and support on FOI, EIR and DPA across the Councils </w:t>
      </w:r>
    </w:p>
    <w:p w14:paraId="0DEB0801" w14:textId="77777777" w:rsidR="000923CA" w:rsidRPr="00AA3421" w:rsidRDefault="000923CA" w:rsidP="000923CA">
      <w:pPr>
        <w:spacing w:after="0" w:line="240" w:lineRule="auto"/>
        <w:contextualSpacing/>
        <w:rPr>
          <w:rFonts w:cs="Arial"/>
          <w:sz w:val="24"/>
          <w:szCs w:val="24"/>
        </w:rPr>
      </w:pPr>
    </w:p>
    <w:p w14:paraId="0C9EC54A"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eastAsia="Times New Roman" w:cs="Arial"/>
          <w:sz w:val="24"/>
          <w:szCs w:val="24"/>
          <w:lang w:eastAsia="en-GB"/>
        </w:rPr>
        <w:t>To be the first point of contact for public queries in respect of DPA and FOIA matters and to resolve any such queries, in conjunction with colleagues across the Councils where necessary</w:t>
      </w:r>
    </w:p>
    <w:p w14:paraId="420360D4" w14:textId="77777777" w:rsidR="000923CA" w:rsidRPr="00AA3421" w:rsidRDefault="000923CA" w:rsidP="000923CA">
      <w:pPr>
        <w:spacing w:after="0" w:line="240" w:lineRule="auto"/>
        <w:ind w:left="360"/>
        <w:contextualSpacing/>
        <w:rPr>
          <w:rFonts w:cs="Arial"/>
          <w:sz w:val="24"/>
          <w:szCs w:val="24"/>
        </w:rPr>
      </w:pPr>
    </w:p>
    <w:p w14:paraId="16A680A8"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eastAsia="Times New Roman" w:cs="Arial"/>
          <w:sz w:val="24"/>
          <w:szCs w:val="24"/>
          <w:lang w:eastAsia="en-GB"/>
        </w:rPr>
        <w:t>To be responsible for the ongoing maintenance of the Councils’ Publication Schemes under the FOIA</w:t>
      </w:r>
    </w:p>
    <w:p w14:paraId="0CA26621" w14:textId="77777777" w:rsidR="000923CA" w:rsidRPr="00AA3421" w:rsidRDefault="000923CA" w:rsidP="000923CA">
      <w:pPr>
        <w:spacing w:after="0" w:line="240" w:lineRule="auto"/>
        <w:ind w:left="720"/>
        <w:contextualSpacing/>
        <w:rPr>
          <w:rFonts w:eastAsia="Times New Roman" w:cs="Arial"/>
          <w:sz w:val="24"/>
          <w:szCs w:val="24"/>
          <w:lang w:eastAsia="en-GB"/>
        </w:rPr>
      </w:pPr>
    </w:p>
    <w:p w14:paraId="4D34C333"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eastAsia="Times New Roman" w:cs="Arial"/>
          <w:sz w:val="24"/>
          <w:szCs w:val="24"/>
          <w:lang w:eastAsia="en-GB"/>
        </w:rPr>
        <w:t xml:space="preserve">To support the </w:t>
      </w:r>
      <w:r>
        <w:rPr>
          <w:rFonts w:eastAsia="Times New Roman" w:cs="Arial"/>
          <w:sz w:val="24"/>
          <w:szCs w:val="24"/>
          <w:lang w:eastAsia="en-GB"/>
        </w:rPr>
        <w:t>Information and Transparency</w:t>
      </w:r>
      <w:r w:rsidRPr="00AA3421">
        <w:rPr>
          <w:rFonts w:eastAsia="Times New Roman" w:cs="Arial"/>
          <w:sz w:val="24"/>
          <w:szCs w:val="24"/>
          <w:lang w:eastAsia="en-GB"/>
        </w:rPr>
        <w:t xml:space="preserve"> Manager and Complaints and FOI Manager in promoting transparency and accountability across the organisation </w:t>
      </w:r>
    </w:p>
    <w:p w14:paraId="7C3152BE" w14:textId="77777777" w:rsidR="000923CA" w:rsidRPr="00AA3421" w:rsidRDefault="000923CA" w:rsidP="000923CA">
      <w:pPr>
        <w:spacing w:after="0" w:line="240" w:lineRule="auto"/>
        <w:ind w:left="360"/>
        <w:contextualSpacing/>
        <w:rPr>
          <w:rFonts w:cs="Arial"/>
          <w:sz w:val="24"/>
          <w:szCs w:val="24"/>
        </w:rPr>
      </w:pPr>
    </w:p>
    <w:p w14:paraId="0B402D5A"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cs="Arial"/>
          <w:sz w:val="24"/>
          <w:szCs w:val="24"/>
        </w:rPr>
        <w:t>To undertake all duties and interactions with employees, partner providers and customer fairly, without unlawful discrimination and with due regard to Equality and Diversity in Employment and Service Delivery Policies</w:t>
      </w:r>
      <w:r w:rsidRPr="00AA3421">
        <w:rPr>
          <w:rFonts w:eastAsia="Times New Roman" w:cs="Arial"/>
          <w:sz w:val="24"/>
          <w:szCs w:val="24"/>
          <w:lang w:eastAsia="en-GB"/>
        </w:rPr>
        <w:t xml:space="preserve"> </w:t>
      </w:r>
    </w:p>
    <w:p w14:paraId="38187F95" w14:textId="77777777" w:rsidR="000923CA" w:rsidRPr="00AA3421" w:rsidRDefault="000923CA" w:rsidP="000923CA">
      <w:pPr>
        <w:spacing w:after="0" w:line="240" w:lineRule="auto"/>
        <w:ind w:left="720"/>
        <w:contextualSpacing/>
        <w:rPr>
          <w:rFonts w:eastAsia="Times New Roman" w:cs="Arial"/>
          <w:sz w:val="24"/>
          <w:szCs w:val="24"/>
          <w:lang w:eastAsia="en-GB"/>
        </w:rPr>
      </w:pPr>
    </w:p>
    <w:p w14:paraId="1EE33F36" w14:textId="77777777" w:rsidR="000923CA" w:rsidRPr="00AA3421" w:rsidRDefault="000923CA" w:rsidP="000923CA">
      <w:pPr>
        <w:numPr>
          <w:ilvl w:val="0"/>
          <w:numId w:val="3"/>
        </w:numPr>
        <w:spacing w:after="0" w:line="240" w:lineRule="auto"/>
        <w:contextualSpacing/>
        <w:rPr>
          <w:rFonts w:cs="Arial"/>
          <w:sz w:val="24"/>
          <w:szCs w:val="24"/>
        </w:rPr>
      </w:pPr>
      <w:r w:rsidRPr="00AA3421">
        <w:rPr>
          <w:rFonts w:cs="Arial"/>
          <w:sz w:val="24"/>
          <w:szCs w:val="24"/>
        </w:rPr>
        <w:t>To ensure that the services for both Councils are dealt with on an equitable basis to deliver the standards required for each, as agreed annually by the Executives of both Councils</w:t>
      </w:r>
    </w:p>
    <w:p w14:paraId="0EFCCA6B" w14:textId="77777777" w:rsidR="000923CA" w:rsidRPr="00AA3421" w:rsidRDefault="000923CA" w:rsidP="000923CA">
      <w:pPr>
        <w:spacing w:after="0" w:line="240" w:lineRule="auto"/>
        <w:contextualSpacing/>
        <w:rPr>
          <w:rFonts w:cs="Arial"/>
          <w:sz w:val="24"/>
          <w:szCs w:val="24"/>
        </w:rPr>
      </w:pPr>
    </w:p>
    <w:p w14:paraId="12EE2F82" w14:textId="77777777" w:rsidR="000923CA" w:rsidRPr="00AA3421" w:rsidRDefault="000923CA" w:rsidP="000923CA">
      <w:pPr>
        <w:spacing w:after="0" w:line="240" w:lineRule="auto"/>
        <w:contextualSpacing/>
        <w:rPr>
          <w:rFonts w:eastAsia="Times New Roman" w:cs="Arial"/>
          <w:b/>
          <w:bCs/>
          <w:sz w:val="24"/>
          <w:szCs w:val="24"/>
          <w:lang w:eastAsia="en-GB"/>
        </w:rPr>
      </w:pPr>
      <w:r w:rsidRPr="00AA3421">
        <w:rPr>
          <w:rFonts w:eastAsia="Times New Roman" w:cs="Arial"/>
          <w:b/>
          <w:bCs/>
          <w:sz w:val="24"/>
          <w:szCs w:val="24"/>
          <w:lang w:eastAsia="en-GB"/>
        </w:rPr>
        <w:t>Generic Duties and Responsibilities</w:t>
      </w:r>
    </w:p>
    <w:p w14:paraId="56A15063" w14:textId="77777777" w:rsidR="000923CA" w:rsidRPr="00AA3421" w:rsidRDefault="000923CA" w:rsidP="000923CA">
      <w:pPr>
        <w:spacing w:after="0" w:line="240" w:lineRule="auto"/>
        <w:ind w:left="360"/>
        <w:contextualSpacing/>
        <w:rPr>
          <w:rFonts w:eastAsia="Times New Roman" w:cs="Arial"/>
          <w:sz w:val="24"/>
          <w:szCs w:val="24"/>
          <w:lang w:eastAsia="en-GB"/>
        </w:rPr>
      </w:pPr>
    </w:p>
    <w:p w14:paraId="0595CEB8" w14:textId="77777777" w:rsidR="000923CA" w:rsidRPr="00AA3421" w:rsidRDefault="000923CA" w:rsidP="000923CA">
      <w:pPr>
        <w:numPr>
          <w:ilvl w:val="0"/>
          <w:numId w:val="1"/>
        </w:numPr>
        <w:spacing w:after="0" w:line="240" w:lineRule="auto"/>
        <w:ind w:left="360"/>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 xml:space="preserve">To contribute to the continuous improvement of the services of the Boroughs of Wandsworth and Richmond </w:t>
      </w:r>
    </w:p>
    <w:p w14:paraId="5F2819C5" w14:textId="77777777" w:rsidR="000923CA" w:rsidRPr="00AA3421" w:rsidRDefault="000923CA" w:rsidP="000923CA">
      <w:pPr>
        <w:spacing w:after="0" w:line="240" w:lineRule="auto"/>
        <w:ind w:left="360"/>
        <w:contextualSpacing/>
        <w:rPr>
          <w:rFonts w:ascii="Calibri" w:eastAsia="Times New Roman" w:hAnsi="Calibri" w:cs="Arial"/>
          <w:sz w:val="24"/>
          <w:szCs w:val="24"/>
          <w:lang w:eastAsia="en-GB"/>
        </w:rPr>
      </w:pPr>
    </w:p>
    <w:p w14:paraId="20718BDC" w14:textId="77777777" w:rsidR="000923CA" w:rsidRPr="00AA3421" w:rsidRDefault="000923CA" w:rsidP="000923CA">
      <w:pPr>
        <w:numPr>
          <w:ilvl w:val="0"/>
          <w:numId w:val="1"/>
        </w:numPr>
        <w:spacing w:after="0" w:line="240" w:lineRule="auto"/>
        <w:ind w:left="360"/>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3F0F42F9" w14:textId="77777777" w:rsidR="000923CA" w:rsidRPr="00AA3421" w:rsidRDefault="000923CA" w:rsidP="000923CA">
      <w:pPr>
        <w:spacing w:after="0" w:line="240" w:lineRule="auto"/>
        <w:ind w:left="360"/>
        <w:contextualSpacing/>
        <w:rPr>
          <w:rFonts w:ascii="Calibri" w:eastAsia="Times New Roman" w:hAnsi="Calibri" w:cs="Arial"/>
          <w:sz w:val="24"/>
          <w:szCs w:val="24"/>
          <w:lang w:eastAsia="en-GB"/>
        </w:rPr>
      </w:pPr>
    </w:p>
    <w:p w14:paraId="4789324F" w14:textId="77777777" w:rsidR="000923CA" w:rsidRPr="00AA3421" w:rsidRDefault="000923CA" w:rsidP="000923CA">
      <w:pPr>
        <w:numPr>
          <w:ilvl w:val="0"/>
          <w:numId w:val="1"/>
        </w:numPr>
        <w:spacing w:after="0" w:line="240" w:lineRule="auto"/>
        <w:ind w:left="360"/>
        <w:contextualSpacing/>
        <w:rPr>
          <w:rFonts w:ascii="Calibri" w:eastAsia="Times New Roman" w:hAnsi="Calibri" w:cs="Arial"/>
          <w:sz w:val="24"/>
          <w:szCs w:val="24"/>
          <w:lang w:eastAsia="en-GB"/>
        </w:rPr>
      </w:pPr>
      <w:r w:rsidRPr="00AA3421">
        <w:rPr>
          <w:rFonts w:ascii="Calibri" w:eastAsia="Times New Roman" w:hAnsi="Calibri" w:cs="Arial"/>
          <w:bCs/>
          <w:sz w:val="24"/>
          <w:szCs w:val="24"/>
          <w:lang w:eastAsia="en-GB"/>
        </w:rPr>
        <w:t xml:space="preserve">To adhere to security controls and requirements as mandated by the SSA’s policies, </w:t>
      </w:r>
      <w:proofErr w:type="gramStart"/>
      <w:r w:rsidRPr="00AA3421">
        <w:rPr>
          <w:rFonts w:ascii="Calibri" w:eastAsia="Times New Roman" w:hAnsi="Calibri" w:cs="Arial"/>
          <w:bCs/>
          <w:sz w:val="24"/>
          <w:szCs w:val="24"/>
          <w:lang w:eastAsia="en-GB"/>
        </w:rPr>
        <w:t>procedures</w:t>
      </w:r>
      <w:proofErr w:type="gramEnd"/>
      <w:r w:rsidRPr="00AA3421">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755BD118" w14:textId="77777777" w:rsidR="000923CA" w:rsidRPr="00AA3421" w:rsidRDefault="000923CA" w:rsidP="000923CA">
      <w:pPr>
        <w:spacing w:after="0" w:line="240" w:lineRule="auto"/>
        <w:contextualSpacing/>
        <w:rPr>
          <w:rFonts w:ascii="Calibri" w:eastAsia="Times New Roman" w:hAnsi="Calibri" w:cs="Arial"/>
          <w:sz w:val="24"/>
          <w:szCs w:val="24"/>
          <w:lang w:eastAsia="en-GB"/>
        </w:rPr>
      </w:pPr>
    </w:p>
    <w:p w14:paraId="5E718219" w14:textId="77777777" w:rsidR="000923CA" w:rsidRPr="00AA3421" w:rsidRDefault="000923CA" w:rsidP="000923CA">
      <w:pPr>
        <w:numPr>
          <w:ilvl w:val="0"/>
          <w:numId w:val="1"/>
        </w:numPr>
        <w:spacing w:after="0" w:line="240" w:lineRule="auto"/>
        <w:ind w:left="360"/>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lastRenderedPageBreak/>
        <w:t xml:space="preserve">To promote equality, diversity, and inclusion, maintaining an awareness of the equality and diversity protocol/policy and working to create and maintain a safe, </w:t>
      </w:r>
      <w:proofErr w:type="gramStart"/>
      <w:r w:rsidRPr="00AA3421">
        <w:rPr>
          <w:rFonts w:ascii="Calibri" w:eastAsia="Times New Roman" w:hAnsi="Calibri" w:cs="Arial"/>
          <w:sz w:val="24"/>
          <w:szCs w:val="24"/>
          <w:lang w:eastAsia="en-GB"/>
        </w:rPr>
        <w:t>supportive</w:t>
      </w:r>
      <w:proofErr w:type="gramEnd"/>
      <w:r w:rsidRPr="00AA3421">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4398E700" w14:textId="77777777" w:rsidR="000923CA" w:rsidRPr="00AA3421" w:rsidRDefault="000923CA" w:rsidP="000923CA">
      <w:pPr>
        <w:spacing w:after="0" w:line="240" w:lineRule="auto"/>
        <w:ind w:left="360"/>
        <w:contextualSpacing/>
        <w:rPr>
          <w:rFonts w:ascii="Calibri" w:eastAsia="Times New Roman" w:hAnsi="Calibri" w:cs="Arial"/>
          <w:sz w:val="24"/>
          <w:szCs w:val="24"/>
          <w:lang w:eastAsia="en-GB"/>
        </w:rPr>
      </w:pPr>
    </w:p>
    <w:p w14:paraId="5BE2D6BF" w14:textId="77777777" w:rsidR="000923CA" w:rsidRPr="00AA3421" w:rsidRDefault="000923CA" w:rsidP="000923CA">
      <w:pPr>
        <w:numPr>
          <w:ilvl w:val="0"/>
          <w:numId w:val="1"/>
        </w:numPr>
        <w:spacing w:after="0" w:line="240" w:lineRule="auto"/>
        <w:ind w:left="360"/>
        <w:contextualSpacing/>
        <w:rPr>
          <w:rFonts w:ascii="Calibri" w:eastAsia="Times New Roman" w:hAnsi="Calibri" w:cs="Arial"/>
          <w:sz w:val="24"/>
          <w:szCs w:val="24"/>
          <w:lang w:eastAsia="en-GB"/>
        </w:rPr>
      </w:pPr>
      <w:r w:rsidRPr="00AA3421">
        <w:rPr>
          <w:rFonts w:ascii="Calibri" w:eastAsia="Times New Roman" w:hAnsi="Calibri" w:cs="Arial"/>
          <w:sz w:val="24"/>
          <w:szCs w:val="24"/>
          <w:lang w:eastAsia="en-GB"/>
        </w:rPr>
        <w:t xml:space="preserve">To understand both Councils’ duties and responsibilities for safeguarding children, young </w:t>
      </w:r>
      <w:proofErr w:type="gramStart"/>
      <w:r w:rsidRPr="00AA3421">
        <w:rPr>
          <w:rFonts w:ascii="Calibri" w:eastAsia="Times New Roman" w:hAnsi="Calibri" w:cs="Arial"/>
          <w:sz w:val="24"/>
          <w:szCs w:val="24"/>
          <w:lang w:eastAsia="en-GB"/>
        </w:rPr>
        <w:t>people</w:t>
      </w:r>
      <w:proofErr w:type="gramEnd"/>
      <w:r w:rsidRPr="00AA3421">
        <w:rPr>
          <w:rFonts w:ascii="Calibri" w:eastAsia="Times New Roman" w:hAnsi="Calibri" w:cs="Arial"/>
          <w:sz w:val="24"/>
          <w:szCs w:val="24"/>
          <w:lang w:eastAsia="en-GB"/>
        </w:rPr>
        <w:t xml:space="preserve"> and adults as they apply to the role within the council</w:t>
      </w:r>
    </w:p>
    <w:p w14:paraId="28553EDF" w14:textId="77777777" w:rsidR="000923CA" w:rsidRPr="00AA3421" w:rsidRDefault="000923CA" w:rsidP="000923CA">
      <w:pPr>
        <w:shd w:val="clear" w:color="auto" w:fill="FFFFFF"/>
        <w:spacing w:after="0" w:line="240" w:lineRule="auto"/>
        <w:contextualSpacing/>
        <w:rPr>
          <w:rFonts w:ascii="Calibri" w:eastAsia="Times New Roman" w:hAnsi="Calibri" w:cs="Arial"/>
          <w:color w:val="000000"/>
          <w:sz w:val="24"/>
          <w:szCs w:val="24"/>
          <w:lang w:eastAsia="en-GB"/>
        </w:rPr>
      </w:pPr>
    </w:p>
    <w:p w14:paraId="6959B08C" w14:textId="77777777" w:rsidR="000923CA" w:rsidRDefault="000923CA" w:rsidP="000923CA">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AA3421">
        <w:rPr>
          <w:rFonts w:ascii="Calibri" w:eastAsia="Times New Roman" w:hAnsi="Calibri" w:cs="Arial"/>
          <w:sz w:val="24"/>
          <w:szCs w:val="24"/>
          <w:lang w:eastAsia="en-GB"/>
        </w:rPr>
        <w:t>The Shared Staffing Arrangement will keep its structures under continual review and as a result the post holder should expect t</w:t>
      </w:r>
      <w:r w:rsidRPr="00AA3421">
        <w:rPr>
          <w:rFonts w:ascii="Calibri" w:eastAsia="Times New Roman" w:hAnsi="Calibri" w:cs="Arial"/>
          <w:color w:val="000000"/>
          <w:sz w:val="24"/>
          <w:szCs w:val="24"/>
          <w:lang w:eastAsia="en-GB"/>
        </w:rPr>
        <w:t>o carry out any other reasonable duties within the overall function, commensurate with the level of the post</w:t>
      </w:r>
    </w:p>
    <w:p w14:paraId="30D6EC43" w14:textId="77777777" w:rsidR="000923CA" w:rsidRDefault="000923CA" w:rsidP="000923CA">
      <w:pPr>
        <w:spacing w:before="100" w:beforeAutospacing="1" w:after="100" w:afterAutospacing="1" w:line="240" w:lineRule="auto"/>
        <w:contextualSpacing/>
        <w:rPr>
          <w:rFonts w:eastAsia="Times New Roman" w:cs="Times New Roman"/>
          <w:b/>
          <w:sz w:val="24"/>
          <w:szCs w:val="24"/>
          <w:lang w:eastAsia="en-GB"/>
        </w:rPr>
      </w:pPr>
    </w:p>
    <w:p w14:paraId="4032946A" w14:textId="77777777" w:rsidR="000923CA" w:rsidRPr="00AA3421" w:rsidRDefault="000923CA" w:rsidP="000923CA">
      <w:pPr>
        <w:spacing w:before="100" w:beforeAutospacing="1" w:after="100" w:afterAutospacing="1" w:line="240" w:lineRule="auto"/>
        <w:contextualSpacing/>
        <w:rPr>
          <w:rFonts w:eastAsia="Times New Roman" w:cs="Times New Roman"/>
          <w:b/>
          <w:sz w:val="24"/>
          <w:szCs w:val="24"/>
          <w:lang w:eastAsia="en-GB"/>
        </w:rPr>
      </w:pPr>
      <w:r w:rsidRPr="00AA3421">
        <w:rPr>
          <w:rFonts w:eastAsia="Times New Roman" w:cs="Times New Roman"/>
          <w:b/>
          <w:sz w:val="24"/>
          <w:szCs w:val="24"/>
          <w:lang w:eastAsia="en-GB"/>
        </w:rPr>
        <w:t xml:space="preserve">Additional Information </w:t>
      </w:r>
    </w:p>
    <w:p w14:paraId="6F748AAF" w14:textId="3B0E6914" w:rsidR="000923CA" w:rsidRPr="00AA3421" w:rsidRDefault="000923CA" w:rsidP="000923CA">
      <w:pPr>
        <w:numPr>
          <w:ilvl w:val="0"/>
          <w:numId w:val="1"/>
        </w:numPr>
        <w:shd w:val="clear" w:color="auto" w:fill="FFFFFF"/>
        <w:spacing w:after="0" w:line="240" w:lineRule="auto"/>
        <w:contextualSpacing/>
        <w:rPr>
          <w:rFonts w:ascii="Calibri" w:eastAsia="Times New Roman" w:hAnsi="Calibri" w:cs="Times New Roman"/>
          <w:sz w:val="24"/>
          <w:szCs w:val="24"/>
          <w:lang w:eastAsia="en-GB"/>
        </w:rPr>
      </w:pPr>
      <w:r w:rsidRPr="00AA3421">
        <w:rPr>
          <w:rFonts w:ascii="Calibri" w:eastAsia="Times New Roman" w:hAnsi="Calibri" w:cs="Times New Roman"/>
          <w:sz w:val="24"/>
          <w:szCs w:val="24"/>
          <w:lang w:eastAsia="en-GB"/>
        </w:rPr>
        <w:t>Post holder will be expected to work flexibly across two locations (Wandsworth and Richmond)</w:t>
      </w:r>
      <w:r w:rsidR="00686529">
        <w:rPr>
          <w:rFonts w:ascii="Calibri" w:eastAsia="Times New Roman" w:hAnsi="Calibri" w:cs="Times New Roman"/>
          <w:sz w:val="24"/>
          <w:szCs w:val="24"/>
          <w:lang w:eastAsia="en-GB"/>
        </w:rPr>
        <w:t>, although</w:t>
      </w:r>
      <w:r w:rsidR="00703EF6">
        <w:rPr>
          <w:rFonts w:ascii="Calibri" w:eastAsia="Times New Roman" w:hAnsi="Calibri" w:cs="Times New Roman"/>
          <w:sz w:val="24"/>
          <w:szCs w:val="24"/>
          <w:lang w:eastAsia="en-GB"/>
        </w:rPr>
        <w:t xml:space="preserve"> </w:t>
      </w:r>
      <w:r w:rsidR="00E670A6">
        <w:rPr>
          <w:rFonts w:ascii="Calibri" w:eastAsia="Times New Roman" w:hAnsi="Calibri" w:cs="Times New Roman"/>
          <w:sz w:val="24"/>
          <w:szCs w:val="24"/>
          <w:lang w:eastAsia="en-GB"/>
        </w:rPr>
        <w:t xml:space="preserve">most days are </w:t>
      </w:r>
      <w:r w:rsidR="004E18E8">
        <w:rPr>
          <w:rFonts w:ascii="Calibri" w:eastAsia="Times New Roman" w:hAnsi="Calibri" w:cs="Times New Roman"/>
          <w:sz w:val="24"/>
          <w:szCs w:val="24"/>
          <w:lang w:eastAsia="en-GB"/>
        </w:rPr>
        <w:t>currently</w:t>
      </w:r>
      <w:r w:rsidR="00E670A6">
        <w:rPr>
          <w:rFonts w:ascii="Calibri" w:eastAsia="Times New Roman" w:hAnsi="Calibri" w:cs="Times New Roman"/>
          <w:sz w:val="24"/>
          <w:szCs w:val="24"/>
          <w:lang w:eastAsia="en-GB"/>
        </w:rPr>
        <w:t xml:space="preserve"> spent </w:t>
      </w:r>
      <w:r w:rsidR="00703EF6">
        <w:rPr>
          <w:rFonts w:ascii="Calibri" w:eastAsia="Times New Roman" w:hAnsi="Calibri" w:cs="Times New Roman"/>
          <w:sz w:val="24"/>
          <w:szCs w:val="24"/>
          <w:lang w:eastAsia="en-GB"/>
        </w:rPr>
        <w:t>working from home</w:t>
      </w:r>
      <w:r w:rsidRPr="00AA3421">
        <w:rPr>
          <w:rFonts w:ascii="Calibri" w:eastAsia="Times New Roman" w:hAnsi="Calibri" w:cs="Times New Roman"/>
          <w:sz w:val="24"/>
          <w:szCs w:val="24"/>
          <w:lang w:eastAsia="en-GB"/>
        </w:rPr>
        <w:t>.</w:t>
      </w:r>
    </w:p>
    <w:p w14:paraId="64F95628" w14:textId="77777777" w:rsidR="000923CA" w:rsidRPr="00AA3421" w:rsidRDefault="000923CA" w:rsidP="000923CA">
      <w:pPr>
        <w:shd w:val="clear" w:color="auto" w:fill="FFFFFF"/>
        <w:spacing w:after="0" w:line="240" w:lineRule="auto"/>
        <w:ind w:left="360"/>
        <w:contextualSpacing/>
        <w:rPr>
          <w:rFonts w:ascii="Calibri" w:eastAsia="Times New Roman" w:hAnsi="Calibri" w:cs="Times New Roman"/>
          <w:sz w:val="24"/>
          <w:szCs w:val="24"/>
          <w:lang w:eastAsia="en-GB"/>
        </w:rPr>
      </w:pPr>
    </w:p>
    <w:p w14:paraId="4C6B1CAA" w14:textId="77777777" w:rsidR="000923CA" w:rsidRPr="00AA3421" w:rsidRDefault="000923CA" w:rsidP="000923CA">
      <w:pPr>
        <w:spacing w:after="0" w:line="240" w:lineRule="auto"/>
        <w:contextualSpacing/>
        <w:rPr>
          <w:rFonts w:eastAsia="Times New Roman" w:cs="Arial"/>
          <w:b/>
          <w:sz w:val="24"/>
          <w:szCs w:val="24"/>
          <w:lang w:eastAsia="en-GB"/>
        </w:rPr>
      </w:pPr>
      <w:r w:rsidRPr="00AA3421">
        <w:rPr>
          <w:rFonts w:eastAsia="Times New Roman" w:cs="Arial"/>
          <w:b/>
          <w:sz w:val="24"/>
          <w:szCs w:val="24"/>
          <w:lang w:eastAsia="en-GB"/>
        </w:rPr>
        <w:t>Current team structure</w:t>
      </w:r>
    </w:p>
    <w:p w14:paraId="44378152" w14:textId="0949A449" w:rsidR="000923CA" w:rsidRDefault="000923CA" w:rsidP="000923CA">
      <w:pPr>
        <w:shd w:val="clear" w:color="auto" w:fill="FFFFFF"/>
        <w:spacing w:after="0" w:line="240" w:lineRule="auto"/>
        <w:contextualSpacing/>
        <w:rPr>
          <w:rFonts w:eastAsia="Times New Roman" w:cs="Arial"/>
          <w:color w:val="000000"/>
          <w:sz w:val="24"/>
          <w:szCs w:val="24"/>
          <w:lang w:eastAsia="en-GB"/>
        </w:rPr>
      </w:pPr>
    </w:p>
    <w:p w14:paraId="69304375" w14:textId="117685A3" w:rsidR="0041082E" w:rsidRPr="0041082E" w:rsidRDefault="0041082E" w:rsidP="0041082E">
      <w:pPr>
        <w:shd w:val="clear" w:color="auto" w:fill="FFFFFF"/>
        <w:spacing w:after="0" w:line="240" w:lineRule="auto"/>
        <w:contextualSpacing/>
        <w:jc w:val="center"/>
        <w:rPr>
          <w:rFonts w:eastAsia="Times New Roman" w:cs="Arial"/>
          <w:b/>
          <w:bCs/>
          <w:color w:val="000000"/>
          <w:sz w:val="24"/>
          <w:szCs w:val="24"/>
          <w:u w:val="single"/>
          <w:lang w:eastAsia="en-GB"/>
        </w:rPr>
      </w:pPr>
      <w:r w:rsidRPr="0041082E">
        <w:rPr>
          <w:rFonts w:eastAsia="Times New Roman" w:cs="Arial"/>
          <w:b/>
          <w:bCs/>
          <w:color w:val="000000"/>
          <w:sz w:val="24"/>
          <w:szCs w:val="24"/>
          <w:u w:val="single"/>
          <w:lang w:eastAsia="en-GB"/>
        </w:rPr>
        <w:t>Divisional Structure</w:t>
      </w:r>
    </w:p>
    <w:p w14:paraId="2068FF48" w14:textId="050438D4" w:rsidR="000923CA" w:rsidRPr="00AA3421" w:rsidRDefault="00365FC9" w:rsidP="000923CA">
      <w:pPr>
        <w:autoSpaceDE w:val="0"/>
        <w:autoSpaceDN w:val="0"/>
        <w:adjustRightInd w:val="0"/>
        <w:spacing w:after="0" w:line="240" w:lineRule="auto"/>
        <w:contextualSpacing/>
        <w:jc w:val="center"/>
        <w:rPr>
          <w:rFonts w:eastAsia="Times New Roman" w:cs="Arial"/>
          <w:b/>
          <w:bCs/>
          <w:color w:val="000000"/>
          <w:sz w:val="24"/>
          <w:szCs w:val="24"/>
          <w:lang w:eastAsia="en-GB"/>
        </w:rPr>
      </w:pPr>
      <w:r>
        <w:rPr>
          <w:noProof/>
        </w:rPr>
        <w:drawing>
          <wp:inline distT="0" distB="0" distL="0" distR="0" wp14:anchorId="0E04CE66" wp14:editId="34C95FD0">
            <wp:extent cx="5731510" cy="2733040"/>
            <wp:effectExtent l="0" t="0" r="2540" b="0"/>
            <wp:docPr id="2050" name="Picture 2" descr="Diagram&#10;&#10;Description automatically generated">
              <a:extLst xmlns:a="http://schemas.openxmlformats.org/drawingml/2006/main">
                <a:ext uri="{FF2B5EF4-FFF2-40B4-BE49-F238E27FC236}">
                  <a16:creationId xmlns:a16="http://schemas.microsoft.com/office/drawing/2014/main" id="{3758C537-F035-408F-8C97-13A02AFCF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iagram&#10;&#10;Description automatically generated">
                      <a:extLst>
                        <a:ext uri="{FF2B5EF4-FFF2-40B4-BE49-F238E27FC236}">
                          <a16:creationId xmlns:a16="http://schemas.microsoft.com/office/drawing/2014/main" id="{3758C537-F035-408F-8C97-13A02AFCF18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33040"/>
                    </a:xfrm>
                    <a:prstGeom prst="rect">
                      <a:avLst/>
                    </a:prstGeom>
                    <a:noFill/>
                  </pic:spPr>
                </pic:pic>
              </a:graphicData>
            </a:graphic>
          </wp:inline>
        </w:drawing>
      </w:r>
      <w:r w:rsidR="000923CA" w:rsidRPr="00AA3421">
        <w:rPr>
          <w:rFonts w:eastAsia="Times New Roman" w:cs="Arial"/>
          <w:b/>
          <w:bCs/>
          <w:color w:val="000000"/>
          <w:sz w:val="24"/>
          <w:szCs w:val="24"/>
          <w:lang w:eastAsia="en-GB"/>
        </w:rPr>
        <w:br w:type="page"/>
      </w:r>
    </w:p>
    <w:p w14:paraId="7716347C" w14:textId="77777777" w:rsidR="000923CA" w:rsidRPr="00AA3421" w:rsidRDefault="000923CA" w:rsidP="000923CA">
      <w:pPr>
        <w:shd w:val="clear" w:color="auto" w:fill="FFFFFF"/>
        <w:spacing w:after="0" w:line="240" w:lineRule="auto"/>
        <w:contextualSpacing/>
        <w:jc w:val="center"/>
        <w:rPr>
          <w:rFonts w:eastAsia="Times New Roman" w:cs="Arial"/>
          <w:b/>
          <w:bCs/>
          <w:color w:val="000000"/>
          <w:sz w:val="24"/>
          <w:szCs w:val="24"/>
          <w:lang w:eastAsia="en-GB"/>
        </w:rPr>
      </w:pPr>
    </w:p>
    <w:p w14:paraId="29E87641" w14:textId="77777777" w:rsidR="000923CA" w:rsidRPr="00AA3421" w:rsidRDefault="000923CA" w:rsidP="000923CA">
      <w:pPr>
        <w:shd w:val="clear" w:color="auto" w:fill="FFFFFF"/>
        <w:spacing w:after="0" w:line="240" w:lineRule="auto"/>
        <w:contextualSpacing/>
        <w:rPr>
          <w:rFonts w:ascii="Calibri" w:eastAsia="Times New Roman" w:hAnsi="Calibri" w:cs="Arial"/>
          <w:b/>
          <w:bCs/>
          <w:color w:val="000000"/>
          <w:sz w:val="36"/>
          <w:szCs w:val="36"/>
          <w:lang w:eastAsia="en-GB"/>
        </w:rPr>
      </w:pPr>
      <w:r w:rsidRPr="00AA3421">
        <w:rPr>
          <w:rFonts w:ascii="Calibri" w:eastAsia="Times New Roman" w:hAnsi="Calibri" w:cs="Arial"/>
          <w:b/>
          <w:bCs/>
          <w:color w:val="000000"/>
          <w:sz w:val="36"/>
          <w:szCs w:val="36"/>
          <w:lang w:eastAsia="en-GB"/>
        </w:rPr>
        <w:t>Person Specification</w:t>
      </w:r>
    </w:p>
    <w:p w14:paraId="560D632B" w14:textId="77777777" w:rsidR="000923CA" w:rsidRPr="00AA3421" w:rsidRDefault="000923CA" w:rsidP="000923CA">
      <w:pPr>
        <w:spacing w:after="0" w:line="240" w:lineRule="auto"/>
        <w:contextualSpacing/>
        <w:rPr>
          <w:rFonts w:eastAsia="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923CA" w:rsidRPr="00AA3421" w14:paraId="280E9AE3" w14:textId="77777777" w:rsidTr="003370B2">
        <w:trPr>
          <w:trHeight w:val="828"/>
        </w:trPr>
        <w:tc>
          <w:tcPr>
            <w:tcW w:w="4261" w:type="dxa"/>
            <w:shd w:val="clear" w:color="auto" w:fill="D9D9D9"/>
          </w:tcPr>
          <w:p w14:paraId="5AA2545E"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 xml:space="preserve">Job Title: </w:t>
            </w:r>
          </w:p>
          <w:p w14:paraId="208B7BA2" w14:textId="77777777" w:rsidR="000923CA" w:rsidRPr="00AA3421" w:rsidRDefault="000923CA" w:rsidP="003370B2">
            <w:pPr>
              <w:autoSpaceDE w:val="0"/>
              <w:autoSpaceDN w:val="0"/>
              <w:adjustRightInd w:val="0"/>
              <w:spacing w:after="0" w:line="240" w:lineRule="auto"/>
              <w:contextualSpacing/>
              <w:rPr>
                <w:rFonts w:eastAsia="Times New Roman" w:cs="Calibri"/>
                <w:sz w:val="24"/>
                <w:szCs w:val="24"/>
                <w:lang w:eastAsia="en-GB"/>
              </w:rPr>
            </w:pPr>
            <w:r w:rsidRPr="00AA3421">
              <w:rPr>
                <w:rFonts w:eastAsia="Times New Roman" w:cs="Calibri"/>
                <w:bCs/>
                <w:sz w:val="24"/>
                <w:szCs w:val="24"/>
                <w:lang w:eastAsia="en-GB"/>
              </w:rPr>
              <w:t>FOI and DPA Officer</w:t>
            </w:r>
            <w:r w:rsidRPr="00AA3421">
              <w:rPr>
                <w:rFonts w:eastAsia="Times New Roman" w:cs="Calibri"/>
                <w:sz w:val="24"/>
                <w:szCs w:val="24"/>
                <w:lang w:eastAsia="en-GB"/>
              </w:rPr>
              <w:t xml:space="preserve"> </w:t>
            </w:r>
          </w:p>
        </w:tc>
        <w:tc>
          <w:tcPr>
            <w:tcW w:w="4494" w:type="dxa"/>
            <w:shd w:val="clear" w:color="auto" w:fill="D9D9D9"/>
          </w:tcPr>
          <w:p w14:paraId="2212B565"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
                <w:bCs/>
                <w:sz w:val="24"/>
                <w:szCs w:val="24"/>
                <w:lang w:eastAsia="en-GB"/>
              </w:rPr>
              <w:t>Grade</w:t>
            </w:r>
            <w:r w:rsidRPr="00AA3421">
              <w:rPr>
                <w:rFonts w:eastAsia="Times New Roman" w:cs="Calibri"/>
                <w:bCs/>
                <w:sz w:val="24"/>
                <w:szCs w:val="24"/>
                <w:lang w:eastAsia="en-GB"/>
              </w:rPr>
              <w:t>: PO2</w:t>
            </w:r>
          </w:p>
          <w:p w14:paraId="42C5985E"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p>
          <w:p w14:paraId="31731C3A" w14:textId="77777777" w:rsidR="000923CA" w:rsidRPr="00AA3421" w:rsidRDefault="000923CA" w:rsidP="003370B2">
            <w:pPr>
              <w:autoSpaceDE w:val="0"/>
              <w:autoSpaceDN w:val="0"/>
              <w:adjustRightInd w:val="0"/>
              <w:spacing w:after="0" w:line="240" w:lineRule="auto"/>
              <w:contextualSpacing/>
              <w:rPr>
                <w:rFonts w:eastAsia="Times New Roman" w:cs="Calibri"/>
                <w:sz w:val="24"/>
                <w:szCs w:val="24"/>
                <w:lang w:eastAsia="en-GB"/>
              </w:rPr>
            </w:pPr>
          </w:p>
        </w:tc>
      </w:tr>
      <w:tr w:rsidR="000923CA" w:rsidRPr="00AA3421" w14:paraId="7746A7C6" w14:textId="77777777" w:rsidTr="003370B2">
        <w:trPr>
          <w:trHeight w:val="828"/>
        </w:trPr>
        <w:tc>
          <w:tcPr>
            <w:tcW w:w="4261" w:type="dxa"/>
            <w:shd w:val="clear" w:color="auto" w:fill="D9D9D9"/>
          </w:tcPr>
          <w:p w14:paraId="5358CAAF"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 xml:space="preserve">Section: </w:t>
            </w:r>
          </w:p>
          <w:p w14:paraId="10647BB6"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Customers and Partnerships</w:t>
            </w:r>
          </w:p>
        </w:tc>
        <w:tc>
          <w:tcPr>
            <w:tcW w:w="4494" w:type="dxa"/>
            <w:shd w:val="clear" w:color="auto" w:fill="D9D9D9"/>
          </w:tcPr>
          <w:p w14:paraId="79EAAA50"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
                <w:bCs/>
                <w:sz w:val="24"/>
                <w:szCs w:val="24"/>
                <w:lang w:eastAsia="en-GB"/>
              </w:rPr>
              <w:t>Directorate:</w:t>
            </w:r>
            <w:r w:rsidRPr="00AA3421">
              <w:rPr>
                <w:rFonts w:eastAsia="Times New Roman" w:cs="Calibri"/>
                <w:bCs/>
                <w:sz w:val="24"/>
                <w:szCs w:val="24"/>
                <w:lang w:eastAsia="en-GB"/>
              </w:rPr>
              <w:t xml:space="preserve"> </w:t>
            </w:r>
          </w:p>
          <w:p w14:paraId="3A94BDEB"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Cs/>
                <w:sz w:val="24"/>
                <w:szCs w:val="24"/>
                <w:lang w:eastAsia="en-GB"/>
              </w:rPr>
              <w:t>Chief Executive’s Group</w:t>
            </w:r>
          </w:p>
        </w:tc>
      </w:tr>
      <w:tr w:rsidR="000923CA" w:rsidRPr="00AA3421" w14:paraId="5D4C1FE7" w14:textId="77777777" w:rsidTr="003370B2">
        <w:trPr>
          <w:trHeight w:val="828"/>
        </w:trPr>
        <w:tc>
          <w:tcPr>
            <w:tcW w:w="4261" w:type="dxa"/>
            <w:shd w:val="clear" w:color="auto" w:fill="D9D9D9"/>
          </w:tcPr>
          <w:p w14:paraId="6C9F5B1A"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Responsible to following manager:</w:t>
            </w:r>
          </w:p>
          <w:p w14:paraId="3876DE2C"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Information and Transparency</w:t>
            </w:r>
            <w:r w:rsidRPr="00AA3421">
              <w:rPr>
                <w:rFonts w:eastAsia="Times New Roman" w:cs="Calibri"/>
                <w:bCs/>
                <w:sz w:val="24"/>
                <w:szCs w:val="24"/>
                <w:lang w:eastAsia="en-GB"/>
              </w:rPr>
              <w:t xml:space="preserve"> Manager </w:t>
            </w:r>
          </w:p>
        </w:tc>
        <w:tc>
          <w:tcPr>
            <w:tcW w:w="4494" w:type="dxa"/>
            <w:shd w:val="clear" w:color="auto" w:fill="D9D9D9"/>
          </w:tcPr>
          <w:p w14:paraId="4335FCD9"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Responsible for following staff:</w:t>
            </w:r>
          </w:p>
          <w:p w14:paraId="0931F9E3" w14:textId="49EE4799"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r w:rsidRPr="00AA3421">
              <w:rPr>
                <w:rFonts w:eastAsia="Times New Roman" w:cs="Calibri"/>
                <w:bCs/>
                <w:sz w:val="24"/>
                <w:szCs w:val="24"/>
                <w:lang w:eastAsia="en-GB"/>
              </w:rPr>
              <w:t>No</w:t>
            </w:r>
            <w:r w:rsidR="008505E9">
              <w:rPr>
                <w:rFonts w:eastAsia="Times New Roman" w:cs="Calibri"/>
                <w:bCs/>
                <w:sz w:val="24"/>
                <w:szCs w:val="24"/>
                <w:lang w:eastAsia="en-GB"/>
              </w:rPr>
              <w:t>t</w:t>
            </w:r>
            <w:r w:rsidRPr="00AA3421">
              <w:rPr>
                <w:rFonts w:eastAsia="Times New Roman" w:cs="Calibri"/>
                <w:bCs/>
                <w:sz w:val="24"/>
                <w:szCs w:val="24"/>
                <w:lang w:eastAsia="en-GB"/>
              </w:rPr>
              <w:t xml:space="preserve"> Applicable</w:t>
            </w:r>
          </w:p>
        </w:tc>
      </w:tr>
      <w:tr w:rsidR="000923CA" w:rsidRPr="00AA3421" w14:paraId="352F1266" w14:textId="77777777" w:rsidTr="003370B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C70C1BA"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eastAsia="Times New Roman" w:cs="Calibri"/>
                <w:b/>
                <w:bCs/>
                <w:sz w:val="24"/>
                <w:szCs w:val="24"/>
                <w:lang w:eastAsia="en-GB"/>
              </w:rPr>
              <w:t>Post Number/s:</w:t>
            </w:r>
          </w:p>
          <w:p w14:paraId="1CC4CA20" w14:textId="77777777" w:rsidR="000923CA" w:rsidRPr="00AA3421" w:rsidRDefault="000923CA" w:rsidP="003370B2">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48AE107" w14:textId="77777777" w:rsidR="000923CA" w:rsidRPr="00AA3421" w:rsidRDefault="000923CA" w:rsidP="003370B2">
            <w:pPr>
              <w:autoSpaceDE w:val="0"/>
              <w:autoSpaceDN w:val="0"/>
              <w:adjustRightInd w:val="0"/>
              <w:spacing w:after="0" w:line="240" w:lineRule="auto"/>
              <w:contextualSpacing/>
              <w:rPr>
                <w:rFonts w:ascii="Calibri" w:eastAsia="Times New Roman" w:hAnsi="Calibri" w:cs="Calibri"/>
                <w:b/>
                <w:bCs/>
                <w:sz w:val="24"/>
                <w:szCs w:val="24"/>
                <w:lang w:eastAsia="en-GB"/>
              </w:rPr>
            </w:pPr>
            <w:r w:rsidRPr="00AA3421">
              <w:rPr>
                <w:rFonts w:ascii="Calibri" w:eastAsia="Times New Roman" w:hAnsi="Calibri" w:cs="Calibri"/>
                <w:b/>
                <w:bCs/>
                <w:sz w:val="24"/>
                <w:szCs w:val="24"/>
                <w:lang w:eastAsia="en-GB"/>
              </w:rPr>
              <w:t xml:space="preserve">Last review date: </w:t>
            </w:r>
          </w:p>
          <w:p w14:paraId="1EE79440" w14:textId="77777777" w:rsidR="000923CA" w:rsidRPr="00AA3421" w:rsidRDefault="000923CA" w:rsidP="003370B2">
            <w:pPr>
              <w:autoSpaceDE w:val="0"/>
              <w:autoSpaceDN w:val="0"/>
              <w:adjustRightInd w:val="0"/>
              <w:spacing w:after="0" w:line="240" w:lineRule="auto"/>
              <w:contextualSpacing/>
              <w:rPr>
                <w:rFonts w:eastAsia="Times New Roman" w:cs="Calibri"/>
                <w:b/>
                <w:bCs/>
                <w:sz w:val="24"/>
                <w:szCs w:val="24"/>
                <w:lang w:eastAsia="en-GB"/>
              </w:rPr>
            </w:pPr>
            <w:r w:rsidRPr="00AA3421">
              <w:rPr>
                <w:rFonts w:ascii="Calibri" w:eastAsia="Times New Roman" w:hAnsi="Calibri" w:cs="Calibri"/>
                <w:bCs/>
                <w:sz w:val="24"/>
                <w:szCs w:val="24"/>
                <w:lang w:eastAsia="en-GB"/>
              </w:rPr>
              <w:t>April 2016</w:t>
            </w:r>
          </w:p>
        </w:tc>
      </w:tr>
    </w:tbl>
    <w:p w14:paraId="69E1A0E7" w14:textId="77777777" w:rsidR="000923CA" w:rsidRPr="00AA3421" w:rsidRDefault="000923CA" w:rsidP="000923CA">
      <w:pPr>
        <w:spacing w:after="0" w:line="240" w:lineRule="auto"/>
        <w:contextualSpacing/>
        <w:rPr>
          <w:rFonts w:eastAsia="Times New Roman" w:cs="Times New Roman"/>
          <w:sz w:val="24"/>
          <w:szCs w:val="24"/>
          <w:lang w:eastAsia="en-GB"/>
        </w:rPr>
      </w:pPr>
    </w:p>
    <w:p w14:paraId="0FE6B38F" w14:textId="77777777" w:rsidR="000923CA" w:rsidRPr="000923CA" w:rsidRDefault="000923CA" w:rsidP="000923CA">
      <w:pPr>
        <w:spacing w:after="0" w:line="240" w:lineRule="auto"/>
        <w:rPr>
          <w:rFonts w:ascii="Calibri" w:eastAsia="Times New Roman" w:hAnsi="Calibri" w:cs="Arial"/>
          <w:b/>
          <w:sz w:val="24"/>
          <w:szCs w:val="24"/>
          <w:lang w:eastAsia="en-GB"/>
        </w:rPr>
      </w:pPr>
      <w:r w:rsidRPr="000923CA">
        <w:rPr>
          <w:rFonts w:ascii="Calibri" w:eastAsia="Times New Roman" w:hAnsi="Calibri" w:cs="Arial"/>
          <w:b/>
          <w:sz w:val="24"/>
          <w:szCs w:val="24"/>
          <w:lang w:eastAsia="en-GB"/>
        </w:rPr>
        <w:t xml:space="preserve">Our Values and Behaviours </w:t>
      </w:r>
    </w:p>
    <w:p w14:paraId="20832F2C" w14:textId="77777777" w:rsidR="000923CA" w:rsidRPr="000923CA" w:rsidRDefault="000923CA" w:rsidP="000923CA">
      <w:pPr>
        <w:spacing w:after="0" w:line="240" w:lineRule="auto"/>
        <w:rPr>
          <w:rFonts w:ascii="Calibri" w:eastAsia="Times New Roman" w:hAnsi="Calibri" w:cs="Arial"/>
          <w:b/>
          <w:sz w:val="24"/>
          <w:szCs w:val="24"/>
          <w:lang w:eastAsia="en-GB"/>
        </w:rPr>
      </w:pPr>
    </w:p>
    <w:p w14:paraId="63B563A1" w14:textId="77777777" w:rsidR="000923CA" w:rsidRPr="000923CA" w:rsidRDefault="000923CA" w:rsidP="000923CA">
      <w:pPr>
        <w:spacing w:after="0" w:line="240" w:lineRule="auto"/>
        <w:rPr>
          <w:rFonts w:ascii="Calibri" w:eastAsia="Times New Roman" w:hAnsi="Calibri" w:cs="Times New Roman"/>
          <w:sz w:val="24"/>
          <w:szCs w:val="24"/>
          <w:lang w:eastAsia="en-GB"/>
        </w:rPr>
      </w:pPr>
      <w:r w:rsidRPr="000923CA">
        <w:rPr>
          <w:rFonts w:ascii="Calibri" w:eastAsia="Times New Roman" w:hAnsi="Calibri" w:cs="Times New Roman"/>
          <w:sz w:val="24"/>
          <w:szCs w:val="24"/>
          <w:lang w:eastAsia="en-GB"/>
        </w:rPr>
        <w:t>The values and behaviours we seek from our staff draw on the high standards of the two boroughs, and we prize these qualities in particular:</w:t>
      </w:r>
    </w:p>
    <w:p w14:paraId="40BBFD9E" w14:textId="77777777" w:rsidR="000923CA" w:rsidRPr="000923CA" w:rsidRDefault="000923CA" w:rsidP="000923CA">
      <w:pPr>
        <w:spacing w:after="0" w:line="240" w:lineRule="auto"/>
        <w:rPr>
          <w:rFonts w:ascii="Calibri" w:eastAsia="Times New Roman" w:hAnsi="Calibri" w:cs="Times New Roman"/>
          <w:sz w:val="24"/>
          <w:szCs w:val="24"/>
          <w:lang w:eastAsia="en-GB"/>
        </w:rPr>
      </w:pPr>
    </w:p>
    <w:p w14:paraId="06FD5FFB" w14:textId="77777777" w:rsidR="000923CA" w:rsidRPr="000923CA" w:rsidRDefault="000923CA" w:rsidP="000923CA">
      <w:pPr>
        <w:spacing w:after="0" w:line="240" w:lineRule="auto"/>
        <w:rPr>
          <w:rFonts w:ascii="Calibri" w:eastAsia="Times New Roman" w:hAnsi="Calibri" w:cs="Times New Roman"/>
          <w:sz w:val="24"/>
          <w:szCs w:val="24"/>
          <w:lang w:eastAsia="en-GB"/>
        </w:rPr>
      </w:pPr>
      <w:r w:rsidRPr="000923CA">
        <w:rPr>
          <w:rFonts w:ascii="Calibri" w:eastAsia="Times New Roman" w:hAnsi="Calibri" w:cs="Times New Roman"/>
          <w:b/>
          <w:sz w:val="24"/>
          <w:szCs w:val="24"/>
          <w:lang w:eastAsia="en-GB"/>
        </w:rPr>
        <w:t>Being open.</w:t>
      </w:r>
      <w:r w:rsidRPr="000923CA">
        <w:rPr>
          <w:rFonts w:ascii="Calibri" w:eastAsia="Times New Roman" w:hAnsi="Calibri" w:cs="Times New Roman"/>
          <w:sz w:val="24"/>
          <w:szCs w:val="24"/>
          <w:lang w:eastAsia="en-GB"/>
        </w:rPr>
        <w:t xml:space="preserve"> This means we share our views openly, honestly and in a thoughtful way. We encourage new ideas and ways of doing things. We appreciate and listen to feedback from each other.</w:t>
      </w:r>
    </w:p>
    <w:p w14:paraId="4157E1E5" w14:textId="77777777" w:rsidR="000923CA" w:rsidRPr="000923CA" w:rsidRDefault="000923CA" w:rsidP="000923CA">
      <w:pPr>
        <w:spacing w:after="0" w:line="240" w:lineRule="auto"/>
        <w:rPr>
          <w:rFonts w:ascii="Calibri" w:eastAsia="Times New Roman" w:hAnsi="Calibri" w:cs="Times New Roman"/>
          <w:sz w:val="24"/>
          <w:szCs w:val="24"/>
          <w:lang w:eastAsia="en-GB"/>
        </w:rPr>
      </w:pPr>
    </w:p>
    <w:p w14:paraId="6381F37E" w14:textId="77777777" w:rsidR="000923CA" w:rsidRP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0923CA">
        <w:rPr>
          <w:rFonts w:ascii="Calibri" w:eastAsia="Times New Roman" w:hAnsi="Calibri" w:cs="Times New Roman"/>
          <w:b/>
          <w:sz w:val="24"/>
          <w:szCs w:val="24"/>
          <w:lang w:eastAsia="en-GB"/>
        </w:rPr>
        <w:t>Being supportive.</w:t>
      </w:r>
      <w:r w:rsidRPr="000923CA">
        <w:rPr>
          <w:rFonts w:ascii="Calibri" w:eastAsia="Times New Roman" w:hAnsi="Calibri" w:cs="Times New Roman"/>
          <w:sz w:val="24"/>
          <w:szCs w:val="24"/>
          <w:lang w:eastAsia="en-GB"/>
        </w:rPr>
        <w:t xml:space="preserve"> This means we drive the success of the organisation by making sure that our colleagues are successful. We encourage others and take account of the challenges they face. We help each other to do our jobs.</w:t>
      </w:r>
    </w:p>
    <w:p w14:paraId="0B6718CB" w14:textId="77777777" w:rsidR="000923CA" w:rsidRP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0D2EEC6E"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0923CA">
        <w:rPr>
          <w:rFonts w:ascii="Calibri" w:eastAsia="Times New Roman" w:hAnsi="Calibri" w:cs="Times New Roman"/>
          <w:b/>
          <w:sz w:val="24"/>
          <w:szCs w:val="24"/>
          <w:lang w:eastAsia="en-GB"/>
        </w:rPr>
        <w:t>Being positive.</w:t>
      </w:r>
      <w:r w:rsidRPr="000923CA">
        <w:rPr>
          <w:rFonts w:ascii="Calibri" w:eastAsia="Times New Roman" w:hAnsi="Calibri" w:cs="Times New Roman"/>
          <w:sz w:val="24"/>
          <w:szCs w:val="24"/>
          <w:lang w:eastAsia="en-GB"/>
        </w:rPr>
        <w:t xml:space="preserve"> Being </w:t>
      </w:r>
      <w:proofErr w:type="gramStart"/>
      <w:r w:rsidRPr="000923CA">
        <w:rPr>
          <w:rFonts w:ascii="Calibri" w:eastAsia="Times New Roman" w:hAnsi="Calibri" w:cs="Times New Roman"/>
          <w:sz w:val="24"/>
          <w:szCs w:val="24"/>
          <w:lang w:eastAsia="en-GB"/>
        </w:rPr>
        <w:t>positive and helpful means</w:t>
      </w:r>
      <w:proofErr w:type="gramEnd"/>
      <w:r w:rsidRPr="000923CA">
        <w:rPr>
          <w:rFonts w:ascii="Calibri" w:eastAsia="Times New Roman" w:hAnsi="Calibri" w:cs="Times New Roman"/>
          <w:sz w:val="24"/>
          <w:szCs w:val="24"/>
          <w:lang w:eastAsia="en-GB"/>
        </w:rPr>
        <w:t xml:space="preserve"> we keep our goals in mind and look for ways to achieve them. We listen constructively and help others see opportunities and the way forward. We have a ‘can do’ attitude and are continuously looking for ways to help each other improve. </w:t>
      </w:r>
    </w:p>
    <w:p w14:paraId="5C30F2C7"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5CDEACAF"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6593A118"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6B9808A8"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4291074C" w14:textId="77777777" w:rsid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50D1C899" w14:textId="77777777" w:rsidR="000923CA" w:rsidRPr="000923CA" w:rsidRDefault="000923CA" w:rsidP="000923CA">
      <w:pPr>
        <w:shd w:val="clear" w:color="auto" w:fill="FFFFFF"/>
        <w:spacing w:before="120" w:after="120" w:line="240" w:lineRule="auto"/>
        <w:textAlignment w:val="top"/>
        <w:outlineLvl w:val="3"/>
        <w:rPr>
          <w:rFonts w:ascii="Calibri" w:eastAsia="Times New Roman" w:hAnsi="Calibri" w:cs="Times New Roman"/>
          <w:sz w:val="24"/>
          <w:szCs w:val="24"/>
          <w:lang w:eastAsia="en-GB"/>
        </w:rPr>
      </w:pPr>
    </w:p>
    <w:p w14:paraId="1B097531" w14:textId="77777777" w:rsidR="000923CA" w:rsidRPr="00AA3421" w:rsidRDefault="000923CA" w:rsidP="000923CA">
      <w:pPr>
        <w:spacing w:after="0" w:line="240" w:lineRule="auto"/>
        <w:contextualSpacing/>
        <w:rPr>
          <w:rFonts w:eastAsia="Times New Roman" w:cs="Times New Roman"/>
          <w:b/>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0923CA" w:rsidRPr="00AA3421" w14:paraId="41186BA8" w14:textId="77777777" w:rsidTr="003370B2">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4E1A9F2" w14:textId="77777777" w:rsidR="000923CA" w:rsidRPr="00AA3421" w:rsidRDefault="000923CA" w:rsidP="003370B2">
            <w:pPr>
              <w:spacing w:after="0" w:line="240" w:lineRule="auto"/>
              <w:contextualSpacing/>
              <w:rPr>
                <w:rFonts w:ascii="Calibri" w:eastAsia="Times New Roman" w:hAnsi="Calibri" w:cs="Arial"/>
                <w:sz w:val="24"/>
                <w:szCs w:val="24"/>
                <w:lang w:eastAsia="en-GB"/>
              </w:rPr>
            </w:pPr>
            <w:r w:rsidRPr="00AA3421">
              <w:rPr>
                <w:rFonts w:ascii="Calibri" w:eastAsia="Times New Roman" w:hAnsi="Calibri" w:cs="Arial"/>
                <w:b/>
                <w:bCs/>
                <w:sz w:val="24"/>
                <w:szCs w:val="24"/>
                <w:lang w:eastAsia="en-GB"/>
              </w:rPr>
              <w:lastRenderedPageBreak/>
              <w:t>Person Specification Requirements</w:t>
            </w:r>
          </w:p>
          <w:p w14:paraId="70419E40" w14:textId="77777777" w:rsidR="000923CA" w:rsidRPr="00AA3421" w:rsidRDefault="000923CA" w:rsidP="003370B2">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2060E853" w14:textId="77777777" w:rsidR="000923CA" w:rsidRPr="00AA3421" w:rsidRDefault="000923CA" w:rsidP="003370B2">
            <w:pPr>
              <w:spacing w:after="0" w:line="240" w:lineRule="auto"/>
              <w:contextualSpacing/>
              <w:jc w:val="center"/>
              <w:rPr>
                <w:rFonts w:ascii="Calibri" w:eastAsia="Times New Roman" w:hAnsi="Calibri" w:cs="Arial"/>
                <w:b/>
                <w:bCs/>
                <w:sz w:val="24"/>
                <w:szCs w:val="24"/>
                <w:lang w:eastAsia="en-GB"/>
              </w:rPr>
            </w:pPr>
            <w:r w:rsidRPr="00AA3421">
              <w:rPr>
                <w:rFonts w:ascii="Calibri" w:eastAsia="Times New Roman" w:hAnsi="Calibri" w:cs="Arial"/>
                <w:b/>
                <w:bCs/>
                <w:sz w:val="24"/>
                <w:szCs w:val="24"/>
                <w:lang w:eastAsia="en-GB"/>
              </w:rPr>
              <w:t xml:space="preserve">Assessed by </w:t>
            </w:r>
          </w:p>
          <w:p w14:paraId="40BD815C" w14:textId="77777777" w:rsidR="000923CA" w:rsidRPr="00AA3421" w:rsidRDefault="000923CA" w:rsidP="003370B2">
            <w:pPr>
              <w:spacing w:after="0" w:line="240" w:lineRule="auto"/>
              <w:contextualSpacing/>
              <w:jc w:val="center"/>
              <w:rPr>
                <w:rFonts w:ascii="Calibri" w:eastAsia="Times New Roman" w:hAnsi="Calibri" w:cs="Arial"/>
                <w:sz w:val="24"/>
                <w:szCs w:val="24"/>
                <w:lang w:eastAsia="en-GB"/>
              </w:rPr>
            </w:pPr>
            <w:r w:rsidRPr="00AA3421">
              <w:rPr>
                <w:rFonts w:ascii="Calibri" w:eastAsia="Times New Roman" w:hAnsi="Calibri" w:cs="Arial"/>
                <w:b/>
                <w:bCs/>
                <w:sz w:val="24"/>
                <w:szCs w:val="24"/>
                <w:lang w:eastAsia="en-GB"/>
              </w:rPr>
              <w:t xml:space="preserve">A </w:t>
            </w:r>
            <w:proofErr w:type="gramStart"/>
            <w:r w:rsidRPr="00AA3421">
              <w:rPr>
                <w:rFonts w:ascii="Calibri" w:eastAsia="Times New Roman" w:hAnsi="Calibri" w:cs="Arial"/>
                <w:b/>
                <w:bCs/>
                <w:sz w:val="24"/>
                <w:szCs w:val="24"/>
                <w:lang w:eastAsia="en-GB"/>
              </w:rPr>
              <w:t xml:space="preserve">&amp; </w:t>
            </w:r>
            <w:r w:rsidRPr="00AA3421">
              <w:rPr>
                <w:rFonts w:ascii="Calibri" w:eastAsia="Times New Roman" w:hAnsi="Calibri" w:cs="Arial"/>
                <w:sz w:val="24"/>
                <w:szCs w:val="24"/>
                <w:lang w:eastAsia="en-GB"/>
              </w:rPr>
              <w:t xml:space="preserve"> </w:t>
            </w:r>
            <w:r w:rsidRPr="00AA3421">
              <w:rPr>
                <w:rFonts w:ascii="Calibri" w:eastAsia="Times New Roman" w:hAnsi="Calibri" w:cs="Arial"/>
                <w:b/>
                <w:bCs/>
                <w:sz w:val="24"/>
                <w:szCs w:val="24"/>
                <w:lang w:eastAsia="en-GB"/>
              </w:rPr>
              <w:t>I</w:t>
            </w:r>
            <w:proofErr w:type="gramEnd"/>
            <w:r w:rsidRPr="00AA3421">
              <w:rPr>
                <w:rFonts w:ascii="Calibri" w:eastAsia="Times New Roman" w:hAnsi="Calibri" w:cs="Arial"/>
                <w:b/>
                <w:bCs/>
                <w:sz w:val="24"/>
                <w:szCs w:val="24"/>
                <w:lang w:eastAsia="en-GB"/>
              </w:rPr>
              <w:t>/ T/ C (see below for explanation)</w:t>
            </w:r>
          </w:p>
        </w:tc>
      </w:tr>
      <w:tr w:rsidR="000923CA" w:rsidRPr="00AA3421" w14:paraId="141BF88D" w14:textId="77777777" w:rsidTr="003370B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0E6DF93"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t xml:space="preserve">Knowledge </w:t>
            </w:r>
          </w:p>
        </w:tc>
      </w:tr>
      <w:tr w:rsidR="000923CA" w:rsidRPr="00AA3421" w14:paraId="09EC07C4"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101AED27" w14:textId="157C7B2D" w:rsidR="000923CA" w:rsidRPr="00AA3421" w:rsidRDefault="00327AD0" w:rsidP="003370B2">
            <w:pPr>
              <w:spacing w:after="0" w:line="240" w:lineRule="auto"/>
              <w:contextualSpacing/>
              <w:rPr>
                <w:rFonts w:eastAsia="Times New Roman" w:cs="Arial"/>
                <w:sz w:val="24"/>
                <w:szCs w:val="24"/>
                <w:lang w:eastAsia="en-GB"/>
              </w:rPr>
            </w:pPr>
            <w:r>
              <w:rPr>
                <w:rFonts w:eastAsia="Times New Roman" w:cs="Arial"/>
                <w:sz w:val="24"/>
                <w:szCs w:val="24"/>
                <w:lang w:eastAsia="en-GB"/>
              </w:rPr>
              <w:t xml:space="preserve">A broad understanding </w:t>
            </w:r>
            <w:r w:rsidR="000923CA" w:rsidRPr="00AA3421">
              <w:rPr>
                <w:rFonts w:eastAsia="Times New Roman" w:cs="Arial"/>
                <w:sz w:val="24"/>
                <w:szCs w:val="24"/>
                <w:lang w:eastAsia="en-GB"/>
              </w:rPr>
              <w:t xml:space="preserve">of the Data Protection Act </w:t>
            </w:r>
            <w:r w:rsidR="000923CA">
              <w:rPr>
                <w:rFonts w:eastAsia="Times New Roman" w:cs="Arial"/>
                <w:sz w:val="24"/>
                <w:szCs w:val="24"/>
                <w:lang w:eastAsia="en-GB"/>
              </w:rPr>
              <w:t>2018</w:t>
            </w:r>
            <w:r w:rsidR="000923CA" w:rsidRPr="00AA3421">
              <w:rPr>
                <w:rFonts w:eastAsia="Times New Roman" w:cs="Arial"/>
                <w:sz w:val="24"/>
                <w:szCs w:val="24"/>
                <w:lang w:eastAsia="en-GB"/>
              </w:rPr>
              <w:t xml:space="preserve"> and its application to local authorities</w:t>
            </w:r>
          </w:p>
        </w:tc>
        <w:tc>
          <w:tcPr>
            <w:tcW w:w="1460" w:type="dxa"/>
            <w:tcBorders>
              <w:bottom w:val="single" w:sz="8" w:space="0" w:color="000000"/>
              <w:right w:val="single" w:sz="8" w:space="0" w:color="000000"/>
            </w:tcBorders>
            <w:shd w:val="clear" w:color="auto" w:fill="FFFFFF"/>
          </w:tcPr>
          <w:p w14:paraId="74089FEC" w14:textId="033E1323" w:rsidR="000923CA" w:rsidRPr="00AA3421" w:rsidRDefault="000923CA"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w:t>
            </w:r>
            <w:r w:rsidR="003531B6">
              <w:rPr>
                <w:rFonts w:eastAsia="Times New Roman" w:cs="Arial"/>
                <w:sz w:val="24"/>
                <w:szCs w:val="24"/>
                <w:lang w:eastAsia="en-GB"/>
              </w:rPr>
              <w:t xml:space="preserve"> &amp; </w:t>
            </w:r>
            <w:r>
              <w:rPr>
                <w:rFonts w:eastAsia="Times New Roman" w:cs="Arial"/>
                <w:sz w:val="24"/>
                <w:szCs w:val="24"/>
                <w:lang w:eastAsia="en-GB"/>
              </w:rPr>
              <w:t>I</w:t>
            </w:r>
          </w:p>
        </w:tc>
      </w:tr>
      <w:tr w:rsidR="000923CA" w:rsidRPr="00AA3421" w14:paraId="0172860E"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3EF29463" w14:textId="60098D9E" w:rsidR="000923CA" w:rsidRPr="00AA3421" w:rsidRDefault="000164DC" w:rsidP="003370B2">
            <w:pPr>
              <w:spacing w:after="0" w:line="240" w:lineRule="auto"/>
              <w:contextualSpacing/>
              <w:rPr>
                <w:rFonts w:eastAsia="Times New Roman" w:cs="Arial"/>
                <w:sz w:val="24"/>
                <w:szCs w:val="24"/>
                <w:lang w:eastAsia="en-GB"/>
              </w:rPr>
            </w:pPr>
            <w:r>
              <w:rPr>
                <w:rFonts w:eastAsia="Times New Roman" w:cs="Arial"/>
                <w:sz w:val="24"/>
                <w:szCs w:val="24"/>
                <w:lang w:eastAsia="en-GB"/>
              </w:rPr>
              <w:t>K</w:t>
            </w:r>
            <w:r w:rsidR="000923CA" w:rsidRPr="00AA3421">
              <w:rPr>
                <w:rFonts w:eastAsia="Times New Roman" w:cs="Arial"/>
                <w:sz w:val="24"/>
                <w:szCs w:val="24"/>
                <w:lang w:eastAsia="en-GB"/>
              </w:rPr>
              <w:t>nowledge of the Freedom of Information Act 2000 and Environmental Information Regulations and their application to local authorities</w:t>
            </w:r>
          </w:p>
        </w:tc>
        <w:tc>
          <w:tcPr>
            <w:tcW w:w="1460" w:type="dxa"/>
            <w:tcBorders>
              <w:bottom w:val="single" w:sz="8" w:space="0" w:color="000000"/>
              <w:right w:val="single" w:sz="8" w:space="0" w:color="000000"/>
            </w:tcBorders>
            <w:shd w:val="clear" w:color="auto" w:fill="FFFFFF"/>
          </w:tcPr>
          <w:p w14:paraId="7B337DEA" w14:textId="1DFA6771" w:rsidR="000923CA" w:rsidRPr="00AA3421" w:rsidRDefault="003531B6"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06C5C417" w14:textId="77777777" w:rsidTr="003370B2">
        <w:trPr>
          <w:trHeight w:val="104"/>
        </w:trPr>
        <w:tc>
          <w:tcPr>
            <w:tcW w:w="7437" w:type="dxa"/>
            <w:tcBorders>
              <w:left w:val="single" w:sz="8" w:space="0" w:color="000000"/>
              <w:bottom w:val="single" w:sz="8" w:space="0" w:color="000000"/>
              <w:right w:val="single" w:sz="8" w:space="0" w:color="000000"/>
            </w:tcBorders>
            <w:shd w:val="clear" w:color="auto" w:fill="FFFFFF"/>
          </w:tcPr>
          <w:p w14:paraId="218D66EF"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sz w:val="24"/>
                <w:szCs w:val="24"/>
                <w:lang w:eastAsia="en-GB"/>
              </w:rPr>
              <w:t>Understanding of the transparency and accountability agenda</w:t>
            </w:r>
          </w:p>
        </w:tc>
        <w:tc>
          <w:tcPr>
            <w:tcW w:w="1460" w:type="dxa"/>
            <w:tcBorders>
              <w:bottom w:val="single" w:sz="8" w:space="0" w:color="000000"/>
              <w:right w:val="single" w:sz="8" w:space="0" w:color="000000"/>
            </w:tcBorders>
            <w:shd w:val="clear" w:color="auto" w:fill="FFFFFF"/>
          </w:tcPr>
          <w:p w14:paraId="48B299DE" w14:textId="1D62B106" w:rsidR="000923CA" w:rsidRPr="00AA3421" w:rsidRDefault="003531B6" w:rsidP="003370B2">
            <w:pPr>
              <w:spacing w:after="0" w:line="240" w:lineRule="auto"/>
              <w:contextualSpacing/>
              <w:jc w:val="center"/>
              <w:rPr>
                <w:rFonts w:eastAsia="Times New Roman" w:cs="Arial"/>
                <w:b/>
                <w:bCs/>
                <w:sz w:val="24"/>
                <w:szCs w:val="24"/>
                <w:lang w:eastAsia="en-GB"/>
              </w:rPr>
            </w:pPr>
            <w:r>
              <w:rPr>
                <w:rFonts w:eastAsia="Times New Roman" w:cs="Arial"/>
                <w:sz w:val="24"/>
                <w:szCs w:val="24"/>
                <w:lang w:eastAsia="en-GB"/>
              </w:rPr>
              <w:t>A &amp; I</w:t>
            </w:r>
          </w:p>
        </w:tc>
      </w:tr>
      <w:tr w:rsidR="000923CA" w:rsidRPr="00AA3421" w14:paraId="61C2D1BC" w14:textId="77777777" w:rsidTr="003370B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004779"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t xml:space="preserve">Experience </w:t>
            </w:r>
          </w:p>
        </w:tc>
      </w:tr>
      <w:tr w:rsidR="000923CA" w:rsidRPr="00AA3421" w14:paraId="243AA515"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09F4FEFA" w14:textId="1A369116" w:rsidR="000923CA" w:rsidRPr="00AA3421" w:rsidRDefault="00F30E3E" w:rsidP="003370B2">
            <w:pPr>
              <w:spacing w:after="0" w:line="240" w:lineRule="auto"/>
              <w:contextualSpacing/>
              <w:rPr>
                <w:rFonts w:eastAsia="Times New Roman" w:cs="Arial"/>
                <w:color w:val="000000"/>
                <w:sz w:val="24"/>
                <w:szCs w:val="24"/>
                <w:lang w:eastAsia="en-GB"/>
              </w:rPr>
            </w:pPr>
            <w:r>
              <w:rPr>
                <w:rFonts w:eastAsia="Times New Roman" w:cs="Arial"/>
                <w:sz w:val="24"/>
                <w:szCs w:val="24"/>
                <w:lang w:eastAsia="en-GB"/>
              </w:rPr>
              <w:t>Communicating with people at all levels</w:t>
            </w:r>
            <w:r w:rsidR="000923CA" w:rsidRPr="00AA3421">
              <w:rPr>
                <w:rFonts w:eastAsia="Times New Roman" w:cs="Arial"/>
                <w:sz w:val="24"/>
                <w:szCs w:val="24"/>
                <w:lang w:eastAsia="en-GB"/>
              </w:rPr>
              <w:t xml:space="preserve"> across a complex organisation</w:t>
            </w:r>
          </w:p>
        </w:tc>
        <w:tc>
          <w:tcPr>
            <w:tcW w:w="1460" w:type="dxa"/>
            <w:tcBorders>
              <w:bottom w:val="single" w:sz="8" w:space="0" w:color="000000"/>
              <w:right w:val="single" w:sz="8" w:space="0" w:color="000000"/>
            </w:tcBorders>
            <w:shd w:val="clear" w:color="auto" w:fill="FFFFFF"/>
          </w:tcPr>
          <w:p w14:paraId="16E682F5" w14:textId="769117AD" w:rsidR="000923CA" w:rsidRPr="00AA3421" w:rsidRDefault="003531B6"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4B960BB3"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78DBD351" w14:textId="4C352289" w:rsidR="000923CA" w:rsidRPr="00AA3421" w:rsidRDefault="000923CA" w:rsidP="003370B2">
            <w:pPr>
              <w:tabs>
                <w:tab w:val="left" w:pos="2880"/>
              </w:tabs>
              <w:spacing w:after="0" w:line="240" w:lineRule="auto"/>
              <w:contextualSpacing/>
              <w:rPr>
                <w:rFonts w:eastAsia="Times New Roman" w:cs="Arial"/>
                <w:color w:val="000000"/>
                <w:sz w:val="24"/>
                <w:szCs w:val="24"/>
                <w:lang w:eastAsia="en-GB"/>
              </w:rPr>
            </w:pPr>
            <w:r w:rsidRPr="00AA3421">
              <w:rPr>
                <w:rFonts w:eastAsia="Times New Roman" w:cs="Arial"/>
                <w:sz w:val="24"/>
                <w:szCs w:val="24"/>
                <w:lang w:eastAsia="en-GB"/>
              </w:rPr>
              <w:t>Negotiating</w:t>
            </w:r>
            <w:r w:rsidR="002651A8">
              <w:rPr>
                <w:rFonts w:eastAsia="Times New Roman" w:cs="Arial"/>
                <w:sz w:val="24"/>
                <w:szCs w:val="24"/>
                <w:lang w:eastAsia="en-GB"/>
              </w:rPr>
              <w:t>,</w:t>
            </w:r>
            <w:r w:rsidRPr="00AA3421">
              <w:rPr>
                <w:rFonts w:eastAsia="Times New Roman" w:cs="Arial"/>
                <w:sz w:val="24"/>
                <w:szCs w:val="24"/>
                <w:lang w:eastAsia="en-GB"/>
              </w:rPr>
              <w:t xml:space="preserve"> </w:t>
            </w:r>
            <w:proofErr w:type="gramStart"/>
            <w:r w:rsidRPr="00AA3421">
              <w:rPr>
                <w:rFonts w:eastAsia="Times New Roman" w:cs="Arial"/>
                <w:sz w:val="24"/>
                <w:szCs w:val="24"/>
                <w:lang w:eastAsia="en-GB"/>
              </w:rPr>
              <w:t>influencing</w:t>
            </w:r>
            <w:proofErr w:type="gramEnd"/>
            <w:r w:rsidRPr="00AA3421">
              <w:rPr>
                <w:rFonts w:eastAsia="Times New Roman" w:cs="Arial"/>
                <w:sz w:val="24"/>
                <w:szCs w:val="24"/>
                <w:lang w:eastAsia="en-GB"/>
              </w:rPr>
              <w:t xml:space="preserve"> and building constructive relationships with key stakeholders</w:t>
            </w:r>
          </w:p>
        </w:tc>
        <w:tc>
          <w:tcPr>
            <w:tcW w:w="1460" w:type="dxa"/>
            <w:tcBorders>
              <w:bottom w:val="single" w:sz="8" w:space="0" w:color="000000"/>
              <w:right w:val="single" w:sz="8" w:space="0" w:color="000000"/>
            </w:tcBorders>
            <w:shd w:val="clear" w:color="auto" w:fill="FFFFFF"/>
          </w:tcPr>
          <w:p w14:paraId="2446CF93" w14:textId="079DBB08" w:rsidR="000923CA" w:rsidRPr="00AA3421" w:rsidRDefault="003531B6"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2F0A59B2"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564BAEF0" w14:textId="77777777" w:rsidR="000923CA" w:rsidRPr="00AA3421" w:rsidRDefault="000923CA" w:rsidP="003370B2">
            <w:pPr>
              <w:tabs>
                <w:tab w:val="left" w:pos="2880"/>
              </w:tabs>
              <w:spacing w:after="0" w:line="240" w:lineRule="auto"/>
              <w:contextualSpacing/>
              <w:rPr>
                <w:rFonts w:eastAsia="Times New Roman" w:cs="Arial"/>
                <w:sz w:val="24"/>
                <w:szCs w:val="24"/>
                <w:lang w:eastAsia="en-GB"/>
              </w:rPr>
            </w:pPr>
            <w:r w:rsidRPr="00AA3421">
              <w:rPr>
                <w:rFonts w:eastAsia="Times New Roman" w:cs="Arial"/>
                <w:sz w:val="24"/>
                <w:szCs w:val="24"/>
                <w:lang w:eastAsia="en-GB"/>
              </w:rPr>
              <w:t>Dealing with members of the public to resolve their enquiries in a constructive way</w:t>
            </w:r>
          </w:p>
        </w:tc>
        <w:tc>
          <w:tcPr>
            <w:tcW w:w="1460" w:type="dxa"/>
            <w:tcBorders>
              <w:bottom w:val="single" w:sz="8" w:space="0" w:color="000000"/>
              <w:right w:val="single" w:sz="8" w:space="0" w:color="000000"/>
            </w:tcBorders>
            <w:shd w:val="clear" w:color="auto" w:fill="FFFFFF"/>
          </w:tcPr>
          <w:p w14:paraId="30831005" w14:textId="157CD85B" w:rsidR="000923CA" w:rsidRPr="00AA3421" w:rsidRDefault="003531B6"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50C46F11" w14:textId="77777777" w:rsidTr="003370B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B1FDF40"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t xml:space="preserve">Skills </w:t>
            </w:r>
          </w:p>
        </w:tc>
      </w:tr>
      <w:tr w:rsidR="000923CA" w:rsidRPr="00AA3421" w14:paraId="4AB17A77"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1AE5D0B2"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sz w:val="24"/>
                <w:szCs w:val="24"/>
                <w:lang w:eastAsia="en-GB"/>
              </w:rPr>
              <w:t xml:space="preserve">Good oral and written communication skills </w:t>
            </w:r>
            <w:proofErr w:type="gramStart"/>
            <w:r w:rsidRPr="00AA3421">
              <w:rPr>
                <w:rFonts w:eastAsia="Times New Roman" w:cs="Arial"/>
                <w:sz w:val="24"/>
                <w:szCs w:val="24"/>
                <w:lang w:eastAsia="en-GB"/>
              </w:rPr>
              <w:t>in order to</w:t>
            </w:r>
            <w:proofErr w:type="gramEnd"/>
            <w:r w:rsidRPr="00AA3421">
              <w:rPr>
                <w:rFonts w:eastAsia="Times New Roman" w:cs="Arial"/>
                <w:sz w:val="24"/>
                <w:szCs w:val="24"/>
                <w:lang w:eastAsia="en-GB"/>
              </w:rPr>
              <w:t xml:space="preserve"> convey both information and complex legal reasoning effectively to members of the public  </w:t>
            </w:r>
          </w:p>
        </w:tc>
        <w:tc>
          <w:tcPr>
            <w:tcW w:w="1460" w:type="dxa"/>
            <w:tcBorders>
              <w:bottom w:val="single" w:sz="8" w:space="0" w:color="000000"/>
              <w:right w:val="single" w:sz="8" w:space="0" w:color="000000"/>
            </w:tcBorders>
            <w:shd w:val="clear" w:color="auto" w:fill="FFFFFF"/>
          </w:tcPr>
          <w:p w14:paraId="7D83F741" w14:textId="345A4D17" w:rsidR="000923CA" w:rsidRPr="00AA3421" w:rsidRDefault="003531B6"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09202E0A"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15B3F8D5" w14:textId="77777777" w:rsidR="000923CA" w:rsidRPr="00AA3421" w:rsidRDefault="000923CA" w:rsidP="003370B2">
            <w:pPr>
              <w:spacing w:after="0" w:line="240" w:lineRule="auto"/>
              <w:contextualSpacing/>
              <w:rPr>
                <w:rFonts w:eastAsia="Times New Roman" w:cs="Arial"/>
                <w:color w:val="000000"/>
                <w:sz w:val="24"/>
                <w:szCs w:val="24"/>
                <w:lang w:eastAsia="en-GB"/>
              </w:rPr>
            </w:pPr>
            <w:r w:rsidRPr="00AA3421">
              <w:rPr>
                <w:rFonts w:eastAsia="Times New Roman" w:cs="Arial"/>
                <w:sz w:val="24"/>
                <w:szCs w:val="24"/>
                <w:lang w:eastAsia="en-GB"/>
              </w:rPr>
              <w:t xml:space="preserve">Ability to work co-operatively with colleagues, outside agencies, </w:t>
            </w:r>
            <w:proofErr w:type="gramStart"/>
            <w:r w:rsidRPr="00AA3421">
              <w:rPr>
                <w:rFonts w:eastAsia="Times New Roman" w:cs="Arial"/>
                <w:sz w:val="24"/>
                <w:szCs w:val="24"/>
                <w:lang w:eastAsia="en-GB"/>
              </w:rPr>
              <w:t>Members</w:t>
            </w:r>
            <w:proofErr w:type="gramEnd"/>
            <w:r w:rsidRPr="00AA3421">
              <w:rPr>
                <w:rFonts w:eastAsia="Times New Roman" w:cs="Arial"/>
                <w:sz w:val="24"/>
                <w:szCs w:val="24"/>
                <w:lang w:eastAsia="en-GB"/>
              </w:rPr>
              <w:t xml:space="preserve"> and senior managers</w:t>
            </w:r>
          </w:p>
        </w:tc>
        <w:tc>
          <w:tcPr>
            <w:tcW w:w="1460" w:type="dxa"/>
            <w:tcBorders>
              <w:bottom w:val="single" w:sz="8" w:space="0" w:color="000000"/>
              <w:right w:val="single" w:sz="8" w:space="0" w:color="000000"/>
            </w:tcBorders>
            <w:shd w:val="clear" w:color="auto" w:fill="FFFFFF"/>
          </w:tcPr>
          <w:p w14:paraId="345DAF70" w14:textId="20C754AC" w:rsidR="000923CA" w:rsidRPr="00AA3421" w:rsidRDefault="003531B6" w:rsidP="000923C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&amp; I</w:t>
            </w:r>
          </w:p>
        </w:tc>
      </w:tr>
      <w:tr w:rsidR="000923CA" w:rsidRPr="00AA3421" w14:paraId="56156AF6"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3292DAA6" w14:textId="77777777" w:rsidR="000923CA" w:rsidRPr="00AA3421" w:rsidRDefault="000923CA" w:rsidP="003370B2">
            <w:pPr>
              <w:spacing w:after="0" w:line="240" w:lineRule="auto"/>
              <w:contextualSpacing/>
              <w:rPr>
                <w:rFonts w:eastAsia="Times New Roman" w:cs="Times New Roman"/>
                <w:sz w:val="24"/>
                <w:szCs w:val="24"/>
                <w:lang w:eastAsia="en-GB"/>
              </w:rPr>
            </w:pPr>
            <w:r w:rsidRPr="00AA3421">
              <w:rPr>
                <w:rFonts w:eastAsia="Times New Roman" w:cs="Arial"/>
                <w:color w:val="000000"/>
                <w:sz w:val="24"/>
                <w:szCs w:val="24"/>
                <w:lang w:eastAsia="en-GB"/>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46DAE1CE" w14:textId="3648A146" w:rsidR="000923CA" w:rsidRPr="00AA3421" w:rsidRDefault="003531B6" w:rsidP="000923CA">
            <w:pPr>
              <w:spacing w:after="0" w:line="240" w:lineRule="auto"/>
              <w:contextualSpacing/>
              <w:jc w:val="center"/>
              <w:rPr>
                <w:rFonts w:eastAsia="Times New Roman" w:cs="Times New Roman"/>
                <w:sz w:val="24"/>
                <w:szCs w:val="24"/>
                <w:lang w:eastAsia="en-GB"/>
              </w:rPr>
            </w:pPr>
            <w:r>
              <w:rPr>
                <w:rFonts w:eastAsia="Times New Roman" w:cs="Arial"/>
                <w:sz w:val="24"/>
                <w:szCs w:val="24"/>
                <w:lang w:eastAsia="en-GB"/>
              </w:rPr>
              <w:t>A &amp; I</w:t>
            </w:r>
          </w:p>
        </w:tc>
      </w:tr>
      <w:tr w:rsidR="000923CA" w:rsidRPr="00AA3421" w14:paraId="584C8457" w14:textId="77777777" w:rsidTr="003370B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EB53204"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b/>
                <w:bCs/>
                <w:sz w:val="24"/>
                <w:szCs w:val="24"/>
                <w:lang w:eastAsia="en-GB"/>
              </w:rPr>
              <w:t xml:space="preserve">Qualifications </w:t>
            </w:r>
          </w:p>
        </w:tc>
      </w:tr>
      <w:tr w:rsidR="000923CA" w:rsidRPr="00AA3421" w14:paraId="491B928B" w14:textId="77777777" w:rsidTr="003370B2">
        <w:trPr>
          <w:trHeight w:val="70"/>
        </w:trPr>
        <w:tc>
          <w:tcPr>
            <w:tcW w:w="7437" w:type="dxa"/>
            <w:tcBorders>
              <w:left w:val="single" w:sz="8" w:space="0" w:color="000000"/>
              <w:bottom w:val="single" w:sz="8" w:space="0" w:color="000000"/>
              <w:right w:val="single" w:sz="8" w:space="0" w:color="000000"/>
            </w:tcBorders>
            <w:shd w:val="clear" w:color="auto" w:fill="FFFFFF"/>
          </w:tcPr>
          <w:p w14:paraId="0A7DE2FD" w14:textId="77777777" w:rsidR="000923CA" w:rsidRPr="00AA3421" w:rsidRDefault="000923CA" w:rsidP="003370B2">
            <w:pPr>
              <w:spacing w:after="0" w:line="240" w:lineRule="auto"/>
              <w:contextualSpacing/>
              <w:rPr>
                <w:rFonts w:eastAsia="Times New Roman" w:cs="Arial"/>
                <w:sz w:val="24"/>
                <w:szCs w:val="24"/>
                <w:lang w:eastAsia="en-GB"/>
              </w:rPr>
            </w:pPr>
            <w:r w:rsidRPr="00AA3421">
              <w:rPr>
                <w:rFonts w:eastAsia="Times New Roman" w:cs="Arial"/>
                <w:sz w:val="24"/>
                <w:szCs w:val="24"/>
                <w:lang w:eastAsia="en-GB"/>
              </w:rPr>
              <w:t>Qualification in Information Law desirable but not essential</w:t>
            </w:r>
          </w:p>
        </w:tc>
        <w:tc>
          <w:tcPr>
            <w:tcW w:w="1460" w:type="dxa"/>
            <w:tcBorders>
              <w:bottom w:val="single" w:sz="8" w:space="0" w:color="000000"/>
              <w:right w:val="single" w:sz="8" w:space="0" w:color="000000"/>
            </w:tcBorders>
            <w:shd w:val="clear" w:color="auto" w:fill="FFFFFF"/>
          </w:tcPr>
          <w:p w14:paraId="1A79AE2C" w14:textId="77777777" w:rsidR="000923CA" w:rsidRPr="00AA3421" w:rsidRDefault="000923CA" w:rsidP="003370B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w:t>
            </w:r>
          </w:p>
        </w:tc>
      </w:tr>
    </w:tbl>
    <w:p w14:paraId="41D1C00E" w14:textId="77777777" w:rsidR="000923CA" w:rsidRDefault="000923CA" w:rsidP="000923CA">
      <w:pPr>
        <w:autoSpaceDE w:val="0"/>
        <w:autoSpaceDN w:val="0"/>
        <w:adjustRightInd w:val="0"/>
        <w:spacing w:after="0" w:line="240" w:lineRule="auto"/>
        <w:contextualSpacing/>
        <w:rPr>
          <w:rFonts w:ascii="Calibri" w:eastAsia="Times New Roman" w:hAnsi="Calibri" w:cs="Calibri"/>
          <w:b/>
          <w:sz w:val="24"/>
          <w:szCs w:val="24"/>
          <w:lang w:eastAsia="en-GB"/>
        </w:rPr>
      </w:pPr>
    </w:p>
    <w:p w14:paraId="26C19F98" w14:textId="77777777" w:rsidR="000923CA" w:rsidRDefault="000923CA" w:rsidP="000923CA">
      <w:pPr>
        <w:autoSpaceDE w:val="0"/>
        <w:autoSpaceDN w:val="0"/>
        <w:adjustRightInd w:val="0"/>
        <w:spacing w:after="0" w:line="240" w:lineRule="auto"/>
        <w:contextualSpacing/>
        <w:rPr>
          <w:rFonts w:ascii="Calibri" w:eastAsia="Times New Roman" w:hAnsi="Calibri" w:cs="Calibri"/>
          <w:b/>
          <w:sz w:val="24"/>
          <w:szCs w:val="24"/>
          <w:lang w:eastAsia="en-GB"/>
        </w:rPr>
      </w:pPr>
    </w:p>
    <w:p w14:paraId="6D146122" w14:textId="77777777" w:rsidR="000923CA" w:rsidRPr="00AA3421" w:rsidRDefault="000923CA" w:rsidP="000923CA">
      <w:pPr>
        <w:autoSpaceDE w:val="0"/>
        <w:autoSpaceDN w:val="0"/>
        <w:adjustRightInd w:val="0"/>
        <w:spacing w:after="0" w:line="240" w:lineRule="auto"/>
        <w:contextualSpacing/>
        <w:rPr>
          <w:rFonts w:ascii="Calibri" w:eastAsia="Times New Roman" w:hAnsi="Calibri" w:cs="Calibri"/>
          <w:b/>
          <w:sz w:val="24"/>
          <w:szCs w:val="24"/>
          <w:lang w:eastAsia="en-GB"/>
        </w:rPr>
      </w:pPr>
      <w:r w:rsidRPr="00AA3421">
        <w:rPr>
          <w:rFonts w:ascii="Calibri" w:eastAsia="Times New Roman" w:hAnsi="Calibri" w:cs="Calibri"/>
          <w:b/>
          <w:sz w:val="24"/>
          <w:szCs w:val="24"/>
          <w:lang w:eastAsia="en-GB"/>
        </w:rPr>
        <w:t>A – Application form</w:t>
      </w:r>
    </w:p>
    <w:p w14:paraId="41DF4A2A" w14:textId="77777777" w:rsidR="000923CA" w:rsidRPr="00AA3421" w:rsidRDefault="000923CA" w:rsidP="000923CA">
      <w:pPr>
        <w:autoSpaceDE w:val="0"/>
        <w:autoSpaceDN w:val="0"/>
        <w:adjustRightInd w:val="0"/>
        <w:spacing w:after="0" w:line="240" w:lineRule="auto"/>
        <w:contextualSpacing/>
        <w:rPr>
          <w:rFonts w:ascii="Calibri" w:eastAsia="Times New Roman" w:hAnsi="Calibri" w:cs="Calibri"/>
          <w:b/>
          <w:sz w:val="24"/>
          <w:szCs w:val="24"/>
          <w:lang w:eastAsia="en-GB"/>
        </w:rPr>
      </w:pPr>
      <w:r w:rsidRPr="00AA3421">
        <w:rPr>
          <w:rFonts w:ascii="Calibri" w:eastAsia="Times New Roman" w:hAnsi="Calibri" w:cs="Calibri"/>
          <w:b/>
          <w:sz w:val="24"/>
          <w:szCs w:val="24"/>
          <w:lang w:eastAsia="en-GB"/>
        </w:rPr>
        <w:t>I – Interview</w:t>
      </w:r>
    </w:p>
    <w:p w14:paraId="2E2D0DFE" w14:textId="77777777" w:rsidR="000923CA" w:rsidRPr="00AA3421" w:rsidRDefault="000923CA" w:rsidP="000923CA">
      <w:pPr>
        <w:autoSpaceDE w:val="0"/>
        <w:autoSpaceDN w:val="0"/>
        <w:adjustRightInd w:val="0"/>
        <w:spacing w:after="0" w:line="240" w:lineRule="auto"/>
        <w:contextualSpacing/>
        <w:rPr>
          <w:rFonts w:ascii="Calibri" w:eastAsia="Times New Roman" w:hAnsi="Calibri" w:cs="Calibri"/>
          <w:b/>
          <w:sz w:val="24"/>
          <w:szCs w:val="24"/>
          <w:lang w:eastAsia="en-GB"/>
        </w:rPr>
      </w:pPr>
      <w:r w:rsidRPr="00AA3421">
        <w:rPr>
          <w:rFonts w:ascii="Calibri" w:eastAsia="Times New Roman" w:hAnsi="Calibri" w:cs="Calibri"/>
          <w:b/>
          <w:sz w:val="24"/>
          <w:szCs w:val="24"/>
          <w:lang w:eastAsia="en-GB"/>
        </w:rPr>
        <w:t>T – Test</w:t>
      </w:r>
    </w:p>
    <w:p w14:paraId="117E8FDC" w14:textId="77777777" w:rsidR="00152375" w:rsidRDefault="000923CA" w:rsidP="000923CA">
      <w:r w:rsidRPr="00AA3421">
        <w:rPr>
          <w:rFonts w:ascii="Calibri" w:eastAsia="Times New Roman" w:hAnsi="Calibri" w:cs="Calibri"/>
          <w:b/>
          <w:sz w:val="24"/>
          <w:szCs w:val="24"/>
          <w:lang w:eastAsia="en-GB"/>
        </w:rPr>
        <w:t>C - Certificate</w:t>
      </w:r>
    </w:p>
    <w:sectPr w:rsidR="00152375" w:rsidSect="000923C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CBC7" w14:textId="77777777" w:rsidR="008F2026" w:rsidRDefault="008F2026" w:rsidP="000923CA">
      <w:pPr>
        <w:spacing w:after="0" w:line="240" w:lineRule="auto"/>
      </w:pPr>
      <w:r>
        <w:separator/>
      </w:r>
    </w:p>
  </w:endnote>
  <w:endnote w:type="continuationSeparator" w:id="0">
    <w:p w14:paraId="286F2758" w14:textId="77777777" w:rsidR="008F2026" w:rsidRDefault="008F2026" w:rsidP="0009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2CA5" w14:textId="77777777" w:rsidR="000923CA" w:rsidRDefault="00092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A03F" w14:textId="77777777" w:rsidR="000923CA" w:rsidRDefault="00092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606C" w14:textId="77777777" w:rsidR="000923CA" w:rsidRDefault="00092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6C58" w14:textId="77777777" w:rsidR="008F2026" w:rsidRDefault="008F2026" w:rsidP="000923CA">
      <w:pPr>
        <w:spacing w:after="0" w:line="240" w:lineRule="auto"/>
      </w:pPr>
      <w:r>
        <w:separator/>
      </w:r>
    </w:p>
  </w:footnote>
  <w:footnote w:type="continuationSeparator" w:id="0">
    <w:p w14:paraId="6B6893D7" w14:textId="77777777" w:rsidR="008F2026" w:rsidRDefault="008F2026" w:rsidP="0009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8242" w14:textId="77777777" w:rsidR="000923CA" w:rsidRDefault="00092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1DA8" w14:textId="77777777" w:rsidR="000923CA" w:rsidRDefault="000923CA" w:rsidP="000923CA">
    <w:pPr>
      <w:pStyle w:val="Header"/>
      <w:tabs>
        <w:tab w:val="clear" w:pos="4513"/>
        <w:tab w:val="clear" w:pos="9026"/>
        <w:tab w:val="left" w:pos="4935"/>
      </w:tabs>
    </w:pPr>
    <w:r>
      <w:rPr>
        <w:noProof/>
        <w:lang w:eastAsia="en-GB"/>
      </w:rPr>
      <mc:AlternateContent>
        <mc:Choice Requires="wps">
          <w:drawing>
            <wp:anchor distT="0" distB="0" distL="114300" distR="114300" simplePos="0" relativeHeight="251661312" behindDoc="0" locked="0" layoutInCell="0" allowOverlap="1" wp14:anchorId="690C93CA" wp14:editId="228EA0F9">
              <wp:simplePos x="0" y="0"/>
              <wp:positionH relativeFrom="page">
                <wp:posOffset>0</wp:posOffset>
              </wp:positionH>
              <wp:positionV relativeFrom="page">
                <wp:posOffset>190500</wp:posOffset>
              </wp:positionV>
              <wp:extent cx="7560310" cy="266700"/>
              <wp:effectExtent l="0" t="0" r="0" b="0"/>
              <wp:wrapNone/>
              <wp:docPr id="6" name="MSIPCMc55e475588bf8dcaec98f97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96AF5" w14:textId="77777777" w:rsidR="000923CA" w:rsidRPr="000923CA" w:rsidRDefault="000923CA" w:rsidP="000923CA">
                          <w:pPr>
                            <w:spacing w:after="0"/>
                            <w:rPr>
                              <w:rFonts w:ascii="Calibri" w:hAnsi="Calibri"/>
                              <w:color w:val="000000"/>
                              <w:sz w:val="20"/>
                            </w:rPr>
                          </w:pPr>
                          <w:r w:rsidRPr="000923C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0C93CA" id="_x0000_t202" coordsize="21600,21600" o:spt="202" path="m,l,21600r21600,l21600,xe">
              <v:stroke joinstyle="miter"/>
              <v:path gradientshapeok="t" o:connecttype="rect"/>
            </v:shapetype>
            <v:shape id="MSIPCMc55e475588bf8dcaec98f976" o:spid="_x0000_s1026" type="#_x0000_t202" alt="{&quot;HashCode&quot;:1987674191,&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fRMyix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14:paraId="24596AF5" w14:textId="77777777" w:rsidR="000923CA" w:rsidRPr="000923CA" w:rsidRDefault="000923CA" w:rsidP="000923CA">
                    <w:pPr>
                      <w:spacing w:after="0"/>
                      <w:rPr>
                        <w:rFonts w:ascii="Calibri" w:hAnsi="Calibri"/>
                        <w:color w:val="000000"/>
                        <w:sz w:val="20"/>
                      </w:rPr>
                    </w:pPr>
                    <w:r w:rsidRPr="000923CA">
                      <w:rPr>
                        <w:rFonts w:ascii="Calibri" w:hAnsi="Calibri"/>
                        <w:color w:val="000000"/>
                        <w:sz w:val="20"/>
                      </w:rPr>
                      <w:t>Official</w:t>
                    </w: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14:anchorId="3DA79ED1" wp14:editId="62849D9A">
          <wp:simplePos x="0" y="0"/>
          <wp:positionH relativeFrom="column">
            <wp:posOffset>3469005</wp:posOffset>
          </wp:positionH>
          <wp:positionV relativeFrom="paragraph">
            <wp:posOffset>-170815</wp:posOffset>
          </wp:positionV>
          <wp:extent cx="1986915" cy="6762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lang w:eastAsia="en-GB"/>
      </w:rPr>
      <w:drawing>
        <wp:anchor distT="0" distB="0" distL="114300" distR="114300" simplePos="0" relativeHeight="251660288" behindDoc="0" locked="0" layoutInCell="1" allowOverlap="1" wp14:anchorId="149F0972" wp14:editId="343A0E7E">
          <wp:simplePos x="0" y="0"/>
          <wp:positionH relativeFrom="margin">
            <wp:align>left</wp:align>
          </wp:positionH>
          <wp:positionV relativeFrom="page">
            <wp:posOffset>333375</wp:posOffset>
          </wp:positionV>
          <wp:extent cx="2361565" cy="734060"/>
          <wp:effectExtent l="0" t="0" r="635" b="8890"/>
          <wp:wrapTopAndBottom/>
          <wp:docPr id="5" name="Picture 5"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B3C3" w14:textId="77777777" w:rsidR="000923CA" w:rsidRDefault="0009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1207DC"/>
    <w:multiLevelType w:val="multilevel"/>
    <w:tmpl w:val="7A709AF2"/>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564700">
    <w:abstractNumId w:val="0"/>
  </w:num>
  <w:num w:numId="2" w16cid:durableId="1126318698">
    <w:abstractNumId w:val="3"/>
  </w:num>
  <w:num w:numId="3" w16cid:durableId="1001857407">
    <w:abstractNumId w:val="1"/>
  </w:num>
  <w:num w:numId="4" w16cid:durableId="2034644868">
    <w:abstractNumId w:val="4"/>
  </w:num>
  <w:num w:numId="5" w16cid:durableId="483425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CA"/>
    <w:rsid w:val="000164DC"/>
    <w:rsid w:val="000923CA"/>
    <w:rsid w:val="00207826"/>
    <w:rsid w:val="00245FFA"/>
    <w:rsid w:val="002651A8"/>
    <w:rsid w:val="002C24AA"/>
    <w:rsid w:val="00327AD0"/>
    <w:rsid w:val="003531B6"/>
    <w:rsid w:val="00365FC9"/>
    <w:rsid w:val="0041082E"/>
    <w:rsid w:val="0043103C"/>
    <w:rsid w:val="004E18E8"/>
    <w:rsid w:val="00686529"/>
    <w:rsid w:val="00703EF6"/>
    <w:rsid w:val="007C285C"/>
    <w:rsid w:val="008505E9"/>
    <w:rsid w:val="008F2026"/>
    <w:rsid w:val="00931771"/>
    <w:rsid w:val="00AC59D0"/>
    <w:rsid w:val="00AE08F8"/>
    <w:rsid w:val="00E670A6"/>
    <w:rsid w:val="00F30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1CCA"/>
  <w15:chartTrackingRefBased/>
  <w15:docId w15:val="{E5E30CD0-13E6-458E-9BBC-B6BEBD25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923C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0923C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0923CA"/>
    <w:rPr>
      <w:vertAlign w:val="superscript"/>
    </w:rPr>
  </w:style>
  <w:style w:type="numbering" w:customStyle="1" w:styleId="List1">
    <w:name w:val="List 1"/>
    <w:basedOn w:val="NoList"/>
    <w:rsid w:val="000923CA"/>
    <w:pPr>
      <w:numPr>
        <w:numId w:val="5"/>
      </w:numPr>
    </w:pPr>
  </w:style>
  <w:style w:type="paragraph" w:styleId="ListParagraph">
    <w:name w:val="List Paragraph"/>
    <w:basedOn w:val="Normal"/>
    <w:uiPriority w:val="34"/>
    <w:qFormat/>
    <w:rsid w:val="000923CA"/>
    <w:pPr>
      <w:ind w:left="720"/>
      <w:contextualSpacing/>
    </w:pPr>
  </w:style>
  <w:style w:type="paragraph" w:styleId="Header">
    <w:name w:val="header"/>
    <w:basedOn w:val="Normal"/>
    <w:link w:val="HeaderChar"/>
    <w:unhideWhenUsed/>
    <w:rsid w:val="000923CA"/>
    <w:pPr>
      <w:tabs>
        <w:tab w:val="center" w:pos="4513"/>
        <w:tab w:val="right" w:pos="9026"/>
      </w:tabs>
      <w:spacing w:after="0" w:line="240" w:lineRule="auto"/>
    </w:pPr>
  </w:style>
  <w:style w:type="character" w:customStyle="1" w:styleId="HeaderChar">
    <w:name w:val="Header Char"/>
    <w:basedOn w:val="DefaultParagraphFont"/>
    <w:link w:val="Header"/>
    <w:rsid w:val="000923CA"/>
  </w:style>
  <w:style w:type="paragraph" w:styleId="Footer">
    <w:name w:val="footer"/>
    <w:basedOn w:val="Normal"/>
    <w:link w:val="FooterChar"/>
    <w:uiPriority w:val="99"/>
    <w:unhideWhenUsed/>
    <w:rsid w:val="0009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Powis, Elizabeth</DisplayName>
        <AccountId>23</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E5A26-49BF-4C4C-A440-040D30A5B64E}"/>
</file>

<file path=customXml/itemProps2.xml><?xml version="1.0" encoding="utf-8"?>
<ds:datastoreItem xmlns:ds="http://schemas.openxmlformats.org/officeDocument/2006/customXml" ds:itemID="{CE0C8BAF-EF02-4546-842A-CD8BFF030E7F}">
  <ds:schemaRefs>
    <ds:schemaRef ds:uri="http://schemas.microsoft.com/sharepoint/v3/contenttype/forms"/>
  </ds:schemaRefs>
</ds:datastoreItem>
</file>

<file path=customXml/itemProps3.xml><?xml version="1.0" encoding="utf-8"?>
<ds:datastoreItem xmlns:ds="http://schemas.openxmlformats.org/officeDocument/2006/customXml" ds:itemID="{77BBB00A-2AF8-4672-A639-C610BC84B9ED}">
  <ds:schemaRefs>
    <ds:schemaRef ds:uri="http://schemas.microsoft.com/office/2006/metadata/properties"/>
    <ds:schemaRef ds:uri="http://schemas.microsoft.com/office/infopath/2007/PartnerControls"/>
    <ds:schemaRef ds:uri="91ec3824-3dba-483e-871e-43731e2bbcea"/>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36</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Katrina</dc:creator>
  <cp:keywords/>
  <dc:description/>
  <cp:lastModifiedBy>White, Adam</cp:lastModifiedBy>
  <cp:revision>18</cp:revision>
  <dcterms:created xsi:type="dcterms:W3CDTF">2022-08-08T16:57:00Z</dcterms:created>
  <dcterms:modified xsi:type="dcterms:W3CDTF">2022-08-16T17:47:00Z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Katrina.Waite@richmondandwandsworth.gov.uk</vt:lpwstr>
  </property>
  <property fmtid="{D5CDD505-2E9C-101B-9397-08002B2CF9AE}" pid="5" name="MSIP_Label_763da656-5c75-4f6d-9461-4a3ce9a537cc_SetDate">
    <vt:lpwstr>2019-06-27T15:56:17.9155197Z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0x010100FA32E60B6AC8AE44BF5D30AB87D65968</vt:lpwstr>
  </property>
</Properties>
</file>