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530FA"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6764D9F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30B795B"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4343"/>
      </w:tblGrid>
      <w:tr w:rsidR="00783C6D" w:rsidRPr="005B3EBF" w14:paraId="6CDA7247" w14:textId="77777777" w:rsidTr="00545A74">
        <w:trPr>
          <w:trHeight w:val="828"/>
        </w:trPr>
        <w:tc>
          <w:tcPr>
            <w:tcW w:w="4261" w:type="dxa"/>
            <w:shd w:val="clear" w:color="auto" w:fill="D9D9D9"/>
          </w:tcPr>
          <w:p w14:paraId="0A3B659D"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3B5EB70" w14:textId="3C09EE61" w:rsidR="00783C6D" w:rsidRPr="005B3EBF" w:rsidRDefault="00EC278A" w:rsidP="000E62C7">
            <w:pPr>
              <w:autoSpaceDE w:val="0"/>
              <w:autoSpaceDN w:val="0"/>
              <w:adjustRightInd w:val="0"/>
              <w:rPr>
                <w:rFonts w:ascii="Calibri" w:hAnsi="Calibri" w:cs="Calibri"/>
              </w:rPr>
            </w:pPr>
            <w:r w:rsidRPr="00EC278A">
              <w:rPr>
                <w:rFonts w:ascii="Calibri" w:hAnsi="Calibri" w:cs="Calibri"/>
              </w:rPr>
              <w:t>Children’s Social Care, Business Support Officer</w:t>
            </w:r>
            <w:r w:rsidR="00B72C59">
              <w:rPr>
                <w:rFonts w:ascii="Calibri" w:hAnsi="Calibri" w:cs="Calibri"/>
              </w:rPr>
              <w:t xml:space="preserve"> (Fostering Panel)</w:t>
            </w:r>
          </w:p>
        </w:tc>
        <w:tc>
          <w:tcPr>
            <w:tcW w:w="4494" w:type="dxa"/>
            <w:shd w:val="clear" w:color="auto" w:fill="D9D9D9"/>
          </w:tcPr>
          <w:p w14:paraId="1515F265"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665DCF4" w14:textId="77777777" w:rsidR="00D20A7D" w:rsidRPr="005B3EBF" w:rsidRDefault="00EC278A" w:rsidP="000E62C7">
            <w:pPr>
              <w:autoSpaceDE w:val="0"/>
              <w:autoSpaceDN w:val="0"/>
              <w:adjustRightInd w:val="0"/>
              <w:rPr>
                <w:rFonts w:ascii="Calibri" w:hAnsi="Calibri" w:cs="Calibri"/>
              </w:rPr>
            </w:pPr>
            <w:r>
              <w:rPr>
                <w:rFonts w:ascii="Calibri" w:hAnsi="Calibri" w:cs="Calibri"/>
              </w:rPr>
              <w:t>Scale 6</w:t>
            </w:r>
          </w:p>
        </w:tc>
      </w:tr>
      <w:tr w:rsidR="00783C6D" w:rsidRPr="005B3EBF" w14:paraId="6D199F5E" w14:textId="77777777" w:rsidTr="00545A74">
        <w:trPr>
          <w:trHeight w:val="828"/>
        </w:trPr>
        <w:tc>
          <w:tcPr>
            <w:tcW w:w="4261" w:type="dxa"/>
            <w:shd w:val="clear" w:color="auto" w:fill="D9D9D9"/>
          </w:tcPr>
          <w:p w14:paraId="135EEE61"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3BEBB7F6" w14:textId="77777777" w:rsidR="00783C6D" w:rsidRPr="005B3EBF" w:rsidRDefault="00EC278A" w:rsidP="000E62C7">
            <w:pPr>
              <w:autoSpaceDE w:val="0"/>
              <w:autoSpaceDN w:val="0"/>
              <w:adjustRightInd w:val="0"/>
              <w:rPr>
                <w:rFonts w:ascii="Calibri" w:hAnsi="Calibri" w:cs="Calibri"/>
                <w:bCs/>
              </w:rPr>
            </w:pPr>
            <w:r w:rsidRPr="00EC278A">
              <w:rPr>
                <w:rFonts w:ascii="Calibri" w:hAnsi="Calibri" w:cs="Calibri"/>
                <w:bCs/>
              </w:rPr>
              <w:t>RAS/CiN/CLA/Safeguarding/ Specialist Services</w:t>
            </w:r>
          </w:p>
        </w:tc>
        <w:tc>
          <w:tcPr>
            <w:tcW w:w="4494" w:type="dxa"/>
            <w:shd w:val="clear" w:color="auto" w:fill="D9D9D9"/>
          </w:tcPr>
          <w:p w14:paraId="5CFD1F19"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59EEDE7" w14:textId="77777777" w:rsidR="0044737D" w:rsidRPr="0026064E" w:rsidRDefault="00EC278A" w:rsidP="000E62C7">
            <w:pPr>
              <w:autoSpaceDE w:val="0"/>
              <w:autoSpaceDN w:val="0"/>
              <w:adjustRightInd w:val="0"/>
              <w:rPr>
                <w:rFonts w:ascii="Calibri" w:hAnsi="Calibri" w:cs="Calibri"/>
                <w:bCs/>
              </w:rPr>
            </w:pPr>
            <w:r w:rsidRPr="00EC278A">
              <w:rPr>
                <w:rFonts w:ascii="Calibri" w:hAnsi="Calibri" w:cs="Calibri"/>
                <w:bCs/>
              </w:rPr>
              <w:t>Children’s Services</w:t>
            </w:r>
          </w:p>
        </w:tc>
      </w:tr>
      <w:tr w:rsidR="000E62C7" w:rsidRPr="005B3EBF" w14:paraId="00A4664F" w14:textId="77777777" w:rsidTr="00545A74">
        <w:trPr>
          <w:trHeight w:val="828"/>
        </w:trPr>
        <w:tc>
          <w:tcPr>
            <w:tcW w:w="4261" w:type="dxa"/>
            <w:shd w:val="clear" w:color="auto" w:fill="D9D9D9"/>
          </w:tcPr>
          <w:p w14:paraId="0B03BB15"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92CD7B1" w14:textId="77777777" w:rsidR="0044737D" w:rsidRPr="0026064E" w:rsidRDefault="00EC278A" w:rsidP="00C90AB7">
            <w:pPr>
              <w:autoSpaceDE w:val="0"/>
              <w:autoSpaceDN w:val="0"/>
              <w:adjustRightInd w:val="0"/>
              <w:rPr>
                <w:rFonts w:ascii="Calibri" w:hAnsi="Calibri" w:cs="Calibri"/>
                <w:bCs/>
              </w:rPr>
            </w:pPr>
            <w:r w:rsidRPr="00EC278A">
              <w:rPr>
                <w:rFonts w:ascii="Calibri" w:hAnsi="Calibri" w:cs="Calibri"/>
                <w:bCs/>
              </w:rPr>
              <w:t>Principal/Senior Business Support Officer/ Team Manager</w:t>
            </w:r>
          </w:p>
        </w:tc>
        <w:tc>
          <w:tcPr>
            <w:tcW w:w="4494" w:type="dxa"/>
            <w:shd w:val="clear" w:color="auto" w:fill="D9D9D9"/>
          </w:tcPr>
          <w:p w14:paraId="385B6A95"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614A255" w14:textId="3B98E583" w:rsidR="00387E78" w:rsidRPr="0026064E" w:rsidRDefault="00EC278A" w:rsidP="000E62C7">
            <w:pPr>
              <w:autoSpaceDE w:val="0"/>
              <w:autoSpaceDN w:val="0"/>
              <w:adjustRightInd w:val="0"/>
              <w:rPr>
                <w:rFonts w:ascii="Calibri" w:hAnsi="Calibri" w:cs="Calibri"/>
                <w:bCs/>
              </w:rPr>
            </w:pPr>
            <w:r>
              <w:rPr>
                <w:rFonts w:ascii="Calibri" w:hAnsi="Calibri" w:cs="Calibri"/>
                <w:bCs/>
              </w:rPr>
              <w:t>N/</w:t>
            </w:r>
            <w:r w:rsidR="00F51F4C">
              <w:rPr>
                <w:rFonts w:ascii="Calibri" w:hAnsi="Calibri" w:cs="Calibri"/>
                <w:bCs/>
              </w:rPr>
              <w:t>A</w:t>
            </w:r>
          </w:p>
        </w:tc>
      </w:tr>
      <w:tr w:rsidR="004F668A" w:rsidRPr="005B3EBF" w14:paraId="25FE64A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DF5867E"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F35668B" w14:textId="6FC6EEE7" w:rsidR="0026064E" w:rsidRPr="0026064E" w:rsidRDefault="00E45B5A" w:rsidP="00927DFC">
            <w:pPr>
              <w:autoSpaceDE w:val="0"/>
              <w:autoSpaceDN w:val="0"/>
              <w:adjustRightInd w:val="0"/>
              <w:rPr>
                <w:rFonts w:ascii="Calibri" w:hAnsi="Calibri" w:cs="Calibri"/>
                <w:bCs/>
              </w:rPr>
            </w:pPr>
            <w:r w:rsidRPr="00E45B5A">
              <w:rPr>
                <w:rFonts w:ascii="Calibri" w:hAnsi="Calibri" w:cs="Calibri"/>
                <w:bCs/>
              </w:rPr>
              <w:t>SC809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EABAE7A"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5138D6" w14:textId="73A9B21F" w:rsidR="0026064E" w:rsidRPr="0026064E" w:rsidRDefault="0026064E" w:rsidP="00802B8D">
            <w:pPr>
              <w:autoSpaceDE w:val="0"/>
              <w:autoSpaceDN w:val="0"/>
              <w:adjustRightInd w:val="0"/>
              <w:rPr>
                <w:rFonts w:ascii="Calibri" w:hAnsi="Calibri" w:cs="Calibri"/>
                <w:bCs/>
              </w:rPr>
            </w:pPr>
          </w:p>
        </w:tc>
      </w:tr>
    </w:tbl>
    <w:p w14:paraId="2B6723C5" w14:textId="77777777" w:rsidR="00343CED" w:rsidRPr="005B3EBF" w:rsidRDefault="00343CED" w:rsidP="00343CED">
      <w:pPr>
        <w:rPr>
          <w:rFonts w:ascii="Calibri" w:hAnsi="Calibri" w:cs="Arial"/>
          <w:i/>
        </w:rPr>
      </w:pPr>
    </w:p>
    <w:p w14:paraId="2ED407A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7361EE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24D7013"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FD133B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7B8B5E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42796B7"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DCDD9F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D300A16"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6FFC5A8" w14:textId="77777777" w:rsidR="00343CED" w:rsidRPr="005B3EBF" w:rsidRDefault="00343CED" w:rsidP="00343CED">
      <w:pPr>
        <w:rPr>
          <w:rFonts w:ascii="Calibri" w:hAnsi="Calibri" w:cs="Arial"/>
        </w:rPr>
      </w:pPr>
    </w:p>
    <w:p w14:paraId="4D4EABC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1CC5EFC" w14:textId="04DB015E" w:rsidR="00C6784F" w:rsidRPr="00C6784F" w:rsidRDefault="00EF3CB2" w:rsidP="00C6784F">
      <w:pPr>
        <w:spacing w:before="100" w:beforeAutospacing="1" w:after="100" w:afterAutospacing="1"/>
        <w:rPr>
          <w:rFonts w:asciiTheme="minorHAnsi" w:hAnsiTheme="minorHAnsi" w:cstheme="minorHAnsi"/>
        </w:rPr>
      </w:pPr>
      <w:r w:rsidRPr="00C6784F">
        <w:rPr>
          <w:rFonts w:asciiTheme="minorHAnsi" w:hAnsiTheme="minorHAnsi" w:cstheme="minorHAnsi"/>
        </w:rPr>
        <w:t>The Panel is the forum where prospective foster carers are approved at the end of the assessment process.</w:t>
      </w:r>
      <w:r w:rsidR="00EC278A" w:rsidRPr="00C6784F">
        <w:rPr>
          <w:rFonts w:asciiTheme="minorHAnsi" w:hAnsiTheme="minorHAnsi" w:cstheme="minorHAnsi"/>
          <w:bCs/>
          <w:color w:val="000000" w:themeColor="text1"/>
        </w:rPr>
        <w:t xml:space="preserve"> </w:t>
      </w:r>
    </w:p>
    <w:p w14:paraId="3BBB2AC8" w14:textId="0396A756" w:rsidR="00343CED" w:rsidRPr="00283929" w:rsidRDefault="00C6784F" w:rsidP="00283929">
      <w:pPr>
        <w:spacing w:before="100" w:beforeAutospacing="1" w:after="100" w:afterAutospacing="1"/>
        <w:rPr>
          <w:rFonts w:cstheme="minorHAnsi"/>
        </w:rPr>
      </w:pPr>
      <w:r w:rsidRPr="00C6784F">
        <w:rPr>
          <w:rFonts w:asciiTheme="minorHAnsi" w:hAnsiTheme="minorHAnsi" w:cstheme="minorHAnsi"/>
        </w:rPr>
        <w:t>The role of Panel Administrator is necessary to the efficient delivery of Panel, ensuring that everything necessary is coordinated in advance, runs smoothly on the day, and follow-up actions and reports happen as required. The expectation is that there will be at least 2 Panels per month</w:t>
      </w:r>
      <w:r w:rsidR="00283929">
        <w:rPr>
          <w:rFonts w:cstheme="minorHAnsi"/>
        </w:rPr>
        <w:t>.</w:t>
      </w:r>
    </w:p>
    <w:p w14:paraId="5AB5F903"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121EE167" w14:textId="77777777" w:rsidR="00EC278A" w:rsidRDefault="00EC278A" w:rsidP="00343CED">
      <w:pPr>
        <w:rPr>
          <w:rFonts w:ascii="Calibri" w:hAnsi="Calibri" w:cs="Arial"/>
          <w:b/>
          <w:bCs/>
        </w:rPr>
      </w:pPr>
    </w:p>
    <w:p w14:paraId="21189DB9" w14:textId="7556C528"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Sole control of the ‘Panel Diary’ dates, liaising with other Adoption and Fostering personnel as appropriate to ensure that dates are not over-booked</w:t>
      </w:r>
    </w:p>
    <w:p w14:paraId="4867941A" w14:textId="6C8905BC"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lastRenderedPageBreak/>
        <w:t>Liaison with Adoption and Fostering personnel as appropriate should Panel dates need to be revised for any reason</w:t>
      </w:r>
    </w:p>
    <w:p w14:paraId="48A997BD" w14:textId="2D3133DF"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To be the key contact with the Panel chairperson and other members</w:t>
      </w:r>
    </w:p>
    <w:p w14:paraId="2D2F15E3" w14:textId="3298F02C"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To ensure that Panel membership meets the quorum necessary to conduct business by ensuring that members are available for agreed dates, and substitutes are available in case of sickness absence etc</w:t>
      </w:r>
    </w:p>
    <w:p w14:paraId="02677258" w14:textId="066F5707"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To prepare and circulate Panel agendas and documents in good time</w:t>
      </w:r>
    </w:p>
    <w:p w14:paraId="559A5B61" w14:textId="2374BD84"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To attend and minute Panel meetings, and issue formal minutes and actions afterwards</w:t>
      </w:r>
    </w:p>
    <w:p w14:paraId="1DB08809" w14:textId="5459FF3B"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To maintain up to date information on all Panel members, ensuring that any statutory checks are kept current</w:t>
      </w:r>
    </w:p>
    <w:p w14:paraId="185F8C0D" w14:textId="197A0D23"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 xml:space="preserve">To coordinate all room bookings and meeting arrangements, both in advance and on the day, to ensure that rooms are </w:t>
      </w:r>
      <w:r w:rsidR="00283929" w:rsidRPr="00B454A7">
        <w:rPr>
          <w:rFonts w:ascii="Calibri" w:hAnsi="Calibri" w:cs="Arial"/>
        </w:rPr>
        <w:t>available,</w:t>
      </w:r>
      <w:r w:rsidRPr="00B454A7">
        <w:rPr>
          <w:rFonts w:ascii="Calibri" w:hAnsi="Calibri" w:cs="Arial"/>
        </w:rPr>
        <w:t xml:space="preserve"> and the meetings have everything necessary to run smoothly</w:t>
      </w:r>
    </w:p>
    <w:p w14:paraId="248C8CD7" w14:textId="630EFBF4" w:rsidR="00B454A7"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To coordinate the issuing of approval letters via the ADM after Panel</w:t>
      </w:r>
    </w:p>
    <w:p w14:paraId="20B9D51E" w14:textId="6DDDC9F9" w:rsidR="00343CED" w:rsidRPr="00B454A7" w:rsidRDefault="00B454A7" w:rsidP="00B454A7">
      <w:pPr>
        <w:pStyle w:val="ListParagraph"/>
        <w:numPr>
          <w:ilvl w:val="0"/>
          <w:numId w:val="33"/>
        </w:numPr>
        <w:spacing w:before="120" w:after="120"/>
        <w:ind w:left="567" w:hanging="709"/>
        <w:rPr>
          <w:rFonts w:ascii="Calibri" w:hAnsi="Calibri" w:cs="Arial"/>
        </w:rPr>
      </w:pPr>
      <w:r w:rsidRPr="00B454A7">
        <w:rPr>
          <w:rFonts w:ascii="Calibri" w:hAnsi="Calibri" w:cs="Arial"/>
        </w:rPr>
        <w:t>Project Support and Administration</w:t>
      </w:r>
    </w:p>
    <w:p w14:paraId="1431AC67" w14:textId="77777777" w:rsidR="0015656E" w:rsidRDefault="0015656E" w:rsidP="00BB4DD8">
      <w:pPr>
        <w:rPr>
          <w:rFonts w:ascii="Calibri" w:hAnsi="Calibri" w:cs="Arial"/>
          <w:b/>
          <w:bCs/>
        </w:rPr>
      </w:pPr>
    </w:p>
    <w:p w14:paraId="3BF8C033" w14:textId="77777777" w:rsidR="00C77C9A" w:rsidRDefault="00C77C9A" w:rsidP="00BB4DD8">
      <w:pPr>
        <w:rPr>
          <w:rFonts w:ascii="Calibri" w:hAnsi="Calibri" w:cs="Arial"/>
          <w:b/>
          <w:bCs/>
        </w:rPr>
      </w:pPr>
    </w:p>
    <w:p w14:paraId="50F23D7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82CEF5E" w14:textId="77777777" w:rsidR="00BB4DD8" w:rsidRPr="005B3EBF" w:rsidRDefault="00BB4DD8" w:rsidP="00C22178">
      <w:pPr>
        <w:ind w:left="360"/>
        <w:rPr>
          <w:rFonts w:ascii="Calibri" w:hAnsi="Calibri" w:cs="Arial"/>
        </w:rPr>
      </w:pPr>
    </w:p>
    <w:p w14:paraId="6EE7F3FD"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3882114" w14:textId="77777777" w:rsidR="006345A2" w:rsidRDefault="006345A2" w:rsidP="006345A2">
      <w:pPr>
        <w:ind w:left="360"/>
        <w:rPr>
          <w:rFonts w:ascii="Calibri" w:hAnsi="Calibri" w:cs="Arial"/>
        </w:rPr>
      </w:pPr>
    </w:p>
    <w:p w14:paraId="2869D2F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7ECEE0E9" w14:textId="77777777" w:rsidR="00591F9B" w:rsidRPr="00591F9B" w:rsidRDefault="00591F9B" w:rsidP="00915B47">
      <w:pPr>
        <w:ind w:left="360"/>
        <w:rPr>
          <w:rFonts w:ascii="Calibri" w:hAnsi="Calibri" w:cs="Arial"/>
        </w:rPr>
      </w:pPr>
    </w:p>
    <w:p w14:paraId="619737AA"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13F59B1" w14:textId="77777777" w:rsidR="00C62BA2" w:rsidRPr="005B3EBF" w:rsidRDefault="00C62BA2" w:rsidP="00C62BA2">
      <w:pPr>
        <w:rPr>
          <w:rFonts w:ascii="Calibri" w:hAnsi="Calibri" w:cs="Arial"/>
        </w:rPr>
      </w:pPr>
    </w:p>
    <w:p w14:paraId="7660821C"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6C6FD2" w14:textId="77777777" w:rsidR="00C62BA2" w:rsidRDefault="00C62BA2" w:rsidP="00C62BA2">
      <w:pPr>
        <w:ind w:left="360"/>
        <w:rPr>
          <w:rFonts w:ascii="Calibri" w:hAnsi="Calibri" w:cs="Arial"/>
        </w:rPr>
      </w:pPr>
    </w:p>
    <w:p w14:paraId="2E0AB637"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BFD173F" w14:textId="77777777" w:rsidR="00C62BA2" w:rsidRPr="005B3EBF" w:rsidRDefault="00C62BA2" w:rsidP="00C62BA2">
      <w:pPr>
        <w:shd w:val="clear" w:color="auto" w:fill="FFFFFF"/>
        <w:rPr>
          <w:rFonts w:ascii="Calibri" w:hAnsi="Calibri" w:cs="Arial"/>
          <w:color w:val="000000"/>
        </w:rPr>
      </w:pPr>
    </w:p>
    <w:p w14:paraId="6771BFB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7E8AAFFB" w14:textId="77777777" w:rsidR="00F51F4C" w:rsidRDefault="00F51F4C" w:rsidP="006A1E18">
      <w:pPr>
        <w:pStyle w:val="NormalWeb"/>
        <w:rPr>
          <w:rFonts w:ascii="Calibri" w:hAnsi="Calibri"/>
          <w:b/>
        </w:rPr>
      </w:pPr>
    </w:p>
    <w:p w14:paraId="36A745B7" w14:textId="79C10FDE" w:rsidR="006A1E18" w:rsidRDefault="00D852F2" w:rsidP="006A1E18">
      <w:pPr>
        <w:pStyle w:val="NormalWeb"/>
        <w:rPr>
          <w:rFonts w:ascii="Calibri" w:hAnsi="Calibri"/>
          <w:b/>
        </w:rPr>
      </w:pPr>
      <w:r>
        <w:rPr>
          <w:rFonts w:ascii="Calibri" w:hAnsi="Calibri"/>
          <w:b/>
        </w:rPr>
        <w:lastRenderedPageBreak/>
        <w:t>Additional Infor</w:t>
      </w:r>
      <w:r w:rsidR="00BB4DD8">
        <w:rPr>
          <w:rFonts w:ascii="Calibri" w:hAnsi="Calibri"/>
          <w:b/>
        </w:rPr>
        <w:t>mation</w:t>
      </w:r>
      <w:r w:rsidR="006A1E18" w:rsidRPr="005B3EBF">
        <w:rPr>
          <w:rFonts w:ascii="Calibri" w:hAnsi="Calibri"/>
          <w:b/>
        </w:rPr>
        <w:t xml:space="preserve"> </w:t>
      </w:r>
    </w:p>
    <w:p w14:paraId="2849890C" w14:textId="77777777" w:rsidR="00B1478C" w:rsidRPr="00AC6737" w:rsidRDefault="00B1478C" w:rsidP="00AC6737">
      <w:pPr>
        <w:pStyle w:val="ListParagraph"/>
        <w:numPr>
          <w:ilvl w:val="0"/>
          <w:numId w:val="34"/>
        </w:numPr>
        <w:spacing w:before="120" w:after="120"/>
        <w:ind w:left="714" w:hanging="357"/>
        <w:rPr>
          <w:rFonts w:asciiTheme="minorHAnsi" w:hAnsiTheme="minorHAnsi" w:cstheme="minorHAnsi"/>
          <w:color w:val="000000"/>
        </w:rPr>
      </w:pPr>
      <w:r w:rsidRPr="00AC6737">
        <w:rPr>
          <w:rFonts w:asciiTheme="minorHAnsi" w:hAnsiTheme="minorHAnsi" w:cstheme="minorHAnsi"/>
          <w:color w:val="000000"/>
        </w:rPr>
        <w:t>To ensure that Panel members receive all necessary training to allow them to execute their role well</w:t>
      </w:r>
    </w:p>
    <w:p w14:paraId="281B5253" w14:textId="77777777" w:rsidR="00B1478C" w:rsidRPr="00AC6737" w:rsidRDefault="00B1478C" w:rsidP="00AC6737">
      <w:pPr>
        <w:pStyle w:val="ListParagraph"/>
        <w:numPr>
          <w:ilvl w:val="0"/>
          <w:numId w:val="34"/>
        </w:numPr>
        <w:spacing w:before="120" w:after="120"/>
        <w:ind w:left="714" w:hanging="357"/>
        <w:rPr>
          <w:rFonts w:asciiTheme="minorHAnsi" w:hAnsiTheme="minorHAnsi" w:cstheme="minorHAnsi"/>
          <w:color w:val="000000"/>
        </w:rPr>
      </w:pPr>
      <w:r w:rsidRPr="00AC6737">
        <w:rPr>
          <w:rFonts w:asciiTheme="minorHAnsi" w:hAnsiTheme="minorHAnsi" w:cstheme="minorHAnsi"/>
          <w:color w:val="000000"/>
        </w:rPr>
        <w:t>To provide reports as necessary in support of the Panel process (e.g. placements made since approval, etc.)</w:t>
      </w:r>
    </w:p>
    <w:p w14:paraId="3B320023" w14:textId="77777777" w:rsidR="00B1478C" w:rsidRPr="00AC6737" w:rsidRDefault="00B1478C" w:rsidP="00AC6737">
      <w:pPr>
        <w:pStyle w:val="ListParagraph"/>
        <w:numPr>
          <w:ilvl w:val="0"/>
          <w:numId w:val="34"/>
        </w:numPr>
        <w:spacing w:before="120" w:after="120"/>
        <w:ind w:left="714" w:hanging="357"/>
        <w:rPr>
          <w:rFonts w:asciiTheme="minorHAnsi" w:hAnsiTheme="minorHAnsi" w:cstheme="minorHAnsi"/>
          <w:color w:val="000000"/>
        </w:rPr>
      </w:pPr>
      <w:r w:rsidRPr="00AC6737">
        <w:rPr>
          <w:rFonts w:asciiTheme="minorHAnsi" w:hAnsiTheme="minorHAnsi" w:cstheme="minorHAnsi"/>
          <w:color w:val="000000"/>
        </w:rPr>
        <w:t>To ensure that all relevant Mosaic data is kept up to date</w:t>
      </w:r>
    </w:p>
    <w:p w14:paraId="083C0B38" w14:textId="77777777" w:rsidR="00B1478C" w:rsidRPr="00AC6737" w:rsidRDefault="00B1478C" w:rsidP="00AC6737">
      <w:pPr>
        <w:pStyle w:val="ListParagraph"/>
        <w:numPr>
          <w:ilvl w:val="0"/>
          <w:numId w:val="34"/>
        </w:numPr>
        <w:spacing w:before="120" w:after="120"/>
        <w:ind w:left="714" w:hanging="357"/>
        <w:rPr>
          <w:rFonts w:asciiTheme="minorHAnsi" w:hAnsiTheme="minorHAnsi" w:cstheme="minorHAnsi"/>
          <w:color w:val="000000"/>
        </w:rPr>
      </w:pPr>
      <w:r w:rsidRPr="00AC6737">
        <w:rPr>
          <w:rFonts w:asciiTheme="minorHAnsi" w:hAnsiTheme="minorHAnsi" w:cstheme="minorHAnsi"/>
          <w:color w:val="000000"/>
        </w:rPr>
        <w:t>To undertake any other duties deemed commensurate with this post as directed by the line manager</w:t>
      </w:r>
    </w:p>
    <w:p w14:paraId="02872848" w14:textId="77777777" w:rsidR="00B1478C" w:rsidRPr="00AC6737" w:rsidRDefault="00B1478C" w:rsidP="00AC6737">
      <w:pPr>
        <w:pStyle w:val="ListParagraph"/>
        <w:numPr>
          <w:ilvl w:val="0"/>
          <w:numId w:val="34"/>
        </w:numPr>
        <w:spacing w:before="120" w:after="120"/>
        <w:ind w:left="714" w:hanging="357"/>
        <w:rPr>
          <w:rFonts w:asciiTheme="minorHAnsi" w:hAnsiTheme="minorHAnsi" w:cstheme="minorHAnsi"/>
          <w:color w:val="000000"/>
        </w:rPr>
      </w:pPr>
      <w:r w:rsidRPr="00AC6737">
        <w:rPr>
          <w:rFonts w:asciiTheme="minorHAnsi" w:hAnsiTheme="minorHAnsi" w:cstheme="minorHAnsi"/>
          <w:color w:val="000000"/>
        </w:rPr>
        <w:t>To take responsibility for and be committed to personal and professional development and keep up to date with law, regulation, guidance, standards, government policy and research relating to all aspects of the work</w:t>
      </w:r>
    </w:p>
    <w:p w14:paraId="0C82E249" w14:textId="77777777" w:rsidR="00B1478C" w:rsidRPr="00AC6737" w:rsidRDefault="00B1478C" w:rsidP="00AC6737">
      <w:pPr>
        <w:pStyle w:val="ListParagraph"/>
        <w:numPr>
          <w:ilvl w:val="0"/>
          <w:numId w:val="34"/>
        </w:numPr>
        <w:spacing w:before="120" w:after="120"/>
        <w:ind w:left="714" w:hanging="357"/>
        <w:rPr>
          <w:rFonts w:asciiTheme="minorHAnsi" w:hAnsiTheme="minorHAnsi" w:cstheme="minorHAnsi"/>
          <w:color w:val="000000"/>
        </w:rPr>
      </w:pPr>
      <w:r w:rsidRPr="00AC6737">
        <w:rPr>
          <w:rFonts w:asciiTheme="minorHAnsi" w:hAnsiTheme="minorHAnsi" w:cstheme="minorHAnsi"/>
          <w:color w:val="000000"/>
        </w:rPr>
        <w:t>Produce quarterly and annual statics for the Fostering Manager and Panel Chair</w:t>
      </w:r>
    </w:p>
    <w:p w14:paraId="4A2A5260" w14:textId="77777777" w:rsidR="003847D3" w:rsidRDefault="003847D3" w:rsidP="00B53894">
      <w:pPr>
        <w:rPr>
          <w:rFonts w:ascii="Calibri" w:hAnsi="Calibri" w:cs="Arial"/>
          <w:b/>
        </w:rPr>
      </w:pPr>
    </w:p>
    <w:p w14:paraId="5C563187" w14:textId="77777777" w:rsidR="00AC6737" w:rsidRDefault="00AC6737" w:rsidP="00B53894">
      <w:pPr>
        <w:rPr>
          <w:rFonts w:ascii="Calibri" w:hAnsi="Calibri" w:cs="Arial"/>
          <w:b/>
        </w:rPr>
      </w:pPr>
    </w:p>
    <w:p w14:paraId="54A6FEFF" w14:textId="6AB518D9"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r w:rsidR="00C77C9A">
        <w:rPr>
          <w:rFonts w:ascii="Calibri" w:hAnsi="Calibri" w:cs="Arial"/>
          <w:b/>
        </w:rPr>
        <w:t>:</w:t>
      </w:r>
    </w:p>
    <w:p w14:paraId="2591597A" w14:textId="77777777" w:rsidR="00343CED" w:rsidRPr="005B3EBF" w:rsidRDefault="00D6109C" w:rsidP="0026064E">
      <w:pPr>
        <w:autoSpaceDE w:val="0"/>
        <w:autoSpaceDN w:val="0"/>
        <w:adjustRightInd w:val="0"/>
        <w:rPr>
          <w:rFonts w:ascii="Calibri" w:hAnsi="Calibri" w:cs="Arial"/>
          <w:b/>
          <w:bCs/>
          <w:color w:val="000000"/>
        </w:rPr>
      </w:pPr>
      <w:r w:rsidRPr="00D6109C">
        <w:rPr>
          <w:noProof/>
        </w:rPr>
        <w:drawing>
          <wp:inline distT="0" distB="0" distL="0" distR="0" wp14:anchorId="3785B5C0" wp14:editId="78112D09">
            <wp:extent cx="4838700" cy="25189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266" cy="2538510"/>
                    </a:xfrm>
                    <a:prstGeom prst="rect">
                      <a:avLst/>
                    </a:prstGeom>
                    <a:noFill/>
                    <a:ln>
                      <a:noFill/>
                    </a:ln>
                  </pic:spPr>
                </pic:pic>
              </a:graphicData>
            </a:graphic>
          </wp:inline>
        </w:drawing>
      </w:r>
      <w:r w:rsidR="006A1E18" w:rsidRPr="005B3EBF">
        <w:rPr>
          <w:rFonts w:ascii="Calibri" w:hAnsi="Calibri" w:cs="Arial"/>
          <w:b/>
          <w:bCs/>
          <w:color w:val="000000"/>
        </w:rPr>
        <w:br w:type="page"/>
      </w:r>
    </w:p>
    <w:p w14:paraId="542252D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3D0104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4343"/>
      </w:tblGrid>
      <w:tr w:rsidR="00D6109C" w:rsidRPr="005B3EBF" w14:paraId="49FEF06A" w14:textId="77777777" w:rsidTr="00934C12">
        <w:trPr>
          <w:trHeight w:val="828"/>
        </w:trPr>
        <w:tc>
          <w:tcPr>
            <w:tcW w:w="4261" w:type="dxa"/>
            <w:shd w:val="clear" w:color="auto" w:fill="D9D9D9"/>
          </w:tcPr>
          <w:p w14:paraId="200DC419" w14:textId="77777777" w:rsidR="00D6109C" w:rsidRPr="005B3EBF" w:rsidRDefault="00D6109C" w:rsidP="00934C12">
            <w:pPr>
              <w:autoSpaceDE w:val="0"/>
              <w:autoSpaceDN w:val="0"/>
              <w:adjustRightInd w:val="0"/>
              <w:rPr>
                <w:rFonts w:ascii="Calibri" w:hAnsi="Calibri" w:cs="Calibri"/>
                <w:b/>
                <w:bCs/>
              </w:rPr>
            </w:pPr>
            <w:r w:rsidRPr="005B3EBF">
              <w:rPr>
                <w:rFonts w:ascii="Calibri" w:hAnsi="Calibri" w:cs="Calibri"/>
                <w:b/>
                <w:bCs/>
              </w:rPr>
              <w:t xml:space="preserve"> Job Title: </w:t>
            </w:r>
          </w:p>
          <w:p w14:paraId="4B28A50F" w14:textId="53EAEB94" w:rsidR="00D6109C" w:rsidRPr="005B3EBF" w:rsidRDefault="00D6109C" w:rsidP="00934C12">
            <w:pPr>
              <w:autoSpaceDE w:val="0"/>
              <w:autoSpaceDN w:val="0"/>
              <w:adjustRightInd w:val="0"/>
              <w:rPr>
                <w:rFonts w:ascii="Calibri" w:hAnsi="Calibri" w:cs="Calibri"/>
              </w:rPr>
            </w:pPr>
            <w:r w:rsidRPr="00EC278A">
              <w:rPr>
                <w:rFonts w:ascii="Calibri" w:hAnsi="Calibri" w:cs="Calibri"/>
              </w:rPr>
              <w:t>Children’s Social Care, Business Support Officer</w:t>
            </w:r>
            <w:r w:rsidR="00AC6737">
              <w:rPr>
                <w:rFonts w:ascii="Calibri" w:hAnsi="Calibri" w:cs="Calibri"/>
              </w:rPr>
              <w:t xml:space="preserve"> (Fostering Panel)</w:t>
            </w:r>
          </w:p>
        </w:tc>
        <w:tc>
          <w:tcPr>
            <w:tcW w:w="4494" w:type="dxa"/>
            <w:shd w:val="clear" w:color="auto" w:fill="D9D9D9"/>
          </w:tcPr>
          <w:p w14:paraId="71511034" w14:textId="77777777" w:rsidR="00D6109C" w:rsidRPr="005B3EBF" w:rsidRDefault="00D6109C" w:rsidP="00934C12">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4DE7A056" w14:textId="77777777" w:rsidR="00D6109C" w:rsidRPr="005B3EBF" w:rsidRDefault="00D6109C" w:rsidP="00934C12">
            <w:pPr>
              <w:autoSpaceDE w:val="0"/>
              <w:autoSpaceDN w:val="0"/>
              <w:adjustRightInd w:val="0"/>
              <w:rPr>
                <w:rFonts w:ascii="Calibri" w:hAnsi="Calibri" w:cs="Calibri"/>
              </w:rPr>
            </w:pPr>
            <w:r>
              <w:rPr>
                <w:rFonts w:ascii="Calibri" w:hAnsi="Calibri" w:cs="Calibri"/>
              </w:rPr>
              <w:t>Scale 6</w:t>
            </w:r>
          </w:p>
        </w:tc>
      </w:tr>
      <w:tr w:rsidR="00D6109C" w:rsidRPr="005B3EBF" w14:paraId="18FF7B63" w14:textId="77777777" w:rsidTr="00934C12">
        <w:trPr>
          <w:trHeight w:val="828"/>
        </w:trPr>
        <w:tc>
          <w:tcPr>
            <w:tcW w:w="4261" w:type="dxa"/>
            <w:shd w:val="clear" w:color="auto" w:fill="D9D9D9"/>
          </w:tcPr>
          <w:p w14:paraId="5459DEEF" w14:textId="77777777" w:rsidR="00D6109C" w:rsidRPr="005B3EBF" w:rsidRDefault="00D6109C" w:rsidP="00934C12">
            <w:pPr>
              <w:autoSpaceDE w:val="0"/>
              <w:autoSpaceDN w:val="0"/>
              <w:adjustRightInd w:val="0"/>
              <w:rPr>
                <w:rFonts w:ascii="Calibri" w:hAnsi="Calibri" w:cs="Calibri"/>
                <w:b/>
                <w:bCs/>
              </w:rPr>
            </w:pPr>
            <w:r w:rsidRPr="005B3EBF">
              <w:rPr>
                <w:rFonts w:ascii="Calibri" w:hAnsi="Calibri" w:cs="Calibri"/>
                <w:b/>
                <w:bCs/>
              </w:rPr>
              <w:t xml:space="preserve">Section: </w:t>
            </w:r>
          </w:p>
          <w:p w14:paraId="16CA5B28" w14:textId="77777777" w:rsidR="00D6109C" w:rsidRPr="005B3EBF" w:rsidRDefault="00D6109C" w:rsidP="00934C12">
            <w:pPr>
              <w:autoSpaceDE w:val="0"/>
              <w:autoSpaceDN w:val="0"/>
              <w:adjustRightInd w:val="0"/>
              <w:rPr>
                <w:rFonts w:ascii="Calibri" w:hAnsi="Calibri" w:cs="Calibri"/>
                <w:bCs/>
              </w:rPr>
            </w:pPr>
            <w:r w:rsidRPr="00EC278A">
              <w:rPr>
                <w:rFonts w:ascii="Calibri" w:hAnsi="Calibri" w:cs="Calibri"/>
                <w:bCs/>
              </w:rPr>
              <w:t>RAS/CiN/CLA/Safeguarding/ Specialist Services</w:t>
            </w:r>
          </w:p>
        </w:tc>
        <w:tc>
          <w:tcPr>
            <w:tcW w:w="4494" w:type="dxa"/>
            <w:shd w:val="clear" w:color="auto" w:fill="D9D9D9"/>
          </w:tcPr>
          <w:p w14:paraId="6C17C952" w14:textId="77777777" w:rsidR="00D6109C" w:rsidRPr="005B3EBF" w:rsidRDefault="00D6109C" w:rsidP="00934C12">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7934D0B" w14:textId="77777777" w:rsidR="00D6109C" w:rsidRPr="0026064E" w:rsidRDefault="00D6109C" w:rsidP="00934C12">
            <w:pPr>
              <w:autoSpaceDE w:val="0"/>
              <w:autoSpaceDN w:val="0"/>
              <w:adjustRightInd w:val="0"/>
              <w:rPr>
                <w:rFonts w:ascii="Calibri" w:hAnsi="Calibri" w:cs="Calibri"/>
                <w:bCs/>
              </w:rPr>
            </w:pPr>
            <w:r w:rsidRPr="00EC278A">
              <w:rPr>
                <w:rFonts w:ascii="Calibri" w:hAnsi="Calibri" w:cs="Calibri"/>
                <w:bCs/>
              </w:rPr>
              <w:t>Children’s Services</w:t>
            </w:r>
          </w:p>
        </w:tc>
      </w:tr>
      <w:tr w:rsidR="00D6109C" w:rsidRPr="005B3EBF" w14:paraId="33A4DE04" w14:textId="77777777" w:rsidTr="00934C12">
        <w:trPr>
          <w:trHeight w:val="828"/>
        </w:trPr>
        <w:tc>
          <w:tcPr>
            <w:tcW w:w="4261" w:type="dxa"/>
            <w:shd w:val="clear" w:color="auto" w:fill="D9D9D9"/>
          </w:tcPr>
          <w:p w14:paraId="1C2D3705" w14:textId="77777777" w:rsidR="00D6109C" w:rsidRPr="005B3EBF" w:rsidRDefault="00D6109C" w:rsidP="00934C1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DA47B2F" w14:textId="77777777" w:rsidR="00D6109C" w:rsidRPr="0026064E" w:rsidRDefault="00D6109C" w:rsidP="00934C12">
            <w:pPr>
              <w:autoSpaceDE w:val="0"/>
              <w:autoSpaceDN w:val="0"/>
              <w:adjustRightInd w:val="0"/>
              <w:rPr>
                <w:rFonts w:ascii="Calibri" w:hAnsi="Calibri" w:cs="Calibri"/>
                <w:bCs/>
              </w:rPr>
            </w:pPr>
            <w:r w:rsidRPr="00EC278A">
              <w:rPr>
                <w:rFonts w:ascii="Calibri" w:hAnsi="Calibri" w:cs="Calibri"/>
                <w:bCs/>
              </w:rPr>
              <w:t>Principal/Senior Business Support Officer/ Team Manager</w:t>
            </w:r>
          </w:p>
        </w:tc>
        <w:tc>
          <w:tcPr>
            <w:tcW w:w="4494" w:type="dxa"/>
            <w:shd w:val="clear" w:color="auto" w:fill="D9D9D9"/>
          </w:tcPr>
          <w:p w14:paraId="7A166EAC" w14:textId="77777777" w:rsidR="00D6109C" w:rsidRPr="005B3EBF" w:rsidRDefault="00D6109C" w:rsidP="00934C12">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9A0A9F4" w14:textId="73539514" w:rsidR="00D6109C" w:rsidRPr="0026064E" w:rsidRDefault="00D6109C" w:rsidP="00934C12">
            <w:pPr>
              <w:autoSpaceDE w:val="0"/>
              <w:autoSpaceDN w:val="0"/>
              <w:adjustRightInd w:val="0"/>
              <w:rPr>
                <w:rFonts w:ascii="Calibri" w:hAnsi="Calibri" w:cs="Calibri"/>
                <w:bCs/>
              </w:rPr>
            </w:pPr>
            <w:r>
              <w:rPr>
                <w:rFonts w:ascii="Calibri" w:hAnsi="Calibri" w:cs="Calibri"/>
                <w:bCs/>
              </w:rPr>
              <w:t>N/</w:t>
            </w:r>
            <w:r w:rsidR="00F51F4C">
              <w:rPr>
                <w:rFonts w:ascii="Calibri" w:hAnsi="Calibri" w:cs="Calibri"/>
                <w:bCs/>
              </w:rPr>
              <w:t>A</w:t>
            </w:r>
          </w:p>
        </w:tc>
      </w:tr>
      <w:tr w:rsidR="00D6109C" w:rsidRPr="005B3EBF" w14:paraId="536711B9" w14:textId="77777777" w:rsidTr="00934C1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6E61A44" w14:textId="3B471A7A" w:rsidR="00D6109C" w:rsidRDefault="00D6109C" w:rsidP="00934C12">
            <w:pPr>
              <w:autoSpaceDE w:val="0"/>
              <w:autoSpaceDN w:val="0"/>
              <w:adjustRightInd w:val="0"/>
              <w:rPr>
                <w:rFonts w:ascii="Calibri" w:hAnsi="Calibri" w:cs="Calibri"/>
                <w:b/>
                <w:bCs/>
              </w:rPr>
            </w:pPr>
            <w:r w:rsidRPr="005B3EBF">
              <w:rPr>
                <w:rFonts w:ascii="Calibri" w:hAnsi="Calibri" w:cs="Calibri"/>
                <w:b/>
                <w:bCs/>
              </w:rPr>
              <w:t>Post Number/s:</w:t>
            </w:r>
          </w:p>
          <w:p w14:paraId="548A823C" w14:textId="5C20203B" w:rsidR="00D6109C" w:rsidRPr="0026064E" w:rsidRDefault="00F51F4C" w:rsidP="00F51F4C">
            <w:pPr>
              <w:autoSpaceDE w:val="0"/>
              <w:autoSpaceDN w:val="0"/>
              <w:adjustRightInd w:val="0"/>
              <w:rPr>
                <w:rFonts w:ascii="Calibri" w:hAnsi="Calibri" w:cs="Calibri"/>
                <w:bCs/>
              </w:rPr>
            </w:pPr>
            <w:r>
              <w:rPr>
                <w:rFonts w:ascii="Calibri" w:hAnsi="Calibri" w:cs="Calibri"/>
                <w:bCs/>
              </w:rPr>
              <w:t>SC809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0B32856" w14:textId="77777777" w:rsidR="00D6109C" w:rsidRDefault="00D6109C" w:rsidP="00934C12">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541F64B3" w14:textId="688B18E6" w:rsidR="00D6109C" w:rsidRPr="0026064E" w:rsidRDefault="00D6109C" w:rsidP="00934C12">
            <w:pPr>
              <w:autoSpaceDE w:val="0"/>
              <w:autoSpaceDN w:val="0"/>
              <w:adjustRightInd w:val="0"/>
              <w:rPr>
                <w:rFonts w:ascii="Calibri" w:hAnsi="Calibri" w:cs="Calibri"/>
                <w:bCs/>
              </w:rPr>
            </w:pPr>
          </w:p>
        </w:tc>
      </w:tr>
    </w:tbl>
    <w:p w14:paraId="341FD939" w14:textId="77777777" w:rsidR="00BB4DD8" w:rsidRPr="00BB4DD8" w:rsidRDefault="00BB4DD8">
      <w:pPr>
        <w:rPr>
          <w:rFonts w:ascii="Calibri" w:hAnsi="Calibri"/>
        </w:rPr>
      </w:pPr>
    </w:p>
    <w:p w14:paraId="44DD3294"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4EA2D8E" w14:textId="77777777" w:rsidR="00BB4DD8" w:rsidRPr="0049147F" w:rsidRDefault="00BB4DD8">
      <w:pPr>
        <w:rPr>
          <w:rFonts w:ascii="Calibri" w:hAnsi="Calibri"/>
          <w:sz w:val="12"/>
          <w:szCs w:val="12"/>
        </w:rPr>
      </w:pPr>
    </w:p>
    <w:p w14:paraId="56E29FF7"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4F1F987A" w14:textId="77777777" w:rsidR="00975F12" w:rsidRDefault="00975F12" w:rsidP="00AB7915">
      <w:pPr>
        <w:rPr>
          <w:rFonts w:ascii="Calibri" w:hAnsi="Calibri"/>
        </w:rPr>
      </w:pPr>
    </w:p>
    <w:p w14:paraId="0A2960AF"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06EBD50"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61988D" w14:textId="77777777" w:rsidR="00D6109C"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F7945D2" w14:textId="55747420" w:rsidR="00BB4DD8" w:rsidRPr="00D57313" w:rsidRDefault="00BB4DD8">
      <w:pPr>
        <w:rPr>
          <w:rFonts w:ascii="Calibri" w:hAnsi="Calibri"/>
          <w:sz w:val="12"/>
          <w:szCs w:val="12"/>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61347B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A7873B1"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9FB099F"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EACD4B4"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768E338"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6DE1AF69"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5CEE3DC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CB2A84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60E1F54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C4C58C" w14:textId="77777777" w:rsidR="00343CED" w:rsidRPr="005B3EBF" w:rsidRDefault="00D6109C" w:rsidP="00343CED">
            <w:pPr>
              <w:rPr>
                <w:rFonts w:ascii="Calibri" w:hAnsi="Calibri" w:cs="Arial"/>
              </w:rPr>
            </w:pPr>
            <w:r w:rsidRPr="00D6109C">
              <w:rPr>
                <w:rFonts w:ascii="Calibri" w:hAnsi="Calibri" w:cs="Arial"/>
                <w:color w:val="000000"/>
              </w:rPr>
              <w:t>Sound knowledge and experience of Microsoft Office (Word Excel Outlook Access and PowerPoint) and an ability to provide some IT support and advice to new team members</w:t>
            </w:r>
          </w:p>
        </w:tc>
        <w:tc>
          <w:tcPr>
            <w:tcW w:w="1460" w:type="dxa"/>
            <w:tcBorders>
              <w:bottom w:val="single" w:sz="8" w:space="0" w:color="000000"/>
              <w:right w:val="single" w:sz="8" w:space="0" w:color="000000"/>
            </w:tcBorders>
            <w:shd w:val="clear" w:color="auto" w:fill="FFFFFF"/>
          </w:tcPr>
          <w:p w14:paraId="29DB65ED" w14:textId="77777777" w:rsidR="00343CED" w:rsidRPr="005B3EBF" w:rsidRDefault="00D6109C" w:rsidP="00343CED">
            <w:pPr>
              <w:spacing w:line="70" w:lineRule="atLeast"/>
              <w:jc w:val="center"/>
              <w:rPr>
                <w:rFonts w:ascii="Calibri" w:hAnsi="Calibri" w:cs="Arial"/>
              </w:rPr>
            </w:pPr>
            <w:r>
              <w:rPr>
                <w:rFonts w:ascii="Calibri" w:hAnsi="Calibri" w:cs="Arial"/>
              </w:rPr>
              <w:t>I</w:t>
            </w:r>
          </w:p>
        </w:tc>
      </w:tr>
      <w:tr w:rsidR="00343CED" w:rsidRPr="005B3EBF" w14:paraId="7E1FE0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78CCB16" w14:textId="77777777" w:rsidR="00343CED" w:rsidRPr="005B3EBF" w:rsidRDefault="00D6109C" w:rsidP="00343CED">
            <w:pPr>
              <w:rPr>
                <w:rFonts w:ascii="Calibri" w:hAnsi="Calibri" w:cs="Arial"/>
              </w:rPr>
            </w:pPr>
            <w:r w:rsidRPr="00D6109C">
              <w:rPr>
                <w:rFonts w:ascii="Calibri" w:hAnsi="Calibri" w:cs="Arial"/>
              </w:rPr>
              <w:t>An understanding of the importance of conﬁdentiality and understanding of safeguarding Children Young People</w:t>
            </w:r>
          </w:p>
        </w:tc>
        <w:tc>
          <w:tcPr>
            <w:tcW w:w="1460" w:type="dxa"/>
            <w:tcBorders>
              <w:bottom w:val="single" w:sz="8" w:space="0" w:color="000000"/>
              <w:right w:val="single" w:sz="8" w:space="0" w:color="000000"/>
            </w:tcBorders>
            <w:shd w:val="clear" w:color="auto" w:fill="FFFFFF"/>
          </w:tcPr>
          <w:p w14:paraId="4F5800B4" w14:textId="77777777" w:rsidR="00343CED" w:rsidRPr="005B3EBF" w:rsidRDefault="00580F86" w:rsidP="00343CED">
            <w:pPr>
              <w:spacing w:line="70" w:lineRule="atLeast"/>
              <w:jc w:val="center"/>
              <w:rPr>
                <w:rFonts w:ascii="Calibri" w:hAnsi="Calibri" w:cs="Arial"/>
              </w:rPr>
            </w:pPr>
            <w:r>
              <w:rPr>
                <w:rFonts w:ascii="Calibri" w:hAnsi="Calibri" w:cs="Arial"/>
              </w:rPr>
              <w:t>I</w:t>
            </w:r>
          </w:p>
        </w:tc>
      </w:tr>
      <w:tr w:rsidR="00343CED" w:rsidRPr="005B3EBF" w14:paraId="6303A8BA"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8055871" w14:textId="77777777" w:rsidR="00343CED" w:rsidRPr="005B3EBF" w:rsidRDefault="00580F86" w:rsidP="00343CED">
            <w:pPr>
              <w:rPr>
                <w:rFonts w:ascii="Calibri" w:hAnsi="Calibri" w:cs="Arial"/>
              </w:rPr>
            </w:pPr>
            <w:r w:rsidRPr="00580F86">
              <w:rPr>
                <w:rFonts w:ascii="Calibri" w:hAnsi="Calibri" w:cs="Arial"/>
              </w:rPr>
              <w:t>Willingness to learn other team members areas of work to be able to cover high work demands annual leave and sickness</w:t>
            </w:r>
          </w:p>
        </w:tc>
        <w:tc>
          <w:tcPr>
            <w:tcW w:w="1460" w:type="dxa"/>
            <w:tcBorders>
              <w:bottom w:val="single" w:sz="8" w:space="0" w:color="000000"/>
              <w:right w:val="single" w:sz="8" w:space="0" w:color="000000"/>
            </w:tcBorders>
            <w:shd w:val="clear" w:color="auto" w:fill="FFFFFF"/>
          </w:tcPr>
          <w:p w14:paraId="701EA743" w14:textId="77777777" w:rsidR="00343CED" w:rsidRPr="005B3EBF" w:rsidRDefault="00580F86" w:rsidP="00343CED">
            <w:pPr>
              <w:spacing w:line="70" w:lineRule="atLeast"/>
              <w:jc w:val="center"/>
              <w:rPr>
                <w:rFonts w:ascii="Calibri" w:hAnsi="Calibri" w:cs="Arial"/>
                <w:b/>
                <w:bCs/>
              </w:rPr>
            </w:pPr>
            <w:r>
              <w:rPr>
                <w:rFonts w:ascii="Calibri" w:hAnsi="Calibri" w:cs="Arial"/>
                <w:b/>
                <w:bCs/>
              </w:rPr>
              <w:t>I</w:t>
            </w:r>
          </w:p>
        </w:tc>
      </w:tr>
      <w:tr w:rsidR="00F51F4C" w:rsidRPr="005B3EBF" w14:paraId="1194CFAB"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7175F137" w14:textId="77777777" w:rsidR="00F51F4C" w:rsidRPr="00580F86" w:rsidRDefault="00F51F4C" w:rsidP="00343CED">
            <w:pPr>
              <w:rPr>
                <w:rFonts w:ascii="Calibri" w:hAnsi="Calibri" w:cs="Arial"/>
              </w:rPr>
            </w:pPr>
            <w:bookmarkStart w:id="0" w:name="_GoBack"/>
          </w:p>
        </w:tc>
        <w:tc>
          <w:tcPr>
            <w:tcW w:w="1460" w:type="dxa"/>
            <w:tcBorders>
              <w:bottom w:val="single" w:sz="8" w:space="0" w:color="000000"/>
              <w:right w:val="single" w:sz="8" w:space="0" w:color="000000"/>
            </w:tcBorders>
            <w:shd w:val="clear" w:color="auto" w:fill="FFFFFF"/>
          </w:tcPr>
          <w:p w14:paraId="54B3D23A" w14:textId="77777777" w:rsidR="00F51F4C" w:rsidRDefault="00F51F4C" w:rsidP="00343CED">
            <w:pPr>
              <w:spacing w:line="70" w:lineRule="atLeast"/>
              <w:jc w:val="center"/>
              <w:rPr>
                <w:rFonts w:ascii="Calibri" w:hAnsi="Calibri" w:cs="Arial"/>
                <w:b/>
                <w:bCs/>
              </w:rPr>
            </w:pPr>
          </w:p>
        </w:tc>
      </w:tr>
      <w:bookmarkEnd w:id="0"/>
      <w:tr w:rsidR="00343CED" w:rsidRPr="005B3EBF" w14:paraId="5171FAB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E6CDD49" w14:textId="77777777" w:rsidR="00343CED" w:rsidRPr="005B3EBF" w:rsidRDefault="00343CED" w:rsidP="00343CED">
            <w:pPr>
              <w:spacing w:line="70" w:lineRule="atLeast"/>
              <w:rPr>
                <w:rFonts w:ascii="Calibri" w:hAnsi="Calibri" w:cs="Arial"/>
              </w:rPr>
            </w:pPr>
            <w:r w:rsidRPr="005B3EBF">
              <w:rPr>
                <w:rFonts w:ascii="Calibri" w:hAnsi="Calibri" w:cs="Arial"/>
                <w:b/>
                <w:bCs/>
              </w:rPr>
              <w:lastRenderedPageBreak/>
              <w:t xml:space="preserve">Experience </w:t>
            </w:r>
          </w:p>
        </w:tc>
      </w:tr>
      <w:tr w:rsidR="00343CED" w:rsidRPr="005B3EBF" w14:paraId="144869B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CABCCA5" w14:textId="05A86DCF" w:rsidR="00343CED" w:rsidRPr="005B3EBF" w:rsidRDefault="00D6109C" w:rsidP="00343CED">
            <w:pPr>
              <w:rPr>
                <w:rFonts w:ascii="Calibri" w:hAnsi="Calibri" w:cs="Arial"/>
                <w:color w:val="000000"/>
              </w:rPr>
            </w:pPr>
            <w:r w:rsidRPr="00D6109C">
              <w:rPr>
                <w:rFonts w:ascii="Calibri" w:hAnsi="Calibri" w:cs="Arial"/>
                <w:color w:val="000000"/>
              </w:rPr>
              <w:t>Experience of working in a busy social care environment with professionals and public</w:t>
            </w:r>
            <w:r w:rsidR="00294774">
              <w:rPr>
                <w:rFonts w:ascii="Calibri" w:hAnsi="Calibri" w:cs="Arial"/>
                <w:color w:val="000000"/>
              </w:rPr>
              <w:t>, supporting a diverse group of people</w:t>
            </w:r>
            <w:r w:rsidR="00160839">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05D69615" w14:textId="77777777" w:rsidR="00343CED" w:rsidRPr="005B3EBF" w:rsidRDefault="00D6109C" w:rsidP="00343CED">
            <w:pPr>
              <w:spacing w:line="70" w:lineRule="atLeast"/>
              <w:jc w:val="center"/>
              <w:rPr>
                <w:rFonts w:ascii="Calibri" w:hAnsi="Calibri" w:cs="Arial"/>
              </w:rPr>
            </w:pPr>
            <w:r>
              <w:rPr>
                <w:rFonts w:ascii="Calibri" w:hAnsi="Calibri" w:cs="Arial"/>
              </w:rPr>
              <w:t>I</w:t>
            </w:r>
          </w:p>
        </w:tc>
      </w:tr>
      <w:tr w:rsidR="00343CED" w:rsidRPr="005B3EBF" w14:paraId="00D2B96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0B5869" w14:textId="77777777" w:rsidR="00343CED" w:rsidRPr="005B3EBF" w:rsidRDefault="00D6109C" w:rsidP="00343CED">
            <w:pPr>
              <w:rPr>
                <w:rFonts w:ascii="Calibri" w:hAnsi="Calibri" w:cs="Arial"/>
                <w:color w:val="000000"/>
              </w:rPr>
            </w:pPr>
            <w:r w:rsidRPr="00D6109C">
              <w:rPr>
                <w:rFonts w:ascii="Calibri" w:hAnsi="Calibri" w:cs="Arial"/>
                <w:color w:val="000000"/>
              </w:rPr>
              <w:t>Experience of using Social Care Recording Systems such as Mosaic</w:t>
            </w:r>
          </w:p>
        </w:tc>
        <w:tc>
          <w:tcPr>
            <w:tcW w:w="1460" w:type="dxa"/>
            <w:tcBorders>
              <w:bottom w:val="single" w:sz="8" w:space="0" w:color="000000"/>
              <w:right w:val="single" w:sz="8" w:space="0" w:color="000000"/>
            </w:tcBorders>
            <w:shd w:val="clear" w:color="auto" w:fill="FFFFFF"/>
          </w:tcPr>
          <w:p w14:paraId="034B74F6" w14:textId="77777777" w:rsidR="00343CED" w:rsidRPr="005B3EBF" w:rsidRDefault="00D6109C" w:rsidP="00343CED">
            <w:pPr>
              <w:spacing w:line="70" w:lineRule="atLeast"/>
              <w:jc w:val="center"/>
              <w:rPr>
                <w:rFonts w:ascii="Calibri" w:hAnsi="Calibri" w:cs="Arial"/>
              </w:rPr>
            </w:pPr>
            <w:r>
              <w:rPr>
                <w:rFonts w:ascii="Calibri" w:hAnsi="Calibri" w:cs="Arial"/>
              </w:rPr>
              <w:t>I/T</w:t>
            </w:r>
          </w:p>
        </w:tc>
      </w:tr>
      <w:tr w:rsidR="00343CED" w:rsidRPr="005B3EBF" w14:paraId="723CDEF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F1FEC41" w14:textId="77777777" w:rsidR="00343CED" w:rsidRPr="005B3EBF" w:rsidRDefault="00D6109C" w:rsidP="00343CED">
            <w:pPr>
              <w:rPr>
                <w:rFonts w:ascii="Calibri" w:hAnsi="Calibri" w:cs="Arial"/>
                <w:color w:val="000000"/>
              </w:rPr>
            </w:pPr>
            <w:r w:rsidRPr="00D6109C">
              <w:rPr>
                <w:rFonts w:ascii="Calibri" w:hAnsi="Calibri" w:cs="Arial"/>
                <w:color w:val="000000"/>
              </w:rPr>
              <w:t>Experience of providing ofﬁce administrative support to a large diverse team of staff</w:t>
            </w:r>
            <w:r w:rsidR="00580F86">
              <w:rPr>
                <w:rFonts w:ascii="Calibri" w:hAnsi="Calibri" w:cs="Arial"/>
                <w:color w:val="000000"/>
              </w:rPr>
              <w:t xml:space="preserve"> including induction of new staff</w:t>
            </w:r>
          </w:p>
        </w:tc>
        <w:tc>
          <w:tcPr>
            <w:tcW w:w="1460" w:type="dxa"/>
            <w:tcBorders>
              <w:bottom w:val="single" w:sz="8" w:space="0" w:color="000000"/>
              <w:right w:val="single" w:sz="8" w:space="0" w:color="000000"/>
            </w:tcBorders>
            <w:shd w:val="clear" w:color="auto" w:fill="FFFFFF"/>
          </w:tcPr>
          <w:p w14:paraId="76B754CB" w14:textId="77777777" w:rsidR="00343CED" w:rsidRPr="005B3EBF" w:rsidRDefault="00D6109C" w:rsidP="00343CED">
            <w:pPr>
              <w:jc w:val="center"/>
              <w:rPr>
                <w:rFonts w:ascii="Calibri" w:hAnsi="Calibri" w:cs="Arial"/>
              </w:rPr>
            </w:pPr>
            <w:r>
              <w:rPr>
                <w:rFonts w:ascii="Calibri" w:hAnsi="Calibri" w:cs="Arial"/>
              </w:rPr>
              <w:t>I/T</w:t>
            </w:r>
          </w:p>
        </w:tc>
      </w:tr>
      <w:tr w:rsidR="00343CED" w:rsidRPr="005B3EBF" w14:paraId="38D7F95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442FC5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28E9EDE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0844C20" w14:textId="77777777" w:rsidR="00343CED" w:rsidRPr="005B3EBF" w:rsidRDefault="00580F86" w:rsidP="00343CED">
            <w:pPr>
              <w:rPr>
                <w:rFonts w:ascii="Calibri" w:hAnsi="Calibri" w:cs="Arial"/>
              </w:rPr>
            </w:pPr>
            <w:r w:rsidRPr="00580F86">
              <w:rPr>
                <w:rFonts w:ascii="Calibri" w:hAnsi="Calibri" w:cs="Arial"/>
              </w:rPr>
              <w:t>Ability to maintain data integrity through accurate and timely recording of information</w:t>
            </w:r>
          </w:p>
        </w:tc>
        <w:tc>
          <w:tcPr>
            <w:tcW w:w="1460" w:type="dxa"/>
            <w:tcBorders>
              <w:bottom w:val="single" w:sz="8" w:space="0" w:color="000000"/>
              <w:right w:val="single" w:sz="8" w:space="0" w:color="000000"/>
            </w:tcBorders>
            <w:shd w:val="clear" w:color="auto" w:fill="FFFFFF"/>
          </w:tcPr>
          <w:p w14:paraId="7E694E33" w14:textId="77777777" w:rsidR="00343CED" w:rsidRPr="005B3EBF" w:rsidRDefault="00580F86" w:rsidP="00343CED">
            <w:pPr>
              <w:spacing w:line="70" w:lineRule="atLeast"/>
              <w:jc w:val="center"/>
              <w:rPr>
                <w:rFonts w:ascii="Calibri" w:hAnsi="Calibri" w:cs="Arial"/>
              </w:rPr>
            </w:pPr>
            <w:r>
              <w:rPr>
                <w:rFonts w:ascii="Calibri" w:hAnsi="Calibri" w:cs="Arial"/>
              </w:rPr>
              <w:t>I/T</w:t>
            </w:r>
          </w:p>
        </w:tc>
      </w:tr>
      <w:tr w:rsidR="00343CED" w:rsidRPr="005B3EBF" w14:paraId="26C8A69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1591FB9" w14:textId="29895EA4" w:rsidR="00343CED" w:rsidRPr="005B3EBF" w:rsidRDefault="00580F86" w:rsidP="00343CED">
            <w:pPr>
              <w:rPr>
                <w:rFonts w:ascii="Calibri" w:hAnsi="Calibri" w:cs="Arial"/>
                <w:color w:val="000000"/>
              </w:rPr>
            </w:pPr>
            <w:r w:rsidRPr="00580F86">
              <w:rPr>
                <w:rFonts w:ascii="Calibri" w:hAnsi="Calibri" w:cs="Arial"/>
                <w:color w:val="000000"/>
              </w:rPr>
              <w:t>Ability to collect and collate information quickly and accurately such as taking minute</w:t>
            </w:r>
            <w:r w:rsidR="00EA3377">
              <w:rPr>
                <w:rFonts w:ascii="Calibri" w:hAnsi="Calibri" w:cs="Arial"/>
                <w:color w:val="000000"/>
              </w:rPr>
              <w:t>s</w:t>
            </w:r>
            <w:r w:rsidR="003952E1">
              <w:rPr>
                <w:rFonts w:ascii="Calibri" w:hAnsi="Calibri" w:cs="Arial"/>
                <w:color w:val="000000"/>
              </w:rPr>
              <w:t xml:space="preserve"> in support of </w:t>
            </w:r>
            <w:r w:rsidR="00EA3377">
              <w:rPr>
                <w:rFonts w:ascii="Calibri" w:hAnsi="Calibri" w:cs="Arial"/>
                <w:color w:val="000000"/>
              </w:rPr>
              <w:t>Panel function</w:t>
            </w:r>
            <w:r w:rsidR="00160839">
              <w:rPr>
                <w:rFonts w:ascii="Calibri" w:hAnsi="Calibri" w:cs="Arial"/>
                <w:color w:val="000000"/>
              </w:rPr>
              <w:t>s</w:t>
            </w:r>
            <w:r w:rsidR="00EA3377">
              <w:rPr>
                <w:rFonts w:ascii="Calibri" w:hAnsi="Calibri" w:cs="Arial"/>
                <w:color w:val="000000"/>
              </w:rPr>
              <w:t xml:space="preserve"> </w:t>
            </w:r>
          </w:p>
        </w:tc>
        <w:tc>
          <w:tcPr>
            <w:tcW w:w="1460" w:type="dxa"/>
            <w:tcBorders>
              <w:bottom w:val="single" w:sz="8" w:space="0" w:color="000000"/>
              <w:right w:val="single" w:sz="8" w:space="0" w:color="000000"/>
            </w:tcBorders>
            <w:shd w:val="clear" w:color="auto" w:fill="FFFFFF"/>
          </w:tcPr>
          <w:p w14:paraId="4322BD65" w14:textId="77777777" w:rsidR="00343CED" w:rsidRPr="005B3EBF" w:rsidRDefault="00580F86" w:rsidP="00343CED">
            <w:pPr>
              <w:spacing w:line="70" w:lineRule="atLeast"/>
              <w:jc w:val="center"/>
              <w:rPr>
                <w:rFonts w:ascii="Calibri" w:hAnsi="Calibri" w:cs="Arial"/>
              </w:rPr>
            </w:pPr>
            <w:r>
              <w:rPr>
                <w:rFonts w:ascii="Calibri" w:hAnsi="Calibri" w:cs="Arial"/>
              </w:rPr>
              <w:t>I/T</w:t>
            </w:r>
          </w:p>
        </w:tc>
      </w:tr>
      <w:tr w:rsidR="00343CED" w:rsidRPr="005B3EBF" w14:paraId="56AF1A2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AAB6244" w14:textId="77777777" w:rsidR="00343CED" w:rsidRPr="005B3EBF" w:rsidRDefault="00580F86" w:rsidP="00343CED">
            <w:pPr>
              <w:rPr>
                <w:rFonts w:ascii="Calibri" w:hAnsi="Calibri" w:cs="Arial"/>
                <w:color w:val="000000"/>
              </w:rPr>
            </w:pPr>
            <w:r w:rsidRPr="00580F86">
              <w:rPr>
                <w:rFonts w:ascii="Calibri" w:hAnsi="Calibri" w:cs="Arial"/>
                <w:color w:val="000000"/>
              </w:rPr>
              <w:t>Ability to deal with competing demands through planning and prioritization in order to meet deadlines</w:t>
            </w:r>
          </w:p>
        </w:tc>
        <w:tc>
          <w:tcPr>
            <w:tcW w:w="1460" w:type="dxa"/>
            <w:tcBorders>
              <w:bottom w:val="single" w:sz="8" w:space="0" w:color="000000"/>
              <w:right w:val="single" w:sz="8" w:space="0" w:color="000000"/>
            </w:tcBorders>
            <w:shd w:val="clear" w:color="auto" w:fill="FFFFFF"/>
          </w:tcPr>
          <w:p w14:paraId="1BE5B720" w14:textId="77777777" w:rsidR="00343CED" w:rsidRPr="005B3EBF" w:rsidRDefault="00580F86" w:rsidP="00580F86">
            <w:pPr>
              <w:spacing w:line="70" w:lineRule="atLeast"/>
              <w:jc w:val="center"/>
              <w:rPr>
                <w:rFonts w:ascii="Calibri" w:hAnsi="Calibri" w:cs="Arial"/>
              </w:rPr>
            </w:pPr>
            <w:r>
              <w:rPr>
                <w:rFonts w:ascii="Calibri" w:hAnsi="Calibri" w:cs="Arial"/>
              </w:rPr>
              <w:t>I/T</w:t>
            </w:r>
          </w:p>
        </w:tc>
      </w:tr>
      <w:tr w:rsidR="00580F86" w:rsidRPr="005B3EBF" w14:paraId="1A0084E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68BD1C5" w14:textId="77777777" w:rsidR="00580F86" w:rsidRPr="00580F86" w:rsidRDefault="00580F86" w:rsidP="00343CED">
            <w:pPr>
              <w:rPr>
                <w:rFonts w:ascii="Calibri" w:hAnsi="Calibri" w:cs="Arial"/>
                <w:color w:val="000000"/>
              </w:rPr>
            </w:pPr>
            <w:r w:rsidRPr="00580F86">
              <w:rPr>
                <w:rFonts w:ascii="Calibri" w:hAnsi="Calibri" w:cs="Arial"/>
                <w:color w:val="000000"/>
              </w:rPr>
              <w:t>Ability to deal sensitively calmly and effectively with enquiries from a range of staff, telephone or personal callers</w:t>
            </w:r>
          </w:p>
        </w:tc>
        <w:tc>
          <w:tcPr>
            <w:tcW w:w="1460" w:type="dxa"/>
            <w:tcBorders>
              <w:bottom w:val="single" w:sz="8" w:space="0" w:color="000000"/>
              <w:right w:val="single" w:sz="8" w:space="0" w:color="000000"/>
            </w:tcBorders>
            <w:shd w:val="clear" w:color="auto" w:fill="FFFFFF"/>
          </w:tcPr>
          <w:p w14:paraId="0CFB267F" w14:textId="77777777" w:rsidR="00580F86" w:rsidRDefault="00580F86" w:rsidP="00580F86">
            <w:pPr>
              <w:spacing w:line="70" w:lineRule="atLeast"/>
              <w:jc w:val="center"/>
              <w:rPr>
                <w:rFonts w:ascii="Calibri" w:hAnsi="Calibri" w:cs="Arial"/>
              </w:rPr>
            </w:pPr>
            <w:r>
              <w:rPr>
                <w:rFonts w:ascii="Calibri" w:hAnsi="Calibri" w:cs="Arial"/>
              </w:rPr>
              <w:t>I</w:t>
            </w:r>
          </w:p>
        </w:tc>
      </w:tr>
      <w:tr w:rsidR="00580F86" w:rsidRPr="005B3EBF" w14:paraId="3C51D6E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0F705DB" w14:textId="77777777" w:rsidR="00580F86" w:rsidRPr="00580F86" w:rsidRDefault="00580F86" w:rsidP="00343CED">
            <w:pPr>
              <w:rPr>
                <w:rFonts w:ascii="Calibri" w:hAnsi="Calibri" w:cs="Arial"/>
                <w:color w:val="000000"/>
              </w:rPr>
            </w:pPr>
            <w:r w:rsidRPr="00580F86">
              <w:rPr>
                <w:rFonts w:ascii="Calibri" w:hAnsi="Calibri" w:cs="Arial"/>
                <w:color w:val="000000"/>
              </w:rPr>
              <w:t>Ability to accurately enter spreadsheet and database information and produce reports</w:t>
            </w:r>
          </w:p>
        </w:tc>
        <w:tc>
          <w:tcPr>
            <w:tcW w:w="1460" w:type="dxa"/>
            <w:tcBorders>
              <w:bottom w:val="single" w:sz="8" w:space="0" w:color="000000"/>
              <w:right w:val="single" w:sz="8" w:space="0" w:color="000000"/>
            </w:tcBorders>
            <w:shd w:val="clear" w:color="auto" w:fill="FFFFFF"/>
          </w:tcPr>
          <w:p w14:paraId="3FA87308" w14:textId="77777777" w:rsidR="00580F86" w:rsidRDefault="00580F86" w:rsidP="00580F86">
            <w:pPr>
              <w:spacing w:line="70" w:lineRule="atLeast"/>
              <w:jc w:val="center"/>
              <w:rPr>
                <w:rFonts w:ascii="Calibri" w:hAnsi="Calibri" w:cs="Arial"/>
              </w:rPr>
            </w:pPr>
            <w:r>
              <w:rPr>
                <w:rFonts w:ascii="Calibri" w:hAnsi="Calibri" w:cs="Arial"/>
              </w:rPr>
              <w:t>I/T</w:t>
            </w:r>
          </w:p>
        </w:tc>
      </w:tr>
      <w:tr w:rsidR="00580F86" w:rsidRPr="005B3EBF" w14:paraId="7625BED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AADD2A1" w14:textId="77777777" w:rsidR="00580F86" w:rsidRPr="00580F86" w:rsidRDefault="00580F86" w:rsidP="00343CED">
            <w:pPr>
              <w:rPr>
                <w:rFonts w:ascii="Calibri" w:hAnsi="Calibri" w:cs="Arial"/>
                <w:color w:val="000000"/>
              </w:rPr>
            </w:pPr>
            <w:r w:rsidRPr="00580F86">
              <w:rPr>
                <w:rFonts w:ascii="Calibri" w:hAnsi="Calibri" w:cs="Arial"/>
                <w:color w:val="000000"/>
              </w:rPr>
              <w:t>Ability to maintain payment systems and to manage filing and record keeping systems (manual and electronic)</w:t>
            </w:r>
          </w:p>
        </w:tc>
        <w:tc>
          <w:tcPr>
            <w:tcW w:w="1460" w:type="dxa"/>
            <w:tcBorders>
              <w:bottom w:val="single" w:sz="8" w:space="0" w:color="000000"/>
              <w:right w:val="single" w:sz="8" w:space="0" w:color="000000"/>
            </w:tcBorders>
            <w:shd w:val="clear" w:color="auto" w:fill="FFFFFF"/>
          </w:tcPr>
          <w:p w14:paraId="6976303F" w14:textId="77777777" w:rsidR="00580F86" w:rsidRDefault="00580F86" w:rsidP="00580F86">
            <w:pPr>
              <w:spacing w:line="70" w:lineRule="atLeast"/>
              <w:jc w:val="center"/>
              <w:rPr>
                <w:rFonts w:ascii="Calibri" w:hAnsi="Calibri" w:cs="Arial"/>
              </w:rPr>
            </w:pPr>
            <w:r>
              <w:rPr>
                <w:rFonts w:ascii="Calibri" w:hAnsi="Calibri" w:cs="Arial"/>
              </w:rPr>
              <w:t>I/T</w:t>
            </w:r>
          </w:p>
        </w:tc>
      </w:tr>
      <w:tr w:rsidR="00580F86" w:rsidRPr="005B3EBF" w14:paraId="73814C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1175C22" w14:textId="77777777" w:rsidR="00580F86" w:rsidRPr="00580F86" w:rsidRDefault="00580F86" w:rsidP="00343CED">
            <w:pPr>
              <w:rPr>
                <w:rFonts w:ascii="Calibri" w:hAnsi="Calibri" w:cs="Arial"/>
                <w:color w:val="000000"/>
              </w:rPr>
            </w:pPr>
            <w:r w:rsidRPr="00580F86">
              <w:rPr>
                <w:rFonts w:ascii="Calibri" w:hAnsi="Calibri" w:cs="Arial"/>
                <w:color w:val="000000"/>
              </w:rPr>
              <w:t>Ability to take and relate messages accurately</w:t>
            </w:r>
          </w:p>
        </w:tc>
        <w:tc>
          <w:tcPr>
            <w:tcW w:w="1460" w:type="dxa"/>
            <w:tcBorders>
              <w:bottom w:val="single" w:sz="8" w:space="0" w:color="000000"/>
              <w:right w:val="single" w:sz="8" w:space="0" w:color="000000"/>
            </w:tcBorders>
            <w:shd w:val="clear" w:color="auto" w:fill="FFFFFF"/>
          </w:tcPr>
          <w:p w14:paraId="18363AFA" w14:textId="77777777" w:rsidR="00580F86" w:rsidRDefault="00580F86" w:rsidP="00580F86">
            <w:pPr>
              <w:spacing w:line="70" w:lineRule="atLeast"/>
              <w:jc w:val="center"/>
              <w:rPr>
                <w:rFonts w:ascii="Calibri" w:hAnsi="Calibri" w:cs="Arial"/>
              </w:rPr>
            </w:pPr>
            <w:r>
              <w:rPr>
                <w:rFonts w:ascii="Calibri" w:hAnsi="Calibri" w:cs="Arial"/>
              </w:rPr>
              <w:t>I/T</w:t>
            </w:r>
          </w:p>
        </w:tc>
      </w:tr>
      <w:tr w:rsidR="00343CED" w:rsidRPr="005B3EBF" w14:paraId="291B1B5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5745BC"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3C5292A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FF46426" w14:textId="6AC83DDF" w:rsidR="00343CED" w:rsidRPr="005B3EBF" w:rsidRDefault="00580F86" w:rsidP="00343CED">
            <w:pPr>
              <w:rPr>
                <w:rFonts w:ascii="Calibri" w:hAnsi="Calibri" w:cs="Arial"/>
              </w:rPr>
            </w:pPr>
            <w:r w:rsidRPr="00580F86">
              <w:rPr>
                <w:rFonts w:ascii="Calibri" w:hAnsi="Calibri" w:cs="Arial"/>
              </w:rPr>
              <w:t>Good levels of numeracy and literacy</w:t>
            </w:r>
            <w:r w:rsidR="009F5987">
              <w:rPr>
                <w:rFonts w:ascii="Calibri" w:hAnsi="Calibri" w:cs="Arial"/>
              </w:rPr>
              <w:t xml:space="preserve"> - </w:t>
            </w:r>
            <w:r w:rsidR="009F5987" w:rsidRPr="009F5987">
              <w:rPr>
                <w:rFonts w:ascii="Calibri" w:hAnsi="Calibri" w:cs="Arial"/>
              </w:rPr>
              <w:t>Educated to GCSE / A level</w:t>
            </w:r>
          </w:p>
        </w:tc>
        <w:tc>
          <w:tcPr>
            <w:tcW w:w="1460" w:type="dxa"/>
            <w:tcBorders>
              <w:bottom w:val="single" w:sz="8" w:space="0" w:color="000000"/>
              <w:right w:val="single" w:sz="8" w:space="0" w:color="000000"/>
            </w:tcBorders>
            <w:shd w:val="clear" w:color="auto" w:fill="FFFFFF"/>
          </w:tcPr>
          <w:p w14:paraId="2DB2B83C" w14:textId="77777777" w:rsidR="00343CED" w:rsidRPr="005B3EBF" w:rsidRDefault="00580F86" w:rsidP="00343CED">
            <w:pPr>
              <w:spacing w:line="70" w:lineRule="atLeast"/>
              <w:jc w:val="center"/>
              <w:rPr>
                <w:rFonts w:ascii="Calibri" w:hAnsi="Calibri" w:cs="Arial"/>
              </w:rPr>
            </w:pPr>
            <w:r>
              <w:rPr>
                <w:rFonts w:ascii="Calibri" w:hAnsi="Calibri" w:cs="Arial"/>
              </w:rPr>
              <w:t>A/I/T</w:t>
            </w:r>
          </w:p>
        </w:tc>
      </w:tr>
    </w:tbl>
    <w:p w14:paraId="46D063F0" w14:textId="77777777" w:rsidR="00202A7E" w:rsidRDefault="00202A7E" w:rsidP="0049147F">
      <w:pPr>
        <w:autoSpaceDE w:val="0"/>
        <w:autoSpaceDN w:val="0"/>
        <w:adjustRightInd w:val="0"/>
        <w:rPr>
          <w:rFonts w:ascii="Calibri" w:hAnsi="Calibri" w:cs="Calibri"/>
          <w:b/>
        </w:rPr>
      </w:pPr>
    </w:p>
    <w:p w14:paraId="4396B72B"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7FDC351"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D3AB3F9"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171E1D" w14:textId="77777777"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915B47">
      <w:headerReference w:type="even" r:id="rId12"/>
      <w:headerReference w:type="default" r:id="rId13"/>
      <w:footerReference w:type="even" r:id="rId14"/>
      <w:footerReference w:type="default" r:id="rId15"/>
      <w:headerReference w:type="first" r:id="rId16"/>
      <w:footerReference w:type="first" r:id="rId17"/>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E8C82" w14:textId="77777777" w:rsidR="00EC278A" w:rsidRDefault="00EC278A" w:rsidP="003E5354">
      <w:r>
        <w:separator/>
      </w:r>
    </w:p>
  </w:endnote>
  <w:endnote w:type="continuationSeparator" w:id="0">
    <w:p w14:paraId="29A5FB42" w14:textId="77777777" w:rsidR="00EC278A" w:rsidRDefault="00EC278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46CA" w14:textId="77777777" w:rsidR="00F51F4C" w:rsidRDefault="00F51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1A1B"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63EA5">
      <w:rPr>
        <w:rFonts w:ascii="Calibri" w:hAnsi="Calibri"/>
        <w:noProof/>
      </w:rPr>
      <w:t>1</w:t>
    </w:r>
    <w:r w:rsidRPr="00602AEA">
      <w:rPr>
        <w:rFonts w:ascii="Calibri" w:hAnsi="Calibri"/>
        <w:noProof/>
      </w:rPr>
      <w:fldChar w:fldCharType="end"/>
    </w:r>
  </w:p>
  <w:p w14:paraId="288373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4DB34EBB" wp14:editId="72E04894">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A4C8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B34EBB"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14:paraId="250A4C8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9D2E" w14:textId="77777777" w:rsidR="00F51F4C" w:rsidRDefault="00F51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EF638" w14:textId="77777777" w:rsidR="00EC278A" w:rsidRDefault="00EC278A" w:rsidP="003E5354">
      <w:r>
        <w:separator/>
      </w:r>
    </w:p>
  </w:footnote>
  <w:footnote w:type="continuationSeparator" w:id="0">
    <w:p w14:paraId="31D59EA9" w14:textId="77777777" w:rsidR="00EC278A" w:rsidRDefault="00EC278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D7F6F" w14:textId="77777777" w:rsidR="00F51F4C" w:rsidRDefault="00F51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0B4F" w14:textId="17E7BE00" w:rsidR="00B3662C" w:rsidRPr="0015656E" w:rsidRDefault="00F51F4C"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60288" behindDoc="0" locked="0" layoutInCell="1" allowOverlap="1" wp14:anchorId="3070D6ED" wp14:editId="56CC6164">
          <wp:simplePos x="0" y="0"/>
          <wp:positionH relativeFrom="page">
            <wp:align>center</wp:align>
          </wp:positionH>
          <wp:positionV relativeFrom="paragraph">
            <wp:posOffset>-362585</wp:posOffset>
          </wp:positionV>
          <wp:extent cx="3460750" cy="7962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6D">
      <w:rPr>
        <w:rFonts w:ascii="Arial" w:hAnsi="Arial" w:cs="Arial"/>
        <w:b/>
        <w:noProof/>
        <w:sz w:val="28"/>
        <w:szCs w:val="20"/>
      </w:rPr>
      <mc:AlternateContent>
        <mc:Choice Requires="wps">
          <w:drawing>
            <wp:anchor distT="0" distB="0" distL="114300" distR="114300" simplePos="0" relativeHeight="251658240" behindDoc="0" locked="0" layoutInCell="0" allowOverlap="1" wp14:anchorId="52A56D77" wp14:editId="2F655602">
              <wp:simplePos x="0" y="0"/>
              <wp:positionH relativeFrom="page">
                <wp:posOffset>0</wp:posOffset>
              </wp:positionH>
              <wp:positionV relativeFrom="page">
                <wp:posOffset>190500</wp:posOffset>
              </wp:positionV>
              <wp:extent cx="7560310" cy="266700"/>
              <wp:effectExtent l="0" t="0" r="0" b="0"/>
              <wp:wrapNone/>
              <wp:docPr id="3" name="MSIPCM0ecb47aa9b4ec0b02d9a80b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6290E" w14:textId="77777777" w:rsidR="00FB266D" w:rsidRPr="00FB266D" w:rsidRDefault="00FB266D" w:rsidP="00FB266D">
                          <w:pPr>
                            <w:rPr>
                              <w:rFonts w:ascii="Calibri" w:hAnsi="Calibri" w:cs="Calibri"/>
                              <w:color w:val="000000"/>
                              <w:sz w:val="20"/>
                            </w:rPr>
                          </w:pPr>
                          <w:r w:rsidRPr="00FB266D">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2A56D77" id="_x0000_t202" coordsize="21600,21600" o:spt="202" path="m,l,21600r21600,l21600,xe">
              <v:stroke joinstyle="miter"/>
              <v:path gradientshapeok="t" o:connecttype="rect"/>
            </v:shapetype>
            <v:shape id="MSIPCM0ecb47aa9b4ec0b02d9a80b9"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" o:allowincell="f" filled="f" stroked="f" strokeweight=".5pt">
              <v:textbox inset="20pt,0,,0">
                <w:txbxContent>
                  <w:p w14:paraId="6046290E" w14:textId="77777777" w:rsidR="00FB266D" w:rsidRPr="00FB266D" w:rsidRDefault="00FB266D" w:rsidP="00FB266D">
                    <w:pPr>
                      <w:rPr>
                        <w:rFonts w:ascii="Calibri" w:hAnsi="Calibri" w:cs="Calibri"/>
                        <w:color w:val="000000"/>
                        <w:sz w:val="20"/>
                      </w:rPr>
                    </w:pPr>
                    <w:r w:rsidRPr="00FB266D">
                      <w:rPr>
                        <w:rFonts w:ascii="Calibri" w:hAnsi="Calibri" w:cs="Calibri"/>
                        <w:color w:val="000000"/>
                        <w:sz w:val="20"/>
                      </w:rPr>
                      <w:t>Official</w:t>
                    </w:r>
                  </w:p>
                </w:txbxContent>
              </v:textbox>
              <w10:wrap anchorx="page" anchory="page"/>
            </v:shape>
          </w:pict>
        </mc:Fallback>
      </mc:AlternateContent>
    </w:r>
  </w:p>
  <w:p w14:paraId="7937DBBE" w14:textId="66375B54"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C508" w14:textId="77777777" w:rsidR="00F51F4C" w:rsidRDefault="00F51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E5D09"/>
    <w:multiLevelType w:val="hybridMultilevel"/>
    <w:tmpl w:val="EE42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754FDD"/>
    <w:multiLevelType w:val="hybridMultilevel"/>
    <w:tmpl w:val="3E140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507EF"/>
    <w:multiLevelType w:val="hybridMultilevel"/>
    <w:tmpl w:val="2180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3"/>
  </w:num>
  <w:num w:numId="3">
    <w:abstractNumId w:val="21"/>
  </w:num>
  <w:num w:numId="4">
    <w:abstractNumId w:val="16"/>
  </w:num>
  <w:num w:numId="5">
    <w:abstractNumId w:val="30"/>
  </w:num>
  <w:num w:numId="6">
    <w:abstractNumId w:val="3"/>
  </w:num>
  <w:num w:numId="7">
    <w:abstractNumId w:val="2"/>
  </w:num>
  <w:num w:numId="8">
    <w:abstractNumId w:val="15"/>
  </w:num>
  <w:num w:numId="9">
    <w:abstractNumId w:val="1"/>
  </w:num>
  <w:num w:numId="10">
    <w:abstractNumId w:val="26"/>
  </w:num>
  <w:num w:numId="11">
    <w:abstractNumId w:val="9"/>
  </w:num>
  <w:num w:numId="12">
    <w:abstractNumId w:val="7"/>
  </w:num>
  <w:num w:numId="13">
    <w:abstractNumId w:val="27"/>
  </w:num>
  <w:num w:numId="14">
    <w:abstractNumId w:val="14"/>
  </w:num>
  <w:num w:numId="15">
    <w:abstractNumId w:val="8"/>
  </w:num>
  <w:num w:numId="16">
    <w:abstractNumId w:val="10"/>
  </w:num>
  <w:num w:numId="17">
    <w:abstractNumId w:val="5"/>
  </w:num>
  <w:num w:numId="18">
    <w:abstractNumId w:val="33"/>
  </w:num>
  <w:num w:numId="19">
    <w:abstractNumId w:val="18"/>
  </w:num>
  <w:num w:numId="20">
    <w:abstractNumId w:val="11"/>
  </w:num>
  <w:num w:numId="21">
    <w:abstractNumId w:val="29"/>
  </w:num>
  <w:num w:numId="22">
    <w:abstractNumId w:val="25"/>
  </w:num>
  <w:num w:numId="23">
    <w:abstractNumId w:val="28"/>
  </w:num>
  <w:num w:numId="24">
    <w:abstractNumId w:val="20"/>
  </w:num>
  <w:num w:numId="25">
    <w:abstractNumId w:val="0"/>
  </w:num>
  <w:num w:numId="26">
    <w:abstractNumId w:val="17"/>
  </w:num>
  <w:num w:numId="27">
    <w:abstractNumId w:val="31"/>
  </w:num>
  <w:num w:numId="28">
    <w:abstractNumId w:val="4"/>
  </w:num>
  <w:num w:numId="29">
    <w:abstractNumId w:val="32"/>
  </w:num>
  <w:num w:numId="30">
    <w:abstractNumId w:val="6"/>
  </w:num>
  <w:num w:numId="31">
    <w:abstractNumId w:val="22"/>
  </w:num>
  <w:num w:numId="32">
    <w:abstractNumId w:val="12"/>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8A"/>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60839"/>
    <w:rsid w:val="00175705"/>
    <w:rsid w:val="00175823"/>
    <w:rsid w:val="001B2FB2"/>
    <w:rsid w:val="001C2CA3"/>
    <w:rsid w:val="001E05C1"/>
    <w:rsid w:val="001E3C23"/>
    <w:rsid w:val="00202A7E"/>
    <w:rsid w:val="002037BD"/>
    <w:rsid w:val="00206370"/>
    <w:rsid w:val="002109FC"/>
    <w:rsid w:val="00223609"/>
    <w:rsid w:val="00224FEB"/>
    <w:rsid w:val="00240241"/>
    <w:rsid w:val="00240EA2"/>
    <w:rsid w:val="0024126E"/>
    <w:rsid w:val="0026064E"/>
    <w:rsid w:val="00261779"/>
    <w:rsid w:val="002748BB"/>
    <w:rsid w:val="00283929"/>
    <w:rsid w:val="00294774"/>
    <w:rsid w:val="002B7CD7"/>
    <w:rsid w:val="002D7A1D"/>
    <w:rsid w:val="002E02F3"/>
    <w:rsid w:val="002E49B1"/>
    <w:rsid w:val="002F732F"/>
    <w:rsid w:val="00303FCB"/>
    <w:rsid w:val="003054B2"/>
    <w:rsid w:val="00323C90"/>
    <w:rsid w:val="00324D3D"/>
    <w:rsid w:val="00343CED"/>
    <w:rsid w:val="00357F0D"/>
    <w:rsid w:val="00376E8A"/>
    <w:rsid w:val="00380815"/>
    <w:rsid w:val="003847D3"/>
    <w:rsid w:val="00387E78"/>
    <w:rsid w:val="003952E1"/>
    <w:rsid w:val="00396680"/>
    <w:rsid w:val="00397448"/>
    <w:rsid w:val="003A2BD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0F86"/>
    <w:rsid w:val="0058438B"/>
    <w:rsid w:val="005907BB"/>
    <w:rsid w:val="00591F9B"/>
    <w:rsid w:val="00597320"/>
    <w:rsid w:val="00597977"/>
    <w:rsid w:val="005B3EBF"/>
    <w:rsid w:val="005E559A"/>
    <w:rsid w:val="00602AEA"/>
    <w:rsid w:val="006034E2"/>
    <w:rsid w:val="00607E93"/>
    <w:rsid w:val="00613F15"/>
    <w:rsid w:val="00623B33"/>
    <w:rsid w:val="006258D2"/>
    <w:rsid w:val="00625BDD"/>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9F5987"/>
    <w:rsid w:val="00A262C4"/>
    <w:rsid w:val="00A42175"/>
    <w:rsid w:val="00A73544"/>
    <w:rsid w:val="00A920C4"/>
    <w:rsid w:val="00A92D79"/>
    <w:rsid w:val="00AB7915"/>
    <w:rsid w:val="00AB7E08"/>
    <w:rsid w:val="00AC0C7B"/>
    <w:rsid w:val="00AC307B"/>
    <w:rsid w:val="00AC6737"/>
    <w:rsid w:val="00AD0257"/>
    <w:rsid w:val="00AF0596"/>
    <w:rsid w:val="00B04C52"/>
    <w:rsid w:val="00B11F16"/>
    <w:rsid w:val="00B1478C"/>
    <w:rsid w:val="00B22CC6"/>
    <w:rsid w:val="00B2480C"/>
    <w:rsid w:val="00B34715"/>
    <w:rsid w:val="00B35400"/>
    <w:rsid w:val="00B3651E"/>
    <w:rsid w:val="00B3662C"/>
    <w:rsid w:val="00B435E2"/>
    <w:rsid w:val="00B454A7"/>
    <w:rsid w:val="00B53894"/>
    <w:rsid w:val="00B60375"/>
    <w:rsid w:val="00B72C59"/>
    <w:rsid w:val="00B96984"/>
    <w:rsid w:val="00BB192D"/>
    <w:rsid w:val="00BB4DD8"/>
    <w:rsid w:val="00BB7565"/>
    <w:rsid w:val="00BD64A8"/>
    <w:rsid w:val="00C0449A"/>
    <w:rsid w:val="00C068B1"/>
    <w:rsid w:val="00C12C7A"/>
    <w:rsid w:val="00C12CF6"/>
    <w:rsid w:val="00C12D4B"/>
    <w:rsid w:val="00C20461"/>
    <w:rsid w:val="00C22178"/>
    <w:rsid w:val="00C27BD9"/>
    <w:rsid w:val="00C350DD"/>
    <w:rsid w:val="00C4011A"/>
    <w:rsid w:val="00C41C88"/>
    <w:rsid w:val="00C45352"/>
    <w:rsid w:val="00C50C08"/>
    <w:rsid w:val="00C55803"/>
    <w:rsid w:val="00C62BA2"/>
    <w:rsid w:val="00C6784F"/>
    <w:rsid w:val="00C77C9A"/>
    <w:rsid w:val="00C860C8"/>
    <w:rsid w:val="00C90AB7"/>
    <w:rsid w:val="00CB5723"/>
    <w:rsid w:val="00CC45F2"/>
    <w:rsid w:val="00CD0D02"/>
    <w:rsid w:val="00CD2380"/>
    <w:rsid w:val="00CD32EB"/>
    <w:rsid w:val="00CD7B53"/>
    <w:rsid w:val="00CE5A42"/>
    <w:rsid w:val="00CF52E9"/>
    <w:rsid w:val="00D04BFB"/>
    <w:rsid w:val="00D20A7D"/>
    <w:rsid w:val="00D23C17"/>
    <w:rsid w:val="00D26FD4"/>
    <w:rsid w:val="00D331E1"/>
    <w:rsid w:val="00D474D1"/>
    <w:rsid w:val="00D57313"/>
    <w:rsid w:val="00D6109C"/>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0EB9"/>
    <w:rsid w:val="00E36BC7"/>
    <w:rsid w:val="00E45B5A"/>
    <w:rsid w:val="00E7662F"/>
    <w:rsid w:val="00E85ED8"/>
    <w:rsid w:val="00EA2CC9"/>
    <w:rsid w:val="00EA3377"/>
    <w:rsid w:val="00EB50EC"/>
    <w:rsid w:val="00EB68C3"/>
    <w:rsid w:val="00EB7098"/>
    <w:rsid w:val="00EC278A"/>
    <w:rsid w:val="00EF1348"/>
    <w:rsid w:val="00EF3AB0"/>
    <w:rsid w:val="00EF3CB2"/>
    <w:rsid w:val="00F01544"/>
    <w:rsid w:val="00F03E99"/>
    <w:rsid w:val="00F27B4D"/>
    <w:rsid w:val="00F51F4C"/>
    <w:rsid w:val="00F7665D"/>
    <w:rsid w:val="00F90371"/>
    <w:rsid w:val="00F93B8A"/>
    <w:rsid w:val="00FB266D"/>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7B4066B7"/>
  <w15:docId w15:val="{E86E2CC7-7AC6-4D01-BD18-66B0E585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3618B297A7C46BDF839658149387D" ma:contentTypeVersion="13" ma:contentTypeDescription="Create a new document." ma:contentTypeScope="" ma:versionID="2b66ad4eba8d76685450ef68c97c5490">
  <xsd:schema xmlns:xsd="http://www.w3.org/2001/XMLSchema" xmlns:xs="http://www.w3.org/2001/XMLSchema" xmlns:p="http://schemas.microsoft.com/office/2006/metadata/properties" xmlns:ns1="http://schemas.microsoft.com/sharepoint/v3" xmlns:ns3="e89594a9-13e8-4cc3-a1a0-133dbae4e1dc" xmlns:ns4="a7d826e5-d901-4211-9fba-da5d6612b196" targetNamespace="http://schemas.microsoft.com/office/2006/metadata/properties" ma:root="true" ma:fieldsID="f67d7c30250dda5492fd616bf9f670b9" ns1:_="" ns3:_="" ns4:_="">
    <xsd:import namespace="http://schemas.microsoft.com/sharepoint/v3"/>
    <xsd:import namespace="e89594a9-13e8-4cc3-a1a0-133dbae4e1dc"/>
    <xsd:import namespace="a7d826e5-d901-4211-9fba-da5d6612b1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594a9-13e8-4cc3-a1a0-133dbae4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826e5-d901-4211-9fba-da5d6612b1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4D01-4A5E-451E-A506-5CF58F037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9594a9-13e8-4cc3-a1a0-133dbae4e1dc"/>
    <ds:schemaRef ds:uri="a7d826e5-d901-4211-9fba-da5d6612b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6B275-34EC-4205-8D64-575E089F6708}">
  <ds:schemaRefs>
    <ds:schemaRef ds:uri="http://schemas.microsoft.com/sharepoint/v3/contenttype/forms"/>
  </ds:schemaRefs>
</ds:datastoreItem>
</file>

<file path=customXml/itemProps3.xml><?xml version="1.0" encoding="utf-8"?>
<ds:datastoreItem xmlns:ds="http://schemas.openxmlformats.org/officeDocument/2006/customXml" ds:itemID="{B1C49499-8DF4-4B37-9A05-4DB14B175429}">
  <ds:schemaRefs>
    <ds:schemaRef ds:uri="http://purl.org/dc/elements/1.1/"/>
    <ds:schemaRef ds:uri="http://schemas.openxmlformats.org/package/2006/metadata/core-properties"/>
    <ds:schemaRef ds:uri="http://schemas.microsoft.com/office/infopath/2007/PartnerControls"/>
    <ds:schemaRef ds:uri="http://purl.org/dc/terms/"/>
    <ds:schemaRef ds:uri="e89594a9-13e8-4cc3-a1a0-133dbae4e1dc"/>
    <ds:schemaRef ds:uri="http://schemas.microsoft.com/office/2006/documentManagement/types"/>
    <ds:schemaRef ds:uri="http://schemas.microsoft.com/office/2006/metadata/properties"/>
    <ds:schemaRef ds:uri="a7d826e5-d901-4211-9fba-da5d6612b196"/>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367265D1-4943-402B-9BCE-D697D3BF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7547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Mead, Andrew</dc:creator>
  <cp:lastModifiedBy>Harrison, Caroline</cp:lastModifiedBy>
  <cp:revision>2</cp:revision>
  <cp:lastPrinted>2017-06-16T09:03:00Z</cp:lastPrinted>
  <dcterms:created xsi:type="dcterms:W3CDTF">2019-09-23T11:05:00Z</dcterms:created>
  <dcterms:modified xsi:type="dcterms:W3CDTF">2019-09-23T11:05:00Z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0x010100D943618B297A7C46BDF839658149387D</vt:lpwstr>
  </property>
</Properties>
</file>