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0F95EF1">
        <w:trPr>
          <w:trHeight w:val="578"/>
        </w:trPr>
        <w:tc>
          <w:tcPr>
            <w:tcW w:w="4158" w:type="dxa"/>
            <w:shd w:val="clear" w:color="auto" w:fill="D9D9D9" w:themeFill="background1" w:themeFillShade="D9"/>
          </w:tcPr>
          <w:p w14:paraId="2DD74D1E" w14:textId="0A71B774" w:rsidR="00783C6D" w:rsidRPr="005B3EBF" w:rsidRDefault="00783C6D" w:rsidP="00C01DEB">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C01DEB">
              <w:rPr>
                <w:rFonts w:ascii="Calibri" w:hAnsi="Calibri" w:cs="Calibri"/>
              </w:rPr>
              <w:t>Casual Duty Manager</w:t>
            </w:r>
            <w:r w:rsidR="00C01DEB">
              <w:rPr>
                <w:rFonts w:ascii="Calibri" w:hAnsi="Calibri" w:cs="Calibri"/>
              </w:rPr>
              <w:br/>
              <w:t>(Sport &amp; Fitness Centres)</w:t>
            </w:r>
          </w:p>
        </w:tc>
        <w:tc>
          <w:tcPr>
            <w:tcW w:w="4380" w:type="dxa"/>
            <w:shd w:val="clear" w:color="auto" w:fill="D9D9D9" w:themeFill="background1" w:themeFillShade="D9"/>
          </w:tcPr>
          <w:p w14:paraId="37B649DF" w14:textId="328FDB86"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01DEB">
              <w:rPr>
                <w:rFonts w:ascii="Calibri" w:hAnsi="Calibri" w:cs="Calibri"/>
                <w:bCs/>
              </w:rPr>
              <w:t>Scale 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F95EF1">
        <w:trPr>
          <w:trHeight w:val="535"/>
        </w:trPr>
        <w:tc>
          <w:tcPr>
            <w:tcW w:w="4158" w:type="dxa"/>
            <w:shd w:val="clear" w:color="auto" w:fill="D9D9D9" w:themeFill="background1" w:themeFillShade="D9"/>
          </w:tcPr>
          <w:p w14:paraId="0D37BF42" w14:textId="29CDA405" w:rsidR="0044737D" w:rsidRPr="00C01DEB"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C01DEB">
              <w:rPr>
                <w:rFonts w:ascii="Calibri" w:hAnsi="Calibri" w:cs="Calibri"/>
              </w:rPr>
              <w:t>Culture/Sports</w:t>
            </w: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56B8C37C" w14:textId="6C7DA436"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C01DEB">
              <w:rPr>
                <w:rFonts w:ascii="Calibri" w:hAnsi="Calibri" w:cs="Calibri"/>
                <w:bCs/>
              </w:rPr>
              <w:t>Contracts &amp; Leisure</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F95EF1">
        <w:trPr>
          <w:trHeight w:val="547"/>
        </w:trPr>
        <w:tc>
          <w:tcPr>
            <w:tcW w:w="4158" w:type="dxa"/>
            <w:shd w:val="clear" w:color="auto" w:fill="D9D9D9" w:themeFill="background1" w:themeFillShade="D9"/>
          </w:tcPr>
          <w:p w14:paraId="5529B6B6" w14:textId="6AA85FBC" w:rsidR="0044737D" w:rsidRPr="0026064E" w:rsidRDefault="000E62C7" w:rsidP="00C01DEB">
            <w:pPr>
              <w:autoSpaceDE w:val="0"/>
              <w:autoSpaceDN w:val="0"/>
              <w:adjustRightInd w:val="0"/>
              <w:rPr>
                <w:rFonts w:ascii="Calibri" w:hAnsi="Calibri" w:cs="Calibri"/>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C01DEB">
              <w:rPr>
                <w:rFonts w:ascii="Calibri" w:hAnsi="Calibri" w:cs="Calibri"/>
                <w:b/>
                <w:bCs/>
              </w:rPr>
              <w:br/>
            </w:r>
            <w:r w:rsidR="00C01DEB" w:rsidRPr="00C01DEB">
              <w:rPr>
                <w:rFonts w:ascii="Calibri" w:hAnsi="Calibri" w:cs="Calibri"/>
              </w:rPr>
              <w:t>Centre Manager / Assistant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F95EF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4288E04B" w:rsidR="004F668A" w:rsidRPr="006C7FC4" w:rsidRDefault="00B35400" w:rsidP="00802B8D">
            <w:pPr>
              <w:autoSpaceDE w:val="0"/>
              <w:autoSpaceDN w:val="0"/>
              <w:adjustRightInd w:val="0"/>
              <w:rPr>
                <w:rFonts w:ascii="Calibri" w:hAnsi="Calibri" w:cs="Calibri"/>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6C7FC4">
              <w:rPr>
                <w:rFonts w:ascii="Calibri" w:hAnsi="Calibri" w:cs="Calibri"/>
              </w:rPr>
              <w:t>April 2016</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78771692" w14:textId="77777777" w:rsidR="00323A34" w:rsidRDefault="00323A34" w:rsidP="00323A34">
      <w:pPr>
        <w:rPr>
          <w:rFonts w:ascii="Calibri" w:hAnsi="Calibri" w:cs="Arial"/>
          <w:sz w:val="22"/>
          <w:szCs w:val="22"/>
        </w:rPr>
      </w:pPr>
    </w:p>
    <w:p w14:paraId="61AB2B41" w14:textId="07AC4F9E" w:rsidR="00323A34" w:rsidRPr="00593937" w:rsidRDefault="00323A34" w:rsidP="00323A34">
      <w:pPr>
        <w:rPr>
          <w:rFonts w:ascii="Calibri" w:hAnsi="Calibri" w:cs="Arial"/>
        </w:rPr>
      </w:pPr>
      <w:r w:rsidRPr="00593937">
        <w:rPr>
          <w:rFonts w:ascii="Calibri" w:hAnsi="Calibri" w:cs="Arial"/>
        </w:rPr>
        <w:t>The Council runs 4 dual use Sport &amp; Fitness Centres at Hampton, Whitton, Teddington and East Sheen that operate within the grounds of School sites.  Facilities are shared between the School and the Sport &amp; Fitness Centres.</w:t>
      </w:r>
    </w:p>
    <w:p w14:paraId="7EA740F0" w14:textId="77777777" w:rsidR="00323A34" w:rsidRPr="00593937" w:rsidRDefault="00323A34" w:rsidP="00323A34">
      <w:pPr>
        <w:rPr>
          <w:rFonts w:ascii="Calibri" w:hAnsi="Calibri" w:cs="Arial"/>
        </w:rPr>
      </w:pPr>
    </w:p>
    <w:p w14:paraId="71733FB4" w14:textId="77777777" w:rsidR="00323A34" w:rsidRPr="00593937" w:rsidRDefault="00323A34" w:rsidP="00323A34">
      <w:pPr>
        <w:rPr>
          <w:rFonts w:ascii="Calibri" w:hAnsi="Calibri" w:cs="Arial"/>
        </w:rPr>
      </w:pPr>
      <w:r w:rsidRPr="00593937">
        <w:rPr>
          <w:rFonts w:ascii="Calibri" w:hAnsi="Calibri" w:cs="Arial"/>
        </w:rPr>
        <w:t>The postholder is responsible for assisting with the provision and operation of safe, efficient and effective facilities and customer services.  The postholder will provide high quality customer care to all users and to assist with increasing sport and fitness participation.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65656E87"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be a key holder ensuring all health and safety duties are carried out in accordance with the procedures in place at the Centre and take responsibility for the schools’ sports and fitness facilities booked for public use under the management control of the Contracts &amp; Leisure Department in the absence of the Centre/Assistant Manager.</w:t>
      </w:r>
    </w:p>
    <w:p w14:paraId="7F4E143F" w14:textId="77777777" w:rsidR="0026194E" w:rsidRPr="00593937" w:rsidRDefault="0026194E" w:rsidP="00593937">
      <w:pPr>
        <w:ind w:left="360"/>
        <w:rPr>
          <w:rFonts w:ascii="Calibri" w:hAnsi="Calibri" w:cs="Arial"/>
        </w:rPr>
      </w:pPr>
    </w:p>
    <w:p w14:paraId="716BB89C"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lastRenderedPageBreak/>
        <w:t>To carry out the responsibilities of the post having regard to the Council’s policies and procedures as well as additional guidelines as laid out in the Centre’s Staff Information File.</w:t>
      </w:r>
    </w:p>
    <w:p w14:paraId="4C961F19" w14:textId="77777777" w:rsidR="0026194E" w:rsidRPr="00593937" w:rsidRDefault="0026194E" w:rsidP="00593937">
      <w:pPr>
        <w:ind w:left="360"/>
        <w:rPr>
          <w:rFonts w:ascii="Calibri" w:hAnsi="Calibri" w:cs="Arial"/>
        </w:rPr>
      </w:pPr>
    </w:p>
    <w:p w14:paraId="3633E79C"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undertake all duties and inter-actions with employees, partner providers and customers fairly, without unlawful discrimination and with due regards to the Council’s Diversity and Equality in Employment and Service Delivery policies.</w:t>
      </w:r>
    </w:p>
    <w:p w14:paraId="00492A3C" w14:textId="77777777" w:rsidR="0026194E" w:rsidRPr="00593937" w:rsidRDefault="0026194E" w:rsidP="00593937">
      <w:pPr>
        <w:ind w:left="360"/>
        <w:rPr>
          <w:rFonts w:ascii="Calibri" w:hAnsi="Calibri" w:cs="Arial"/>
        </w:rPr>
      </w:pPr>
    </w:p>
    <w:p w14:paraId="11E5FC1E"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provide fast, courteous and efficient responses to all customers and telephone enquiries.</w:t>
      </w:r>
    </w:p>
    <w:p w14:paraId="3F05C6D8" w14:textId="77777777" w:rsidR="0026194E" w:rsidRPr="00593937" w:rsidRDefault="0026194E" w:rsidP="00593937">
      <w:pPr>
        <w:ind w:left="360"/>
        <w:rPr>
          <w:rFonts w:ascii="Calibri" w:hAnsi="Calibri" w:cs="Arial"/>
        </w:rPr>
      </w:pPr>
    </w:p>
    <w:p w14:paraId="5BAA1A4D"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assist in the development of a full range of activities at the centre, including conducting gym inductions or coaching sessions (if appropriately qualified) and supervising coaches / instructors as shift leader.</w:t>
      </w:r>
    </w:p>
    <w:p w14:paraId="27BFD31E" w14:textId="77777777" w:rsidR="0026194E" w:rsidRPr="00593937" w:rsidRDefault="0026194E" w:rsidP="00593937">
      <w:pPr>
        <w:ind w:left="360"/>
        <w:rPr>
          <w:rFonts w:ascii="Calibri" w:hAnsi="Calibri" w:cs="Arial"/>
        </w:rPr>
      </w:pPr>
    </w:p>
    <w:p w14:paraId="0512E2E5"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operate a computerised booking system, collecting money for bookings and completing daily financial procedures as required.</w:t>
      </w:r>
    </w:p>
    <w:p w14:paraId="4097191F" w14:textId="77777777" w:rsidR="0026194E" w:rsidRPr="00593937" w:rsidRDefault="0026194E" w:rsidP="00593937">
      <w:pPr>
        <w:ind w:left="360"/>
        <w:rPr>
          <w:rFonts w:ascii="Calibri" w:hAnsi="Calibri" w:cs="Arial"/>
        </w:rPr>
      </w:pPr>
    </w:p>
    <w:p w14:paraId="7FABA15C"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undertake cleaning of the sports and fitness facilities, changing rooms and ancillary areas following set cleaning procedures.</w:t>
      </w:r>
    </w:p>
    <w:p w14:paraId="765A4439" w14:textId="77777777" w:rsidR="0026194E" w:rsidRPr="00593937" w:rsidRDefault="0026194E" w:rsidP="00593937">
      <w:pPr>
        <w:ind w:left="360"/>
        <w:rPr>
          <w:rFonts w:ascii="Calibri" w:hAnsi="Calibri" w:cs="Arial"/>
        </w:rPr>
      </w:pPr>
    </w:p>
    <w:p w14:paraId="7FF83E02"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assist with general administration duties such as stock control, equipment inventory, maintaining checklists, checking course booking forms etc.</w:t>
      </w:r>
    </w:p>
    <w:p w14:paraId="716FC3F1" w14:textId="77777777" w:rsidR="0026194E" w:rsidRPr="00593937" w:rsidRDefault="0026194E" w:rsidP="00593937">
      <w:pPr>
        <w:ind w:left="360"/>
        <w:rPr>
          <w:rFonts w:ascii="Calibri" w:hAnsi="Calibri" w:cs="Arial"/>
        </w:rPr>
      </w:pPr>
    </w:p>
    <w:p w14:paraId="67BCE012" w14:textId="77777777" w:rsidR="0026194E" w:rsidRPr="00593937" w:rsidRDefault="0026194E" w:rsidP="00593937">
      <w:pPr>
        <w:numPr>
          <w:ilvl w:val="0"/>
          <w:numId w:val="28"/>
        </w:numPr>
        <w:tabs>
          <w:tab w:val="num" w:pos="284"/>
        </w:tabs>
        <w:ind w:left="360"/>
        <w:rPr>
          <w:rFonts w:ascii="Calibri" w:hAnsi="Calibri" w:cs="Arial"/>
        </w:rPr>
      </w:pPr>
      <w:r w:rsidRPr="00593937">
        <w:rPr>
          <w:rFonts w:ascii="Calibri" w:hAnsi="Calibri" w:cs="Arial"/>
        </w:rPr>
        <w:t>To prepare facilities for use.</w:t>
      </w:r>
    </w:p>
    <w:p w14:paraId="1C57553C" w14:textId="77777777" w:rsidR="0015656E" w:rsidRPr="00593937" w:rsidRDefault="0015656E" w:rsidP="00593937">
      <w:pPr>
        <w:ind w:left="360"/>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lastRenderedPageBreak/>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063A745" w14:textId="77777777" w:rsidR="00C402FF" w:rsidRPr="00DB3A0E" w:rsidRDefault="00C402FF" w:rsidP="00C402FF">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2A14BC10" w14:textId="77777777" w:rsidR="00C402FF" w:rsidRPr="00DB3A0E" w:rsidRDefault="00C402FF" w:rsidP="00C402FF">
      <w:pPr>
        <w:pStyle w:val="BodyText"/>
        <w:rPr>
          <w:rFonts w:asciiTheme="minorHAnsi" w:hAnsiTheme="minorHAnsi" w:cs="Arial"/>
          <w:b w:val="0"/>
          <w:bCs w:val="0"/>
          <w:sz w:val="22"/>
          <w:szCs w:val="22"/>
        </w:rPr>
      </w:pPr>
    </w:p>
    <w:p w14:paraId="1AE9A0F5" w14:textId="77777777" w:rsidR="00C402FF" w:rsidRPr="00BA2D10" w:rsidRDefault="00C402FF" w:rsidP="00C402FF">
      <w:pPr>
        <w:rPr>
          <w:rFonts w:asciiTheme="minorHAnsi" w:hAnsiTheme="minorHAnsi" w:cs="Arial"/>
          <w:sz w:val="22"/>
          <w:szCs w:val="22"/>
        </w:rPr>
      </w:pPr>
      <w:r w:rsidRPr="00BA2D10">
        <w:rPr>
          <w:rFonts w:asciiTheme="minorHAnsi" w:hAnsiTheme="minorHAnsi" w:cs="Arial"/>
          <w:sz w:val="22"/>
          <w:szCs w:val="22"/>
        </w:rPr>
        <w:t xml:space="preserve">The postholder will </w:t>
      </w:r>
      <w:r>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0FD0A349" w14:textId="77777777" w:rsidR="00C402FF" w:rsidRDefault="00C402FF" w:rsidP="00C402FF">
      <w:pPr>
        <w:rPr>
          <w:rFonts w:asciiTheme="minorHAnsi" w:hAnsiTheme="minorHAnsi" w:cs="Arial"/>
          <w:sz w:val="22"/>
          <w:szCs w:val="22"/>
        </w:rPr>
      </w:pPr>
    </w:p>
    <w:p w14:paraId="5214D78C" w14:textId="77777777" w:rsidR="00C402FF" w:rsidRDefault="00C402FF" w:rsidP="00C402F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39CAEB6" w14:textId="77777777" w:rsidR="00BD2B6D" w:rsidRDefault="00BD2B6D" w:rsidP="0026064E">
      <w:pPr>
        <w:autoSpaceDE w:val="0"/>
        <w:autoSpaceDN w:val="0"/>
        <w:adjustRightInd w:val="0"/>
        <w:rPr>
          <w:rFonts w:ascii="Calibri" w:hAnsi="Calibri" w:cs="Arial"/>
          <w:bCs/>
          <w:color w:val="000000"/>
        </w:rPr>
      </w:pPr>
    </w:p>
    <w:p w14:paraId="59BCCB51" w14:textId="43135E97" w:rsidR="00BD2B6D" w:rsidRPr="005B3EBF" w:rsidRDefault="00BD2B6D" w:rsidP="00BD2B6D">
      <w:pPr>
        <w:autoSpaceDE w:val="0"/>
        <w:autoSpaceDN w:val="0"/>
        <w:adjustRightInd w:val="0"/>
        <w:rPr>
          <w:rFonts w:ascii="Calibri" w:hAnsi="Calibri" w:cs="Arial"/>
          <w:b/>
          <w:bCs/>
          <w:color w:val="000000"/>
        </w:rPr>
      </w:pPr>
      <w:r w:rsidRPr="00DB3A0E">
        <w:rPr>
          <w:rFonts w:asciiTheme="minorHAnsi" w:hAnsiTheme="minorHAnsi" w:cs="Arial"/>
          <w:noProof/>
          <w:sz w:val="22"/>
          <w:szCs w:val="22"/>
        </w:rPr>
        <w:drawing>
          <wp:inline distT="0" distB="0" distL="0" distR="0" wp14:anchorId="6049DBA7" wp14:editId="7D41817B">
            <wp:extent cx="5580380" cy="2639410"/>
            <wp:effectExtent l="0" t="0" r="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5B3EBF">
        <w:rPr>
          <w:rFonts w:ascii="Calibri" w:hAnsi="Calibri" w:cs="Arial"/>
          <w:b/>
          <w:bCs/>
          <w:color w:val="000000"/>
        </w:rPr>
        <w:t xml:space="preserve"> </w:t>
      </w:r>
    </w:p>
    <w:p w14:paraId="74F2ECF3" w14:textId="7E2FEAEA"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1B8A95F" w14:textId="77777777" w:rsidR="00BF68A5" w:rsidRPr="00E65890" w:rsidRDefault="00BF68A5" w:rsidP="00915B47">
      <w:pPr>
        <w:shd w:val="clear" w:color="auto" w:fill="FFFFFF"/>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06EB" w:rsidRPr="005B3EBF" w14:paraId="2991B9EA" w14:textId="77777777" w:rsidTr="00DD06E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6D08758" w14:textId="77777777" w:rsidR="00DD06EB" w:rsidRPr="00DD06EB" w:rsidRDefault="00DD06EB" w:rsidP="002F12D8">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Pr="002323F7">
              <w:rPr>
                <w:rFonts w:ascii="Calibri" w:hAnsi="Calibri" w:cs="Calibri"/>
              </w:rPr>
              <w:t>Casual Duty Manager</w:t>
            </w:r>
            <w:r w:rsidRPr="002323F7">
              <w:rPr>
                <w:rFonts w:ascii="Calibri" w:hAnsi="Calibri" w:cs="Calibri"/>
              </w:rPr>
              <w:br/>
              <w:t>(Sport &amp; Fitness Centres)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8E50E4A" w14:textId="77777777" w:rsidR="00DD06EB" w:rsidRPr="00DD06EB" w:rsidRDefault="00DD06EB" w:rsidP="002F12D8">
            <w:pPr>
              <w:autoSpaceDE w:val="0"/>
              <w:autoSpaceDN w:val="0"/>
              <w:adjustRightInd w:val="0"/>
              <w:contextualSpacing/>
              <w:rPr>
                <w:rFonts w:ascii="Calibri" w:hAnsi="Calibri" w:cs="Calibri"/>
                <w:b/>
                <w:bCs/>
              </w:rPr>
            </w:pPr>
            <w:r w:rsidRPr="005B3EBF">
              <w:rPr>
                <w:rFonts w:ascii="Calibri" w:hAnsi="Calibri" w:cs="Calibri"/>
                <w:b/>
                <w:bCs/>
              </w:rPr>
              <w:t>Grade</w:t>
            </w:r>
            <w:r w:rsidRPr="00DD06EB">
              <w:rPr>
                <w:rFonts w:ascii="Calibri" w:hAnsi="Calibri" w:cs="Calibri"/>
                <w:b/>
                <w:bCs/>
              </w:rPr>
              <w:t xml:space="preserve">: </w:t>
            </w:r>
            <w:r w:rsidRPr="002323F7">
              <w:rPr>
                <w:rFonts w:ascii="Calibri" w:hAnsi="Calibri" w:cs="Calibri"/>
              </w:rPr>
              <w:t>Scale 3</w:t>
            </w:r>
          </w:p>
          <w:p w14:paraId="7662061F" w14:textId="77777777" w:rsidR="00DD06EB" w:rsidRPr="00DD06EB" w:rsidRDefault="00DD06EB" w:rsidP="002F12D8">
            <w:pPr>
              <w:autoSpaceDE w:val="0"/>
              <w:autoSpaceDN w:val="0"/>
              <w:adjustRightInd w:val="0"/>
              <w:contextualSpacing/>
              <w:rPr>
                <w:rFonts w:ascii="Calibri" w:hAnsi="Calibri" w:cs="Calibri"/>
                <w:b/>
                <w:bCs/>
              </w:rPr>
            </w:pPr>
          </w:p>
        </w:tc>
      </w:tr>
      <w:tr w:rsidR="00DD06EB" w:rsidRPr="005B3EBF" w14:paraId="7F94ADD0" w14:textId="77777777" w:rsidTr="00DD06E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961A27" w14:textId="77777777" w:rsidR="00DD06EB" w:rsidRPr="002323F7" w:rsidRDefault="00DD06EB" w:rsidP="002F12D8">
            <w:pPr>
              <w:autoSpaceDE w:val="0"/>
              <w:autoSpaceDN w:val="0"/>
              <w:adjustRightInd w:val="0"/>
              <w:contextualSpacing/>
              <w:rPr>
                <w:rFonts w:ascii="Calibri" w:hAnsi="Calibri" w:cs="Calibri"/>
              </w:rPr>
            </w:pPr>
            <w:r w:rsidRPr="005B3EBF">
              <w:rPr>
                <w:rFonts w:ascii="Calibri" w:hAnsi="Calibri" w:cs="Calibri"/>
                <w:b/>
                <w:bCs/>
              </w:rPr>
              <w:t xml:space="preserve">Section: </w:t>
            </w:r>
            <w:r w:rsidRPr="002323F7">
              <w:rPr>
                <w:rFonts w:ascii="Calibri" w:hAnsi="Calibri" w:cs="Calibri"/>
              </w:rPr>
              <w:t>Culture/Sports</w:t>
            </w:r>
          </w:p>
          <w:p w14:paraId="57762355" w14:textId="77777777" w:rsidR="00DD06EB" w:rsidRPr="00DD06EB" w:rsidRDefault="00DD06EB" w:rsidP="002F12D8">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A36538F" w14:textId="77777777" w:rsidR="00DD06EB" w:rsidRPr="002323F7" w:rsidRDefault="00DD06EB" w:rsidP="002F12D8">
            <w:pPr>
              <w:autoSpaceDE w:val="0"/>
              <w:autoSpaceDN w:val="0"/>
              <w:adjustRightInd w:val="0"/>
              <w:contextualSpacing/>
              <w:rPr>
                <w:rFonts w:ascii="Calibri" w:hAnsi="Calibri" w:cs="Calibri"/>
              </w:rPr>
            </w:pPr>
            <w:r w:rsidRPr="005B3EBF">
              <w:rPr>
                <w:rFonts w:ascii="Calibri" w:hAnsi="Calibri" w:cs="Calibri"/>
                <w:b/>
                <w:bCs/>
              </w:rPr>
              <w:t>D</w:t>
            </w:r>
            <w:r>
              <w:rPr>
                <w:rFonts w:ascii="Calibri" w:hAnsi="Calibri" w:cs="Calibri"/>
                <w:b/>
                <w:bCs/>
              </w:rPr>
              <w:t>irectorate</w:t>
            </w:r>
            <w:r w:rsidRPr="002323F7">
              <w:rPr>
                <w:rFonts w:ascii="Calibri" w:hAnsi="Calibri" w:cs="Calibri"/>
              </w:rPr>
              <w:t>: Contracts &amp; Leisure</w:t>
            </w:r>
          </w:p>
          <w:p w14:paraId="4130936E" w14:textId="77777777" w:rsidR="00DD06EB" w:rsidRPr="00DD06EB" w:rsidRDefault="00DD06EB" w:rsidP="002F12D8">
            <w:pPr>
              <w:autoSpaceDE w:val="0"/>
              <w:autoSpaceDN w:val="0"/>
              <w:adjustRightInd w:val="0"/>
              <w:contextualSpacing/>
              <w:rPr>
                <w:rFonts w:ascii="Calibri" w:hAnsi="Calibri" w:cs="Calibri"/>
                <w:b/>
                <w:bCs/>
              </w:rPr>
            </w:pPr>
          </w:p>
        </w:tc>
      </w:tr>
      <w:tr w:rsidR="00DD06EB" w:rsidRPr="005B3EBF" w14:paraId="07BD7F0C" w14:textId="77777777" w:rsidTr="00DD06E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5DCF003" w14:textId="77777777" w:rsidR="00DD06EB" w:rsidRPr="00DD06EB" w:rsidRDefault="00DD06EB" w:rsidP="002F12D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br/>
            </w:r>
            <w:r w:rsidRPr="002323F7">
              <w:rPr>
                <w:rFonts w:ascii="Calibri" w:hAnsi="Calibri" w:cs="Calibri"/>
              </w:rPr>
              <w:t>Centre Manager / Assistant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7F068DA" w14:textId="77777777" w:rsidR="00DD06EB" w:rsidRPr="005B3EBF" w:rsidRDefault="00DD06EB" w:rsidP="002F12D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CF32ACB" w14:textId="77777777" w:rsidR="00DD06EB" w:rsidRPr="00DD06EB" w:rsidRDefault="00DD06EB" w:rsidP="002F12D8">
            <w:pPr>
              <w:autoSpaceDE w:val="0"/>
              <w:autoSpaceDN w:val="0"/>
              <w:adjustRightInd w:val="0"/>
              <w:contextualSpacing/>
              <w:rPr>
                <w:rFonts w:ascii="Calibri" w:hAnsi="Calibri" w:cs="Calibri"/>
                <w:b/>
                <w:bCs/>
              </w:rPr>
            </w:pPr>
          </w:p>
        </w:tc>
      </w:tr>
      <w:tr w:rsidR="00DD06EB" w:rsidRPr="005B3EBF" w14:paraId="37CED78A" w14:textId="77777777" w:rsidTr="00DD06E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BFA5E9" w14:textId="77777777" w:rsidR="00DD06EB" w:rsidRDefault="00DD06EB" w:rsidP="002F12D8">
            <w:pPr>
              <w:autoSpaceDE w:val="0"/>
              <w:autoSpaceDN w:val="0"/>
              <w:adjustRightInd w:val="0"/>
              <w:contextualSpacing/>
              <w:rPr>
                <w:rFonts w:ascii="Calibri" w:hAnsi="Calibri" w:cs="Calibri"/>
                <w:b/>
                <w:bCs/>
              </w:rPr>
            </w:pPr>
            <w:r w:rsidRPr="005B3EBF">
              <w:rPr>
                <w:rFonts w:ascii="Calibri" w:hAnsi="Calibri" w:cs="Calibri"/>
                <w:b/>
                <w:bCs/>
              </w:rPr>
              <w:t>Post Number/s:</w:t>
            </w:r>
          </w:p>
          <w:p w14:paraId="524C981C" w14:textId="77777777" w:rsidR="00DD06EB" w:rsidRPr="00DD06EB" w:rsidRDefault="00DD06EB" w:rsidP="002F12D8">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F745A6A" w14:textId="77777777" w:rsidR="00DD06EB" w:rsidRPr="002323F7" w:rsidRDefault="00DD06EB" w:rsidP="002F12D8">
            <w:pPr>
              <w:autoSpaceDE w:val="0"/>
              <w:autoSpaceDN w:val="0"/>
              <w:adjustRightInd w:val="0"/>
              <w:contextualSpacing/>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2323F7">
              <w:rPr>
                <w:rFonts w:ascii="Calibri" w:hAnsi="Calibri" w:cs="Calibri"/>
              </w:rPr>
              <w:t>April 2016</w:t>
            </w:r>
          </w:p>
          <w:p w14:paraId="0DBD7219" w14:textId="77777777" w:rsidR="00DD06EB" w:rsidRPr="00DD06EB" w:rsidRDefault="00DD06EB" w:rsidP="002F12D8">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232"/>
        <w:gridCol w:w="1635"/>
        <w:gridCol w:w="1448"/>
        <w:gridCol w:w="1474"/>
      </w:tblGrid>
      <w:tr w:rsidR="00343CED" w:rsidRPr="005B3EBF" w14:paraId="2A203B40" w14:textId="77777777" w:rsidTr="00F95EF1">
        <w:trPr>
          <w:trHeight w:val="551"/>
        </w:trPr>
        <w:tc>
          <w:tcPr>
            <w:tcW w:w="7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460C60" w14:textId="0A005541"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tc>
        <w:tc>
          <w:tcPr>
            <w:tcW w:w="1474"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54C70247" w:rsidR="00D35D30" w:rsidRDefault="00D35D30">
            <w:pPr>
              <w:spacing w:line="70" w:lineRule="atLeast"/>
              <w:rPr>
                <w:rFonts w:ascii="Calibri" w:hAnsi="Calibri" w:cs="Arial"/>
                <w:b/>
                <w:bCs/>
              </w:rPr>
            </w:pPr>
            <w:r w:rsidRPr="005B3EBF">
              <w:rPr>
                <w:rFonts w:ascii="Calibri" w:hAnsi="Calibri" w:cs="Arial"/>
                <w:b/>
                <w:bCs/>
              </w:rPr>
              <w:t>Knowledge</w:t>
            </w:r>
            <w:r w:rsidR="002323F7">
              <w:rPr>
                <w:rFonts w:ascii="Calibri" w:hAnsi="Calibri" w:cs="Arial"/>
                <w:b/>
                <w:bCs/>
              </w:rPr>
              <w:t xml:space="preserve"> &amp;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4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272935" w:rsidRPr="005B3EBF" w14:paraId="10D8EEA4"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6250B56" w:rsidR="00272935" w:rsidRPr="00F95EF1" w:rsidRDefault="00272935" w:rsidP="00272935">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54D9683" w:rsidR="00272935" w:rsidRPr="00AD0E94" w:rsidRDefault="00272935" w:rsidP="0027293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272935" w:rsidRPr="00AD0E94" w:rsidRDefault="00272935" w:rsidP="00272935">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2710D61" w:rsidR="00272935" w:rsidRPr="00AD0E94" w:rsidRDefault="00272935" w:rsidP="00272935">
            <w:pPr>
              <w:spacing w:line="70" w:lineRule="atLeast"/>
              <w:jc w:val="center"/>
              <w:rPr>
                <w:rFonts w:ascii="Calibri" w:hAnsi="Calibri" w:cs="Arial"/>
                <w:b/>
                <w:bCs/>
              </w:rPr>
            </w:pPr>
            <w:r>
              <w:rPr>
                <w:rFonts w:ascii="Calibri" w:hAnsi="Calibri" w:cs="Arial"/>
                <w:b/>
                <w:bCs/>
              </w:rPr>
              <w:t>A/I</w:t>
            </w:r>
          </w:p>
        </w:tc>
      </w:tr>
      <w:tr w:rsidR="00272935" w:rsidRPr="005B3EBF" w14:paraId="3EE6F557"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630E0A6" w:rsidR="00272935" w:rsidRPr="00F95EF1" w:rsidRDefault="00272935" w:rsidP="00272935">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0C93DBC3" w:rsidR="00272935" w:rsidRPr="00AD0E94" w:rsidRDefault="00272935" w:rsidP="0027293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272935" w:rsidRPr="00AD0E94" w:rsidRDefault="00272935" w:rsidP="00272935">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61B28E4" w:rsidR="00272935" w:rsidRPr="00AD0E94" w:rsidRDefault="00272935" w:rsidP="00272935">
            <w:pPr>
              <w:spacing w:line="70" w:lineRule="atLeast"/>
              <w:jc w:val="center"/>
              <w:rPr>
                <w:rFonts w:ascii="Calibri" w:hAnsi="Calibri" w:cs="Arial"/>
                <w:b/>
                <w:bCs/>
              </w:rPr>
            </w:pPr>
            <w:r>
              <w:rPr>
                <w:rFonts w:ascii="Calibri" w:hAnsi="Calibri" w:cs="Arial"/>
                <w:b/>
                <w:bCs/>
              </w:rPr>
              <w:t>A</w:t>
            </w:r>
          </w:p>
        </w:tc>
      </w:tr>
      <w:tr w:rsidR="00272935" w:rsidRPr="005B3EBF" w14:paraId="23238E22"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C270444" w:rsidR="00272935" w:rsidRPr="00F95EF1" w:rsidRDefault="00272935" w:rsidP="00272935">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F6275D9" w:rsidR="00272935" w:rsidRPr="00AD0E94" w:rsidRDefault="00272935" w:rsidP="0027293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272935" w:rsidRPr="00AD0E94" w:rsidRDefault="00272935" w:rsidP="00272935">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0B19FAAB" w:rsidR="00272935" w:rsidRPr="00AD0E94" w:rsidRDefault="00272935" w:rsidP="00272935">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67361675" w:rsidR="00D35D30" w:rsidRPr="00AD0E94" w:rsidRDefault="00272935">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4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27B68" w:rsidRPr="005B3EBF" w14:paraId="6717815F"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3DF8F0B1" w:rsidR="00D27B68" w:rsidRPr="00F95EF1" w:rsidRDefault="00D27B68" w:rsidP="00D27B68">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3F2742F" w:rsidR="00D27B68" w:rsidRPr="00AD0E94" w:rsidRDefault="00995389" w:rsidP="00D27B6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27B68" w:rsidRPr="00AD0E94" w:rsidRDefault="00D27B68" w:rsidP="00D27B68">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6C4FEEF" w:rsidR="00D27B68" w:rsidRPr="00AD0E94" w:rsidRDefault="00995389" w:rsidP="00D27B68">
            <w:pPr>
              <w:spacing w:line="70" w:lineRule="atLeast"/>
              <w:jc w:val="center"/>
              <w:rPr>
                <w:rFonts w:ascii="Calibri" w:hAnsi="Calibri" w:cs="Arial"/>
                <w:b/>
                <w:bCs/>
              </w:rPr>
            </w:pPr>
            <w:r>
              <w:rPr>
                <w:rFonts w:ascii="Calibri" w:hAnsi="Calibri" w:cs="Arial"/>
                <w:b/>
                <w:bCs/>
              </w:rPr>
              <w:t>A/I</w:t>
            </w:r>
          </w:p>
        </w:tc>
      </w:tr>
      <w:tr w:rsidR="00D27B68" w:rsidRPr="005B3EBF" w14:paraId="397DC578"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3C3C5416" w:rsidR="00D27B68" w:rsidRPr="00F95EF1" w:rsidRDefault="00D27B68" w:rsidP="00D27B68">
            <w:pPr>
              <w:spacing w:line="70" w:lineRule="atLeast"/>
              <w:rPr>
                <w:rFonts w:ascii="Calibri" w:hAnsi="Calibri" w:cs="Arial"/>
              </w:rPr>
            </w:pPr>
            <w:r w:rsidRPr="009225FC">
              <w:rPr>
                <w:rFonts w:asciiTheme="minorHAnsi" w:hAnsiTheme="minorHAnsi"/>
                <w:sz w:val="22"/>
                <w:szCs w:val="22"/>
              </w:rPr>
              <w:t>Ability to demonstrate an understanding of why Diversity</w:t>
            </w:r>
            <w:r w:rsidR="00072B8D">
              <w:rPr>
                <w:rFonts w:asciiTheme="minorHAnsi" w:hAnsiTheme="minorHAnsi"/>
                <w:sz w:val="22"/>
                <w:szCs w:val="22"/>
              </w:rPr>
              <w:t>, E</w:t>
            </w:r>
            <w:r w:rsidRPr="009225FC">
              <w:rPr>
                <w:rFonts w:asciiTheme="minorHAnsi" w:hAnsiTheme="minorHAnsi"/>
                <w:sz w:val="22"/>
                <w:szCs w:val="22"/>
              </w:rPr>
              <w:t xml:space="preserve">quality </w:t>
            </w:r>
            <w:r w:rsidR="00072B8D">
              <w:rPr>
                <w:rFonts w:asciiTheme="minorHAnsi" w:hAnsiTheme="minorHAnsi"/>
                <w:sz w:val="22"/>
                <w:szCs w:val="22"/>
              </w:rPr>
              <w:t xml:space="preserve">&amp; Inclusion </w:t>
            </w:r>
            <w:r w:rsidRPr="009225FC">
              <w:rPr>
                <w:rFonts w:asciiTheme="minorHAnsi" w:hAnsiTheme="minorHAnsi"/>
                <w:sz w:val="22"/>
                <w:szCs w:val="22"/>
              </w:rPr>
              <w:t>is important in employment and service delivery.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75FF488" w:rsidR="00D27B68" w:rsidRPr="00AD0E94" w:rsidRDefault="00995389" w:rsidP="00D27B6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27B68" w:rsidRPr="00AD0E94" w:rsidRDefault="00D27B68" w:rsidP="00D27B68">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E750078" w:rsidR="00D27B68" w:rsidRPr="00AD0E94" w:rsidRDefault="00995389" w:rsidP="00D27B68">
            <w:pPr>
              <w:spacing w:line="70" w:lineRule="atLeast"/>
              <w:jc w:val="center"/>
              <w:rPr>
                <w:rFonts w:ascii="Calibri" w:hAnsi="Calibri" w:cs="Arial"/>
                <w:b/>
                <w:bCs/>
              </w:rPr>
            </w:pPr>
            <w:r>
              <w:rPr>
                <w:rFonts w:ascii="Calibri" w:hAnsi="Calibri" w:cs="Arial"/>
                <w:b/>
                <w:bCs/>
              </w:rPr>
              <w:t>A/I</w:t>
            </w:r>
          </w:p>
        </w:tc>
      </w:tr>
    </w:tbl>
    <w:p w14:paraId="2BA1663B" w14:textId="77777777" w:rsidR="00D61E37" w:rsidRDefault="00D61E37">
      <w:r>
        <w:br w:type="page"/>
      </w:r>
    </w:p>
    <w:p w14:paraId="2CC1A390" w14:textId="77777777" w:rsidR="00D61E37" w:rsidRDefault="00D61E37"/>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232"/>
        <w:gridCol w:w="1635"/>
        <w:gridCol w:w="1448"/>
        <w:gridCol w:w="1474"/>
      </w:tblGrid>
      <w:tr w:rsidR="00995389" w:rsidRPr="005B3EBF" w14:paraId="4E876E96" w14:textId="77777777" w:rsidTr="00D61E37">
        <w:trPr>
          <w:trHeight w:val="70"/>
        </w:trPr>
        <w:tc>
          <w:tcPr>
            <w:tcW w:w="423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8FE376E" w:rsidR="00995389" w:rsidRPr="00F95EF1" w:rsidRDefault="00995389" w:rsidP="00995389">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734EDDC"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995389" w:rsidRPr="00AD0E94" w:rsidRDefault="00995389" w:rsidP="00995389">
            <w:pPr>
              <w:spacing w:line="70" w:lineRule="atLeast"/>
              <w:jc w:val="center"/>
              <w:rPr>
                <w:rFonts w:ascii="Calibri" w:hAnsi="Calibri" w:cs="Arial"/>
                <w:b/>
                <w:bCs/>
              </w:rPr>
            </w:pPr>
          </w:p>
        </w:tc>
        <w:tc>
          <w:tcPr>
            <w:tcW w:w="14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D1D088D" w:rsidR="00995389" w:rsidRPr="00AD0E94" w:rsidRDefault="00995389" w:rsidP="00995389">
            <w:pPr>
              <w:spacing w:line="70" w:lineRule="atLeast"/>
              <w:jc w:val="center"/>
              <w:rPr>
                <w:rFonts w:ascii="Calibri" w:hAnsi="Calibri" w:cs="Arial"/>
                <w:b/>
                <w:bCs/>
              </w:rPr>
            </w:pPr>
            <w:r>
              <w:rPr>
                <w:rFonts w:ascii="Calibri" w:hAnsi="Calibri" w:cs="Arial"/>
                <w:b/>
                <w:bCs/>
              </w:rPr>
              <w:t>A/I</w:t>
            </w:r>
            <w:r w:rsidR="00EF369C">
              <w:rPr>
                <w:rFonts w:ascii="Calibri" w:hAnsi="Calibri" w:cs="Arial"/>
                <w:b/>
                <w:bCs/>
              </w:rPr>
              <w:t>/T</w:t>
            </w:r>
          </w:p>
        </w:tc>
      </w:tr>
      <w:tr w:rsidR="00995389" w:rsidRPr="005B3EBF" w14:paraId="3B46B477"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3235C4E" w:rsidR="00995389" w:rsidRPr="00F95EF1" w:rsidRDefault="00995389" w:rsidP="00995389">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495CC57"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DDE0D8B" w:rsidR="00995389" w:rsidRPr="00AD0E94" w:rsidRDefault="00EF369C" w:rsidP="00995389">
            <w:pPr>
              <w:spacing w:line="70" w:lineRule="atLeast"/>
              <w:jc w:val="center"/>
              <w:rPr>
                <w:rFonts w:ascii="Calibri" w:hAnsi="Calibri" w:cs="Arial"/>
                <w:b/>
                <w:bCs/>
              </w:rPr>
            </w:pPr>
            <w:r>
              <w:rPr>
                <w:rFonts w:ascii="Calibri" w:hAnsi="Calibri" w:cs="Arial"/>
                <w:b/>
                <w:bCs/>
              </w:rPr>
              <w:t>A/I</w:t>
            </w:r>
          </w:p>
        </w:tc>
      </w:tr>
      <w:tr w:rsidR="00995389" w:rsidRPr="005B3EBF" w14:paraId="0E0D9CC6"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E990443" w:rsidR="00995389" w:rsidRPr="00F95EF1" w:rsidRDefault="00995389" w:rsidP="00995389">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1CD0104"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ABA854F" w:rsidR="00995389" w:rsidRPr="00AD0E94" w:rsidRDefault="00EF369C" w:rsidP="00995389">
            <w:pPr>
              <w:spacing w:line="70" w:lineRule="atLeast"/>
              <w:jc w:val="center"/>
              <w:rPr>
                <w:rFonts w:ascii="Calibri" w:hAnsi="Calibri" w:cs="Arial"/>
                <w:b/>
                <w:bCs/>
              </w:rPr>
            </w:pPr>
            <w:r>
              <w:rPr>
                <w:rFonts w:ascii="Calibri" w:hAnsi="Calibri" w:cs="Arial"/>
                <w:b/>
                <w:bCs/>
              </w:rPr>
              <w:t>A/I</w:t>
            </w:r>
          </w:p>
        </w:tc>
      </w:tr>
      <w:tr w:rsidR="00995389" w:rsidRPr="005B3EBF" w14:paraId="4EB1F825"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349425" w14:textId="3F4555C8" w:rsidR="00995389" w:rsidRPr="00F95EF1" w:rsidRDefault="00995389" w:rsidP="00995389">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41CC5" w14:textId="10ACE760"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70766D"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7C0AAA" w14:textId="5098EC2F" w:rsidR="00995389" w:rsidRPr="00AD0E94" w:rsidRDefault="00EF369C" w:rsidP="00995389">
            <w:pPr>
              <w:spacing w:line="70" w:lineRule="atLeast"/>
              <w:jc w:val="center"/>
              <w:rPr>
                <w:rFonts w:ascii="Calibri" w:hAnsi="Calibri" w:cs="Arial"/>
                <w:b/>
                <w:bCs/>
              </w:rPr>
            </w:pPr>
            <w:r>
              <w:rPr>
                <w:rFonts w:ascii="Calibri" w:hAnsi="Calibri" w:cs="Arial"/>
                <w:b/>
                <w:bCs/>
              </w:rPr>
              <w:t>A/I</w:t>
            </w:r>
          </w:p>
        </w:tc>
      </w:tr>
      <w:tr w:rsidR="00995389" w:rsidRPr="005B3EBF" w14:paraId="49DD063F"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CD4BC1" w14:textId="61F8B285" w:rsidR="00995389" w:rsidRPr="00F95EF1" w:rsidRDefault="00995389" w:rsidP="00995389">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E01763" w14:textId="5434F716"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EDF680"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6558E" w14:textId="15A9A1AA" w:rsidR="00995389" w:rsidRPr="00AD0E94" w:rsidRDefault="00EF369C" w:rsidP="00995389">
            <w:pPr>
              <w:spacing w:line="70" w:lineRule="atLeast"/>
              <w:jc w:val="center"/>
              <w:rPr>
                <w:rFonts w:ascii="Calibri" w:hAnsi="Calibri" w:cs="Arial"/>
                <w:b/>
                <w:bCs/>
              </w:rPr>
            </w:pPr>
            <w:r>
              <w:rPr>
                <w:rFonts w:ascii="Calibri" w:hAnsi="Calibri" w:cs="Arial"/>
                <w:b/>
                <w:bCs/>
              </w:rPr>
              <w:t>A</w:t>
            </w:r>
          </w:p>
        </w:tc>
      </w:tr>
      <w:tr w:rsidR="00995389" w:rsidRPr="005B3EBF" w14:paraId="7A01E514"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CCDC9" w14:textId="1CE5827E" w:rsidR="00995389" w:rsidRPr="00F95EF1" w:rsidRDefault="00995389" w:rsidP="00995389">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8F6C04" w14:textId="0EF7DD17"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FA0AF"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41B23" w14:textId="27ABC163" w:rsidR="00995389" w:rsidRPr="00AD0E94" w:rsidRDefault="00EF369C" w:rsidP="00995389">
            <w:pPr>
              <w:spacing w:line="70" w:lineRule="atLeast"/>
              <w:jc w:val="center"/>
              <w:rPr>
                <w:rFonts w:ascii="Calibri" w:hAnsi="Calibri" w:cs="Arial"/>
                <w:b/>
                <w:bCs/>
              </w:rPr>
            </w:pPr>
            <w:r>
              <w:rPr>
                <w:rFonts w:ascii="Calibri" w:hAnsi="Calibri" w:cs="Arial"/>
                <w:b/>
                <w:bCs/>
              </w:rPr>
              <w:t>I</w:t>
            </w:r>
          </w:p>
        </w:tc>
      </w:tr>
      <w:tr w:rsidR="00995389" w:rsidRPr="005B3EBF" w14:paraId="59955C9B"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ACB2B" w14:textId="2BCBDE03" w:rsidR="00995389" w:rsidRPr="00F95EF1" w:rsidRDefault="00995389" w:rsidP="00995389">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E0F781" w14:textId="55E96384" w:rsidR="00995389" w:rsidRPr="00AD0E94" w:rsidRDefault="00995389" w:rsidP="0099538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3E342" w14:textId="77777777" w:rsidR="00995389" w:rsidRPr="00AD0E94" w:rsidRDefault="00995389" w:rsidP="00995389">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23B30" w14:textId="0326C983" w:rsidR="00995389" w:rsidRPr="00AD0E94" w:rsidRDefault="00EF369C" w:rsidP="00995389">
            <w:pPr>
              <w:spacing w:line="70" w:lineRule="atLeast"/>
              <w:jc w:val="center"/>
              <w:rPr>
                <w:rFonts w:ascii="Calibri" w:hAnsi="Calibri" w:cs="Arial"/>
                <w:b/>
                <w:bCs/>
              </w:rPr>
            </w:pPr>
            <w:r>
              <w:rPr>
                <w:rFonts w:ascii="Calibri" w:hAnsi="Calibri" w:cs="Arial"/>
                <w:b/>
                <w:bCs/>
              </w:rPr>
              <w:t>A/I</w:t>
            </w:r>
          </w:p>
        </w:tc>
      </w:tr>
      <w:tr w:rsidR="00995389" w:rsidRPr="005B3EBF" w14:paraId="33977F03"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995389" w:rsidRPr="00AD0E94" w:rsidRDefault="00995389" w:rsidP="00995389">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995389" w:rsidRPr="00AD0E94" w:rsidRDefault="00995389" w:rsidP="00995389">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995389" w:rsidRPr="00AD0E94" w:rsidRDefault="00995389" w:rsidP="00995389">
            <w:pPr>
              <w:spacing w:line="70" w:lineRule="atLeast"/>
              <w:jc w:val="center"/>
              <w:rPr>
                <w:rFonts w:ascii="Calibri" w:hAnsi="Calibri" w:cs="Arial"/>
                <w:b/>
                <w:bCs/>
              </w:rPr>
            </w:pPr>
            <w:r>
              <w:rPr>
                <w:rFonts w:ascii="Calibri" w:hAnsi="Calibri" w:cs="Arial"/>
                <w:b/>
                <w:bCs/>
              </w:rPr>
              <w:t>Desirable</w:t>
            </w:r>
          </w:p>
        </w:tc>
        <w:tc>
          <w:tcPr>
            <w:tcW w:w="14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995389" w:rsidRPr="00AD0E94" w:rsidRDefault="00995389" w:rsidP="00995389">
            <w:pPr>
              <w:spacing w:line="70" w:lineRule="atLeast"/>
              <w:jc w:val="center"/>
              <w:rPr>
                <w:rFonts w:ascii="Calibri" w:hAnsi="Calibri" w:cs="Arial"/>
                <w:b/>
                <w:bCs/>
              </w:rPr>
            </w:pPr>
            <w:r>
              <w:rPr>
                <w:rFonts w:ascii="Calibri" w:hAnsi="Calibri" w:cs="Arial"/>
                <w:b/>
                <w:bCs/>
              </w:rPr>
              <w:t>Assessed</w:t>
            </w:r>
          </w:p>
        </w:tc>
      </w:tr>
      <w:tr w:rsidR="001525A6" w:rsidRPr="005B3EBF" w14:paraId="39253B7A" w14:textId="77777777" w:rsidTr="00F95EF1">
        <w:trPr>
          <w:trHeight w:val="70"/>
        </w:trPr>
        <w:tc>
          <w:tcPr>
            <w:tcW w:w="423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88E3600" w:rsidR="001525A6" w:rsidRPr="00F95EF1" w:rsidRDefault="001525A6" w:rsidP="001525A6">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643F1D16" w:rsidR="001525A6" w:rsidRPr="00AD0E94" w:rsidRDefault="001525A6" w:rsidP="001525A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1525A6" w:rsidRPr="00AD0E94" w:rsidRDefault="001525A6" w:rsidP="001525A6">
            <w:pPr>
              <w:spacing w:line="70" w:lineRule="atLeast"/>
              <w:jc w:val="center"/>
              <w:rPr>
                <w:rFonts w:ascii="Calibri" w:hAnsi="Calibri" w:cs="Arial"/>
                <w:b/>
                <w:bCs/>
              </w:rPr>
            </w:pPr>
          </w:p>
        </w:tc>
        <w:tc>
          <w:tcPr>
            <w:tcW w:w="14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44BB772" w:rsidR="001525A6" w:rsidRPr="00AD0E94" w:rsidRDefault="001525A6" w:rsidP="001525A6">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DED22" w14:textId="77777777" w:rsidR="00CF6338" w:rsidRDefault="00CF6338" w:rsidP="003E5354">
      <w:r>
        <w:separator/>
      </w:r>
    </w:p>
  </w:endnote>
  <w:endnote w:type="continuationSeparator" w:id="0">
    <w:p w14:paraId="21DCE829" w14:textId="77777777" w:rsidR="00CF6338" w:rsidRDefault="00CF6338" w:rsidP="003E5354">
      <w:r>
        <w:continuationSeparator/>
      </w:r>
    </w:p>
  </w:endnote>
  <w:endnote w:type="continuationNotice" w:id="1">
    <w:p w14:paraId="048110E3" w14:textId="77777777" w:rsidR="00CF6338" w:rsidRDefault="00CF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A0B9" w14:textId="77777777" w:rsidR="00CF6338" w:rsidRDefault="00CF6338" w:rsidP="003E5354">
      <w:r>
        <w:separator/>
      </w:r>
    </w:p>
  </w:footnote>
  <w:footnote w:type="continuationSeparator" w:id="0">
    <w:p w14:paraId="35870EBB" w14:textId="77777777" w:rsidR="00CF6338" w:rsidRDefault="00CF6338" w:rsidP="003E5354">
      <w:r>
        <w:continuationSeparator/>
      </w:r>
    </w:p>
  </w:footnote>
  <w:footnote w:type="continuationNotice" w:id="1">
    <w:p w14:paraId="38BF9BA1" w14:textId="77777777" w:rsidR="00CF6338" w:rsidRDefault="00CF6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401410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0BED"/>
    <w:rsid w:val="000621A9"/>
    <w:rsid w:val="00070528"/>
    <w:rsid w:val="00072B8D"/>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25A6"/>
    <w:rsid w:val="00154E7C"/>
    <w:rsid w:val="0015656E"/>
    <w:rsid w:val="00170947"/>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323F7"/>
    <w:rsid w:val="00240241"/>
    <w:rsid w:val="00240EA2"/>
    <w:rsid w:val="0024126E"/>
    <w:rsid w:val="00256791"/>
    <w:rsid w:val="0026064E"/>
    <w:rsid w:val="00261072"/>
    <w:rsid w:val="00261779"/>
    <w:rsid w:val="0026194E"/>
    <w:rsid w:val="00263B11"/>
    <w:rsid w:val="00272935"/>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A34"/>
    <w:rsid w:val="00323C90"/>
    <w:rsid w:val="00324D3D"/>
    <w:rsid w:val="003333CB"/>
    <w:rsid w:val="00334CED"/>
    <w:rsid w:val="003357AF"/>
    <w:rsid w:val="00343CED"/>
    <w:rsid w:val="0035240E"/>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3937"/>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C7FC4"/>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95389"/>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2B6D"/>
    <w:rsid w:val="00BD64A8"/>
    <w:rsid w:val="00BE0490"/>
    <w:rsid w:val="00BF68A5"/>
    <w:rsid w:val="00BF7C79"/>
    <w:rsid w:val="00C01DEB"/>
    <w:rsid w:val="00C0449A"/>
    <w:rsid w:val="00C12C7A"/>
    <w:rsid w:val="00C12CF6"/>
    <w:rsid w:val="00C12D4B"/>
    <w:rsid w:val="00C20461"/>
    <w:rsid w:val="00C22178"/>
    <w:rsid w:val="00C22961"/>
    <w:rsid w:val="00C27BD9"/>
    <w:rsid w:val="00C350DD"/>
    <w:rsid w:val="00C4011A"/>
    <w:rsid w:val="00C402FF"/>
    <w:rsid w:val="00C41C88"/>
    <w:rsid w:val="00C45352"/>
    <w:rsid w:val="00C50C08"/>
    <w:rsid w:val="00C55803"/>
    <w:rsid w:val="00C62BA2"/>
    <w:rsid w:val="00C646C7"/>
    <w:rsid w:val="00C7291E"/>
    <w:rsid w:val="00C90AB7"/>
    <w:rsid w:val="00C94306"/>
    <w:rsid w:val="00CB5723"/>
    <w:rsid w:val="00CB6717"/>
    <w:rsid w:val="00CC45F2"/>
    <w:rsid w:val="00CD0D02"/>
    <w:rsid w:val="00CD2380"/>
    <w:rsid w:val="00CE5A42"/>
    <w:rsid w:val="00CF52E9"/>
    <w:rsid w:val="00CF6338"/>
    <w:rsid w:val="00D04BFB"/>
    <w:rsid w:val="00D20A7D"/>
    <w:rsid w:val="00D23C17"/>
    <w:rsid w:val="00D250FB"/>
    <w:rsid w:val="00D26FD4"/>
    <w:rsid w:val="00D27B68"/>
    <w:rsid w:val="00D31BE4"/>
    <w:rsid w:val="00D331E1"/>
    <w:rsid w:val="00D346DA"/>
    <w:rsid w:val="00D35D30"/>
    <w:rsid w:val="00D43B05"/>
    <w:rsid w:val="00D4422E"/>
    <w:rsid w:val="00D474D1"/>
    <w:rsid w:val="00D57216"/>
    <w:rsid w:val="00D57313"/>
    <w:rsid w:val="00D576BA"/>
    <w:rsid w:val="00D61E37"/>
    <w:rsid w:val="00D64E94"/>
    <w:rsid w:val="00D67735"/>
    <w:rsid w:val="00D75260"/>
    <w:rsid w:val="00D852F2"/>
    <w:rsid w:val="00D8693A"/>
    <w:rsid w:val="00D86DA6"/>
    <w:rsid w:val="00D91A86"/>
    <w:rsid w:val="00DA337E"/>
    <w:rsid w:val="00DA43B0"/>
    <w:rsid w:val="00DB211A"/>
    <w:rsid w:val="00DC3A8A"/>
    <w:rsid w:val="00DD06EB"/>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60B95"/>
    <w:rsid w:val="00E65890"/>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69C"/>
    <w:rsid w:val="00EF3AB0"/>
    <w:rsid w:val="00F01544"/>
    <w:rsid w:val="00F03E99"/>
    <w:rsid w:val="00F13447"/>
    <w:rsid w:val="00F23FD3"/>
    <w:rsid w:val="00F255E8"/>
    <w:rsid w:val="00F27B4D"/>
    <w:rsid w:val="00F42AD0"/>
    <w:rsid w:val="00F517B1"/>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C402FF"/>
    <w:rPr>
      <w:b/>
      <w:bCs/>
      <w:lang w:eastAsia="en-US"/>
    </w:rPr>
  </w:style>
  <w:style w:type="character" w:customStyle="1" w:styleId="BodyTextChar">
    <w:name w:val="Body Text Char"/>
    <w:basedOn w:val="DefaultParagraphFont"/>
    <w:link w:val="BodyText"/>
    <w:rsid w:val="00C402F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Assistant Manager</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41E8AEA3-07BD-42B6-93A4-7BABB134719E}">
      <dgm:prSet/>
      <dgm:spPr/>
      <dgm:t>
        <a:bodyPr/>
        <a:lstStyle/>
        <a:p>
          <a:r>
            <a:rPr lang="en-US"/>
            <a:t>Duty Managers</a:t>
          </a:r>
        </a:p>
      </dgm:t>
    </dgm:pt>
    <dgm:pt modelId="{3B10623B-011F-4613-8D9B-A3761B80827F}" type="parTrans" cxnId="{E6991B64-1B53-4759-9D6A-193046F83A2B}">
      <dgm:prSet/>
      <dgm:spPr/>
      <dgm:t>
        <a:bodyPr/>
        <a:lstStyle/>
        <a:p>
          <a:endParaRPr lang="en-GB"/>
        </a:p>
      </dgm:t>
    </dgm:pt>
    <dgm:pt modelId="{453B47F2-6030-40C2-82E1-D4C14D33AE52}" type="sibTrans" cxnId="{E6991B64-1B53-4759-9D6A-193046F83A2B}">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0"/>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0">
        <dgm:presLayoutVars>
          <dgm:chPref val="3"/>
        </dgm:presLayoutVars>
      </dgm:prSet>
      <dgm:spPr/>
    </dgm:pt>
    <dgm:pt modelId="{E70F76C8-E48D-4C08-8481-B42ECB33F4E0}" type="pres">
      <dgm:prSet presAssocID="{DF8C22D5-0088-4DC1-A494-9FE6D794AD9C}" presName="rootConnector" presStyleLbl="node4" presStyleIdx="0" presStyleCnt="10"/>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10"/>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10">
        <dgm:presLayoutVars>
          <dgm:chPref val="3"/>
        </dgm:presLayoutVars>
      </dgm:prSet>
      <dgm:spPr/>
    </dgm:pt>
    <dgm:pt modelId="{0CD5432D-95A3-4A00-9783-B7CDF890CF4D}" type="pres">
      <dgm:prSet presAssocID="{1D9FDAF0-D239-493C-A2E5-BE17FF3E1B30}" presName="rootConnector" presStyleLbl="node4" presStyleIdx="1" presStyleCnt="10"/>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10"/>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10">
        <dgm:presLayoutVars>
          <dgm:chPref val="3"/>
        </dgm:presLayoutVars>
      </dgm:prSet>
      <dgm:spPr/>
    </dgm:pt>
    <dgm:pt modelId="{F4E41951-7335-41D0-A0FB-BD1056A5EB04}" type="pres">
      <dgm:prSet presAssocID="{A0EA393D-8B18-4583-8579-6CE5141A5D87}" presName="rootConnector" presStyleLbl="node4" presStyleIdx="2" presStyleCnt="10"/>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10"/>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10">
        <dgm:presLayoutVars>
          <dgm:chPref val="3"/>
        </dgm:presLayoutVars>
      </dgm:prSet>
      <dgm:spPr/>
    </dgm:pt>
    <dgm:pt modelId="{3820792C-2BFC-47C9-A6D6-96BB64233C0E}" type="pres">
      <dgm:prSet presAssocID="{51E271A2-4EA6-4C96-8D75-70954594351F}" presName="rootConnector" presStyleLbl="node4" presStyleIdx="3" presStyleCnt="10"/>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10"/>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10">
        <dgm:presLayoutVars>
          <dgm:chPref val="3"/>
        </dgm:presLayoutVars>
      </dgm:prSet>
      <dgm:spPr/>
    </dgm:pt>
    <dgm:pt modelId="{F26A84D0-D790-419A-9DEC-0894A25C9A0A}" type="pres">
      <dgm:prSet presAssocID="{60632E25-6C65-4D0A-AF58-6FE34BA136BD}" presName="rootConnector" presStyleLbl="node4" presStyleIdx="4" presStyleCnt="10"/>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10"/>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10">
        <dgm:presLayoutVars>
          <dgm:chPref val="3"/>
        </dgm:presLayoutVars>
      </dgm:prSet>
      <dgm:spPr/>
    </dgm:pt>
    <dgm:pt modelId="{628F77E9-22DF-4128-B763-F9D81532D021}" type="pres">
      <dgm:prSet presAssocID="{0EEF8D6D-10BF-4879-8E21-5E4D4805426A}" presName="rootConnector" presStyleLbl="node4" presStyleIdx="5" presStyleCnt="10"/>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0"/>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0">
        <dgm:presLayoutVars>
          <dgm:chPref val="3"/>
        </dgm:presLayoutVars>
      </dgm:prSet>
      <dgm:spPr/>
    </dgm:pt>
    <dgm:pt modelId="{5508AB14-7948-471D-9DE5-7C8D4712940A}" type="pres">
      <dgm:prSet presAssocID="{F809772F-1DFF-4906-95EC-981C97B4C2D5}" presName="rootConnector" presStyleLbl="node4" presStyleIdx="6" presStyleCnt="10"/>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0"/>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0">
        <dgm:presLayoutVars>
          <dgm:chPref val="3"/>
        </dgm:presLayoutVars>
      </dgm:prSet>
      <dgm:spPr/>
    </dgm:pt>
    <dgm:pt modelId="{38C8B017-9DBF-4932-ABFF-22A9698FCFCD}" type="pres">
      <dgm:prSet presAssocID="{9AEF14A1-AAA3-4DFB-8659-F4D88A396190}" presName="rootConnector" presStyleLbl="node4" presStyleIdx="7" presStyleCnt="10"/>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8" presStyleCnt="10"/>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8" presStyleCnt="10">
        <dgm:presLayoutVars>
          <dgm:chPref val="3"/>
        </dgm:presLayoutVars>
      </dgm:prSet>
      <dgm:spPr/>
    </dgm:pt>
    <dgm:pt modelId="{F78DE07C-8DBF-4937-8EDB-B39259A94BFB}" type="pres">
      <dgm:prSet presAssocID="{41E8AEA3-07BD-42B6-93A4-7BABB134719E}" presName="rootConnector" presStyleLbl="node4" presStyleIdx="8" presStyleCnt="10"/>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9" presStyleCnt="10"/>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9" presStyleCnt="10" custScaleX="109928">
        <dgm:presLayoutVars>
          <dgm:chPref val="3"/>
        </dgm:presLayoutVars>
      </dgm:prSet>
      <dgm:spPr/>
    </dgm:pt>
    <dgm:pt modelId="{A9123CA0-2F79-4A1B-9995-95BC53469B1B}" type="pres">
      <dgm:prSet presAssocID="{2ADFF5C6-29C2-4EA4-8585-E8DC48415288}" presName="rootConnector" presStyleLbl="node4" presStyleIdx="9" presStyleCnt="10"/>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6991B64-1B53-4759-9D6A-193046F83A2B}" srcId="{9AEF14A1-AAA3-4DFB-8659-F4D88A396190}" destId="{41E8AEA3-07BD-42B6-93A4-7BABB134719E}" srcOrd="0" destOrd="0" parTransId="{3B10623B-011F-4613-8D9B-A3761B80827F}" sibTransId="{453B47F2-6030-40C2-82E1-D4C14D33AE52}"/>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381332" y="788817"/>
          <a:ext cx="1576379" cy="136793"/>
        </a:xfrm>
        <a:custGeom>
          <a:avLst/>
          <a:gdLst/>
          <a:ahLst/>
          <a:cxnLst/>
          <a:rect l="0" t="0" r="0" b="0"/>
          <a:pathLst>
            <a:path>
              <a:moveTo>
                <a:pt x="0" y="0"/>
              </a:moveTo>
              <a:lnTo>
                <a:pt x="0" y="68396"/>
              </a:lnTo>
              <a:lnTo>
                <a:pt x="1576379" y="68396"/>
              </a:lnTo>
              <a:lnTo>
                <a:pt x="1576379"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123801" y="1251308"/>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381332" y="788817"/>
          <a:ext cx="788189" cy="136793"/>
        </a:xfrm>
        <a:custGeom>
          <a:avLst/>
          <a:gdLst/>
          <a:ahLst/>
          <a:cxnLst/>
          <a:rect l="0" t="0" r="0" b="0"/>
          <a:pathLst>
            <a:path>
              <a:moveTo>
                <a:pt x="0" y="0"/>
              </a:moveTo>
              <a:lnTo>
                <a:pt x="0" y="68396"/>
              </a:lnTo>
              <a:lnTo>
                <a:pt x="788189" y="68396"/>
              </a:lnTo>
              <a:lnTo>
                <a:pt x="788189"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335612" y="788817"/>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93142" y="788817"/>
          <a:ext cx="788189" cy="136793"/>
        </a:xfrm>
        <a:custGeom>
          <a:avLst/>
          <a:gdLst/>
          <a:ahLst/>
          <a:cxnLst/>
          <a:rect l="0" t="0" r="0" b="0"/>
          <a:pathLst>
            <a:path>
              <a:moveTo>
                <a:pt x="788189" y="0"/>
              </a:moveTo>
              <a:lnTo>
                <a:pt x="788189" y="68396"/>
              </a:lnTo>
              <a:lnTo>
                <a:pt x="0" y="68396"/>
              </a:lnTo>
              <a:lnTo>
                <a:pt x="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2941517" y="2176291"/>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2941517" y="1713799"/>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04953" y="1251308"/>
          <a:ext cx="1182284" cy="136793"/>
        </a:xfrm>
        <a:custGeom>
          <a:avLst/>
          <a:gdLst/>
          <a:ahLst/>
          <a:cxnLst/>
          <a:rect l="0" t="0" r="0" b="0"/>
          <a:pathLst>
            <a:path>
              <a:moveTo>
                <a:pt x="0" y="0"/>
              </a:moveTo>
              <a:lnTo>
                <a:pt x="0" y="68396"/>
              </a:lnTo>
              <a:lnTo>
                <a:pt x="1182284" y="68396"/>
              </a:lnTo>
              <a:lnTo>
                <a:pt x="1182284"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153327" y="1713799"/>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804953" y="1251308"/>
          <a:ext cx="394094" cy="136793"/>
        </a:xfrm>
        <a:custGeom>
          <a:avLst/>
          <a:gdLst/>
          <a:ahLst/>
          <a:cxnLst/>
          <a:rect l="0" t="0" r="0" b="0"/>
          <a:pathLst>
            <a:path>
              <a:moveTo>
                <a:pt x="0" y="0"/>
              </a:moveTo>
              <a:lnTo>
                <a:pt x="0" y="68396"/>
              </a:lnTo>
              <a:lnTo>
                <a:pt x="394094" y="68396"/>
              </a:lnTo>
              <a:lnTo>
                <a:pt x="394094"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365138" y="1713799"/>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410858" y="1251308"/>
          <a:ext cx="394094" cy="136793"/>
        </a:xfrm>
        <a:custGeom>
          <a:avLst/>
          <a:gdLst/>
          <a:ahLst/>
          <a:cxnLst/>
          <a:rect l="0" t="0" r="0" b="0"/>
          <a:pathLst>
            <a:path>
              <a:moveTo>
                <a:pt x="394094" y="0"/>
              </a:moveTo>
              <a:lnTo>
                <a:pt x="394094" y="68396"/>
              </a:lnTo>
              <a:lnTo>
                <a:pt x="0" y="68396"/>
              </a:lnTo>
              <a:lnTo>
                <a:pt x="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576948" y="1713799"/>
          <a:ext cx="91440" cy="136793"/>
        </a:xfrm>
        <a:custGeom>
          <a:avLst/>
          <a:gdLst/>
          <a:ahLst/>
          <a:cxnLst/>
          <a:rect l="0" t="0" r="0" b="0"/>
          <a:pathLst>
            <a:path>
              <a:moveTo>
                <a:pt x="45720" y="0"/>
              </a:moveTo>
              <a:lnTo>
                <a:pt x="4572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622668" y="1251308"/>
          <a:ext cx="1182284" cy="136793"/>
        </a:xfrm>
        <a:custGeom>
          <a:avLst/>
          <a:gdLst/>
          <a:ahLst/>
          <a:cxnLst/>
          <a:rect l="0" t="0" r="0" b="0"/>
          <a:pathLst>
            <a:path>
              <a:moveTo>
                <a:pt x="1182284" y="0"/>
              </a:moveTo>
              <a:lnTo>
                <a:pt x="1182284" y="68396"/>
              </a:lnTo>
              <a:lnTo>
                <a:pt x="0" y="68396"/>
              </a:lnTo>
              <a:lnTo>
                <a:pt x="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04953" y="788817"/>
          <a:ext cx="1576379" cy="136793"/>
        </a:xfrm>
        <a:custGeom>
          <a:avLst/>
          <a:gdLst/>
          <a:ahLst/>
          <a:cxnLst/>
          <a:rect l="0" t="0" r="0" b="0"/>
          <a:pathLst>
            <a:path>
              <a:moveTo>
                <a:pt x="1576379" y="0"/>
              </a:moveTo>
              <a:lnTo>
                <a:pt x="1576379" y="68396"/>
              </a:lnTo>
              <a:lnTo>
                <a:pt x="0" y="68396"/>
              </a:lnTo>
              <a:lnTo>
                <a:pt x="0" y="136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335612" y="326325"/>
          <a:ext cx="91440" cy="136793"/>
        </a:xfrm>
        <a:custGeom>
          <a:avLst/>
          <a:gdLst/>
          <a:ahLst/>
          <a:cxnLst/>
          <a:rect l="0" t="0" r="0" b="0"/>
          <a:pathLst>
            <a:path>
              <a:moveTo>
                <a:pt x="45720" y="0"/>
              </a:moveTo>
              <a:lnTo>
                <a:pt x="45720" y="136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055633" y="627"/>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Head of Culture</a:t>
          </a:r>
          <a:endParaRPr lang="en-US" sz="600" kern="1200"/>
        </a:p>
      </dsp:txBody>
      <dsp:txXfrm>
        <a:off x="3055633" y="627"/>
        <a:ext cx="651396" cy="325698"/>
      </dsp:txXfrm>
    </dsp:sp>
    <dsp:sp modelId="{3F43820D-08F4-48FE-B1E8-2E7F63B0B665}">
      <dsp:nvSpPr>
        <dsp:cNvPr id="0" name=""/>
        <dsp:cNvSpPr/>
      </dsp:nvSpPr>
      <dsp:spPr>
        <a:xfrm>
          <a:off x="3055633" y="463118"/>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Service Manager (Sports &amp; Fitness)</a:t>
          </a:r>
          <a:endParaRPr lang="en-US" sz="600" kern="1200"/>
        </a:p>
      </dsp:txBody>
      <dsp:txXfrm>
        <a:off x="3055633" y="463118"/>
        <a:ext cx="651396" cy="325698"/>
      </dsp:txXfrm>
    </dsp:sp>
    <dsp:sp modelId="{7364BE3C-F806-4742-92B2-06AABB87114B}">
      <dsp:nvSpPr>
        <dsp:cNvPr id="0" name=""/>
        <dsp:cNvSpPr/>
      </dsp:nvSpPr>
      <dsp:spPr>
        <a:xfrm>
          <a:off x="1479254" y="925610"/>
          <a:ext cx="651396" cy="32569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Sports Centres’ Manager</a:t>
          </a:r>
          <a:endParaRPr lang="en-US" sz="600" kern="1200"/>
        </a:p>
      </dsp:txBody>
      <dsp:txXfrm>
        <a:off x="1479254" y="925610"/>
        <a:ext cx="651396" cy="325698"/>
      </dsp:txXfrm>
    </dsp:sp>
    <dsp:sp modelId="{C0756FF9-AFB2-4ADD-832F-CE969A08CE1C}">
      <dsp:nvSpPr>
        <dsp:cNvPr id="0" name=""/>
        <dsp:cNvSpPr/>
      </dsp:nvSpPr>
      <dsp:spPr>
        <a:xfrm>
          <a:off x="296970" y="1388101"/>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Whitton Sports &amp; Fitness Centre</a:t>
          </a:r>
          <a:endParaRPr lang="en-US" sz="600" kern="1200"/>
        </a:p>
      </dsp:txBody>
      <dsp:txXfrm>
        <a:off x="296970" y="1388101"/>
        <a:ext cx="651396" cy="325698"/>
      </dsp:txXfrm>
    </dsp:sp>
    <dsp:sp modelId="{610201A0-3A8F-4EEB-ABE4-500488A4C77F}">
      <dsp:nvSpPr>
        <dsp:cNvPr id="0" name=""/>
        <dsp:cNvSpPr/>
      </dsp:nvSpPr>
      <dsp:spPr>
        <a:xfrm>
          <a:off x="296970" y="1850592"/>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296970" y="1850592"/>
        <a:ext cx="651396" cy="325698"/>
      </dsp:txXfrm>
    </dsp:sp>
    <dsp:sp modelId="{0160AC17-924D-47A2-92C4-1ACEB63D739C}">
      <dsp:nvSpPr>
        <dsp:cNvPr id="0" name=""/>
        <dsp:cNvSpPr/>
      </dsp:nvSpPr>
      <dsp:spPr>
        <a:xfrm>
          <a:off x="1085160" y="1388101"/>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Sports Centre</a:t>
          </a:r>
          <a:endParaRPr lang="en-US" sz="600" kern="1200"/>
        </a:p>
      </dsp:txBody>
      <dsp:txXfrm>
        <a:off x="1085160" y="1388101"/>
        <a:ext cx="651396" cy="325698"/>
      </dsp:txXfrm>
    </dsp:sp>
    <dsp:sp modelId="{3F043F6A-8D83-4204-AA3E-C88319ADC555}">
      <dsp:nvSpPr>
        <dsp:cNvPr id="0" name=""/>
        <dsp:cNvSpPr/>
      </dsp:nvSpPr>
      <dsp:spPr>
        <a:xfrm>
          <a:off x="1085160" y="1850592"/>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085160" y="1850592"/>
        <a:ext cx="651396" cy="325698"/>
      </dsp:txXfrm>
    </dsp:sp>
    <dsp:sp modelId="{9F0A0AB0-84B4-4E2B-B87C-30FAC500071F}">
      <dsp:nvSpPr>
        <dsp:cNvPr id="0" name=""/>
        <dsp:cNvSpPr/>
      </dsp:nvSpPr>
      <dsp:spPr>
        <a:xfrm>
          <a:off x="1873349" y="1388101"/>
          <a:ext cx="651396" cy="32569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Hampton Sports &amp; Fitness Centre</a:t>
          </a:r>
          <a:endParaRPr lang="en-US" sz="600" kern="1200"/>
        </a:p>
      </dsp:txBody>
      <dsp:txXfrm>
        <a:off x="1873349" y="1388101"/>
        <a:ext cx="651396" cy="325698"/>
      </dsp:txXfrm>
    </dsp:sp>
    <dsp:sp modelId="{C4384073-FB5E-4EA7-9883-C6C29BE39AE9}">
      <dsp:nvSpPr>
        <dsp:cNvPr id="0" name=""/>
        <dsp:cNvSpPr/>
      </dsp:nvSpPr>
      <dsp:spPr>
        <a:xfrm>
          <a:off x="1873349" y="1850592"/>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1873349" y="1850592"/>
        <a:ext cx="651396" cy="325698"/>
      </dsp:txXfrm>
    </dsp:sp>
    <dsp:sp modelId="{8534B2F5-8697-4B21-9759-F842553A8D84}">
      <dsp:nvSpPr>
        <dsp:cNvPr id="0" name=""/>
        <dsp:cNvSpPr/>
      </dsp:nvSpPr>
      <dsp:spPr>
        <a:xfrm>
          <a:off x="2661539" y="1388101"/>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Shene Sports &amp; Fitness Centre</a:t>
          </a:r>
          <a:endParaRPr lang="en-US" sz="600" kern="1200"/>
        </a:p>
      </dsp:txBody>
      <dsp:txXfrm>
        <a:off x="2661539" y="1388101"/>
        <a:ext cx="651396" cy="325698"/>
      </dsp:txXfrm>
    </dsp:sp>
    <dsp:sp modelId="{70776F95-46F5-4F74-B665-39E9E98469AA}">
      <dsp:nvSpPr>
        <dsp:cNvPr id="0" name=""/>
        <dsp:cNvSpPr/>
      </dsp:nvSpPr>
      <dsp:spPr>
        <a:xfrm>
          <a:off x="2661539" y="1850592"/>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Manager</a:t>
          </a:r>
        </a:p>
      </dsp:txBody>
      <dsp:txXfrm>
        <a:off x="2661539" y="1850592"/>
        <a:ext cx="651396" cy="325698"/>
      </dsp:txXfrm>
    </dsp:sp>
    <dsp:sp modelId="{FE7F8A90-DB75-4A8D-986A-22C269189658}">
      <dsp:nvSpPr>
        <dsp:cNvPr id="0" name=""/>
        <dsp:cNvSpPr/>
      </dsp:nvSpPr>
      <dsp:spPr>
        <a:xfrm>
          <a:off x="2661539" y="2313084"/>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Managers</a:t>
          </a:r>
        </a:p>
      </dsp:txBody>
      <dsp:txXfrm>
        <a:off x="2661539" y="2313084"/>
        <a:ext cx="651396" cy="325698"/>
      </dsp:txXfrm>
    </dsp:sp>
    <dsp:sp modelId="{7F7E70E3-8E2D-4804-BD15-7BC3D06482F7}">
      <dsp:nvSpPr>
        <dsp:cNvPr id="0" name=""/>
        <dsp:cNvSpPr/>
      </dsp:nvSpPr>
      <dsp:spPr>
        <a:xfrm>
          <a:off x="2267444" y="925610"/>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Pools &amp; Fitness Centre</a:t>
          </a:r>
          <a:endParaRPr lang="en-US" sz="600" kern="1200"/>
        </a:p>
      </dsp:txBody>
      <dsp:txXfrm>
        <a:off x="2267444" y="925610"/>
        <a:ext cx="651396" cy="325698"/>
      </dsp:txXfrm>
    </dsp:sp>
    <dsp:sp modelId="{392F7A62-7D6F-4082-8030-861D5A21D982}">
      <dsp:nvSpPr>
        <dsp:cNvPr id="0" name=""/>
        <dsp:cNvSpPr/>
      </dsp:nvSpPr>
      <dsp:spPr>
        <a:xfrm>
          <a:off x="3055633" y="925610"/>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Pools on the Park</a:t>
          </a:r>
          <a:endParaRPr lang="en-US" sz="600" kern="1200"/>
        </a:p>
      </dsp:txBody>
      <dsp:txXfrm>
        <a:off x="3055633" y="925610"/>
        <a:ext cx="651396" cy="325698"/>
      </dsp:txXfrm>
    </dsp:sp>
    <dsp:sp modelId="{C93C1882-4543-4832-A9C9-0216839C9C1A}">
      <dsp:nvSpPr>
        <dsp:cNvPr id="0" name=""/>
        <dsp:cNvSpPr/>
      </dsp:nvSpPr>
      <dsp:spPr>
        <a:xfrm>
          <a:off x="3843823" y="925610"/>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Marketing &amp; Support Officer</a:t>
          </a:r>
          <a:endParaRPr lang="en-US" sz="600" kern="1200"/>
        </a:p>
      </dsp:txBody>
      <dsp:txXfrm>
        <a:off x="3843823" y="925610"/>
        <a:ext cx="651396" cy="325698"/>
      </dsp:txXfrm>
    </dsp:sp>
    <dsp:sp modelId="{C9D737FC-3E46-4BEC-BE18-B2FF0FEBBB6C}">
      <dsp:nvSpPr>
        <dsp:cNvPr id="0" name=""/>
        <dsp:cNvSpPr/>
      </dsp:nvSpPr>
      <dsp:spPr>
        <a:xfrm>
          <a:off x="3811488" y="1388101"/>
          <a:ext cx="71606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Membership, Systems &amp; Project Officer</a:t>
          </a:r>
          <a:endParaRPr lang="en-US" sz="600" kern="1200"/>
        </a:p>
      </dsp:txBody>
      <dsp:txXfrm>
        <a:off x="3811488" y="1388101"/>
        <a:ext cx="716066" cy="325698"/>
      </dsp:txXfrm>
    </dsp:sp>
    <dsp:sp modelId="{E30920D6-002A-4546-A15F-16AABF0218DB}">
      <dsp:nvSpPr>
        <dsp:cNvPr id="0" name=""/>
        <dsp:cNvSpPr/>
      </dsp:nvSpPr>
      <dsp:spPr>
        <a:xfrm>
          <a:off x="4632012" y="925610"/>
          <a:ext cx="651396" cy="325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632012" y="925610"/>
        <a:ext cx="651396" cy="3256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4.xml><?xml version="1.0" encoding="utf-8"?>
<ds:datastoreItem xmlns:ds="http://schemas.openxmlformats.org/officeDocument/2006/customXml" ds:itemID="{10638255-6C0B-48AB-B9FC-4CFE2FA12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21</cp:revision>
  <cp:lastPrinted>2017-06-17T17:03:00Z</cp:lastPrinted>
  <dcterms:created xsi:type="dcterms:W3CDTF">2025-01-24T13:03:00Z</dcterms:created>
  <dcterms:modified xsi:type="dcterms:W3CDTF">2025-01-24T13:22:00Z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