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7488" w14:textId="77777777" w:rsidR="007857EA" w:rsidRDefault="007857EA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0E153CA" w14:textId="77777777" w:rsidR="007F6D02" w:rsidRDefault="007F6D02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79AC1F3" w14:textId="77777777" w:rsidR="000A282B" w:rsidRDefault="000A282B" w:rsidP="000A28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19DA2C4" w14:textId="142BD825" w:rsidR="000A282B" w:rsidRDefault="00B2480C" w:rsidP="000A28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61CE4C69" w14:textId="77777777" w:rsidR="000A282B" w:rsidRDefault="000A282B" w:rsidP="000A28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1BC8BB8" w14:textId="77777777" w:rsidR="000A282B" w:rsidRDefault="000A282B" w:rsidP="000A28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07AB6D6" w14:textId="32734DAB" w:rsidR="000A282B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783C6D" w:rsidRPr="005B3EBF" w14:paraId="3D129700" w14:textId="77777777" w:rsidTr="67DD81F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45361AF" w14:textId="77777777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DD74D1E" w14:textId="6A736563" w:rsidR="00783C6D" w:rsidRPr="005B3EBF" w:rsidRDefault="00D00B49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</w:t>
            </w:r>
            <w:r w:rsidR="4E31783D" w:rsidRPr="67DD81F9">
              <w:rPr>
                <w:rFonts w:ascii="Calibri" w:hAnsi="Calibri" w:cs="Calibri"/>
              </w:rPr>
              <w:t xml:space="preserve"> Engagement</w:t>
            </w:r>
            <w:r w:rsidR="1A0DE8EE" w:rsidRPr="67DD81F9">
              <w:rPr>
                <w:rFonts w:ascii="Calibri" w:hAnsi="Calibri" w:cs="Calibri"/>
              </w:rPr>
              <w:t xml:space="preserve"> </w:t>
            </w:r>
            <w:r w:rsidR="0042013B">
              <w:rPr>
                <w:rFonts w:ascii="Calibri" w:hAnsi="Calibri" w:cs="Calibri"/>
              </w:rPr>
              <w:t xml:space="preserve">Support </w:t>
            </w:r>
            <w:r w:rsidR="1A0DE8EE" w:rsidRPr="67DD81F9">
              <w:rPr>
                <w:rFonts w:ascii="Calibri" w:hAnsi="Calibri" w:cs="Calibri"/>
              </w:rPr>
              <w:t xml:space="preserve">Officer 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7B649DF" w14:textId="77777777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</w:p>
          <w:p w14:paraId="2074D4C0" w14:textId="0114382C" w:rsidR="00D20A7D" w:rsidRPr="005028A5" w:rsidRDefault="0042013B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SO2</w:t>
            </w:r>
          </w:p>
        </w:tc>
      </w:tr>
      <w:tr w:rsidR="00783C6D" w:rsidRPr="005B3EBF" w14:paraId="1C466385" w14:textId="77777777" w:rsidTr="67DD81F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0D37BF42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EB0FBCD" w14:textId="3C7C7BB8" w:rsidR="00783C6D" w:rsidRPr="005B3EBF" w:rsidRDefault="00B96F47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Consultation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56B8C37C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093047FD" w14:textId="2E7D0402" w:rsidR="0044737D" w:rsidRPr="0026064E" w:rsidRDefault="00B96F47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Resident Engagement</w:t>
            </w:r>
          </w:p>
        </w:tc>
      </w:tr>
      <w:tr w:rsidR="000E62C7" w:rsidRPr="005B3EBF" w14:paraId="73864FBC" w14:textId="77777777" w:rsidTr="67DD81F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364980B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5529B6B6" w14:textId="40F31226" w:rsidR="0044737D" w:rsidRPr="0026064E" w:rsidRDefault="00B96F47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Catherine Pierce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C53405B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60D8AD89" w14:textId="77777777" w:rsidR="00387E78" w:rsidRPr="0026064E" w:rsidRDefault="00387E7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4F668A" w:rsidRPr="005B3EBF" w14:paraId="19CAF358" w14:textId="77777777" w:rsidTr="67DD81F9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DFE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63726286" w14:textId="77777777" w:rsidR="0026064E" w:rsidRPr="0026064E" w:rsidRDefault="0026064E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99D5" w14:textId="77777777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12C411F" w14:textId="77777777" w:rsidR="0026064E" w:rsidRPr="0026064E" w:rsidRDefault="0026064E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14:paraId="19E62979" w14:textId="77777777" w:rsidR="00343CED" w:rsidRDefault="00343CED" w:rsidP="00343CED">
      <w:pPr>
        <w:rPr>
          <w:rFonts w:ascii="Calibri" w:hAnsi="Calibri" w:cs="Arial"/>
          <w:i/>
        </w:rPr>
      </w:pPr>
    </w:p>
    <w:p w14:paraId="71DA576C" w14:textId="77777777" w:rsidR="000A282B" w:rsidRDefault="000A282B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</w:p>
    <w:p w14:paraId="1746224C" w14:textId="41BF9022" w:rsidR="00545A74" w:rsidRPr="005B3EBF" w:rsidRDefault="00292AA3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 xml:space="preserve">in local </w:t>
      </w:r>
      <w:proofErr w:type="gramStart"/>
      <w:r w:rsidR="00E85ED8">
        <w:rPr>
          <w:rFonts w:ascii="Calibri" w:hAnsi="Calibri" w:cs="Arial"/>
        </w:rPr>
        <w:t>government</w:t>
      </w:r>
      <w:proofErr w:type="gramEnd"/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BE6D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516F2137" w14:textId="77777777" w:rsidR="000A282B" w:rsidRDefault="000A282B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</w:p>
    <w:p w14:paraId="6423255E" w14:textId="77777777" w:rsidR="000A282B" w:rsidRDefault="000A282B" w:rsidP="00343CED">
      <w:pPr>
        <w:rPr>
          <w:rFonts w:ascii="Calibri" w:hAnsi="Calibri" w:cs="Arial"/>
          <w:b/>
          <w:bCs/>
        </w:rPr>
      </w:pPr>
    </w:p>
    <w:p w14:paraId="313EF6FE" w14:textId="73D8EDAE" w:rsidR="00343CED" w:rsidRPr="00C270D9" w:rsidRDefault="00343CED" w:rsidP="00343CED">
      <w:pPr>
        <w:rPr>
          <w:rFonts w:ascii="Calibri" w:hAnsi="Calibri" w:cs="Arial"/>
        </w:rPr>
      </w:pPr>
      <w:r w:rsidRPr="00C270D9">
        <w:rPr>
          <w:rFonts w:ascii="Calibri" w:hAnsi="Calibri" w:cs="Arial"/>
          <w:b/>
          <w:bCs/>
        </w:rPr>
        <w:t xml:space="preserve">Job Purpose </w:t>
      </w:r>
    </w:p>
    <w:p w14:paraId="57964A36" w14:textId="77777777" w:rsidR="006A1E18" w:rsidRPr="00C270D9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43FC5498" w14:textId="3197B940" w:rsidR="004232F2" w:rsidRPr="00C270D9" w:rsidRDefault="004232F2" w:rsidP="7096078A">
      <w:pPr>
        <w:rPr>
          <w:rFonts w:ascii="Calibri" w:eastAsia="Calibri" w:hAnsi="Calibri" w:cs="Calibri"/>
        </w:rPr>
      </w:pPr>
      <w:r w:rsidRPr="00C270D9">
        <w:rPr>
          <w:rFonts w:ascii="Calibri" w:hAnsi="Calibri" w:cs="Arial"/>
        </w:rPr>
        <w:t>Richmond and Wandsworth</w:t>
      </w:r>
      <w:r w:rsidR="008C3419" w:rsidRPr="00C270D9">
        <w:rPr>
          <w:rFonts w:ascii="Calibri" w:hAnsi="Calibri" w:cs="Arial"/>
        </w:rPr>
        <w:t xml:space="preserve"> </w:t>
      </w:r>
      <w:r w:rsidR="000A282B">
        <w:rPr>
          <w:rFonts w:ascii="Calibri" w:hAnsi="Calibri" w:cs="Arial"/>
        </w:rPr>
        <w:t>C</w:t>
      </w:r>
      <w:r w:rsidR="008C3419" w:rsidRPr="00C270D9">
        <w:rPr>
          <w:rFonts w:ascii="Calibri" w:hAnsi="Calibri" w:cs="Arial"/>
        </w:rPr>
        <w:t>ouncil</w:t>
      </w:r>
      <w:r w:rsidR="00520E06" w:rsidRPr="00C270D9">
        <w:rPr>
          <w:rFonts w:ascii="Calibri" w:hAnsi="Calibri" w:cs="Arial"/>
        </w:rPr>
        <w:t xml:space="preserve">s are </w:t>
      </w:r>
      <w:r w:rsidR="00E81FBC" w:rsidRPr="00C270D9">
        <w:rPr>
          <w:rFonts w:ascii="Calibri" w:hAnsi="Calibri" w:cs="Arial"/>
        </w:rPr>
        <w:t xml:space="preserve">committed to enhancing </w:t>
      </w:r>
      <w:r w:rsidR="004F599D" w:rsidRPr="00C270D9">
        <w:rPr>
          <w:rFonts w:ascii="Calibri" w:hAnsi="Calibri" w:cs="Arial"/>
        </w:rPr>
        <w:t>their</w:t>
      </w:r>
      <w:r w:rsidR="00E81FBC" w:rsidRPr="00C270D9">
        <w:rPr>
          <w:rFonts w:ascii="Calibri" w:hAnsi="Calibri" w:cs="Arial"/>
        </w:rPr>
        <w:t xml:space="preserve"> </w:t>
      </w:r>
      <w:r w:rsidR="031DE65C" w:rsidRPr="00C270D9">
        <w:rPr>
          <w:rFonts w:ascii="Calibri" w:hAnsi="Calibri" w:cs="Arial"/>
        </w:rPr>
        <w:t xml:space="preserve">insight of and </w:t>
      </w:r>
      <w:r w:rsidR="00E81FBC" w:rsidRPr="00C270D9">
        <w:rPr>
          <w:rFonts w:ascii="Calibri" w:hAnsi="Calibri" w:cs="Arial"/>
        </w:rPr>
        <w:t xml:space="preserve">engagement with residents, service users, </w:t>
      </w:r>
      <w:r w:rsidR="001E3AA3" w:rsidRPr="00C270D9">
        <w:rPr>
          <w:rFonts w:ascii="Calibri" w:hAnsi="Calibri" w:cs="Arial"/>
        </w:rPr>
        <w:t>staff</w:t>
      </w:r>
      <w:r w:rsidR="00B73462" w:rsidRPr="00C270D9">
        <w:rPr>
          <w:rFonts w:ascii="Calibri" w:hAnsi="Calibri" w:cs="Arial"/>
        </w:rPr>
        <w:t xml:space="preserve">, </w:t>
      </w:r>
      <w:r w:rsidR="00E81FBC" w:rsidRPr="00C270D9">
        <w:rPr>
          <w:rFonts w:ascii="Calibri" w:hAnsi="Calibri" w:cs="Arial"/>
        </w:rPr>
        <w:t>communities and businesses.</w:t>
      </w:r>
      <w:r w:rsidR="15318FE4" w:rsidRPr="00C270D9">
        <w:rPr>
          <w:rFonts w:ascii="Calibri" w:hAnsi="Calibri" w:cs="Arial"/>
        </w:rPr>
        <w:t xml:space="preserve"> Wandsworth Council </w:t>
      </w:r>
      <w:r w:rsidR="00F609CF">
        <w:rPr>
          <w:rFonts w:ascii="Calibri" w:hAnsi="Calibri" w:cs="Arial"/>
        </w:rPr>
        <w:t xml:space="preserve">has </w:t>
      </w:r>
      <w:r w:rsidR="00EF71C4">
        <w:rPr>
          <w:rFonts w:ascii="Calibri" w:hAnsi="Calibri" w:cs="Arial"/>
        </w:rPr>
        <w:t xml:space="preserve">also </w:t>
      </w:r>
      <w:r w:rsidR="00F609CF">
        <w:rPr>
          <w:rFonts w:ascii="Calibri" w:hAnsi="Calibri" w:cs="Arial"/>
        </w:rPr>
        <w:t>launched</w:t>
      </w:r>
      <w:r w:rsidR="15318FE4" w:rsidRPr="00C270D9">
        <w:rPr>
          <w:rFonts w:ascii="Calibri" w:hAnsi="Calibri" w:cs="Arial"/>
        </w:rPr>
        <w:t xml:space="preserve"> a flagship project transforming itself into a Listening Council, placing local people at the heart of it does. </w:t>
      </w:r>
    </w:p>
    <w:p w14:paraId="02090C67" w14:textId="74B58C23" w:rsidR="7096078A" w:rsidRPr="00C270D9" w:rsidRDefault="7096078A" w:rsidP="7096078A">
      <w:pPr>
        <w:rPr>
          <w:rFonts w:ascii="Calibri" w:hAnsi="Calibri" w:cs="Arial"/>
        </w:rPr>
      </w:pPr>
    </w:p>
    <w:p w14:paraId="72908323" w14:textId="7217E013" w:rsidR="004F0929" w:rsidRPr="00C270D9" w:rsidRDefault="15318FE4" w:rsidP="43F913E1">
      <w:pPr>
        <w:rPr>
          <w:rFonts w:ascii="Calibri" w:eastAsia="Calibri" w:hAnsi="Calibri" w:cs="Calibri"/>
          <w:color w:val="111111"/>
        </w:rPr>
      </w:pPr>
      <w:r w:rsidRPr="43F913E1">
        <w:rPr>
          <w:rFonts w:ascii="Calibri" w:hAnsi="Calibri" w:cs="Arial"/>
        </w:rPr>
        <w:t>Th</w:t>
      </w:r>
      <w:r w:rsidR="00232D7B">
        <w:rPr>
          <w:rFonts w:ascii="Calibri" w:hAnsi="Calibri" w:cs="Arial"/>
        </w:rPr>
        <w:t xml:space="preserve">e Digital Engagement </w:t>
      </w:r>
      <w:r w:rsidR="00323793">
        <w:rPr>
          <w:rFonts w:ascii="Calibri" w:hAnsi="Calibri" w:cs="Arial"/>
        </w:rPr>
        <w:t xml:space="preserve">Support Officer </w:t>
      </w:r>
      <w:r w:rsidRPr="43F913E1">
        <w:rPr>
          <w:rFonts w:ascii="Calibri" w:hAnsi="Calibri" w:cs="Arial"/>
        </w:rPr>
        <w:t xml:space="preserve">role </w:t>
      </w:r>
      <w:r w:rsidR="004F0929" w:rsidRPr="004F0929">
        <w:rPr>
          <w:rFonts w:ascii="Calibri" w:eastAsia="Calibri" w:hAnsi="Calibri" w:cs="Calibri"/>
          <w:color w:val="111111"/>
        </w:rPr>
        <w:t xml:space="preserve">supports the delivery of the </w:t>
      </w:r>
      <w:r w:rsidR="00F840A8">
        <w:rPr>
          <w:rFonts w:ascii="Calibri" w:eastAsia="Calibri" w:hAnsi="Calibri" w:cs="Calibri"/>
          <w:color w:val="111111"/>
        </w:rPr>
        <w:t>c</w:t>
      </w:r>
      <w:r w:rsidR="004F0929" w:rsidRPr="004F0929">
        <w:rPr>
          <w:rFonts w:ascii="Calibri" w:eastAsia="Calibri" w:hAnsi="Calibri" w:cs="Calibri"/>
          <w:color w:val="111111"/>
        </w:rPr>
        <w:t>ouncils</w:t>
      </w:r>
      <w:r w:rsidR="00F840A8">
        <w:rPr>
          <w:rFonts w:ascii="Calibri" w:eastAsia="Calibri" w:hAnsi="Calibri" w:cs="Calibri"/>
          <w:color w:val="111111"/>
        </w:rPr>
        <w:t>’</w:t>
      </w:r>
      <w:r w:rsidR="004F0929" w:rsidRPr="004F0929">
        <w:rPr>
          <w:rFonts w:ascii="Calibri" w:eastAsia="Calibri" w:hAnsi="Calibri" w:cs="Calibri"/>
          <w:color w:val="111111"/>
        </w:rPr>
        <w:t xml:space="preserve"> digital engagement activities by</w:t>
      </w:r>
      <w:r w:rsidR="00E24644">
        <w:rPr>
          <w:rFonts w:ascii="Calibri" w:eastAsia="Calibri" w:hAnsi="Calibri" w:cs="Calibri"/>
          <w:color w:val="111111"/>
        </w:rPr>
        <w:t xml:space="preserve"> </w:t>
      </w:r>
      <w:r w:rsidR="004F0929" w:rsidRPr="004F0929">
        <w:rPr>
          <w:rFonts w:ascii="Calibri" w:eastAsia="Calibri" w:hAnsi="Calibri" w:cs="Calibri"/>
          <w:color w:val="111111"/>
        </w:rPr>
        <w:t xml:space="preserve">assisting with the management of </w:t>
      </w:r>
      <w:r w:rsidR="0017129A">
        <w:rPr>
          <w:rFonts w:ascii="Calibri" w:eastAsia="Calibri" w:hAnsi="Calibri" w:cs="Calibri"/>
          <w:color w:val="111111"/>
        </w:rPr>
        <w:t xml:space="preserve">our </w:t>
      </w:r>
      <w:r w:rsidR="004F0929" w:rsidRPr="004F0929">
        <w:rPr>
          <w:rFonts w:ascii="Calibri" w:eastAsia="Calibri" w:hAnsi="Calibri" w:cs="Calibri"/>
          <w:color w:val="111111"/>
        </w:rPr>
        <w:t>online engagement platform</w:t>
      </w:r>
      <w:r w:rsidR="0017129A">
        <w:rPr>
          <w:rFonts w:ascii="Calibri" w:eastAsia="Calibri" w:hAnsi="Calibri" w:cs="Calibri"/>
          <w:color w:val="111111"/>
        </w:rPr>
        <w:t>s</w:t>
      </w:r>
      <w:r w:rsidR="00E24644">
        <w:rPr>
          <w:rFonts w:ascii="Calibri" w:eastAsia="Calibri" w:hAnsi="Calibri" w:cs="Calibri"/>
          <w:color w:val="111111"/>
        </w:rPr>
        <w:t>,</w:t>
      </w:r>
      <w:r w:rsidR="004F0929" w:rsidRPr="004F0929">
        <w:rPr>
          <w:rFonts w:ascii="Calibri" w:eastAsia="Calibri" w:hAnsi="Calibri" w:cs="Calibri"/>
          <w:color w:val="111111"/>
        </w:rPr>
        <w:t xml:space="preserve"> helping to build and maintain </w:t>
      </w:r>
      <w:r w:rsidR="009A08F2">
        <w:rPr>
          <w:rFonts w:ascii="Calibri" w:eastAsia="Calibri" w:hAnsi="Calibri" w:cs="Calibri"/>
          <w:color w:val="111111"/>
        </w:rPr>
        <w:t>our public sites</w:t>
      </w:r>
      <w:r w:rsidR="004F0929" w:rsidRPr="004F0929">
        <w:rPr>
          <w:rFonts w:ascii="Calibri" w:eastAsia="Calibri" w:hAnsi="Calibri" w:cs="Calibri"/>
          <w:color w:val="111111"/>
        </w:rPr>
        <w:t xml:space="preserve"> and contributing to the creation of engaging digital content. The role </w:t>
      </w:r>
      <w:r w:rsidR="009A08F2">
        <w:rPr>
          <w:rFonts w:ascii="Calibri" w:eastAsia="Calibri" w:hAnsi="Calibri" w:cs="Calibri"/>
          <w:color w:val="111111"/>
        </w:rPr>
        <w:t xml:space="preserve">also </w:t>
      </w:r>
      <w:r w:rsidR="004F0929" w:rsidRPr="004F0929">
        <w:rPr>
          <w:rFonts w:ascii="Calibri" w:eastAsia="Calibri" w:hAnsi="Calibri" w:cs="Calibri"/>
          <w:color w:val="111111"/>
        </w:rPr>
        <w:t xml:space="preserve">involves supporting data collection and analysis, working closely with officers across both </w:t>
      </w:r>
      <w:r w:rsidR="00BE1069">
        <w:rPr>
          <w:rFonts w:ascii="Calibri" w:eastAsia="Calibri" w:hAnsi="Calibri" w:cs="Calibri"/>
          <w:color w:val="111111"/>
        </w:rPr>
        <w:t>c</w:t>
      </w:r>
      <w:r w:rsidR="004F0929" w:rsidRPr="004F0929">
        <w:rPr>
          <w:rFonts w:ascii="Calibri" w:eastAsia="Calibri" w:hAnsi="Calibri" w:cs="Calibri"/>
          <w:color w:val="111111"/>
        </w:rPr>
        <w:t>ouncils on consultation and engagement project</w:t>
      </w:r>
      <w:r w:rsidR="009A08F2">
        <w:rPr>
          <w:rFonts w:ascii="Calibri" w:eastAsia="Calibri" w:hAnsi="Calibri" w:cs="Calibri"/>
          <w:color w:val="111111"/>
        </w:rPr>
        <w:t>s</w:t>
      </w:r>
      <w:r w:rsidR="004F0929" w:rsidRPr="004F0929">
        <w:rPr>
          <w:rFonts w:ascii="Calibri" w:eastAsia="Calibri" w:hAnsi="Calibri" w:cs="Calibri"/>
          <w:color w:val="111111"/>
        </w:rPr>
        <w:t xml:space="preserve"> and helping to increase participation and interaction with </w:t>
      </w:r>
      <w:r w:rsidR="00F840A8">
        <w:rPr>
          <w:rFonts w:ascii="Calibri" w:eastAsia="Calibri" w:hAnsi="Calibri" w:cs="Calibri"/>
          <w:color w:val="111111"/>
        </w:rPr>
        <w:t xml:space="preserve">our </w:t>
      </w:r>
      <w:r w:rsidR="004F0929" w:rsidRPr="004F0929">
        <w:rPr>
          <w:rFonts w:ascii="Calibri" w:eastAsia="Calibri" w:hAnsi="Calibri" w:cs="Calibri"/>
          <w:color w:val="111111"/>
        </w:rPr>
        <w:t>residents.</w:t>
      </w:r>
    </w:p>
    <w:p w14:paraId="74C63F73" w14:textId="1223FD45" w:rsidR="00E81FBC" w:rsidRPr="00C270D9" w:rsidRDefault="00E81FBC" w:rsidP="00343CED">
      <w:pPr>
        <w:rPr>
          <w:rFonts w:ascii="Calibri" w:eastAsia="Calibri" w:hAnsi="Calibri" w:cs="Calibri"/>
        </w:rPr>
      </w:pPr>
    </w:p>
    <w:p w14:paraId="7C672994" w14:textId="77777777" w:rsidR="00343CED" w:rsidRPr="00C270D9" w:rsidRDefault="00BB4DD8" w:rsidP="00343CED">
      <w:pPr>
        <w:rPr>
          <w:rFonts w:ascii="Calibri" w:hAnsi="Calibri" w:cs="Arial"/>
        </w:rPr>
      </w:pPr>
      <w:r w:rsidRPr="00C270D9">
        <w:rPr>
          <w:rFonts w:ascii="Calibri" w:hAnsi="Calibri" w:cs="Arial"/>
          <w:b/>
          <w:bCs/>
        </w:rPr>
        <w:t xml:space="preserve">Specific </w:t>
      </w:r>
      <w:r w:rsidR="00343CED" w:rsidRPr="00C270D9">
        <w:rPr>
          <w:rFonts w:ascii="Calibri" w:hAnsi="Calibri" w:cs="Arial"/>
          <w:b/>
          <w:bCs/>
        </w:rPr>
        <w:t>Duties and Responsibilities</w:t>
      </w:r>
    </w:p>
    <w:p w14:paraId="1CB311D9" w14:textId="77777777" w:rsidR="00343CED" w:rsidRDefault="00343CED" w:rsidP="00343CED">
      <w:pPr>
        <w:rPr>
          <w:rFonts w:ascii="Calibri" w:hAnsi="Calibri" w:cs="Arial"/>
        </w:rPr>
      </w:pPr>
    </w:p>
    <w:p w14:paraId="48DC4EAF" w14:textId="77777777" w:rsidR="00680A39" w:rsidRPr="00644183" w:rsidRDefault="00680A39" w:rsidP="00680A39">
      <w:pPr>
        <w:ind w:left="360" w:hanging="360"/>
        <w:rPr>
          <w:rFonts w:ascii="Calibri" w:hAnsi="Calibri" w:cs="Calibri"/>
          <w:b/>
          <w:bCs/>
        </w:rPr>
      </w:pPr>
    </w:p>
    <w:p w14:paraId="46C3648B" w14:textId="77777777" w:rsidR="00680A39" w:rsidRPr="00477AC8" w:rsidRDefault="00680A39" w:rsidP="00477AC8">
      <w:pPr>
        <w:pStyle w:val="ListParagraph"/>
        <w:numPr>
          <w:ilvl w:val="0"/>
          <w:numId w:val="44"/>
        </w:numPr>
        <w:contextualSpacing/>
        <w:rPr>
          <w:rFonts w:ascii="Calibri" w:hAnsi="Calibri" w:cs="Calibri"/>
          <w:b/>
          <w:bCs/>
        </w:rPr>
      </w:pPr>
      <w:r w:rsidRPr="00477AC8">
        <w:rPr>
          <w:rFonts w:ascii="Calibri" w:hAnsi="Calibri" w:cs="Calibri"/>
          <w:b/>
          <w:bCs/>
        </w:rPr>
        <w:t>Digital content design</w:t>
      </w:r>
    </w:p>
    <w:p w14:paraId="50F50196" w14:textId="77777777" w:rsidR="00680A39" w:rsidRPr="0028368F" w:rsidRDefault="00680A39" w:rsidP="00680A39">
      <w:pPr>
        <w:ind w:left="360" w:hanging="360"/>
        <w:rPr>
          <w:rFonts w:ascii="Calibri" w:hAnsi="Calibri" w:cs="Calibri"/>
          <w:sz w:val="16"/>
          <w:szCs w:val="16"/>
        </w:rPr>
      </w:pPr>
    </w:p>
    <w:p w14:paraId="624AB035" w14:textId="3275BB6A" w:rsidR="00680A39" w:rsidRPr="00644183" w:rsidRDefault="00680A39" w:rsidP="00C40D3D">
      <w:pPr>
        <w:pStyle w:val="ListParagraph"/>
        <w:numPr>
          <w:ilvl w:val="0"/>
          <w:numId w:val="45"/>
        </w:numPr>
        <w:spacing w:after="120"/>
        <w:ind w:left="714" w:hanging="357"/>
        <w:contextualSpacing/>
        <w:rPr>
          <w:rFonts w:ascii="Calibri" w:hAnsi="Calibri" w:cs="Calibri"/>
        </w:rPr>
      </w:pPr>
      <w:r w:rsidRPr="773D2051">
        <w:rPr>
          <w:rFonts w:ascii="Calibri" w:hAnsi="Calibri" w:cs="Calibri"/>
        </w:rPr>
        <w:t>Create impactful digital content to enhance the Council’s online presence and community interaction</w:t>
      </w:r>
    </w:p>
    <w:p w14:paraId="6656BD7D" w14:textId="42DDB322" w:rsidR="00680A39" w:rsidRPr="001B2F30" w:rsidRDefault="0026799F" w:rsidP="009620D6">
      <w:pPr>
        <w:pStyle w:val="ListParagraph"/>
        <w:numPr>
          <w:ilvl w:val="0"/>
          <w:numId w:val="45"/>
        </w:numPr>
        <w:spacing w:after="120"/>
        <w:ind w:left="714" w:hanging="357"/>
        <w:contextualSpacing/>
        <w:rPr>
          <w:rFonts w:ascii="Calibri" w:hAnsi="Calibri" w:cs="Calibri"/>
        </w:rPr>
      </w:pPr>
      <w:r w:rsidRPr="001B2F30">
        <w:rPr>
          <w:rFonts w:ascii="Calibri" w:hAnsi="Calibri" w:cs="Calibri"/>
        </w:rPr>
        <w:t xml:space="preserve">Help draft and schedule </w:t>
      </w:r>
      <w:r w:rsidR="00680A39" w:rsidRPr="001B2F30">
        <w:rPr>
          <w:rFonts w:ascii="Calibri" w:hAnsi="Calibri" w:cs="Calibri"/>
        </w:rPr>
        <w:t xml:space="preserve">news update posts, </w:t>
      </w:r>
      <w:r w:rsidR="001B2F30" w:rsidRPr="001B2F30">
        <w:rPr>
          <w:rFonts w:ascii="Calibri" w:hAnsi="Calibri" w:cs="Calibri"/>
        </w:rPr>
        <w:t>ensuring consistency with the Council’s tone of voice</w:t>
      </w:r>
    </w:p>
    <w:p w14:paraId="28B05541" w14:textId="7DD25E42" w:rsidR="00680A39" w:rsidRPr="00137D98" w:rsidRDefault="00137D98" w:rsidP="006C72A9">
      <w:pPr>
        <w:pStyle w:val="ListParagraph"/>
        <w:numPr>
          <w:ilvl w:val="0"/>
          <w:numId w:val="45"/>
        </w:numPr>
        <w:spacing w:after="120"/>
        <w:ind w:left="714" w:hanging="357"/>
        <w:contextualSpacing/>
        <w:rPr>
          <w:rFonts w:ascii="Calibri" w:hAnsi="Calibri" w:cs="Calibri"/>
        </w:rPr>
      </w:pPr>
      <w:r w:rsidRPr="00137D98">
        <w:rPr>
          <w:rFonts w:ascii="Calibri" w:hAnsi="Calibri" w:cs="Calibri"/>
        </w:rPr>
        <w:t>Support the creation and distribution of questionnaires to gather feedback from residents and stakeholders</w:t>
      </w:r>
    </w:p>
    <w:p w14:paraId="0FC36739" w14:textId="2D9E0FE1" w:rsidR="00680A39" w:rsidRPr="00644183" w:rsidRDefault="007802F3" w:rsidP="00C40D3D">
      <w:pPr>
        <w:pStyle w:val="ListParagraph"/>
        <w:numPr>
          <w:ilvl w:val="0"/>
          <w:numId w:val="45"/>
        </w:numPr>
        <w:spacing w:after="120"/>
        <w:ind w:left="714" w:hanging="357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 </w:t>
      </w:r>
      <w:r w:rsidRPr="007802F3">
        <w:rPr>
          <w:rFonts w:ascii="Calibri" w:hAnsi="Calibri" w:cs="Calibri"/>
        </w:rPr>
        <w:t xml:space="preserve">and update maps using GIS </w:t>
      </w:r>
      <w:r w:rsidR="00680A39" w:rsidRPr="00644183">
        <w:rPr>
          <w:rFonts w:ascii="Calibri" w:hAnsi="Calibri" w:cs="Calibri"/>
        </w:rPr>
        <w:t>data as part of the Council’s place-based approach to community engagement</w:t>
      </w:r>
    </w:p>
    <w:p w14:paraId="37CEBA10" w14:textId="694729DD" w:rsidR="00B8279B" w:rsidRDefault="00B8279B" w:rsidP="00C40D3D">
      <w:pPr>
        <w:pStyle w:val="ListParagraph"/>
        <w:numPr>
          <w:ilvl w:val="0"/>
          <w:numId w:val="45"/>
        </w:numPr>
        <w:spacing w:after="120"/>
        <w:ind w:left="714" w:hanging="357"/>
        <w:contextualSpacing/>
        <w:rPr>
          <w:rFonts w:ascii="Calibri" w:hAnsi="Calibri" w:cs="Calibri"/>
        </w:rPr>
      </w:pPr>
      <w:r w:rsidRPr="00B8279B">
        <w:rPr>
          <w:rFonts w:ascii="Calibri" w:hAnsi="Calibri" w:cs="Calibri"/>
        </w:rPr>
        <w:t xml:space="preserve">Ensure all content follows the Council’s brand guidelines </w:t>
      </w:r>
    </w:p>
    <w:p w14:paraId="78EDF299" w14:textId="2639F3C7" w:rsidR="00B10387" w:rsidRPr="00B10387" w:rsidRDefault="001A4A3D" w:rsidP="00B10387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Help the team m</w:t>
      </w:r>
      <w:r w:rsidR="00680A39" w:rsidRPr="00B10387">
        <w:rPr>
          <w:rFonts w:ascii="Calibri" w:hAnsi="Calibri" w:cs="Calibri"/>
        </w:rPr>
        <w:t xml:space="preserve">onitor </w:t>
      </w:r>
      <w:r>
        <w:rPr>
          <w:rFonts w:ascii="Calibri" w:hAnsi="Calibri" w:cs="Calibri"/>
        </w:rPr>
        <w:t xml:space="preserve">the </w:t>
      </w:r>
      <w:r w:rsidR="00680A39" w:rsidRPr="00B10387">
        <w:rPr>
          <w:rFonts w:ascii="Calibri" w:hAnsi="Calibri" w:cs="Calibri"/>
        </w:rPr>
        <w:t>latest trends</w:t>
      </w:r>
      <w:r>
        <w:rPr>
          <w:rFonts w:ascii="Calibri" w:hAnsi="Calibri" w:cs="Calibri"/>
        </w:rPr>
        <w:t xml:space="preserve"> and best practice</w:t>
      </w:r>
      <w:r w:rsidR="00680A39" w:rsidRPr="00B10387">
        <w:rPr>
          <w:rFonts w:ascii="Calibri" w:hAnsi="Calibri" w:cs="Calibri"/>
        </w:rPr>
        <w:t xml:space="preserve"> </w:t>
      </w:r>
      <w:r w:rsidR="00B10387" w:rsidRPr="00B10387">
        <w:rPr>
          <w:rFonts w:ascii="Calibri" w:hAnsi="Calibri" w:cs="Calibri"/>
        </w:rPr>
        <w:t xml:space="preserve">in digital engagement </w:t>
      </w:r>
    </w:p>
    <w:p w14:paraId="1584A11A" w14:textId="1A3F22A6" w:rsidR="00680A39" w:rsidRPr="00644183" w:rsidRDefault="00680A39" w:rsidP="00B837D0">
      <w:pPr>
        <w:pStyle w:val="ListParagraph"/>
        <w:spacing w:after="120"/>
        <w:ind w:left="714"/>
        <w:contextualSpacing/>
        <w:rPr>
          <w:rFonts w:ascii="Calibri" w:hAnsi="Calibri" w:cs="Calibri"/>
        </w:rPr>
      </w:pPr>
    </w:p>
    <w:p w14:paraId="1C25273B" w14:textId="77777777" w:rsidR="00680A39" w:rsidRDefault="00680A39" w:rsidP="00680A39">
      <w:pPr>
        <w:pStyle w:val="ListParagraph"/>
        <w:ind w:left="360"/>
        <w:rPr>
          <w:rFonts w:ascii="Calibri" w:hAnsi="Calibri" w:cs="Calibri"/>
        </w:rPr>
      </w:pPr>
    </w:p>
    <w:p w14:paraId="585ED288" w14:textId="77777777" w:rsidR="00680A39" w:rsidRPr="00644183" w:rsidRDefault="00680A39" w:rsidP="00680A39">
      <w:pPr>
        <w:rPr>
          <w:rFonts w:ascii="Calibri" w:hAnsi="Calibri" w:cs="Calibri"/>
          <w:sz w:val="14"/>
          <w:szCs w:val="14"/>
        </w:rPr>
      </w:pPr>
    </w:p>
    <w:p w14:paraId="48BF8BEA" w14:textId="77777777" w:rsidR="00680A39" w:rsidRPr="00644183" w:rsidRDefault="00680A39" w:rsidP="00680A39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  <w:b/>
          <w:bCs/>
        </w:rPr>
      </w:pPr>
      <w:r w:rsidRPr="00644183">
        <w:rPr>
          <w:rFonts w:ascii="Calibri" w:hAnsi="Calibri" w:cs="Calibri"/>
          <w:b/>
          <w:bCs/>
        </w:rPr>
        <w:t>Communication and engagement</w:t>
      </w:r>
    </w:p>
    <w:p w14:paraId="7767680C" w14:textId="77777777" w:rsidR="00680A39" w:rsidRPr="0028368F" w:rsidRDefault="00680A39" w:rsidP="00680A39">
      <w:pPr>
        <w:rPr>
          <w:rFonts w:ascii="Calibri" w:hAnsi="Calibri" w:cs="Calibri"/>
          <w:sz w:val="16"/>
          <w:szCs w:val="16"/>
        </w:rPr>
      </w:pPr>
    </w:p>
    <w:p w14:paraId="11FE714E" w14:textId="62F204C8" w:rsidR="00BE1CA0" w:rsidRPr="00BE1CA0" w:rsidRDefault="001A4A3D" w:rsidP="00BE1CA0">
      <w:pPr>
        <w:pStyle w:val="ListParagraph"/>
        <w:numPr>
          <w:ilvl w:val="0"/>
          <w:numId w:val="4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Help </w:t>
      </w:r>
      <w:r w:rsidR="009D6A96">
        <w:rPr>
          <w:rFonts w:ascii="Calibri" w:hAnsi="Calibri" w:cs="Calibri"/>
        </w:rPr>
        <w:t>keep th</w:t>
      </w:r>
      <w:r w:rsidR="00680A39" w:rsidRPr="12792387">
        <w:rPr>
          <w:rFonts w:ascii="Calibri" w:hAnsi="Calibri" w:cs="Calibri"/>
        </w:rPr>
        <w:t>e Council’s engagement sites up to date with accessible and engag</w:t>
      </w:r>
      <w:r w:rsidR="006F03E6">
        <w:rPr>
          <w:rFonts w:ascii="Calibri" w:hAnsi="Calibri" w:cs="Calibri"/>
        </w:rPr>
        <w:t>ing content</w:t>
      </w:r>
      <w:r w:rsidR="00680A39" w:rsidRPr="12792387">
        <w:rPr>
          <w:rFonts w:ascii="Calibri" w:hAnsi="Calibri" w:cs="Calibri"/>
        </w:rPr>
        <w:t xml:space="preserve"> </w:t>
      </w:r>
    </w:p>
    <w:p w14:paraId="0E61C96B" w14:textId="58827FE0" w:rsidR="007A78C9" w:rsidRPr="007A78C9" w:rsidRDefault="007A78C9" w:rsidP="007A78C9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 w:rsidRPr="007A78C9">
        <w:rPr>
          <w:rFonts w:ascii="Calibri" w:hAnsi="Calibri" w:cs="Arial"/>
        </w:rPr>
        <w:t xml:space="preserve">Support the team in maintaining relationships with internal stakeholders by attending meetings and </w:t>
      </w:r>
      <w:r w:rsidR="001015E6">
        <w:rPr>
          <w:rFonts w:ascii="Calibri" w:hAnsi="Calibri" w:cs="Arial"/>
        </w:rPr>
        <w:t xml:space="preserve">creating </w:t>
      </w:r>
      <w:r w:rsidR="00461CAD">
        <w:rPr>
          <w:rFonts w:ascii="Calibri" w:hAnsi="Calibri" w:cs="Arial"/>
        </w:rPr>
        <w:t>notes and actions</w:t>
      </w:r>
    </w:p>
    <w:p w14:paraId="4CC94338" w14:textId="66D8C00E" w:rsidR="006812F3" w:rsidRPr="006812F3" w:rsidRDefault="006812F3" w:rsidP="006812F3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 w:rsidRPr="006812F3">
        <w:rPr>
          <w:rFonts w:ascii="Calibri" w:hAnsi="Calibri" w:cs="Arial"/>
        </w:rPr>
        <w:t>Track deadlines and deliverables for assigned tasks</w:t>
      </w:r>
    </w:p>
    <w:p w14:paraId="72B00F69" w14:textId="00D8A79A" w:rsidR="003E7CEC" w:rsidRPr="003E7CEC" w:rsidRDefault="005F7DF7" w:rsidP="003E7CEC">
      <w:pPr>
        <w:pStyle w:val="ListParagraph"/>
        <w:numPr>
          <w:ilvl w:val="0"/>
          <w:numId w:val="46"/>
        </w:numPr>
        <w:rPr>
          <w:rFonts w:ascii="Calibri" w:hAnsi="Calibri" w:cs="Arial"/>
        </w:rPr>
      </w:pPr>
      <w:r w:rsidRPr="005F7DF7">
        <w:rPr>
          <w:rFonts w:ascii="Calibri" w:hAnsi="Calibri" w:cs="Arial"/>
        </w:rPr>
        <w:t>Act as a point of contact for queries from internal teams</w:t>
      </w:r>
      <w:r w:rsidR="00EE7C7E">
        <w:rPr>
          <w:rFonts w:ascii="Calibri" w:hAnsi="Calibri" w:cs="Arial"/>
        </w:rPr>
        <w:t xml:space="preserve">, join regular meetings </w:t>
      </w:r>
      <w:r w:rsidR="003E7CEC">
        <w:rPr>
          <w:rFonts w:ascii="Calibri" w:hAnsi="Calibri" w:cs="Arial"/>
        </w:rPr>
        <w:t xml:space="preserve">with our software provider </w:t>
      </w:r>
      <w:r w:rsidRPr="005F7DF7">
        <w:rPr>
          <w:rFonts w:ascii="Calibri" w:hAnsi="Calibri" w:cs="Arial"/>
        </w:rPr>
        <w:t xml:space="preserve">and escalate </w:t>
      </w:r>
      <w:r w:rsidR="002C6FD6">
        <w:rPr>
          <w:rFonts w:ascii="Calibri" w:hAnsi="Calibri" w:cs="Arial"/>
        </w:rPr>
        <w:t xml:space="preserve">any </w:t>
      </w:r>
      <w:r w:rsidRPr="005F7DF7">
        <w:rPr>
          <w:rFonts w:ascii="Calibri" w:hAnsi="Calibri" w:cs="Arial"/>
        </w:rPr>
        <w:t>complex issues as needed</w:t>
      </w:r>
    </w:p>
    <w:p w14:paraId="3ACCC6B6" w14:textId="77777777" w:rsidR="0028368F" w:rsidRDefault="003E7CEC" w:rsidP="00120CDE">
      <w:pPr>
        <w:pStyle w:val="ListParagraph"/>
        <w:numPr>
          <w:ilvl w:val="0"/>
          <w:numId w:val="46"/>
        </w:numPr>
        <w:contextualSpacing/>
        <w:rPr>
          <w:rFonts w:ascii="Calibri" w:hAnsi="Calibri" w:cs="Calibri"/>
        </w:rPr>
      </w:pPr>
      <w:r w:rsidRPr="0028368F">
        <w:rPr>
          <w:rFonts w:ascii="Calibri" w:hAnsi="Calibri" w:cs="Calibri"/>
        </w:rPr>
        <w:t>Help p</w:t>
      </w:r>
      <w:r w:rsidR="00680A39" w:rsidRPr="0028368F">
        <w:rPr>
          <w:rFonts w:ascii="Calibri" w:hAnsi="Calibri" w:cs="Calibri"/>
        </w:rPr>
        <w:t>romote engagement with the Council’s activities to a range of audiences in collaboration with colleagues</w:t>
      </w:r>
    </w:p>
    <w:p w14:paraId="13FBD6FF" w14:textId="5CEFF8C0" w:rsidR="0028368F" w:rsidRPr="0028368F" w:rsidRDefault="0028368F" w:rsidP="00120CDE">
      <w:pPr>
        <w:pStyle w:val="ListParagraph"/>
        <w:numPr>
          <w:ilvl w:val="0"/>
          <w:numId w:val="46"/>
        </w:numPr>
        <w:contextualSpacing/>
        <w:rPr>
          <w:rFonts w:ascii="Calibri" w:hAnsi="Calibri" w:cs="Calibri"/>
        </w:rPr>
      </w:pPr>
      <w:r w:rsidRPr="0028368F">
        <w:rPr>
          <w:rFonts w:ascii="Calibri" w:hAnsi="Calibri" w:cs="Calibri"/>
        </w:rPr>
        <w:t>Monitor public responses and flag any sensitive or high-interest topics to senior colleagues</w:t>
      </w:r>
    </w:p>
    <w:p w14:paraId="47F95978" w14:textId="77777777" w:rsidR="00680A39" w:rsidRDefault="00680A39" w:rsidP="00680A39">
      <w:pPr>
        <w:pStyle w:val="ListParagraph"/>
        <w:ind w:left="360"/>
      </w:pPr>
    </w:p>
    <w:p w14:paraId="43EA22DD" w14:textId="77777777" w:rsidR="00680A39" w:rsidRPr="00644183" w:rsidRDefault="00680A39" w:rsidP="00680A39">
      <w:pPr>
        <w:pStyle w:val="ListParagraph"/>
        <w:ind w:left="360"/>
        <w:rPr>
          <w:rFonts w:ascii="Calibri" w:hAnsi="Calibri" w:cs="Calibri"/>
          <w:sz w:val="14"/>
          <w:szCs w:val="14"/>
        </w:rPr>
      </w:pPr>
    </w:p>
    <w:p w14:paraId="7B28B184" w14:textId="77777777" w:rsidR="00C40D3D" w:rsidRPr="00C40D3D" w:rsidRDefault="00C40D3D" w:rsidP="00C40D3D">
      <w:pPr>
        <w:pStyle w:val="ListParagraph"/>
        <w:ind w:left="360"/>
        <w:contextualSpacing/>
        <w:rPr>
          <w:rFonts w:ascii="Calibri" w:hAnsi="Calibri" w:cs="Calibri"/>
          <w:b/>
          <w:bCs/>
        </w:rPr>
      </w:pPr>
    </w:p>
    <w:p w14:paraId="08486310" w14:textId="73DEA163" w:rsidR="00680A39" w:rsidRPr="00644183" w:rsidRDefault="0028368F" w:rsidP="00680A39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</w:t>
      </w:r>
      <w:r w:rsidR="00356FE4">
        <w:rPr>
          <w:rFonts w:ascii="Calibri" w:hAnsi="Calibri" w:cs="Calibri"/>
          <w:b/>
          <w:bCs/>
        </w:rPr>
        <w:t>n</w:t>
      </w:r>
      <w:r w:rsidR="00680A39" w:rsidRPr="00644183">
        <w:rPr>
          <w:rFonts w:ascii="Calibri" w:hAnsi="Calibri" w:cs="Calibri"/>
          <w:b/>
          <w:bCs/>
        </w:rPr>
        <w:t>alytics and performance monitoring</w:t>
      </w:r>
    </w:p>
    <w:p w14:paraId="5C0D0A11" w14:textId="77777777" w:rsidR="00680A39" w:rsidRPr="00644183" w:rsidRDefault="00680A39" w:rsidP="00680A39">
      <w:pPr>
        <w:rPr>
          <w:rFonts w:ascii="Calibri" w:hAnsi="Calibri" w:cs="Calibri"/>
        </w:rPr>
      </w:pPr>
    </w:p>
    <w:p w14:paraId="37A59E41" w14:textId="61D6EC52" w:rsidR="00ED4ED1" w:rsidRPr="00ED4ED1" w:rsidRDefault="00ED4ED1" w:rsidP="00ED4ED1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ED4ED1">
        <w:rPr>
          <w:rFonts w:ascii="Calibri" w:hAnsi="Calibri" w:cs="Calibri"/>
        </w:rPr>
        <w:t>Assist in collecting and organi</w:t>
      </w:r>
      <w:r>
        <w:rPr>
          <w:rFonts w:ascii="Calibri" w:hAnsi="Calibri" w:cs="Calibri"/>
        </w:rPr>
        <w:t>s</w:t>
      </w:r>
      <w:r w:rsidRPr="00ED4ED1">
        <w:rPr>
          <w:rFonts w:ascii="Calibri" w:hAnsi="Calibri" w:cs="Calibri"/>
        </w:rPr>
        <w:t>ing data from engagement activities</w:t>
      </w:r>
    </w:p>
    <w:p w14:paraId="336CB958" w14:textId="1D8B662A" w:rsidR="00976E9D" w:rsidRPr="00976E9D" w:rsidRDefault="00ED4ED1" w:rsidP="00976E9D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976E9D">
        <w:rPr>
          <w:rFonts w:ascii="Calibri" w:hAnsi="Calibri" w:cs="Calibri"/>
        </w:rPr>
        <w:t>Help prepare</w:t>
      </w:r>
      <w:r w:rsidR="007F7E3B" w:rsidRPr="00976E9D">
        <w:rPr>
          <w:rFonts w:ascii="Calibri" w:hAnsi="Calibri" w:cs="Calibri"/>
        </w:rPr>
        <w:t xml:space="preserve"> report</w:t>
      </w:r>
      <w:r w:rsidR="00BE1CA0" w:rsidRPr="00976E9D">
        <w:rPr>
          <w:rFonts w:ascii="Calibri" w:hAnsi="Calibri" w:cs="Calibri"/>
        </w:rPr>
        <w:t>s</w:t>
      </w:r>
      <w:r w:rsidR="00976E9D" w:rsidRPr="00976E9D">
        <w:rPr>
          <w:rFonts w:ascii="Calibri" w:hAnsi="Calibri" w:cs="Calibri"/>
        </w:rPr>
        <w:t xml:space="preserve"> and visual summaries </w:t>
      </w:r>
      <w:r w:rsidR="00E96CF8">
        <w:rPr>
          <w:rFonts w:ascii="Calibri" w:hAnsi="Calibri" w:cs="Calibri"/>
        </w:rPr>
        <w:t xml:space="preserve">using </w:t>
      </w:r>
      <w:r w:rsidR="00976E9D" w:rsidRPr="00976E9D">
        <w:rPr>
          <w:rFonts w:ascii="Calibri" w:hAnsi="Calibri" w:cs="Calibri"/>
        </w:rPr>
        <w:t>charts</w:t>
      </w:r>
      <w:r w:rsidR="00976E9D">
        <w:rPr>
          <w:rFonts w:ascii="Calibri" w:hAnsi="Calibri" w:cs="Calibri"/>
        </w:rPr>
        <w:t xml:space="preserve"> and</w:t>
      </w:r>
      <w:r w:rsidR="00976E9D" w:rsidRPr="00976E9D">
        <w:rPr>
          <w:rFonts w:ascii="Calibri" w:hAnsi="Calibri" w:cs="Calibri"/>
        </w:rPr>
        <w:t xml:space="preserve"> tables</w:t>
      </w:r>
      <w:r w:rsidR="00976E9D">
        <w:rPr>
          <w:rFonts w:ascii="Calibri" w:hAnsi="Calibri" w:cs="Calibri"/>
        </w:rPr>
        <w:t xml:space="preserve"> </w:t>
      </w:r>
      <w:r w:rsidR="00976E9D" w:rsidRPr="00976E9D">
        <w:rPr>
          <w:rFonts w:ascii="Calibri" w:hAnsi="Calibri" w:cs="Calibri"/>
        </w:rPr>
        <w:t>to support decision-making</w:t>
      </w:r>
    </w:p>
    <w:p w14:paraId="56F66FB0" w14:textId="74D0A39D" w:rsidR="00EC5B0C" w:rsidRPr="00EC5B0C" w:rsidRDefault="00EC5B0C" w:rsidP="00EC5B0C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EC5B0C">
        <w:rPr>
          <w:rFonts w:ascii="Calibri" w:hAnsi="Calibri" w:cs="Calibri"/>
        </w:rPr>
        <w:t>Contribute to the creation of ‘You Said We Did’ reports by compiling feedback and outcomes</w:t>
      </w:r>
    </w:p>
    <w:p w14:paraId="08E8F397" w14:textId="655A16E6" w:rsidR="00832F3E" w:rsidRPr="00832F3E" w:rsidRDefault="00832F3E" w:rsidP="00832F3E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832F3E">
        <w:rPr>
          <w:rFonts w:ascii="Calibri" w:hAnsi="Calibri" w:cs="Calibri"/>
        </w:rPr>
        <w:t>Support the team in evaluating engagement activities by gathering feedback and tracking participation</w:t>
      </w:r>
    </w:p>
    <w:p w14:paraId="20E2CAC7" w14:textId="14EBE002" w:rsidR="009F270E" w:rsidRPr="009F270E" w:rsidRDefault="009F270E" w:rsidP="009F270E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9F270E">
        <w:rPr>
          <w:rFonts w:ascii="Calibri" w:hAnsi="Calibri" w:cs="Calibri"/>
        </w:rPr>
        <w:t>Help maintain performance tracking spreadsheets and dashboards</w:t>
      </w:r>
    </w:p>
    <w:p w14:paraId="18C4ADE6" w14:textId="6A76856D" w:rsidR="006E7EAF" w:rsidRPr="00887041" w:rsidRDefault="00887041" w:rsidP="00BA1246">
      <w:pPr>
        <w:pStyle w:val="ListParagraph"/>
        <w:numPr>
          <w:ilvl w:val="0"/>
          <w:numId w:val="47"/>
        </w:numPr>
        <w:contextualSpacing/>
        <w:rPr>
          <w:rFonts w:ascii="Calibri" w:hAnsi="Calibri" w:cs="Arial"/>
        </w:rPr>
      </w:pPr>
      <w:r w:rsidRPr="00887041">
        <w:rPr>
          <w:rFonts w:ascii="Calibri" w:hAnsi="Calibri" w:cs="Calibri"/>
        </w:rPr>
        <w:t>Assist in analysing engagement metrics and identifying patterns or areas for improvement</w:t>
      </w:r>
    </w:p>
    <w:p w14:paraId="0DC5D775" w14:textId="3DCE2CF9" w:rsidR="002706A9" w:rsidRPr="006F444B" w:rsidRDefault="002706A9" w:rsidP="006E7EAF">
      <w:pPr>
        <w:pStyle w:val="ListParagraph"/>
        <w:contextualSpacing/>
        <w:rPr>
          <w:rFonts w:ascii="Calibri" w:hAnsi="Calibri" w:cs="Arial"/>
        </w:rPr>
      </w:pP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6805C160" w14:textId="77777777" w:rsidR="00323BDB" w:rsidRPr="006F2F4E" w:rsidRDefault="00323BDB" w:rsidP="00BB4DD8">
      <w:pPr>
        <w:rPr>
          <w:rFonts w:ascii="Calibri" w:hAnsi="Calibri" w:cs="Arial"/>
          <w:b/>
          <w:bCs/>
          <w:sz w:val="18"/>
          <w:szCs w:val="18"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3F1E3215" w:rsidR="00C62BA2" w:rsidRPr="008C378D" w:rsidRDefault="00C62BA2" w:rsidP="008C378D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8C378D">
        <w:rPr>
          <w:rFonts w:ascii="Calibri" w:hAnsi="Calibri" w:cs="Arial"/>
        </w:rPr>
        <w:t xml:space="preserve">To understand </w:t>
      </w:r>
      <w:r w:rsidR="00B34715" w:rsidRPr="008C378D">
        <w:rPr>
          <w:rFonts w:ascii="Calibri" w:hAnsi="Calibri" w:cs="Arial"/>
        </w:rPr>
        <w:t>both Councils</w:t>
      </w:r>
      <w:r w:rsidR="000621A9" w:rsidRPr="008C378D">
        <w:rPr>
          <w:rFonts w:ascii="Calibri" w:hAnsi="Calibri" w:cs="Arial"/>
        </w:rPr>
        <w:t>’</w:t>
      </w:r>
      <w:r w:rsidR="00B34715" w:rsidRPr="008C378D">
        <w:rPr>
          <w:rFonts w:ascii="Calibri" w:hAnsi="Calibri" w:cs="Arial"/>
        </w:rPr>
        <w:t xml:space="preserve"> </w:t>
      </w:r>
      <w:r w:rsidRPr="008C378D">
        <w:rPr>
          <w:rFonts w:ascii="Calibri" w:hAnsi="Calibri" w:cs="Arial"/>
        </w:rPr>
        <w:t xml:space="preserve">duties and responsibilities </w:t>
      </w:r>
      <w:r w:rsidR="00B34715" w:rsidRPr="008C378D">
        <w:rPr>
          <w:rFonts w:ascii="Calibri" w:hAnsi="Calibri" w:cs="Arial"/>
        </w:rPr>
        <w:t xml:space="preserve">for safeguarding children, young people and adults as they apply </w:t>
      </w:r>
      <w:r w:rsidRPr="008C378D">
        <w:rPr>
          <w:rFonts w:ascii="Calibri" w:hAnsi="Calibri" w:cs="Arial"/>
        </w:rPr>
        <w:t xml:space="preserve">to </w:t>
      </w:r>
      <w:r w:rsidR="000621A9" w:rsidRPr="008C378D">
        <w:rPr>
          <w:rFonts w:ascii="Calibri" w:hAnsi="Calibri" w:cs="Arial"/>
        </w:rPr>
        <w:t xml:space="preserve">the </w:t>
      </w:r>
      <w:r w:rsidRPr="008C378D">
        <w:rPr>
          <w:rFonts w:ascii="Calibri" w:hAnsi="Calibri" w:cs="Arial"/>
        </w:rPr>
        <w:t>role</w:t>
      </w:r>
      <w:r w:rsidR="00B50BA1" w:rsidRPr="008C378D">
        <w:rPr>
          <w:rFonts w:ascii="Calibri" w:hAnsi="Calibri" w:cs="Arial"/>
        </w:rPr>
        <w:t xml:space="preserve">s </w:t>
      </w:r>
      <w:r w:rsidRPr="008C378D">
        <w:rPr>
          <w:rFonts w:ascii="Calibri" w:hAnsi="Calibri" w:cs="Arial"/>
        </w:rPr>
        <w:t xml:space="preserve">within the </w:t>
      </w:r>
      <w:r w:rsidR="00ED7A6E" w:rsidRPr="008C378D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0A4BCA8A" w14:textId="77777777" w:rsidR="008C378D" w:rsidRDefault="008C378D" w:rsidP="006A1E18">
      <w:pPr>
        <w:pStyle w:val="NormalWeb"/>
        <w:rPr>
          <w:rFonts w:ascii="Calibri" w:hAnsi="Calibri"/>
          <w:b/>
          <w:bCs/>
        </w:rPr>
      </w:pP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4C46975B" w14:textId="632F01E6" w:rsidR="006F2F4E" w:rsidRDefault="006F2F4E">
      <w:pPr>
        <w:rPr>
          <w:rFonts w:ascii="Calibri" w:hAnsi="Calibri" w:cs="Arial"/>
          <w:b/>
        </w:rPr>
      </w:pPr>
    </w:p>
    <w:p w14:paraId="3D8F83DF" w14:textId="77777777" w:rsidR="00295E4E" w:rsidRDefault="00295E4E">
      <w:pPr>
        <w:rPr>
          <w:rFonts w:ascii="Calibri" w:hAnsi="Calibri" w:cs="Arial"/>
          <w:b/>
        </w:rPr>
      </w:pPr>
    </w:p>
    <w:p w14:paraId="5E2B9ADE" w14:textId="77777777" w:rsidR="00295E4E" w:rsidRDefault="00295E4E">
      <w:pPr>
        <w:rPr>
          <w:rFonts w:ascii="Calibri" w:hAnsi="Calibri" w:cs="Arial"/>
          <w:b/>
        </w:rPr>
      </w:pPr>
    </w:p>
    <w:p w14:paraId="715D6A13" w14:textId="70356A94" w:rsidR="00B53894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357C9B08" w14:textId="77777777" w:rsidR="008C378D" w:rsidRDefault="008C378D" w:rsidP="00B53894">
      <w:pPr>
        <w:rPr>
          <w:rFonts w:ascii="Calibri" w:hAnsi="Calibri" w:cs="Arial"/>
          <w:b/>
        </w:rPr>
      </w:pPr>
    </w:p>
    <w:p w14:paraId="24E39BFF" w14:textId="6DE2A22B" w:rsidR="008C378D" w:rsidRPr="005B3EBF" w:rsidRDefault="00E90567" w:rsidP="00B53894">
      <w:pPr>
        <w:rPr>
          <w:rFonts w:ascii="Calibri" w:hAnsi="Calibri" w:cs="Arial"/>
          <w:b/>
        </w:rPr>
      </w:pPr>
      <w:r w:rsidRPr="00E90567">
        <w:rPr>
          <w:rFonts w:ascii="Calibri" w:hAnsi="Calibri" w:cs="Arial"/>
          <w:b/>
          <w:noProof/>
        </w:rPr>
        <w:drawing>
          <wp:inline distT="0" distB="0" distL="0" distR="0" wp14:anchorId="2A743712" wp14:editId="7A73422C">
            <wp:extent cx="5183860" cy="4540250"/>
            <wp:effectExtent l="0" t="0" r="0" b="0"/>
            <wp:docPr id="1631134346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34346" name="Picture 1" descr="A diagram of a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8573" cy="454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1F10" w14:textId="2E47A3E4" w:rsidR="00B53894" w:rsidRPr="00472895" w:rsidRDefault="008C378D" w:rsidP="00472895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67DD81F9">
        <w:rPr>
          <w:rFonts w:ascii="Calibri" w:hAnsi="Calibri" w:cs="Arial"/>
          <w:b/>
          <w:bCs/>
          <w:color w:val="000000" w:themeColor="text1"/>
        </w:rPr>
        <w:br w:type="page"/>
      </w:r>
      <w:r w:rsidR="00B3662C"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B53894" w:rsidRPr="005B3EBF" w14:paraId="4C64ECA9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73E69F45" w14:textId="241405BE" w:rsidR="00F71909" w:rsidRPr="00F71909" w:rsidRDefault="00B53894" w:rsidP="00F7190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  <w:r w:rsidR="00E21ABC">
              <w:rPr>
                <w:rFonts w:ascii="Calibri" w:hAnsi="Calibri" w:cs="Calibri"/>
              </w:rPr>
              <w:t>Digital</w:t>
            </w:r>
            <w:r w:rsidR="00E21ABC" w:rsidRPr="67DD81F9">
              <w:rPr>
                <w:rFonts w:ascii="Calibri" w:hAnsi="Calibri" w:cs="Calibri"/>
              </w:rPr>
              <w:t xml:space="preserve"> Engagement </w:t>
            </w:r>
            <w:r w:rsidR="00B301E9">
              <w:rPr>
                <w:rFonts w:ascii="Calibri" w:hAnsi="Calibri" w:cs="Calibri"/>
              </w:rPr>
              <w:t xml:space="preserve">Support </w:t>
            </w:r>
            <w:r w:rsidR="00E21ABC" w:rsidRPr="67DD81F9">
              <w:rPr>
                <w:rFonts w:ascii="Calibri" w:hAnsi="Calibri" w:cs="Calibri"/>
              </w:rPr>
              <w:t>Officer</w:t>
            </w:r>
          </w:p>
        </w:tc>
        <w:tc>
          <w:tcPr>
            <w:tcW w:w="4494" w:type="dxa"/>
            <w:shd w:val="clear" w:color="auto" w:fill="D9D9D9"/>
          </w:tcPr>
          <w:p w14:paraId="71790FED" w14:textId="7055B782" w:rsidR="00F71909" w:rsidRPr="0049147F" w:rsidRDefault="00B53894" w:rsidP="00F7190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427CE9">
              <w:rPr>
                <w:rFonts w:ascii="Calibri" w:hAnsi="Calibri" w:cs="Calibri"/>
                <w:bCs/>
              </w:rPr>
              <w:t xml:space="preserve"> </w:t>
            </w:r>
            <w:r w:rsidR="00B301E9">
              <w:rPr>
                <w:rFonts w:ascii="Calibri" w:hAnsi="Calibri" w:cs="Calibri"/>
                <w:bCs/>
              </w:rPr>
              <w:t>S</w:t>
            </w:r>
            <w:r w:rsidR="00F71909">
              <w:rPr>
                <w:rFonts w:ascii="Calibri" w:hAnsi="Calibri" w:cs="Calibri"/>
                <w:bCs/>
              </w:rPr>
              <w:t>O</w:t>
            </w:r>
            <w:r w:rsidR="00E21ABC">
              <w:rPr>
                <w:rFonts w:ascii="Calibri" w:hAnsi="Calibri" w:cs="Calibri"/>
                <w:bCs/>
              </w:rPr>
              <w:t>2</w:t>
            </w:r>
          </w:p>
        </w:tc>
      </w:tr>
      <w:tr w:rsidR="00B53894" w:rsidRPr="005B3EBF" w14:paraId="3FC32534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56D7E915" w14:textId="4F11A66E" w:rsidR="00B53894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 w:rsidR="00F71909" w:rsidRPr="00F71909">
              <w:rPr>
                <w:rFonts w:ascii="Calibri" w:hAnsi="Calibri" w:cs="Calibri"/>
              </w:rPr>
              <w:t>Consultation</w:t>
            </w:r>
          </w:p>
        </w:tc>
        <w:tc>
          <w:tcPr>
            <w:tcW w:w="4494" w:type="dxa"/>
            <w:shd w:val="clear" w:color="auto" w:fill="D9D9D9"/>
          </w:tcPr>
          <w:p w14:paraId="3415B4BA" w14:textId="1464A995" w:rsidR="00B53894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F71909">
              <w:rPr>
                <w:rFonts w:ascii="Calibri" w:hAnsi="Calibri" w:cs="Calibri"/>
                <w:bCs/>
              </w:rPr>
              <w:t>Resident Engagement</w:t>
            </w:r>
          </w:p>
        </w:tc>
      </w:tr>
      <w:tr w:rsidR="00B53894" w:rsidRPr="005B3EBF" w14:paraId="04826BBE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3C77095E" w14:textId="400D4581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 w:rsidR="00F71909">
              <w:rPr>
                <w:rFonts w:ascii="Calibri" w:hAnsi="Calibri" w:cs="Calibri"/>
                <w:b/>
                <w:bCs/>
              </w:rPr>
              <w:t xml:space="preserve"> </w:t>
            </w:r>
            <w:r w:rsidR="00F71909" w:rsidRPr="00F71909">
              <w:rPr>
                <w:rFonts w:ascii="Calibri" w:hAnsi="Calibri" w:cs="Calibri"/>
              </w:rPr>
              <w:t>Catherine Pierce</w:t>
            </w:r>
          </w:p>
        </w:tc>
        <w:tc>
          <w:tcPr>
            <w:tcW w:w="4494" w:type="dxa"/>
            <w:shd w:val="clear" w:color="auto" w:fill="D9D9D9"/>
          </w:tcPr>
          <w:p w14:paraId="3DAF2DF2" w14:textId="77777777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</w:tc>
      </w:tr>
      <w:tr w:rsidR="00B53894" w:rsidRPr="005B3EBF" w14:paraId="61C14790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1A6C0ECC" w14:textId="77777777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</w:tc>
        <w:tc>
          <w:tcPr>
            <w:tcW w:w="4494" w:type="dxa"/>
            <w:shd w:val="clear" w:color="auto" w:fill="D9D9D9"/>
          </w:tcPr>
          <w:p w14:paraId="3E80797B" w14:textId="77777777" w:rsidR="00B53894" w:rsidRPr="005B3EBF" w:rsidRDefault="00B3662C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="00B53894" w:rsidRPr="005B3EBF">
              <w:rPr>
                <w:rFonts w:ascii="Calibri" w:hAnsi="Calibri" w:cs="Calibri"/>
                <w:b/>
                <w:bCs/>
              </w:rPr>
              <w:t>Date</w:t>
            </w:r>
            <w:r w:rsidR="00324D3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Pr="00472895" w:rsidRDefault="4277F816" w:rsidP="4277F816">
      <w:pPr>
        <w:rPr>
          <w:rFonts w:ascii="Calibri" w:hAnsi="Calibri" w:cs="Arial"/>
          <w:b/>
          <w:bCs/>
          <w:sz w:val="14"/>
          <w:szCs w:val="14"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2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658" w:type="dxa"/>
        <w:tblInd w:w="-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5029"/>
        <w:gridCol w:w="1293"/>
        <w:gridCol w:w="1136"/>
        <w:gridCol w:w="1184"/>
      </w:tblGrid>
      <w:tr w:rsidR="00343CED" w:rsidRPr="005B3EBF" w14:paraId="2A203B40" w14:textId="77777777" w:rsidTr="00472895">
        <w:trPr>
          <w:trHeight w:val="551"/>
        </w:trPr>
        <w:tc>
          <w:tcPr>
            <w:tcW w:w="74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18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E501BF" w14:paraId="4EC30BAA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E501BF" w:rsidRPr="005B3EBF" w14:paraId="10D8EEA4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A348DC" w14:textId="30DEEA48" w:rsidR="00452ABD" w:rsidRPr="00E35598" w:rsidRDefault="00C14A37" w:rsidP="00452ABD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An </w:t>
            </w:r>
            <w:r w:rsidR="00452ABD">
              <w:rPr>
                <w:rFonts w:ascii="Calibri" w:hAnsi="Calibri" w:cs="Arial"/>
              </w:rPr>
              <w:t>u</w:t>
            </w:r>
            <w:r w:rsidR="00452ABD" w:rsidRPr="00E35598">
              <w:rPr>
                <w:rFonts w:ascii="Calibri" w:hAnsi="Calibri" w:cs="Arial"/>
              </w:rPr>
              <w:t>nderstanding of</w:t>
            </w:r>
            <w:r w:rsidR="00452ABD">
              <w:rPr>
                <w:rFonts w:ascii="Calibri" w:hAnsi="Calibri" w:cs="Arial"/>
              </w:rPr>
              <w:t xml:space="preserve"> </w:t>
            </w:r>
            <w:r w:rsidR="00891CF8">
              <w:rPr>
                <w:rFonts w:ascii="Calibri" w:hAnsi="Calibri" w:cs="Arial"/>
              </w:rPr>
              <w:t>effective</w:t>
            </w:r>
            <w:r w:rsidR="00FA1F76">
              <w:rPr>
                <w:rFonts w:ascii="Calibri" w:hAnsi="Calibri" w:cs="Arial"/>
              </w:rPr>
              <w:t xml:space="preserve"> </w:t>
            </w:r>
            <w:r w:rsidR="00891CF8">
              <w:rPr>
                <w:rFonts w:ascii="Calibri" w:hAnsi="Calibri" w:cs="Arial"/>
              </w:rPr>
              <w:t xml:space="preserve">community </w:t>
            </w:r>
            <w:r w:rsidR="00452ABD">
              <w:rPr>
                <w:rFonts w:ascii="Calibri" w:hAnsi="Calibri" w:cs="Arial"/>
              </w:rPr>
              <w:t xml:space="preserve">engagement </w:t>
            </w:r>
            <w:r w:rsidR="007F3E2A">
              <w:rPr>
                <w:rFonts w:ascii="Calibri" w:hAnsi="Calibri" w:cs="Arial"/>
              </w:rPr>
              <w:t xml:space="preserve">principles </w:t>
            </w:r>
            <w:r w:rsidR="005654A0">
              <w:rPr>
                <w:rFonts w:ascii="Calibri" w:hAnsi="Calibri" w:cs="Arial"/>
              </w:rPr>
              <w:t>and digital communication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2EDA11" w14:textId="59942E80" w:rsidR="00452ABD" w:rsidRPr="00452ABD" w:rsidRDefault="00A37F88" w:rsidP="00A37F88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709637" w14:textId="77777777" w:rsidR="00452ABD" w:rsidRPr="00E35598" w:rsidRDefault="00452ABD" w:rsidP="00452ABD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FA63A" w14:textId="0AF6F76F" w:rsidR="00452ABD" w:rsidRPr="00F46161" w:rsidRDefault="00452ABD" w:rsidP="00452AB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E60895B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D41D5E" w14:textId="330B3CE8" w:rsidR="00A37F88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 w:rsidRPr="00414861">
              <w:rPr>
                <w:rFonts w:ascii="Calibri" w:hAnsi="Calibri" w:cs="Arial"/>
              </w:rPr>
              <w:t>A</w:t>
            </w:r>
            <w:r>
              <w:rPr>
                <w:rFonts w:ascii="Calibri" w:hAnsi="Calibri" w:cs="Arial"/>
              </w:rPr>
              <w:t>n a</w:t>
            </w:r>
            <w:r w:rsidRPr="00414861">
              <w:rPr>
                <w:rFonts w:ascii="Calibri" w:hAnsi="Calibri" w:cs="Arial"/>
              </w:rPr>
              <w:t xml:space="preserve">wareness of Richmond </w:t>
            </w:r>
            <w:r>
              <w:rPr>
                <w:rFonts w:ascii="Calibri" w:hAnsi="Calibri" w:cs="Arial"/>
              </w:rPr>
              <w:t xml:space="preserve">and </w:t>
            </w:r>
            <w:r w:rsidRPr="00414861">
              <w:rPr>
                <w:rFonts w:ascii="Calibri" w:hAnsi="Calibri" w:cs="Arial"/>
              </w:rPr>
              <w:t>Wandsworth’s communities, or a willingness to learn about local demographics and priorities.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7758C5" w14:textId="24C8CD7A" w:rsidR="00A37F88" w:rsidRPr="008C0ED8" w:rsidRDefault="00A37F88" w:rsidP="00A37F88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954B32" w14:textId="77777777" w:rsidR="00A37F88" w:rsidRPr="00E35598" w:rsidRDefault="00A37F88" w:rsidP="00A37F88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727789" w14:textId="05C756EF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457F4B7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4490D7" w14:textId="76A00CBC" w:rsidR="00A37F88" w:rsidRDefault="008475D1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 u</w:t>
            </w:r>
            <w:r w:rsidRPr="008475D1">
              <w:rPr>
                <w:rFonts w:ascii="Calibri" w:hAnsi="Calibri" w:cs="Arial"/>
              </w:rPr>
              <w:t>nderstanding of accessibility and inclusion in digital content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757833" w14:textId="75158247" w:rsidR="00A37F88" w:rsidRPr="008C0ED8" w:rsidRDefault="008475D1" w:rsidP="00A37F88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9117B8" w14:textId="77777777" w:rsidR="00A37F88" w:rsidRPr="00E35598" w:rsidRDefault="00A37F88" w:rsidP="008475D1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47A37F" w14:textId="6201C524" w:rsidR="00A37F88" w:rsidRPr="00F46161" w:rsidRDefault="008475D1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3402A323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A37F88" w:rsidRPr="00AD0E94" w:rsidRDefault="00A37F88" w:rsidP="00A37F8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37F88" w:rsidRPr="005B3EBF" w14:paraId="6717815F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39351A" w14:textId="73687FE7" w:rsidR="00A37F88" w:rsidRPr="00CC5FAF" w:rsidRDefault="008475D1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A37F88" w:rsidRPr="00EB63F9">
              <w:rPr>
                <w:rFonts w:ascii="Calibri" w:hAnsi="Calibri" w:cs="Arial"/>
              </w:rPr>
              <w:t xml:space="preserve">xperience in a digital or communications role, including </w:t>
            </w:r>
            <w:r w:rsidR="00A37F88" w:rsidRPr="00B80C1B">
              <w:rPr>
                <w:rFonts w:ascii="Calibri" w:hAnsi="Calibri" w:cs="Arial"/>
              </w:rPr>
              <w:t xml:space="preserve">creating and adapting copy and visual assets </w:t>
            </w:r>
            <w:r w:rsidR="00A37F88" w:rsidRPr="00EB63F9">
              <w:rPr>
                <w:rFonts w:ascii="Calibri" w:hAnsi="Calibri" w:cs="Arial"/>
              </w:rPr>
              <w:t xml:space="preserve">for digital channels and digital </w:t>
            </w:r>
            <w:r w:rsidR="00A37F88" w:rsidRPr="00EB63F9">
              <w:rPr>
                <w:rFonts w:ascii="Calibri" w:hAnsi="Calibri" w:cs="Arial"/>
              </w:rPr>
              <w:lastRenderedPageBreak/>
              <w:t>communications (such as e-newsletters or social media)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2CEDA7FB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4221CD" w14:textId="4F32D12B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2EA650F9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7B6311" w14:textId="45FA6777" w:rsidR="00A37F88" w:rsidRPr="00CC5FAF" w:rsidRDefault="004F7715" w:rsidP="00A37F88">
            <w:pPr>
              <w:spacing w:line="70" w:lineRule="atLeast"/>
              <w:rPr>
                <w:rFonts w:ascii="Calibri" w:hAnsi="Calibri" w:cs="Arial"/>
              </w:rPr>
            </w:pPr>
            <w:r w:rsidRPr="004F7715">
              <w:rPr>
                <w:rFonts w:ascii="Calibri" w:hAnsi="Calibri" w:cs="Arial"/>
              </w:rPr>
              <w:t xml:space="preserve">Experience working collaboratively with </w:t>
            </w:r>
            <w:r w:rsidR="00F01539" w:rsidRPr="004F7715">
              <w:rPr>
                <w:rFonts w:ascii="Calibri" w:hAnsi="Calibri" w:cs="Arial"/>
              </w:rPr>
              <w:t>other</w:t>
            </w:r>
            <w:r>
              <w:rPr>
                <w:rFonts w:ascii="Calibri" w:hAnsi="Calibri" w:cs="Arial"/>
              </w:rPr>
              <w:t xml:space="preserve"> colleagues</w:t>
            </w:r>
            <w:r w:rsidRPr="004F7715">
              <w:rPr>
                <w:rFonts w:ascii="Calibri" w:hAnsi="Calibri" w:cs="Arial"/>
              </w:rPr>
              <w:t>, including internal teams or external partners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942964" w14:textId="5AD5FDA0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04AD3B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768A5A" w14:textId="6C64CC12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4263E348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E74124" w14:textId="2AD93AF3" w:rsidR="00A37F88" w:rsidRDefault="00F01539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  <w:r w:rsidR="00A37F88" w:rsidRPr="00CC5FAF">
              <w:rPr>
                <w:rFonts w:ascii="Calibri" w:hAnsi="Calibri" w:cs="Arial"/>
              </w:rPr>
              <w:t xml:space="preserve">bility to manage projects and deliver </w:t>
            </w:r>
            <w:r>
              <w:rPr>
                <w:rFonts w:ascii="Calibri" w:hAnsi="Calibri" w:cs="Arial"/>
              </w:rPr>
              <w:t>outputs</w:t>
            </w:r>
            <w:r w:rsidR="00A37F88" w:rsidRPr="00CC5FAF">
              <w:rPr>
                <w:rFonts w:ascii="Calibri" w:hAnsi="Calibri" w:cs="Arial"/>
              </w:rPr>
              <w:t xml:space="preserve"> within set timelines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BAE941" w14:textId="7E5BBC59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0934106" w14:textId="77777777" w:rsidR="00A37F88" w:rsidRPr="0000069D" w:rsidRDefault="00A37F88" w:rsidP="00A37F88">
            <w:pPr>
              <w:spacing w:line="70" w:lineRule="atLeast"/>
              <w:ind w:left="127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3257EC" w14:textId="4A3D95A7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B920FED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BEC2151" w14:textId="4673B45A" w:rsidR="00A37F88" w:rsidRPr="00F955B5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Experience </w:t>
            </w:r>
            <w:r w:rsidRPr="00F955B5">
              <w:rPr>
                <w:rFonts w:ascii="Calibri" w:hAnsi="Calibri" w:cs="Arial"/>
              </w:rPr>
              <w:t xml:space="preserve">of </w:t>
            </w:r>
            <w:r>
              <w:rPr>
                <w:rFonts w:ascii="Calibri" w:hAnsi="Calibri" w:cs="Arial"/>
              </w:rPr>
              <w:t xml:space="preserve">working in a </w:t>
            </w:r>
            <w:r w:rsidRPr="00F955B5">
              <w:rPr>
                <w:rFonts w:ascii="Calibri" w:hAnsi="Calibri" w:cs="Arial"/>
              </w:rPr>
              <w:t>political environment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CC6F4B9" w14:textId="77777777" w:rsidR="00A37F88" w:rsidRPr="00D411EC" w:rsidRDefault="00A37F88" w:rsidP="00A37F88">
            <w:pPr>
              <w:spacing w:line="70" w:lineRule="atLeast"/>
              <w:ind w:left="9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7A71DF2" w14:textId="1EFCA4C4" w:rsidR="00A37F88" w:rsidRPr="004838E1" w:rsidRDefault="004838E1" w:rsidP="004838E1">
            <w:pPr>
              <w:spacing w:line="70" w:lineRule="atLeast"/>
              <w:ind w:left="7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134A45A" w14:textId="37A30242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2E5466AE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07731E" w14:textId="16EDF6FA" w:rsidR="00A37F88" w:rsidRPr="00CC5FAF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 w:rsidRPr="003A3FCD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 xml:space="preserve">xperience </w:t>
            </w:r>
            <w:r w:rsidR="009E6A35">
              <w:rPr>
                <w:rFonts w:ascii="Calibri" w:hAnsi="Calibri" w:cs="Arial"/>
              </w:rPr>
              <w:t xml:space="preserve">of </w:t>
            </w:r>
            <w:r>
              <w:rPr>
                <w:rFonts w:ascii="Calibri" w:hAnsi="Calibri" w:cs="Arial"/>
              </w:rPr>
              <w:t>e</w:t>
            </w:r>
            <w:r w:rsidR="004B6FC3">
              <w:rPr>
                <w:rFonts w:ascii="Calibri" w:hAnsi="Calibri" w:cs="Arial"/>
              </w:rPr>
              <w:t>ngaging with diverse or</w:t>
            </w:r>
            <w:r w:rsidRPr="003A3FCD">
              <w:rPr>
                <w:rFonts w:ascii="Calibri" w:hAnsi="Calibri" w:cs="Arial"/>
              </w:rPr>
              <w:t xml:space="preserve"> under</w:t>
            </w:r>
            <w:r>
              <w:rPr>
                <w:rFonts w:ascii="Calibri" w:hAnsi="Calibri" w:cs="Arial"/>
              </w:rPr>
              <w:t>-</w:t>
            </w:r>
            <w:r w:rsidRPr="003A3FCD">
              <w:rPr>
                <w:rFonts w:ascii="Calibri" w:hAnsi="Calibri" w:cs="Arial"/>
              </w:rPr>
              <w:t xml:space="preserve">represented groups 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0D809B5" w14:textId="77777777" w:rsidR="00A37F88" w:rsidRPr="00D411EC" w:rsidRDefault="00A37F88" w:rsidP="00A37F88">
            <w:pPr>
              <w:pStyle w:val="ListParagraph"/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F94D5B" w14:textId="24B8F0A0" w:rsidR="00A37F88" w:rsidRPr="004838E1" w:rsidRDefault="004838E1" w:rsidP="004838E1">
            <w:pPr>
              <w:spacing w:line="70" w:lineRule="atLeast"/>
              <w:ind w:left="7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19656B" w14:textId="039A689C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32E48C9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A37F88" w:rsidRPr="00AD0E94" w:rsidRDefault="00A37F88" w:rsidP="00A37F8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37F88" w:rsidRPr="005B3EBF" w14:paraId="3B46B477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AAEF42" w14:textId="1E997B26" w:rsidR="00A37F88" w:rsidRPr="00997972" w:rsidRDefault="001D2BA6" w:rsidP="00A37F88">
            <w:pPr>
              <w:rPr>
                <w:rFonts w:ascii="Calibri" w:hAnsi="Calibri" w:cs="Arial"/>
              </w:rPr>
            </w:pPr>
            <w:r w:rsidRPr="001D2BA6">
              <w:rPr>
                <w:rFonts w:ascii="Calibri" w:hAnsi="Calibri" w:cs="Arial"/>
              </w:rPr>
              <w:t>Strong written and verbal communication skills, with the ability to adapt tone and style for different audiences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A97F36" w14:textId="5BC59AD8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8208FE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9FD1F7" w14:textId="1970F3E1" w:rsidR="00A37F88" w:rsidRPr="00E501BF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501BF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E0D9CC6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861ADD" w14:textId="4D9846F3" w:rsidR="00A37F88" w:rsidRPr="00997972" w:rsidRDefault="00540A87" w:rsidP="00A37F88">
            <w:pPr>
              <w:spacing w:line="70" w:lineRule="atLeast"/>
              <w:rPr>
                <w:rFonts w:ascii="Calibri" w:hAnsi="Calibri" w:cs="Arial"/>
              </w:rPr>
            </w:pPr>
            <w:r w:rsidRPr="00540A87">
              <w:rPr>
                <w:rFonts w:ascii="Calibri" w:hAnsi="Calibri" w:cs="Arial"/>
              </w:rPr>
              <w:t>Good interpersonal skills and a collaborative approach to working with others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73BF3B3F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711E0B2B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03CDCFCF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C86F07" w14:textId="365D8D69" w:rsidR="00A37F88" w:rsidRPr="00997972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 w:rsidRPr="0020197C">
              <w:rPr>
                <w:rFonts w:ascii="Calibri" w:hAnsi="Calibri" w:cs="Arial"/>
              </w:rPr>
              <w:t xml:space="preserve">Proficiency </w:t>
            </w:r>
            <w:r w:rsidR="00520273">
              <w:rPr>
                <w:rFonts w:ascii="Calibri" w:hAnsi="Calibri" w:cs="Arial"/>
              </w:rPr>
              <w:t>with</w:t>
            </w:r>
            <w:r w:rsidR="00520273" w:rsidRPr="00520273">
              <w:rPr>
                <w:rFonts w:ascii="Calibri" w:hAnsi="Calibri" w:cs="Arial"/>
              </w:rPr>
              <w:t xml:space="preserve"> </w:t>
            </w:r>
            <w:r w:rsidR="00162B02">
              <w:rPr>
                <w:rFonts w:ascii="Calibri" w:hAnsi="Calibri" w:cs="Arial"/>
              </w:rPr>
              <w:t xml:space="preserve">some or </w:t>
            </w:r>
            <w:proofErr w:type="gramStart"/>
            <w:r w:rsidR="00162B02">
              <w:rPr>
                <w:rFonts w:ascii="Calibri" w:hAnsi="Calibri" w:cs="Arial"/>
              </w:rPr>
              <w:t>all of</w:t>
            </w:r>
            <w:proofErr w:type="gramEnd"/>
            <w:r w:rsidR="00162B02">
              <w:rPr>
                <w:rFonts w:ascii="Calibri" w:hAnsi="Calibri" w:cs="Arial"/>
              </w:rPr>
              <w:t xml:space="preserve"> the following</w:t>
            </w:r>
            <w:r w:rsidR="00CC5A30">
              <w:rPr>
                <w:rFonts w:ascii="Calibri" w:hAnsi="Calibri" w:cs="Arial"/>
              </w:rPr>
              <w:t>:</w:t>
            </w:r>
            <w:r w:rsidR="00520273" w:rsidRPr="00520273">
              <w:rPr>
                <w:rFonts w:ascii="Calibri" w:hAnsi="Calibri" w:cs="Arial"/>
              </w:rPr>
              <w:t xml:space="preserve"> Microsoft Office, Canva, survey platforms</w:t>
            </w:r>
            <w:r w:rsidR="00CC5A30">
              <w:rPr>
                <w:rFonts w:ascii="Calibri" w:hAnsi="Calibri" w:cs="Arial"/>
              </w:rPr>
              <w:t>,</w:t>
            </w:r>
            <w:r w:rsidR="00520273" w:rsidRPr="00520273">
              <w:rPr>
                <w:rFonts w:ascii="Calibri" w:hAnsi="Calibri" w:cs="Arial"/>
              </w:rPr>
              <w:t xml:space="preserve"> social media scheduling tools</w:t>
            </w:r>
            <w:r w:rsidR="000953C1">
              <w:rPr>
                <w:rFonts w:ascii="Calibri" w:hAnsi="Calibri" w:cs="Arial"/>
              </w:rPr>
              <w:t>,</w:t>
            </w:r>
            <w:r w:rsidRPr="0020197C">
              <w:rPr>
                <w:rFonts w:ascii="Calibri" w:hAnsi="Calibri" w:cs="Arial"/>
              </w:rPr>
              <w:t xml:space="preserve"> analytics, digital dashboards, online graphic design tools, data visualisation </w:t>
            </w:r>
            <w:r w:rsidR="00DA291A">
              <w:rPr>
                <w:rFonts w:ascii="Calibri" w:hAnsi="Calibri" w:cs="Arial"/>
              </w:rPr>
              <w:t>/</w:t>
            </w:r>
            <w:r w:rsidR="00162B02">
              <w:rPr>
                <w:rFonts w:ascii="Calibri" w:hAnsi="Calibri" w:cs="Arial"/>
              </w:rPr>
              <w:t xml:space="preserve"> </w:t>
            </w:r>
            <w:r w:rsidR="00162B02" w:rsidRPr="0020197C">
              <w:rPr>
                <w:rFonts w:ascii="Calibri" w:hAnsi="Calibri" w:cs="Arial"/>
              </w:rPr>
              <w:t>presentation</w:t>
            </w:r>
            <w:r w:rsidRPr="0020197C">
              <w:rPr>
                <w:rFonts w:ascii="Calibri" w:hAnsi="Calibri" w:cs="Arial"/>
              </w:rPr>
              <w:t xml:space="preserve"> tools 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584140" w14:textId="21BCDCEB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CC08B2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766357" w14:textId="289F5B9F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162B02" w:rsidRPr="005B3EBF" w14:paraId="0E3167E0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91ABCD8" w14:textId="6085407B" w:rsidR="00162B02" w:rsidRPr="0020197C" w:rsidRDefault="00162B02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  <w:r w:rsidRPr="0020197C">
              <w:rPr>
                <w:rFonts w:ascii="Calibri" w:hAnsi="Calibri" w:cs="Arial"/>
              </w:rPr>
              <w:t xml:space="preserve"> willingness to learn new systems</w:t>
            </w:r>
            <w:r w:rsidR="00DA291A">
              <w:rPr>
                <w:rFonts w:ascii="Calibri" w:hAnsi="Calibri" w:cs="Arial"/>
              </w:rPr>
              <w:t xml:space="preserve"> and tools as required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1CB7219" w14:textId="730791BC" w:rsidR="00162B02" w:rsidRDefault="00DA291A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E51BCD" w14:textId="77777777" w:rsidR="00162B02" w:rsidRPr="00AD0E94" w:rsidRDefault="00162B02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683E78" w14:textId="4DD2B11E" w:rsidR="00162B02" w:rsidRPr="00F46161" w:rsidRDefault="00151596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7368E7CD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7DA5739" w14:textId="3CB531AB" w:rsidR="00A37F88" w:rsidRPr="00997972" w:rsidRDefault="00F044F5" w:rsidP="004838E1">
            <w:pPr>
              <w:rPr>
                <w:rFonts w:ascii="Calibri" w:hAnsi="Calibri" w:cs="Arial"/>
              </w:rPr>
            </w:pPr>
            <w:r w:rsidRPr="00F044F5">
              <w:rPr>
                <w:rFonts w:ascii="Calibri" w:hAnsi="Calibri" w:cs="Arial"/>
              </w:rPr>
              <w:t>Ability to organi</w:t>
            </w:r>
            <w:r>
              <w:rPr>
                <w:rFonts w:ascii="Calibri" w:hAnsi="Calibri" w:cs="Arial"/>
              </w:rPr>
              <w:t>s</w:t>
            </w:r>
            <w:r w:rsidRPr="00F044F5">
              <w:rPr>
                <w:rFonts w:ascii="Calibri" w:hAnsi="Calibri" w:cs="Arial"/>
              </w:rPr>
              <w:t>e tasks, manage time effectively and meet deadlines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E50DB81" w14:textId="57218517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01CDBC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33E9863" w14:textId="55E5DA7C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577965FB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4402F0" w14:textId="1D637701" w:rsidR="00A37F88" w:rsidRPr="00997972" w:rsidRDefault="004101CF" w:rsidP="00A37F88">
            <w:pPr>
              <w:spacing w:line="70" w:lineRule="atLeast"/>
              <w:rPr>
                <w:rFonts w:ascii="Calibri" w:hAnsi="Calibri" w:cs="Arial"/>
              </w:rPr>
            </w:pPr>
            <w:r w:rsidRPr="00F044F5">
              <w:rPr>
                <w:rFonts w:ascii="Calibri" w:hAnsi="Calibri" w:cs="Arial"/>
              </w:rPr>
              <w:t>Attention to detail and a creative mindset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09E1319A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734DB7" w14:textId="6DFB9E56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F46161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1C3B0E6E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D0D4B5" w14:textId="45D75F61" w:rsidR="00A37F88" w:rsidRPr="00997972" w:rsidRDefault="00E72910" w:rsidP="00E72910">
            <w:pPr>
              <w:rPr>
                <w:rFonts w:ascii="Calibri" w:hAnsi="Calibri" w:cs="Arial"/>
              </w:rPr>
            </w:pPr>
            <w:r w:rsidRPr="00F044F5">
              <w:rPr>
                <w:rFonts w:ascii="Calibri" w:hAnsi="Calibri" w:cs="Arial"/>
              </w:rPr>
              <w:t>Ability to interpret data and contribute to reports or presentations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97CFD24" w14:textId="1ED422BA" w:rsidR="00A37F88" w:rsidRPr="004838E1" w:rsidRDefault="00A37F88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0842AA" w14:textId="5E5931B0" w:rsidR="00A37F88" w:rsidRPr="00AD0E94" w:rsidRDefault="00151596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F265E1" w14:textId="354943C5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AE09B3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45577FD9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C6A052" w14:textId="65BA5BC2" w:rsidR="00A37F88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 w:rsidRPr="00EA1C6F">
              <w:rPr>
                <w:rFonts w:ascii="Calibri" w:hAnsi="Calibri" w:cs="Arial"/>
              </w:rPr>
              <w:t>Personable team player, able to work both autonomously and collaboratively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0123DC" w14:textId="7F827CC5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C97FFE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64021A4" w14:textId="2BC5DA68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AE09B3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1E9ED7FB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9A44EB" w14:textId="7F5F2B6F" w:rsidR="00A37F88" w:rsidRPr="00EA1C6F" w:rsidRDefault="00555B7B" w:rsidP="00A37F88">
            <w:pPr>
              <w:spacing w:line="70" w:lineRule="atLeast"/>
              <w:rPr>
                <w:rFonts w:ascii="Calibri" w:hAnsi="Calibri" w:cs="Arial"/>
              </w:rPr>
            </w:pPr>
            <w:r w:rsidRPr="00555B7B">
              <w:rPr>
                <w:rFonts w:ascii="Calibri" w:hAnsi="Calibri" w:cs="Arial"/>
              </w:rPr>
              <w:t>Enthusiastic, proactive, and adaptable to changing priorities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52B46C" w14:textId="4728675F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E09743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179AEA" w14:textId="60588A3E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AE09B3">
              <w:rPr>
                <w:rFonts w:ascii="Calibri" w:hAnsi="Calibri" w:cs="Arial"/>
              </w:rPr>
              <w:t>A/I</w:t>
            </w:r>
          </w:p>
        </w:tc>
      </w:tr>
      <w:tr w:rsidR="00A37F88" w:rsidRPr="005B3EBF" w14:paraId="1642C62B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4CDB5DB" w14:textId="752B4B6E" w:rsidR="00A37F88" w:rsidRPr="00997972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2C682E0" w14:textId="18F9B76B" w:rsidR="00A37F88" w:rsidRPr="00891389" w:rsidRDefault="00A37F88" w:rsidP="00A37F8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891389"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97AFEE" w14:textId="3EFE5279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A450E50" w14:textId="7243732C" w:rsidR="00A37F88" w:rsidRPr="00F46161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37F88" w:rsidRPr="005B3EBF" w14:paraId="33977F03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74A3BCD" w14:textId="7996F3AE" w:rsidR="00A37F88" w:rsidRPr="00AD0E94" w:rsidRDefault="004804FF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</w:t>
            </w:r>
            <w:r w:rsidR="00383CB9" w:rsidRPr="00383CB9">
              <w:rPr>
                <w:rFonts w:ascii="Calibri" w:hAnsi="Calibri" w:cs="Arial"/>
              </w:rPr>
              <w:t>egree or qualification in Communications, Digital Media, Social Research, or a related field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5E51DB6" w14:textId="7778EA45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1B19AB8" w14:textId="470A9476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589693F" w14:textId="10312CE6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6F49D6">
              <w:rPr>
                <w:rFonts w:ascii="Calibri" w:hAnsi="Calibri" w:cs="Arial"/>
              </w:rPr>
              <w:t>C</w:t>
            </w:r>
          </w:p>
        </w:tc>
      </w:tr>
      <w:tr w:rsidR="00A37F88" w:rsidRPr="005B3EBF" w14:paraId="39253B7A" w14:textId="77777777" w:rsidTr="00472895">
        <w:trPr>
          <w:gridBefore w:val="1"/>
          <w:wBefore w:w="16" w:type="dxa"/>
          <w:trHeight w:val="70"/>
        </w:trPr>
        <w:tc>
          <w:tcPr>
            <w:tcW w:w="502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292693FC" w:rsidR="00A37F88" w:rsidRPr="002242AB" w:rsidRDefault="00A37F88" w:rsidP="00A37F8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 analysis </w:t>
            </w:r>
            <w:r w:rsidRPr="67DD81F9">
              <w:rPr>
                <w:rFonts w:ascii="Calibri" w:hAnsi="Calibri" w:cs="Arial"/>
              </w:rPr>
              <w:t>qualification / certification</w:t>
            </w:r>
          </w:p>
        </w:tc>
        <w:tc>
          <w:tcPr>
            <w:tcW w:w="12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77777777" w:rsidR="00A37F88" w:rsidRPr="00AD0E94" w:rsidRDefault="00A37F88" w:rsidP="00A37F8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E3A7706" w:rsidR="00A37F88" w:rsidRPr="004838E1" w:rsidRDefault="004838E1" w:rsidP="004838E1">
            <w:pPr>
              <w:spacing w:line="70" w:lineRule="atLeast"/>
              <w:ind w:left="3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06434E27" w:rsidR="00A37F88" w:rsidRPr="006F49D6" w:rsidRDefault="00A37F88" w:rsidP="00A37F8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</w:t>
            </w:r>
          </w:p>
        </w:tc>
      </w:tr>
    </w:tbl>
    <w:p w14:paraId="215108B8" w14:textId="77777777" w:rsidR="005C7B57" w:rsidRDefault="005C7B57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7C605A3" w14:textId="77777777" w:rsidR="00891389" w:rsidRDefault="00891389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5DC0C803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5CBB05FA" w14:textId="06EB8850" w:rsidR="00407E7C" w:rsidRPr="005B3EBF" w:rsidRDefault="00407E7C" w:rsidP="67DD81F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 - Certificate</w:t>
      </w:r>
    </w:p>
    <w:p w14:paraId="041BCC09" w14:textId="19BA2757" w:rsidR="67DD81F9" w:rsidRDefault="67DD81F9" w:rsidP="67DD81F9">
      <w:pPr>
        <w:rPr>
          <w:rFonts w:ascii="Calibri" w:hAnsi="Calibri" w:cs="Calibri"/>
          <w:b/>
          <w:bCs/>
        </w:rPr>
      </w:pPr>
    </w:p>
    <w:sectPr w:rsidR="67DD81F9" w:rsidSect="006F2F4E">
      <w:headerReference w:type="default" r:id="rId13"/>
      <w:footerReference w:type="default" r:id="rId14"/>
      <w:pgSz w:w="11906" w:h="16838" w:code="9"/>
      <w:pgMar w:top="170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9240" w14:textId="77777777" w:rsidR="000D4EDE" w:rsidRDefault="000D4EDE" w:rsidP="003E5354">
      <w:r>
        <w:separator/>
      </w:r>
    </w:p>
  </w:endnote>
  <w:endnote w:type="continuationSeparator" w:id="0">
    <w:p w14:paraId="1279480A" w14:textId="77777777" w:rsidR="000D4EDE" w:rsidRDefault="000D4EDE" w:rsidP="003E5354">
      <w:r>
        <w:continuationSeparator/>
      </w:r>
    </w:p>
  </w:endnote>
  <w:endnote w:type="continuationNotice" w:id="1">
    <w:p w14:paraId="4D5B3C49" w14:textId="77777777" w:rsidR="000D4EDE" w:rsidRDefault="000D4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27FA" w14:textId="77777777" w:rsidR="000D4EDE" w:rsidRDefault="000D4EDE" w:rsidP="003E5354">
      <w:r>
        <w:separator/>
      </w:r>
    </w:p>
  </w:footnote>
  <w:footnote w:type="continuationSeparator" w:id="0">
    <w:p w14:paraId="756159DE" w14:textId="77777777" w:rsidR="000D4EDE" w:rsidRDefault="000D4EDE" w:rsidP="003E5354">
      <w:r>
        <w:continuationSeparator/>
      </w:r>
    </w:p>
  </w:footnote>
  <w:footnote w:type="continuationNotice" w:id="1">
    <w:p w14:paraId="4632A938" w14:textId="77777777" w:rsidR="000D4EDE" w:rsidRDefault="000D4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1CDB58E3" w:rsidR="001E13EC" w:rsidRPr="0015656E" w:rsidRDefault="65DA9608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noProof/>
      </w:rPr>
      <w:drawing>
        <wp:inline distT="0" distB="0" distL="0" distR="0" wp14:anchorId="74A307FA" wp14:editId="78FC03D1">
          <wp:extent cx="2286000" cy="579120"/>
          <wp:effectExtent l="0" t="0" r="0" b="0"/>
          <wp:docPr id="473708209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C652CB"/>
    <w:multiLevelType w:val="hybridMultilevel"/>
    <w:tmpl w:val="72F0D6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2D9B"/>
    <w:multiLevelType w:val="hybridMultilevel"/>
    <w:tmpl w:val="84AE80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26435"/>
    <w:multiLevelType w:val="hybridMultilevel"/>
    <w:tmpl w:val="CDBC1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85E"/>
    <w:multiLevelType w:val="hybridMultilevel"/>
    <w:tmpl w:val="CEE24A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0B3B99"/>
    <w:multiLevelType w:val="hybridMultilevel"/>
    <w:tmpl w:val="BC0A4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F4D76"/>
    <w:multiLevelType w:val="multilevel"/>
    <w:tmpl w:val="1B500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4E3E75A6"/>
    <w:multiLevelType w:val="hybridMultilevel"/>
    <w:tmpl w:val="4140B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C0C39"/>
    <w:multiLevelType w:val="hybridMultilevel"/>
    <w:tmpl w:val="FFFFFFFF"/>
    <w:lvl w:ilvl="0" w:tplc="35F8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4302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922B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5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C7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E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D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2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21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0303E"/>
    <w:multiLevelType w:val="hybridMultilevel"/>
    <w:tmpl w:val="134239C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32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1B3B2D"/>
    <w:multiLevelType w:val="hybridMultilevel"/>
    <w:tmpl w:val="E542BA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4F8B"/>
    <w:multiLevelType w:val="hybridMultilevel"/>
    <w:tmpl w:val="E114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EB2FA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86C1B"/>
    <w:multiLevelType w:val="hybridMultilevel"/>
    <w:tmpl w:val="6890FC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70CAC"/>
    <w:multiLevelType w:val="hybridMultilevel"/>
    <w:tmpl w:val="B6BAB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0A35DD"/>
    <w:multiLevelType w:val="hybridMultilevel"/>
    <w:tmpl w:val="A51EF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4F81"/>
    <w:multiLevelType w:val="hybridMultilevel"/>
    <w:tmpl w:val="A8DEC4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1DD3"/>
    <w:multiLevelType w:val="hybridMultilevel"/>
    <w:tmpl w:val="1522F8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6"/>
  </w:num>
  <w:num w:numId="2" w16cid:durableId="507714373">
    <w:abstractNumId w:val="29"/>
  </w:num>
  <w:num w:numId="3" w16cid:durableId="818763830">
    <w:abstractNumId w:val="27"/>
  </w:num>
  <w:num w:numId="4" w16cid:durableId="1256743143">
    <w:abstractNumId w:val="20"/>
  </w:num>
  <w:num w:numId="5" w16cid:durableId="1863087608">
    <w:abstractNumId w:val="36"/>
  </w:num>
  <w:num w:numId="6" w16cid:durableId="1286346736">
    <w:abstractNumId w:val="4"/>
  </w:num>
  <w:num w:numId="7" w16cid:durableId="1320039565">
    <w:abstractNumId w:val="3"/>
  </w:num>
  <w:num w:numId="8" w16cid:durableId="2097283462">
    <w:abstractNumId w:val="18"/>
  </w:num>
  <w:num w:numId="9" w16cid:durableId="501548402">
    <w:abstractNumId w:val="1"/>
  </w:num>
  <w:num w:numId="10" w16cid:durableId="133648972">
    <w:abstractNumId w:val="32"/>
  </w:num>
  <w:num w:numId="11" w16cid:durableId="283852757">
    <w:abstractNumId w:val="12"/>
  </w:num>
  <w:num w:numId="12" w16cid:durableId="762258631">
    <w:abstractNumId w:val="10"/>
  </w:num>
  <w:num w:numId="13" w16cid:durableId="1876885722">
    <w:abstractNumId w:val="33"/>
  </w:num>
  <w:num w:numId="14" w16cid:durableId="284384524">
    <w:abstractNumId w:val="17"/>
  </w:num>
  <w:num w:numId="15" w16cid:durableId="859271286">
    <w:abstractNumId w:val="11"/>
  </w:num>
  <w:num w:numId="16" w16cid:durableId="1627855592">
    <w:abstractNumId w:val="13"/>
  </w:num>
  <w:num w:numId="17" w16cid:durableId="1954359177">
    <w:abstractNumId w:val="7"/>
  </w:num>
  <w:num w:numId="18" w16cid:durableId="1450512846">
    <w:abstractNumId w:val="46"/>
  </w:num>
  <w:num w:numId="19" w16cid:durableId="1896507463">
    <w:abstractNumId w:val="24"/>
  </w:num>
  <w:num w:numId="20" w16cid:durableId="204027581">
    <w:abstractNumId w:val="15"/>
  </w:num>
  <w:num w:numId="21" w16cid:durableId="2034107091">
    <w:abstractNumId w:val="35"/>
  </w:num>
  <w:num w:numId="22" w16cid:durableId="881795152">
    <w:abstractNumId w:val="30"/>
  </w:num>
  <w:num w:numId="23" w16cid:durableId="730076990">
    <w:abstractNumId w:val="34"/>
  </w:num>
  <w:num w:numId="24" w16cid:durableId="1495874154">
    <w:abstractNumId w:val="25"/>
  </w:num>
  <w:num w:numId="25" w16cid:durableId="1536041592">
    <w:abstractNumId w:val="0"/>
  </w:num>
  <w:num w:numId="26" w16cid:durableId="1854761340">
    <w:abstractNumId w:val="22"/>
  </w:num>
  <w:num w:numId="27" w16cid:durableId="1112750334">
    <w:abstractNumId w:val="37"/>
  </w:num>
  <w:num w:numId="28" w16cid:durableId="1904021794">
    <w:abstractNumId w:val="6"/>
  </w:num>
  <w:num w:numId="29" w16cid:durableId="2123646893">
    <w:abstractNumId w:val="38"/>
  </w:num>
  <w:num w:numId="30" w16cid:durableId="238176124">
    <w:abstractNumId w:val="9"/>
  </w:num>
  <w:num w:numId="31" w16cid:durableId="277683471">
    <w:abstractNumId w:val="28"/>
  </w:num>
  <w:num w:numId="32" w16cid:durableId="567346925">
    <w:abstractNumId w:val="21"/>
  </w:num>
  <w:num w:numId="33" w16cid:durableId="1453011305">
    <w:abstractNumId w:val="23"/>
  </w:num>
  <w:num w:numId="34" w16cid:durableId="1161584836">
    <w:abstractNumId w:val="45"/>
  </w:num>
  <w:num w:numId="35" w16cid:durableId="240216553">
    <w:abstractNumId w:val="31"/>
  </w:num>
  <w:num w:numId="36" w16cid:durableId="467667050">
    <w:abstractNumId w:val="2"/>
  </w:num>
  <w:num w:numId="37" w16cid:durableId="2017145593">
    <w:abstractNumId w:val="14"/>
  </w:num>
  <w:num w:numId="38" w16cid:durableId="2099860192">
    <w:abstractNumId w:val="5"/>
  </w:num>
  <w:num w:numId="39" w16cid:durableId="1431393108">
    <w:abstractNumId w:val="44"/>
  </w:num>
  <w:num w:numId="40" w16cid:durableId="1561555430">
    <w:abstractNumId w:val="40"/>
  </w:num>
  <w:num w:numId="41" w16cid:durableId="175467432">
    <w:abstractNumId w:val="41"/>
  </w:num>
  <w:num w:numId="42" w16cid:durableId="1748377069">
    <w:abstractNumId w:val="26"/>
  </w:num>
  <w:num w:numId="43" w16cid:durableId="902107388">
    <w:abstractNumId w:val="19"/>
  </w:num>
  <w:num w:numId="44" w16cid:durableId="508100723">
    <w:abstractNumId w:val="42"/>
  </w:num>
  <w:num w:numId="45" w16cid:durableId="484590218">
    <w:abstractNumId w:val="8"/>
  </w:num>
  <w:num w:numId="46" w16cid:durableId="432868344">
    <w:abstractNumId w:val="43"/>
  </w:num>
  <w:num w:numId="47" w16cid:durableId="179590178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0069D"/>
    <w:rsid w:val="00010E09"/>
    <w:rsid w:val="000168A3"/>
    <w:rsid w:val="00016929"/>
    <w:rsid w:val="00020B7E"/>
    <w:rsid w:val="000242BA"/>
    <w:rsid w:val="00026D53"/>
    <w:rsid w:val="00026F41"/>
    <w:rsid w:val="000310E3"/>
    <w:rsid w:val="00040A31"/>
    <w:rsid w:val="00041902"/>
    <w:rsid w:val="00050FD8"/>
    <w:rsid w:val="00054FA5"/>
    <w:rsid w:val="000621A9"/>
    <w:rsid w:val="00065A00"/>
    <w:rsid w:val="00070528"/>
    <w:rsid w:val="00074F15"/>
    <w:rsid w:val="00075916"/>
    <w:rsid w:val="000838D9"/>
    <w:rsid w:val="00083C2C"/>
    <w:rsid w:val="000953C1"/>
    <w:rsid w:val="000A282B"/>
    <w:rsid w:val="000B4643"/>
    <w:rsid w:val="000B53DF"/>
    <w:rsid w:val="000B61A4"/>
    <w:rsid w:val="000B78C1"/>
    <w:rsid w:val="000C0CBB"/>
    <w:rsid w:val="000C160E"/>
    <w:rsid w:val="000C2B5A"/>
    <w:rsid w:val="000D1BF4"/>
    <w:rsid w:val="000D3464"/>
    <w:rsid w:val="000D4DDF"/>
    <w:rsid w:val="000D4EDE"/>
    <w:rsid w:val="000E053A"/>
    <w:rsid w:val="000E3F6F"/>
    <w:rsid w:val="000E62C7"/>
    <w:rsid w:val="000F485F"/>
    <w:rsid w:val="001015E6"/>
    <w:rsid w:val="00101CD4"/>
    <w:rsid w:val="00105B33"/>
    <w:rsid w:val="00112470"/>
    <w:rsid w:val="00113AE0"/>
    <w:rsid w:val="00113D09"/>
    <w:rsid w:val="00125641"/>
    <w:rsid w:val="001371CA"/>
    <w:rsid w:val="00137D98"/>
    <w:rsid w:val="001413DD"/>
    <w:rsid w:val="00142D25"/>
    <w:rsid w:val="00145256"/>
    <w:rsid w:val="00151596"/>
    <w:rsid w:val="00153875"/>
    <w:rsid w:val="00154E7C"/>
    <w:rsid w:val="0015656E"/>
    <w:rsid w:val="0016099F"/>
    <w:rsid w:val="00162461"/>
    <w:rsid w:val="00162B02"/>
    <w:rsid w:val="0017129A"/>
    <w:rsid w:val="0017351C"/>
    <w:rsid w:val="00175705"/>
    <w:rsid w:val="00175823"/>
    <w:rsid w:val="0019434A"/>
    <w:rsid w:val="001A4A3D"/>
    <w:rsid w:val="001B0435"/>
    <w:rsid w:val="001B219B"/>
    <w:rsid w:val="001B2F30"/>
    <w:rsid w:val="001B2FB2"/>
    <w:rsid w:val="001C1EAB"/>
    <w:rsid w:val="001C2CA3"/>
    <w:rsid w:val="001C5CBE"/>
    <w:rsid w:val="001D2BA6"/>
    <w:rsid w:val="001E05C1"/>
    <w:rsid w:val="001E13EC"/>
    <w:rsid w:val="001E3AA3"/>
    <w:rsid w:val="001E3C23"/>
    <w:rsid w:val="001E6F34"/>
    <w:rsid w:val="001F4C9D"/>
    <w:rsid w:val="0020197C"/>
    <w:rsid w:val="00202A7E"/>
    <w:rsid w:val="002037BD"/>
    <w:rsid w:val="002061FF"/>
    <w:rsid w:val="002109FC"/>
    <w:rsid w:val="002200F5"/>
    <w:rsid w:val="00223609"/>
    <w:rsid w:val="002242AB"/>
    <w:rsid w:val="00224FEB"/>
    <w:rsid w:val="002251BF"/>
    <w:rsid w:val="00232D7B"/>
    <w:rsid w:val="00237162"/>
    <w:rsid w:val="00240241"/>
    <w:rsid w:val="00240EA2"/>
    <w:rsid w:val="0024126E"/>
    <w:rsid w:val="00246FD2"/>
    <w:rsid w:val="00256041"/>
    <w:rsid w:val="00256791"/>
    <w:rsid w:val="0026064E"/>
    <w:rsid w:val="00261072"/>
    <w:rsid w:val="00261779"/>
    <w:rsid w:val="0026799F"/>
    <w:rsid w:val="002706A9"/>
    <w:rsid w:val="002743DE"/>
    <w:rsid w:val="002748BB"/>
    <w:rsid w:val="00280C58"/>
    <w:rsid w:val="0028169D"/>
    <w:rsid w:val="0028368F"/>
    <w:rsid w:val="002857D1"/>
    <w:rsid w:val="00292AA3"/>
    <w:rsid w:val="00295E4E"/>
    <w:rsid w:val="002A40CA"/>
    <w:rsid w:val="002B7CD7"/>
    <w:rsid w:val="002C0639"/>
    <w:rsid w:val="002C3CE3"/>
    <w:rsid w:val="002C6FD6"/>
    <w:rsid w:val="002D1BF3"/>
    <w:rsid w:val="002D39C3"/>
    <w:rsid w:val="002D7A1D"/>
    <w:rsid w:val="002E02F3"/>
    <w:rsid w:val="002E4460"/>
    <w:rsid w:val="002E49B1"/>
    <w:rsid w:val="002E5881"/>
    <w:rsid w:val="002F03A1"/>
    <w:rsid w:val="002F07EB"/>
    <w:rsid w:val="002F123D"/>
    <w:rsid w:val="002F4567"/>
    <w:rsid w:val="002F5B00"/>
    <w:rsid w:val="002F732F"/>
    <w:rsid w:val="00303FCB"/>
    <w:rsid w:val="0030433A"/>
    <w:rsid w:val="003054B2"/>
    <w:rsid w:val="00310412"/>
    <w:rsid w:val="00311DF6"/>
    <w:rsid w:val="00314851"/>
    <w:rsid w:val="003172B9"/>
    <w:rsid w:val="00323793"/>
    <w:rsid w:val="00323BDB"/>
    <w:rsid w:val="00323C90"/>
    <w:rsid w:val="00324D3D"/>
    <w:rsid w:val="003333CB"/>
    <w:rsid w:val="00334CED"/>
    <w:rsid w:val="003357AF"/>
    <w:rsid w:val="00343CED"/>
    <w:rsid w:val="0035240E"/>
    <w:rsid w:val="00356FE4"/>
    <w:rsid w:val="00362515"/>
    <w:rsid w:val="00376E8A"/>
    <w:rsid w:val="00380815"/>
    <w:rsid w:val="00382798"/>
    <w:rsid w:val="003832FF"/>
    <w:rsid w:val="00383CB9"/>
    <w:rsid w:val="003847D3"/>
    <w:rsid w:val="00387E78"/>
    <w:rsid w:val="0039576E"/>
    <w:rsid w:val="00396680"/>
    <w:rsid w:val="00397448"/>
    <w:rsid w:val="003A0BE2"/>
    <w:rsid w:val="003A2F19"/>
    <w:rsid w:val="003A3FCD"/>
    <w:rsid w:val="003A458A"/>
    <w:rsid w:val="003A6B63"/>
    <w:rsid w:val="003B083C"/>
    <w:rsid w:val="003B2AD5"/>
    <w:rsid w:val="003B3B48"/>
    <w:rsid w:val="003C29A2"/>
    <w:rsid w:val="003C2ED5"/>
    <w:rsid w:val="003C4288"/>
    <w:rsid w:val="003D0B46"/>
    <w:rsid w:val="003D1184"/>
    <w:rsid w:val="003D348E"/>
    <w:rsid w:val="003E24CA"/>
    <w:rsid w:val="003E5354"/>
    <w:rsid w:val="003E7CEC"/>
    <w:rsid w:val="003F13BF"/>
    <w:rsid w:val="003F1B04"/>
    <w:rsid w:val="003F3658"/>
    <w:rsid w:val="003F452A"/>
    <w:rsid w:val="00401253"/>
    <w:rsid w:val="00402EF4"/>
    <w:rsid w:val="00403864"/>
    <w:rsid w:val="00404C0A"/>
    <w:rsid w:val="004052FA"/>
    <w:rsid w:val="00407E7C"/>
    <w:rsid w:val="004101CF"/>
    <w:rsid w:val="004108FC"/>
    <w:rsid w:val="0041320F"/>
    <w:rsid w:val="00414861"/>
    <w:rsid w:val="0042013B"/>
    <w:rsid w:val="004232F2"/>
    <w:rsid w:val="00423461"/>
    <w:rsid w:val="004256D7"/>
    <w:rsid w:val="00427CE9"/>
    <w:rsid w:val="00441E3B"/>
    <w:rsid w:val="00447242"/>
    <w:rsid w:val="0044737D"/>
    <w:rsid w:val="00452ABD"/>
    <w:rsid w:val="00453DB8"/>
    <w:rsid w:val="0045615B"/>
    <w:rsid w:val="00461CAD"/>
    <w:rsid w:val="00465E05"/>
    <w:rsid w:val="00466702"/>
    <w:rsid w:val="00472895"/>
    <w:rsid w:val="004732B0"/>
    <w:rsid w:val="0047427B"/>
    <w:rsid w:val="004752A5"/>
    <w:rsid w:val="00475B0E"/>
    <w:rsid w:val="00477AC8"/>
    <w:rsid w:val="004804FF"/>
    <w:rsid w:val="00483884"/>
    <w:rsid w:val="004838E1"/>
    <w:rsid w:val="004839C4"/>
    <w:rsid w:val="00483D3A"/>
    <w:rsid w:val="004859A5"/>
    <w:rsid w:val="00485BFA"/>
    <w:rsid w:val="0048613C"/>
    <w:rsid w:val="0049147F"/>
    <w:rsid w:val="004924DE"/>
    <w:rsid w:val="004A0FC9"/>
    <w:rsid w:val="004A2624"/>
    <w:rsid w:val="004A31E1"/>
    <w:rsid w:val="004A3A11"/>
    <w:rsid w:val="004A3DF9"/>
    <w:rsid w:val="004A74CD"/>
    <w:rsid w:val="004B6F5C"/>
    <w:rsid w:val="004B6FC3"/>
    <w:rsid w:val="004C0EC4"/>
    <w:rsid w:val="004C1BE3"/>
    <w:rsid w:val="004C2EE3"/>
    <w:rsid w:val="004C5414"/>
    <w:rsid w:val="004C55E7"/>
    <w:rsid w:val="004C7B96"/>
    <w:rsid w:val="004D0332"/>
    <w:rsid w:val="004D1B0A"/>
    <w:rsid w:val="004D2B21"/>
    <w:rsid w:val="004D3E78"/>
    <w:rsid w:val="004E0867"/>
    <w:rsid w:val="004F0929"/>
    <w:rsid w:val="004F2E96"/>
    <w:rsid w:val="004F3581"/>
    <w:rsid w:val="004F49CD"/>
    <w:rsid w:val="004F599D"/>
    <w:rsid w:val="004F668A"/>
    <w:rsid w:val="004F7715"/>
    <w:rsid w:val="005028A5"/>
    <w:rsid w:val="005117A1"/>
    <w:rsid w:val="00511BFE"/>
    <w:rsid w:val="00516304"/>
    <w:rsid w:val="00520273"/>
    <w:rsid w:val="00520E06"/>
    <w:rsid w:val="005305AE"/>
    <w:rsid w:val="005308D0"/>
    <w:rsid w:val="00533982"/>
    <w:rsid w:val="0054008E"/>
    <w:rsid w:val="00540A87"/>
    <w:rsid w:val="005412C9"/>
    <w:rsid w:val="00545A74"/>
    <w:rsid w:val="0054676F"/>
    <w:rsid w:val="00547EC8"/>
    <w:rsid w:val="00552132"/>
    <w:rsid w:val="00555B7B"/>
    <w:rsid w:val="00557D99"/>
    <w:rsid w:val="00561A53"/>
    <w:rsid w:val="00563EA5"/>
    <w:rsid w:val="005654A0"/>
    <w:rsid w:val="00573551"/>
    <w:rsid w:val="005750CD"/>
    <w:rsid w:val="0058438B"/>
    <w:rsid w:val="005907BB"/>
    <w:rsid w:val="00591F9B"/>
    <w:rsid w:val="00594BAC"/>
    <w:rsid w:val="00596461"/>
    <w:rsid w:val="00597320"/>
    <w:rsid w:val="00597977"/>
    <w:rsid w:val="00597E27"/>
    <w:rsid w:val="005A72C1"/>
    <w:rsid w:val="005B0F15"/>
    <w:rsid w:val="005B3EBF"/>
    <w:rsid w:val="005B5306"/>
    <w:rsid w:val="005C7357"/>
    <w:rsid w:val="005C7B57"/>
    <w:rsid w:val="005D3B78"/>
    <w:rsid w:val="005D4934"/>
    <w:rsid w:val="005E0BBB"/>
    <w:rsid w:val="005E559A"/>
    <w:rsid w:val="005F4513"/>
    <w:rsid w:val="005F6387"/>
    <w:rsid w:val="005F652F"/>
    <w:rsid w:val="005F7DF7"/>
    <w:rsid w:val="00602AEA"/>
    <w:rsid w:val="006034E2"/>
    <w:rsid w:val="00607E93"/>
    <w:rsid w:val="00610E83"/>
    <w:rsid w:val="0061241C"/>
    <w:rsid w:val="006125D2"/>
    <w:rsid w:val="00613F15"/>
    <w:rsid w:val="00615E29"/>
    <w:rsid w:val="00617502"/>
    <w:rsid w:val="00617BFA"/>
    <w:rsid w:val="006236C6"/>
    <w:rsid w:val="00623B33"/>
    <w:rsid w:val="006258D2"/>
    <w:rsid w:val="00627442"/>
    <w:rsid w:val="006345A2"/>
    <w:rsid w:val="00637126"/>
    <w:rsid w:val="00644680"/>
    <w:rsid w:val="006447DE"/>
    <w:rsid w:val="00645339"/>
    <w:rsid w:val="006454AD"/>
    <w:rsid w:val="0064607D"/>
    <w:rsid w:val="00650739"/>
    <w:rsid w:val="00651FD8"/>
    <w:rsid w:val="006520B5"/>
    <w:rsid w:val="0065238E"/>
    <w:rsid w:val="00653A4D"/>
    <w:rsid w:val="00657A2C"/>
    <w:rsid w:val="00660299"/>
    <w:rsid w:val="006636E1"/>
    <w:rsid w:val="00667851"/>
    <w:rsid w:val="006713F6"/>
    <w:rsid w:val="0067177C"/>
    <w:rsid w:val="00671A36"/>
    <w:rsid w:val="0067415B"/>
    <w:rsid w:val="00680A39"/>
    <w:rsid w:val="00680FF3"/>
    <w:rsid w:val="006812F3"/>
    <w:rsid w:val="00681AFB"/>
    <w:rsid w:val="00683531"/>
    <w:rsid w:val="0068467B"/>
    <w:rsid w:val="006A120D"/>
    <w:rsid w:val="006A1E18"/>
    <w:rsid w:val="006C18A8"/>
    <w:rsid w:val="006C30FA"/>
    <w:rsid w:val="006C39A0"/>
    <w:rsid w:val="006C40ED"/>
    <w:rsid w:val="006D5007"/>
    <w:rsid w:val="006D697C"/>
    <w:rsid w:val="006E7EAF"/>
    <w:rsid w:val="006F03E6"/>
    <w:rsid w:val="006F0AAC"/>
    <w:rsid w:val="006F2F4E"/>
    <w:rsid w:val="006F444B"/>
    <w:rsid w:val="006F49D6"/>
    <w:rsid w:val="006F6915"/>
    <w:rsid w:val="006F7511"/>
    <w:rsid w:val="006F797D"/>
    <w:rsid w:val="00700CE3"/>
    <w:rsid w:val="00703BE5"/>
    <w:rsid w:val="0071010D"/>
    <w:rsid w:val="00713CEE"/>
    <w:rsid w:val="00714EFE"/>
    <w:rsid w:val="00715474"/>
    <w:rsid w:val="00721AA8"/>
    <w:rsid w:val="007229E1"/>
    <w:rsid w:val="00725C68"/>
    <w:rsid w:val="007319DD"/>
    <w:rsid w:val="00732165"/>
    <w:rsid w:val="00735652"/>
    <w:rsid w:val="007366A9"/>
    <w:rsid w:val="0074483E"/>
    <w:rsid w:val="0075047E"/>
    <w:rsid w:val="00750A13"/>
    <w:rsid w:val="007534C1"/>
    <w:rsid w:val="00756863"/>
    <w:rsid w:val="00757EBB"/>
    <w:rsid w:val="00770F26"/>
    <w:rsid w:val="00771915"/>
    <w:rsid w:val="00772D88"/>
    <w:rsid w:val="007802F3"/>
    <w:rsid w:val="00783A97"/>
    <w:rsid w:val="00783C6D"/>
    <w:rsid w:val="007855B8"/>
    <w:rsid w:val="007857EA"/>
    <w:rsid w:val="00790F08"/>
    <w:rsid w:val="007A6A73"/>
    <w:rsid w:val="007A78C9"/>
    <w:rsid w:val="007B1542"/>
    <w:rsid w:val="007B653B"/>
    <w:rsid w:val="007C617C"/>
    <w:rsid w:val="007C7D20"/>
    <w:rsid w:val="007D20BD"/>
    <w:rsid w:val="007D5A3B"/>
    <w:rsid w:val="007E286D"/>
    <w:rsid w:val="007E468C"/>
    <w:rsid w:val="007F3E2A"/>
    <w:rsid w:val="007F4C27"/>
    <w:rsid w:val="007F6A63"/>
    <w:rsid w:val="007F6D02"/>
    <w:rsid w:val="007F7E3B"/>
    <w:rsid w:val="008003FF"/>
    <w:rsid w:val="00802B8D"/>
    <w:rsid w:val="0080661F"/>
    <w:rsid w:val="008067D6"/>
    <w:rsid w:val="00814FEB"/>
    <w:rsid w:val="008277D3"/>
    <w:rsid w:val="00830FAB"/>
    <w:rsid w:val="00832F3E"/>
    <w:rsid w:val="008475D1"/>
    <w:rsid w:val="00854C11"/>
    <w:rsid w:val="00857BFA"/>
    <w:rsid w:val="0086183C"/>
    <w:rsid w:val="00863875"/>
    <w:rsid w:val="00863A55"/>
    <w:rsid w:val="008647B5"/>
    <w:rsid w:val="00865D8E"/>
    <w:rsid w:val="00866B4F"/>
    <w:rsid w:val="00867737"/>
    <w:rsid w:val="00887041"/>
    <w:rsid w:val="008907FC"/>
    <w:rsid w:val="00890D59"/>
    <w:rsid w:val="00891389"/>
    <w:rsid w:val="00891CF8"/>
    <w:rsid w:val="008924AE"/>
    <w:rsid w:val="00893C78"/>
    <w:rsid w:val="008A0DC4"/>
    <w:rsid w:val="008A248A"/>
    <w:rsid w:val="008A33AC"/>
    <w:rsid w:val="008A4C3D"/>
    <w:rsid w:val="008C0883"/>
    <w:rsid w:val="008C0ED8"/>
    <w:rsid w:val="008C3419"/>
    <w:rsid w:val="008C378D"/>
    <w:rsid w:val="008C3EF4"/>
    <w:rsid w:val="008C4CB8"/>
    <w:rsid w:val="008C5276"/>
    <w:rsid w:val="008D0A94"/>
    <w:rsid w:val="008D2BB6"/>
    <w:rsid w:val="008D6E04"/>
    <w:rsid w:val="008E08AE"/>
    <w:rsid w:val="008E4F21"/>
    <w:rsid w:val="008E6A93"/>
    <w:rsid w:val="008F0484"/>
    <w:rsid w:val="008F4070"/>
    <w:rsid w:val="008F677B"/>
    <w:rsid w:val="008F77C6"/>
    <w:rsid w:val="0090490C"/>
    <w:rsid w:val="0090702A"/>
    <w:rsid w:val="00914290"/>
    <w:rsid w:val="00915B47"/>
    <w:rsid w:val="009202FC"/>
    <w:rsid w:val="00926E42"/>
    <w:rsid w:val="00927DFC"/>
    <w:rsid w:val="00935FA0"/>
    <w:rsid w:val="00940FF5"/>
    <w:rsid w:val="0094231E"/>
    <w:rsid w:val="009502A3"/>
    <w:rsid w:val="0095233B"/>
    <w:rsid w:val="00952B74"/>
    <w:rsid w:val="00961EBA"/>
    <w:rsid w:val="00970B89"/>
    <w:rsid w:val="009722CF"/>
    <w:rsid w:val="00975F12"/>
    <w:rsid w:val="00976E9D"/>
    <w:rsid w:val="00981F00"/>
    <w:rsid w:val="009922EF"/>
    <w:rsid w:val="00997972"/>
    <w:rsid w:val="009A07B4"/>
    <w:rsid w:val="009A08F2"/>
    <w:rsid w:val="009B3D4B"/>
    <w:rsid w:val="009B6B09"/>
    <w:rsid w:val="009C348D"/>
    <w:rsid w:val="009C36D2"/>
    <w:rsid w:val="009C3FF8"/>
    <w:rsid w:val="009C7105"/>
    <w:rsid w:val="009C7AB9"/>
    <w:rsid w:val="009D35AF"/>
    <w:rsid w:val="009D4FB4"/>
    <w:rsid w:val="009D5536"/>
    <w:rsid w:val="009D6A96"/>
    <w:rsid w:val="009E54E8"/>
    <w:rsid w:val="009E599C"/>
    <w:rsid w:val="009E61DD"/>
    <w:rsid w:val="009E6A35"/>
    <w:rsid w:val="009F1B52"/>
    <w:rsid w:val="009F270E"/>
    <w:rsid w:val="009F445A"/>
    <w:rsid w:val="00A064AF"/>
    <w:rsid w:val="00A17A3C"/>
    <w:rsid w:val="00A20956"/>
    <w:rsid w:val="00A262C4"/>
    <w:rsid w:val="00A32D86"/>
    <w:rsid w:val="00A34BCF"/>
    <w:rsid w:val="00A37F88"/>
    <w:rsid w:val="00A42175"/>
    <w:rsid w:val="00A55463"/>
    <w:rsid w:val="00A62CAE"/>
    <w:rsid w:val="00A62CCD"/>
    <w:rsid w:val="00A6311A"/>
    <w:rsid w:val="00A63BE8"/>
    <w:rsid w:val="00A64352"/>
    <w:rsid w:val="00A6523A"/>
    <w:rsid w:val="00A65727"/>
    <w:rsid w:val="00A730F8"/>
    <w:rsid w:val="00A73544"/>
    <w:rsid w:val="00A75630"/>
    <w:rsid w:val="00A85150"/>
    <w:rsid w:val="00A9125A"/>
    <w:rsid w:val="00A918A5"/>
    <w:rsid w:val="00A920C4"/>
    <w:rsid w:val="00A92D79"/>
    <w:rsid w:val="00A9795A"/>
    <w:rsid w:val="00A97E0A"/>
    <w:rsid w:val="00AA609E"/>
    <w:rsid w:val="00AB7915"/>
    <w:rsid w:val="00AB7E08"/>
    <w:rsid w:val="00AC0C7B"/>
    <w:rsid w:val="00AC2C89"/>
    <w:rsid w:val="00AC307B"/>
    <w:rsid w:val="00AC5D01"/>
    <w:rsid w:val="00AD0257"/>
    <w:rsid w:val="00AD1C70"/>
    <w:rsid w:val="00AD7B2C"/>
    <w:rsid w:val="00AE7673"/>
    <w:rsid w:val="00AF0596"/>
    <w:rsid w:val="00AF1AE3"/>
    <w:rsid w:val="00AF3826"/>
    <w:rsid w:val="00B03626"/>
    <w:rsid w:val="00B04C52"/>
    <w:rsid w:val="00B05732"/>
    <w:rsid w:val="00B10387"/>
    <w:rsid w:val="00B11F16"/>
    <w:rsid w:val="00B227CE"/>
    <w:rsid w:val="00B22CC6"/>
    <w:rsid w:val="00B2480C"/>
    <w:rsid w:val="00B25F84"/>
    <w:rsid w:val="00B301E9"/>
    <w:rsid w:val="00B323CF"/>
    <w:rsid w:val="00B34715"/>
    <w:rsid w:val="00B35400"/>
    <w:rsid w:val="00B3651E"/>
    <w:rsid w:val="00B3662C"/>
    <w:rsid w:val="00B435E2"/>
    <w:rsid w:val="00B44FE1"/>
    <w:rsid w:val="00B50BA1"/>
    <w:rsid w:val="00B5151E"/>
    <w:rsid w:val="00B525E1"/>
    <w:rsid w:val="00B53894"/>
    <w:rsid w:val="00B55F3C"/>
    <w:rsid w:val="00B60375"/>
    <w:rsid w:val="00B604EC"/>
    <w:rsid w:val="00B632F6"/>
    <w:rsid w:val="00B73462"/>
    <w:rsid w:val="00B74687"/>
    <w:rsid w:val="00B80C1B"/>
    <w:rsid w:val="00B8184D"/>
    <w:rsid w:val="00B81B86"/>
    <w:rsid w:val="00B822F1"/>
    <w:rsid w:val="00B8279B"/>
    <w:rsid w:val="00B837D0"/>
    <w:rsid w:val="00B85ECE"/>
    <w:rsid w:val="00B96984"/>
    <w:rsid w:val="00B96F47"/>
    <w:rsid w:val="00BB192D"/>
    <w:rsid w:val="00BB338C"/>
    <w:rsid w:val="00BB4DD8"/>
    <w:rsid w:val="00BB7565"/>
    <w:rsid w:val="00BC60B8"/>
    <w:rsid w:val="00BC6D41"/>
    <w:rsid w:val="00BD4EB2"/>
    <w:rsid w:val="00BD64A8"/>
    <w:rsid w:val="00BE1069"/>
    <w:rsid w:val="00BE1171"/>
    <w:rsid w:val="00BE1CA0"/>
    <w:rsid w:val="00BE3EFB"/>
    <w:rsid w:val="00BE6D49"/>
    <w:rsid w:val="00BF41C3"/>
    <w:rsid w:val="00BF7C79"/>
    <w:rsid w:val="00C01ADB"/>
    <w:rsid w:val="00C0449A"/>
    <w:rsid w:val="00C1242A"/>
    <w:rsid w:val="00C1289F"/>
    <w:rsid w:val="00C12C7A"/>
    <w:rsid w:val="00C12CF6"/>
    <w:rsid w:val="00C12D4B"/>
    <w:rsid w:val="00C14A37"/>
    <w:rsid w:val="00C14C7B"/>
    <w:rsid w:val="00C20461"/>
    <w:rsid w:val="00C22178"/>
    <w:rsid w:val="00C22961"/>
    <w:rsid w:val="00C26D29"/>
    <w:rsid w:val="00C270D9"/>
    <w:rsid w:val="00C27BD9"/>
    <w:rsid w:val="00C33512"/>
    <w:rsid w:val="00C350DD"/>
    <w:rsid w:val="00C356E1"/>
    <w:rsid w:val="00C4011A"/>
    <w:rsid w:val="00C40D3D"/>
    <w:rsid w:val="00C41C88"/>
    <w:rsid w:val="00C45352"/>
    <w:rsid w:val="00C50C08"/>
    <w:rsid w:val="00C55803"/>
    <w:rsid w:val="00C55B8A"/>
    <w:rsid w:val="00C62BA2"/>
    <w:rsid w:val="00C646C7"/>
    <w:rsid w:val="00C74719"/>
    <w:rsid w:val="00C8327A"/>
    <w:rsid w:val="00C86D0A"/>
    <w:rsid w:val="00C90AB7"/>
    <w:rsid w:val="00C9175E"/>
    <w:rsid w:val="00C94306"/>
    <w:rsid w:val="00CB5723"/>
    <w:rsid w:val="00CB5CD1"/>
    <w:rsid w:val="00CB6717"/>
    <w:rsid w:val="00CC45F2"/>
    <w:rsid w:val="00CC5A30"/>
    <w:rsid w:val="00CC5FAF"/>
    <w:rsid w:val="00CD0D02"/>
    <w:rsid w:val="00CD0F58"/>
    <w:rsid w:val="00CD2380"/>
    <w:rsid w:val="00CD29FE"/>
    <w:rsid w:val="00CE12C4"/>
    <w:rsid w:val="00CE5A42"/>
    <w:rsid w:val="00CF52E9"/>
    <w:rsid w:val="00D00B49"/>
    <w:rsid w:val="00D04BFB"/>
    <w:rsid w:val="00D11481"/>
    <w:rsid w:val="00D14E7E"/>
    <w:rsid w:val="00D20A7D"/>
    <w:rsid w:val="00D23C17"/>
    <w:rsid w:val="00D250FB"/>
    <w:rsid w:val="00D26FD4"/>
    <w:rsid w:val="00D31BE4"/>
    <w:rsid w:val="00D331E1"/>
    <w:rsid w:val="00D33398"/>
    <w:rsid w:val="00D346DA"/>
    <w:rsid w:val="00D35D30"/>
    <w:rsid w:val="00D411EC"/>
    <w:rsid w:val="00D43B05"/>
    <w:rsid w:val="00D4422E"/>
    <w:rsid w:val="00D474D1"/>
    <w:rsid w:val="00D50C7C"/>
    <w:rsid w:val="00D50E6A"/>
    <w:rsid w:val="00D57216"/>
    <w:rsid w:val="00D57313"/>
    <w:rsid w:val="00D60B12"/>
    <w:rsid w:val="00D60C03"/>
    <w:rsid w:val="00D64CAA"/>
    <w:rsid w:val="00D64E94"/>
    <w:rsid w:val="00D67735"/>
    <w:rsid w:val="00D75260"/>
    <w:rsid w:val="00D83CF7"/>
    <w:rsid w:val="00D852F2"/>
    <w:rsid w:val="00D8693A"/>
    <w:rsid w:val="00D86DA6"/>
    <w:rsid w:val="00DA291A"/>
    <w:rsid w:val="00DA43B0"/>
    <w:rsid w:val="00DB211A"/>
    <w:rsid w:val="00DC3A8A"/>
    <w:rsid w:val="00DC4895"/>
    <w:rsid w:val="00DD0914"/>
    <w:rsid w:val="00DD2853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12BEA"/>
    <w:rsid w:val="00E21ABC"/>
    <w:rsid w:val="00E24644"/>
    <w:rsid w:val="00E257B6"/>
    <w:rsid w:val="00E26A78"/>
    <w:rsid w:val="00E30EB9"/>
    <w:rsid w:val="00E315FB"/>
    <w:rsid w:val="00E35598"/>
    <w:rsid w:val="00E36BC7"/>
    <w:rsid w:val="00E501BF"/>
    <w:rsid w:val="00E54FE0"/>
    <w:rsid w:val="00E60B95"/>
    <w:rsid w:val="00E70C49"/>
    <w:rsid w:val="00E72910"/>
    <w:rsid w:val="00E7298A"/>
    <w:rsid w:val="00E74E3D"/>
    <w:rsid w:val="00E758ED"/>
    <w:rsid w:val="00E75BD5"/>
    <w:rsid w:val="00E7662F"/>
    <w:rsid w:val="00E77098"/>
    <w:rsid w:val="00E81FBC"/>
    <w:rsid w:val="00E85ED8"/>
    <w:rsid w:val="00E87784"/>
    <w:rsid w:val="00E90567"/>
    <w:rsid w:val="00E96CF8"/>
    <w:rsid w:val="00EA1C6F"/>
    <w:rsid w:val="00EA2CC9"/>
    <w:rsid w:val="00EB1E00"/>
    <w:rsid w:val="00EB2C69"/>
    <w:rsid w:val="00EB38B5"/>
    <w:rsid w:val="00EB50EC"/>
    <w:rsid w:val="00EB63F9"/>
    <w:rsid w:val="00EB68C3"/>
    <w:rsid w:val="00EB7098"/>
    <w:rsid w:val="00EC3D27"/>
    <w:rsid w:val="00EC5B0C"/>
    <w:rsid w:val="00ED4ED1"/>
    <w:rsid w:val="00ED53B4"/>
    <w:rsid w:val="00ED57E8"/>
    <w:rsid w:val="00ED640F"/>
    <w:rsid w:val="00ED7A6E"/>
    <w:rsid w:val="00EE1A60"/>
    <w:rsid w:val="00EE208C"/>
    <w:rsid w:val="00EE7C7E"/>
    <w:rsid w:val="00EF11AC"/>
    <w:rsid w:val="00EF1348"/>
    <w:rsid w:val="00EF2695"/>
    <w:rsid w:val="00EF3AB0"/>
    <w:rsid w:val="00EF5E8B"/>
    <w:rsid w:val="00EF71C4"/>
    <w:rsid w:val="00F01539"/>
    <w:rsid w:val="00F01544"/>
    <w:rsid w:val="00F03E99"/>
    <w:rsid w:val="00F044F5"/>
    <w:rsid w:val="00F10E62"/>
    <w:rsid w:val="00F13447"/>
    <w:rsid w:val="00F20690"/>
    <w:rsid w:val="00F22B84"/>
    <w:rsid w:val="00F23FD3"/>
    <w:rsid w:val="00F255E8"/>
    <w:rsid w:val="00F27B4D"/>
    <w:rsid w:val="00F306A5"/>
    <w:rsid w:val="00F36934"/>
    <w:rsid w:val="00F37910"/>
    <w:rsid w:val="00F42AD0"/>
    <w:rsid w:val="00F46161"/>
    <w:rsid w:val="00F468D1"/>
    <w:rsid w:val="00F517B1"/>
    <w:rsid w:val="00F56348"/>
    <w:rsid w:val="00F57DC6"/>
    <w:rsid w:val="00F609CF"/>
    <w:rsid w:val="00F66F59"/>
    <w:rsid w:val="00F71909"/>
    <w:rsid w:val="00F7665D"/>
    <w:rsid w:val="00F840A8"/>
    <w:rsid w:val="00F85F28"/>
    <w:rsid w:val="00F87800"/>
    <w:rsid w:val="00F90371"/>
    <w:rsid w:val="00F93B8A"/>
    <w:rsid w:val="00F955B5"/>
    <w:rsid w:val="00FA07B0"/>
    <w:rsid w:val="00FA1F76"/>
    <w:rsid w:val="00FB529F"/>
    <w:rsid w:val="00FB6581"/>
    <w:rsid w:val="00FD08B6"/>
    <w:rsid w:val="00FD3059"/>
    <w:rsid w:val="00FD5289"/>
    <w:rsid w:val="00FE4995"/>
    <w:rsid w:val="00FE5AC4"/>
    <w:rsid w:val="00FE74C3"/>
    <w:rsid w:val="00FF0556"/>
    <w:rsid w:val="00FF1837"/>
    <w:rsid w:val="00FF3816"/>
    <w:rsid w:val="01135E48"/>
    <w:rsid w:val="01BDBC91"/>
    <w:rsid w:val="023C7D68"/>
    <w:rsid w:val="031DE65C"/>
    <w:rsid w:val="03756B14"/>
    <w:rsid w:val="05D864B9"/>
    <w:rsid w:val="05E9B325"/>
    <w:rsid w:val="071F1ED8"/>
    <w:rsid w:val="075D3F2B"/>
    <w:rsid w:val="084A4E90"/>
    <w:rsid w:val="084FE540"/>
    <w:rsid w:val="11144CFA"/>
    <w:rsid w:val="11CB6AB6"/>
    <w:rsid w:val="1336DF22"/>
    <w:rsid w:val="15318FE4"/>
    <w:rsid w:val="1659D143"/>
    <w:rsid w:val="1A0DE8EE"/>
    <w:rsid w:val="1C0D1888"/>
    <w:rsid w:val="1CEAE621"/>
    <w:rsid w:val="1DCF0096"/>
    <w:rsid w:val="204338A9"/>
    <w:rsid w:val="22963AA9"/>
    <w:rsid w:val="2911F674"/>
    <w:rsid w:val="2987D1D0"/>
    <w:rsid w:val="2A786D4E"/>
    <w:rsid w:val="2FDCCAA3"/>
    <w:rsid w:val="389D2B24"/>
    <w:rsid w:val="38EF53CA"/>
    <w:rsid w:val="3BB7A9AE"/>
    <w:rsid w:val="3DA743F6"/>
    <w:rsid w:val="3DFC0C90"/>
    <w:rsid w:val="40B97DF0"/>
    <w:rsid w:val="40EC9EA3"/>
    <w:rsid w:val="4276F576"/>
    <w:rsid w:val="4277F816"/>
    <w:rsid w:val="43F913E1"/>
    <w:rsid w:val="47579566"/>
    <w:rsid w:val="47F1CC8D"/>
    <w:rsid w:val="4822BF4C"/>
    <w:rsid w:val="4B2C66CF"/>
    <w:rsid w:val="4CFDB399"/>
    <w:rsid w:val="4E31783D"/>
    <w:rsid w:val="5618D0FD"/>
    <w:rsid w:val="58158454"/>
    <w:rsid w:val="5B1D1A56"/>
    <w:rsid w:val="5D43EDA7"/>
    <w:rsid w:val="5FB79E8E"/>
    <w:rsid w:val="5FC408D9"/>
    <w:rsid w:val="60349559"/>
    <w:rsid w:val="62B3582D"/>
    <w:rsid w:val="62C3A16C"/>
    <w:rsid w:val="63F76799"/>
    <w:rsid w:val="6461F223"/>
    <w:rsid w:val="6500885C"/>
    <w:rsid w:val="65949112"/>
    <w:rsid w:val="65DA9608"/>
    <w:rsid w:val="67DD81F9"/>
    <w:rsid w:val="6827AC6E"/>
    <w:rsid w:val="695B6C7D"/>
    <w:rsid w:val="69739D92"/>
    <w:rsid w:val="6CF3E69E"/>
    <w:rsid w:val="6D9A893C"/>
    <w:rsid w:val="6DAE0E39"/>
    <w:rsid w:val="7096078A"/>
    <w:rsid w:val="7417A728"/>
    <w:rsid w:val="74CC9D59"/>
    <w:rsid w:val="7630ED59"/>
    <w:rsid w:val="769F5A7C"/>
    <w:rsid w:val="772E92FE"/>
    <w:rsid w:val="773DB706"/>
    <w:rsid w:val="776243DC"/>
    <w:rsid w:val="78D7CD3D"/>
    <w:rsid w:val="79788EDA"/>
    <w:rsid w:val="7AB6A98A"/>
    <w:rsid w:val="7AD51F86"/>
    <w:rsid w:val="7B1E41FF"/>
    <w:rsid w:val="7BA41053"/>
    <w:rsid w:val="7C0A2607"/>
    <w:rsid w:val="7CFF020D"/>
    <w:rsid w:val="7ED2A207"/>
    <w:rsid w:val="7F0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chmond.gov.uk/media/afdbdeao/five_valu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1b11b6e97defc2d753b89359fce63cb0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f7402fa28077fb07c430c2e252764775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</ds:schemaRefs>
</ds:datastoreItem>
</file>

<file path=customXml/itemProps3.xml><?xml version="1.0" encoding="utf-8"?>
<ds:datastoreItem xmlns:ds="http://schemas.openxmlformats.org/officeDocument/2006/customXml" ds:itemID="{2BA723FE-C59D-4F32-ADFA-7FFA6AA4D3AD}"/>
</file>

<file path=customXml/itemProps4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1106</Words>
  <Characters>6507</Characters>
  <Application>Microsoft Office Word</Application>
  <DocSecurity>0</DocSecurity>
  <Lines>294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Catherine Pierce</cp:lastModifiedBy>
  <cp:revision>6</cp:revision>
  <cp:lastPrinted>2017-06-17T17:03:00Z</cp:lastPrinted>
  <dcterms:created xsi:type="dcterms:W3CDTF">2025-10-02T18:31:00Z</dcterms:created>
  <dcterms:modified xsi:type="dcterms:W3CDTF">2025-12-04T13:04:00Z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0x010100CB097B796D0EAA46A200191946C7FCB9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