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6B01E" w14:textId="77777777"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14:paraId="602A362A" w14:textId="77777777" w:rsidTr="004C4828">
        <w:trPr>
          <w:trHeight w:val="655"/>
        </w:trPr>
        <w:tc>
          <w:tcPr>
            <w:tcW w:w="4261" w:type="dxa"/>
            <w:shd w:val="clear" w:color="auto" w:fill="D9D9D9"/>
          </w:tcPr>
          <w:p w14:paraId="5F8F455D" w14:textId="77777777" w:rsidR="00783C6D" w:rsidRPr="00DB3A0E" w:rsidRDefault="00FB6581" w:rsidP="006A3534">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6A3534">
              <w:rPr>
                <w:rFonts w:asciiTheme="minorHAnsi" w:hAnsiTheme="minorHAnsi" w:cs="Calibri"/>
                <w:bCs/>
              </w:rPr>
              <w:t>Fitness Instructor (TPFC)</w:t>
            </w:r>
          </w:p>
        </w:tc>
        <w:tc>
          <w:tcPr>
            <w:tcW w:w="4494" w:type="dxa"/>
            <w:shd w:val="clear" w:color="auto" w:fill="D9D9D9"/>
          </w:tcPr>
          <w:p w14:paraId="1664F228"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6A3534">
              <w:rPr>
                <w:rFonts w:asciiTheme="minorHAnsi" w:hAnsiTheme="minorHAnsi" w:cs="Calibri"/>
                <w:bCs/>
              </w:rPr>
              <w:t>Scale 2</w:t>
            </w:r>
          </w:p>
          <w:p w14:paraId="39AA9530"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50E79662" w14:textId="77777777" w:rsidTr="00BD33A5">
        <w:trPr>
          <w:trHeight w:val="667"/>
        </w:trPr>
        <w:tc>
          <w:tcPr>
            <w:tcW w:w="4261" w:type="dxa"/>
            <w:shd w:val="clear" w:color="auto" w:fill="D9D9D9"/>
          </w:tcPr>
          <w:p w14:paraId="4E6CE065"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41E95530"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2F75EBC1"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59E2125E" w14:textId="77777777"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14:paraId="179B9DA4" w14:textId="77777777" w:rsidTr="00BD33A5">
        <w:trPr>
          <w:trHeight w:val="705"/>
        </w:trPr>
        <w:tc>
          <w:tcPr>
            <w:tcW w:w="4261" w:type="dxa"/>
            <w:shd w:val="clear" w:color="auto" w:fill="D9D9D9"/>
          </w:tcPr>
          <w:p w14:paraId="5F811F91"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77A4E214" w14:textId="77777777" w:rsidR="0044737D" w:rsidRPr="00DB3A0E" w:rsidRDefault="006A3534" w:rsidP="0069214F">
            <w:pPr>
              <w:autoSpaceDE w:val="0"/>
              <w:autoSpaceDN w:val="0"/>
              <w:adjustRightInd w:val="0"/>
              <w:rPr>
                <w:rFonts w:asciiTheme="minorHAnsi" w:hAnsiTheme="minorHAnsi" w:cs="Calibri"/>
                <w:bCs/>
              </w:rPr>
            </w:pPr>
            <w:r>
              <w:rPr>
                <w:rFonts w:asciiTheme="minorHAnsi" w:hAnsiTheme="minorHAnsi" w:cs="Calibri"/>
                <w:bCs/>
              </w:rPr>
              <w:t>Duty Manager – Fitness (TPFC)</w:t>
            </w:r>
          </w:p>
        </w:tc>
        <w:tc>
          <w:tcPr>
            <w:tcW w:w="4494" w:type="dxa"/>
            <w:shd w:val="clear" w:color="auto" w:fill="D9D9D9"/>
          </w:tcPr>
          <w:p w14:paraId="0B820265"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15A28A2D" w14:textId="77777777" w:rsidR="00881A9F" w:rsidRPr="002F6991" w:rsidRDefault="00881A9F" w:rsidP="00B07FED">
            <w:pPr>
              <w:autoSpaceDE w:val="0"/>
              <w:autoSpaceDN w:val="0"/>
              <w:adjustRightInd w:val="0"/>
              <w:rPr>
                <w:rFonts w:asciiTheme="minorHAnsi" w:hAnsiTheme="minorHAnsi" w:cs="Calibri"/>
                <w:bCs/>
              </w:rPr>
            </w:pPr>
          </w:p>
        </w:tc>
      </w:tr>
      <w:tr w:rsidR="004F668A" w:rsidRPr="00DB3A0E" w14:paraId="0F00184D" w14:textId="77777777"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7FB6662"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12939439"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2AA0149" w14:textId="77777777"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14:paraId="11B10017" w14:textId="77777777" w:rsidR="00343CED" w:rsidRPr="0069214F" w:rsidRDefault="00343CED" w:rsidP="00343CED">
      <w:pPr>
        <w:rPr>
          <w:rFonts w:ascii="Calibri" w:hAnsi="Calibri" w:cs="Arial"/>
        </w:rPr>
      </w:pPr>
    </w:p>
    <w:p w14:paraId="4E5D3C16"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69D6E7A4"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74815BA3" w14:textId="77777777"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14:paraId="21A56CFC" w14:textId="77777777"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252C142" w14:textId="77777777"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14:paraId="1BCCE648" w14:textId="77777777"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EAB21D0" w14:textId="77777777"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14:paraId="263CF13F" w14:textId="77777777" w:rsidR="00343CED" w:rsidRPr="0069214F" w:rsidRDefault="00343CED" w:rsidP="00343CED">
      <w:pPr>
        <w:rPr>
          <w:rFonts w:ascii="Calibri" w:hAnsi="Calibri" w:cs="Arial"/>
        </w:rPr>
      </w:pPr>
    </w:p>
    <w:p w14:paraId="0AFFB8B6" w14:textId="77777777"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14:paraId="0F5DC1C9" w14:textId="77777777" w:rsidR="00B96A33" w:rsidRPr="00B45088" w:rsidRDefault="006A3534" w:rsidP="00B96A33">
      <w:pPr>
        <w:rPr>
          <w:rFonts w:asciiTheme="minorHAnsi" w:hAnsiTheme="minorHAnsi"/>
          <w:sz w:val="22"/>
          <w:szCs w:val="22"/>
        </w:rPr>
      </w:pPr>
      <w:r>
        <w:rPr>
          <w:rFonts w:asciiTheme="minorHAnsi" w:hAnsiTheme="minorHAnsi"/>
          <w:sz w:val="22"/>
          <w:szCs w:val="22"/>
        </w:rPr>
        <w:t>To provide a high quality service and a safe environment to all our customers.  The post will have particular responsibility for the health and safety of users and the cleanliness of the gym/studio to all visitors to the centre.</w:t>
      </w:r>
    </w:p>
    <w:p w14:paraId="1AE0012E" w14:textId="77777777" w:rsidR="00A6518A" w:rsidRPr="0069214F" w:rsidRDefault="00A6518A" w:rsidP="00343CED">
      <w:pPr>
        <w:rPr>
          <w:rFonts w:ascii="Calibri" w:hAnsi="Calibri" w:cs="Arial"/>
        </w:rPr>
      </w:pPr>
    </w:p>
    <w:p w14:paraId="1E9A0E4A"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1722F8CA" w14:textId="77777777" w:rsidR="00343CED" w:rsidRPr="004537AD" w:rsidRDefault="00343CED" w:rsidP="00343CED">
      <w:pPr>
        <w:rPr>
          <w:rFonts w:asciiTheme="minorHAnsi" w:hAnsiTheme="minorHAnsi" w:cs="Arial"/>
          <w:sz w:val="22"/>
          <w:szCs w:val="22"/>
        </w:rPr>
      </w:pPr>
    </w:p>
    <w:p w14:paraId="33AF10EF"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 xml:space="preserve">Ensure that all health and safety </w:t>
      </w:r>
      <w:r w:rsidRPr="004537AD">
        <w:rPr>
          <w:rFonts w:asciiTheme="minorHAnsi" w:hAnsiTheme="minorHAnsi"/>
          <w:sz w:val="22"/>
          <w:szCs w:val="22"/>
        </w:rPr>
        <w:t>duties are carried out in accordance with NOP/EAP procedures and follow procedures in the Staff Information File.</w:t>
      </w:r>
    </w:p>
    <w:p w14:paraId="5E297976" w14:textId="77777777" w:rsidR="00DC4C11" w:rsidRPr="004537AD" w:rsidRDefault="00DC4C11" w:rsidP="00DC4C11">
      <w:pPr>
        <w:tabs>
          <w:tab w:val="num" w:pos="426"/>
        </w:tabs>
        <w:ind w:left="426" w:hanging="426"/>
        <w:rPr>
          <w:rFonts w:asciiTheme="minorHAnsi" w:hAnsiTheme="minorHAnsi" w:cs="Arial"/>
          <w:sz w:val="22"/>
          <w:szCs w:val="22"/>
        </w:rPr>
      </w:pPr>
    </w:p>
    <w:p w14:paraId="78259F7F"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take responsibility for the fitness facilities when on shift ensuring the public’s safety and correct use of facilities.</w:t>
      </w:r>
    </w:p>
    <w:p w14:paraId="5664C019" w14:textId="77777777" w:rsidR="00DC4C11" w:rsidRPr="004537AD" w:rsidRDefault="00DC4C11" w:rsidP="00DC4C11">
      <w:pPr>
        <w:tabs>
          <w:tab w:val="num" w:pos="426"/>
        </w:tabs>
        <w:ind w:left="426" w:hanging="426"/>
        <w:rPr>
          <w:rFonts w:asciiTheme="minorHAnsi" w:hAnsiTheme="minorHAnsi" w:cs="Arial"/>
          <w:sz w:val="22"/>
          <w:szCs w:val="22"/>
        </w:rPr>
      </w:pPr>
    </w:p>
    <w:p w14:paraId="722A6DC0"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undertake inductions, gym programmes, fitness testing and tailor these to the individual’s requirements.</w:t>
      </w:r>
    </w:p>
    <w:p w14:paraId="60C14374" w14:textId="77777777" w:rsidR="00DC4C11" w:rsidRPr="004537AD" w:rsidRDefault="00DC4C11" w:rsidP="00DC4C11">
      <w:pPr>
        <w:tabs>
          <w:tab w:val="num" w:pos="426"/>
        </w:tabs>
        <w:ind w:left="426" w:hanging="426"/>
        <w:rPr>
          <w:rFonts w:asciiTheme="minorHAnsi" w:hAnsiTheme="minorHAnsi" w:cs="Arial"/>
          <w:sz w:val="22"/>
          <w:szCs w:val="22"/>
        </w:rPr>
      </w:pPr>
    </w:p>
    <w:p w14:paraId="714597C6"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 xml:space="preserve">To actively support the Duty Manager (Fitness) with implementing new services and facilities. </w:t>
      </w:r>
    </w:p>
    <w:p w14:paraId="15DC7095" w14:textId="77777777" w:rsidR="00DC4C11" w:rsidRPr="004537AD" w:rsidRDefault="00DC4C11" w:rsidP="00DC4C11">
      <w:pPr>
        <w:tabs>
          <w:tab w:val="num" w:pos="426"/>
        </w:tabs>
        <w:ind w:left="426" w:hanging="426"/>
        <w:rPr>
          <w:rFonts w:asciiTheme="minorHAnsi" w:hAnsiTheme="minorHAnsi" w:cs="Arial"/>
          <w:sz w:val="22"/>
          <w:szCs w:val="22"/>
        </w:rPr>
      </w:pPr>
    </w:p>
    <w:p w14:paraId="44D7BC1A"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follow the customer retention process in place and actively encourage members to keep active by using our facilities.</w:t>
      </w:r>
    </w:p>
    <w:p w14:paraId="2357FF39" w14:textId="77777777" w:rsidR="00DC4C11" w:rsidRPr="004537AD" w:rsidRDefault="00DC4C11" w:rsidP="00DC4C11">
      <w:pPr>
        <w:tabs>
          <w:tab w:val="num" w:pos="426"/>
        </w:tabs>
        <w:ind w:left="426" w:hanging="426"/>
        <w:rPr>
          <w:rFonts w:asciiTheme="minorHAnsi" w:hAnsiTheme="minorHAnsi"/>
          <w:sz w:val="22"/>
          <w:szCs w:val="22"/>
        </w:rPr>
      </w:pPr>
    </w:p>
    <w:p w14:paraId="01E6F604" w14:textId="77777777" w:rsidR="00DC4C11" w:rsidRPr="004537AD" w:rsidRDefault="00DC4C11" w:rsidP="00DC4C11">
      <w:pPr>
        <w:numPr>
          <w:ilvl w:val="0"/>
          <w:numId w:val="44"/>
        </w:numPr>
        <w:tabs>
          <w:tab w:val="clear" w:pos="720"/>
          <w:tab w:val="num" w:pos="426"/>
        </w:tabs>
        <w:ind w:left="426" w:hanging="426"/>
        <w:rPr>
          <w:rFonts w:asciiTheme="minorHAnsi" w:hAnsiTheme="minorHAnsi"/>
          <w:sz w:val="22"/>
          <w:szCs w:val="22"/>
        </w:rPr>
      </w:pPr>
      <w:r w:rsidRPr="004537AD">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14:paraId="1478B5CC" w14:textId="77777777" w:rsidR="00DC4C11" w:rsidRDefault="00DC4C11" w:rsidP="00343CED">
      <w:pPr>
        <w:rPr>
          <w:rFonts w:asciiTheme="minorHAnsi" w:hAnsiTheme="minorHAnsi" w:cs="Arial"/>
          <w:sz w:val="22"/>
          <w:szCs w:val="22"/>
        </w:rPr>
      </w:pPr>
    </w:p>
    <w:p w14:paraId="75E30B61"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223888E4" w14:textId="77777777" w:rsidR="00BB4DD8" w:rsidRPr="00DB3A0E" w:rsidRDefault="00BB4DD8" w:rsidP="00C22178">
      <w:pPr>
        <w:ind w:left="360"/>
        <w:rPr>
          <w:rFonts w:asciiTheme="minorHAnsi" w:hAnsiTheme="minorHAnsi" w:cs="Arial"/>
        </w:rPr>
      </w:pPr>
    </w:p>
    <w:p w14:paraId="6DE86805" w14:textId="6E5E39B0"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w:t>
      </w:r>
      <w:r w:rsidR="00E92639" w:rsidRPr="0051065B">
        <w:rPr>
          <w:rFonts w:asciiTheme="minorHAnsi" w:hAnsiTheme="minorHAnsi" w:cs="Arial"/>
          <w:sz w:val="22"/>
          <w:szCs w:val="22"/>
        </w:rPr>
        <w:t>Boroughs</w:t>
      </w:r>
      <w:r w:rsidRPr="0051065B">
        <w:rPr>
          <w:rFonts w:asciiTheme="minorHAnsi" w:hAnsiTheme="minorHAnsi" w:cs="Arial"/>
          <w:sz w:val="22"/>
          <w:szCs w:val="22"/>
        </w:rPr>
        <w:t xml:space="preserve"> of Wandsworth and Richmond </w:t>
      </w:r>
      <w:r w:rsidR="00B34715" w:rsidRPr="0051065B">
        <w:rPr>
          <w:rFonts w:asciiTheme="minorHAnsi" w:hAnsiTheme="minorHAnsi" w:cs="Arial"/>
          <w:sz w:val="22"/>
          <w:szCs w:val="22"/>
        </w:rPr>
        <w:t xml:space="preserve">services. </w:t>
      </w:r>
    </w:p>
    <w:p w14:paraId="07EB75D1" w14:textId="77777777" w:rsidR="006345A2" w:rsidRPr="0051065B" w:rsidRDefault="006345A2" w:rsidP="0051065B">
      <w:pPr>
        <w:pStyle w:val="ListParagraph"/>
        <w:tabs>
          <w:tab w:val="left" w:pos="284"/>
        </w:tabs>
        <w:ind w:left="284"/>
        <w:rPr>
          <w:rFonts w:asciiTheme="minorHAnsi" w:hAnsiTheme="minorHAnsi" w:cs="Arial"/>
          <w:sz w:val="22"/>
          <w:szCs w:val="22"/>
        </w:rPr>
      </w:pPr>
    </w:p>
    <w:p w14:paraId="6F1378E9"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5912865E"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36B9AA94"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0BD1AEDC"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062DDF27" w14:textId="0CB8F9F8"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w:t>
      </w:r>
      <w:r w:rsidR="00E92639" w:rsidRPr="0051065B">
        <w:rPr>
          <w:rFonts w:asciiTheme="minorHAnsi" w:hAnsiTheme="minorHAnsi" w:cs="Arial"/>
          <w:sz w:val="22"/>
          <w:szCs w:val="22"/>
        </w:rPr>
        <w:t>both</w:t>
      </w:r>
      <w:r w:rsidR="00B34715" w:rsidRPr="0051065B">
        <w:rPr>
          <w:rFonts w:asciiTheme="minorHAnsi" w:hAnsiTheme="minorHAnsi" w:cs="Arial"/>
          <w:sz w:val="22"/>
          <w:szCs w:val="22"/>
        </w:rPr>
        <w:t xml:space="preserve">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28D69B9C"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4C1C6B3D" w14:textId="77777777" w:rsidR="002D0671" w:rsidRPr="007645C3" w:rsidRDefault="00C62BA2" w:rsidP="007645C3">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794AEC82" w14:textId="77777777"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4A601FE7"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64B4B150" w14:textId="77777777" w:rsidR="00BF45CD" w:rsidRPr="00DB3A0E" w:rsidRDefault="00BF45CD" w:rsidP="00BF45CD">
      <w:pPr>
        <w:pStyle w:val="BodyText"/>
        <w:rPr>
          <w:rFonts w:asciiTheme="minorHAnsi" w:hAnsiTheme="minorHAnsi" w:cs="Arial"/>
          <w:b w:val="0"/>
          <w:bCs w:val="0"/>
          <w:sz w:val="22"/>
          <w:szCs w:val="22"/>
        </w:rPr>
      </w:pPr>
    </w:p>
    <w:p w14:paraId="03034673" w14:textId="642D43E0"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in order to provide the best services possible for residents, in the most efficient way.  As a </w:t>
      </w:r>
      <w:r w:rsidR="00E92639" w:rsidRPr="00DB3A0E">
        <w:rPr>
          <w:rFonts w:asciiTheme="minorHAnsi" w:hAnsiTheme="minorHAnsi" w:cs="Arial"/>
          <w:sz w:val="22"/>
          <w:szCs w:val="22"/>
        </w:rPr>
        <w:t>result,</w:t>
      </w:r>
      <w:r w:rsidRPr="00DB3A0E">
        <w:rPr>
          <w:rFonts w:asciiTheme="minorHAnsi" w:hAnsiTheme="minorHAnsi" w:cs="Arial"/>
          <w:sz w:val="22"/>
          <w:szCs w:val="22"/>
        </w:rPr>
        <w:t xml:space="preserve"> the key tasks in any job may be varied and the post holder will be expected to take on such variations consistent with the level of responsibility of the post.</w:t>
      </w:r>
    </w:p>
    <w:p w14:paraId="2FB24AF9" w14:textId="77777777" w:rsidR="00EE2BD4" w:rsidRPr="00DB3A0E" w:rsidRDefault="00EE2BD4" w:rsidP="00BF45CD">
      <w:pPr>
        <w:rPr>
          <w:rFonts w:asciiTheme="minorHAnsi" w:hAnsiTheme="minorHAnsi" w:cs="Arial"/>
          <w:sz w:val="22"/>
          <w:szCs w:val="22"/>
        </w:rPr>
      </w:pPr>
    </w:p>
    <w:p w14:paraId="65F2F7D7" w14:textId="77777777" w:rsidR="00134117" w:rsidRDefault="0041295C">
      <w:pPr>
        <w:rPr>
          <w:rFonts w:asciiTheme="minorHAnsi" w:hAnsiTheme="minorHAnsi" w:cs="Arial"/>
          <w:sz w:val="22"/>
          <w:szCs w:val="22"/>
        </w:rPr>
      </w:pPr>
      <w:r>
        <w:rPr>
          <w:rFonts w:asciiTheme="minorHAnsi" w:hAnsiTheme="minorHAnsi" w:cs="Arial"/>
          <w:sz w:val="22"/>
          <w:szCs w:val="22"/>
        </w:rPr>
        <w:t xml:space="preserve">The postholder will </w:t>
      </w:r>
      <w:r w:rsidR="00EC4B14">
        <w:rPr>
          <w:rFonts w:asciiTheme="minorHAnsi" w:hAnsiTheme="minorHAnsi" w:cs="Arial"/>
          <w:sz w:val="22"/>
          <w:szCs w:val="22"/>
        </w:rPr>
        <w:t xml:space="preserve">work a </w:t>
      </w:r>
      <w:r>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14:paraId="351AEB97" w14:textId="77777777" w:rsidR="00134117" w:rsidRDefault="00134117" w:rsidP="00134117">
      <w:pPr>
        <w:rPr>
          <w:rFonts w:ascii="Calibri" w:hAnsi="Calibri" w:cs="Calibri"/>
          <w:sz w:val="22"/>
          <w:szCs w:val="22"/>
        </w:rPr>
      </w:pPr>
    </w:p>
    <w:p w14:paraId="64CCDCB1" w14:textId="77777777" w:rsidR="00134117" w:rsidRDefault="00134117" w:rsidP="00134117">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223B4E2A" w14:textId="77777777" w:rsidR="002B6615" w:rsidRDefault="002B6615">
      <w:pPr>
        <w:rPr>
          <w:rFonts w:asciiTheme="minorHAnsi" w:hAnsiTheme="minorHAnsi" w:cs="Arial"/>
          <w:b/>
        </w:rPr>
      </w:pPr>
    </w:p>
    <w:p w14:paraId="48E0C282" w14:textId="77777777" w:rsidR="0091481B" w:rsidRDefault="0091481B">
      <w:pPr>
        <w:rPr>
          <w:rFonts w:asciiTheme="minorHAnsi" w:hAnsiTheme="minorHAnsi" w:cs="Arial"/>
          <w:b/>
        </w:rPr>
      </w:pPr>
      <w:r>
        <w:rPr>
          <w:rFonts w:asciiTheme="minorHAnsi" w:hAnsiTheme="minorHAnsi" w:cs="Arial"/>
          <w:b/>
        </w:rPr>
        <w:br w:type="page"/>
      </w:r>
    </w:p>
    <w:p w14:paraId="1BA87C9D" w14:textId="77777777" w:rsidR="0091481B" w:rsidRDefault="0091481B" w:rsidP="00B53894">
      <w:pPr>
        <w:rPr>
          <w:rFonts w:asciiTheme="minorHAnsi" w:hAnsiTheme="minorHAnsi" w:cs="Arial"/>
          <w:b/>
        </w:rPr>
      </w:pPr>
    </w:p>
    <w:p w14:paraId="58326F42" w14:textId="0A167C3A"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14:paraId="21E31431" w14:textId="77777777" w:rsidR="00343CED" w:rsidRPr="00DB3A0E" w:rsidRDefault="00B85874" w:rsidP="00343CED">
      <w:pPr>
        <w:shd w:val="clear" w:color="auto" w:fill="FFFFFF"/>
        <w:rPr>
          <w:rFonts w:asciiTheme="minorHAnsi" w:hAnsiTheme="minorHAnsi" w:cs="Arial"/>
          <w:color w:val="000000"/>
        </w:rPr>
      </w:pPr>
      <w:r w:rsidRPr="00DB3A0E">
        <w:rPr>
          <w:rFonts w:asciiTheme="minorHAnsi" w:hAnsiTheme="minorHAnsi" w:cs="Arial"/>
          <w:noProof/>
          <w:sz w:val="22"/>
          <w:szCs w:val="22"/>
          <w:lang w:val="en-US" w:eastAsia="en-US"/>
        </w:rPr>
        <w:drawing>
          <wp:inline distT="0" distB="0" distL="0" distR="0" wp14:anchorId="492636C0" wp14:editId="4F820060">
            <wp:extent cx="5840362" cy="2762865"/>
            <wp:effectExtent l="19050" t="0" r="273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F8A4DC8" w14:textId="77777777" w:rsidR="0041295C" w:rsidRDefault="0041295C">
      <w:pPr>
        <w:rPr>
          <w:rFonts w:asciiTheme="minorHAnsi" w:hAnsiTheme="minorHAnsi" w:cs="Arial"/>
          <w:b/>
          <w:bCs/>
          <w:color w:val="000000"/>
        </w:rPr>
      </w:pPr>
      <w:r>
        <w:rPr>
          <w:rFonts w:asciiTheme="minorHAnsi" w:hAnsiTheme="minorHAnsi" w:cs="Arial"/>
          <w:b/>
          <w:bCs/>
          <w:color w:val="000000"/>
        </w:rPr>
        <w:br w:type="page"/>
      </w:r>
    </w:p>
    <w:p w14:paraId="17D6AB0E" w14:textId="77777777" w:rsidR="00343CED" w:rsidRDefault="00456CB9" w:rsidP="004F668A">
      <w:pPr>
        <w:autoSpaceDE w:val="0"/>
        <w:autoSpaceDN w:val="0"/>
        <w:adjustRightInd w:val="0"/>
        <w:jc w:val="center"/>
        <w:rPr>
          <w:rFonts w:asciiTheme="minorHAnsi" w:hAnsiTheme="minorHAnsi" w:cs="Arial"/>
          <w:b/>
          <w:bCs/>
          <w:color w:val="000000"/>
        </w:rPr>
      </w:pPr>
      <w:r w:rsidRPr="00DB3A0E">
        <w:rPr>
          <w:rFonts w:asciiTheme="minorHAnsi" w:hAnsiTheme="minorHAnsi" w:cs="Calibri"/>
          <w:b/>
          <w:bCs/>
          <w:sz w:val="36"/>
          <w:szCs w:val="36"/>
        </w:rPr>
        <w:lastRenderedPageBreak/>
        <w:t>P</w:t>
      </w:r>
      <w:r>
        <w:rPr>
          <w:rFonts w:asciiTheme="minorHAnsi" w:hAnsiTheme="minorHAnsi" w:cs="Calibri"/>
          <w:b/>
          <w:bCs/>
          <w:sz w:val="36"/>
          <w:szCs w:val="36"/>
        </w:rPr>
        <w:t>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2F1668" w:rsidRPr="00DB3A0E" w14:paraId="63E443AE" w14:textId="77777777" w:rsidTr="003F4CCB">
        <w:trPr>
          <w:trHeight w:val="655"/>
        </w:trPr>
        <w:tc>
          <w:tcPr>
            <w:tcW w:w="4261" w:type="dxa"/>
            <w:shd w:val="clear" w:color="auto" w:fill="D9D9D9"/>
          </w:tcPr>
          <w:p w14:paraId="216CF0CF"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Pr>
                <w:rFonts w:asciiTheme="minorHAnsi" w:hAnsiTheme="minorHAnsi" w:cs="Calibri"/>
                <w:bCs/>
              </w:rPr>
              <w:t>Fitness Instructor (TPFC)</w:t>
            </w:r>
          </w:p>
        </w:tc>
        <w:tc>
          <w:tcPr>
            <w:tcW w:w="4494" w:type="dxa"/>
            <w:shd w:val="clear" w:color="auto" w:fill="D9D9D9"/>
          </w:tcPr>
          <w:p w14:paraId="6B5EFBEE"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2</w:t>
            </w:r>
          </w:p>
          <w:p w14:paraId="35F3C549" w14:textId="77777777" w:rsidR="002F1668" w:rsidRPr="00DB3A0E" w:rsidRDefault="002F1668" w:rsidP="003F4CCB">
            <w:pPr>
              <w:autoSpaceDE w:val="0"/>
              <w:autoSpaceDN w:val="0"/>
              <w:adjustRightInd w:val="0"/>
              <w:rPr>
                <w:rFonts w:asciiTheme="minorHAnsi" w:hAnsiTheme="minorHAnsi" w:cs="Calibri"/>
              </w:rPr>
            </w:pPr>
          </w:p>
        </w:tc>
      </w:tr>
      <w:tr w:rsidR="002F1668" w:rsidRPr="00DB3A0E" w14:paraId="212982BE" w14:textId="77777777" w:rsidTr="003F4CCB">
        <w:trPr>
          <w:trHeight w:val="667"/>
        </w:trPr>
        <w:tc>
          <w:tcPr>
            <w:tcW w:w="4261" w:type="dxa"/>
            <w:shd w:val="clear" w:color="auto" w:fill="D9D9D9"/>
          </w:tcPr>
          <w:p w14:paraId="470552F6"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324C7EA9"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3BA3E453"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197B1035"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2F1668" w:rsidRPr="00DB3A0E" w14:paraId="374339A2" w14:textId="77777777" w:rsidTr="003F4CCB">
        <w:trPr>
          <w:trHeight w:val="705"/>
        </w:trPr>
        <w:tc>
          <w:tcPr>
            <w:tcW w:w="4261" w:type="dxa"/>
            <w:shd w:val="clear" w:color="auto" w:fill="D9D9D9"/>
          </w:tcPr>
          <w:p w14:paraId="5089836C"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46839C41" w14:textId="77777777" w:rsidR="002F1668" w:rsidRPr="00DB3A0E" w:rsidRDefault="002F1668" w:rsidP="003F4CCB">
            <w:pPr>
              <w:autoSpaceDE w:val="0"/>
              <w:autoSpaceDN w:val="0"/>
              <w:adjustRightInd w:val="0"/>
              <w:rPr>
                <w:rFonts w:asciiTheme="minorHAnsi" w:hAnsiTheme="minorHAnsi" w:cs="Calibri"/>
                <w:bCs/>
              </w:rPr>
            </w:pPr>
            <w:r>
              <w:rPr>
                <w:rFonts w:asciiTheme="minorHAnsi" w:hAnsiTheme="minorHAnsi" w:cs="Calibri"/>
                <w:bCs/>
              </w:rPr>
              <w:t>Duty Manager – Fitness (TPFC)</w:t>
            </w:r>
          </w:p>
        </w:tc>
        <w:tc>
          <w:tcPr>
            <w:tcW w:w="4494" w:type="dxa"/>
            <w:shd w:val="clear" w:color="auto" w:fill="D9D9D9"/>
          </w:tcPr>
          <w:p w14:paraId="420E312C"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35812A5E" w14:textId="77777777" w:rsidR="002F1668" w:rsidRPr="002F6991" w:rsidRDefault="002F1668" w:rsidP="003F4CCB">
            <w:pPr>
              <w:autoSpaceDE w:val="0"/>
              <w:autoSpaceDN w:val="0"/>
              <w:adjustRightInd w:val="0"/>
              <w:rPr>
                <w:rFonts w:asciiTheme="minorHAnsi" w:hAnsiTheme="minorHAnsi" w:cs="Calibri"/>
                <w:bCs/>
              </w:rPr>
            </w:pPr>
          </w:p>
        </w:tc>
      </w:tr>
      <w:tr w:rsidR="002F1668" w:rsidRPr="00DB3A0E" w14:paraId="6182B8E3" w14:textId="77777777" w:rsidTr="003F4CCB">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906BB64"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024FC65F" w14:textId="77777777" w:rsidR="002F1668" w:rsidRPr="00DB3A0E" w:rsidRDefault="002F1668" w:rsidP="003F4CCB">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979D239"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14:paraId="6EFBC7AF" w14:textId="77777777" w:rsidR="002F1668" w:rsidRDefault="002F1668">
      <w:pPr>
        <w:rPr>
          <w:rFonts w:asciiTheme="minorHAnsi" w:hAnsiTheme="minorHAnsi"/>
        </w:rPr>
      </w:pPr>
    </w:p>
    <w:p w14:paraId="4C288201" w14:textId="4A088A7D" w:rsidR="00F9046F" w:rsidRPr="00DA74AF" w:rsidRDefault="00F9046F" w:rsidP="00F9046F">
      <w:pPr>
        <w:rPr>
          <w:rFonts w:ascii="Calibri" w:hAnsi="Calibri" w:cs="Arial"/>
          <w:b/>
          <w:sz w:val="22"/>
          <w:szCs w:val="22"/>
        </w:rPr>
      </w:pPr>
      <w:r w:rsidRPr="00DA74AF">
        <w:rPr>
          <w:rFonts w:ascii="Calibri" w:hAnsi="Calibri" w:cs="Arial"/>
          <w:b/>
          <w:sz w:val="22"/>
          <w:szCs w:val="22"/>
        </w:rPr>
        <w:t xml:space="preserve">Our Values and Behaviours </w:t>
      </w:r>
      <w:r w:rsidR="00D97267">
        <w:rPr>
          <w:rFonts w:ascii="Calibri" w:hAnsi="Calibri" w:cs="Arial"/>
          <w:b/>
          <w:sz w:val="22"/>
          <w:szCs w:val="22"/>
        </w:rPr>
        <w:br/>
      </w:r>
    </w:p>
    <w:p w14:paraId="49103CE6" w14:textId="77777777" w:rsidR="00F9046F" w:rsidRPr="00DA74AF" w:rsidRDefault="00F9046F" w:rsidP="00F9046F">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14:paraId="0EFD29E9" w14:textId="77777777" w:rsidR="00F9046F" w:rsidRPr="00DA74AF" w:rsidRDefault="00F9046F" w:rsidP="00F9046F">
      <w:pPr>
        <w:rPr>
          <w:rFonts w:ascii="Calibri" w:hAnsi="Calibri"/>
          <w:sz w:val="22"/>
          <w:szCs w:val="22"/>
        </w:rPr>
      </w:pPr>
    </w:p>
    <w:p w14:paraId="213D87C5" w14:textId="77777777" w:rsidR="00F9046F" w:rsidRPr="00DA74AF" w:rsidRDefault="00F9046F" w:rsidP="00F9046F">
      <w:pPr>
        <w:rPr>
          <w:rFonts w:ascii="Calibri" w:hAnsi="Calibri"/>
          <w:sz w:val="22"/>
          <w:szCs w:val="22"/>
        </w:rPr>
      </w:pPr>
      <w:r w:rsidRPr="00DA74AF">
        <w:rPr>
          <w:rFonts w:ascii="Calibri" w:hAnsi="Calibri"/>
          <w:b/>
          <w:sz w:val="22"/>
          <w:szCs w:val="22"/>
        </w:rPr>
        <w:t>Being open</w:t>
      </w:r>
      <w:r>
        <w:rPr>
          <w:rFonts w:ascii="Calibri" w:hAnsi="Calibri"/>
          <w:b/>
          <w:sz w:val="22"/>
          <w:szCs w:val="22"/>
        </w:rPr>
        <w:t xml:space="preserve"> -</w:t>
      </w:r>
      <w:r w:rsidRPr="00DA74AF">
        <w:rPr>
          <w:rFonts w:ascii="Calibri" w:hAnsi="Calibri"/>
          <w:sz w:val="22"/>
          <w:szCs w:val="22"/>
        </w:rPr>
        <w:t xml:space="preserve"> This means we share our views openly, honestly and in a thoughtful way. We encourage new ideas and ways of doing things. We appreciate and listen to feedback from each other.</w:t>
      </w:r>
      <w:r>
        <w:rPr>
          <w:rFonts w:ascii="Calibri" w:hAnsi="Calibri"/>
          <w:sz w:val="22"/>
          <w:szCs w:val="22"/>
        </w:rPr>
        <w:br/>
      </w:r>
    </w:p>
    <w:p w14:paraId="508E45EA" w14:textId="77777777" w:rsidR="00F9046F" w:rsidRPr="00DA74AF" w:rsidRDefault="00F9046F" w:rsidP="00F9046F">
      <w:pPr>
        <w:shd w:val="clear" w:color="auto" w:fill="FFFFFF"/>
        <w:textAlignment w:val="top"/>
        <w:outlineLvl w:val="3"/>
        <w:rPr>
          <w:rFonts w:ascii="Calibri" w:hAnsi="Calibri"/>
          <w:sz w:val="22"/>
          <w:szCs w:val="22"/>
        </w:rPr>
      </w:pPr>
      <w:r w:rsidRPr="00DA74AF">
        <w:rPr>
          <w:rFonts w:ascii="Calibri" w:hAnsi="Calibri"/>
          <w:b/>
          <w:sz w:val="22"/>
          <w:szCs w:val="22"/>
        </w:rPr>
        <w:t>Being supportive</w:t>
      </w:r>
      <w:r>
        <w:rPr>
          <w:rFonts w:ascii="Calibri" w:hAnsi="Calibri"/>
          <w:b/>
          <w:sz w:val="22"/>
          <w:szCs w:val="22"/>
        </w:rPr>
        <w:t xml:space="preserve"> -</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14:paraId="7D1D086E" w14:textId="77777777" w:rsidR="00F9046F" w:rsidRPr="00DA74AF" w:rsidRDefault="00F9046F" w:rsidP="00F9046F">
      <w:pPr>
        <w:shd w:val="clear" w:color="auto" w:fill="FFFFFF"/>
        <w:textAlignment w:val="top"/>
        <w:outlineLvl w:val="3"/>
        <w:rPr>
          <w:rFonts w:ascii="Calibri" w:hAnsi="Calibri"/>
          <w:sz w:val="22"/>
          <w:szCs w:val="22"/>
        </w:rPr>
      </w:pPr>
      <w:r w:rsidRPr="00DA74AF">
        <w:rPr>
          <w:rFonts w:ascii="Calibri" w:hAnsi="Calibri"/>
          <w:b/>
          <w:sz w:val="22"/>
          <w:szCs w:val="22"/>
        </w:rPr>
        <w:t>Being positive</w:t>
      </w:r>
      <w:r>
        <w:rPr>
          <w:rFonts w:ascii="Calibri" w:hAnsi="Calibri"/>
          <w:b/>
          <w:sz w:val="22"/>
          <w:szCs w:val="22"/>
        </w:rPr>
        <w:t xml:space="preserve"> - </w:t>
      </w:r>
      <w:r w:rsidRPr="00DA74AF">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5DD96FC7" w14:textId="77777777" w:rsidR="00B85874" w:rsidRPr="00DB3A0E" w:rsidRDefault="00B85874" w:rsidP="00B85874">
      <w:pPr>
        <w:rPr>
          <w:rFonts w:asciiTheme="minorHAnsi" w:hAnsiTheme="minorHAnsi"/>
          <w:b/>
        </w:rPr>
      </w:pPr>
    </w:p>
    <w:p w14:paraId="79A1FD08" w14:textId="77777777" w:rsidR="00FB1BD7" w:rsidRPr="00263319" w:rsidRDefault="00B85874" w:rsidP="00F9046F">
      <w:pPr>
        <w:rPr>
          <w:rFonts w:asciiTheme="minorHAnsi" w:hAnsiTheme="minorHAnsi"/>
          <w:sz w:val="22"/>
          <w:szCs w:val="22"/>
        </w:rPr>
      </w:pPr>
      <w:r w:rsidRPr="00DB3A0E">
        <w:rPr>
          <w:rFonts w:asciiTheme="minorHAnsi" w:hAnsiTheme="minorHAnsi"/>
          <w:b/>
        </w:rPr>
        <w:t>Post Specific Values &amp; Behaviours</w:t>
      </w:r>
      <w:r w:rsidR="00F9046F">
        <w:rPr>
          <w:rFonts w:asciiTheme="minorHAnsi" w:hAnsiTheme="minorHAnsi"/>
          <w:b/>
        </w:rPr>
        <w:br/>
      </w:r>
    </w:p>
    <w:p w14:paraId="567510A5" w14:textId="77777777" w:rsidR="00F9046F" w:rsidRDefault="00F9046F" w:rsidP="00FB1BD7">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r>
        <w:rPr>
          <w:rFonts w:asciiTheme="minorHAnsi" w:hAnsiTheme="minorHAnsi"/>
          <w:sz w:val="22"/>
          <w:szCs w:val="22"/>
        </w:rPr>
        <w:br/>
      </w:r>
    </w:p>
    <w:p w14:paraId="640C63C7" w14:textId="77777777"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r w:rsidR="00F9046F">
        <w:rPr>
          <w:rFonts w:asciiTheme="minorHAnsi" w:hAnsiTheme="minorHAnsi"/>
          <w:sz w:val="22"/>
          <w:szCs w:val="22"/>
        </w:rPr>
        <w:br/>
      </w:r>
    </w:p>
    <w:p w14:paraId="4A5CC154" w14:textId="77777777"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r w:rsidR="00F9046F">
        <w:rPr>
          <w:rFonts w:asciiTheme="minorHAnsi" w:hAnsiTheme="minorHAnsi"/>
          <w:sz w:val="22"/>
          <w:szCs w:val="22"/>
        </w:rPr>
        <w:br/>
      </w:r>
    </w:p>
    <w:p w14:paraId="63718CE7" w14:textId="77777777" w:rsidR="00FB1BD7"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r w:rsidR="00F9046F">
        <w:rPr>
          <w:rFonts w:asciiTheme="minorHAnsi" w:hAnsiTheme="minorHAnsi"/>
          <w:sz w:val="22"/>
          <w:szCs w:val="22"/>
        </w:rPr>
        <w:br/>
      </w:r>
    </w:p>
    <w:p w14:paraId="16376E82" w14:textId="5E1A71D0" w:rsidR="00FB1BD7" w:rsidRDefault="00FB1BD7" w:rsidP="00FB1BD7">
      <w:pPr>
        <w:numPr>
          <w:ilvl w:val="0"/>
          <w:numId w:val="29"/>
        </w:numPr>
        <w:rPr>
          <w:rFonts w:asciiTheme="minorHAnsi" w:hAnsiTheme="minorHAnsi"/>
          <w:sz w:val="22"/>
          <w:szCs w:val="22"/>
        </w:rPr>
      </w:pPr>
      <w:r>
        <w:rPr>
          <w:rFonts w:asciiTheme="minorHAnsi" w:hAnsiTheme="minorHAnsi"/>
          <w:sz w:val="22"/>
          <w:szCs w:val="22"/>
        </w:rPr>
        <w:t xml:space="preserve">If I spot something going </w:t>
      </w:r>
      <w:r w:rsidR="00E92639">
        <w:rPr>
          <w:rFonts w:asciiTheme="minorHAnsi" w:hAnsiTheme="minorHAnsi"/>
          <w:sz w:val="22"/>
          <w:szCs w:val="22"/>
        </w:rPr>
        <w:t>wrong,</w:t>
      </w:r>
      <w:r>
        <w:rPr>
          <w:rFonts w:asciiTheme="minorHAnsi" w:hAnsiTheme="minorHAnsi"/>
          <w:sz w:val="22"/>
          <w:szCs w:val="22"/>
        </w:rPr>
        <w:t xml:space="preserve"> I do something about it, even if it isn’t my job.</w:t>
      </w:r>
    </w:p>
    <w:p w14:paraId="67973CFA" w14:textId="23429EE8" w:rsidR="00D97267" w:rsidRDefault="00D97267">
      <w:pPr>
        <w:rPr>
          <w:rFonts w:asciiTheme="minorHAnsi" w:hAnsiTheme="minorHAnsi"/>
          <w:b/>
          <w:sz w:val="16"/>
          <w:szCs w:val="16"/>
        </w:rPr>
      </w:pPr>
      <w:r>
        <w:rPr>
          <w:rFonts w:asciiTheme="minorHAnsi" w:hAnsiTheme="minorHAnsi"/>
          <w:b/>
          <w:sz w:val="16"/>
          <w:szCs w:val="16"/>
        </w:rPr>
        <w:br w:type="page"/>
      </w:r>
    </w:p>
    <w:p w14:paraId="4DD6F1D6" w14:textId="77777777" w:rsidR="00BB4DD8" w:rsidRPr="009F4E86" w:rsidRDefault="00BB4DD8">
      <w:pPr>
        <w:rPr>
          <w:rFonts w:asciiTheme="minorHAnsi" w:hAnsiTheme="minorHAnsi"/>
          <w:b/>
          <w:sz w:val="16"/>
          <w:szCs w:val="16"/>
        </w:rPr>
      </w:pPr>
    </w:p>
    <w:p w14:paraId="6554DACD" w14:textId="77777777" w:rsidR="001927B0" w:rsidRPr="00624267" w:rsidRDefault="001927B0"/>
    <w:tbl>
      <w:tblPr>
        <w:tblW w:w="10207" w:type="dxa"/>
        <w:tblInd w:w="-836" w:type="dxa"/>
        <w:shd w:val="clear" w:color="auto" w:fill="FFFFFF"/>
        <w:tblCellMar>
          <w:top w:w="15" w:type="dxa"/>
          <w:left w:w="15" w:type="dxa"/>
          <w:bottom w:w="15" w:type="dxa"/>
          <w:right w:w="15" w:type="dxa"/>
        </w:tblCellMar>
        <w:tblLook w:val="04A0" w:firstRow="1" w:lastRow="0" w:firstColumn="1" w:lastColumn="0" w:noHBand="0" w:noVBand="1"/>
      </w:tblPr>
      <w:tblGrid>
        <w:gridCol w:w="6577"/>
        <w:gridCol w:w="984"/>
        <w:gridCol w:w="970"/>
        <w:gridCol w:w="1676"/>
      </w:tblGrid>
      <w:tr w:rsidR="003D6E5A" w:rsidRPr="00E17C53" w14:paraId="079BA6C2" w14:textId="77777777" w:rsidTr="009306DA">
        <w:trPr>
          <w:trHeight w:val="548"/>
        </w:trPr>
        <w:tc>
          <w:tcPr>
            <w:tcW w:w="8531"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6EA2E9A5" w14:textId="77777777" w:rsidR="003D6E5A" w:rsidRPr="00E17C53" w:rsidRDefault="003D6E5A" w:rsidP="004051B6">
            <w:pPr>
              <w:rPr>
                <w:rFonts w:ascii="Calibri" w:hAnsi="Calibri" w:cs="Arial"/>
              </w:rPr>
            </w:pPr>
            <w:r>
              <w:rPr>
                <w:rFonts w:asciiTheme="minorHAnsi" w:hAnsiTheme="minorHAnsi"/>
                <w:b/>
                <w:color w:val="FF0000"/>
                <w:sz w:val="16"/>
                <w:szCs w:val="16"/>
              </w:rPr>
              <w:br w:type="page"/>
            </w:r>
            <w:r w:rsidRPr="00E17C53">
              <w:rPr>
                <w:rFonts w:ascii="Calibri" w:hAnsi="Calibri" w:cs="Arial"/>
                <w:b/>
                <w:bCs/>
              </w:rPr>
              <w:t>Person Specification Requirements</w:t>
            </w:r>
          </w:p>
        </w:tc>
        <w:tc>
          <w:tcPr>
            <w:tcW w:w="1676" w:type="dxa"/>
            <w:tcBorders>
              <w:top w:val="single" w:sz="8" w:space="0" w:color="000000"/>
              <w:bottom w:val="single" w:sz="8" w:space="0" w:color="000000"/>
              <w:right w:val="single" w:sz="8" w:space="0" w:color="000000"/>
            </w:tcBorders>
            <w:shd w:val="clear" w:color="auto" w:fill="D9D9D9"/>
            <w:hideMark/>
          </w:tcPr>
          <w:p w14:paraId="7AEA48E3" w14:textId="77777777" w:rsidR="003D6E5A" w:rsidRPr="00E17C53" w:rsidRDefault="003D6E5A" w:rsidP="004051B6">
            <w:pPr>
              <w:jc w:val="center"/>
              <w:rPr>
                <w:rFonts w:ascii="Calibri" w:hAnsi="Calibri" w:cs="Arial"/>
                <w:b/>
                <w:bCs/>
              </w:rPr>
            </w:pPr>
            <w:r w:rsidRPr="00E17C53">
              <w:rPr>
                <w:rFonts w:ascii="Calibri" w:hAnsi="Calibri" w:cs="Arial"/>
                <w:b/>
                <w:bCs/>
              </w:rPr>
              <w:t xml:space="preserve">Assessed by </w:t>
            </w:r>
          </w:p>
          <w:p w14:paraId="08FB26AD" w14:textId="77777777" w:rsidR="003D6E5A" w:rsidRPr="00E17C53" w:rsidRDefault="003D6E5A" w:rsidP="004051B6">
            <w:pPr>
              <w:jc w:val="center"/>
              <w:rPr>
                <w:rFonts w:ascii="Calibri" w:hAnsi="Calibri" w:cs="Arial"/>
                <w:b/>
                <w:bCs/>
              </w:rPr>
            </w:pPr>
            <w:r w:rsidRPr="00E17C53">
              <w:rPr>
                <w:rFonts w:ascii="Calibri" w:hAnsi="Calibri" w:cs="Arial"/>
                <w:b/>
                <w:bCs/>
              </w:rPr>
              <w:t xml:space="preserve">A/I/T/C </w:t>
            </w:r>
          </w:p>
          <w:p w14:paraId="26077837" w14:textId="77777777" w:rsidR="003D6E5A" w:rsidRPr="00E17C53" w:rsidRDefault="003D6E5A" w:rsidP="004051B6">
            <w:pPr>
              <w:jc w:val="center"/>
              <w:rPr>
                <w:rFonts w:ascii="Calibri" w:hAnsi="Calibri" w:cs="Arial"/>
                <w:b/>
                <w:bCs/>
              </w:rPr>
            </w:pPr>
            <w:r w:rsidRPr="00E17C53">
              <w:rPr>
                <w:rFonts w:ascii="Calibri" w:hAnsi="Calibri" w:cs="Arial"/>
                <w:b/>
                <w:bCs/>
                <w:sz w:val="20"/>
                <w:szCs w:val="20"/>
              </w:rPr>
              <w:t>(see below for explanation)</w:t>
            </w:r>
          </w:p>
        </w:tc>
      </w:tr>
      <w:tr w:rsidR="003D6E5A" w:rsidRPr="00E17C53" w14:paraId="580252BD"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9590C9B" w14:textId="77777777" w:rsidR="003D6E5A" w:rsidRPr="00E17C53" w:rsidRDefault="003D6E5A" w:rsidP="004051B6">
            <w:pPr>
              <w:spacing w:line="70" w:lineRule="atLeast"/>
              <w:rPr>
                <w:rFonts w:ascii="Calibri" w:hAnsi="Calibri" w:cs="Arial"/>
                <w:b/>
                <w:bCs/>
              </w:rPr>
            </w:pPr>
            <w:r w:rsidRPr="00E17C53">
              <w:rPr>
                <w:rFonts w:ascii="Calibri" w:hAnsi="Calibri" w:cs="Arial"/>
                <w:b/>
                <w:bCs/>
              </w:rPr>
              <w:t>Knowledge &amp; Experience</w:t>
            </w:r>
          </w:p>
        </w:tc>
        <w:tc>
          <w:tcPr>
            <w:tcW w:w="98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4595FC" w14:textId="77777777" w:rsidR="003D6E5A" w:rsidRPr="00E17C53" w:rsidRDefault="003D6E5A" w:rsidP="004051B6">
            <w:pPr>
              <w:spacing w:line="70" w:lineRule="atLeast"/>
              <w:jc w:val="center"/>
              <w:rPr>
                <w:rFonts w:ascii="Calibri" w:hAnsi="Calibri" w:cs="Arial"/>
                <w:b/>
                <w:bCs/>
              </w:rPr>
            </w:pPr>
            <w:r w:rsidRPr="00E17C53">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97D22B" w14:textId="77777777" w:rsidR="003D6E5A" w:rsidRPr="00E17C53" w:rsidRDefault="003D6E5A" w:rsidP="004051B6">
            <w:pPr>
              <w:spacing w:line="70" w:lineRule="atLeast"/>
              <w:jc w:val="center"/>
              <w:rPr>
                <w:rFonts w:ascii="Calibri" w:hAnsi="Calibri" w:cs="Arial"/>
                <w:b/>
                <w:bCs/>
              </w:rPr>
            </w:pPr>
            <w:r w:rsidRPr="00E17C53">
              <w:rPr>
                <w:rFonts w:ascii="Calibri" w:hAnsi="Calibri" w:cs="Arial"/>
                <w:b/>
                <w:bCs/>
              </w:rPr>
              <w:t>Desirable</w:t>
            </w:r>
          </w:p>
        </w:tc>
        <w:tc>
          <w:tcPr>
            <w:tcW w:w="167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668B7E" w14:textId="77777777" w:rsidR="003D6E5A" w:rsidRPr="00E17C53" w:rsidRDefault="003D6E5A" w:rsidP="004051B6">
            <w:pPr>
              <w:spacing w:line="70" w:lineRule="atLeast"/>
              <w:jc w:val="center"/>
              <w:rPr>
                <w:rFonts w:ascii="Calibri" w:hAnsi="Calibri" w:cs="Arial"/>
                <w:b/>
                <w:bCs/>
              </w:rPr>
            </w:pPr>
            <w:r w:rsidRPr="00E17C53">
              <w:rPr>
                <w:rFonts w:ascii="Calibri" w:hAnsi="Calibri" w:cs="Arial"/>
                <w:b/>
                <w:bCs/>
              </w:rPr>
              <w:t>Assessed</w:t>
            </w:r>
          </w:p>
        </w:tc>
      </w:tr>
      <w:tr w:rsidR="003D6E5A" w:rsidRPr="00E17C53" w14:paraId="456E8398"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2D0123" w14:textId="26EAC473" w:rsidR="003D6E5A" w:rsidRPr="00E17C53" w:rsidRDefault="00343BB0" w:rsidP="004051B6">
            <w:pPr>
              <w:spacing w:line="70" w:lineRule="atLeast"/>
              <w:rPr>
                <w:rFonts w:ascii="Calibri" w:hAnsi="Calibri" w:cs="Arial"/>
                <w:b/>
                <w:bCs/>
              </w:rPr>
            </w:pPr>
            <w:r w:rsidRPr="00624267">
              <w:rPr>
                <w:rFonts w:asciiTheme="minorHAnsi" w:hAnsiTheme="minorHAnsi" w:cs="Arial"/>
                <w:sz w:val="22"/>
                <w:szCs w:val="22"/>
              </w:rPr>
              <w:t xml:space="preserve">Knowledge of the importance of Health and Safety issues with reference to sports/leisure activities.  </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918BCF" w14:textId="172DCAF5" w:rsidR="003D6E5A" w:rsidRPr="00E17C53" w:rsidRDefault="003D6E5A" w:rsidP="004051B6">
            <w:pPr>
              <w:spacing w:line="70" w:lineRule="atLeast"/>
              <w:jc w:val="center"/>
              <w:rPr>
                <w:rFonts w:ascii="Calibri" w:hAnsi="Calibri" w:cs="Arial"/>
              </w:rPr>
            </w:pP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AD53DA" w14:textId="77777777" w:rsidR="003D6E5A" w:rsidRPr="00E17C53" w:rsidRDefault="003D6E5A" w:rsidP="004051B6">
            <w:pPr>
              <w:spacing w:line="70" w:lineRule="atLeast"/>
              <w:jc w:val="center"/>
              <w:rPr>
                <w:rFonts w:ascii="Calibri" w:hAnsi="Calibri" w:cs="Arial"/>
              </w:rPr>
            </w:pP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7688E5" w14:textId="053E71DB" w:rsidR="003D6E5A" w:rsidRPr="00E17C53" w:rsidRDefault="00343BB0" w:rsidP="004051B6">
            <w:pPr>
              <w:spacing w:line="70" w:lineRule="atLeast"/>
              <w:jc w:val="center"/>
              <w:rPr>
                <w:rFonts w:ascii="Calibri" w:hAnsi="Calibri" w:cs="Arial"/>
                <w:b/>
                <w:bCs/>
              </w:rPr>
            </w:pPr>
            <w:r w:rsidRPr="00624267">
              <w:rPr>
                <w:rFonts w:asciiTheme="minorHAnsi" w:hAnsiTheme="minorHAnsi" w:cs="Arial"/>
                <w:sz w:val="22"/>
                <w:szCs w:val="22"/>
              </w:rPr>
              <w:t>A/I</w:t>
            </w:r>
          </w:p>
        </w:tc>
      </w:tr>
      <w:tr w:rsidR="003D6E5A" w:rsidRPr="00BD4951" w14:paraId="0432EA9B"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6BCB85" w14:textId="77777777" w:rsidR="003D6E5A" w:rsidRPr="00BD4951" w:rsidRDefault="003D6E5A" w:rsidP="004051B6">
            <w:pPr>
              <w:spacing w:line="70" w:lineRule="atLeast"/>
              <w:rPr>
                <w:rFonts w:ascii="Calibri" w:hAnsi="Calibri" w:cs="Arial"/>
                <w:b/>
                <w:bCs/>
              </w:rPr>
            </w:pPr>
            <w:r w:rsidRPr="00BD4951">
              <w:rPr>
                <w:rFonts w:ascii="Calibri" w:hAnsi="Calibri" w:cs="Arial"/>
                <w:b/>
                <w:bCs/>
              </w:rPr>
              <w:t>Skills</w:t>
            </w:r>
          </w:p>
        </w:tc>
        <w:tc>
          <w:tcPr>
            <w:tcW w:w="98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6BAB1F" w14:textId="77777777" w:rsidR="003D6E5A" w:rsidRPr="00BD4951" w:rsidRDefault="003D6E5A" w:rsidP="004051B6">
            <w:pPr>
              <w:spacing w:line="70" w:lineRule="atLeast"/>
              <w:jc w:val="center"/>
              <w:rPr>
                <w:rFonts w:ascii="Calibri" w:hAnsi="Calibri" w:cs="Arial"/>
                <w:b/>
                <w:bCs/>
              </w:rPr>
            </w:pPr>
            <w:r w:rsidRPr="00BD4951">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C909D33" w14:textId="77777777" w:rsidR="003D6E5A" w:rsidRPr="00BD4951" w:rsidRDefault="003D6E5A" w:rsidP="004051B6">
            <w:pPr>
              <w:spacing w:line="70" w:lineRule="atLeast"/>
              <w:jc w:val="center"/>
              <w:rPr>
                <w:rFonts w:ascii="Calibri" w:hAnsi="Calibri" w:cs="Arial"/>
                <w:b/>
                <w:bCs/>
              </w:rPr>
            </w:pPr>
            <w:r w:rsidRPr="00BD4951">
              <w:rPr>
                <w:rFonts w:ascii="Calibri" w:hAnsi="Calibri" w:cs="Arial"/>
                <w:b/>
                <w:bCs/>
              </w:rPr>
              <w:t>Desirable</w:t>
            </w:r>
          </w:p>
        </w:tc>
        <w:tc>
          <w:tcPr>
            <w:tcW w:w="167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EB9EAB" w14:textId="77777777" w:rsidR="003D6E5A" w:rsidRPr="00BD4951" w:rsidRDefault="003D6E5A" w:rsidP="004051B6">
            <w:pPr>
              <w:spacing w:line="70" w:lineRule="atLeast"/>
              <w:jc w:val="center"/>
              <w:rPr>
                <w:rFonts w:ascii="Calibri" w:hAnsi="Calibri" w:cs="Arial"/>
                <w:b/>
                <w:bCs/>
              </w:rPr>
            </w:pPr>
            <w:r w:rsidRPr="00BD4951">
              <w:rPr>
                <w:rFonts w:ascii="Calibri" w:hAnsi="Calibri" w:cs="Arial"/>
                <w:b/>
                <w:bCs/>
              </w:rPr>
              <w:t>Assessed</w:t>
            </w:r>
          </w:p>
        </w:tc>
      </w:tr>
      <w:tr w:rsidR="006F6E84" w:rsidRPr="00791477" w14:paraId="74DB1075"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5EDFAD" w14:textId="084357D3" w:rsidR="006F6E84" w:rsidRPr="002A181C" w:rsidRDefault="006F6E84" w:rsidP="006F6E84">
            <w:pPr>
              <w:spacing w:line="70" w:lineRule="atLeast"/>
              <w:rPr>
                <w:rFonts w:ascii="Calibri" w:hAnsi="Calibri" w:cs="Arial"/>
              </w:rPr>
            </w:pPr>
            <w:r w:rsidRPr="00624267">
              <w:rPr>
                <w:rFonts w:asciiTheme="minorHAnsi" w:hAnsiTheme="minorHAnsi" w:cs="Arial"/>
                <w:sz w:val="22"/>
                <w:szCs w:val="22"/>
              </w:rPr>
              <w:t>Ability to undertake cleaning duties and maintenance duties in accordance with set procedures.</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B7BF7F" w14:textId="1FA9E066" w:rsidR="006F6E84" w:rsidRPr="00791477" w:rsidRDefault="00343BB0" w:rsidP="006F6E84">
            <w:pPr>
              <w:spacing w:line="70" w:lineRule="atLeast"/>
              <w:jc w:val="center"/>
              <w:rPr>
                <w:rFonts w:ascii="Calibri" w:hAnsi="Calibri" w:cs="Arial"/>
              </w:rPr>
            </w:pPr>
            <w:r>
              <w:rPr>
                <w:rFonts w:ascii="Calibri" w:hAnsi="Calibri" w:cs="Arial"/>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3A4833" w14:textId="77777777" w:rsidR="006F6E84" w:rsidRPr="00791477" w:rsidRDefault="006F6E84" w:rsidP="006F6E84">
            <w:pPr>
              <w:spacing w:line="70" w:lineRule="atLeast"/>
              <w:jc w:val="center"/>
              <w:rPr>
                <w:rFonts w:ascii="Calibri" w:hAnsi="Calibri" w:cs="Arial"/>
              </w:rPr>
            </w:pP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F096EF" w14:textId="609FE414" w:rsidR="006F6E84" w:rsidRPr="00791477" w:rsidRDefault="006F6E84" w:rsidP="006F6E84">
            <w:pPr>
              <w:spacing w:line="70" w:lineRule="atLeast"/>
              <w:jc w:val="center"/>
              <w:rPr>
                <w:rFonts w:ascii="Calibri" w:hAnsi="Calibri" w:cs="Arial"/>
                <w:b/>
                <w:bCs/>
              </w:rPr>
            </w:pPr>
            <w:r w:rsidRPr="00624267">
              <w:rPr>
                <w:rFonts w:asciiTheme="minorHAnsi" w:hAnsiTheme="minorHAnsi" w:cs="Arial"/>
                <w:sz w:val="22"/>
                <w:szCs w:val="22"/>
              </w:rPr>
              <w:t>A/I</w:t>
            </w:r>
          </w:p>
        </w:tc>
      </w:tr>
      <w:tr w:rsidR="006F6E84" w:rsidRPr="00791477" w14:paraId="75EF57CF"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135D34" w14:textId="2D2C88BF" w:rsidR="006F6E84" w:rsidRPr="002A181C" w:rsidRDefault="006F6E84" w:rsidP="006F6E84">
            <w:pPr>
              <w:spacing w:line="70" w:lineRule="atLeast"/>
              <w:rPr>
                <w:rFonts w:ascii="Calibri" w:hAnsi="Calibri" w:cs="Arial"/>
              </w:rPr>
            </w:pPr>
            <w:r w:rsidRPr="00624267">
              <w:rPr>
                <w:rFonts w:asciiTheme="minorHAnsi" w:hAnsiTheme="minorHAnsi" w:cs="Arial"/>
                <w:sz w:val="22"/>
                <w:szCs w:val="22"/>
              </w:rPr>
              <w:t>Ability to demonstrate an understanding of why Diversity &amp; Equality is important in employment and sports / leisure service delivery.</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EB61BD" w14:textId="3AEAAD0E" w:rsidR="006F6E84" w:rsidRPr="00791477" w:rsidRDefault="00343BB0" w:rsidP="006F6E84">
            <w:pPr>
              <w:spacing w:line="70" w:lineRule="atLeast"/>
              <w:jc w:val="center"/>
              <w:rPr>
                <w:rFonts w:ascii="Calibri" w:hAnsi="Calibri" w:cs="Arial"/>
              </w:rPr>
            </w:pPr>
            <w:r>
              <w:rPr>
                <w:rFonts w:ascii="Calibri" w:hAnsi="Calibri" w:cs="Arial"/>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11854D" w14:textId="77777777" w:rsidR="006F6E84" w:rsidRPr="00791477" w:rsidRDefault="006F6E84" w:rsidP="006F6E84">
            <w:pPr>
              <w:spacing w:line="70" w:lineRule="atLeast"/>
              <w:jc w:val="center"/>
              <w:rPr>
                <w:rFonts w:ascii="Calibri" w:hAnsi="Calibri" w:cs="Arial"/>
              </w:rPr>
            </w:pP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339532" w14:textId="70FDABFA" w:rsidR="006F6E84" w:rsidRPr="00791477" w:rsidRDefault="006F6E84" w:rsidP="006F6E84">
            <w:pPr>
              <w:spacing w:line="70" w:lineRule="atLeast"/>
              <w:jc w:val="center"/>
              <w:rPr>
                <w:rFonts w:ascii="Calibri" w:hAnsi="Calibri" w:cs="Arial"/>
                <w:b/>
                <w:bCs/>
              </w:rPr>
            </w:pPr>
            <w:r w:rsidRPr="00624267">
              <w:rPr>
                <w:rFonts w:asciiTheme="minorHAnsi" w:hAnsiTheme="minorHAnsi" w:cs="Arial"/>
                <w:sz w:val="22"/>
                <w:szCs w:val="22"/>
              </w:rPr>
              <w:t>A</w:t>
            </w:r>
          </w:p>
        </w:tc>
      </w:tr>
      <w:tr w:rsidR="006F6E84" w:rsidRPr="00791477" w14:paraId="1136A979"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088653" w14:textId="6E4AE478" w:rsidR="006F6E84" w:rsidRPr="002A181C" w:rsidRDefault="006F6E84" w:rsidP="006F6E84">
            <w:pPr>
              <w:spacing w:line="70" w:lineRule="atLeast"/>
              <w:rPr>
                <w:rFonts w:ascii="Calibri" w:hAnsi="Calibri" w:cs="Arial"/>
              </w:rPr>
            </w:pPr>
            <w:r w:rsidRPr="00624267">
              <w:rPr>
                <w:rFonts w:asciiTheme="minorHAnsi" w:hAnsiTheme="minorHAnsi" w:cs="Arial"/>
                <w:sz w:val="22"/>
                <w:szCs w:val="22"/>
              </w:rPr>
              <w:t>IT literate in the use of Microsoft Office applications such as MS Word, Excel and Outlook.</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160E2C" w14:textId="4FA04CDC" w:rsidR="006F6E84" w:rsidRPr="00791477" w:rsidRDefault="00343BB0" w:rsidP="006F6E84">
            <w:pPr>
              <w:spacing w:line="70" w:lineRule="atLeast"/>
              <w:jc w:val="center"/>
              <w:rPr>
                <w:rFonts w:ascii="Calibri" w:hAnsi="Calibri" w:cs="Arial"/>
              </w:rPr>
            </w:pPr>
            <w:r>
              <w:rPr>
                <w:rFonts w:ascii="Calibri" w:hAnsi="Calibri" w:cs="Arial"/>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A76BD" w14:textId="77777777" w:rsidR="006F6E84" w:rsidRPr="00791477" w:rsidRDefault="006F6E84" w:rsidP="006F6E84">
            <w:pPr>
              <w:spacing w:line="70" w:lineRule="atLeast"/>
              <w:jc w:val="center"/>
              <w:rPr>
                <w:rFonts w:ascii="Calibri" w:hAnsi="Calibri" w:cs="Arial"/>
              </w:rPr>
            </w:pP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1A18CF" w14:textId="4EBB986B" w:rsidR="006F6E84" w:rsidRPr="00791477" w:rsidRDefault="006F6E84" w:rsidP="006F6E84">
            <w:pPr>
              <w:spacing w:line="70" w:lineRule="atLeast"/>
              <w:jc w:val="center"/>
              <w:rPr>
                <w:rFonts w:ascii="Calibri" w:hAnsi="Calibri" w:cs="Arial"/>
                <w:b/>
                <w:bCs/>
              </w:rPr>
            </w:pPr>
            <w:r w:rsidRPr="00624267">
              <w:rPr>
                <w:rFonts w:asciiTheme="minorHAnsi" w:hAnsiTheme="minorHAnsi" w:cs="Arial"/>
                <w:sz w:val="22"/>
                <w:szCs w:val="22"/>
              </w:rPr>
              <w:t>A/I</w:t>
            </w:r>
          </w:p>
        </w:tc>
      </w:tr>
      <w:tr w:rsidR="006F6E84" w:rsidRPr="00791477" w14:paraId="2F824F15"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104C90" w14:textId="0AE9F83A" w:rsidR="006F6E84" w:rsidRPr="002A181C" w:rsidRDefault="006F6E84" w:rsidP="006F6E84">
            <w:pPr>
              <w:spacing w:line="70" w:lineRule="atLeast"/>
              <w:rPr>
                <w:rFonts w:ascii="Calibri" w:hAnsi="Calibri" w:cs="Arial"/>
              </w:rPr>
            </w:pPr>
            <w:r w:rsidRPr="00624267">
              <w:rPr>
                <w:rFonts w:asciiTheme="minorHAnsi" w:hAnsiTheme="minorHAnsi" w:cs="Arial"/>
                <w:sz w:val="22"/>
                <w:szCs w:val="22"/>
              </w:rPr>
              <w:t>Ability to demonstrate an understanding of why Customer Care is important in employment and customer service.</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5626B4" w14:textId="3797AE78" w:rsidR="006F6E84" w:rsidRPr="00791477" w:rsidRDefault="00343BB0" w:rsidP="006F6E84">
            <w:pPr>
              <w:spacing w:line="70" w:lineRule="atLeast"/>
              <w:jc w:val="center"/>
              <w:rPr>
                <w:rFonts w:ascii="Calibri" w:hAnsi="Calibri" w:cs="Arial"/>
              </w:rPr>
            </w:pPr>
            <w:r>
              <w:rPr>
                <w:rFonts w:ascii="Calibri" w:hAnsi="Calibri" w:cs="Arial"/>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177A91" w14:textId="77777777" w:rsidR="006F6E84" w:rsidRPr="00791477" w:rsidRDefault="006F6E84" w:rsidP="006F6E84">
            <w:pPr>
              <w:spacing w:line="70" w:lineRule="atLeast"/>
              <w:jc w:val="center"/>
              <w:rPr>
                <w:rFonts w:ascii="Calibri" w:hAnsi="Calibri" w:cs="Arial"/>
              </w:rPr>
            </w:pP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C5E8D6" w14:textId="0DD331CB" w:rsidR="006F6E84" w:rsidRPr="00791477" w:rsidRDefault="006F6E84" w:rsidP="006F6E84">
            <w:pPr>
              <w:spacing w:line="70" w:lineRule="atLeast"/>
              <w:jc w:val="center"/>
              <w:rPr>
                <w:rFonts w:ascii="Calibri" w:hAnsi="Calibri" w:cs="Arial"/>
                <w:b/>
                <w:bCs/>
              </w:rPr>
            </w:pPr>
            <w:r w:rsidRPr="00624267">
              <w:rPr>
                <w:rFonts w:asciiTheme="minorHAnsi" w:hAnsiTheme="minorHAnsi" w:cs="Arial"/>
                <w:sz w:val="22"/>
                <w:szCs w:val="22"/>
              </w:rPr>
              <w:t>A/I</w:t>
            </w:r>
          </w:p>
        </w:tc>
      </w:tr>
      <w:tr w:rsidR="006F6E84" w:rsidRPr="002A181C" w14:paraId="25A70C9D"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209D57" w14:textId="73E14029" w:rsidR="006F6E84" w:rsidRPr="002A181C" w:rsidRDefault="006F6E84" w:rsidP="006F6E84">
            <w:pPr>
              <w:spacing w:line="70" w:lineRule="atLeast"/>
              <w:rPr>
                <w:rFonts w:ascii="Calibri" w:hAnsi="Calibri" w:cs="Arial"/>
              </w:rPr>
            </w:pPr>
            <w:r w:rsidRPr="00624267">
              <w:rPr>
                <w:rFonts w:asciiTheme="minorHAnsi" w:hAnsiTheme="minorHAnsi" w:cs="Arial"/>
                <w:sz w:val="22"/>
                <w:szCs w:val="22"/>
              </w:rPr>
              <w:t>Ability to maintain and keep records up to date.</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0DBBC" w14:textId="5D848364" w:rsidR="006F6E84" w:rsidRPr="002A181C" w:rsidRDefault="00343BB0" w:rsidP="006F6E84">
            <w:pPr>
              <w:spacing w:line="70" w:lineRule="atLeast"/>
              <w:jc w:val="center"/>
              <w:rPr>
                <w:rFonts w:ascii="Calibri" w:hAnsi="Calibri" w:cs="Arial"/>
              </w:rPr>
            </w:pPr>
            <w:r>
              <w:rPr>
                <w:rFonts w:ascii="Calibri" w:hAnsi="Calibri" w:cs="Arial"/>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3A9FED" w14:textId="77777777" w:rsidR="006F6E84" w:rsidRPr="002A181C" w:rsidRDefault="006F6E84" w:rsidP="006F6E84">
            <w:pPr>
              <w:spacing w:line="70" w:lineRule="atLeast"/>
              <w:jc w:val="center"/>
              <w:rPr>
                <w:rFonts w:ascii="Calibri" w:hAnsi="Calibri" w:cs="Arial"/>
              </w:rPr>
            </w:pP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161EC5" w14:textId="7A29E1F4" w:rsidR="006F6E84" w:rsidRPr="002A181C" w:rsidRDefault="006F6E84" w:rsidP="006F6E84">
            <w:pPr>
              <w:spacing w:line="70" w:lineRule="atLeast"/>
              <w:jc w:val="center"/>
              <w:rPr>
                <w:rFonts w:ascii="Calibri" w:hAnsi="Calibri" w:cs="Arial"/>
              </w:rPr>
            </w:pPr>
            <w:r w:rsidRPr="00624267">
              <w:rPr>
                <w:rFonts w:asciiTheme="minorHAnsi" w:hAnsiTheme="minorHAnsi" w:cs="Arial"/>
                <w:sz w:val="22"/>
                <w:szCs w:val="22"/>
              </w:rPr>
              <w:t>A</w:t>
            </w:r>
          </w:p>
        </w:tc>
      </w:tr>
      <w:tr w:rsidR="006F6E84" w:rsidRPr="002A181C" w14:paraId="3A99A974"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9B9A7D" w14:textId="4CBE8E85" w:rsidR="006F6E84" w:rsidRPr="002A181C" w:rsidRDefault="006F6E84" w:rsidP="006F6E84">
            <w:pPr>
              <w:spacing w:line="70" w:lineRule="atLeast"/>
              <w:rPr>
                <w:rFonts w:ascii="Calibri" w:hAnsi="Calibri" w:cs="Arial"/>
              </w:rPr>
            </w:pPr>
            <w:r w:rsidRPr="00624267">
              <w:rPr>
                <w:rFonts w:asciiTheme="minorHAnsi" w:hAnsiTheme="minorHAnsi" w:cs="Arial"/>
                <w:sz w:val="22"/>
                <w:szCs w:val="22"/>
              </w:rPr>
              <w:t>Ability to assist with the sales and membership of the Centre, e.g. tours, joining information etc.</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826169" w14:textId="3E058D21" w:rsidR="006F6E84" w:rsidRPr="002A181C" w:rsidRDefault="006F6E84" w:rsidP="006F6E84">
            <w:pPr>
              <w:spacing w:line="70" w:lineRule="atLeast"/>
              <w:jc w:val="center"/>
              <w:rPr>
                <w:rFonts w:ascii="Calibri" w:hAnsi="Calibri" w:cs="Arial"/>
              </w:rPr>
            </w:pP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DFD53C" w14:textId="4AEE9637" w:rsidR="006F6E84" w:rsidRPr="002A181C" w:rsidRDefault="00CA21C1" w:rsidP="006F6E84">
            <w:pPr>
              <w:spacing w:line="70" w:lineRule="atLeast"/>
              <w:jc w:val="center"/>
              <w:rPr>
                <w:rFonts w:ascii="Calibri" w:hAnsi="Calibri" w:cs="Arial"/>
              </w:rPr>
            </w:pPr>
            <w:r>
              <w:rPr>
                <w:rFonts w:ascii="Calibri" w:hAnsi="Calibri" w:cs="Arial"/>
              </w:rPr>
              <w:t>X</w:t>
            </w: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041B56" w14:textId="33CE4A19" w:rsidR="006F6E84" w:rsidRPr="002A181C" w:rsidRDefault="006F6E84" w:rsidP="006F6E84">
            <w:pPr>
              <w:spacing w:line="70" w:lineRule="atLeast"/>
              <w:jc w:val="center"/>
              <w:rPr>
                <w:rFonts w:ascii="Calibri" w:hAnsi="Calibri" w:cs="Arial"/>
              </w:rPr>
            </w:pPr>
            <w:r w:rsidRPr="00624267">
              <w:rPr>
                <w:rFonts w:asciiTheme="minorHAnsi" w:hAnsiTheme="minorHAnsi" w:cs="Arial"/>
                <w:sz w:val="22"/>
                <w:szCs w:val="22"/>
              </w:rPr>
              <w:t>I</w:t>
            </w:r>
          </w:p>
        </w:tc>
      </w:tr>
      <w:tr w:rsidR="006F6E84" w:rsidRPr="002A181C" w14:paraId="483E83D8"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6A09B" w14:textId="387D7AEB" w:rsidR="006F6E84" w:rsidRPr="002A181C" w:rsidRDefault="006F6E84" w:rsidP="006F6E84">
            <w:pPr>
              <w:spacing w:line="70" w:lineRule="atLeast"/>
              <w:rPr>
                <w:rFonts w:ascii="Calibri" w:hAnsi="Calibri" w:cs="Arial"/>
              </w:rPr>
            </w:pPr>
            <w:r w:rsidRPr="00624267">
              <w:rPr>
                <w:rFonts w:asciiTheme="minorHAnsi" w:hAnsiTheme="minorHAnsi" w:cs="Arial"/>
                <w:sz w:val="22"/>
                <w:szCs w:val="22"/>
              </w:rPr>
              <w:t>Ability to ensure the fitness equipment/furnishings are fully maintained and available for use.</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4C2F80" w14:textId="07B19F0C" w:rsidR="006F6E84" w:rsidRPr="002A181C" w:rsidRDefault="00343BB0" w:rsidP="006F6E84">
            <w:pPr>
              <w:spacing w:line="70" w:lineRule="atLeast"/>
              <w:jc w:val="center"/>
              <w:rPr>
                <w:rFonts w:ascii="Calibri" w:hAnsi="Calibri" w:cs="Arial"/>
              </w:rPr>
            </w:pPr>
            <w:r>
              <w:rPr>
                <w:rFonts w:ascii="Calibri" w:hAnsi="Calibri" w:cs="Arial"/>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C72F7E" w14:textId="77777777" w:rsidR="006F6E84" w:rsidRPr="002A181C" w:rsidRDefault="006F6E84" w:rsidP="006F6E84">
            <w:pPr>
              <w:spacing w:line="70" w:lineRule="atLeast"/>
              <w:jc w:val="center"/>
              <w:rPr>
                <w:rFonts w:ascii="Calibri" w:hAnsi="Calibri" w:cs="Arial"/>
              </w:rPr>
            </w:pP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75E77D" w14:textId="0BFD6FAF" w:rsidR="006F6E84" w:rsidRPr="002A181C" w:rsidRDefault="006F6E84" w:rsidP="006F6E84">
            <w:pPr>
              <w:spacing w:line="70" w:lineRule="atLeast"/>
              <w:jc w:val="center"/>
              <w:rPr>
                <w:rFonts w:ascii="Calibri" w:hAnsi="Calibri" w:cs="Arial"/>
              </w:rPr>
            </w:pPr>
            <w:r w:rsidRPr="00624267">
              <w:rPr>
                <w:rFonts w:asciiTheme="minorHAnsi" w:hAnsiTheme="minorHAnsi" w:cs="Arial"/>
                <w:sz w:val="22"/>
                <w:szCs w:val="22"/>
              </w:rPr>
              <w:t>A/I</w:t>
            </w:r>
          </w:p>
        </w:tc>
      </w:tr>
      <w:tr w:rsidR="006F6E84" w:rsidRPr="002A181C" w14:paraId="24143BC4"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54E2B7" w14:textId="1DC26D2B" w:rsidR="006F6E84" w:rsidRPr="002A181C" w:rsidRDefault="006F6E84" w:rsidP="006F6E84">
            <w:pPr>
              <w:spacing w:line="70" w:lineRule="atLeast"/>
              <w:rPr>
                <w:rFonts w:ascii="Calibri" w:hAnsi="Calibri" w:cs="Arial"/>
              </w:rPr>
            </w:pPr>
            <w:r w:rsidRPr="00624267">
              <w:br w:type="page"/>
            </w:r>
            <w:r w:rsidRPr="00624267">
              <w:rPr>
                <w:rFonts w:asciiTheme="minorHAnsi" w:hAnsiTheme="minorHAnsi" w:cs="Arial"/>
                <w:sz w:val="22"/>
                <w:szCs w:val="22"/>
              </w:rPr>
              <w:t>Ability to communicate effectively both verbally and in writing with a wide range of people (clubs, staff and customers), for the purposes of providing advice/guidance, as well as information and assistance on services offered and the operation of equipment.</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8A59E0" w14:textId="7A3EFB95" w:rsidR="006F6E84" w:rsidRPr="002A181C" w:rsidRDefault="00343BB0" w:rsidP="006F6E84">
            <w:pPr>
              <w:spacing w:line="70" w:lineRule="atLeast"/>
              <w:jc w:val="center"/>
              <w:rPr>
                <w:rFonts w:ascii="Calibri" w:hAnsi="Calibri" w:cs="Arial"/>
              </w:rPr>
            </w:pPr>
            <w:r>
              <w:rPr>
                <w:rFonts w:ascii="Calibri" w:hAnsi="Calibri" w:cs="Arial"/>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A6C695" w14:textId="77777777" w:rsidR="006F6E84" w:rsidRPr="002A181C" w:rsidRDefault="006F6E84" w:rsidP="006F6E84">
            <w:pPr>
              <w:spacing w:line="70" w:lineRule="atLeast"/>
              <w:jc w:val="center"/>
              <w:rPr>
                <w:rFonts w:ascii="Calibri" w:hAnsi="Calibri" w:cs="Arial"/>
              </w:rPr>
            </w:pP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1D24A9" w14:textId="14B254CF" w:rsidR="006F6E84" w:rsidRPr="002A181C" w:rsidRDefault="006F6E84" w:rsidP="006F6E84">
            <w:pPr>
              <w:spacing w:line="70" w:lineRule="atLeast"/>
              <w:jc w:val="center"/>
              <w:rPr>
                <w:rFonts w:ascii="Calibri" w:hAnsi="Calibri" w:cs="Arial"/>
              </w:rPr>
            </w:pPr>
            <w:r w:rsidRPr="00624267">
              <w:rPr>
                <w:rFonts w:asciiTheme="minorHAnsi" w:hAnsiTheme="minorHAnsi" w:cs="Arial"/>
                <w:sz w:val="22"/>
                <w:szCs w:val="22"/>
              </w:rPr>
              <w:t>A/I/T</w:t>
            </w:r>
          </w:p>
        </w:tc>
      </w:tr>
      <w:tr w:rsidR="006F6E84" w:rsidRPr="00C47A0A" w14:paraId="4AFA5674"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20F674B" w14:textId="77777777" w:rsidR="006F6E84" w:rsidRPr="00C47A0A" w:rsidRDefault="006F6E84" w:rsidP="006F6E84">
            <w:pPr>
              <w:spacing w:line="70" w:lineRule="atLeast"/>
              <w:rPr>
                <w:rFonts w:ascii="Calibri" w:hAnsi="Calibri" w:cs="Arial"/>
                <w:b/>
                <w:bCs/>
              </w:rPr>
            </w:pPr>
            <w:r w:rsidRPr="00C47A0A">
              <w:rPr>
                <w:rFonts w:ascii="Calibri" w:hAnsi="Calibri" w:cs="Arial"/>
                <w:b/>
                <w:bCs/>
              </w:rPr>
              <w:t>Qualifications</w:t>
            </w:r>
          </w:p>
        </w:tc>
        <w:tc>
          <w:tcPr>
            <w:tcW w:w="98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FA8827" w14:textId="77777777" w:rsidR="006F6E84" w:rsidRPr="00C47A0A" w:rsidRDefault="006F6E84" w:rsidP="006F6E84">
            <w:pPr>
              <w:spacing w:line="70" w:lineRule="atLeast"/>
              <w:jc w:val="center"/>
              <w:rPr>
                <w:rFonts w:ascii="Calibri" w:hAnsi="Calibri" w:cs="Arial"/>
                <w:b/>
                <w:bCs/>
              </w:rPr>
            </w:pPr>
            <w:r w:rsidRPr="00C47A0A">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462D31" w14:textId="77777777" w:rsidR="006F6E84" w:rsidRPr="00C47A0A" w:rsidRDefault="006F6E84" w:rsidP="006F6E84">
            <w:pPr>
              <w:spacing w:line="70" w:lineRule="atLeast"/>
              <w:jc w:val="center"/>
              <w:rPr>
                <w:rFonts w:ascii="Calibri" w:hAnsi="Calibri" w:cs="Arial"/>
                <w:b/>
                <w:bCs/>
              </w:rPr>
            </w:pPr>
            <w:r w:rsidRPr="00C47A0A">
              <w:rPr>
                <w:rFonts w:ascii="Calibri" w:hAnsi="Calibri" w:cs="Arial"/>
                <w:b/>
                <w:bCs/>
              </w:rPr>
              <w:t>Desirable</w:t>
            </w:r>
          </w:p>
        </w:tc>
        <w:tc>
          <w:tcPr>
            <w:tcW w:w="167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8406F4B" w14:textId="77777777" w:rsidR="006F6E84" w:rsidRPr="00C47A0A" w:rsidRDefault="006F6E84" w:rsidP="006F6E84">
            <w:pPr>
              <w:spacing w:line="70" w:lineRule="atLeast"/>
              <w:jc w:val="center"/>
              <w:rPr>
                <w:rFonts w:ascii="Calibri" w:hAnsi="Calibri" w:cs="Arial"/>
                <w:b/>
                <w:bCs/>
              </w:rPr>
            </w:pPr>
            <w:r w:rsidRPr="00C47A0A">
              <w:rPr>
                <w:rFonts w:ascii="Calibri" w:hAnsi="Calibri" w:cs="Arial"/>
                <w:b/>
                <w:bCs/>
              </w:rPr>
              <w:t>Assessed</w:t>
            </w:r>
          </w:p>
        </w:tc>
      </w:tr>
      <w:tr w:rsidR="006F6E84" w:rsidRPr="00C47A0A" w14:paraId="471BA619"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D3818D" w14:textId="116DDEBE" w:rsidR="006F6E84" w:rsidRPr="00C47A0A" w:rsidRDefault="006F6E84" w:rsidP="006F6E84">
            <w:pPr>
              <w:spacing w:line="70" w:lineRule="atLeast"/>
              <w:rPr>
                <w:rFonts w:ascii="Calibri" w:hAnsi="Calibri" w:cs="Arial"/>
              </w:rPr>
            </w:pPr>
            <w:r w:rsidRPr="00624267">
              <w:rPr>
                <w:rFonts w:asciiTheme="minorHAnsi" w:hAnsiTheme="minorHAnsi" w:cs="Arial"/>
                <w:sz w:val="22"/>
                <w:szCs w:val="22"/>
              </w:rPr>
              <w:t xml:space="preserve">A recognised fitness qualification </w:t>
            </w:r>
            <w:r>
              <w:rPr>
                <w:rFonts w:asciiTheme="minorHAnsi" w:hAnsiTheme="minorHAnsi" w:cs="Arial"/>
                <w:sz w:val="22"/>
                <w:szCs w:val="22"/>
              </w:rPr>
              <w:t xml:space="preserve">(minimum of Level 2) </w:t>
            </w:r>
            <w:r w:rsidRPr="00624267">
              <w:rPr>
                <w:rFonts w:asciiTheme="minorHAnsi" w:hAnsiTheme="minorHAnsi" w:cs="Arial"/>
                <w:sz w:val="22"/>
                <w:szCs w:val="22"/>
              </w:rPr>
              <w:t>or sports/recreation or management qualification.</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1DB6CB" w14:textId="741811D5" w:rsidR="006F6E84" w:rsidRPr="00C47A0A" w:rsidRDefault="00343BB0" w:rsidP="006F6E84">
            <w:pPr>
              <w:spacing w:line="70" w:lineRule="atLeast"/>
              <w:jc w:val="center"/>
              <w:rPr>
                <w:rFonts w:ascii="Calibri" w:hAnsi="Calibri" w:cs="Arial"/>
              </w:rPr>
            </w:pPr>
            <w:r>
              <w:rPr>
                <w:rFonts w:ascii="Calibri" w:hAnsi="Calibri" w:cs="Arial"/>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FA68E9" w14:textId="77777777" w:rsidR="006F6E84" w:rsidRPr="00C47A0A" w:rsidRDefault="006F6E84" w:rsidP="006F6E84">
            <w:pPr>
              <w:spacing w:line="70" w:lineRule="atLeast"/>
              <w:jc w:val="center"/>
              <w:rPr>
                <w:rFonts w:ascii="Calibri" w:hAnsi="Calibri" w:cs="Arial"/>
              </w:rPr>
            </w:pP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76573" w14:textId="69C23133" w:rsidR="006F6E84" w:rsidRPr="00C47A0A" w:rsidRDefault="006F6E84" w:rsidP="006F6E84">
            <w:pPr>
              <w:spacing w:line="70" w:lineRule="atLeast"/>
              <w:jc w:val="center"/>
              <w:rPr>
                <w:rFonts w:ascii="Calibri" w:hAnsi="Calibri" w:cs="Arial"/>
              </w:rPr>
            </w:pPr>
            <w:r w:rsidRPr="00624267">
              <w:rPr>
                <w:rFonts w:asciiTheme="minorHAnsi" w:hAnsiTheme="minorHAnsi" w:cs="Arial"/>
                <w:sz w:val="22"/>
                <w:szCs w:val="22"/>
              </w:rPr>
              <w:t>A/I</w:t>
            </w:r>
          </w:p>
        </w:tc>
      </w:tr>
      <w:tr w:rsidR="006F6E84" w:rsidRPr="00C47A0A" w14:paraId="77FB2FB2"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BFE534" w14:textId="04FF9C14" w:rsidR="006F6E84" w:rsidRPr="00C47A0A" w:rsidRDefault="006F6E84" w:rsidP="006F6E84">
            <w:pPr>
              <w:spacing w:line="70" w:lineRule="atLeast"/>
              <w:rPr>
                <w:rFonts w:ascii="Calibri" w:hAnsi="Calibri" w:cs="Arial"/>
              </w:rPr>
            </w:pPr>
            <w:r w:rsidRPr="00624267">
              <w:rPr>
                <w:rFonts w:asciiTheme="minorHAnsi" w:hAnsiTheme="minorHAnsi" w:cs="Arial"/>
                <w:sz w:val="22"/>
                <w:szCs w:val="22"/>
              </w:rPr>
              <w:t>YMCA Exercise to Music/GP Referral/Group Instructor certificate</w:t>
            </w:r>
            <w:r>
              <w:rPr>
                <w:rFonts w:asciiTheme="minorHAnsi" w:hAnsiTheme="minorHAnsi" w:cs="Arial"/>
                <w:sz w:val="22"/>
                <w:szCs w:val="22"/>
              </w:rPr>
              <w:t>.</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C8A061" w14:textId="6CE29157" w:rsidR="006F6E84" w:rsidRPr="00C47A0A" w:rsidRDefault="006F6E84" w:rsidP="006F6E84">
            <w:pPr>
              <w:spacing w:line="70" w:lineRule="atLeast"/>
              <w:jc w:val="center"/>
              <w:rPr>
                <w:rFonts w:ascii="Calibri" w:hAnsi="Calibri" w:cs="Arial"/>
              </w:rPr>
            </w:pP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BD94AF" w14:textId="24EB2B23" w:rsidR="006F6E84" w:rsidRPr="00C47A0A" w:rsidRDefault="00CA21C1" w:rsidP="006F6E84">
            <w:pPr>
              <w:spacing w:line="70" w:lineRule="atLeast"/>
              <w:jc w:val="center"/>
              <w:rPr>
                <w:rFonts w:ascii="Calibri" w:hAnsi="Calibri" w:cs="Arial"/>
              </w:rPr>
            </w:pPr>
            <w:r>
              <w:rPr>
                <w:rFonts w:ascii="Calibri" w:hAnsi="Calibri" w:cs="Arial"/>
              </w:rPr>
              <w:t>X</w:t>
            </w: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FDE9B3" w14:textId="59E658ED" w:rsidR="006F6E84" w:rsidRPr="00C47A0A" w:rsidRDefault="006F6E84" w:rsidP="006F6E84">
            <w:pPr>
              <w:spacing w:line="70" w:lineRule="atLeast"/>
              <w:jc w:val="center"/>
              <w:rPr>
                <w:rFonts w:ascii="Calibri" w:hAnsi="Calibri" w:cs="Arial"/>
              </w:rPr>
            </w:pPr>
            <w:r w:rsidRPr="00624267">
              <w:rPr>
                <w:rFonts w:asciiTheme="minorHAnsi" w:hAnsiTheme="minorHAnsi" w:cs="Arial"/>
                <w:sz w:val="22"/>
                <w:szCs w:val="22"/>
              </w:rPr>
              <w:t>A</w:t>
            </w:r>
          </w:p>
        </w:tc>
      </w:tr>
      <w:tr w:rsidR="006F6E84" w:rsidRPr="00C47A0A" w14:paraId="02C1A47E" w14:textId="77777777" w:rsidTr="009306DA">
        <w:trPr>
          <w:trHeight w:val="70"/>
        </w:trPr>
        <w:tc>
          <w:tcPr>
            <w:tcW w:w="657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61BE4A" w14:textId="4CC17E34" w:rsidR="006F6E84" w:rsidRPr="00C47A0A" w:rsidRDefault="006F6E84" w:rsidP="006F6E84">
            <w:pPr>
              <w:spacing w:line="70" w:lineRule="atLeast"/>
              <w:rPr>
                <w:rFonts w:ascii="Calibri" w:hAnsi="Calibri" w:cs="Arial"/>
              </w:rPr>
            </w:pPr>
            <w:r w:rsidRPr="00624267">
              <w:rPr>
                <w:rFonts w:asciiTheme="minorHAnsi" w:hAnsiTheme="minorHAnsi" w:cs="Arial"/>
                <w:sz w:val="22"/>
                <w:szCs w:val="22"/>
              </w:rPr>
              <w:t>First Aid qualification.</w:t>
            </w:r>
          </w:p>
        </w:tc>
        <w:tc>
          <w:tcPr>
            <w:tcW w:w="98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CE1C30" w14:textId="3D30B16C" w:rsidR="006F6E84" w:rsidRPr="00C47A0A" w:rsidRDefault="00343BB0" w:rsidP="006F6E84">
            <w:pPr>
              <w:spacing w:line="70" w:lineRule="atLeast"/>
              <w:jc w:val="center"/>
              <w:rPr>
                <w:rFonts w:ascii="Calibri" w:hAnsi="Calibri" w:cs="Arial"/>
              </w:rPr>
            </w:pPr>
            <w:r>
              <w:rPr>
                <w:rFonts w:ascii="Calibri" w:hAnsi="Calibri" w:cs="Arial"/>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1C284B" w14:textId="77777777" w:rsidR="006F6E84" w:rsidRPr="00C47A0A" w:rsidRDefault="006F6E84" w:rsidP="006F6E84">
            <w:pPr>
              <w:spacing w:line="70" w:lineRule="atLeast"/>
              <w:jc w:val="center"/>
              <w:rPr>
                <w:rFonts w:ascii="Calibri" w:hAnsi="Calibri" w:cs="Arial"/>
              </w:rPr>
            </w:pPr>
          </w:p>
        </w:tc>
        <w:tc>
          <w:tcPr>
            <w:tcW w:w="167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28A55" w14:textId="74EE6F69" w:rsidR="006F6E84" w:rsidRPr="00C47A0A" w:rsidRDefault="006F6E84" w:rsidP="006F6E84">
            <w:pPr>
              <w:spacing w:line="70" w:lineRule="atLeast"/>
              <w:jc w:val="center"/>
              <w:rPr>
                <w:rFonts w:ascii="Calibri" w:hAnsi="Calibri" w:cs="Arial"/>
              </w:rPr>
            </w:pPr>
            <w:r w:rsidRPr="00624267">
              <w:rPr>
                <w:rFonts w:asciiTheme="minorHAnsi" w:hAnsiTheme="minorHAnsi" w:cs="Arial"/>
                <w:sz w:val="22"/>
                <w:szCs w:val="22"/>
              </w:rPr>
              <w:t>A</w:t>
            </w:r>
          </w:p>
        </w:tc>
      </w:tr>
    </w:tbl>
    <w:p w14:paraId="1CBFDBE4" w14:textId="77777777" w:rsidR="009306DA" w:rsidRDefault="009306DA" w:rsidP="003D6E5A">
      <w:pPr>
        <w:autoSpaceDE w:val="0"/>
        <w:autoSpaceDN w:val="0"/>
        <w:adjustRightInd w:val="0"/>
        <w:ind w:left="-851"/>
        <w:rPr>
          <w:rFonts w:ascii="Calibri" w:hAnsi="Calibri" w:cs="Calibri"/>
          <w:b/>
          <w:u w:val="single"/>
        </w:rPr>
      </w:pPr>
    </w:p>
    <w:p w14:paraId="130D16C3" w14:textId="6D276E50" w:rsidR="003D6E5A" w:rsidRPr="008811BB" w:rsidRDefault="003D6E5A" w:rsidP="003D6E5A">
      <w:pPr>
        <w:autoSpaceDE w:val="0"/>
        <w:autoSpaceDN w:val="0"/>
        <w:adjustRightInd w:val="0"/>
        <w:ind w:left="-851"/>
        <w:rPr>
          <w:rFonts w:ascii="Calibri" w:hAnsi="Calibri" w:cs="Calibri"/>
          <w:b/>
          <w:u w:val="single"/>
        </w:rPr>
      </w:pPr>
      <w:r w:rsidRPr="008811BB">
        <w:rPr>
          <w:rFonts w:ascii="Calibri" w:hAnsi="Calibri" w:cs="Calibri"/>
          <w:b/>
          <w:u w:val="single"/>
        </w:rPr>
        <w:t>Assessed by:</w:t>
      </w:r>
    </w:p>
    <w:p w14:paraId="782F018A" w14:textId="77777777" w:rsidR="003D6E5A" w:rsidRPr="00A33E84" w:rsidRDefault="003D6E5A" w:rsidP="003D6E5A">
      <w:pPr>
        <w:autoSpaceDE w:val="0"/>
        <w:autoSpaceDN w:val="0"/>
        <w:adjustRightInd w:val="0"/>
        <w:ind w:left="-851"/>
        <w:rPr>
          <w:rFonts w:ascii="Calibri" w:hAnsi="Calibri" w:cs="Calibri"/>
          <w:bCs/>
        </w:rPr>
      </w:pPr>
      <w:r w:rsidRPr="00A33E84">
        <w:rPr>
          <w:rFonts w:ascii="Calibri" w:hAnsi="Calibri" w:cs="Calibri"/>
          <w:bCs/>
        </w:rPr>
        <w:t>A – Application form / CV</w:t>
      </w:r>
    </w:p>
    <w:p w14:paraId="3E5B0F02" w14:textId="77777777" w:rsidR="003D6E5A" w:rsidRPr="00A33E84" w:rsidRDefault="003D6E5A" w:rsidP="003D6E5A">
      <w:pPr>
        <w:autoSpaceDE w:val="0"/>
        <w:autoSpaceDN w:val="0"/>
        <w:adjustRightInd w:val="0"/>
        <w:ind w:left="-851"/>
        <w:rPr>
          <w:rFonts w:ascii="Calibri" w:hAnsi="Calibri" w:cs="Calibri"/>
          <w:bCs/>
        </w:rPr>
      </w:pPr>
      <w:r w:rsidRPr="00A33E84">
        <w:rPr>
          <w:rFonts w:ascii="Calibri" w:hAnsi="Calibri" w:cs="Calibri"/>
          <w:bCs/>
        </w:rPr>
        <w:t>I – Interview</w:t>
      </w:r>
    </w:p>
    <w:p w14:paraId="465B8D94" w14:textId="77777777" w:rsidR="003D6E5A" w:rsidRPr="00A33E84" w:rsidRDefault="003D6E5A" w:rsidP="003D6E5A">
      <w:pPr>
        <w:autoSpaceDE w:val="0"/>
        <w:autoSpaceDN w:val="0"/>
        <w:adjustRightInd w:val="0"/>
        <w:ind w:left="-851"/>
        <w:rPr>
          <w:rFonts w:ascii="Calibri" w:hAnsi="Calibri" w:cs="Calibri"/>
          <w:bCs/>
        </w:rPr>
      </w:pPr>
      <w:r w:rsidRPr="00A33E84">
        <w:rPr>
          <w:rFonts w:ascii="Calibri" w:hAnsi="Calibri" w:cs="Calibri"/>
          <w:bCs/>
        </w:rPr>
        <w:t>T – Test</w:t>
      </w:r>
    </w:p>
    <w:p w14:paraId="4153360A" w14:textId="77777777" w:rsidR="003D6E5A" w:rsidRPr="00A33E84" w:rsidRDefault="003D6E5A" w:rsidP="003D6E5A">
      <w:pPr>
        <w:autoSpaceDE w:val="0"/>
        <w:autoSpaceDN w:val="0"/>
        <w:adjustRightInd w:val="0"/>
        <w:ind w:left="-851"/>
        <w:rPr>
          <w:rFonts w:asciiTheme="minorHAnsi" w:hAnsiTheme="minorHAnsi" w:cs="Calibri"/>
          <w:bCs/>
        </w:rPr>
      </w:pPr>
      <w:r w:rsidRPr="00A33E84">
        <w:rPr>
          <w:rFonts w:ascii="Calibri" w:hAnsi="Calibri" w:cs="Calibri"/>
          <w:bCs/>
        </w:rPr>
        <w:t>C - Certificate</w:t>
      </w:r>
    </w:p>
    <w:p w14:paraId="7873A1C4" w14:textId="77777777" w:rsidR="00641193" w:rsidRPr="007F5CC9" w:rsidRDefault="00641193" w:rsidP="009F4E86">
      <w:pPr>
        <w:tabs>
          <w:tab w:val="left" w:pos="540"/>
        </w:tabs>
        <w:rPr>
          <w:rFonts w:ascii="Arial" w:hAnsi="Arial" w:cs="Arial"/>
          <w:b/>
        </w:rPr>
      </w:pPr>
    </w:p>
    <w:sectPr w:rsidR="00641193" w:rsidRPr="007F5CC9"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394E4" w14:textId="77777777" w:rsidR="00B11F16" w:rsidRDefault="00B11F16" w:rsidP="003E5354">
      <w:r>
        <w:separator/>
      </w:r>
    </w:p>
  </w:endnote>
  <w:endnote w:type="continuationSeparator" w:id="0">
    <w:p w14:paraId="6103CFDC" w14:textId="77777777"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EBF9A"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F31F8">
      <w:rPr>
        <w:rFonts w:ascii="Calibri" w:hAnsi="Calibri"/>
        <w:noProof/>
      </w:rPr>
      <w:t>5</w:t>
    </w:r>
    <w:r w:rsidRPr="00602AEA">
      <w:rPr>
        <w:rFonts w:ascii="Calibri" w:hAnsi="Calibri"/>
        <w:noProof/>
      </w:rPr>
      <w:fldChar w:fldCharType="end"/>
    </w:r>
  </w:p>
  <w:p w14:paraId="27D948FE" w14:textId="77777777"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456CB9">
      <w:rPr>
        <w:rFonts w:asciiTheme="minorHAnsi" w:hAnsiTheme="minorHAnsi"/>
        <w:noProof/>
        <w:sz w:val="12"/>
        <w:szCs w:val="12"/>
      </w:rPr>
      <w:t>S:\Childrens Services &amp; Culture\Culture\Sports - Marketing &amp; Support\JOBDES\SSA Job Profiles - Jan 2019 (with new Values &amp; Behaviours)\TPFC\Fitness Instructor (TPFC) Sc2 - Apr2016 (SSA) with updated V&amp;B.docx</w:t>
    </w:r>
    <w:r w:rsidRPr="00DB3A0E">
      <w:rPr>
        <w:rFonts w:asciiTheme="minorHAnsi" w:hAnsiTheme="minorHAns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22CD1" w14:textId="77777777" w:rsidR="00B11F16" w:rsidRDefault="00B11F16" w:rsidP="003E5354">
      <w:r>
        <w:separator/>
      </w:r>
    </w:p>
  </w:footnote>
  <w:footnote w:type="continuationSeparator" w:id="0">
    <w:p w14:paraId="45AE2BD0" w14:textId="77777777"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69"/>
    </w:tblGrid>
    <w:tr w:rsidR="0099175B" w14:paraId="12AFA574" w14:textId="77777777" w:rsidTr="0099175B">
      <w:tc>
        <w:tcPr>
          <w:tcW w:w="4269" w:type="dxa"/>
        </w:tcPr>
        <w:p w14:paraId="5FCDF5B9" w14:textId="56C687F5" w:rsidR="0099175B" w:rsidRDefault="0099175B" w:rsidP="009E54E8">
          <w:pPr>
            <w:pStyle w:val="Header"/>
            <w:tabs>
              <w:tab w:val="clear" w:pos="4513"/>
              <w:tab w:val="clear" w:pos="9026"/>
              <w:tab w:val="left" w:pos="4935"/>
            </w:tabs>
          </w:pPr>
          <w:r>
            <w:rPr>
              <w:rFonts w:ascii="Arial" w:hAnsi="Arial" w:cs="Arial"/>
              <w:noProof/>
              <w:color w:val="1020D0"/>
              <w:sz w:val="20"/>
              <w:szCs w:val="20"/>
              <w:lang w:val="en-US" w:eastAsia="en-US"/>
            </w:rPr>
            <w:drawing>
              <wp:inline distT="0" distB="0" distL="0" distR="0" wp14:anchorId="195AA297" wp14:editId="451C3380">
                <wp:extent cx="2361600" cy="734400"/>
                <wp:effectExtent l="0" t="0" r="635" b="889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tc>
      <w:tc>
        <w:tcPr>
          <w:tcW w:w="4269" w:type="dxa"/>
        </w:tcPr>
        <w:p w14:paraId="7B58A49A" w14:textId="550F04CA" w:rsidR="0099175B" w:rsidRDefault="0099175B" w:rsidP="009E54E8">
          <w:pPr>
            <w:pStyle w:val="Header"/>
            <w:tabs>
              <w:tab w:val="clear" w:pos="4513"/>
              <w:tab w:val="clear" w:pos="9026"/>
              <w:tab w:val="left" w:pos="4935"/>
            </w:tabs>
          </w:pPr>
          <w:r>
            <w:rPr>
              <w:noProof/>
              <w:lang w:val="en-US" w:eastAsia="en-US"/>
            </w:rPr>
            <w:drawing>
              <wp:anchor distT="0" distB="0" distL="114300" distR="114300" simplePos="0" relativeHeight="251657728" behindDoc="0" locked="0" layoutInCell="1" allowOverlap="1" wp14:anchorId="3733B6CE" wp14:editId="68E12165">
                <wp:simplePos x="0" y="0"/>
                <wp:positionH relativeFrom="column">
                  <wp:posOffset>652145</wp:posOffset>
                </wp:positionH>
                <wp:positionV relativeFrom="paragraph">
                  <wp:posOffset>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3130E0CD" w14:textId="4E134A1C" w:rsidR="00B11F16" w:rsidRPr="0099175B" w:rsidRDefault="00134117" w:rsidP="009E54E8">
    <w:pPr>
      <w:pStyle w:val="Header"/>
      <w:tabs>
        <w:tab w:val="clear" w:pos="4513"/>
        <w:tab w:val="clear" w:pos="9026"/>
        <w:tab w:val="left" w:pos="4935"/>
      </w:tabs>
      <w:rPr>
        <w:sz w:val="2"/>
        <w:szCs w:val="2"/>
      </w:rPr>
    </w:pPr>
    <w:r w:rsidRPr="0099175B">
      <w:rPr>
        <w:noProof/>
        <w:sz w:val="2"/>
        <w:szCs w:val="2"/>
        <w:lang w:val="en-US" w:eastAsia="en-US"/>
      </w:rPr>
      <mc:AlternateContent>
        <mc:Choice Requires="wps">
          <w:drawing>
            <wp:anchor distT="0" distB="0" distL="114300" distR="114300" simplePos="0" relativeHeight="251659264" behindDoc="0" locked="0" layoutInCell="0" allowOverlap="1" wp14:anchorId="375B8CD3" wp14:editId="594E89B8">
              <wp:simplePos x="0" y="0"/>
              <wp:positionH relativeFrom="page">
                <wp:posOffset>0</wp:posOffset>
              </wp:positionH>
              <wp:positionV relativeFrom="page">
                <wp:posOffset>190500</wp:posOffset>
              </wp:positionV>
              <wp:extent cx="7560310" cy="266700"/>
              <wp:effectExtent l="0" t="0" r="0" b="0"/>
              <wp:wrapNone/>
              <wp:docPr id="3" name="MSIPCM6ce94eba9568bc4c1e3186d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C6B98F" w14:textId="77777777" w:rsidR="00134117" w:rsidRPr="00134117" w:rsidRDefault="00134117" w:rsidP="00134117">
                          <w:pPr>
                            <w:rPr>
                              <w:rFonts w:ascii="Calibri" w:hAnsi="Calibri"/>
                              <w:color w:val="000000"/>
                              <w:sz w:val="20"/>
                            </w:rPr>
                          </w:pPr>
                          <w:r w:rsidRPr="0013411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75B8CD3" id="_x0000_t202" coordsize="21600,21600" o:spt="202" path="m,l,21600r21600,l21600,xe">
              <v:stroke joinstyle="miter"/>
              <v:path gradientshapeok="t" o:connecttype="rect"/>
            </v:shapetype>
            <v:shape id="MSIPCM6ce94eba9568bc4c1e3186d7"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31C6B98F" w14:textId="77777777" w:rsidR="00134117" w:rsidRPr="00134117" w:rsidRDefault="00134117" w:rsidP="00134117">
                    <w:pPr>
                      <w:rPr>
                        <w:rFonts w:ascii="Calibri" w:hAnsi="Calibri"/>
                        <w:color w:val="000000"/>
                        <w:sz w:val="20"/>
                      </w:rPr>
                    </w:pPr>
                    <w:r w:rsidRPr="00134117">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67F45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92610395">
    <w:abstractNumId w:val="18"/>
  </w:num>
  <w:num w:numId="2" w16cid:durableId="62147208">
    <w:abstractNumId w:val="29"/>
  </w:num>
  <w:num w:numId="3" w16cid:durableId="1495101466">
    <w:abstractNumId w:val="27"/>
  </w:num>
  <w:num w:numId="4" w16cid:durableId="1578053644">
    <w:abstractNumId w:val="21"/>
  </w:num>
  <w:num w:numId="5" w16cid:durableId="1122117365">
    <w:abstractNumId w:val="35"/>
  </w:num>
  <w:num w:numId="6" w16cid:durableId="2054108627">
    <w:abstractNumId w:val="5"/>
  </w:num>
  <w:num w:numId="7" w16cid:durableId="869489189">
    <w:abstractNumId w:val="3"/>
  </w:num>
  <w:num w:numId="8" w16cid:durableId="893589908">
    <w:abstractNumId w:val="20"/>
  </w:num>
  <w:num w:numId="9" w16cid:durableId="1033577994">
    <w:abstractNumId w:val="1"/>
  </w:num>
  <w:num w:numId="10" w16cid:durableId="904293205">
    <w:abstractNumId w:val="31"/>
  </w:num>
  <w:num w:numId="11" w16cid:durableId="390423511">
    <w:abstractNumId w:val="13"/>
  </w:num>
  <w:num w:numId="12" w16cid:durableId="1008403853">
    <w:abstractNumId w:val="10"/>
  </w:num>
  <w:num w:numId="13" w16cid:durableId="154955817">
    <w:abstractNumId w:val="32"/>
  </w:num>
  <w:num w:numId="14" w16cid:durableId="702170231">
    <w:abstractNumId w:val="19"/>
  </w:num>
  <w:num w:numId="15" w16cid:durableId="1984003023">
    <w:abstractNumId w:val="12"/>
  </w:num>
  <w:num w:numId="16" w16cid:durableId="2026589765">
    <w:abstractNumId w:val="15"/>
  </w:num>
  <w:num w:numId="17" w16cid:durableId="1414595073">
    <w:abstractNumId w:val="7"/>
  </w:num>
  <w:num w:numId="18" w16cid:durableId="1398699112">
    <w:abstractNumId w:val="43"/>
  </w:num>
  <w:num w:numId="19" w16cid:durableId="1284070096">
    <w:abstractNumId w:val="25"/>
  </w:num>
  <w:num w:numId="20" w16cid:durableId="247811886">
    <w:abstractNumId w:val="17"/>
  </w:num>
  <w:num w:numId="21" w16cid:durableId="1999310015">
    <w:abstractNumId w:val="34"/>
  </w:num>
  <w:num w:numId="22" w16cid:durableId="776144722">
    <w:abstractNumId w:val="30"/>
  </w:num>
  <w:num w:numId="23" w16cid:durableId="697198374">
    <w:abstractNumId w:val="33"/>
  </w:num>
  <w:num w:numId="24" w16cid:durableId="1406806969">
    <w:abstractNumId w:val="26"/>
  </w:num>
  <w:num w:numId="25" w16cid:durableId="1098403501">
    <w:abstractNumId w:val="0"/>
  </w:num>
  <w:num w:numId="26" w16cid:durableId="1205874419">
    <w:abstractNumId w:val="24"/>
  </w:num>
  <w:num w:numId="27" w16cid:durableId="833300997">
    <w:abstractNumId w:val="36"/>
  </w:num>
  <w:num w:numId="28" w16cid:durableId="2026512086">
    <w:abstractNumId w:val="6"/>
  </w:num>
  <w:num w:numId="29" w16cid:durableId="843399114">
    <w:abstractNumId w:val="39"/>
  </w:num>
  <w:num w:numId="30" w16cid:durableId="1918511091">
    <w:abstractNumId w:val="9"/>
  </w:num>
  <w:num w:numId="31" w16cid:durableId="1483037450">
    <w:abstractNumId w:val="28"/>
  </w:num>
  <w:num w:numId="32" w16cid:durableId="328681368">
    <w:abstractNumId w:val="37"/>
  </w:num>
  <w:num w:numId="33" w16cid:durableId="2023505381">
    <w:abstractNumId w:val="41"/>
  </w:num>
  <w:num w:numId="34" w16cid:durableId="722143316">
    <w:abstractNumId w:val="42"/>
  </w:num>
  <w:num w:numId="35" w16cid:durableId="1907718497">
    <w:abstractNumId w:val="14"/>
  </w:num>
  <w:num w:numId="36" w16cid:durableId="1124302753">
    <w:abstractNumId w:val="38"/>
  </w:num>
  <w:num w:numId="37" w16cid:durableId="522013725">
    <w:abstractNumId w:val="16"/>
  </w:num>
  <w:num w:numId="38" w16cid:durableId="1052776521">
    <w:abstractNumId w:val="2"/>
  </w:num>
  <w:num w:numId="39" w16cid:durableId="1391880447">
    <w:abstractNumId w:val="8"/>
  </w:num>
  <w:num w:numId="40" w16cid:durableId="2045250656">
    <w:abstractNumId w:val="40"/>
  </w:num>
  <w:num w:numId="41" w16cid:durableId="193423582">
    <w:abstractNumId w:val="23"/>
  </w:num>
  <w:num w:numId="42" w16cid:durableId="1506750300">
    <w:abstractNumId w:val="22"/>
  </w:num>
  <w:num w:numId="43" w16cid:durableId="802507993">
    <w:abstractNumId w:val="11"/>
  </w:num>
  <w:num w:numId="44" w16cid:durableId="1645574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86CB6"/>
    <w:rsid w:val="000B1B78"/>
    <w:rsid w:val="000B4643"/>
    <w:rsid w:val="000B61A4"/>
    <w:rsid w:val="000B6B90"/>
    <w:rsid w:val="000E2686"/>
    <w:rsid w:val="000E62C7"/>
    <w:rsid w:val="0010774C"/>
    <w:rsid w:val="00112470"/>
    <w:rsid w:val="00112DCA"/>
    <w:rsid w:val="00113AE0"/>
    <w:rsid w:val="00113D09"/>
    <w:rsid w:val="001157A1"/>
    <w:rsid w:val="00125641"/>
    <w:rsid w:val="00126D75"/>
    <w:rsid w:val="00134117"/>
    <w:rsid w:val="0013626C"/>
    <w:rsid w:val="00154E7C"/>
    <w:rsid w:val="0015656E"/>
    <w:rsid w:val="00175705"/>
    <w:rsid w:val="00175823"/>
    <w:rsid w:val="001862C3"/>
    <w:rsid w:val="00187928"/>
    <w:rsid w:val="001927B0"/>
    <w:rsid w:val="001B2FB2"/>
    <w:rsid w:val="001C2CA3"/>
    <w:rsid w:val="001D14F8"/>
    <w:rsid w:val="001D6C61"/>
    <w:rsid w:val="001E05C1"/>
    <w:rsid w:val="001E3C23"/>
    <w:rsid w:val="00202191"/>
    <w:rsid w:val="00202A7E"/>
    <w:rsid w:val="002037BD"/>
    <w:rsid w:val="002109FC"/>
    <w:rsid w:val="00223609"/>
    <w:rsid w:val="00224FEB"/>
    <w:rsid w:val="00240241"/>
    <w:rsid w:val="002407D7"/>
    <w:rsid w:val="00240EA2"/>
    <w:rsid w:val="0024126E"/>
    <w:rsid w:val="00261779"/>
    <w:rsid w:val="002748BB"/>
    <w:rsid w:val="00292A95"/>
    <w:rsid w:val="002B177B"/>
    <w:rsid w:val="002B6615"/>
    <w:rsid w:val="002B7CD7"/>
    <w:rsid w:val="002D0671"/>
    <w:rsid w:val="002D2021"/>
    <w:rsid w:val="002D4D26"/>
    <w:rsid w:val="002D7A1D"/>
    <w:rsid w:val="002E02F3"/>
    <w:rsid w:val="002E49B1"/>
    <w:rsid w:val="002F1668"/>
    <w:rsid w:val="002F6991"/>
    <w:rsid w:val="002F732F"/>
    <w:rsid w:val="00303FCB"/>
    <w:rsid w:val="003054B2"/>
    <w:rsid w:val="00322A8A"/>
    <w:rsid w:val="00323C90"/>
    <w:rsid w:val="003438E8"/>
    <w:rsid w:val="00343BB0"/>
    <w:rsid w:val="00343CED"/>
    <w:rsid w:val="00373574"/>
    <w:rsid w:val="00376E8A"/>
    <w:rsid w:val="00380815"/>
    <w:rsid w:val="00387E78"/>
    <w:rsid w:val="00396680"/>
    <w:rsid w:val="00397448"/>
    <w:rsid w:val="003A2F19"/>
    <w:rsid w:val="003A6B63"/>
    <w:rsid w:val="003B4164"/>
    <w:rsid w:val="003C29A2"/>
    <w:rsid w:val="003D1184"/>
    <w:rsid w:val="003D348E"/>
    <w:rsid w:val="003D6E5A"/>
    <w:rsid w:val="003E19AE"/>
    <w:rsid w:val="003E5354"/>
    <w:rsid w:val="003F3658"/>
    <w:rsid w:val="00401253"/>
    <w:rsid w:val="00402EF4"/>
    <w:rsid w:val="00403864"/>
    <w:rsid w:val="00404C0A"/>
    <w:rsid w:val="004108FC"/>
    <w:rsid w:val="0041295C"/>
    <w:rsid w:val="004256D7"/>
    <w:rsid w:val="00427CE9"/>
    <w:rsid w:val="00432671"/>
    <w:rsid w:val="0044737D"/>
    <w:rsid w:val="004537AD"/>
    <w:rsid w:val="00453DB8"/>
    <w:rsid w:val="00456CB9"/>
    <w:rsid w:val="00466702"/>
    <w:rsid w:val="00471B8B"/>
    <w:rsid w:val="004752A5"/>
    <w:rsid w:val="00483D3A"/>
    <w:rsid w:val="004859A5"/>
    <w:rsid w:val="0049147F"/>
    <w:rsid w:val="004924DE"/>
    <w:rsid w:val="004935EF"/>
    <w:rsid w:val="004A3A11"/>
    <w:rsid w:val="004A74CD"/>
    <w:rsid w:val="004C1BE3"/>
    <w:rsid w:val="004C2EE3"/>
    <w:rsid w:val="004C4828"/>
    <w:rsid w:val="004C55E7"/>
    <w:rsid w:val="004D2B21"/>
    <w:rsid w:val="004D3E78"/>
    <w:rsid w:val="004E58F1"/>
    <w:rsid w:val="004F668A"/>
    <w:rsid w:val="0051065B"/>
    <w:rsid w:val="005117A1"/>
    <w:rsid w:val="005305AE"/>
    <w:rsid w:val="005308D0"/>
    <w:rsid w:val="00533982"/>
    <w:rsid w:val="00545A74"/>
    <w:rsid w:val="0056421A"/>
    <w:rsid w:val="00567A4B"/>
    <w:rsid w:val="005750CD"/>
    <w:rsid w:val="005907BB"/>
    <w:rsid w:val="00597320"/>
    <w:rsid w:val="00597977"/>
    <w:rsid w:val="005B3EBF"/>
    <w:rsid w:val="005E559A"/>
    <w:rsid w:val="005E7875"/>
    <w:rsid w:val="00602AEA"/>
    <w:rsid w:val="00607E93"/>
    <w:rsid w:val="00613F15"/>
    <w:rsid w:val="00623B33"/>
    <w:rsid w:val="00624267"/>
    <w:rsid w:val="006258D2"/>
    <w:rsid w:val="006345A2"/>
    <w:rsid w:val="00635A0C"/>
    <w:rsid w:val="00641193"/>
    <w:rsid w:val="006454AD"/>
    <w:rsid w:val="0064607D"/>
    <w:rsid w:val="00657A2C"/>
    <w:rsid w:val="00683531"/>
    <w:rsid w:val="0069214F"/>
    <w:rsid w:val="0069475D"/>
    <w:rsid w:val="006A1E18"/>
    <w:rsid w:val="006A3534"/>
    <w:rsid w:val="006C40ED"/>
    <w:rsid w:val="006C7060"/>
    <w:rsid w:val="006F6E84"/>
    <w:rsid w:val="006F7511"/>
    <w:rsid w:val="00703BE5"/>
    <w:rsid w:val="00713CEE"/>
    <w:rsid w:val="00714EFE"/>
    <w:rsid w:val="00721AA8"/>
    <w:rsid w:val="0072252A"/>
    <w:rsid w:val="007228D5"/>
    <w:rsid w:val="007319DD"/>
    <w:rsid w:val="007366A9"/>
    <w:rsid w:val="00750A13"/>
    <w:rsid w:val="00756863"/>
    <w:rsid w:val="007645C3"/>
    <w:rsid w:val="00765A53"/>
    <w:rsid w:val="00770F26"/>
    <w:rsid w:val="00783C6D"/>
    <w:rsid w:val="007A6A73"/>
    <w:rsid w:val="007B1542"/>
    <w:rsid w:val="007B31B7"/>
    <w:rsid w:val="007C617C"/>
    <w:rsid w:val="007D20BD"/>
    <w:rsid w:val="007D5A3B"/>
    <w:rsid w:val="008003FF"/>
    <w:rsid w:val="00820866"/>
    <w:rsid w:val="00854C11"/>
    <w:rsid w:val="0086501D"/>
    <w:rsid w:val="00865D8E"/>
    <w:rsid w:val="00881A9F"/>
    <w:rsid w:val="008924AE"/>
    <w:rsid w:val="008A0DC4"/>
    <w:rsid w:val="008C0883"/>
    <w:rsid w:val="008D0A94"/>
    <w:rsid w:val="008D6E04"/>
    <w:rsid w:val="008F0484"/>
    <w:rsid w:val="008F677B"/>
    <w:rsid w:val="008F77C6"/>
    <w:rsid w:val="009048B6"/>
    <w:rsid w:val="0091481B"/>
    <w:rsid w:val="009202FC"/>
    <w:rsid w:val="00924406"/>
    <w:rsid w:val="00926E42"/>
    <w:rsid w:val="00927DFC"/>
    <w:rsid w:val="009306DA"/>
    <w:rsid w:val="00933C3F"/>
    <w:rsid w:val="00935FA0"/>
    <w:rsid w:val="00940FF5"/>
    <w:rsid w:val="0096348D"/>
    <w:rsid w:val="00970B89"/>
    <w:rsid w:val="0099175B"/>
    <w:rsid w:val="009B0F0C"/>
    <w:rsid w:val="009C348D"/>
    <w:rsid w:val="009D35AF"/>
    <w:rsid w:val="009D4FB4"/>
    <w:rsid w:val="009D5536"/>
    <w:rsid w:val="009E1625"/>
    <w:rsid w:val="009E54E8"/>
    <w:rsid w:val="009F1B52"/>
    <w:rsid w:val="009F4E86"/>
    <w:rsid w:val="00A133BE"/>
    <w:rsid w:val="00A262C4"/>
    <w:rsid w:val="00A6518A"/>
    <w:rsid w:val="00A73544"/>
    <w:rsid w:val="00A80A11"/>
    <w:rsid w:val="00A920C4"/>
    <w:rsid w:val="00A92D79"/>
    <w:rsid w:val="00AA74DE"/>
    <w:rsid w:val="00AB7915"/>
    <w:rsid w:val="00AB7E08"/>
    <w:rsid w:val="00AC0C7B"/>
    <w:rsid w:val="00AC307B"/>
    <w:rsid w:val="00AD0257"/>
    <w:rsid w:val="00AD0DA4"/>
    <w:rsid w:val="00B04C52"/>
    <w:rsid w:val="00B07FED"/>
    <w:rsid w:val="00B11F16"/>
    <w:rsid w:val="00B22CC6"/>
    <w:rsid w:val="00B2480C"/>
    <w:rsid w:val="00B34715"/>
    <w:rsid w:val="00B3651E"/>
    <w:rsid w:val="00B435E2"/>
    <w:rsid w:val="00B53894"/>
    <w:rsid w:val="00B60375"/>
    <w:rsid w:val="00B85874"/>
    <w:rsid w:val="00B96984"/>
    <w:rsid w:val="00B96A33"/>
    <w:rsid w:val="00BA2D10"/>
    <w:rsid w:val="00BB192D"/>
    <w:rsid w:val="00BB4DD8"/>
    <w:rsid w:val="00BB7565"/>
    <w:rsid w:val="00BC1053"/>
    <w:rsid w:val="00BD33A5"/>
    <w:rsid w:val="00BD64A8"/>
    <w:rsid w:val="00BE770A"/>
    <w:rsid w:val="00BF45CD"/>
    <w:rsid w:val="00C00831"/>
    <w:rsid w:val="00C0449A"/>
    <w:rsid w:val="00C12C7A"/>
    <w:rsid w:val="00C12CF6"/>
    <w:rsid w:val="00C12D4B"/>
    <w:rsid w:val="00C20461"/>
    <w:rsid w:val="00C22178"/>
    <w:rsid w:val="00C27BD9"/>
    <w:rsid w:val="00C350DD"/>
    <w:rsid w:val="00C41C88"/>
    <w:rsid w:val="00C45352"/>
    <w:rsid w:val="00C50C08"/>
    <w:rsid w:val="00C55803"/>
    <w:rsid w:val="00C62BA2"/>
    <w:rsid w:val="00C81518"/>
    <w:rsid w:val="00C90AB7"/>
    <w:rsid w:val="00C92564"/>
    <w:rsid w:val="00CA21C1"/>
    <w:rsid w:val="00CB5723"/>
    <w:rsid w:val="00CC45F2"/>
    <w:rsid w:val="00CD0D02"/>
    <w:rsid w:val="00CD2380"/>
    <w:rsid w:val="00CD57E4"/>
    <w:rsid w:val="00CE5A42"/>
    <w:rsid w:val="00CF31F8"/>
    <w:rsid w:val="00D20A7D"/>
    <w:rsid w:val="00D23C17"/>
    <w:rsid w:val="00D26FD4"/>
    <w:rsid w:val="00D331E1"/>
    <w:rsid w:val="00D474D1"/>
    <w:rsid w:val="00D67735"/>
    <w:rsid w:val="00D75260"/>
    <w:rsid w:val="00D77981"/>
    <w:rsid w:val="00D852F2"/>
    <w:rsid w:val="00D8693A"/>
    <w:rsid w:val="00D91485"/>
    <w:rsid w:val="00D97267"/>
    <w:rsid w:val="00DB211A"/>
    <w:rsid w:val="00DB3A0E"/>
    <w:rsid w:val="00DC3A8A"/>
    <w:rsid w:val="00DC4C11"/>
    <w:rsid w:val="00DD3F67"/>
    <w:rsid w:val="00DD564B"/>
    <w:rsid w:val="00DD573C"/>
    <w:rsid w:val="00DE42CA"/>
    <w:rsid w:val="00DE61F8"/>
    <w:rsid w:val="00DE6659"/>
    <w:rsid w:val="00DE7506"/>
    <w:rsid w:val="00DF2159"/>
    <w:rsid w:val="00DF2A00"/>
    <w:rsid w:val="00E01113"/>
    <w:rsid w:val="00E05806"/>
    <w:rsid w:val="00E123BA"/>
    <w:rsid w:val="00E26A78"/>
    <w:rsid w:val="00E36BC7"/>
    <w:rsid w:val="00E6101A"/>
    <w:rsid w:val="00E7662F"/>
    <w:rsid w:val="00E85ED8"/>
    <w:rsid w:val="00E92639"/>
    <w:rsid w:val="00EA1050"/>
    <w:rsid w:val="00EA2CC9"/>
    <w:rsid w:val="00EB50EC"/>
    <w:rsid w:val="00EC4B14"/>
    <w:rsid w:val="00ED0580"/>
    <w:rsid w:val="00EE2BD4"/>
    <w:rsid w:val="00EF1348"/>
    <w:rsid w:val="00EF3AB0"/>
    <w:rsid w:val="00F01544"/>
    <w:rsid w:val="00F03E99"/>
    <w:rsid w:val="00F27B4D"/>
    <w:rsid w:val="00F63829"/>
    <w:rsid w:val="00F7665D"/>
    <w:rsid w:val="00F90371"/>
    <w:rsid w:val="00F9046F"/>
    <w:rsid w:val="00F93B8A"/>
    <w:rsid w:val="00FA72AE"/>
    <w:rsid w:val="00FB1BD7"/>
    <w:rsid w:val="00FB6581"/>
    <w:rsid w:val="00FC1860"/>
    <w:rsid w:val="00FD0553"/>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o:shapedefaults>
    <o:shapelayout v:ext="edit">
      <o:idmap v:ext="edit" data="1"/>
    </o:shapelayout>
  </w:shapeDefaults>
  <w:decimalSymbol w:val="."/>
  <w:listSeparator w:val=","/>
  <w14:docId w14:val="4830F85D"/>
  <w15:docId w15:val="{600C28DD-BFD9-45AA-BC70-7BB2B314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 w:type="paragraph" w:customStyle="1" w:styleId="Default">
    <w:name w:val="Default"/>
    <w:rsid w:val="00A80A1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64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a:latin typeface="Arial" panose="020B0604020202020204" pitchFamily="34" charset="0"/>
              <a:cs typeface="Arial" panose="020B0604020202020204" pitchFamily="34" charset="0"/>
            </a:rPr>
            <a:t>Head of Culture</a:t>
          </a:r>
          <a:endParaRPr lang="en-US">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930BAB04-112A-4C90-A531-65AB11A80CD5}">
      <dgm:prSet/>
      <dgm:spPr/>
      <dgm:t>
        <a:bodyPr/>
        <a:lstStyle/>
        <a:p>
          <a:pPr marR="0" algn="ctr" rtl="0"/>
          <a:r>
            <a:rPr lang="en-US" b="0" i="0" u="none" strike="noStrike" baseline="0">
              <a:latin typeface="Arial" panose="020B0604020202020204" pitchFamily="34" charset="0"/>
              <a:cs typeface="Arial" panose="020B0604020202020204" pitchFamily="34" charset="0"/>
            </a:rPr>
            <a:t>Service Manager (Sport &amp; Fitness)</a:t>
          </a:r>
          <a:endParaRPr lang="en-US">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12F015B8-D271-4B19-AA5A-F3F680C85E08}">
      <dgm:prSet/>
      <dgm:spPr/>
      <dgm:t>
        <a:bodyPr/>
        <a:lstStyle/>
        <a:p>
          <a:pPr marR="0" algn="ctr" rtl="0"/>
          <a:r>
            <a:rPr lang="en-US" b="0" i="0" u="none" strike="noStrike" baseline="0">
              <a:latin typeface="Arial" panose="020B0604020202020204" pitchFamily="34" charset="0"/>
              <a:cs typeface="Arial" panose="020B0604020202020204" pitchFamily="34" charset="0"/>
            </a:rPr>
            <a:t>Sports Centres’ Manager</a:t>
          </a:r>
          <a:endParaRPr lang="en-US">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425635F5-6834-4D02-8DCA-0781699B75FE}">
      <dgm:prSet/>
      <dgm:spPr/>
      <dgm:t>
        <a:bodyPr/>
        <a:lstStyle/>
        <a:p>
          <a:pPr marR="0" algn="ctr" rtl="0"/>
          <a:r>
            <a:rPr lang="en-US" b="0" i="0" u="none" strike="noStrike" baseline="0">
              <a:latin typeface="Arial" panose="020B0604020202020204" pitchFamily="34" charset="0"/>
              <a:cs typeface="Arial" panose="020B0604020202020204" pitchFamily="34" charset="0"/>
            </a:rPr>
            <a:t>Centre Manager</a:t>
          </a:r>
          <a:br>
            <a:rPr lang="en-US" b="0" i="0" u="none" strike="noStrike" baseline="0">
              <a:latin typeface="Arial" panose="020B0604020202020204" pitchFamily="34" charset="0"/>
              <a:cs typeface="Arial" panose="020B0604020202020204" pitchFamily="34" charset="0"/>
            </a:rPr>
          </a:br>
          <a:r>
            <a:rPr lang="en-US" b="0" i="0" u="none" strike="noStrike" baseline="0">
              <a:latin typeface="Arial" panose="020B0604020202020204" pitchFamily="34" charset="0"/>
              <a:cs typeface="Arial" panose="020B0604020202020204" pitchFamily="34" charset="0"/>
            </a:rPr>
            <a:t>Teddington Pools &amp; Fitness Centre</a:t>
          </a:r>
          <a:endParaRPr lang="en-US">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92FE3AEB-A176-433B-A28A-0EBD7FA03219}">
      <dgm:prSet/>
      <dgm:spPr/>
      <dgm:t>
        <a:bodyPr/>
        <a:lstStyle/>
        <a:p>
          <a:pPr marR="0" algn="ctr" rtl="0"/>
          <a:r>
            <a:rPr lang="en-US" b="0" i="0" u="none" strike="noStrike" baseline="0">
              <a:latin typeface="Arial" panose="020B0604020202020204" pitchFamily="34" charset="0"/>
              <a:cs typeface="Arial" panose="020B0604020202020204" pitchFamily="34" charset="0"/>
            </a:rPr>
            <a:t>Centre Manager</a:t>
          </a:r>
          <a:br>
            <a:rPr lang="en-US" b="0" i="0" u="none" strike="noStrike" baseline="0">
              <a:latin typeface="Arial" panose="020B0604020202020204" pitchFamily="34" charset="0"/>
              <a:cs typeface="Arial" panose="020B0604020202020204" pitchFamily="34" charset="0"/>
            </a:rPr>
          </a:br>
          <a:r>
            <a:rPr lang="en-US" b="0" i="0" u="none" strike="noStrike" baseline="0">
              <a:latin typeface="Arial" panose="020B0604020202020204" pitchFamily="34" charset="0"/>
              <a:cs typeface="Arial" panose="020B0604020202020204" pitchFamily="34" charset="0"/>
            </a:rPr>
            <a:t>Pools on the Park</a:t>
          </a:r>
          <a:endParaRPr lang="en-US">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B1AF3643-E8FF-41DC-8F30-891A71FE0B2D}">
      <dgm:prSet/>
      <dgm:spPr/>
      <dgm:t>
        <a:bodyPr/>
        <a:lstStyle/>
        <a:p>
          <a:pPr marR="0" algn="ctr" rtl="0"/>
          <a:r>
            <a:rPr lang="en-US" b="0" i="0" u="none" strike="noStrike" baseline="0">
              <a:latin typeface="Arial" panose="020B0604020202020204" pitchFamily="34" charset="0"/>
              <a:cs typeface="Arial" panose="020B0604020202020204" pitchFamily="34" charset="0"/>
            </a:rPr>
            <a:t>Marketing &amp; Support Officer</a:t>
          </a:r>
          <a:endParaRPr lang="en-US">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5EA47DF7-FE74-4612-8A2A-72D6C60CF77D}">
      <dgm:prSet/>
      <dgm:spPr/>
      <dgm:t>
        <a:bodyPr/>
        <a:lstStyle/>
        <a:p>
          <a:r>
            <a:rPr lang="en-US">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a:latin typeface="Arial" panose="020B0604020202020204" pitchFamily="34" charset="0"/>
            <a:cs typeface="Arial" panose="020B0604020202020204" pitchFamily="34" charset="0"/>
          </a:endParaRPr>
        </a:p>
      </dgm:t>
    </dgm:pt>
    <dgm:pt modelId="{AF9D9270-FF02-4912-9E02-5912C8FC2A83}">
      <dgm:prSet/>
      <dgm:spPr>
        <a:solidFill>
          <a:schemeClr val="accent1"/>
        </a:solidFill>
      </dgm:spPr>
      <dgm:t>
        <a:bodyPr/>
        <a:lstStyle/>
        <a:p>
          <a:r>
            <a:rPr lang="en-US">
              <a:latin typeface="Arial" panose="020B0604020202020204" pitchFamily="34" charset="0"/>
              <a:cs typeface="Arial" panose="020B0604020202020204" pitchFamily="34" charset="0"/>
            </a:rPr>
            <a:t>Duty Manager</a:t>
          </a:r>
        </a:p>
      </dgm:t>
    </dgm:pt>
    <dgm:pt modelId="{177CAD83-A8E7-4386-9D6C-FB3BDAA67B50}" type="parTrans" cxnId="{7957EDDF-FCFC-4DD0-92E8-2A49A72E70B2}">
      <dgm:prSet/>
      <dgm:spPr/>
      <dgm:t>
        <a:bodyPr/>
        <a:lstStyle/>
        <a:p>
          <a:endParaRPr lang="en-US">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a:latin typeface="Arial" panose="020B0604020202020204" pitchFamily="34" charset="0"/>
            <a:cs typeface="Arial" panose="020B0604020202020204" pitchFamily="34" charset="0"/>
          </a:endParaRPr>
        </a:p>
      </dgm:t>
    </dgm:pt>
    <dgm:pt modelId="{FF419CB3-951A-4BB1-9E75-8110930A6A57}">
      <dgm:prSet/>
      <dgm:spPr/>
      <dgm:t>
        <a:bodyPr/>
        <a:lstStyle/>
        <a:p>
          <a:r>
            <a:rPr lang="en-US">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a:latin typeface="Arial" panose="020B0604020202020204" pitchFamily="34" charset="0"/>
            <a:cs typeface="Arial" panose="020B0604020202020204" pitchFamily="34" charset="0"/>
          </a:endParaRPr>
        </a:p>
      </dgm:t>
    </dgm:pt>
    <dgm:pt modelId="{D5C76EC8-F3D1-417A-8DA8-CDAC52B62242}">
      <dgm:prSet/>
      <dgm:spPr>
        <a:solidFill>
          <a:schemeClr val="accent1"/>
        </a:solidFill>
      </dgm:spPr>
      <dgm:t>
        <a:bodyPr/>
        <a:lstStyle/>
        <a:p>
          <a:r>
            <a:rPr lang="en-US">
              <a:latin typeface="Arial" panose="020B0604020202020204" pitchFamily="34" charset="0"/>
              <a:cs typeface="Arial" panose="020B0604020202020204" pitchFamily="34" charset="0"/>
            </a:rPr>
            <a:t>Duty Manager (Fitness)</a:t>
          </a:r>
        </a:p>
      </dgm:t>
    </dgm:pt>
    <dgm:pt modelId="{DB0342C0-39E3-45C9-925F-3B011D1ADBD6}" type="parTrans" cxnId="{D8944DC3-D348-420B-805D-B63A23219F14}">
      <dgm:prSet/>
      <dgm:spPr/>
      <dgm:t>
        <a:bodyPr/>
        <a:lstStyle/>
        <a:p>
          <a:endParaRPr lang="en-US">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a:latin typeface="Arial" panose="020B0604020202020204" pitchFamily="34" charset="0"/>
            <a:cs typeface="Arial" panose="020B0604020202020204" pitchFamily="34" charset="0"/>
          </a:endParaRPr>
        </a:p>
      </dgm:t>
    </dgm:pt>
    <dgm:pt modelId="{86D5A26A-15D5-4C03-8F90-DF0602DE90CF}">
      <dgm:prSet/>
      <dgm:spPr/>
      <dgm:t>
        <a:bodyPr/>
        <a:lstStyle/>
        <a:p>
          <a:r>
            <a:rPr lang="en-US">
              <a:latin typeface="Arial" panose="020B0604020202020204" pitchFamily="34" charset="0"/>
              <a:cs typeface="Arial" panose="020B0604020202020204" pitchFamily="34" charset="0"/>
            </a:rPr>
            <a:t>Swim School</a:t>
          </a:r>
          <a:br>
            <a:rPr lang="en-US">
              <a:latin typeface="Arial" panose="020B0604020202020204" pitchFamily="34" charset="0"/>
              <a:cs typeface="Arial" panose="020B0604020202020204" pitchFamily="34" charset="0"/>
            </a:rPr>
          </a:br>
          <a:r>
            <a:rPr lang="en-US">
              <a:latin typeface="Arial" panose="020B0604020202020204" pitchFamily="34" charset="0"/>
              <a:cs typeface="Arial" panose="020B0604020202020204" pitchFamily="34" charset="0"/>
            </a:rPr>
            <a:t>Co-ordinator</a:t>
          </a:r>
        </a:p>
      </dgm:t>
    </dgm:pt>
    <dgm:pt modelId="{E9BE2ED6-A808-4535-91AB-51AC2A04C95A}" type="parTrans" cxnId="{C17BF599-66A3-4139-A8E3-909CD1D33DE5}">
      <dgm:prSet/>
      <dgm:spPr/>
      <dgm:t>
        <a:bodyPr/>
        <a:lstStyle/>
        <a:p>
          <a:endParaRPr lang="en-US">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a:latin typeface="Arial" panose="020B0604020202020204" pitchFamily="34" charset="0"/>
            <a:cs typeface="Arial" panose="020B0604020202020204" pitchFamily="34" charset="0"/>
          </a:endParaRPr>
        </a:p>
      </dgm:t>
    </dgm:pt>
    <dgm:pt modelId="{59720E80-A646-4F4E-9520-0B5DBAF418DB}">
      <dgm:prSet/>
      <dgm:spPr/>
      <dgm:t>
        <a:bodyPr/>
        <a:lstStyle/>
        <a:p>
          <a:r>
            <a:rPr lang="en-US">
              <a:latin typeface="Arial" panose="020B0604020202020204" pitchFamily="34" charset="0"/>
              <a:cs typeface="Arial" panose="020B0604020202020204" pitchFamily="34" charset="0"/>
            </a:rPr>
            <a:t>Duty Manager (Sales)</a:t>
          </a:r>
        </a:p>
      </dgm:t>
    </dgm:pt>
    <dgm:pt modelId="{C3A5471D-37F3-4213-B2D5-BEE49F7F6979}" type="parTrans" cxnId="{AC27A945-0F7E-43D0-836F-35B5FFFAAC0D}">
      <dgm:prSet/>
      <dgm:spPr/>
      <dgm:t>
        <a:bodyPr/>
        <a:lstStyle/>
        <a:p>
          <a:endParaRPr lang="en-US">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a:latin typeface="Arial" panose="020B0604020202020204" pitchFamily="34" charset="0"/>
            <a:cs typeface="Arial" panose="020B0604020202020204" pitchFamily="34" charset="0"/>
          </a:endParaRPr>
        </a:p>
      </dgm:t>
    </dgm:pt>
    <dgm:pt modelId="{E75A266B-F344-40A3-A91F-851CCCB5EF4E}">
      <dgm:prSet/>
      <dgm:spPr/>
      <dgm:t>
        <a:bodyPr/>
        <a:lstStyle/>
        <a:p>
          <a:r>
            <a:rPr lang="en-US">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a:latin typeface="Arial" panose="020B0604020202020204" pitchFamily="34" charset="0"/>
            <a:cs typeface="Arial" panose="020B0604020202020204" pitchFamily="34" charset="0"/>
          </a:endParaRPr>
        </a:p>
      </dgm:t>
    </dgm:pt>
    <dgm:pt modelId="{B19F0026-A6A3-406B-9DA0-8BC32476C404}">
      <dgm:prSet/>
      <dgm:spPr/>
      <dgm:t>
        <a:bodyPr/>
        <a:lstStyle/>
        <a:p>
          <a:r>
            <a:rPr lang="en-US">
              <a:latin typeface="Arial" panose="020B0604020202020204" pitchFamily="34" charset="0"/>
              <a:cs typeface="Arial" panose="020B0604020202020204" pitchFamily="34" charset="0"/>
            </a:rPr>
            <a:t>Leisure Assistants</a:t>
          </a:r>
        </a:p>
      </dgm:t>
    </dgm:pt>
    <dgm:pt modelId="{BF0F8F64-C5A3-47AB-A023-F83D671CF9B2}" type="parTrans" cxnId="{8105EF8F-21E8-4CCE-B070-206B1EECDA3C}">
      <dgm:prSet/>
      <dgm:spPr/>
      <dgm:t>
        <a:bodyPr/>
        <a:lstStyle/>
        <a:p>
          <a:endParaRPr lang="en-US">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a:latin typeface="Arial" panose="020B0604020202020204" pitchFamily="34" charset="0"/>
            <a:cs typeface="Arial" panose="020B0604020202020204" pitchFamily="34" charset="0"/>
          </a:endParaRPr>
        </a:p>
      </dgm:t>
    </dgm:pt>
    <dgm:pt modelId="{376E6FEB-93E3-4087-A717-0F83DCFF03F9}">
      <dgm:prSet/>
      <dgm:spPr/>
      <dgm:t>
        <a:bodyPr/>
        <a:lstStyle/>
        <a:p>
          <a:r>
            <a:rPr lang="en-US">
              <a:latin typeface="Arial" panose="020B0604020202020204" pitchFamily="34" charset="0"/>
              <a:cs typeface="Arial" panose="020B0604020202020204" pitchFamily="34" charset="0"/>
            </a:rPr>
            <a:t>Receptionists</a:t>
          </a:r>
        </a:p>
      </dgm:t>
    </dgm:pt>
    <dgm:pt modelId="{AAD8A7B4-066F-4C3E-9539-92D32530DE2F}" type="parTrans" cxnId="{791C1530-F2B2-4FE3-A26A-25E3D0C01F03}">
      <dgm:prSet/>
      <dgm:spPr/>
      <dgm:t>
        <a:bodyPr/>
        <a:lstStyle/>
        <a:p>
          <a:endParaRPr lang="en-US">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a:latin typeface="Arial" panose="020B0604020202020204" pitchFamily="34" charset="0"/>
            <a:cs typeface="Arial" panose="020B0604020202020204" pitchFamily="34" charset="0"/>
          </a:endParaRPr>
        </a:p>
      </dgm:t>
    </dgm:pt>
    <dgm:pt modelId="{7C0431FF-46E6-4AA3-B6D1-4B4D5F2A9929}">
      <dgm:prSet/>
      <dgm:spPr>
        <a:solidFill>
          <a:schemeClr val="tx2"/>
        </a:solidFill>
      </dgm:spPr>
      <dgm:t>
        <a:bodyPr/>
        <a:lstStyle/>
        <a:p>
          <a:r>
            <a:rPr lang="en-US">
              <a:latin typeface="Arial" panose="020B0604020202020204" pitchFamily="34" charset="0"/>
              <a:cs typeface="Arial" panose="020B0604020202020204" pitchFamily="34" charset="0"/>
            </a:rPr>
            <a:t>Fitness Instructors</a:t>
          </a:r>
        </a:p>
      </dgm:t>
    </dgm:pt>
    <dgm:pt modelId="{95489A9B-27F4-456E-B84C-581480D0F12D}" type="parTrans" cxnId="{93C37BE5-7086-4707-845D-CD6837BF66F7}">
      <dgm:prSet/>
      <dgm:spPr/>
      <dgm:t>
        <a:bodyPr/>
        <a:lstStyle/>
        <a:p>
          <a:endParaRPr lang="en-US">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a:latin typeface="Arial" panose="020B0604020202020204" pitchFamily="34" charset="0"/>
            <a:cs typeface="Arial" panose="020B0604020202020204" pitchFamily="34" charset="0"/>
          </a:endParaRPr>
        </a:p>
      </dgm:t>
    </dgm:pt>
    <dgm:pt modelId="{B23AA8AB-CFC2-4A89-BA81-AED43079D106}">
      <dgm:prSet/>
      <dgm:spPr/>
      <dgm:t>
        <a:bodyPr/>
        <a:lstStyle/>
        <a:p>
          <a:r>
            <a:rPr lang="en-US"/>
            <a:t>Casual Fitness </a:t>
          </a:r>
          <a:r>
            <a:rPr lang="en-US">
              <a:latin typeface="Arial" panose="020B0604020202020204" pitchFamily="34" charset="0"/>
              <a:cs typeface="Arial" panose="020B0604020202020204" pitchFamily="34" charset="0"/>
            </a:rPr>
            <a:t>Instructors</a:t>
          </a:r>
        </a:p>
      </dgm:t>
    </dgm:pt>
    <dgm:pt modelId="{E50AB408-0D66-4FD3-B680-FC53885A4908}" type="parTrans" cxnId="{C766A218-AAF2-4BE6-A1BA-445542269DD2}">
      <dgm:prSet/>
      <dgm:spPr/>
      <dgm:t>
        <a:bodyPr/>
        <a:lstStyle/>
        <a:p>
          <a:endParaRPr lang="en-GB"/>
        </a:p>
      </dgm:t>
    </dgm:pt>
    <dgm:pt modelId="{3DF77617-81C4-4B7E-A170-1610CD3D990A}" type="sibTrans" cxnId="{C766A218-AAF2-4BE6-A1BA-445542269DD2}">
      <dgm:prSet/>
      <dgm:spPr/>
      <dgm:t>
        <a:bodyPr/>
        <a:lstStyle/>
        <a:p>
          <a:endParaRPr lang="en-GB"/>
        </a:p>
      </dgm:t>
    </dgm:pt>
    <dgm:pt modelId="{448ABF5A-D028-4DD2-A8BA-7E34804379FC}">
      <dgm:prSet/>
      <dgm:spPr/>
      <dgm:t>
        <a:bodyPr/>
        <a:lstStyle/>
        <a:p>
          <a:r>
            <a:rPr lang="en-GB"/>
            <a:t>Sales Assustabts</a:t>
          </a:r>
        </a:p>
      </dgm:t>
    </dgm:pt>
    <dgm:pt modelId="{4310FB82-5D1A-4E3E-88B5-1BD3ADA9A00C}" type="parTrans" cxnId="{EB94DCDA-70C3-41F8-ACD6-A67225314D2B}">
      <dgm:prSet/>
      <dgm:spPr/>
      <dgm:t>
        <a:bodyPr/>
        <a:lstStyle/>
        <a:p>
          <a:endParaRPr lang="en-GB"/>
        </a:p>
      </dgm:t>
    </dgm:pt>
    <dgm:pt modelId="{C61C6080-ABFA-4977-8521-70CE5876EBA4}" type="sibTrans" cxnId="{EB94DCDA-70C3-41F8-ACD6-A67225314D2B}">
      <dgm:prSet/>
      <dgm:spPr/>
      <dgm:t>
        <a:bodyPr/>
        <a:lstStyle/>
        <a:p>
          <a:endParaRPr lang="en-GB"/>
        </a:p>
      </dgm:t>
    </dgm:pt>
    <dgm:pt modelId="{905BC139-1003-4EFD-9323-A824E350CFB7}">
      <dgm:prSet/>
      <dgm:spPr/>
      <dgm:t>
        <a:bodyPr/>
        <a:lstStyle/>
        <a:p>
          <a:r>
            <a:rPr lang="en-GB"/>
            <a:t>Swimming Instructors</a:t>
          </a:r>
        </a:p>
      </dgm:t>
    </dgm:pt>
    <dgm:pt modelId="{C0F31D94-C445-4B43-8F89-1F4C91BA6091}" type="parTrans" cxnId="{DE0FA42B-48B7-41D2-AA3C-E09EBB5135AA}">
      <dgm:prSet/>
      <dgm:spPr/>
      <dgm:t>
        <a:bodyPr/>
        <a:lstStyle/>
        <a:p>
          <a:endParaRPr lang="en-GB"/>
        </a:p>
      </dgm:t>
    </dgm:pt>
    <dgm:pt modelId="{F2F20BCA-3C98-4CF9-9303-82B2042B68E1}" type="sibTrans" cxnId="{DE0FA42B-48B7-41D2-AA3C-E09EBB5135AA}">
      <dgm:prSet/>
      <dgm:spPr/>
      <dgm:t>
        <a:bodyPr/>
        <a:lstStyle/>
        <a:p>
          <a:endParaRPr lang="en-GB"/>
        </a:p>
      </dgm:t>
    </dgm:pt>
    <dgm:pt modelId="{50259BF4-D91E-4E19-8B19-4B48B21E6171}">
      <dgm:prSet/>
      <dgm:spPr/>
      <dgm:t>
        <a:bodyPr/>
        <a:lstStyle/>
        <a:p>
          <a:r>
            <a:rPr lang="en-GB"/>
            <a:t>Swim Schoool Administrator</a:t>
          </a:r>
        </a:p>
      </dgm:t>
    </dgm:pt>
    <dgm:pt modelId="{736065A9-6642-4C40-8FCC-17F2AEFD345A}" type="parTrans" cxnId="{06488A33-46EC-463B-8F86-D10EDFAA9D1B}">
      <dgm:prSet/>
      <dgm:spPr/>
      <dgm:t>
        <a:bodyPr/>
        <a:lstStyle/>
        <a:p>
          <a:endParaRPr lang="en-GB"/>
        </a:p>
      </dgm:t>
    </dgm:pt>
    <dgm:pt modelId="{06086994-3648-47C9-B5B6-52098A74E412}" type="sibTrans" cxnId="{06488A33-46EC-463B-8F86-D10EDFAA9D1B}">
      <dgm:prSet/>
      <dgm:spPr/>
      <dgm:t>
        <a:bodyPr/>
        <a:lstStyle/>
        <a:p>
          <a:endParaRPr lang="en-GB"/>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0" presStyleCnt="14"/>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14">
        <dgm:presLayoutVars>
          <dgm:chPref val="3"/>
        </dgm:presLayoutVars>
      </dgm:prSet>
      <dgm:spPr/>
    </dgm:pt>
    <dgm:pt modelId="{4006A133-8428-42EA-AF15-CD4C6FFA18D4}" type="pres">
      <dgm:prSet presAssocID="{5EA47DF7-FE74-4612-8A2A-72D6C60CF77D}" presName="rootConnector" presStyleLbl="node4" presStyleIdx="0" presStyleCnt="14"/>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14"/>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14">
        <dgm:presLayoutVars>
          <dgm:chPref val="3"/>
        </dgm:presLayoutVars>
      </dgm:prSet>
      <dgm:spPr/>
    </dgm:pt>
    <dgm:pt modelId="{FE7AABF2-EE6A-4F8B-9F3E-BBC18368A4B3}" type="pres">
      <dgm:prSet presAssocID="{E75A266B-F344-40A3-A91F-851CCCB5EF4E}" presName="rootConnector" presStyleLbl="node4" presStyleIdx="1" presStyleCnt="14"/>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2" presStyleCnt="14"/>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2" presStyleCnt="14">
        <dgm:presLayoutVars>
          <dgm:chPref val="3"/>
        </dgm:presLayoutVars>
      </dgm:prSet>
      <dgm:spPr/>
    </dgm:pt>
    <dgm:pt modelId="{76099EA0-F28F-4B2A-9F3A-8629ECFAA047}" type="pres">
      <dgm:prSet presAssocID="{B19F0026-A6A3-406B-9DA0-8BC32476C404}" presName="rootConnector" presStyleLbl="node4" presStyleIdx="2" presStyleCnt="14"/>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3" presStyleCnt="14"/>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3" presStyleCnt="14">
        <dgm:presLayoutVars>
          <dgm:chPref val="3"/>
        </dgm:presLayoutVars>
      </dgm:prSet>
      <dgm:spPr/>
    </dgm:pt>
    <dgm:pt modelId="{C9A0B8CD-5B70-4685-BEC5-899178072E20}" type="pres">
      <dgm:prSet presAssocID="{AF9D9270-FF02-4912-9E02-5912C8FC2A83}" presName="rootConnector" presStyleLbl="node4" presStyleIdx="3" presStyleCnt="14"/>
      <dgm:spPr/>
    </dgm:pt>
    <dgm:pt modelId="{3FA35FA1-B1AD-4897-8BE0-B014C6B1B840}" type="pres">
      <dgm:prSet presAssocID="{AF9D9270-FF02-4912-9E02-5912C8FC2A83}" presName="hierChild4"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4" presStyleCnt="14"/>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4" presStyleCnt="14">
        <dgm:presLayoutVars>
          <dgm:chPref val="3"/>
        </dgm:presLayoutVars>
      </dgm:prSet>
      <dgm:spPr/>
    </dgm:pt>
    <dgm:pt modelId="{AE43EBE3-80AA-4CEA-AD52-893BAE716FF4}" type="pres">
      <dgm:prSet presAssocID="{FF419CB3-951A-4BB1-9E75-8110930A6A57}" presName="rootConnector" presStyleLbl="node4" presStyleIdx="4" presStyleCnt="14"/>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5" presStyleCnt="14"/>
      <dgm:spPr/>
    </dgm:pt>
    <dgm:pt modelId="{7883E769-FE7B-4BD2-BBEB-7BF7A77747D7}" type="pres">
      <dgm:prSet presAssocID="{376E6FEB-93E3-4087-A717-0F83DCFF03F9}" presName="hierRoot2" presStyleCnt="0">
        <dgm:presLayoutVars>
          <dgm:hierBranch val="init"/>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5" presStyleCnt="14">
        <dgm:presLayoutVars>
          <dgm:chPref val="3"/>
        </dgm:presLayoutVars>
      </dgm:prSet>
      <dgm:spPr/>
    </dgm:pt>
    <dgm:pt modelId="{8B142D08-8C01-4160-88DD-76E35861BEB4}" type="pres">
      <dgm:prSet presAssocID="{376E6FEB-93E3-4087-A717-0F83DCFF03F9}" presName="rootConnector" presStyleLbl="node4" presStyleIdx="5" presStyleCnt="14"/>
      <dgm:spPr/>
    </dgm:pt>
    <dgm:pt modelId="{222F07A8-AD06-4A3A-BDB3-0B0CDF94C1EC}" type="pres">
      <dgm:prSet presAssocID="{376E6FEB-93E3-4087-A717-0F83DCFF03F9}" presName="hierChild4" presStyleCnt="0"/>
      <dgm:spPr/>
    </dgm:pt>
    <dgm:pt modelId="{3C6F69F5-1590-49C8-BF98-0042B6CB9AF2}" type="pres">
      <dgm:prSet presAssocID="{376E6FEB-93E3-4087-A717-0F83DCFF03F9}"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6" presStyleCnt="14"/>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6" presStyleCnt="14">
        <dgm:presLayoutVars>
          <dgm:chPref val="3"/>
        </dgm:presLayoutVars>
      </dgm:prSet>
      <dgm:spPr/>
    </dgm:pt>
    <dgm:pt modelId="{28AB89AC-E9D9-4EC1-B593-C88D800928BD}" type="pres">
      <dgm:prSet presAssocID="{D5C76EC8-F3D1-417A-8DA8-CDAC52B62242}" presName="rootConnector" presStyleLbl="node4" presStyleIdx="6" presStyleCnt="14"/>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7" presStyleCnt="14"/>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7" presStyleCnt="14">
        <dgm:presLayoutVars>
          <dgm:chPref val="3"/>
        </dgm:presLayoutVars>
      </dgm:prSet>
      <dgm:spPr/>
    </dgm:pt>
    <dgm:pt modelId="{42F7521E-2F67-4361-839C-8CB85B721FD5}" type="pres">
      <dgm:prSet presAssocID="{7C0431FF-46E6-4AA3-B6D1-4B4D5F2A9929}" presName="rootConnector" presStyleLbl="node4" presStyleIdx="7" presStyleCnt="14"/>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A7F88D1-6FC8-436B-857A-B986364F8A2C}" type="pres">
      <dgm:prSet presAssocID="{E50AB408-0D66-4FD3-B680-FC53885A4908}" presName="Name35" presStyleLbl="parChTrans1D4" presStyleIdx="8" presStyleCnt="14"/>
      <dgm:spPr/>
    </dgm:pt>
    <dgm:pt modelId="{6209898E-2A20-4E7E-8539-21B6035F7F00}" type="pres">
      <dgm:prSet presAssocID="{B23AA8AB-CFC2-4A89-BA81-AED43079D106}" presName="hierRoot2" presStyleCnt="0">
        <dgm:presLayoutVars>
          <dgm:hierBranch val="init"/>
        </dgm:presLayoutVars>
      </dgm:prSet>
      <dgm:spPr/>
    </dgm:pt>
    <dgm:pt modelId="{FA08577B-F59A-421D-911C-ECA53EBF8FF4}" type="pres">
      <dgm:prSet presAssocID="{B23AA8AB-CFC2-4A89-BA81-AED43079D106}" presName="rootComposite" presStyleCnt="0"/>
      <dgm:spPr/>
    </dgm:pt>
    <dgm:pt modelId="{64D75D56-6B18-4250-93DA-4DD1942E6A0C}" type="pres">
      <dgm:prSet presAssocID="{B23AA8AB-CFC2-4A89-BA81-AED43079D106}" presName="rootText" presStyleLbl="node4" presStyleIdx="8" presStyleCnt="14">
        <dgm:presLayoutVars>
          <dgm:chPref val="3"/>
        </dgm:presLayoutVars>
      </dgm:prSet>
      <dgm:spPr/>
    </dgm:pt>
    <dgm:pt modelId="{B05C359D-F1A5-4EE4-A934-8BA38FF4B830}" type="pres">
      <dgm:prSet presAssocID="{B23AA8AB-CFC2-4A89-BA81-AED43079D106}" presName="rootConnector" presStyleLbl="node4" presStyleIdx="8" presStyleCnt="14"/>
      <dgm:spPr/>
    </dgm:pt>
    <dgm:pt modelId="{5F4D5BDB-F47B-4425-B81C-E0605D943A97}" type="pres">
      <dgm:prSet presAssocID="{B23AA8AB-CFC2-4A89-BA81-AED43079D106}" presName="hierChild4" presStyleCnt="0"/>
      <dgm:spPr/>
    </dgm:pt>
    <dgm:pt modelId="{B6EC8036-C90D-4C11-A8F2-99BECA6DE480}" type="pres">
      <dgm:prSet presAssocID="{B23AA8AB-CFC2-4A89-BA81-AED43079D106}"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9" presStyleCnt="14"/>
      <dgm:spPr/>
    </dgm:pt>
    <dgm:pt modelId="{FC06A0FC-687B-42A9-BCA3-9EC80AF5EF5E}" type="pres">
      <dgm:prSet presAssocID="{86D5A26A-15D5-4C03-8F90-DF0602DE90CF}" presName="hierRoot2" presStyleCnt="0">
        <dgm:presLayoutVars>
          <dgm:hierBranch/>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9" presStyleCnt="14">
        <dgm:presLayoutVars>
          <dgm:chPref val="3"/>
        </dgm:presLayoutVars>
      </dgm:prSet>
      <dgm:spPr/>
    </dgm:pt>
    <dgm:pt modelId="{C72630F6-BD51-4360-AE5B-E70523CB94AA}" type="pres">
      <dgm:prSet presAssocID="{86D5A26A-15D5-4C03-8F90-DF0602DE90CF}" presName="rootConnector" presStyleLbl="node4" presStyleIdx="9" presStyleCnt="14"/>
      <dgm:spPr/>
    </dgm:pt>
    <dgm:pt modelId="{2B70ADD0-1B2A-40CC-852F-943567592CFA}" type="pres">
      <dgm:prSet presAssocID="{86D5A26A-15D5-4C03-8F90-DF0602DE90CF}" presName="hierChild4" presStyleCnt="0"/>
      <dgm:spPr/>
    </dgm:pt>
    <dgm:pt modelId="{3C30E078-4C31-4F2C-BA1B-87E6D379A348}" type="pres">
      <dgm:prSet presAssocID="{C0F31D94-C445-4B43-8F89-1F4C91BA6091}" presName="Name35" presStyleLbl="parChTrans1D4" presStyleIdx="10" presStyleCnt="14"/>
      <dgm:spPr/>
    </dgm:pt>
    <dgm:pt modelId="{CB494574-A365-4CD4-9D94-E9B2DE77BFB8}" type="pres">
      <dgm:prSet presAssocID="{905BC139-1003-4EFD-9323-A824E350CFB7}" presName="hierRoot2" presStyleCnt="0">
        <dgm:presLayoutVars>
          <dgm:hierBranch val="init"/>
        </dgm:presLayoutVars>
      </dgm:prSet>
      <dgm:spPr/>
    </dgm:pt>
    <dgm:pt modelId="{A07A546E-F24D-4984-ADD0-4B31557E2E15}" type="pres">
      <dgm:prSet presAssocID="{905BC139-1003-4EFD-9323-A824E350CFB7}" presName="rootComposite" presStyleCnt="0"/>
      <dgm:spPr/>
    </dgm:pt>
    <dgm:pt modelId="{D5CCDD51-496B-4FBF-8A7C-DC4444DCC6C4}" type="pres">
      <dgm:prSet presAssocID="{905BC139-1003-4EFD-9323-A824E350CFB7}" presName="rootText" presStyleLbl="node4" presStyleIdx="10" presStyleCnt="14">
        <dgm:presLayoutVars>
          <dgm:chPref val="3"/>
        </dgm:presLayoutVars>
      </dgm:prSet>
      <dgm:spPr/>
    </dgm:pt>
    <dgm:pt modelId="{B3A0F401-748D-4353-AE13-2EFF5CD92143}" type="pres">
      <dgm:prSet presAssocID="{905BC139-1003-4EFD-9323-A824E350CFB7}" presName="rootConnector" presStyleLbl="node4" presStyleIdx="10" presStyleCnt="14"/>
      <dgm:spPr/>
    </dgm:pt>
    <dgm:pt modelId="{381101E4-DE09-44FA-9929-B15587BED5E6}" type="pres">
      <dgm:prSet presAssocID="{905BC139-1003-4EFD-9323-A824E350CFB7}" presName="hierChild4" presStyleCnt="0"/>
      <dgm:spPr/>
    </dgm:pt>
    <dgm:pt modelId="{87CB3257-81EF-40AD-AA2B-DA3F0C971AE5}" type="pres">
      <dgm:prSet presAssocID="{905BC139-1003-4EFD-9323-A824E350CFB7}" presName="hierChild5"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11" presStyleCnt="14"/>
      <dgm:spPr/>
    </dgm:pt>
    <dgm:pt modelId="{DDEF6FF1-45F9-4E6A-9B0C-CA45B2E714EE}" type="pres">
      <dgm:prSet presAssocID="{59720E80-A646-4F4E-9520-0B5DBAF418DB}" presName="hierRoot2" presStyleCnt="0">
        <dgm:presLayoutVars>
          <dgm:hierBranch/>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11" presStyleCnt="14">
        <dgm:presLayoutVars>
          <dgm:chPref val="3"/>
        </dgm:presLayoutVars>
      </dgm:prSet>
      <dgm:spPr/>
    </dgm:pt>
    <dgm:pt modelId="{324C50C1-D965-43BE-BD13-5655E3294E66}" type="pres">
      <dgm:prSet presAssocID="{59720E80-A646-4F4E-9520-0B5DBAF418DB}" presName="rootConnector" presStyleLbl="node4" presStyleIdx="11" presStyleCnt="14"/>
      <dgm:spPr/>
    </dgm:pt>
    <dgm:pt modelId="{69BD725B-0A63-42BC-8C98-3C3EC92C2F06}" type="pres">
      <dgm:prSet presAssocID="{59720E80-A646-4F4E-9520-0B5DBAF418DB}" presName="hierChild4" presStyleCnt="0"/>
      <dgm:spPr/>
    </dgm:pt>
    <dgm:pt modelId="{B21D21E7-9D4A-4934-95B7-4BE896F7B774}" type="pres">
      <dgm:prSet presAssocID="{4310FB82-5D1A-4E3E-88B5-1BD3ADA9A00C}" presName="Name35" presStyleLbl="parChTrans1D4" presStyleIdx="12" presStyleCnt="14"/>
      <dgm:spPr/>
    </dgm:pt>
    <dgm:pt modelId="{7E8F8DFC-9DA7-4D92-A5A0-44A5D7EC2A16}" type="pres">
      <dgm:prSet presAssocID="{448ABF5A-D028-4DD2-A8BA-7E34804379FC}" presName="hierRoot2" presStyleCnt="0">
        <dgm:presLayoutVars>
          <dgm:hierBranch val="init"/>
        </dgm:presLayoutVars>
      </dgm:prSet>
      <dgm:spPr/>
    </dgm:pt>
    <dgm:pt modelId="{EE827DD3-5F27-4D76-BBD3-F728901B8000}" type="pres">
      <dgm:prSet presAssocID="{448ABF5A-D028-4DD2-A8BA-7E34804379FC}" presName="rootComposite" presStyleCnt="0"/>
      <dgm:spPr/>
    </dgm:pt>
    <dgm:pt modelId="{ED56BB37-06AE-4420-840F-48156F843EA5}" type="pres">
      <dgm:prSet presAssocID="{448ABF5A-D028-4DD2-A8BA-7E34804379FC}" presName="rootText" presStyleLbl="node4" presStyleIdx="12" presStyleCnt="14">
        <dgm:presLayoutVars>
          <dgm:chPref val="3"/>
        </dgm:presLayoutVars>
      </dgm:prSet>
      <dgm:spPr/>
    </dgm:pt>
    <dgm:pt modelId="{44EC0533-0A02-4C5F-926C-4F3DCAE6D84A}" type="pres">
      <dgm:prSet presAssocID="{448ABF5A-D028-4DD2-A8BA-7E34804379FC}" presName="rootConnector" presStyleLbl="node4" presStyleIdx="12" presStyleCnt="14"/>
      <dgm:spPr/>
    </dgm:pt>
    <dgm:pt modelId="{A13C0F5D-4C23-4385-9096-A94331CE4A06}" type="pres">
      <dgm:prSet presAssocID="{448ABF5A-D028-4DD2-A8BA-7E34804379FC}" presName="hierChild4" presStyleCnt="0"/>
      <dgm:spPr/>
    </dgm:pt>
    <dgm:pt modelId="{62C81618-6100-40B9-B73D-04B666BE6AD5}" type="pres">
      <dgm:prSet presAssocID="{448ABF5A-D028-4DD2-A8BA-7E34804379FC}" presName="hierChild5" presStyleCnt="0"/>
      <dgm:spPr/>
    </dgm:pt>
    <dgm:pt modelId="{665126DE-E41B-41E3-8C23-5D7C198F9A0E}" type="pres">
      <dgm:prSet presAssocID="{59720E80-A646-4F4E-9520-0B5DBAF418DB}" presName="hierChild5" presStyleCnt="0"/>
      <dgm:spPr/>
    </dgm:pt>
    <dgm:pt modelId="{A101FDBF-9FCB-4A82-9EF8-EEECE9B79117}" type="pres">
      <dgm:prSet presAssocID="{736065A9-6642-4C40-8FCC-17F2AEFD345A}" presName="Name35" presStyleLbl="parChTrans1D4" presStyleIdx="13" presStyleCnt="14"/>
      <dgm:spPr/>
    </dgm:pt>
    <dgm:pt modelId="{EDC7C94F-AA1E-4D1F-8D52-E7FB74A7D317}" type="pres">
      <dgm:prSet presAssocID="{50259BF4-D91E-4E19-8B19-4B48B21E6171}" presName="hierRoot2" presStyleCnt="0">
        <dgm:presLayoutVars>
          <dgm:hierBranch val="init"/>
        </dgm:presLayoutVars>
      </dgm:prSet>
      <dgm:spPr/>
    </dgm:pt>
    <dgm:pt modelId="{79D8A728-D76A-4EFD-84EE-B4F4B7B76CD5}" type="pres">
      <dgm:prSet presAssocID="{50259BF4-D91E-4E19-8B19-4B48B21E6171}" presName="rootComposite" presStyleCnt="0"/>
      <dgm:spPr/>
    </dgm:pt>
    <dgm:pt modelId="{10C1F21B-D0A9-4E9F-92E8-864ABE85D8D5}" type="pres">
      <dgm:prSet presAssocID="{50259BF4-D91E-4E19-8B19-4B48B21E6171}" presName="rootText" presStyleLbl="node4" presStyleIdx="13" presStyleCnt="14">
        <dgm:presLayoutVars>
          <dgm:chPref val="3"/>
        </dgm:presLayoutVars>
      </dgm:prSet>
      <dgm:spPr/>
    </dgm:pt>
    <dgm:pt modelId="{1E06AACF-6385-4999-AEEE-2E328253EFF4}" type="pres">
      <dgm:prSet presAssocID="{50259BF4-D91E-4E19-8B19-4B48B21E6171}" presName="rootConnector" presStyleLbl="node4" presStyleIdx="13" presStyleCnt="14"/>
      <dgm:spPr/>
    </dgm:pt>
    <dgm:pt modelId="{287374BC-70A6-457A-A850-DF3A2869DFCF}" type="pres">
      <dgm:prSet presAssocID="{50259BF4-D91E-4E19-8B19-4B48B21E6171}" presName="hierChild4" presStyleCnt="0"/>
      <dgm:spPr/>
    </dgm:pt>
    <dgm:pt modelId="{2DD8494C-CB67-4251-88CD-DFEACA8BABB2}" type="pres">
      <dgm:prSet presAssocID="{50259BF4-D91E-4E19-8B19-4B48B21E6171}"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DC92A404-664E-45E9-B02C-7C5CF2A98800}" type="presOf" srcId="{C3A5471D-37F3-4213-B2D5-BEE49F7F6979}" destId="{074AC235-C1B3-4547-A6A9-E66B6D81FFCE}" srcOrd="0" destOrd="0" presId="urn:microsoft.com/office/officeart/2005/8/layout/orgChart1"/>
    <dgm:cxn modelId="{ABD0A407-A21E-4ECB-A8CD-5F30643C92D6}" type="presOf" srcId="{B1AF3643-E8FF-41DC-8F30-891A71FE0B2D}" destId="{27E9FFD2-CF16-4947-A24F-96178B7F90CD}" srcOrd="1" destOrd="0" presId="urn:microsoft.com/office/officeart/2005/8/layout/orgChart1"/>
    <dgm:cxn modelId="{2F011A08-45BA-4A86-B7E8-1D0185D609E2}" type="presOf" srcId="{AF9D9270-FF02-4912-9E02-5912C8FC2A83}" destId="{C9A0B8CD-5B70-4685-BEC5-899178072E20}" srcOrd="1" destOrd="0" presId="urn:microsoft.com/office/officeart/2005/8/layout/orgChart1"/>
    <dgm:cxn modelId="{C1049308-A811-44F8-9BFE-CC97E34631E7}" type="presOf" srcId="{92FE3AEB-A176-433B-A28A-0EBD7FA03219}" destId="{392F7A62-7D6F-4082-8030-861D5A21D982}" srcOrd="0" destOrd="0" presId="urn:microsoft.com/office/officeart/2005/8/layout/orgChart1"/>
    <dgm:cxn modelId="{FE17050A-A8A5-4AA2-A490-B8B04DC17E49}" type="presOf" srcId="{AF9D9270-FF02-4912-9E02-5912C8FC2A83}" destId="{D6BE2492-CBB7-42D4-97A8-CBFB91AC48A8}" srcOrd="0" destOrd="0" presId="urn:microsoft.com/office/officeart/2005/8/layout/orgChart1"/>
    <dgm:cxn modelId="{8DFD6510-AD89-467C-B33F-BBE9F0523DEC}" type="presOf" srcId="{86D5A26A-15D5-4C03-8F90-DF0602DE90CF}" destId="{C72630F6-BD51-4360-AE5B-E70523CB94AA}" srcOrd="1" destOrd="0" presId="urn:microsoft.com/office/officeart/2005/8/layout/orgChart1"/>
    <dgm:cxn modelId="{B69C5010-39AA-4F83-B2D2-FB65A12476C2}" type="presOf" srcId="{B19F0026-A6A3-406B-9DA0-8BC32476C404}" destId="{ABD1BFFD-BE5A-4F2B-BF18-B42F3AEA75E3}"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C766A218-AAF2-4BE6-A1BA-445542269DD2}" srcId="{D5C76EC8-F3D1-417A-8DA8-CDAC52B62242}" destId="{B23AA8AB-CFC2-4A89-BA81-AED43079D106}" srcOrd="1" destOrd="0" parTransId="{E50AB408-0D66-4FD3-B680-FC53885A4908}" sibTransId="{3DF77617-81C4-4B7E-A170-1610CD3D990A}"/>
    <dgm:cxn modelId="{79989F1B-2F13-4225-A0D6-5F7A7F9E2290}" type="presOf" srcId="{36C7E0E0-D9CC-47A4-B51F-621A83E26374}" destId="{660A6874-0803-4225-97F4-B9E4E20F04A8}"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DE0FA42B-48B7-41D2-AA3C-E09EBB5135AA}" srcId="{86D5A26A-15D5-4C03-8F90-DF0602DE90CF}" destId="{905BC139-1003-4EFD-9323-A824E350CFB7}" srcOrd="0" destOrd="0" parTransId="{C0F31D94-C445-4B43-8F89-1F4C91BA6091}" sibTransId="{F2F20BCA-3C98-4CF9-9303-82B2042B68E1}"/>
    <dgm:cxn modelId="{57FB972D-448E-473E-AB93-2AA38C8F8D28}" type="presOf" srcId="{B1AF3643-E8FF-41DC-8F30-891A71FE0B2D}" destId="{C93C1882-4543-4832-A9C9-0216839C9C1A}"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0F03E430-2181-4A43-8526-1E45EBEF0DC8}" type="presOf" srcId="{E75A266B-F344-40A3-A91F-851CCCB5EF4E}" destId="{FE7AABF2-EE6A-4F8B-9F3E-BBC18368A4B3}" srcOrd="1" destOrd="0" presId="urn:microsoft.com/office/officeart/2005/8/layout/orgChart1"/>
    <dgm:cxn modelId="{3B452C33-E5CF-47B1-A6A9-F0BDC348226F}" type="presOf" srcId="{7C0431FF-46E6-4AA3-B6D1-4B4D5F2A9929}" destId="{B2FAC762-2F98-4869-965F-1A49A003DE29}" srcOrd="0" destOrd="0" presId="urn:microsoft.com/office/officeart/2005/8/layout/orgChart1"/>
    <dgm:cxn modelId="{06488A33-46EC-463B-8F86-D10EDFAA9D1B}" srcId="{425635F5-6834-4D02-8DCA-0781699B75FE}" destId="{50259BF4-D91E-4E19-8B19-4B48B21E6171}" srcOrd="6" destOrd="0" parTransId="{736065A9-6642-4C40-8FCC-17F2AEFD345A}" sibTransId="{06086994-3648-47C9-B5B6-52098A74E412}"/>
    <dgm:cxn modelId="{1F229533-9EF5-447B-AF61-51824B6EBCF6}" type="presOf" srcId="{50259BF4-D91E-4E19-8B19-4B48B21E6171}" destId="{1E06AACF-6385-4999-AEEE-2E328253EFF4}" srcOrd="1" destOrd="0" presId="urn:microsoft.com/office/officeart/2005/8/layout/orgChart1"/>
    <dgm:cxn modelId="{8A64FB5E-64FD-4D16-A05D-D5D0A95937AE}" type="presOf" srcId="{BF05E41A-30B6-4E4F-860A-ECA1BF1ADB48}" destId="{98F9A4B4-6EAF-4BAD-8C82-CBA1B56CC9ED}"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AC27A945-0F7E-43D0-836F-35B5FFFAAC0D}" srcId="{425635F5-6834-4D02-8DCA-0781699B75FE}" destId="{59720E80-A646-4F4E-9520-0B5DBAF418DB}" srcOrd="5" destOrd="0" parTransId="{C3A5471D-37F3-4213-B2D5-BEE49F7F6979}" sibTransId="{094AD852-75E6-4CDD-A9E7-87DDFC3A8DB0}"/>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F07C6E67-3616-4C46-A840-83C79173FBA1}" type="presOf" srcId="{376E6FEB-93E3-4087-A717-0F83DCFF03F9}" destId="{8B142D08-8C01-4160-88DD-76E35861BEB4}" srcOrd="1" destOrd="0" presId="urn:microsoft.com/office/officeart/2005/8/layout/orgChart1"/>
    <dgm:cxn modelId="{23ACBD49-AD0F-4C3A-BB6C-169A98780B66}" type="presOf" srcId="{D5C76EC8-F3D1-417A-8DA8-CDAC52B62242}" destId="{28AB89AC-E9D9-4EC1-B593-C88D800928BD}" srcOrd="1" destOrd="0" presId="urn:microsoft.com/office/officeart/2005/8/layout/orgChart1"/>
    <dgm:cxn modelId="{6D10404A-EFDF-4EA2-BE29-8DDBDB2A9BC5}" type="presOf" srcId="{D5C76EC8-F3D1-417A-8DA8-CDAC52B62242}" destId="{D15DEC76-0F1B-44DE-8D0D-3599A83275A3}" srcOrd="0" destOrd="0" presId="urn:microsoft.com/office/officeart/2005/8/layout/orgChart1"/>
    <dgm:cxn modelId="{F7E6D96B-1106-4443-800F-8ADCE37EFDB6}" type="presOf" srcId="{C0F31D94-C445-4B43-8F89-1F4C91BA6091}" destId="{3C30E078-4C31-4F2C-BA1B-87E6D379A348}" srcOrd="0" destOrd="0" presId="urn:microsoft.com/office/officeart/2005/8/layout/orgChart1"/>
    <dgm:cxn modelId="{AD403E72-D3FA-48A3-992E-6FE5A6353B3D}" type="presOf" srcId="{114F74A8-9ACD-496F-8CC2-73DE18D355D7}" destId="{E30920D6-002A-4546-A15F-16AABF0218D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F2667B75-D5D7-4D5C-9104-80A0B4B89EC8}" type="presOf" srcId="{FF419CB3-951A-4BB1-9E75-8110930A6A57}" destId="{ED999071-302F-4994-A0AD-EED10A57A446}" srcOrd="0"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113B4978-1943-4B74-B7A5-E71EA64D2362}" type="presOf" srcId="{0A93DE96-0DEF-43D6-A123-8D0989A20B0C}" destId="{D342A2DC-68A3-44C6-8DB4-BCB824A57DE1}" srcOrd="0" destOrd="0" presId="urn:microsoft.com/office/officeart/2005/8/layout/orgChart1"/>
    <dgm:cxn modelId="{FC43517A-0D29-46B3-9CA4-EAEB99F99393}" type="presOf" srcId="{92FE3AEB-A176-433B-A28A-0EBD7FA03219}" destId="{1E33C8B2-CFD7-4990-B08E-68CA432AF6B3}" srcOrd="1" destOrd="0" presId="urn:microsoft.com/office/officeart/2005/8/layout/orgChart1"/>
    <dgm:cxn modelId="{959F6282-F100-425A-A32F-3B4A0C8F8992}" type="presOf" srcId="{177CAD83-A8E7-4386-9D6C-FB3BDAA67B50}" destId="{1A6FEDEF-26EB-4D2E-BCB7-9D30A1251265}" srcOrd="0"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99C79B82-BAC3-4DB5-9C9C-3A5B06EEB1EB}" type="presOf" srcId="{7B699F1A-3BEF-4F79-AB92-F049AF9CA0E8}" destId="{DFF99A0E-65E8-477A-B73B-C74882F1B0DC}" srcOrd="0" destOrd="0" presId="urn:microsoft.com/office/officeart/2005/8/layout/orgChart1"/>
    <dgm:cxn modelId="{A7D63D84-A762-4839-91CC-C7B6860853F3}" type="presOf" srcId="{FF419CB3-951A-4BB1-9E75-8110930A6A57}" destId="{AE43EBE3-80AA-4CEA-AD52-893BAE716FF4}" srcOrd="1" destOrd="0" presId="urn:microsoft.com/office/officeart/2005/8/layout/orgChart1"/>
    <dgm:cxn modelId="{DDDB5484-60FC-40E2-92F4-13F1AB5A984E}" type="presOf" srcId="{905BC139-1003-4EFD-9323-A824E350CFB7}" destId="{B3A0F401-748D-4353-AE13-2EFF5CD92143}" srcOrd="1" destOrd="0" presId="urn:microsoft.com/office/officeart/2005/8/layout/orgChart1"/>
    <dgm:cxn modelId="{89A2AA87-066C-4D13-90DE-84617C8BF65B}" type="presOf" srcId="{5EA47DF7-FE74-4612-8A2A-72D6C60CF77D}" destId="{3A7F11E9-6DFC-4C70-9565-171F93B5739F}" srcOrd="0" destOrd="0" presId="urn:microsoft.com/office/officeart/2005/8/layout/orgChart1"/>
    <dgm:cxn modelId="{29F8AA88-5756-45A6-A314-F8D959F6E756}" type="presOf" srcId="{7C0431FF-46E6-4AA3-B6D1-4B4D5F2A9929}" destId="{42F7521E-2F67-4361-839C-8CB85B721FD5}" srcOrd="1" destOrd="0" presId="urn:microsoft.com/office/officeart/2005/8/layout/orgChart1"/>
    <dgm:cxn modelId="{F3372A8D-C393-40BE-9FAB-C43A70459C66}" type="presOf" srcId="{114F74A8-9ACD-496F-8CC2-73DE18D355D7}" destId="{8ABA7A91-1E5D-4E82-94B5-575F29CDD6DE}" srcOrd="1"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1EDA128E-4A56-4738-B670-0EC6D6B722B1}" type="presOf" srcId="{E9BE2ED6-A808-4535-91AB-51AC2A04C95A}" destId="{34A9182A-2C4E-43A2-87D9-7EA979097145}" srcOrd="0" destOrd="0" presId="urn:microsoft.com/office/officeart/2005/8/layout/orgChart1"/>
    <dgm:cxn modelId="{8105EF8F-21E8-4CCE-B070-206B1EECDA3C}" srcId="{E75A266B-F344-40A3-A91F-851CCCB5EF4E}" destId="{B19F0026-A6A3-406B-9DA0-8BC32476C404}" srcOrd="0" destOrd="0" parTransId="{BF0F8F64-C5A3-47AB-A023-F83D671CF9B2}" sibTransId="{3B5F9147-47DB-400E-B286-E3BFC8A59CAA}"/>
    <dgm:cxn modelId="{AD41B690-2C2D-4E8D-8CFC-48752C74C4D2}" type="presOf" srcId="{B23AA8AB-CFC2-4A89-BA81-AED43079D106}" destId="{64D75D56-6B18-4250-93DA-4DD1942E6A0C}" srcOrd="0" destOrd="0" presId="urn:microsoft.com/office/officeart/2005/8/layout/orgChart1"/>
    <dgm:cxn modelId="{D7493C96-04C7-4EDF-90A1-5B28EE74B018}" type="presOf" srcId="{425635F5-6834-4D02-8DCA-0781699B75FE}" destId="{7F7E70E3-8E2D-4804-BD15-7BC3D06482F7}" srcOrd="0" destOrd="0" presId="urn:microsoft.com/office/officeart/2005/8/layout/orgChart1"/>
    <dgm:cxn modelId="{A471E097-189B-4560-B162-C6C5094779F9}" type="presOf" srcId="{736065A9-6642-4C40-8FCC-17F2AEFD345A}" destId="{A101FDBF-9FCB-4A82-9EF8-EEECE9B79117}" srcOrd="0" destOrd="0" presId="urn:microsoft.com/office/officeart/2005/8/layout/orgChart1"/>
    <dgm:cxn modelId="{9A7F0A98-F006-4127-892E-9238F0732F7E}" type="presOf" srcId="{25DE9A68-FE72-45C1-AAB5-F180E6738737}" destId="{53A58A92-D5B5-4268-8A2D-59B45449E3E9}" srcOrd="0" destOrd="0" presId="urn:microsoft.com/office/officeart/2005/8/layout/orgChart1"/>
    <dgm:cxn modelId="{179F7C98-DA7A-41D2-BA3C-1372FBCA8D2F}" type="presOf" srcId="{905BC139-1003-4EFD-9323-A824E350CFB7}" destId="{D5CCDD51-496B-4FBF-8A7C-DC4444DCC6C4}" srcOrd="0"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1BF0559E-9BFB-4437-8FD7-C12DA2887653}" type="presOf" srcId="{E75A266B-F344-40A3-A91F-851CCCB5EF4E}" destId="{98199ACE-FD76-40DC-91FA-1DD64898FE8F}" srcOrd="0"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63FBD3A9-C18C-4326-AE91-55E0D5BE5917}" type="presOf" srcId="{BF0F8F64-C5A3-47AB-A023-F83D671CF9B2}" destId="{0C8CF207-0AA0-4CA2-850B-57C1F219BD02}" srcOrd="0" destOrd="0" presId="urn:microsoft.com/office/officeart/2005/8/layout/orgChart1"/>
    <dgm:cxn modelId="{832ED5A9-E8BB-44CB-B111-AF7BD6870014}" type="presOf" srcId="{59720E80-A646-4F4E-9520-0B5DBAF418DB}" destId="{324C50C1-D965-43BE-BD13-5655E3294E66}" srcOrd="1" destOrd="0" presId="urn:microsoft.com/office/officeart/2005/8/layout/orgChart1"/>
    <dgm:cxn modelId="{8FC7FFAA-F409-48E9-9789-5BF3235E9532}" type="presOf" srcId="{376E6FEB-93E3-4087-A717-0F83DCFF03F9}" destId="{EE23C16D-158D-4B4D-91CB-57F69416FDE7}"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0096D5B1-753C-42B0-97A6-AEF2A72DC538}" type="presOf" srcId="{B23AA8AB-CFC2-4A89-BA81-AED43079D106}" destId="{B05C359D-F1A5-4EE4-A934-8BA38FF4B830}" srcOrd="1" destOrd="0" presId="urn:microsoft.com/office/officeart/2005/8/layout/orgChart1"/>
    <dgm:cxn modelId="{AAB0FEB4-6918-4BFB-BA16-F30BFEA85FA0}" type="presOf" srcId="{B19F0026-A6A3-406B-9DA0-8BC32476C404}" destId="{76099EA0-F28F-4B2A-9F3A-8629ECFAA047}" srcOrd="1" destOrd="0" presId="urn:microsoft.com/office/officeart/2005/8/layout/orgChart1"/>
    <dgm:cxn modelId="{29010BB8-7F3D-4470-83E5-6AC32115E62B}" type="presOf" srcId="{E50AB408-0D66-4FD3-B680-FC53885A4908}" destId="{7A7F88D1-6FC8-436B-857A-B986364F8A2C}" srcOrd="0" destOrd="0" presId="urn:microsoft.com/office/officeart/2005/8/layout/orgChart1"/>
    <dgm:cxn modelId="{06D58AB8-FCBD-4460-B2AB-01ECCDFA8DD7}" type="presOf" srcId="{59720E80-A646-4F4E-9520-0B5DBAF418DB}" destId="{D7A5CE7C-081F-4699-B459-CED7E0BA1954}" srcOrd="0" destOrd="0" presId="urn:microsoft.com/office/officeart/2005/8/layout/orgChart1"/>
    <dgm:cxn modelId="{E8F111B9-77DA-43CE-BC33-BDFA9B71BAA6}" type="presOf" srcId="{25DE9A68-FE72-45C1-AAB5-F180E6738737}" destId="{E890488A-B477-48DD-A383-B1EEE806A964}" srcOrd="1" destOrd="0" presId="urn:microsoft.com/office/officeart/2005/8/layout/orgChart1"/>
    <dgm:cxn modelId="{B07666BB-7E87-4115-BFD9-6A35A16B1346}" type="presOf" srcId="{161AD037-D357-4004-A964-151DFAB20554}" destId="{3FBA693B-6BA3-4238-AB84-7FBF176DB671}" srcOrd="0" destOrd="0" presId="urn:microsoft.com/office/officeart/2005/8/layout/orgChart1"/>
    <dgm:cxn modelId="{D4BF5EBE-27EB-484A-9C7A-7BDD543D8C46}" type="presOf" srcId="{979298E4-E0C1-449F-9C34-FDE064B57396}" destId="{F819B18C-4C3D-4A85-B44F-8C13B757DFC1}" srcOrd="0" destOrd="0" presId="urn:microsoft.com/office/officeart/2005/8/layout/orgChart1"/>
    <dgm:cxn modelId="{911449C0-0FDE-4795-8A45-BD338D19237F}" type="presOf" srcId="{50259BF4-D91E-4E19-8B19-4B48B21E6171}" destId="{10C1F21B-D0A9-4E9F-92E8-864ABE85D8D5}"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FA25EAC4-18AF-4894-8A5D-2E2F8939A04D}" type="presOf" srcId="{DB0342C0-39E3-45C9-925F-3B011D1ADBD6}" destId="{70986192-C9A1-49EE-B09E-EE3C4AA244B7}" srcOrd="0" destOrd="0" presId="urn:microsoft.com/office/officeart/2005/8/layout/orgChart1"/>
    <dgm:cxn modelId="{F0968FC6-F29F-47CA-8559-F6BE1BBBC2B1}" type="presOf" srcId="{86D5A26A-15D5-4C03-8F90-DF0602DE90CF}" destId="{680CF8AA-D6B8-44C4-B934-379E5F3F916D}" srcOrd="0" destOrd="0" presId="urn:microsoft.com/office/officeart/2005/8/layout/orgChart1"/>
    <dgm:cxn modelId="{7DA227C7-D5A5-485C-8D8F-526C6843DA3E}" type="presOf" srcId="{95489A9B-27F4-456E-B84C-581480D0F12D}" destId="{A68B89BD-A1CC-4704-B225-4C85D9B8952B}" srcOrd="0" destOrd="0" presId="urn:microsoft.com/office/officeart/2005/8/layout/orgChart1"/>
    <dgm:cxn modelId="{C6199CC9-AB06-4A77-84B9-11CE5E67789B}" type="presOf" srcId="{4310FB82-5D1A-4E3E-88B5-1BD3ADA9A00C}" destId="{B21D21E7-9D4A-4934-95B7-4BE896F7B774}" srcOrd="0" destOrd="0" presId="urn:microsoft.com/office/officeart/2005/8/layout/orgChart1"/>
    <dgm:cxn modelId="{32B208D3-F1C0-4375-A66E-0B960CDF9463}" type="presOf" srcId="{AAD8A7B4-066F-4C3E-9539-92D32530DE2F}" destId="{599B7BFF-5DC9-48A9-96F0-E659834D9127}" srcOrd="0" destOrd="0" presId="urn:microsoft.com/office/officeart/2005/8/layout/orgChart1"/>
    <dgm:cxn modelId="{BE7626D3-6808-4D56-B458-973ABE2F4FC8}" type="presOf" srcId="{448ABF5A-D028-4DD2-A8BA-7E34804379FC}" destId="{ED56BB37-06AE-4420-840F-48156F843EA5}" srcOrd="0" destOrd="0" presId="urn:microsoft.com/office/officeart/2005/8/layout/orgChart1"/>
    <dgm:cxn modelId="{AC1CB4D9-57FB-4731-87B9-2572EC365B6E}" type="presOf" srcId="{448ABF5A-D028-4DD2-A8BA-7E34804379FC}" destId="{44EC0533-0A02-4C5F-926C-4F3DCAE6D84A}" srcOrd="1" destOrd="0" presId="urn:microsoft.com/office/officeart/2005/8/layout/orgChart1"/>
    <dgm:cxn modelId="{EB94DCDA-70C3-41F8-ACD6-A67225314D2B}" srcId="{59720E80-A646-4F4E-9520-0B5DBAF418DB}" destId="{448ABF5A-D028-4DD2-A8BA-7E34804379FC}" srcOrd="0" destOrd="0" parTransId="{4310FB82-5D1A-4E3E-88B5-1BD3ADA9A00C}" sibTransId="{C61C6080-ABFA-4977-8521-70CE5876EBA4}"/>
    <dgm:cxn modelId="{68DF42DE-5D99-45FA-B099-A3C4CB41E18F}" type="presOf" srcId="{A98D300F-4D23-4AED-85C7-D746224009A4}" destId="{794F7B08-1E7C-4582-B351-54D7674A49A4}"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93C37BE5-7086-4707-845D-CD6837BF66F7}" srcId="{D5C76EC8-F3D1-417A-8DA8-CDAC52B62242}" destId="{7C0431FF-46E6-4AA3-B6D1-4B4D5F2A9929}" srcOrd="0" destOrd="0" parTransId="{95489A9B-27F4-456E-B84C-581480D0F12D}" sibTransId="{D4087617-9136-4445-B8D3-892D37B8E91D}"/>
    <dgm:cxn modelId="{3DB3DAEB-05EC-444B-A420-6188E9E07FDD}" type="presOf" srcId="{0E41C887-CD59-4144-9D31-9392F07CEF58}" destId="{E19B2F2B-0DB7-4B04-8D4F-A967B3AD07ED}" srcOrd="0" destOrd="0" presId="urn:microsoft.com/office/officeart/2005/8/layout/orgChart1"/>
    <dgm:cxn modelId="{C4AF7CF1-0704-439E-8E34-707713F1E45B}" type="presOf" srcId="{5EA47DF7-FE74-4612-8A2A-72D6C60CF77D}" destId="{4006A133-8428-42EA-AF15-CD4C6FFA18D4}" srcOrd="1" destOrd="0" presId="urn:microsoft.com/office/officeart/2005/8/layout/orgChart1"/>
    <dgm:cxn modelId="{2FCA0BFB-1861-4F5C-8F67-972E2BA33303}" type="presOf" srcId="{425635F5-6834-4D02-8DCA-0781699B75FE}" destId="{A7BCE250-EF5F-4869-A9D1-B67588231A44}" srcOrd="1" destOrd="0" presId="urn:microsoft.com/office/officeart/2005/8/layout/orgChart1"/>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B771BC73-506F-4740-B158-D684AD79FEE8}" type="presParOf" srcId="{B289959D-76BC-494D-96EB-EC79C179692B}" destId="{E19B2F2B-0DB7-4B04-8D4F-A967B3AD07ED}" srcOrd="0" destOrd="0" presId="urn:microsoft.com/office/officeart/2005/8/layout/orgChart1"/>
    <dgm:cxn modelId="{72831486-798C-49FA-A6F4-A5667F23F8D9}" type="presParOf" srcId="{B289959D-76BC-494D-96EB-EC79C179692B}" destId="{F3DC5091-D4F8-409D-A16C-6C903BB6102D}" srcOrd="1" destOrd="0" presId="urn:microsoft.com/office/officeart/2005/8/layout/orgChart1"/>
    <dgm:cxn modelId="{639D6F58-1E48-4B0C-8D1D-6C93A2593422}" type="presParOf" srcId="{F3DC5091-D4F8-409D-A16C-6C903BB6102D}" destId="{638FED73-A4C0-4065-A6E0-6BBDC9603F4C}" srcOrd="0" destOrd="0" presId="urn:microsoft.com/office/officeart/2005/8/layout/orgChart1"/>
    <dgm:cxn modelId="{8C6E7874-09BF-49FF-99B2-8BCAFCE3940E}" type="presParOf" srcId="{638FED73-A4C0-4065-A6E0-6BBDC9603F4C}" destId="{3A7F11E9-6DFC-4C70-9565-171F93B5739F}" srcOrd="0" destOrd="0" presId="urn:microsoft.com/office/officeart/2005/8/layout/orgChart1"/>
    <dgm:cxn modelId="{B9AEAE57-61F5-4E4D-BADC-457A52110C2D}" type="presParOf" srcId="{638FED73-A4C0-4065-A6E0-6BBDC9603F4C}" destId="{4006A133-8428-42EA-AF15-CD4C6FFA18D4}" srcOrd="1" destOrd="0" presId="urn:microsoft.com/office/officeart/2005/8/layout/orgChart1"/>
    <dgm:cxn modelId="{F9FBE75E-4A88-4971-B69B-AD36247BC380}" type="presParOf" srcId="{F3DC5091-D4F8-409D-A16C-6C903BB6102D}" destId="{D7309B00-9C8B-42A5-B6AC-D5EDF47D9AA9}" srcOrd="1" destOrd="0" presId="urn:microsoft.com/office/officeart/2005/8/layout/orgChart1"/>
    <dgm:cxn modelId="{051D2187-351F-47C1-A416-29CDFA7B8566}" type="presParOf" srcId="{D7309B00-9C8B-42A5-B6AC-D5EDF47D9AA9}" destId="{3FBA693B-6BA3-4238-AB84-7FBF176DB671}" srcOrd="0" destOrd="0" presId="urn:microsoft.com/office/officeart/2005/8/layout/orgChart1"/>
    <dgm:cxn modelId="{F748DB0F-F67B-4D06-A634-37C639C7FBC3}" type="presParOf" srcId="{D7309B00-9C8B-42A5-B6AC-D5EDF47D9AA9}" destId="{458459AE-68F5-4B7B-B8BB-FE0CAC3C4DFD}" srcOrd="1" destOrd="0" presId="urn:microsoft.com/office/officeart/2005/8/layout/orgChart1"/>
    <dgm:cxn modelId="{080B1984-D7C0-4305-A332-810A423019F0}" type="presParOf" srcId="{458459AE-68F5-4B7B-B8BB-FE0CAC3C4DFD}" destId="{10F56BC8-2763-4A24-AF99-AA4CCF0CB14C}" srcOrd="0" destOrd="0" presId="urn:microsoft.com/office/officeart/2005/8/layout/orgChart1"/>
    <dgm:cxn modelId="{19BDD510-7B5B-4DEB-A9CC-7F938605D0F4}" type="presParOf" srcId="{10F56BC8-2763-4A24-AF99-AA4CCF0CB14C}" destId="{98199ACE-FD76-40DC-91FA-1DD64898FE8F}" srcOrd="0" destOrd="0" presId="urn:microsoft.com/office/officeart/2005/8/layout/orgChart1"/>
    <dgm:cxn modelId="{2492D409-88F2-44C5-961F-B1AD8E1B204D}" type="presParOf" srcId="{10F56BC8-2763-4A24-AF99-AA4CCF0CB14C}" destId="{FE7AABF2-EE6A-4F8B-9F3E-BBC18368A4B3}" srcOrd="1" destOrd="0" presId="urn:microsoft.com/office/officeart/2005/8/layout/orgChart1"/>
    <dgm:cxn modelId="{BEFFD591-6B7C-41C7-87CA-9A7E0CA19AD4}" type="presParOf" srcId="{458459AE-68F5-4B7B-B8BB-FE0CAC3C4DFD}" destId="{BB8E50BE-D593-4441-B07C-F83054CC72FC}" srcOrd="1" destOrd="0" presId="urn:microsoft.com/office/officeart/2005/8/layout/orgChart1"/>
    <dgm:cxn modelId="{F4F0F35D-3D31-4A81-9BC3-B4771A89FF2B}" type="presParOf" srcId="{BB8E50BE-D593-4441-B07C-F83054CC72FC}" destId="{0C8CF207-0AA0-4CA2-850B-57C1F219BD02}" srcOrd="0" destOrd="0" presId="urn:microsoft.com/office/officeart/2005/8/layout/orgChart1"/>
    <dgm:cxn modelId="{71AB202D-D82A-47E0-816F-68CAFD5EB41B}" type="presParOf" srcId="{BB8E50BE-D593-4441-B07C-F83054CC72FC}" destId="{DE93E431-2C97-4D31-88F4-2D1E8A027061}" srcOrd="1" destOrd="0" presId="urn:microsoft.com/office/officeart/2005/8/layout/orgChart1"/>
    <dgm:cxn modelId="{3147246A-7FEB-4D2F-8FA3-8281DD7C0C77}" type="presParOf" srcId="{DE93E431-2C97-4D31-88F4-2D1E8A027061}" destId="{FCA1657D-BDB0-4A19-B566-95FD1FCD3E90}" srcOrd="0" destOrd="0" presId="urn:microsoft.com/office/officeart/2005/8/layout/orgChart1"/>
    <dgm:cxn modelId="{4EADD6C4-B12B-4329-A6E6-D80263999DD3}" type="presParOf" srcId="{FCA1657D-BDB0-4A19-B566-95FD1FCD3E90}" destId="{ABD1BFFD-BE5A-4F2B-BF18-B42F3AEA75E3}" srcOrd="0" destOrd="0" presId="urn:microsoft.com/office/officeart/2005/8/layout/orgChart1"/>
    <dgm:cxn modelId="{DE0BAB6E-59C2-4988-B3A9-97A42FF4CF73}" type="presParOf" srcId="{FCA1657D-BDB0-4A19-B566-95FD1FCD3E90}" destId="{76099EA0-F28F-4B2A-9F3A-8629ECFAA047}" srcOrd="1" destOrd="0" presId="urn:microsoft.com/office/officeart/2005/8/layout/orgChart1"/>
    <dgm:cxn modelId="{0230081C-89F2-47B7-8AFA-35F953069C36}" type="presParOf" srcId="{DE93E431-2C97-4D31-88F4-2D1E8A027061}" destId="{777F2929-316B-4774-A8DF-08A5B5F678EC}" srcOrd="1" destOrd="0" presId="urn:microsoft.com/office/officeart/2005/8/layout/orgChart1"/>
    <dgm:cxn modelId="{E86AEDA2-F5A2-4FAC-BA44-9D5958AA4F56}" type="presParOf" srcId="{DE93E431-2C97-4D31-88F4-2D1E8A027061}" destId="{A259B95D-01AB-401A-A8C5-5DC8028BCAF8}" srcOrd="2" destOrd="0" presId="urn:microsoft.com/office/officeart/2005/8/layout/orgChart1"/>
    <dgm:cxn modelId="{2FC2A269-2B2E-4A40-A5ED-0113F9956169}" type="presParOf" srcId="{458459AE-68F5-4B7B-B8BB-FE0CAC3C4DFD}" destId="{A8C1FCFF-BA02-43CF-A592-761B7B17B4CF}" srcOrd="2" destOrd="0" presId="urn:microsoft.com/office/officeart/2005/8/layout/orgChart1"/>
    <dgm:cxn modelId="{209953C9-FF03-4679-9B8F-6945C632F35C}" type="presParOf" srcId="{F3DC5091-D4F8-409D-A16C-6C903BB6102D}" destId="{BDE939F8-9A6B-47CB-99A0-0AC880CC9B21}" srcOrd="2" destOrd="0" presId="urn:microsoft.com/office/officeart/2005/8/layout/orgChart1"/>
    <dgm:cxn modelId="{7262D972-FC1D-4175-867C-F7A4FD49CD34}" type="presParOf" srcId="{B289959D-76BC-494D-96EB-EC79C179692B}" destId="{1A6FEDEF-26EB-4D2E-BCB7-9D30A1251265}" srcOrd="2" destOrd="0" presId="urn:microsoft.com/office/officeart/2005/8/layout/orgChart1"/>
    <dgm:cxn modelId="{FBEE6E30-91FA-4B4F-A2A5-799CE073BEC9}" type="presParOf" srcId="{B289959D-76BC-494D-96EB-EC79C179692B}" destId="{16916EAB-F1D4-40BA-B68D-74848EEF7B2F}" srcOrd="3" destOrd="0" presId="urn:microsoft.com/office/officeart/2005/8/layout/orgChart1"/>
    <dgm:cxn modelId="{526F7BC6-F53A-4F6F-A502-029D71A4ABF3}" type="presParOf" srcId="{16916EAB-F1D4-40BA-B68D-74848EEF7B2F}" destId="{83788BFE-87E8-4E6C-B5FF-58F815B0353C}" srcOrd="0" destOrd="0" presId="urn:microsoft.com/office/officeart/2005/8/layout/orgChart1"/>
    <dgm:cxn modelId="{0A1DB811-4EA8-43CB-B3BE-E5CACAB334D5}" type="presParOf" srcId="{83788BFE-87E8-4E6C-B5FF-58F815B0353C}" destId="{D6BE2492-CBB7-42D4-97A8-CBFB91AC48A8}" srcOrd="0" destOrd="0" presId="urn:microsoft.com/office/officeart/2005/8/layout/orgChart1"/>
    <dgm:cxn modelId="{AE9DA18A-583E-41F2-9E9B-685736E2C551}" type="presParOf" srcId="{83788BFE-87E8-4E6C-B5FF-58F815B0353C}" destId="{C9A0B8CD-5B70-4685-BEC5-899178072E20}" srcOrd="1" destOrd="0" presId="urn:microsoft.com/office/officeart/2005/8/layout/orgChart1"/>
    <dgm:cxn modelId="{D6677E8D-350C-43A1-BEBC-59AEF79AC31B}" type="presParOf" srcId="{16916EAB-F1D4-40BA-B68D-74848EEF7B2F}" destId="{3FA35FA1-B1AD-4897-8BE0-B014C6B1B840}" srcOrd="1" destOrd="0" presId="urn:microsoft.com/office/officeart/2005/8/layout/orgChart1"/>
    <dgm:cxn modelId="{090EBDC1-14AF-4D52-8CEC-755F18C1C022}" type="presParOf" srcId="{16916EAB-F1D4-40BA-B68D-74848EEF7B2F}" destId="{680EA0BF-2239-475F-882A-41006AF116D9}" srcOrd="2" destOrd="0" presId="urn:microsoft.com/office/officeart/2005/8/layout/orgChart1"/>
    <dgm:cxn modelId="{A2EB14AE-5AC7-49ED-B873-FCA44F3965EB}" type="presParOf" srcId="{B289959D-76BC-494D-96EB-EC79C179692B}" destId="{98F9A4B4-6EAF-4BAD-8C82-CBA1B56CC9ED}" srcOrd="4" destOrd="0" presId="urn:microsoft.com/office/officeart/2005/8/layout/orgChart1"/>
    <dgm:cxn modelId="{6B1E658B-77E5-4F3D-9015-C51B1B666A81}" type="presParOf" srcId="{B289959D-76BC-494D-96EB-EC79C179692B}" destId="{B992013F-4A5C-438F-8C8B-4327033237C9}" srcOrd="5" destOrd="0" presId="urn:microsoft.com/office/officeart/2005/8/layout/orgChart1"/>
    <dgm:cxn modelId="{569E1BC0-0AA0-4ED5-A8C0-DD51BB88220D}" type="presParOf" srcId="{B992013F-4A5C-438F-8C8B-4327033237C9}" destId="{234F6084-491A-4E54-A957-B96B16217F40}" srcOrd="0" destOrd="0" presId="urn:microsoft.com/office/officeart/2005/8/layout/orgChart1"/>
    <dgm:cxn modelId="{88FE08B8-D626-4D10-992A-A9FDD89B16BF}" type="presParOf" srcId="{234F6084-491A-4E54-A957-B96B16217F40}" destId="{ED999071-302F-4994-A0AD-EED10A57A446}" srcOrd="0" destOrd="0" presId="urn:microsoft.com/office/officeart/2005/8/layout/orgChart1"/>
    <dgm:cxn modelId="{489F1547-CFEB-48A0-9868-AF56BF659C73}" type="presParOf" srcId="{234F6084-491A-4E54-A957-B96B16217F40}" destId="{AE43EBE3-80AA-4CEA-AD52-893BAE716FF4}" srcOrd="1" destOrd="0" presId="urn:microsoft.com/office/officeart/2005/8/layout/orgChart1"/>
    <dgm:cxn modelId="{65CCA3C5-A206-4551-8A91-F68C59C6D360}" type="presParOf" srcId="{B992013F-4A5C-438F-8C8B-4327033237C9}" destId="{00819F79-8CD6-4BC3-8269-9AB1BBBCAF42}" srcOrd="1" destOrd="0" presId="urn:microsoft.com/office/officeart/2005/8/layout/orgChart1"/>
    <dgm:cxn modelId="{D5B3BE6F-25DA-45DF-A079-7FE6760FC490}" type="presParOf" srcId="{00819F79-8CD6-4BC3-8269-9AB1BBBCAF42}" destId="{599B7BFF-5DC9-48A9-96F0-E659834D9127}" srcOrd="0" destOrd="0" presId="urn:microsoft.com/office/officeart/2005/8/layout/orgChart1"/>
    <dgm:cxn modelId="{C9682C17-7C2D-49D7-A222-0891A065048F}" type="presParOf" srcId="{00819F79-8CD6-4BC3-8269-9AB1BBBCAF42}" destId="{7883E769-FE7B-4BD2-BBEB-7BF7A77747D7}" srcOrd="1" destOrd="0" presId="urn:microsoft.com/office/officeart/2005/8/layout/orgChart1"/>
    <dgm:cxn modelId="{A933A32C-1C39-4D10-AD3C-80FAEC9E9F09}" type="presParOf" srcId="{7883E769-FE7B-4BD2-BBEB-7BF7A77747D7}" destId="{F324A936-54C1-446A-9EE2-7CE3E44BD81C}" srcOrd="0" destOrd="0" presId="urn:microsoft.com/office/officeart/2005/8/layout/orgChart1"/>
    <dgm:cxn modelId="{F5B1FF1B-4910-4EEF-B483-16F3E4A9D29E}" type="presParOf" srcId="{F324A936-54C1-446A-9EE2-7CE3E44BD81C}" destId="{EE23C16D-158D-4B4D-91CB-57F69416FDE7}" srcOrd="0" destOrd="0" presId="urn:microsoft.com/office/officeart/2005/8/layout/orgChart1"/>
    <dgm:cxn modelId="{B45B5F01-15E6-44E6-B71D-365F2835BED9}" type="presParOf" srcId="{F324A936-54C1-446A-9EE2-7CE3E44BD81C}" destId="{8B142D08-8C01-4160-88DD-76E35861BEB4}" srcOrd="1" destOrd="0" presId="urn:microsoft.com/office/officeart/2005/8/layout/orgChart1"/>
    <dgm:cxn modelId="{D7C59706-684E-4338-A96A-EAD781D942C6}" type="presParOf" srcId="{7883E769-FE7B-4BD2-BBEB-7BF7A77747D7}" destId="{222F07A8-AD06-4A3A-BDB3-0B0CDF94C1EC}" srcOrd="1" destOrd="0" presId="urn:microsoft.com/office/officeart/2005/8/layout/orgChart1"/>
    <dgm:cxn modelId="{369B2B01-2834-4D24-AC08-8CAD16655A32}" type="presParOf" srcId="{7883E769-FE7B-4BD2-BBEB-7BF7A77747D7}" destId="{3C6F69F5-1590-49C8-BF98-0042B6CB9AF2}" srcOrd="2" destOrd="0" presId="urn:microsoft.com/office/officeart/2005/8/layout/orgChart1"/>
    <dgm:cxn modelId="{54A78DA0-F906-468C-A9A9-AD0C04A7769B}" type="presParOf" srcId="{B992013F-4A5C-438F-8C8B-4327033237C9}" destId="{141DAC6C-2BF4-4076-8BEE-DFE36E7C5CA8}" srcOrd="2" destOrd="0" presId="urn:microsoft.com/office/officeart/2005/8/layout/orgChart1"/>
    <dgm:cxn modelId="{881E1138-1E13-4C96-95C2-B5FE2B18BDFE}" type="presParOf" srcId="{B289959D-76BC-494D-96EB-EC79C179692B}" destId="{70986192-C9A1-49EE-B09E-EE3C4AA244B7}" srcOrd="6" destOrd="0" presId="urn:microsoft.com/office/officeart/2005/8/layout/orgChart1"/>
    <dgm:cxn modelId="{3F8DC915-343D-43A0-927C-BEEFE7AA34C9}" type="presParOf" srcId="{B289959D-76BC-494D-96EB-EC79C179692B}" destId="{34B0CCCE-5683-4EC5-A084-41F831C8D289}" srcOrd="7" destOrd="0" presId="urn:microsoft.com/office/officeart/2005/8/layout/orgChart1"/>
    <dgm:cxn modelId="{AA64FE11-6BA6-482C-BDD7-5AE2CB62D4E5}" type="presParOf" srcId="{34B0CCCE-5683-4EC5-A084-41F831C8D289}" destId="{3993F611-BE9E-4352-9308-4E73B0E6DA9A}" srcOrd="0" destOrd="0" presId="urn:microsoft.com/office/officeart/2005/8/layout/orgChart1"/>
    <dgm:cxn modelId="{69098DAC-3976-4F6B-BFD6-F73571FA05EC}" type="presParOf" srcId="{3993F611-BE9E-4352-9308-4E73B0E6DA9A}" destId="{D15DEC76-0F1B-44DE-8D0D-3599A83275A3}" srcOrd="0" destOrd="0" presId="urn:microsoft.com/office/officeart/2005/8/layout/orgChart1"/>
    <dgm:cxn modelId="{C0E5C9D3-B9C6-420E-A100-CF49391F52F3}" type="presParOf" srcId="{3993F611-BE9E-4352-9308-4E73B0E6DA9A}" destId="{28AB89AC-E9D9-4EC1-B593-C88D800928BD}" srcOrd="1" destOrd="0" presId="urn:microsoft.com/office/officeart/2005/8/layout/orgChart1"/>
    <dgm:cxn modelId="{158C05A1-A49B-4A18-9A06-94B027FD3BA6}" type="presParOf" srcId="{34B0CCCE-5683-4EC5-A084-41F831C8D289}" destId="{2549ABD5-09B4-45C9-9926-201E35729106}" srcOrd="1" destOrd="0" presId="urn:microsoft.com/office/officeart/2005/8/layout/orgChart1"/>
    <dgm:cxn modelId="{A2CEC5E3-5369-4B42-B2F9-57D5AE5A2254}" type="presParOf" srcId="{2549ABD5-09B4-45C9-9926-201E35729106}" destId="{A68B89BD-A1CC-4704-B225-4C85D9B8952B}" srcOrd="0" destOrd="0" presId="urn:microsoft.com/office/officeart/2005/8/layout/orgChart1"/>
    <dgm:cxn modelId="{205D2BB0-EDE7-4457-8822-93A5B1B377A1}" type="presParOf" srcId="{2549ABD5-09B4-45C9-9926-201E35729106}" destId="{DE7E7137-3D80-4AE5-8022-A5F66EA6BF36}" srcOrd="1" destOrd="0" presId="urn:microsoft.com/office/officeart/2005/8/layout/orgChart1"/>
    <dgm:cxn modelId="{18628E91-E973-47F0-ADB3-AEA523DDDDBB}" type="presParOf" srcId="{DE7E7137-3D80-4AE5-8022-A5F66EA6BF36}" destId="{1B38CE94-4489-4736-8964-DC154D517E2F}" srcOrd="0" destOrd="0" presId="urn:microsoft.com/office/officeart/2005/8/layout/orgChart1"/>
    <dgm:cxn modelId="{4EE6C1A0-C3A6-4D7C-B8D1-655E3FCCE06D}" type="presParOf" srcId="{1B38CE94-4489-4736-8964-DC154D517E2F}" destId="{B2FAC762-2F98-4869-965F-1A49A003DE29}" srcOrd="0" destOrd="0" presId="urn:microsoft.com/office/officeart/2005/8/layout/orgChart1"/>
    <dgm:cxn modelId="{A16DB8FC-4D9F-4A13-B757-23D7F67F7AA8}" type="presParOf" srcId="{1B38CE94-4489-4736-8964-DC154D517E2F}" destId="{42F7521E-2F67-4361-839C-8CB85B721FD5}" srcOrd="1" destOrd="0" presId="urn:microsoft.com/office/officeart/2005/8/layout/orgChart1"/>
    <dgm:cxn modelId="{5E1B270E-65BB-4FED-8063-32D708F122B4}" type="presParOf" srcId="{DE7E7137-3D80-4AE5-8022-A5F66EA6BF36}" destId="{8F37BB2D-6423-4F39-A039-B71013FD5B79}" srcOrd="1" destOrd="0" presId="urn:microsoft.com/office/officeart/2005/8/layout/orgChart1"/>
    <dgm:cxn modelId="{0D412CEF-AE7D-4905-BAF1-D0D4868B9F33}" type="presParOf" srcId="{DE7E7137-3D80-4AE5-8022-A5F66EA6BF36}" destId="{74958645-C6F3-4AE0-8DD1-D1A06C4E0D25}" srcOrd="2" destOrd="0" presId="urn:microsoft.com/office/officeart/2005/8/layout/orgChart1"/>
    <dgm:cxn modelId="{1BD1163D-9221-441E-A1F5-7E27A88E63AD}" type="presParOf" srcId="{2549ABD5-09B4-45C9-9926-201E35729106}" destId="{7A7F88D1-6FC8-436B-857A-B986364F8A2C}" srcOrd="2" destOrd="0" presId="urn:microsoft.com/office/officeart/2005/8/layout/orgChart1"/>
    <dgm:cxn modelId="{66D6ECCE-9AEB-45F9-865A-60F2FB765943}" type="presParOf" srcId="{2549ABD5-09B4-45C9-9926-201E35729106}" destId="{6209898E-2A20-4E7E-8539-21B6035F7F00}" srcOrd="3" destOrd="0" presId="urn:microsoft.com/office/officeart/2005/8/layout/orgChart1"/>
    <dgm:cxn modelId="{3F76DB88-1902-4D10-A4E8-5BA09F5CD493}" type="presParOf" srcId="{6209898E-2A20-4E7E-8539-21B6035F7F00}" destId="{FA08577B-F59A-421D-911C-ECA53EBF8FF4}" srcOrd="0" destOrd="0" presId="urn:microsoft.com/office/officeart/2005/8/layout/orgChart1"/>
    <dgm:cxn modelId="{60F7FD1E-76B6-4A4F-B212-CA4B990DDAA6}" type="presParOf" srcId="{FA08577B-F59A-421D-911C-ECA53EBF8FF4}" destId="{64D75D56-6B18-4250-93DA-4DD1942E6A0C}" srcOrd="0" destOrd="0" presId="urn:microsoft.com/office/officeart/2005/8/layout/orgChart1"/>
    <dgm:cxn modelId="{3E005A7D-8069-4C19-BDB7-A329ACDDE739}" type="presParOf" srcId="{FA08577B-F59A-421D-911C-ECA53EBF8FF4}" destId="{B05C359D-F1A5-4EE4-A934-8BA38FF4B830}" srcOrd="1" destOrd="0" presId="urn:microsoft.com/office/officeart/2005/8/layout/orgChart1"/>
    <dgm:cxn modelId="{5E0C3B2F-4718-4F89-BD78-2F8218EA1659}" type="presParOf" srcId="{6209898E-2A20-4E7E-8539-21B6035F7F00}" destId="{5F4D5BDB-F47B-4425-B81C-E0605D943A97}" srcOrd="1" destOrd="0" presId="urn:microsoft.com/office/officeart/2005/8/layout/orgChart1"/>
    <dgm:cxn modelId="{457268B1-5EAD-4F6F-8186-6D50B21B92E7}" type="presParOf" srcId="{6209898E-2A20-4E7E-8539-21B6035F7F00}" destId="{B6EC8036-C90D-4C11-A8F2-99BECA6DE480}" srcOrd="2" destOrd="0" presId="urn:microsoft.com/office/officeart/2005/8/layout/orgChart1"/>
    <dgm:cxn modelId="{4FA921CD-627B-493C-A3D2-74FA24E4E77E}" type="presParOf" srcId="{34B0CCCE-5683-4EC5-A084-41F831C8D289}" destId="{70170BF1-A225-4FF1-88A7-F49E3386595D}" srcOrd="2" destOrd="0" presId="urn:microsoft.com/office/officeart/2005/8/layout/orgChart1"/>
    <dgm:cxn modelId="{783411FA-8E12-492D-BA98-25649D3E12B5}" type="presParOf" srcId="{B289959D-76BC-494D-96EB-EC79C179692B}" destId="{34A9182A-2C4E-43A2-87D9-7EA979097145}" srcOrd="8" destOrd="0" presId="urn:microsoft.com/office/officeart/2005/8/layout/orgChart1"/>
    <dgm:cxn modelId="{4A9C7CED-3DE7-4215-A900-FC10EF2A5B47}" type="presParOf" srcId="{B289959D-76BC-494D-96EB-EC79C179692B}" destId="{FC06A0FC-687B-42A9-BCA3-9EC80AF5EF5E}" srcOrd="9" destOrd="0" presId="urn:microsoft.com/office/officeart/2005/8/layout/orgChart1"/>
    <dgm:cxn modelId="{5D0BB801-4CC1-497A-91BB-2E7DD71FD5F1}" type="presParOf" srcId="{FC06A0FC-687B-42A9-BCA3-9EC80AF5EF5E}" destId="{D04133B4-1B22-405C-9DF2-ADD7EFE839BB}" srcOrd="0" destOrd="0" presId="urn:microsoft.com/office/officeart/2005/8/layout/orgChart1"/>
    <dgm:cxn modelId="{28380B4B-9F88-4F8F-B44F-97EEF40324C8}" type="presParOf" srcId="{D04133B4-1B22-405C-9DF2-ADD7EFE839BB}" destId="{680CF8AA-D6B8-44C4-B934-379E5F3F916D}" srcOrd="0" destOrd="0" presId="urn:microsoft.com/office/officeart/2005/8/layout/orgChart1"/>
    <dgm:cxn modelId="{7FBB69DD-327B-4E6A-980E-803BC0A69EA7}" type="presParOf" srcId="{D04133B4-1B22-405C-9DF2-ADD7EFE839BB}" destId="{C72630F6-BD51-4360-AE5B-E70523CB94AA}" srcOrd="1" destOrd="0" presId="urn:microsoft.com/office/officeart/2005/8/layout/orgChart1"/>
    <dgm:cxn modelId="{7BF828FA-D079-4901-A9AE-1BA8C993AA8F}" type="presParOf" srcId="{FC06A0FC-687B-42A9-BCA3-9EC80AF5EF5E}" destId="{2B70ADD0-1B2A-40CC-852F-943567592CFA}" srcOrd="1" destOrd="0" presId="urn:microsoft.com/office/officeart/2005/8/layout/orgChart1"/>
    <dgm:cxn modelId="{52C1AA99-B915-4265-8C96-2A7513C1B058}" type="presParOf" srcId="{2B70ADD0-1B2A-40CC-852F-943567592CFA}" destId="{3C30E078-4C31-4F2C-BA1B-87E6D379A348}" srcOrd="0" destOrd="0" presId="urn:microsoft.com/office/officeart/2005/8/layout/orgChart1"/>
    <dgm:cxn modelId="{E0B15CD9-93B7-4CF0-97CC-86865C869FCB}" type="presParOf" srcId="{2B70ADD0-1B2A-40CC-852F-943567592CFA}" destId="{CB494574-A365-4CD4-9D94-E9B2DE77BFB8}" srcOrd="1" destOrd="0" presId="urn:microsoft.com/office/officeart/2005/8/layout/orgChart1"/>
    <dgm:cxn modelId="{A7C703CE-E200-48ED-AA5C-B55C190EA5FD}" type="presParOf" srcId="{CB494574-A365-4CD4-9D94-E9B2DE77BFB8}" destId="{A07A546E-F24D-4984-ADD0-4B31557E2E15}" srcOrd="0" destOrd="0" presId="urn:microsoft.com/office/officeart/2005/8/layout/orgChart1"/>
    <dgm:cxn modelId="{258D9C5B-ED96-4378-A039-4B111AA57B79}" type="presParOf" srcId="{A07A546E-F24D-4984-ADD0-4B31557E2E15}" destId="{D5CCDD51-496B-4FBF-8A7C-DC4444DCC6C4}" srcOrd="0" destOrd="0" presId="urn:microsoft.com/office/officeart/2005/8/layout/orgChart1"/>
    <dgm:cxn modelId="{48E604C0-C1D9-4A81-AC44-78BC628B8C92}" type="presParOf" srcId="{A07A546E-F24D-4984-ADD0-4B31557E2E15}" destId="{B3A0F401-748D-4353-AE13-2EFF5CD92143}" srcOrd="1" destOrd="0" presId="urn:microsoft.com/office/officeart/2005/8/layout/orgChart1"/>
    <dgm:cxn modelId="{41983452-D245-4FD5-98DB-514395C614D7}" type="presParOf" srcId="{CB494574-A365-4CD4-9D94-E9B2DE77BFB8}" destId="{381101E4-DE09-44FA-9929-B15587BED5E6}" srcOrd="1" destOrd="0" presId="urn:microsoft.com/office/officeart/2005/8/layout/orgChart1"/>
    <dgm:cxn modelId="{290BC200-3AC7-4AE0-89B0-812864F761C7}" type="presParOf" srcId="{CB494574-A365-4CD4-9D94-E9B2DE77BFB8}" destId="{87CB3257-81EF-40AD-AA2B-DA3F0C971AE5}" srcOrd="2" destOrd="0" presId="urn:microsoft.com/office/officeart/2005/8/layout/orgChart1"/>
    <dgm:cxn modelId="{CE861E00-53AB-42D7-BD6B-161F9501ECEE}" type="presParOf" srcId="{FC06A0FC-687B-42A9-BCA3-9EC80AF5EF5E}" destId="{B6CA5E3E-CD95-4B91-BE52-25ACECF6B456}" srcOrd="2" destOrd="0" presId="urn:microsoft.com/office/officeart/2005/8/layout/orgChart1"/>
    <dgm:cxn modelId="{96AA3092-E01D-47B9-982B-656C95E9132F}" type="presParOf" srcId="{B289959D-76BC-494D-96EB-EC79C179692B}" destId="{074AC235-C1B3-4547-A6A9-E66B6D81FFCE}" srcOrd="10" destOrd="0" presId="urn:microsoft.com/office/officeart/2005/8/layout/orgChart1"/>
    <dgm:cxn modelId="{DAF813EF-65D1-4FD2-87D9-2494CDCAEC1E}" type="presParOf" srcId="{B289959D-76BC-494D-96EB-EC79C179692B}" destId="{DDEF6FF1-45F9-4E6A-9B0C-CA45B2E714EE}" srcOrd="11" destOrd="0" presId="urn:microsoft.com/office/officeart/2005/8/layout/orgChart1"/>
    <dgm:cxn modelId="{408A9DC1-6FA9-4E91-8164-B5D5392FCF7C}" type="presParOf" srcId="{DDEF6FF1-45F9-4E6A-9B0C-CA45B2E714EE}" destId="{F4A46B5F-2A04-4B33-9E81-830724F52922}" srcOrd="0" destOrd="0" presId="urn:microsoft.com/office/officeart/2005/8/layout/orgChart1"/>
    <dgm:cxn modelId="{B9970424-C7ED-4169-B377-07F0494E792D}" type="presParOf" srcId="{F4A46B5F-2A04-4B33-9E81-830724F52922}" destId="{D7A5CE7C-081F-4699-B459-CED7E0BA1954}" srcOrd="0" destOrd="0" presId="urn:microsoft.com/office/officeart/2005/8/layout/orgChart1"/>
    <dgm:cxn modelId="{D701ABC9-BCE2-4C50-9A41-4EFE023A94C8}" type="presParOf" srcId="{F4A46B5F-2A04-4B33-9E81-830724F52922}" destId="{324C50C1-D965-43BE-BD13-5655E3294E66}" srcOrd="1" destOrd="0" presId="urn:microsoft.com/office/officeart/2005/8/layout/orgChart1"/>
    <dgm:cxn modelId="{1DD8C668-B5DE-4D67-957F-93C8FB6C38DE}" type="presParOf" srcId="{DDEF6FF1-45F9-4E6A-9B0C-CA45B2E714EE}" destId="{69BD725B-0A63-42BC-8C98-3C3EC92C2F06}" srcOrd="1" destOrd="0" presId="urn:microsoft.com/office/officeart/2005/8/layout/orgChart1"/>
    <dgm:cxn modelId="{0AEEA7C4-DA53-41A2-84A5-126B4C3FF213}" type="presParOf" srcId="{69BD725B-0A63-42BC-8C98-3C3EC92C2F06}" destId="{B21D21E7-9D4A-4934-95B7-4BE896F7B774}" srcOrd="0" destOrd="0" presId="urn:microsoft.com/office/officeart/2005/8/layout/orgChart1"/>
    <dgm:cxn modelId="{B71E845A-7D68-4076-A27B-A21AC026E0E3}" type="presParOf" srcId="{69BD725B-0A63-42BC-8C98-3C3EC92C2F06}" destId="{7E8F8DFC-9DA7-4D92-A5A0-44A5D7EC2A16}" srcOrd="1" destOrd="0" presId="urn:microsoft.com/office/officeart/2005/8/layout/orgChart1"/>
    <dgm:cxn modelId="{D1B15FFA-79F2-44D6-B6E0-8EC416E5988E}" type="presParOf" srcId="{7E8F8DFC-9DA7-4D92-A5A0-44A5D7EC2A16}" destId="{EE827DD3-5F27-4D76-BBD3-F728901B8000}" srcOrd="0" destOrd="0" presId="urn:microsoft.com/office/officeart/2005/8/layout/orgChart1"/>
    <dgm:cxn modelId="{97F0F2D4-5F5A-4D77-87CD-E162D3FAA7B2}" type="presParOf" srcId="{EE827DD3-5F27-4D76-BBD3-F728901B8000}" destId="{ED56BB37-06AE-4420-840F-48156F843EA5}" srcOrd="0" destOrd="0" presId="urn:microsoft.com/office/officeart/2005/8/layout/orgChart1"/>
    <dgm:cxn modelId="{2836253C-C032-4A9B-A803-3BC329A7221B}" type="presParOf" srcId="{EE827DD3-5F27-4D76-BBD3-F728901B8000}" destId="{44EC0533-0A02-4C5F-926C-4F3DCAE6D84A}" srcOrd="1" destOrd="0" presId="urn:microsoft.com/office/officeart/2005/8/layout/orgChart1"/>
    <dgm:cxn modelId="{27348E78-2FB2-4891-9775-58A087DE7B60}" type="presParOf" srcId="{7E8F8DFC-9DA7-4D92-A5A0-44A5D7EC2A16}" destId="{A13C0F5D-4C23-4385-9096-A94331CE4A06}" srcOrd="1" destOrd="0" presId="urn:microsoft.com/office/officeart/2005/8/layout/orgChart1"/>
    <dgm:cxn modelId="{84701DA3-8C19-45F4-B172-53BD26EE5B77}" type="presParOf" srcId="{7E8F8DFC-9DA7-4D92-A5A0-44A5D7EC2A16}" destId="{62C81618-6100-40B9-B73D-04B666BE6AD5}" srcOrd="2" destOrd="0" presId="urn:microsoft.com/office/officeart/2005/8/layout/orgChart1"/>
    <dgm:cxn modelId="{4AF67292-33A9-4499-89AA-6EA2EA47CD70}" type="presParOf" srcId="{DDEF6FF1-45F9-4E6A-9B0C-CA45B2E714EE}" destId="{665126DE-E41B-41E3-8C23-5D7C198F9A0E}" srcOrd="2" destOrd="0" presId="urn:microsoft.com/office/officeart/2005/8/layout/orgChart1"/>
    <dgm:cxn modelId="{3DE03D36-D426-4DB3-A42A-7AD376079311}" type="presParOf" srcId="{B289959D-76BC-494D-96EB-EC79C179692B}" destId="{A101FDBF-9FCB-4A82-9EF8-EEECE9B79117}" srcOrd="12" destOrd="0" presId="urn:microsoft.com/office/officeart/2005/8/layout/orgChart1"/>
    <dgm:cxn modelId="{5C5DC715-4784-4F40-90DE-17C6D3C963BD}" type="presParOf" srcId="{B289959D-76BC-494D-96EB-EC79C179692B}" destId="{EDC7C94F-AA1E-4D1F-8D52-E7FB74A7D317}" srcOrd="13" destOrd="0" presId="urn:microsoft.com/office/officeart/2005/8/layout/orgChart1"/>
    <dgm:cxn modelId="{E33AC7DB-1FC0-42B4-8A0B-966FD4A518E5}" type="presParOf" srcId="{EDC7C94F-AA1E-4D1F-8D52-E7FB74A7D317}" destId="{79D8A728-D76A-4EFD-84EE-B4F4B7B76CD5}" srcOrd="0" destOrd="0" presId="urn:microsoft.com/office/officeart/2005/8/layout/orgChart1"/>
    <dgm:cxn modelId="{FBDC9247-CCDF-4D73-BDC1-6B778EBCB415}" type="presParOf" srcId="{79D8A728-D76A-4EFD-84EE-B4F4B7B76CD5}" destId="{10C1F21B-D0A9-4E9F-92E8-864ABE85D8D5}" srcOrd="0" destOrd="0" presId="urn:microsoft.com/office/officeart/2005/8/layout/orgChart1"/>
    <dgm:cxn modelId="{0698467E-F506-4FC5-AE93-8BBF6752DC26}" type="presParOf" srcId="{79D8A728-D76A-4EFD-84EE-B4F4B7B76CD5}" destId="{1E06AACF-6385-4999-AEEE-2E328253EFF4}" srcOrd="1" destOrd="0" presId="urn:microsoft.com/office/officeart/2005/8/layout/orgChart1"/>
    <dgm:cxn modelId="{39113B71-97BC-4217-A5EE-3A2534492788}" type="presParOf" srcId="{EDC7C94F-AA1E-4D1F-8D52-E7FB74A7D317}" destId="{287374BC-70A6-457A-A850-DF3A2869DFCF}" srcOrd="1" destOrd="0" presId="urn:microsoft.com/office/officeart/2005/8/layout/orgChart1"/>
    <dgm:cxn modelId="{1027A453-02B1-4D23-BFF7-715AA816D86D}" type="presParOf" srcId="{EDC7C94F-AA1E-4D1F-8D52-E7FB74A7D317}" destId="{2DD8494C-CB67-4251-88CD-DFEACA8BABB2}" srcOrd="2"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7F74DBCB-05E5-4610-BFD5-6F636638CF03}" type="presParOf" srcId="{6A5D5FFE-0F44-4DF5-A49C-023789D43872}" destId="{F819B18C-4C3D-4A85-B44F-8C13B757DFC1}" srcOrd="4" destOrd="0" presId="urn:microsoft.com/office/officeart/2005/8/layout/orgChart1"/>
    <dgm:cxn modelId="{67904E97-6F69-43A0-8BC3-3440FB6705FC}" type="presParOf" srcId="{6A5D5FFE-0F44-4DF5-A49C-023789D43872}" destId="{2059504C-5CB8-42FF-B461-FF122AF43347}" srcOrd="5" destOrd="0" presId="urn:microsoft.com/office/officeart/2005/8/layout/orgChart1"/>
    <dgm:cxn modelId="{D6E1744E-95AC-4915-8585-066405E80C47}" type="presParOf" srcId="{2059504C-5CB8-42FF-B461-FF122AF43347}" destId="{9E0AA45A-A76D-4B95-81D7-466B7D782F25}" srcOrd="0" destOrd="0" presId="urn:microsoft.com/office/officeart/2005/8/layout/orgChart1"/>
    <dgm:cxn modelId="{79B30CBE-8841-4628-8B29-357A57EEDE38}" type="presParOf" srcId="{9E0AA45A-A76D-4B95-81D7-466B7D782F25}" destId="{392F7A62-7D6F-4082-8030-861D5A21D982}" srcOrd="0" destOrd="0" presId="urn:microsoft.com/office/officeart/2005/8/layout/orgChart1"/>
    <dgm:cxn modelId="{C13D26B9-CD2C-451A-BF6C-E127B13D736F}" type="presParOf" srcId="{9E0AA45A-A76D-4B95-81D7-466B7D782F25}" destId="{1E33C8B2-CFD7-4990-B08E-68CA432AF6B3}" srcOrd="1" destOrd="0" presId="urn:microsoft.com/office/officeart/2005/8/layout/orgChart1"/>
    <dgm:cxn modelId="{2679405F-0D01-47AB-8C69-77744C9D5911}" type="presParOf" srcId="{2059504C-5CB8-42FF-B461-FF122AF43347}" destId="{F68512E1-0E3F-4B3D-AA3D-2011C741E6AE}" srcOrd="1" destOrd="0" presId="urn:microsoft.com/office/officeart/2005/8/layout/orgChart1"/>
    <dgm:cxn modelId="{298024A2-ADFF-4C24-A11F-AD0F0E1F8B36}" type="presParOf" srcId="{2059504C-5CB8-42FF-B461-FF122AF43347}" destId="{5B67535F-5AA2-4FCF-92DC-5BD410189138}" srcOrd="2" destOrd="0" presId="urn:microsoft.com/office/officeart/2005/8/layout/orgChart1"/>
    <dgm:cxn modelId="{1E572330-11B6-47FD-B8FA-AE03CBEF2829}" type="presParOf" srcId="{6A5D5FFE-0F44-4DF5-A49C-023789D43872}" destId="{794F7B08-1E7C-4582-B351-54D7674A49A4}" srcOrd="6" destOrd="0" presId="urn:microsoft.com/office/officeart/2005/8/layout/orgChart1"/>
    <dgm:cxn modelId="{F4A209FF-BC52-4083-8AAD-3B7B708D7C65}" type="presParOf" srcId="{6A5D5FFE-0F44-4DF5-A49C-023789D43872}" destId="{7F6FBC7B-2EB9-4589-BC61-99F711312989}" srcOrd="7" destOrd="0" presId="urn:microsoft.com/office/officeart/2005/8/layout/orgChart1"/>
    <dgm:cxn modelId="{4E543A2E-51D2-4CD9-A6CB-8B8847883439}" type="presParOf" srcId="{7F6FBC7B-2EB9-4589-BC61-99F711312989}" destId="{E40561EF-4F3D-4032-B646-25D40F35AA0E}" srcOrd="0" destOrd="0" presId="urn:microsoft.com/office/officeart/2005/8/layout/orgChart1"/>
    <dgm:cxn modelId="{6293421A-4A25-41A9-8A43-8987845C77A6}" type="presParOf" srcId="{E40561EF-4F3D-4032-B646-25D40F35AA0E}" destId="{C93C1882-4543-4832-A9C9-0216839C9C1A}" srcOrd="0" destOrd="0" presId="urn:microsoft.com/office/officeart/2005/8/layout/orgChart1"/>
    <dgm:cxn modelId="{562656B5-79AA-4442-B32C-2166B1EDDC89}" type="presParOf" srcId="{E40561EF-4F3D-4032-B646-25D40F35AA0E}" destId="{27E9FFD2-CF16-4947-A24F-96178B7F90CD}" srcOrd="1" destOrd="0" presId="urn:microsoft.com/office/officeart/2005/8/layout/orgChart1"/>
    <dgm:cxn modelId="{1396A7A6-03F7-42AB-89A2-B75B2B4633E2}" type="presParOf" srcId="{7F6FBC7B-2EB9-4589-BC61-99F711312989}" destId="{C8FB22EF-3533-4E62-8ADC-48EAC05378D0}" srcOrd="1" destOrd="0" presId="urn:microsoft.com/office/officeart/2005/8/layout/orgChart1"/>
    <dgm:cxn modelId="{5842E55E-9B28-4D78-A80E-974F6C5551BE}" type="presParOf" srcId="{7F6FBC7B-2EB9-4589-BC61-99F711312989}" destId="{CEEEFB79-6E72-4456-9799-52D24710DBCA}" srcOrd="2" destOrd="0" presId="urn:microsoft.com/office/officeart/2005/8/layout/orgChart1"/>
    <dgm:cxn modelId="{5CB825BD-6272-4BEC-9C9E-33FEECF231DD}" type="presParOf" srcId="{6A5D5FFE-0F44-4DF5-A49C-023789D43872}" destId="{DFF99A0E-65E8-477A-B73B-C74882F1B0DC}" srcOrd="8" destOrd="0" presId="urn:microsoft.com/office/officeart/2005/8/layout/orgChart1"/>
    <dgm:cxn modelId="{2E81D870-42A3-48E5-B9F1-8397374796AB}" type="presParOf" srcId="{6A5D5FFE-0F44-4DF5-A49C-023789D43872}" destId="{E5CD5570-28EA-4E85-B915-AC90DDCE45AB}" srcOrd="9" destOrd="0" presId="urn:microsoft.com/office/officeart/2005/8/layout/orgChart1"/>
    <dgm:cxn modelId="{AC90942B-4DFE-4E76-977D-5EB7E6517EE0}" type="presParOf" srcId="{E5CD5570-28EA-4E85-B915-AC90DDCE45AB}" destId="{9D98D71E-E888-4941-A693-01F48062B0B4}" srcOrd="0" destOrd="0" presId="urn:microsoft.com/office/officeart/2005/8/layout/orgChart1"/>
    <dgm:cxn modelId="{F3AB9A72-20DA-4ACB-AB1E-98973AFB3D26}" type="presParOf" srcId="{9D98D71E-E888-4941-A693-01F48062B0B4}" destId="{E30920D6-002A-4546-A15F-16AABF0218DB}" srcOrd="0" destOrd="0" presId="urn:microsoft.com/office/officeart/2005/8/layout/orgChart1"/>
    <dgm:cxn modelId="{B8B8F715-02FF-4576-8C86-6EE02F60FB8F}" type="presParOf" srcId="{9D98D71E-E888-4941-A693-01F48062B0B4}" destId="{8ABA7A91-1E5D-4E82-94B5-575F29CDD6DE}" srcOrd="1" destOrd="0" presId="urn:microsoft.com/office/officeart/2005/8/layout/orgChart1"/>
    <dgm:cxn modelId="{7C96DDA7-C75E-40F2-A175-30F6E387A3E9}" type="presParOf" srcId="{E5CD5570-28EA-4E85-B915-AC90DDCE45AB}" destId="{A0708AF1-42AD-4707-A64D-EC9016E2DEF9}" srcOrd="1" destOrd="0" presId="urn:microsoft.com/office/officeart/2005/8/layout/orgChart1"/>
    <dgm:cxn modelId="{503A80AB-762F-4ACA-9694-1209765ABB04}" type="presParOf" srcId="{E5CD5570-28EA-4E85-B915-AC90DDCE45AB}" destId="{DF21776F-3894-4FA9-8463-C6DB7FC65F33}"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666374" y="878831"/>
          <a:ext cx="1492386" cy="129504"/>
        </a:xfrm>
        <a:custGeom>
          <a:avLst/>
          <a:gdLst/>
          <a:ahLst/>
          <a:cxnLst/>
          <a:rect l="0" t="0" r="0" b="0"/>
          <a:pathLst>
            <a:path>
              <a:moveTo>
                <a:pt x="0" y="0"/>
              </a:moveTo>
              <a:lnTo>
                <a:pt x="0" y="64752"/>
              </a:lnTo>
              <a:lnTo>
                <a:pt x="1492386" y="64752"/>
              </a:lnTo>
              <a:lnTo>
                <a:pt x="1492386"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666374" y="878831"/>
          <a:ext cx="746193" cy="129504"/>
        </a:xfrm>
        <a:custGeom>
          <a:avLst/>
          <a:gdLst/>
          <a:ahLst/>
          <a:cxnLst/>
          <a:rect l="0" t="0" r="0" b="0"/>
          <a:pathLst>
            <a:path>
              <a:moveTo>
                <a:pt x="0" y="0"/>
              </a:moveTo>
              <a:lnTo>
                <a:pt x="0" y="64752"/>
              </a:lnTo>
              <a:lnTo>
                <a:pt x="746193" y="64752"/>
              </a:lnTo>
              <a:lnTo>
                <a:pt x="746193"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620654" y="878831"/>
          <a:ext cx="91440" cy="129504"/>
        </a:xfrm>
        <a:custGeom>
          <a:avLst/>
          <a:gdLst/>
          <a:ahLst/>
          <a:cxnLst/>
          <a:rect l="0" t="0" r="0" b="0"/>
          <a:pathLst>
            <a:path>
              <a:moveTo>
                <a:pt x="45720" y="0"/>
              </a:moveTo>
              <a:lnTo>
                <a:pt x="4572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01FDBF-9FCB-4A82-9EF8-EEECE9B79117}">
      <dsp:nvSpPr>
        <dsp:cNvPr id="0" name=""/>
        <dsp:cNvSpPr/>
      </dsp:nvSpPr>
      <dsp:spPr>
        <a:xfrm>
          <a:off x="2920180" y="1316680"/>
          <a:ext cx="2611676" cy="129504"/>
        </a:xfrm>
        <a:custGeom>
          <a:avLst/>
          <a:gdLst/>
          <a:ahLst/>
          <a:cxnLst/>
          <a:rect l="0" t="0" r="0" b="0"/>
          <a:pathLst>
            <a:path>
              <a:moveTo>
                <a:pt x="0" y="0"/>
              </a:moveTo>
              <a:lnTo>
                <a:pt x="0" y="64752"/>
              </a:lnTo>
              <a:lnTo>
                <a:pt x="2611676" y="64752"/>
              </a:lnTo>
              <a:lnTo>
                <a:pt x="2611676"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1D21E7-9D4A-4934-95B7-4BE896F7B774}">
      <dsp:nvSpPr>
        <dsp:cNvPr id="0" name=""/>
        <dsp:cNvSpPr/>
      </dsp:nvSpPr>
      <dsp:spPr>
        <a:xfrm>
          <a:off x="4739944" y="1754529"/>
          <a:ext cx="91440" cy="129504"/>
        </a:xfrm>
        <a:custGeom>
          <a:avLst/>
          <a:gdLst/>
          <a:ahLst/>
          <a:cxnLst/>
          <a:rect l="0" t="0" r="0" b="0"/>
          <a:pathLst>
            <a:path>
              <a:moveTo>
                <a:pt x="45720" y="0"/>
              </a:moveTo>
              <a:lnTo>
                <a:pt x="4572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2920180" y="1316680"/>
          <a:ext cx="1865483" cy="129504"/>
        </a:xfrm>
        <a:custGeom>
          <a:avLst/>
          <a:gdLst/>
          <a:ahLst/>
          <a:cxnLst/>
          <a:rect l="0" t="0" r="0" b="0"/>
          <a:pathLst>
            <a:path>
              <a:moveTo>
                <a:pt x="0" y="0"/>
              </a:moveTo>
              <a:lnTo>
                <a:pt x="0" y="64752"/>
              </a:lnTo>
              <a:lnTo>
                <a:pt x="1865483" y="64752"/>
              </a:lnTo>
              <a:lnTo>
                <a:pt x="1865483"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30E078-4C31-4F2C-BA1B-87E6D379A348}">
      <dsp:nvSpPr>
        <dsp:cNvPr id="0" name=""/>
        <dsp:cNvSpPr/>
      </dsp:nvSpPr>
      <dsp:spPr>
        <a:xfrm>
          <a:off x="3993750" y="1754529"/>
          <a:ext cx="91440" cy="129504"/>
        </a:xfrm>
        <a:custGeom>
          <a:avLst/>
          <a:gdLst/>
          <a:ahLst/>
          <a:cxnLst/>
          <a:rect l="0" t="0" r="0" b="0"/>
          <a:pathLst>
            <a:path>
              <a:moveTo>
                <a:pt x="45720" y="0"/>
              </a:moveTo>
              <a:lnTo>
                <a:pt x="4572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2920180" y="1316680"/>
          <a:ext cx="1119289" cy="129504"/>
        </a:xfrm>
        <a:custGeom>
          <a:avLst/>
          <a:gdLst/>
          <a:ahLst/>
          <a:cxnLst/>
          <a:rect l="0" t="0" r="0" b="0"/>
          <a:pathLst>
            <a:path>
              <a:moveTo>
                <a:pt x="0" y="0"/>
              </a:moveTo>
              <a:lnTo>
                <a:pt x="0" y="64752"/>
              </a:lnTo>
              <a:lnTo>
                <a:pt x="1119289" y="64752"/>
              </a:lnTo>
              <a:lnTo>
                <a:pt x="1119289"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7F88D1-6FC8-436B-857A-B986364F8A2C}">
      <dsp:nvSpPr>
        <dsp:cNvPr id="0" name=""/>
        <dsp:cNvSpPr/>
      </dsp:nvSpPr>
      <dsp:spPr>
        <a:xfrm>
          <a:off x="2920180" y="1754529"/>
          <a:ext cx="373096" cy="129504"/>
        </a:xfrm>
        <a:custGeom>
          <a:avLst/>
          <a:gdLst/>
          <a:ahLst/>
          <a:cxnLst/>
          <a:rect l="0" t="0" r="0" b="0"/>
          <a:pathLst>
            <a:path>
              <a:moveTo>
                <a:pt x="0" y="0"/>
              </a:moveTo>
              <a:lnTo>
                <a:pt x="0" y="64752"/>
              </a:lnTo>
              <a:lnTo>
                <a:pt x="373096" y="64752"/>
              </a:lnTo>
              <a:lnTo>
                <a:pt x="373096"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2547084" y="1754529"/>
          <a:ext cx="373096" cy="129504"/>
        </a:xfrm>
        <a:custGeom>
          <a:avLst/>
          <a:gdLst/>
          <a:ahLst/>
          <a:cxnLst/>
          <a:rect l="0" t="0" r="0" b="0"/>
          <a:pathLst>
            <a:path>
              <a:moveTo>
                <a:pt x="373096" y="0"/>
              </a:moveTo>
              <a:lnTo>
                <a:pt x="373096" y="64752"/>
              </a:lnTo>
              <a:lnTo>
                <a:pt x="0" y="64752"/>
              </a:lnTo>
              <a:lnTo>
                <a:pt x="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2874460" y="1316680"/>
          <a:ext cx="91440" cy="129504"/>
        </a:xfrm>
        <a:custGeom>
          <a:avLst/>
          <a:gdLst/>
          <a:ahLst/>
          <a:cxnLst/>
          <a:rect l="0" t="0" r="0" b="0"/>
          <a:pathLst>
            <a:path>
              <a:moveTo>
                <a:pt x="45720" y="0"/>
              </a:moveTo>
              <a:lnTo>
                <a:pt x="4572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1755171" y="1754529"/>
          <a:ext cx="91440" cy="129504"/>
        </a:xfrm>
        <a:custGeom>
          <a:avLst/>
          <a:gdLst/>
          <a:ahLst/>
          <a:cxnLst/>
          <a:rect l="0" t="0" r="0" b="0"/>
          <a:pathLst>
            <a:path>
              <a:moveTo>
                <a:pt x="45720" y="0"/>
              </a:moveTo>
              <a:lnTo>
                <a:pt x="4572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1800891" y="1316680"/>
          <a:ext cx="1119289" cy="129504"/>
        </a:xfrm>
        <a:custGeom>
          <a:avLst/>
          <a:gdLst/>
          <a:ahLst/>
          <a:cxnLst/>
          <a:rect l="0" t="0" r="0" b="0"/>
          <a:pathLst>
            <a:path>
              <a:moveTo>
                <a:pt x="1119289" y="0"/>
              </a:moveTo>
              <a:lnTo>
                <a:pt x="1119289" y="64752"/>
              </a:lnTo>
              <a:lnTo>
                <a:pt x="0" y="64752"/>
              </a:lnTo>
              <a:lnTo>
                <a:pt x="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1054697" y="1316680"/>
          <a:ext cx="1865483" cy="129504"/>
        </a:xfrm>
        <a:custGeom>
          <a:avLst/>
          <a:gdLst/>
          <a:ahLst/>
          <a:cxnLst/>
          <a:rect l="0" t="0" r="0" b="0"/>
          <a:pathLst>
            <a:path>
              <a:moveTo>
                <a:pt x="1865483" y="0"/>
              </a:moveTo>
              <a:lnTo>
                <a:pt x="1865483" y="64752"/>
              </a:lnTo>
              <a:lnTo>
                <a:pt x="0" y="64752"/>
              </a:lnTo>
              <a:lnTo>
                <a:pt x="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262784" y="2192378"/>
          <a:ext cx="91440" cy="129504"/>
        </a:xfrm>
        <a:custGeom>
          <a:avLst/>
          <a:gdLst/>
          <a:ahLst/>
          <a:cxnLst/>
          <a:rect l="0" t="0" r="0" b="0"/>
          <a:pathLst>
            <a:path>
              <a:moveTo>
                <a:pt x="45720" y="0"/>
              </a:moveTo>
              <a:lnTo>
                <a:pt x="4572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262784" y="1754529"/>
          <a:ext cx="91440" cy="129504"/>
        </a:xfrm>
        <a:custGeom>
          <a:avLst/>
          <a:gdLst/>
          <a:ahLst/>
          <a:cxnLst/>
          <a:rect l="0" t="0" r="0" b="0"/>
          <a:pathLst>
            <a:path>
              <a:moveTo>
                <a:pt x="45720" y="0"/>
              </a:moveTo>
              <a:lnTo>
                <a:pt x="4572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308504" y="1316680"/>
          <a:ext cx="2611676" cy="129504"/>
        </a:xfrm>
        <a:custGeom>
          <a:avLst/>
          <a:gdLst/>
          <a:ahLst/>
          <a:cxnLst/>
          <a:rect l="0" t="0" r="0" b="0"/>
          <a:pathLst>
            <a:path>
              <a:moveTo>
                <a:pt x="2611676" y="0"/>
              </a:moveTo>
              <a:lnTo>
                <a:pt x="2611676" y="64752"/>
              </a:lnTo>
              <a:lnTo>
                <a:pt x="0" y="64752"/>
              </a:lnTo>
              <a:lnTo>
                <a:pt x="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920180" y="878831"/>
          <a:ext cx="746193" cy="129504"/>
        </a:xfrm>
        <a:custGeom>
          <a:avLst/>
          <a:gdLst/>
          <a:ahLst/>
          <a:cxnLst/>
          <a:rect l="0" t="0" r="0" b="0"/>
          <a:pathLst>
            <a:path>
              <a:moveTo>
                <a:pt x="746193" y="0"/>
              </a:moveTo>
              <a:lnTo>
                <a:pt x="746193" y="64752"/>
              </a:lnTo>
              <a:lnTo>
                <a:pt x="0" y="64752"/>
              </a:lnTo>
              <a:lnTo>
                <a:pt x="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2173987" y="878831"/>
          <a:ext cx="1492386" cy="129504"/>
        </a:xfrm>
        <a:custGeom>
          <a:avLst/>
          <a:gdLst/>
          <a:ahLst/>
          <a:cxnLst/>
          <a:rect l="0" t="0" r="0" b="0"/>
          <a:pathLst>
            <a:path>
              <a:moveTo>
                <a:pt x="1492386" y="0"/>
              </a:moveTo>
              <a:lnTo>
                <a:pt x="1492386" y="64752"/>
              </a:lnTo>
              <a:lnTo>
                <a:pt x="0" y="64752"/>
              </a:lnTo>
              <a:lnTo>
                <a:pt x="0" y="129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620654" y="440982"/>
          <a:ext cx="91440" cy="129504"/>
        </a:xfrm>
        <a:custGeom>
          <a:avLst/>
          <a:gdLst/>
          <a:ahLst/>
          <a:cxnLst/>
          <a:rect l="0" t="0" r="0" b="0"/>
          <a:pathLst>
            <a:path>
              <a:moveTo>
                <a:pt x="45720" y="0"/>
              </a:moveTo>
              <a:lnTo>
                <a:pt x="45720" y="1295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358029" y="132638"/>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Head of Culture</a:t>
          </a:r>
          <a:endParaRPr lang="en-US" sz="600" kern="1200">
            <a:latin typeface="Arial" panose="020B0604020202020204" pitchFamily="34" charset="0"/>
            <a:cs typeface="Arial" panose="020B0604020202020204" pitchFamily="34" charset="0"/>
          </a:endParaRPr>
        </a:p>
      </dsp:txBody>
      <dsp:txXfrm>
        <a:off x="3358029" y="132638"/>
        <a:ext cx="616688" cy="308344"/>
      </dsp:txXfrm>
    </dsp:sp>
    <dsp:sp modelId="{3F43820D-08F4-48FE-B1E8-2E7F63B0B665}">
      <dsp:nvSpPr>
        <dsp:cNvPr id="0" name=""/>
        <dsp:cNvSpPr/>
      </dsp:nvSpPr>
      <dsp:spPr>
        <a:xfrm>
          <a:off x="3358029" y="570486"/>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Service Manager (Sport &amp; Fitness)</a:t>
          </a:r>
          <a:endParaRPr lang="en-US" sz="600" kern="1200">
            <a:latin typeface="Arial" panose="020B0604020202020204" pitchFamily="34" charset="0"/>
            <a:cs typeface="Arial" panose="020B0604020202020204" pitchFamily="34" charset="0"/>
          </a:endParaRPr>
        </a:p>
      </dsp:txBody>
      <dsp:txXfrm>
        <a:off x="3358029" y="570486"/>
        <a:ext cx="616688" cy="308344"/>
      </dsp:txXfrm>
    </dsp:sp>
    <dsp:sp modelId="{7364BE3C-F806-4742-92B2-06AABB87114B}">
      <dsp:nvSpPr>
        <dsp:cNvPr id="0" name=""/>
        <dsp:cNvSpPr/>
      </dsp:nvSpPr>
      <dsp:spPr>
        <a:xfrm>
          <a:off x="1865643" y="1008335"/>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Sports Centres’ Manager</a:t>
          </a:r>
          <a:endParaRPr lang="en-US" sz="600" kern="1200">
            <a:latin typeface="Arial" panose="020B0604020202020204" pitchFamily="34" charset="0"/>
            <a:cs typeface="Arial" panose="020B0604020202020204" pitchFamily="34" charset="0"/>
          </a:endParaRPr>
        </a:p>
      </dsp:txBody>
      <dsp:txXfrm>
        <a:off x="1865643" y="1008335"/>
        <a:ext cx="616688" cy="308344"/>
      </dsp:txXfrm>
    </dsp:sp>
    <dsp:sp modelId="{7F7E70E3-8E2D-4804-BD15-7BC3D06482F7}">
      <dsp:nvSpPr>
        <dsp:cNvPr id="0" name=""/>
        <dsp:cNvSpPr/>
      </dsp:nvSpPr>
      <dsp:spPr>
        <a:xfrm>
          <a:off x="2611836" y="1008335"/>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Teddington Pools &amp; Fitness Centre</a:t>
          </a:r>
          <a:endParaRPr lang="en-US" sz="600" kern="1200">
            <a:latin typeface="Arial" panose="020B0604020202020204" pitchFamily="34" charset="0"/>
            <a:cs typeface="Arial" panose="020B0604020202020204" pitchFamily="34" charset="0"/>
          </a:endParaRPr>
        </a:p>
      </dsp:txBody>
      <dsp:txXfrm>
        <a:off x="2611836" y="1008335"/>
        <a:ext cx="616688" cy="308344"/>
      </dsp:txXfrm>
    </dsp:sp>
    <dsp:sp modelId="{3A7F11E9-6DFC-4C70-9565-171F93B5739F}">
      <dsp:nvSpPr>
        <dsp:cNvPr id="0" name=""/>
        <dsp:cNvSpPr/>
      </dsp:nvSpPr>
      <dsp:spPr>
        <a:xfrm>
          <a:off x="160" y="1446184"/>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Deputy Manager</a:t>
          </a:r>
        </a:p>
      </dsp:txBody>
      <dsp:txXfrm>
        <a:off x="160" y="1446184"/>
        <a:ext cx="616688" cy="308344"/>
      </dsp:txXfrm>
    </dsp:sp>
    <dsp:sp modelId="{98199ACE-FD76-40DC-91FA-1DD64898FE8F}">
      <dsp:nvSpPr>
        <dsp:cNvPr id="0" name=""/>
        <dsp:cNvSpPr/>
      </dsp:nvSpPr>
      <dsp:spPr>
        <a:xfrm>
          <a:off x="160" y="1884033"/>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(Wetside)</a:t>
          </a:r>
        </a:p>
      </dsp:txBody>
      <dsp:txXfrm>
        <a:off x="160" y="1884033"/>
        <a:ext cx="616688" cy="308344"/>
      </dsp:txXfrm>
    </dsp:sp>
    <dsp:sp modelId="{ABD1BFFD-BE5A-4F2B-BF18-B42F3AEA75E3}">
      <dsp:nvSpPr>
        <dsp:cNvPr id="0" name=""/>
        <dsp:cNvSpPr/>
      </dsp:nvSpPr>
      <dsp:spPr>
        <a:xfrm>
          <a:off x="160" y="2321882"/>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Leisure Assistants</a:t>
          </a:r>
        </a:p>
      </dsp:txBody>
      <dsp:txXfrm>
        <a:off x="160" y="2321882"/>
        <a:ext cx="616688" cy="308344"/>
      </dsp:txXfrm>
    </dsp:sp>
    <dsp:sp modelId="{D6BE2492-CBB7-42D4-97A8-CBFB91AC48A8}">
      <dsp:nvSpPr>
        <dsp:cNvPr id="0" name=""/>
        <dsp:cNvSpPr/>
      </dsp:nvSpPr>
      <dsp:spPr>
        <a:xfrm>
          <a:off x="746353" y="1446184"/>
          <a:ext cx="616688" cy="30834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a:t>
          </a:r>
        </a:p>
      </dsp:txBody>
      <dsp:txXfrm>
        <a:off x="746353" y="1446184"/>
        <a:ext cx="616688" cy="308344"/>
      </dsp:txXfrm>
    </dsp:sp>
    <dsp:sp modelId="{ED999071-302F-4994-A0AD-EED10A57A446}">
      <dsp:nvSpPr>
        <dsp:cNvPr id="0" name=""/>
        <dsp:cNvSpPr/>
      </dsp:nvSpPr>
      <dsp:spPr>
        <a:xfrm>
          <a:off x="1492546" y="1446184"/>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(Front of House)</a:t>
          </a:r>
        </a:p>
      </dsp:txBody>
      <dsp:txXfrm>
        <a:off x="1492546" y="1446184"/>
        <a:ext cx="616688" cy="308344"/>
      </dsp:txXfrm>
    </dsp:sp>
    <dsp:sp modelId="{EE23C16D-158D-4B4D-91CB-57F69416FDE7}">
      <dsp:nvSpPr>
        <dsp:cNvPr id="0" name=""/>
        <dsp:cNvSpPr/>
      </dsp:nvSpPr>
      <dsp:spPr>
        <a:xfrm>
          <a:off x="1492546" y="1884033"/>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Receptionists</a:t>
          </a:r>
        </a:p>
      </dsp:txBody>
      <dsp:txXfrm>
        <a:off x="1492546" y="1884033"/>
        <a:ext cx="616688" cy="308344"/>
      </dsp:txXfrm>
    </dsp:sp>
    <dsp:sp modelId="{D15DEC76-0F1B-44DE-8D0D-3599A83275A3}">
      <dsp:nvSpPr>
        <dsp:cNvPr id="0" name=""/>
        <dsp:cNvSpPr/>
      </dsp:nvSpPr>
      <dsp:spPr>
        <a:xfrm>
          <a:off x="2611836" y="1446184"/>
          <a:ext cx="616688" cy="30834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(Fitness)</a:t>
          </a:r>
        </a:p>
      </dsp:txBody>
      <dsp:txXfrm>
        <a:off x="2611836" y="1446184"/>
        <a:ext cx="616688" cy="308344"/>
      </dsp:txXfrm>
    </dsp:sp>
    <dsp:sp modelId="{B2FAC762-2F98-4869-965F-1A49A003DE29}">
      <dsp:nvSpPr>
        <dsp:cNvPr id="0" name=""/>
        <dsp:cNvSpPr/>
      </dsp:nvSpPr>
      <dsp:spPr>
        <a:xfrm>
          <a:off x="2238740" y="1884033"/>
          <a:ext cx="616688" cy="308344"/>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Fitness Instructors</a:t>
          </a:r>
        </a:p>
      </dsp:txBody>
      <dsp:txXfrm>
        <a:off x="2238740" y="1884033"/>
        <a:ext cx="616688" cy="308344"/>
      </dsp:txXfrm>
    </dsp:sp>
    <dsp:sp modelId="{64D75D56-6B18-4250-93DA-4DD1942E6A0C}">
      <dsp:nvSpPr>
        <dsp:cNvPr id="0" name=""/>
        <dsp:cNvSpPr/>
      </dsp:nvSpPr>
      <dsp:spPr>
        <a:xfrm>
          <a:off x="2984933" y="1884033"/>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Casual Fitness </a:t>
          </a:r>
          <a:r>
            <a:rPr lang="en-US" sz="600" kern="1200">
              <a:latin typeface="Arial" panose="020B0604020202020204" pitchFamily="34" charset="0"/>
              <a:cs typeface="Arial" panose="020B0604020202020204" pitchFamily="34" charset="0"/>
            </a:rPr>
            <a:t>Instructors</a:t>
          </a:r>
        </a:p>
      </dsp:txBody>
      <dsp:txXfrm>
        <a:off x="2984933" y="1884033"/>
        <a:ext cx="616688" cy="308344"/>
      </dsp:txXfrm>
    </dsp:sp>
    <dsp:sp modelId="{680CF8AA-D6B8-44C4-B934-379E5F3F916D}">
      <dsp:nvSpPr>
        <dsp:cNvPr id="0" name=""/>
        <dsp:cNvSpPr/>
      </dsp:nvSpPr>
      <dsp:spPr>
        <a:xfrm>
          <a:off x="3731126" y="1446184"/>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Swim School</a:t>
          </a:r>
          <a:br>
            <a:rPr lang="en-US" sz="600" kern="1200">
              <a:latin typeface="Arial" panose="020B0604020202020204" pitchFamily="34" charset="0"/>
              <a:cs typeface="Arial" panose="020B0604020202020204" pitchFamily="34" charset="0"/>
            </a:rPr>
          </a:br>
          <a:r>
            <a:rPr lang="en-US" sz="600" kern="1200">
              <a:latin typeface="Arial" panose="020B0604020202020204" pitchFamily="34" charset="0"/>
              <a:cs typeface="Arial" panose="020B0604020202020204" pitchFamily="34" charset="0"/>
            </a:rPr>
            <a:t>Co-ordinator</a:t>
          </a:r>
        </a:p>
      </dsp:txBody>
      <dsp:txXfrm>
        <a:off x="3731126" y="1446184"/>
        <a:ext cx="616688" cy="308344"/>
      </dsp:txXfrm>
    </dsp:sp>
    <dsp:sp modelId="{D5CCDD51-496B-4FBF-8A7C-DC4444DCC6C4}">
      <dsp:nvSpPr>
        <dsp:cNvPr id="0" name=""/>
        <dsp:cNvSpPr/>
      </dsp:nvSpPr>
      <dsp:spPr>
        <a:xfrm>
          <a:off x="3731126" y="1884033"/>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Swimming Instructors</a:t>
          </a:r>
        </a:p>
      </dsp:txBody>
      <dsp:txXfrm>
        <a:off x="3731126" y="1884033"/>
        <a:ext cx="616688" cy="308344"/>
      </dsp:txXfrm>
    </dsp:sp>
    <dsp:sp modelId="{D7A5CE7C-081F-4699-B459-CED7E0BA1954}">
      <dsp:nvSpPr>
        <dsp:cNvPr id="0" name=""/>
        <dsp:cNvSpPr/>
      </dsp:nvSpPr>
      <dsp:spPr>
        <a:xfrm>
          <a:off x="4477319" y="1446184"/>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(Sales)</a:t>
          </a:r>
        </a:p>
      </dsp:txBody>
      <dsp:txXfrm>
        <a:off x="4477319" y="1446184"/>
        <a:ext cx="616688" cy="308344"/>
      </dsp:txXfrm>
    </dsp:sp>
    <dsp:sp modelId="{ED56BB37-06AE-4420-840F-48156F843EA5}">
      <dsp:nvSpPr>
        <dsp:cNvPr id="0" name=""/>
        <dsp:cNvSpPr/>
      </dsp:nvSpPr>
      <dsp:spPr>
        <a:xfrm>
          <a:off x="4477319" y="1884033"/>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Sales Assustabts</a:t>
          </a:r>
        </a:p>
      </dsp:txBody>
      <dsp:txXfrm>
        <a:off x="4477319" y="1884033"/>
        <a:ext cx="616688" cy="308344"/>
      </dsp:txXfrm>
    </dsp:sp>
    <dsp:sp modelId="{10C1F21B-D0A9-4E9F-92E8-864ABE85D8D5}">
      <dsp:nvSpPr>
        <dsp:cNvPr id="0" name=""/>
        <dsp:cNvSpPr/>
      </dsp:nvSpPr>
      <dsp:spPr>
        <a:xfrm>
          <a:off x="5223512" y="1446184"/>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Swim Schoool Administrator</a:t>
          </a:r>
        </a:p>
      </dsp:txBody>
      <dsp:txXfrm>
        <a:off x="5223512" y="1446184"/>
        <a:ext cx="616688" cy="308344"/>
      </dsp:txXfrm>
    </dsp:sp>
    <dsp:sp modelId="{392F7A62-7D6F-4082-8030-861D5A21D982}">
      <dsp:nvSpPr>
        <dsp:cNvPr id="0" name=""/>
        <dsp:cNvSpPr/>
      </dsp:nvSpPr>
      <dsp:spPr>
        <a:xfrm>
          <a:off x="3358029" y="1008335"/>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Pools on the Park</a:t>
          </a:r>
          <a:endParaRPr lang="en-US" sz="600" kern="1200">
            <a:latin typeface="Arial" panose="020B0604020202020204" pitchFamily="34" charset="0"/>
            <a:cs typeface="Arial" panose="020B0604020202020204" pitchFamily="34" charset="0"/>
          </a:endParaRPr>
        </a:p>
      </dsp:txBody>
      <dsp:txXfrm>
        <a:off x="3358029" y="1008335"/>
        <a:ext cx="616688" cy="308344"/>
      </dsp:txXfrm>
    </dsp:sp>
    <dsp:sp modelId="{C93C1882-4543-4832-A9C9-0216839C9C1A}">
      <dsp:nvSpPr>
        <dsp:cNvPr id="0" name=""/>
        <dsp:cNvSpPr/>
      </dsp:nvSpPr>
      <dsp:spPr>
        <a:xfrm>
          <a:off x="4104223" y="1008335"/>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Marketing &amp; Support Officer</a:t>
          </a:r>
          <a:endParaRPr lang="en-US" sz="600" kern="1200">
            <a:latin typeface="Arial" panose="020B0604020202020204" pitchFamily="34" charset="0"/>
            <a:cs typeface="Arial" panose="020B0604020202020204" pitchFamily="34" charset="0"/>
          </a:endParaRPr>
        </a:p>
      </dsp:txBody>
      <dsp:txXfrm>
        <a:off x="4104223" y="1008335"/>
        <a:ext cx="616688" cy="308344"/>
      </dsp:txXfrm>
    </dsp:sp>
    <dsp:sp modelId="{E30920D6-002A-4546-A15F-16AABF0218DB}">
      <dsp:nvSpPr>
        <dsp:cNvPr id="0" name=""/>
        <dsp:cNvSpPr/>
      </dsp:nvSpPr>
      <dsp:spPr>
        <a:xfrm>
          <a:off x="4850416" y="1008335"/>
          <a:ext cx="616688" cy="3083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Service Support Officer</a:t>
          </a:r>
        </a:p>
      </dsp:txBody>
      <dsp:txXfrm>
        <a:off x="4850416" y="1008335"/>
        <a:ext cx="616688" cy="3083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0af6bd7-e4eb-4aec-a9e7-d15f9296da71" xsi:nil="true"/>
    <_ip_UnifiedCompliancePolicyProperties xmlns="http://schemas.microsoft.com/sharepoint/v3" xsi:nil="true"/>
    <lcf76f155ced4ddcb4097134ff3c332f xmlns="76d09d67-fc87-46d6-a245-a89003bffc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c8760bc43c6877f5a4b89734d3b1fbc0">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cb1c756804eea7ed8c9825a359aad3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80E95-9480-4BF9-8719-9F69FF459981}">
  <ds:schemaRefs>
    <ds:schemaRef ds:uri="http://schemas.openxmlformats.org/officeDocument/2006/bibliography"/>
  </ds:schemaRefs>
</ds:datastoreItem>
</file>

<file path=customXml/itemProps2.xml><?xml version="1.0" encoding="utf-8"?>
<ds:datastoreItem xmlns:ds="http://schemas.openxmlformats.org/officeDocument/2006/customXml" ds:itemID="{D1C36D93-E7D3-4E82-B025-F06AC1191B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77D14A-43B3-4FA0-B8F9-F57F06089BA7}">
  <ds:schemaRefs>
    <ds:schemaRef ds:uri="http://schemas.microsoft.com/sharepoint/v3/contenttype/forms"/>
  </ds:schemaRefs>
</ds:datastoreItem>
</file>

<file path=customXml/itemProps4.xml><?xml version="1.0" encoding="utf-8"?>
<ds:datastoreItem xmlns:ds="http://schemas.openxmlformats.org/officeDocument/2006/customXml" ds:itemID="{15E3FEB3-1E77-430A-950F-588EF83A6006}"/>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1176</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7602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17</cp:revision>
  <cp:lastPrinted>2016-04-11T09:54:00Z</cp:lastPrinted>
  <dcterms:created xsi:type="dcterms:W3CDTF">2024-07-25T15:44:00Z</dcterms:created>
  <dcterms:modified xsi:type="dcterms:W3CDTF">2024-07-25T15:58:00Z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2019-04-25T16:14:40.3473646Z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