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2712470" w:rsidR="00783C6D" w:rsidRPr="005B3EBF" w:rsidRDefault="005671C8" w:rsidP="000E62C7">
            <w:pPr>
              <w:autoSpaceDE w:val="0"/>
              <w:autoSpaceDN w:val="0"/>
              <w:adjustRightInd w:val="0"/>
              <w:rPr>
                <w:rFonts w:ascii="Calibri" w:hAnsi="Calibri" w:cs="Calibri"/>
              </w:rPr>
            </w:pPr>
            <w:r>
              <w:rPr>
                <w:rFonts w:ascii="Calibri" w:hAnsi="Calibri" w:cs="Calibri"/>
              </w:rPr>
              <w:t>Estate Services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C8BA550" w:rsidR="00783C6D" w:rsidRPr="005B3EBF" w:rsidRDefault="00B6548A" w:rsidP="000E62C7">
            <w:pPr>
              <w:autoSpaceDE w:val="0"/>
              <w:autoSpaceDN w:val="0"/>
              <w:adjustRightInd w:val="0"/>
              <w:rPr>
                <w:rFonts w:ascii="Calibri" w:hAnsi="Calibri" w:cs="Calibri"/>
                <w:bCs/>
              </w:rPr>
            </w:pPr>
            <w:r>
              <w:rPr>
                <w:rFonts w:ascii="Calibri" w:hAnsi="Calibri" w:cs="Calibri"/>
                <w:bCs/>
              </w:rPr>
              <w:t>SO2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842B4A8" w:rsidR="00783C6D" w:rsidRPr="005B3EBF" w:rsidRDefault="00B6548A"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F6FE374" w:rsidR="0044737D" w:rsidRPr="0026064E" w:rsidRDefault="00B6548A"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1303117" w:rsidR="0044737D" w:rsidRPr="0026064E" w:rsidRDefault="00B6548A" w:rsidP="00C90AB7">
            <w:pPr>
              <w:autoSpaceDE w:val="0"/>
              <w:autoSpaceDN w:val="0"/>
              <w:adjustRightInd w:val="0"/>
              <w:rPr>
                <w:rFonts w:ascii="Calibri" w:hAnsi="Calibri" w:cs="Calibri"/>
                <w:bCs/>
              </w:rPr>
            </w:pPr>
            <w:r>
              <w:rPr>
                <w:rFonts w:ascii="Calibri" w:hAnsi="Calibri" w:cs="Calibri"/>
                <w:bCs/>
              </w:rPr>
              <w:t xml:space="preserve">Estate services manager </w:t>
            </w:r>
            <w:r w:rsidR="003A12F9">
              <w:rPr>
                <w:rFonts w:ascii="Calibri" w:hAnsi="Calibri" w:cs="Calibri"/>
                <w:bCs/>
              </w:rPr>
              <w:t>HP014</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3346461" w:rsidR="00387E78" w:rsidRPr="0026064E" w:rsidRDefault="003A12F9" w:rsidP="000E62C7">
            <w:pPr>
              <w:autoSpaceDE w:val="0"/>
              <w:autoSpaceDN w:val="0"/>
              <w:adjustRightInd w:val="0"/>
              <w:rPr>
                <w:rFonts w:ascii="Calibri" w:hAnsi="Calibri" w:cs="Calibri"/>
                <w:bCs/>
              </w:rPr>
            </w:pPr>
            <w:proofErr w:type="gramStart"/>
            <w:r>
              <w:rPr>
                <w:rFonts w:ascii="Calibri" w:hAnsi="Calibri" w:cs="Calibri"/>
                <w:bCs/>
              </w:rPr>
              <w:t>N?A</w:t>
            </w:r>
            <w:proofErr w:type="gramEnd"/>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07EF695" w:rsidR="0026064E" w:rsidRPr="0026064E" w:rsidRDefault="003A12F9" w:rsidP="00802B8D">
            <w:pPr>
              <w:autoSpaceDE w:val="0"/>
              <w:autoSpaceDN w:val="0"/>
              <w:adjustRightInd w:val="0"/>
              <w:rPr>
                <w:rFonts w:ascii="Calibri" w:hAnsi="Calibri" w:cs="Calibri"/>
                <w:bCs/>
              </w:rPr>
            </w:pPr>
            <w:r>
              <w:rPr>
                <w:rFonts w:ascii="Calibri" w:hAnsi="Calibri" w:cs="Calibri"/>
                <w:bCs/>
              </w:rPr>
              <w:t>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A3E15DC" w14:textId="77777777" w:rsidR="000D4E27" w:rsidRPr="00AC00A3" w:rsidRDefault="000D4E27" w:rsidP="000D4E27">
      <w:pPr>
        <w:ind w:right="-360"/>
        <w:jc w:val="both"/>
        <w:rPr>
          <w:rFonts w:ascii="Verdana" w:hAnsi="Verdana" w:cs="Arial"/>
          <w:bCs/>
          <w:sz w:val="20"/>
          <w:szCs w:val="20"/>
        </w:rPr>
      </w:pPr>
      <w:r>
        <w:rPr>
          <w:rFonts w:ascii="Calibri" w:hAnsi="Calibri" w:cs="Arial"/>
          <w:bCs/>
        </w:rPr>
        <w:t xml:space="preserve">Responsible for a range of </w:t>
      </w:r>
      <w:r w:rsidRPr="00AC00A3">
        <w:rPr>
          <w:rFonts w:ascii="Verdana" w:hAnsi="Verdana" w:cs="Arial"/>
          <w:bCs/>
          <w:sz w:val="20"/>
          <w:szCs w:val="20"/>
        </w:rPr>
        <w:t>essential tasks on and around the council-managed blocks and estates</w:t>
      </w:r>
      <w:r>
        <w:rPr>
          <w:rFonts w:ascii="Verdana" w:hAnsi="Verdana" w:cs="Arial"/>
          <w:bCs/>
          <w:sz w:val="20"/>
          <w:szCs w:val="20"/>
        </w:rPr>
        <w:t>,</w:t>
      </w:r>
      <w:r w:rsidRPr="00AC00A3">
        <w:rPr>
          <w:rFonts w:ascii="Verdana" w:hAnsi="Verdana" w:cs="Arial"/>
          <w:bCs/>
          <w:sz w:val="20"/>
          <w:szCs w:val="20"/>
        </w:rPr>
        <w:t xml:space="preserve"> from responding to emergencies such as burst pipes and lift trappings to the inspection of repairs and monitoring of cleaning contractors. </w:t>
      </w:r>
      <w:proofErr w:type="gramStart"/>
      <w:r w:rsidRPr="00AC00A3">
        <w:rPr>
          <w:rFonts w:ascii="Verdana" w:hAnsi="Verdana" w:cs="Arial"/>
          <w:bCs/>
          <w:sz w:val="20"/>
          <w:szCs w:val="20"/>
        </w:rPr>
        <w:t>Officers</w:t>
      </w:r>
      <w:proofErr w:type="gramEnd"/>
      <w:r w:rsidRPr="00AC00A3">
        <w:rPr>
          <w:rFonts w:ascii="Verdana" w:hAnsi="Verdana" w:cs="Arial"/>
          <w:bCs/>
          <w:sz w:val="20"/>
          <w:szCs w:val="20"/>
        </w:rPr>
        <w:t xml:space="preserve"> shifts will </w:t>
      </w:r>
      <w:r>
        <w:rPr>
          <w:rFonts w:ascii="Verdana" w:hAnsi="Verdana" w:cs="Arial"/>
          <w:bCs/>
          <w:sz w:val="20"/>
          <w:szCs w:val="20"/>
        </w:rPr>
        <w:t>also be</w:t>
      </w:r>
      <w:r w:rsidRPr="00AC00A3">
        <w:rPr>
          <w:rFonts w:ascii="Verdana" w:hAnsi="Verdana" w:cs="Arial"/>
          <w:bCs/>
          <w:sz w:val="20"/>
          <w:szCs w:val="20"/>
        </w:rPr>
        <w:t xml:space="preserve"> responsible for monitoring of council contracts</w:t>
      </w:r>
      <w:r>
        <w:rPr>
          <w:rFonts w:ascii="Verdana" w:hAnsi="Verdana" w:cs="Arial"/>
          <w:bCs/>
          <w:sz w:val="20"/>
          <w:szCs w:val="20"/>
        </w:rPr>
        <w:t xml:space="preserve">, </w:t>
      </w:r>
      <w:r w:rsidRPr="00AC00A3">
        <w:rPr>
          <w:rFonts w:ascii="Verdana" w:hAnsi="Verdana" w:cs="Arial"/>
          <w:bCs/>
          <w:sz w:val="20"/>
          <w:szCs w:val="20"/>
        </w:rPr>
        <w:t>providi</w:t>
      </w:r>
      <w:r>
        <w:rPr>
          <w:rFonts w:ascii="Verdana" w:hAnsi="Verdana" w:cs="Arial"/>
          <w:bCs/>
          <w:sz w:val="20"/>
          <w:szCs w:val="20"/>
        </w:rPr>
        <w:t>ng an emergency response, as well as monitoring noise and anti-social nuisance on behalf of environmental services.</w:t>
      </w:r>
      <w:r w:rsidRPr="00AC00A3">
        <w:rPr>
          <w:rFonts w:ascii="Verdana" w:hAnsi="Verdana" w:cs="Arial"/>
          <w:bCs/>
          <w:sz w:val="20"/>
          <w:szCs w:val="20"/>
        </w:rPr>
        <w:t xml:space="preserve">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BD209F5" w14:textId="77777777" w:rsidR="002004FC" w:rsidRPr="00C30FA3" w:rsidRDefault="002004FC" w:rsidP="002004FC">
      <w:pPr>
        <w:rPr>
          <w:rFonts w:ascii="Calibri" w:hAnsi="Calibri" w:cs="Arial"/>
          <w:bCs/>
        </w:rPr>
      </w:pPr>
      <w:r w:rsidRPr="00C30FA3">
        <w:rPr>
          <w:rFonts w:ascii="Calibri" w:hAnsi="Calibri" w:cs="Arial"/>
          <w:bCs/>
        </w:rPr>
        <w:t>Works shifts on a rota which covers 24 hours a day and includes some weekend working. Will cover the Joint control centre on an occasional basis</w:t>
      </w:r>
      <w:r>
        <w:rPr>
          <w:rFonts w:ascii="Calibri" w:hAnsi="Calibri" w:cs="Arial"/>
          <w:bCs/>
        </w:rPr>
        <w:t xml:space="preserve"> dealing with enquiries from both Richmond and Wandsworth boroughs.</w:t>
      </w:r>
    </w:p>
    <w:p w14:paraId="23D4DBD7" w14:textId="77777777" w:rsidR="002004FC" w:rsidRPr="00615E5C" w:rsidRDefault="002004FC" w:rsidP="002004FC">
      <w:pPr>
        <w:rPr>
          <w:rFonts w:ascii="Calibri" w:hAnsi="Calibri" w:cs="Arial"/>
          <w:bCs/>
        </w:rPr>
      </w:pPr>
    </w:p>
    <w:p w14:paraId="380286CC" w14:textId="77777777" w:rsidR="002004FC" w:rsidRDefault="002004FC" w:rsidP="002004FC">
      <w:pPr>
        <w:rPr>
          <w:rFonts w:ascii="Calibri" w:hAnsi="Calibri" w:cs="Arial"/>
          <w:bCs/>
        </w:rPr>
      </w:pPr>
      <w:r>
        <w:rPr>
          <w:rFonts w:ascii="Calibri" w:hAnsi="Calibri" w:cs="Arial"/>
          <w:bCs/>
        </w:rPr>
        <w:lastRenderedPageBreak/>
        <w:t>Monitor</w:t>
      </w:r>
      <w:r w:rsidRPr="00615E5C">
        <w:rPr>
          <w:rFonts w:ascii="Calibri" w:hAnsi="Calibri" w:cs="Arial"/>
          <w:bCs/>
        </w:rPr>
        <w:t xml:space="preserve"> the various cleaning and ground maintenance</w:t>
      </w:r>
      <w:r>
        <w:rPr>
          <w:rFonts w:ascii="Calibri" w:hAnsi="Calibri" w:cs="Arial"/>
          <w:bCs/>
        </w:rPr>
        <w:t xml:space="preserve"> contracts and liaises with supervisors and contract managers on site to ensure standards are met recording the cleanliness of the block and following up to ensure the contract standard is maintained.</w:t>
      </w:r>
    </w:p>
    <w:p w14:paraId="53FA02B8" w14:textId="77777777" w:rsidR="002004FC" w:rsidRDefault="002004FC" w:rsidP="002004FC">
      <w:pPr>
        <w:rPr>
          <w:rFonts w:ascii="Calibri" w:hAnsi="Calibri" w:cs="Arial"/>
          <w:bCs/>
        </w:rPr>
      </w:pPr>
    </w:p>
    <w:p w14:paraId="3947390A" w14:textId="77777777" w:rsidR="002004FC" w:rsidRPr="00615E5C" w:rsidRDefault="002004FC" w:rsidP="002004FC">
      <w:pPr>
        <w:rPr>
          <w:rFonts w:ascii="Calibri" w:hAnsi="Calibri" w:cs="Arial"/>
          <w:bCs/>
        </w:rPr>
      </w:pPr>
      <w:r>
        <w:rPr>
          <w:rFonts w:ascii="Calibri" w:hAnsi="Calibri" w:cs="Arial"/>
          <w:bCs/>
        </w:rPr>
        <w:t>Reports potential hazards and makes safe or safeguards the public until the hazard has been dealt with including removal of drug paraphernalia by cleaners.  This will include spray marking defective paving areas and reporting personal injury accidents caused by such hazards.</w:t>
      </w:r>
    </w:p>
    <w:p w14:paraId="7C64198F" w14:textId="77777777" w:rsidR="002004FC" w:rsidRDefault="002004FC" w:rsidP="002004FC">
      <w:pPr>
        <w:rPr>
          <w:rFonts w:ascii="Calibri" w:hAnsi="Calibri" w:cs="Arial"/>
          <w:b/>
          <w:bCs/>
        </w:rPr>
      </w:pPr>
    </w:p>
    <w:p w14:paraId="2735767E" w14:textId="77777777" w:rsidR="002004FC" w:rsidRDefault="002004FC" w:rsidP="002004FC">
      <w:pPr>
        <w:rPr>
          <w:rFonts w:ascii="Calibri" w:hAnsi="Calibri" w:cs="Arial"/>
        </w:rPr>
      </w:pPr>
      <w:r>
        <w:rPr>
          <w:rFonts w:ascii="Calibri" w:hAnsi="Calibri" w:cs="Arial"/>
        </w:rPr>
        <w:t>Carries out store shed and garage viewings with perspective tenants checking their financial and other documents and ensuring all paperwork such as tenancy agreements are signed and returned to the non-residential section.</w:t>
      </w:r>
    </w:p>
    <w:p w14:paraId="490F76D8" w14:textId="77777777" w:rsidR="002004FC" w:rsidRPr="00071646" w:rsidRDefault="002004FC" w:rsidP="002004FC">
      <w:pPr>
        <w:rPr>
          <w:rFonts w:ascii="Calibri" w:hAnsi="Calibri" w:cs="Arial"/>
        </w:rPr>
      </w:pPr>
    </w:p>
    <w:p w14:paraId="714F29B6" w14:textId="77777777" w:rsidR="002004FC" w:rsidRDefault="002004FC" w:rsidP="002004FC">
      <w:pPr>
        <w:rPr>
          <w:rFonts w:ascii="Calibri" w:hAnsi="Calibri" w:cs="Arial"/>
          <w:bCs/>
        </w:rPr>
      </w:pPr>
      <w:r w:rsidRPr="00EF1749">
        <w:rPr>
          <w:rFonts w:ascii="Calibri" w:hAnsi="Calibri" w:cs="Arial"/>
          <w:bCs/>
        </w:rPr>
        <w:t>Undertake minor repairs as appropriate</w:t>
      </w:r>
      <w:r>
        <w:rPr>
          <w:rFonts w:ascii="Calibri" w:hAnsi="Calibri" w:cs="Arial"/>
          <w:bCs/>
        </w:rPr>
        <w:t xml:space="preserve"> to communal areas and resident’s dwellings such as</w:t>
      </w:r>
      <w:r w:rsidRPr="00EF1749">
        <w:rPr>
          <w:rFonts w:ascii="Calibri" w:hAnsi="Calibri" w:cs="Arial"/>
          <w:bCs/>
        </w:rPr>
        <w:t xml:space="preserve"> force entry, change light bulbs, minor blockages, resetting time clocks etc</w:t>
      </w:r>
      <w:r>
        <w:rPr>
          <w:rFonts w:ascii="Calibri" w:hAnsi="Calibri" w:cs="Arial"/>
          <w:bCs/>
        </w:rPr>
        <w:t>. Ensures the Councils procedures in relation to rechargeable works to leaseholders and tenanted properties are observed in relation to emergency repairs.</w:t>
      </w:r>
    </w:p>
    <w:p w14:paraId="050024E1" w14:textId="77777777" w:rsidR="002004FC" w:rsidRDefault="002004FC" w:rsidP="002004FC">
      <w:pPr>
        <w:rPr>
          <w:rFonts w:ascii="Calibri" w:hAnsi="Calibri" w:cs="Arial"/>
          <w:bCs/>
        </w:rPr>
      </w:pPr>
    </w:p>
    <w:p w14:paraId="719385A8" w14:textId="77777777" w:rsidR="002004FC" w:rsidRDefault="002004FC" w:rsidP="002004FC">
      <w:pPr>
        <w:rPr>
          <w:rFonts w:ascii="Calibri" w:hAnsi="Calibri" w:cs="Arial"/>
          <w:bCs/>
        </w:rPr>
      </w:pPr>
      <w:r>
        <w:rPr>
          <w:rFonts w:ascii="Calibri" w:hAnsi="Calibri" w:cs="Arial"/>
          <w:bCs/>
        </w:rPr>
        <w:t xml:space="preserve">Inspects all estate and block features including roof areas, tank rooms, communal lighting, </w:t>
      </w:r>
      <w:proofErr w:type="gramStart"/>
      <w:r>
        <w:rPr>
          <w:rFonts w:ascii="Calibri" w:hAnsi="Calibri" w:cs="Arial"/>
          <w:bCs/>
        </w:rPr>
        <w:t>CCTV</w:t>
      </w:r>
      <w:proofErr w:type="gramEnd"/>
      <w:r>
        <w:rPr>
          <w:rFonts w:ascii="Calibri" w:hAnsi="Calibri" w:cs="Arial"/>
          <w:bCs/>
        </w:rPr>
        <w:t xml:space="preserve"> and playgrounds. Reports repairs, graffiti, and other defects and post inspects completed work orders liaising with contractors where necessary.</w:t>
      </w:r>
    </w:p>
    <w:p w14:paraId="437B6788" w14:textId="77777777" w:rsidR="002004FC" w:rsidRDefault="002004FC" w:rsidP="002004FC">
      <w:pPr>
        <w:rPr>
          <w:rFonts w:ascii="Calibri" w:hAnsi="Calibri" w:cs="Arial"/>
          <w:bCs/>
        </w:rPr>
      </w:pPr>
    </w:p>
    <w:p w14:paraId="703F9CA7" w14:textId="77777777" w:rsidR="002004FC" w:rsidRDefault="002004FC" w:rsidP="002004FC">
      <w:pPr>
        <w:rPr>
          <w:rFonts w:ascii="Calibri" w:hAnsi="Calibri" w:cs="Arial"/>
          <w:bCs/>
        </w:rPr>
      </w:pPr>
      <w:r>
        <w:rPr>
          <w:rFonts w:ascii="Calibri" w:hAnsi="Calibri" w:cs="Arial"/>
          <w:bCs/>
        </w:rPr>
        <w:t xml:space="preserve">As required, enforce the council’s anti-social behaviour </w:t>
      </w:r>
      <w:proofErr w:type="gramStart"/>
      <w:r>
        <w:rPr>
          <w:rFonts w:ascii="Calibri" w:hAnsi="Calibri" w:cs="Arial"/>
          <w:bCs/>
        </w:rPr>
        <w:t>policy</w:t>
      </w:r>
      <w:proofErr w:type="gramEnd"/>
      <w:r>
        <w:rPr>
          <w:rFonts w:ascii="Calibri" w:hAnsi="Calibri" w:cs="Arial"/>
          <w:bCs/>
        </w:rPr>
        <w:t xml:space="preserve"> and ban on smoking in public places. Liaises with staff from the Area Housing team on a wide range of housing matters, including noise nuisance, cleaning, grounds maintenance and tenancy leasehold matters. This includes attending court to act as a professional witness in incidents of noise nuisance and other anti-social behaviour. Contact and dialogue with rough sleepers.</w:t>
      </w:r>
    </w:p>
    <w:p w14:paraId="5369A11D" w14:textId="77777777" w:rsidR="002004FC" w:rsidRDefault="002004FC" w:rsidP="002004FC">
      <w:pPr>
        <w:rPr>
          <w:rFonts w:ascii="Calibri" w:hAnsi="Calibri" w:cs="Arial"/>
          <w:bCs/>
        </w:rPr>
      </w:pPr>
    </w:p>
    <w:p w14:paraId="1656A57D" w14:textId="77777777" w:rsidR="002004FC" w:rsidRDefault="002004FC" w:rsidP="002004FC">
      <w:pPr>
        <w:rPr>
          <w:rFonts w:ascii="Calibri" w:hAnsi="Calibri" w:cs="Arial"/>
          <w:bCs/>
        </w:rPr>
      </w:pPr>
      <w:r>
        <w:rPr>
          <w:rFonts w:ascii="Calibri" w:hAnsi="Calibri" w:cs="Arial"/>
          <w:bCs/>
        </w:rPr>
        <w:t xml:space="preserve">Investigates and enforces the Council’s responsibility with regards to the Clean Neighbourhoods and Environment Act 2005. Investigates the unauthorised dumping of rubbish by Housing residents or visitors and </w:t>
      </w:r>
      <w:proofErr w:type="gramStart"/>
      <w:r>
        <w:rPr>
          <w:rFonts w:ascii="Calibri" w:hAnsi="Calibri" w:cs="Arial"/>
          <w:bCs/>
        </w:rPr>
        <w:t>takes action</w:t>
      </w:r>
      <w:proofErr w:type="gramEnd"/>
      <w:r>
        <w:rPr>
          <w:rFonts w:ascii="Calibri" w:hAnsi="Calibri" w:cs="Arial"/>
          <w:bCs/>
        </w:rPr>
        <w:t xml:space="preserve"> as necessary, including direct contact with the offender.</w:t>
      </w:r>
    </w:p>
    <w:p w14:paraId="1517589F" w14:textId="77777777" w:rsidR="002004FC" w:rsidRDefault="002004FC" w:rsidP="002004FC">
      <w:pPr>
        <w:rPr>
          <w:rFonts w:ascii="Calibri" w:hAnsi="Calibri" w:cs="Arial"/>
          <w:bCs/>
        </w:rPr>
      </w:pPr>
    </w:p>
    <w:p w14:paraId="3BAF85AF" w14:textId="77777777" w:rsidR="002004FC" w:rsidRPr="00EF1749" w:rsidRDefault="002004FC" w:rsidP="002004FC">
      <w:pPr>
        <w:rPr>
          <w:rFonts w:ascii="Calibri" w:hAnsi="Calibri" w:cs="Arial"/>
          <w:bCs/>
        </w:rPr>
      </w:pPr>
      <w:r>
        <w:rPr>
          <w:rFonts w:ascii="Calibri" w:hAnsi="Calibri" w:cs="Arial"/>
          <w:bCs/>
        </w:rPr>
        <w:t xml:space="preserve">Carries out welfare and occupancy </w:t>
      </w:r>
      <w:proofErr w:type="gramStart"/>
      <w:r>
        <w:rPr>
          <w:rFonts w:ascii="Calibri" w:hAnsi="Calibri" w:cs="Arial"/>
          <w:bCs/>
        </w:rPr>
        <w:t>checks</w:t>
      </w:r>
      <w:proofErr w:type="gramEnd"/>
      <w:r>
        <w:rPr>
          <w:rFonts w:ascii="Calibri" w:hAnsi="Calibri" w:cs="Arial"/>
          <w:bCs/>
        </w:rPr>
        <w:t xml:space="preserve"> on behalf of area housing teams and other council departments checking on vulnerable residents and for situations of tenancy fraud to ensure the correct persons are residing at the address.</w:t>
      </w:r>
    </w:p>
    <w:p w14:paraId="57A84DB5" w14:textId="77777777" w:rsidR="002004FC" w:rsidRDefault="002004FC" w:rsidP="002004FC">
      <w:pPr>
        <w:rPr>
          <w:rFonts w:ascii="Calibri" w:hAnsi="Calibri" w:cs="Arial"/>
          <w:b/>
          <w:bCs/>
        </w:rPr>
      </w:pPr>
    </w:p>
    <w:p w14:paraId="6EBA0F5D" w14:textId="77777777" w:rsidR="002004FC" w:rsidRDefault="002004FC" w:rsidP="002004FC">
      <w:pPr>
        <w:rPr>
          <w:rFonts w:ascii="Calibri" w:hAnsi="Calibri" w:cs="Arial"/>
          <w:bCs/>
        </w:rPr>
      </w:pPr>
      <w:r w:rsidRPr="00245369">
        <w:rPr>
          <w:rFonts w:ascii="Calibri" w:hAnsi="Calibri" w:cs="Arial"/>
          <w:bCs/>
        </w:rPr>
        <w:t xml:space="preserve">Respond </w:t>
      </w:r>
      <w:r>
        <w:rPr>
          <w:rFonts w:ascii="Calibri" w:hAnsi="Calibri" w:cs="Arial"/>
          <w:bCs/>
        </w:rPr>
        <w:t>during shift time</w:t>
      </w:r>
      <w:r w:rsidRPr="00245369">
        <w:rPr>
          <w:rFonts w:ascii="Calibri" w:hAnsi="Calibri" w:cs="Arial"/>
          <w:bCs/>
        </w:rPr>
        <w:t xml:space="preserve"> to all</w:t>
      </w:r>
      <w:r>
        <w:rPr>
          <w:rFonts w:ascii="Calibri" w:hAnsi="Calibri" w:cs="Arial"/>
          <w:bCs/>
        </w:rPr>
        <w:t xml:space="preserve"> major and minor emergency situations within the prescribed time limits. This includes </w:t>
      </w:r>
      <w:r w:rsidRPr="00245369">
        <w:rPr>
          <w:rFonts w:ascii="Calibri" w:hAnsi="Calibri" w:cs="Arial"/>
          <w:bCs/>
        </w:rPr>
        <w:t>lift trapping</w:t>
      </w:r>
      <w:r>
        <w:rPr>
          <w:rFonts w:ascii="Calibri" w:hAnsi="Calibri" w:cs="Arial"/>
          <w:bCs/>
        </w:rPr>
        <w:t>s</w:t>
      </w:r>
      <w:r w:rsidRPr="00245369">
        <w:rPr>
          <w:rFonts w:ascii="Calibri" w:hAnsi="Calibri" w:cs="Arial"/>
          <w:bCs/>
        </w:rPr>
        <w:t xml:space="preserve">, not only in housing blocks, but also Frogmore Complex, the Town Hall and other council owned buildings across the </w:t>
      </w:r>
      <w:r>
        <w:rPr>
          <w:rFonts w:ascii="Calibri" w:hAnsi="Calibri" w:cs="Arial"/>
          <w:bCs/>
        </w:rPr>
        <w:t>b</w:t>
      </w:r>
      <w:r w:rsidRPr="00245369">
        <w:rPr>
          <w:rFonts w:ascii="Calibri" w:hAnsi="Calibri" w:cs="Arial"/>
          <w:bCs/>
        </w:rPr>
        <w:t>orough</w:t>
      </w:r>
      <w:r>
        <w:rPr>
          <w:rFonts w:ascii="Calibri" w:hAnsi="Calibri" w:cs="Arial"/>
          <w:bCs/>
        </w:rPr>
        <w:t>. Will regularly liaise with emergency services and other agencies as the first point of contact during an emergency incident serving as a temporary LALO until relevant authorised staff is available and attends site.</w:t>
      </w:r>
    </w:p>
    <w:p w14:paraId="72EC513A" w14:textId="77777777" w:rsidR="002004FC" w:rsidRDefault="002004FC" w:rsidP="002004FC">
      <w:pPr>
        <w:rPr>
          <w:rFonts w:ascii="Calibri" w:hAnsi="Calibri" w:cs="Arial"/>
          <w:bCs/>
        </w:rPr>
      </w:pPr>
    </w:p>
    <w:p w14:paraId="6EF51461" w14:textId="77777777" w:rsidR="002004FC" w:rsidRDefault="002004FC" w:rsidP="002004FC">
      <w:pPr>
        <w:rPr>
          <w:rFonts w:ascii="Calibri" w:hAnsi="Calibri" w:cs="Arial"/>
          <w:bCs/>
        </w:rPr>
      </w:pPr>
      <w:r>
        <w:rPr>
          <w:rFonts w:ascii="Calibri" w:hAnsi="Calibri" w:cs="Arial"/>
          <w:bCs/>
        </w:rPr>
        <w:lastRenderedPageBreak/>
        <w:t>Delivers and collects appliances loaned to residents due to the loss of cooking and heating facilities, ensuring PAT tests are completed on return. Assisting in the updating of information during incidents to the public.</w:t>
      </w:r>
    </w:p>
    <w:p w14:paraId="4B1BC63F" w14:textId="77777777" w:rsidR="002004FC" w:rsidRDefault="002004FC" w:rsidP="002004FC">
      <w:pPr>
        <w:rPr>
          <w:rFonts w:ascii="Calibri" w:hAnsi="Calibri" w:cs="Arial"/>
          <w:bCs/>
        </w:rPr>
      </w:pPr>
    </w:p>
    <w:p w14:paraId="03914638" w14:textId="77777777" w:rsidR="002004FC" w:rsidRDefault="002004FC" w:rsidP="002004FC">
      <w:pPr>
        <w:rPr>
          <w:rFonts w:ascii="Calibri" w:hAnsi="Calibri" w:cs="Arial"/>
          <w:bCs/>
        </w:rPr>
      </w:pPr>
      <w:r>
        <w:rPr>
          <w:rFonts w:ascii="Calibri" w:hAnsi="Calibri" w:cs="Arial"/>
          <w:bCs/>
        </w:rPr>
        <w:t>Responsible for the collection of tethered stray dogs in both Richmond and Wandsworth out of office hours, carrying out checking of the dog’s chip record and transporting to kennels.</w:t>
      </w:r>
    </w:p>
    <w:p w14:paraId="773F71F6" w14:textId="77777777" w:rsidR="002004FC" w:rsidRDefault="002004FC" w:rsidP="002004FC">
      <w:pPr>
        <w:rPr>
          <w:rFonts w:ascii="Calibri" w:hAnsi="Calibri" w:cs="Arial"/>
          <w:bCs/>
        </w:rPr>
      </w:pPr>
    </w:p>
    <w:p w14:paraId="5803DD3B" w14:textId="77777777" w:rsidR="002004FC" w:rsidRDefault="002004FC" w:rsidP="002004FC">
      <w:pPr>
        <w:rPr>
          <w:rFonts w:ascii="Calibri" w:hAnsi="Calibri" w:cs="Arial"/>
          <w:bCs/>
        </w:rPr>
      </w:pPr>
      <w:r>
        <w:rPr>
          <w:rFonts w:ascii="Calibri" w:hAnsi="Calibri" w:cs="Arial"/>
          <w:bCs/>
        </w:rPr>
        <w:t xml:space="preserve">Responds to intruder alarms to approx. 80 council owned properties including schools, day centres and admin buildings. Carries out an internal inspection of the premises to ensure buildings are secure and will liaise with police and contractors to secure premises when </w:t>
      </w:r>
      <w:proofErr w:type="gramStart"/>
      <w:r>
        <w:rPr>
          <w:rFonts w:ascii="Calibri" w:hAnsi="Calibri" w:cs="Arial"/>
          <w:bCs/>
        </w:rPr>
        <w:t>required</w:t>
      </w:r>
      <w:proofErr w:type="gramEnd"/>
    </w:p>
    <w:p w14:paraId="274B0BCF" w14:textId="77777777" w:rsidR="002004FC" w:rsidRDefault="002004FC" w:rsidP="002004FC">
      <w:pPr>
        <w:rPr>
          <w:rFonts w:ascii="Calibri" w:hAnsi="Calibri" w:cs="Arial"/>
          <w:bCs/>
        </w:rPr>
      </w:pPr>
    </w:p>
    <w:p w14:paraId="686A7AA1" w14:textId="229F1FDA" w:rsidR="002004FC" w:rsidRPr="0040218A" w:rsidRDefault="002004FC" w:rsidP="00BB4DD8">
      <w:pPr>
        <w:rPr>
          <w:rFonts w:ascii="Calibri" w:hAnsi="Calibri" w:cs="Arial"/>
          <w:bCs/>
        </w:rPr>
      </w:pPr>
      <w:r>
        <w:rPr>
          <w:rFonts w:ascii="Calibri" w:hAnsi="Calibri" w:cs="Arial"/>
          <w:bCs/>
        </w:rPr>
        <w:t xml:space="preserve">Carries out site meetings on housing estates with Councillors, Resident </w:t>
      </w:r>
      <w:proofErr w:type="gramStart"/>
      <w:r>
        <w:rPr>
          <w:rFonts w:ascii="Calibri" w:hAnsi="Calibri" w:cs="Arial"/>
          <w:bCs/>
        </w:rPr>
        <w:t>associations</w:t>
      </w:r>
      <w:proofErr w:type="gramEnd"/>
      <w:r>
        <w:rPr>
          <w:rFonts w:ascii="Calibri" w:hAnsi="Calibri" w:cs="Arial"/>
          <w:bCs/>
        </w:rPr>
        <w:t xml:space="preserve"> and other council departments on wide ranging issues to ensure matters raised are followed up and dealt with.</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74F2ECF3" w14:textId="01F7A32F" w:rsidR="00343CED" w:rsidRPr="005B3EBF" w:rsidRDefault="00343CED" w:rsidP="0026064E">
      <w:pPr>
        <w:autoSpaceDE w:val="0"/>
        <w:autoSpaceDN w:val="0"/>
        <w:adjustRightInd w:val="0"/>
        <w:rPr>
          <w:rFonts w:ascii="Calibri" w:hAnsi="Calibri" w:cs="Arial"/>
          <w:b/>
          <w:bCs/>
          <w:color w:val="000000"/>
        </w:r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C64ECA9" w14:textId="77777777" w:rsidTr="00397448">
        <w:trPr>
          <w:trHeight w:val="544"/>
        </w:trPr>
        <w:tc>
          <w:tcPr>
            <w:tcW w:w="4261" w:type="dxa"/>
            <w:shd w:val="clear" w:color="auto" w:fill="D9D9D9"/>
          </w:tcPr>
          <w:p w14:paraId="7166033C"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4E278CB4" w:rsidR="00C44CD0" w:rsidRPr="00C44CD0" w:rsidRDefault="00C44CD0" w:rsidP="00B3662C">
            <w:pPr>
              <w:autoSpaceDE w:val="0"/>
              <w:autoSpaceDN w:val="0"/>
              <w:adjustRightInd w:val="0"/>
              <w:contextualSpacing/>
              <w:rPr>
                <w:rFonts w:ascii="Calibri" w:hAnsi="Calibri" w:cs="Calibri"/>
              </w:rPr>
            </w:pPr>
            <w:r w:rsidRPr="00C44CD0">
              <w:rPr>
                <w:rFonts w:ascii="Calibri" w:hAnsi="Calibri" w:cs="Calibri"/>
              </w:rPr>
              <w:t xml:space="preserve">Estate Services Officer </w:t>
            </w:r>
          </w:p>
        </w:tc>
        <w:tc>
          <w:tcPr>
            <w:tcW w:w="4494" w:type="dxa"/>
            <w:shd w:val="clear" w:color="auto" w:fill="D9D9D9"/>
          </w:tcPr>
          <w:p w14:paraId="63AD2E99" w14:textId="77777777" w:rsidR="00C44CD0" w:rsidRDefault="00B53894" w:rsidP="00B3662C">
            <w:pPr>
              <w:autoSpaceDE w:val="0"/>
              <w:autoSpaceDN w:val="0"/>
              <w:adjustRightInd w:val="0"/>
              <w:contextualSpacing/>
              <w:rPr>
                <w:rFonts w:ascii="Calibri" w:hAnsi="Calibri" w:cs="Calibri"/>
                <w:b/>
                <w:bCs/>
              </w:rPr>
            </w:pPr>
            <w:r w:rsidRPr="005B3EBF">
              <w:rPr>
                <w:rFonts w:ascii="Calibri" w:hAnsi="Calibri" w:cs="Calibri"/>
                <w:b/>
                <w:bCs/>
              </w:rPr>
              <w:t>Grade</w:t>
            </w:r>
          </w:p>
          <w:p w14:paraId="71790FED" w14:textId="5BF12301" w:rsidR="00B53894" w:rsidRPr="0049147F" w:rsidRDefault="00C44CD0" w:rsidP="00B3662C">
            <w:pPr>
              <w:autoSpaceDE w:val="0"/>
              <w:autoSpaceDN w:val="0"/>
              <w:adjustRightInd w:val="0"/>
              <w:contextualSpacing/>
              <w:rPr>
                <w:rFonts w:ascii="Calibri" w:hAnsi="Calibri" w:cs="Calibri"/>
                <w:bCs/>
              </w:rPr>
            </w:pPr>
            <w:r>
              <w:rPr>
                <w:rFonts w:ascii="Calibri" w:hAnsi="Calibri" w:cs="Calibri"/>
                <w:bCs/>
              </w:rPr>
              <w:t>SC6</w:t>
            </w:r>
            <w:r w:rsidR="00427CE9">
              <w:rPr>
                <w:rFonts w:ascii="Calibri" w:hAnsi="Calibri" w:cs="Calibri"/>
                <w:bCs/>
              </w:rPr>
              <w:t xml:space="preserve"> </w:t>
            </w:r>
          </w:p>
        </w:tc>
      </w:tr>
      <w:tr w:rsidR="00B53894" w:rsidRPr="005B3EBF" w14:paraId="3FC32534" w14:textId="77777777" w:rsidTr="0049147F">
        <w:trPr>
          <w:trHeight w:val="493"/>
        </w:trPr>
        <w:tc>
          <w:tcPr>
            <w:tcW w:w="4261" w:type="dxa"/>
            <w:shd w:val="clear" w:color="auto" w:fill="D9D9D9"/>
          </w:tcPr>
          <w:p w14:paraId="32212A3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22AF826A" w:rsidR="00C44CD0" w:rsidRPr="00C44CD0" w:rsidRDefault="00C44CD0" w:rsidP="00B53894">
            <w:pPr>
              <w:autoSpaceDE w:val="0"/>
              <w:autoSpaceDN w:val="0"/>
              <w:adjustRightInd w:val="0"/>
              <w:contextualSpacing/>
              <w:rPr>
                <w:rFonts w:ascii="Calibri" w:hAnsi="Calibri" w:cs="Calibri"/>
              </w:rPr>
            </w:pPr>
            <w:r w:rsidRPr="00C44CD0">
              <w:rPr>
                <w:rFonts w:ascii="Calibri" w:hAnsi="Calibri" w:cs="Calibri"/>
              </w:rPr>
              <w:t>Estate Services</w:t>
            </w:r>
          </w:p>
        </w:tc>
        <w:tc>
          <w:tcPr>
            <w:tcW w:w="4494" w:type="dxa"/>
            <w:shd w:val="clear" w:color="auto" w:fill="D9D9D9"/>
          </w:tcPr>
          <w:p w14:paraId="023A088A"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3D0B202C" w:rsidR="00C44CD0" w:rsidRPr="0049147F" w:rsidRDefault="00C44CD0"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55CF3AC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1EC227AA" w:rsidR="00C44CD0" w:rsidRPr="00C44CD0" w:rsidRDefault="00C44CD0" w:rsidP="00B53894">
            <w:pPr>
              <w:autoSpaceDE w:val="0"/>
              <w:autoSpaceDN w:val="0"/>
              <w:adjustRightInd w:val="0"/>
              <w:contextualSpacing/>
              <w:rPr>
                <w:rFonts w:ascii="Calibri" w:hAnsi="Calibri" w:cs="Calibri"/>
              </w:rPr>
            </w:pPr>
            <w:r w:rsidRPr="00C44CD0">
              <w:rPr>
                <w:rFonts w:ascii="Calibri" w:hAnsi="Calibri" w:cs="Calibri"/>
              </w:rPr>
              <w:t>Estate services manager HP014</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D4A5484"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74BCADC3" w:rsidR="00C44CD0" w:rsidRPr="00C44CD0" w:rsidRDefault="00C44CD0" w:rsidP="00802B8D">
            <w:pPr>
              <w:autoSpaceDE w:val="0"/>
              <w:autoSpaceDN w:val="0"/>
              <w:adjustRightInd w:val="0"/>
              <w:contextualSpacing/>
              <w:rPr>
                <w:rFonts w:ascii="Calibri" w:hAnsi="Calibri" w:cs="Calibri"/>
              </w:rPr>
            </w:pPr>
            <w:r w:rsidRPr="00C44CD0">
              <w:rPr>
                <w:rFonts w:ascii="Calibri" w:hAnsi="Calibri" w:cs="Calibri"/>
              </w:rPr>
              <w:t>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23074F" w:rsidRPr="005B3EBF" w14:paraId="10D8EEA4" w14:textId="77777777" w:rsidTr="00184E0D">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BA348DC" w14:textId="1DC97569" w:rsidR="0023074F" w:rsidRPr="00AD0E94" w:rsidRDefault="0023074F" w:rsidP="0040218A">
            <w:pPr>
              <w:spacing w:line="70" w:lineRule="atLeast"/>
              <w:rPr>
                <w:rFonts w:ascii="Calibri" w:hAnsi="Calibri" w:cs="Arial"/>
                <w:b/>
                <w:bCs/>
              </w:rPr>
            </w:pPr>
            <w:r>
              <w:rPr>
                <w:rFonts w:ascii="Calibri" w:hAnsi="Calibri" w:cs="Arial"/>
              </w:rPr>
              <w:t>Basic knowledge of building, plumbing and electrical repairs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23074F" w:rsidRPr="00AD0E94" w:rsidRDefault="0023074F" w:rsidP="0023074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6D452FCA" w:rsidR="0023074F" w:rsidRPr="00AD0E94" w:rsidRDefault="00CB0C02" w:rsidP="0023074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E8048E5" w:rsidR="0023074F" w:rsidRPr="00AD0E94" w:rsidRDefault="00CB0C02" w:rsidP="0023074F">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23074F" w:rsidRPr="005B3EBF" w14:paraId="3EE6F557" w14:textId="77777777" w:rsidTr="00184E0D">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D47CECF" w14:textId="54AA109D" w:rsidR="0023074F" w:rsidRPr="00AD0E94" w:rsidRDefault="0023074F" w:rsidP="0040218A">
            <w:pPr>
              <w:spacing w:line="70" w:lineRule="atLeast"/>
              <w:rPr>
                <w:rFonts w:ascii="Calibri" w:hAnsi="Calibri" w:cs="Arial"/>
                <w:b/>
                <w:bCs/>
              </w:rPr>
            </w:pPr>
            <w:r>
              <w:rPr>
                <w:rFonts w:ascii="Calibri" w:hAnsi="Calibri" w:cs="Arial"/>
              </w:rPr>
              <w:t>A basic awareness of health and safety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23074F" w:rsidRPr="00AD0E94" w:rsidRDefault="0023074F" w:rsidP="0023074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12474C26" w:rsidR="0023074F" w:rsidRPr="00AD0E94" w:rsidRDefault="00CB0C02" w:rsidP="0023074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71DEFB4" w:rsidR="0023074F" w:rsidRPr="00AD0E94" w:rsidRDefault="00CB0C02" w:rsidP="0023074F">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23074F" w:rsidRPr="005B3EBF" w14:paraId="23238E22" w14:textId="77777777" w:rsidTr="00184E0D">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D5EEDE3" w14:textId="1B4C3E37" w:rsidR="0023074F" w:rsidRPr="00AD0E94" w:rsidRDefault="0023074F" w:rsidP="0040218A">
            <w:pPr>
              <w:spacing w:line="70" w:lineRule="atLeast"/>
              <w:rPr>
                <w:rFonts w:ascii="Calibri" w:hAnsi="Calibri" w:cs="Arial"/>
                <w:b/>
                <w:bCs/>
              </w:rPr>
            </w:pPr>
            <w:r>
              <w:rPr>
                <w:rFonts w:ascii="Calibri" w:hAnsi="Calibri" w:cs="Arial"/>
              </w:rPr>
              <w:t>An understanding and commitment to the Council’s equal opportunities policy and how the role of Estate Services Officer is important within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3A3B9D" w14:textId="77777777" w:rsidR="00CB0C02" w:rsidRDefault="00CB0C02" w:rsidP="0023074F">
            <w:pPr>
              <w:spacing w:line="70" w:lineRule="atLeast"/>
              <w:jc w:val="center"/>
              <w:rPr>
                <w:rFonts w:ascii="Calibri" w:hAnsi="Calibri" w:cs="Arial"/>
                <w:b/>
                <w:bCs/>
              </w:rPr>
            </w:pPr>
          </w:p>
          <w:p w14:paraId="7DD8EACA" w14:textId="0EE66195" w:rsidR="0023074F" w:rsidRPr="00AD0E94" w:rsidRDefault="00CB0C02" w:rsidP="002307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23074F" w:rsidRPr="00AD0E94" w:rsidRDefault="0023074F" w:rsidP="002307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DE36B2" w14:textId="77777777" w:rsidR="0023074F" w:rsidRDefault="0023074F" w:rsidP="0023074F">
            <w:pPr>
              <w:spacing w:line="70" w:lineRule="atLeast"/>
              <w:jc w:val="center"/>
              <w:rPr>
                <w:rFonts w:ascii="Calibri" w:hAnsi="Calibri" w:cs="Arial"/>
                <w:b/>
                <w:bCs/>
              </w:rPr>
            </w:pPr>
          </w:p>
          <w:p w14:paraId="6D063B73" w14:textId="5EE20DF9" w:rsidR="00CB0C02" w:rsidRPr="00AD0E94" w:rsidRDefault="00CB0C02" w:rsidP="0023074F">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23074F"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23074F" w:rsidRPr="00AD0E94" w:rsidRDefault="0023074F" w:rsidP="0040218A">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23074F" w:rsidRPr="00AD0E94" w:rsidRDefault="0023074F" w:rsidP="0023074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23074F" w:rsidRPr="00AD0E94" w:rsidRDefault="0023074F" w:rsidP="0023074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23074F" w:rsidRPr="00AD0E94" w:rsidRDefault="0023074F" w:rsidP="0023074F">
            <w:pPr>
              <w:spacing w:line="70" w:lineRule="atLeast"/>
              <w:jc w:val="center"/>
              <w:rPr>
                <w:rFonts w:ascii="Calibri" w:hAnsi="Calibri" w:cs="Arial"/>
                <w:b/>
                <w:bCs/>
              </w:rPr>
            </w:pPr>
            <w:r>
              <w:rPr>
                <w:rFonts w:ascii="Calibri" w:hAnsi="Calibri" w:cs="Arial"/>
                <w:b/>
                <w:bCs/>
              </w:rPr>
              <w:t>Assessed</w:t>
            </w:r>
          </w:p>
        </w:tc>
      </w:tr>
      <w:tr w:rsidR="00796E07" w:rsidRPr="005B3EBF" w14:paraId="6717815F" w14:textId="77777777" w:rsidTr="005A1999">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439351A" w14:textId="3C1AE595" w:rsidR="00796E07" w:rsidRPr="00AD0E94" w:rsidRDefault="00796E07" w:rsidP="0040218A">
            <w:pPr>
              <w:spacing w:line="70" w:lineRule="atLeast"/>
              <w:rPr>
                <w:rFonts w:ascii="Calibri" w:hAnsi="Calibri" w:cs="Arial"/>
                <w:b/>
                <w:bCs/>
              </w:rPr>
            </w:pPr>
            <w:r>
              <w:rPr>
                <w:rFonts w:ascii="Calibri" w:hAnsi="Calibri" w:cs="Arial"/>
                <w:color w:val="000000"/>
              </w:rPr>
              <w:t>Experience of dealing with the public face to face, in a variety of situations, which may occasionally be stressful.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A9210C" w14:textId="77777777" w:rsidR="00796E07" w:rsidRDefault="00796E07" w:rsidP="00796E07">
            <w:pPr>
              <w:spacing w:line="70" w:lineRule="atLeast"/>
              <w:jc w:val="center"/>
              <w:rPr>
                <w:rFonts w:ascii="Calibri" w:hAnsi="Calibri" w:cs="Arial"/>
                <w:b/>
                <w:bCs/>
              </w:rPr>
            </w:pPr>
          </w:p>
          <w:p w14:paraId="01B719EA" w14:textId="2F65C5BE" w:rsidR="00843316" w:rsidRPr="00AD0E94" w:rsidRDefault="00843316" w:rsidP="00796E0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796E07" w:rsidRPr="00AD0E94" w:rsidRDefault="00796E07" w:rsidP="00796E0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F80683" w14:textId="77777777" w:rsidR="00796E07" w:rsidRDefault="00796E07" w:rsidP="00796E07">
            <w:pPr>
              <w:spacing w:line="70" w:lineRule="atLeast"/>
              <w:jc w:val="center"/>
              <w:rPr>
                <w:rFonts w:ascii="Calibri" w:hAnsi="Calibri" w:cs="Arial"/>
                <w:b/>
                <w:bCs/>
              </w:rPr>
            </w:pPr>
          </w:p>
          <w:p w14:paraId="3F4221CD" w14:textId="1826D67A" w:rsidR="00843316"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796E07" w:rsidRPr="005B3EBF" w14:paraId="397DC578" w14:textId="77777777" w:rsidTr="005A1999">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BCB19CB" w14:textId="6EE64D35" w:rsidR="00796E07" w:rsidRPr="00AD0E94" w:rsidRDefault="00796E07" w:rsidP="0040218A">
            <w:pPr>
              <w:spacing w:line="70" w:lineRule="atLeast"/>
              <w:rPr>
                <w:rFonts w:ascii="Calibri" w:hAnsi="Calibri" w:cs="Arial"/>
                <w:b/>
                <w:bCs/>
              </w:rPr>
            </w:pPr>
            <w:r>
              <w:rPr>
                <w:rFonts w:ascii="Calibri" w:hAnsi="Calibri" w:cs="Arial"/>
                <w:color w:val="000000"/>
              </w:rPr>
              <w:t>To be able to work alone and under own initiative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E81A541" w:rsidR="00796E07" w:rsidRPr="00AD0E94" w:rsidRDefault="00843316" w:rsidP="00796E0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796E07" w:rsidRPr="00AD0E94" w:rsidRDefault="00796E07" w:rsidP="00796E0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A4663C7" w:rsidR="00796E07"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796E07" w:rsidRPr="005B3EBF" w14:paraId="4E876E96" w14:textId="77777777" w:rsidTr="005A1999">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90D6A55" w14:textId="142CE06B" w:rsidR="00796E07" w:rsidRPr="00AD0E94" w:rsidRDefault="00796E07" w:rsidP="0040218A">
            <w:pPr>
              <w:spacing w:line="70" w:lineRule="atLeast"/>
              <w:rPr>
                <w:rFonts w:ascii="Calibri" w:hAnsi="Calibri" w:cs="Arial"/>
                <w:b/>
                <w:bCs/>
              </w:rPr>
            </w:pPr>
            <w:r>
              <w:rPr>
                <w:rFonts w:ascii="Calibri" w:hAnsi="Calibri" w:cs="Arial"/>
                <w:color w:val="000000"/>
              </w:rPr>
              <w:lastRenderedPageBreak/>
              <w:t>A knowledge of the layout of the Borough of Wandsworth and of housing and other Council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796E07" w:rsidRPr="00AD0E94" w:rsidRDefault="00796E07" w:rsidP="00796E0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610A53" w14:textId="77777777" w:rsidR="00796E07" w:rsidRDefault="00796E07" w:rsidP="00796E07">
            <w:pPr>
              <w:spacing w:line="70" w:lineRule="atLeast"/>
              <w:jc w:val="center"/>
              <w:rPr>
                <w:rFonts w:ascii="Calibri" w:hAnsi="Calibri" w:cs="Arial"/>
                <w:b/>
                <w:bCs/>
              </w:rPr>
            </w:pPr>
          </w:p>
          <w:p w14:paraId="74186F56" w14:textId="0BD5E3AE" w:rsidR="00843316" w:rsidRPr="00AD0E94" w:rsidRDefault="00843316" w:rsidP="00796E07">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FF7371" w14:textId="77777777" w:rsidR="00796E07" w:rsidRDefault="00796E07" w:rsidP="00796E07">
            <w:pPr>
              <w:spacing w:line="70" w:lineRule="atLeast"/>
              <w:jc w:val="center"/>
              <w:rPr>
                <w:rFonts w:ascii="Calibri" w:hAnsi="Calibri" w:cs="Arial"/>
                <w:b/>
                <w:bCs/>
              </w:rPr>
            </w:pPr>
          </w:p>
          <w:p w14:paraId="68743E50" w14:textId="1C98FABA" w:rsidR="00843316"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796E07"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796E07" w:rsidRPr="00AD0E94" w:rsidRDefault="00796E07" w:rsidP="0040218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796E07" w:rsidRPr="00AD0E94" w:rsidRDefault="00796E07" w:rsidP="00796E0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796E07" w:rsidRPr="00AD0E94" w:rsidRDefault="00796E07" w:rsidP="00796E0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796E07" w:rsidRPr="00AD0E94" w:rsidRDefault="00796E07" w:rsidP="00796E07">
            <w:pPr>
              <w:spacing w:line="70" w:lineRule="atLeast"/>
              <w:jc w:val="center"/>
              <w:rPr>
                <w:rFonts w:ascii="Calibri" w:hAnsi="Calibri" w:cs="Arial"/>
                <w:b/>
                <w:bCs/>
              </w:rPr>
            </w:pPr>
            <w:r>
              <w:rPr>
                <w:rFonts w:ascii="Calibri" w:hAnsi="Calibri" w:cs="Arial"/>
                <w:b/>
                <w:bCs/>
              </w:rPr>
              <w:t>Assessed</w:t>
            </w:r>
          </w:p>
        </w:tc>
      </w:tr>
      <w:tr w:rsidR="00796E07"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604972A" w:rsidR="00796E07" w:rsidRPr="00AD0E94" w:rsidRDefault="008B7D62" w:rsidP="0040218A">
            <w:pPr>
              <w:tabs>
                <w:tab w:val="left" w:pos="540"/>
              </w:tabs>
              <w:spacing w:line="70" w:lineRule="atLeast"/>
              <w:rPr>
                <w:rFonts w:ascii="Calibri" w:hAnsi="Calibri" w:cs="Arial"/>
                <w:b/>
                <w:bCs/>
              </w:rPr>
            </w:pPr>
            <w:r>
              <w:rPr>
                <w:rFonts w:ascii="Calibri" w:hAnsi="Calibri" w:cs="Arial"/>
                <w:b/>
                <w:bCs/>
              </w:rPr>
              <w:tab/>
            </w:r>
            <w:r>
              <w:rPr>
                <w:rFonts w:ascii="Calibri" w:hAnsi="Calibri" w:cs="Arial"/>
              </w:rPr>
              <w:t>Ability to prepare short written reports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AEFC91B" w:rsidR="00796E07" w:rsidRPr="00AD0E94" w:rsidRDefault="00843316" w:rsidP="00796E0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796E07" w:rsidRPr="00AD0E94" w:rsidRDefault="00796E07" w:rsidP="00796E0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D41B155" w:rsidR="00796E07"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CB0C02" w:rsidRPr="005B3EBF" w14:paraId="0E0D9CC6" w14:textId="77777777" w:rsidTr="005605D0">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2861ADD" w14:textId="2CBC0B23" w:rsidR="00CB0C02" w:rsidRPr="00AD0E94" w:rsidRDefault="00CB0C02" w:rsidP="0040218A">
            <w:pPr>
              <w:spacing w:line="70" w:lineRule="atLeast"/>
              <w:rPr>
                <w:rFonts w:ascii="Calibri" w:hAnsi="Calibri" w:cs="Arial"/>
                <w:b/>
                <w:bCs/>
              </w:rPr>
            </w:pPr>
            <w:r>
              <w:rPr>
                <w:rFonts w:ascii="Calibri" w:hAnsi="Calibri" w:cs="Arial"/>
                <w:color w:val="000000"/>
              </w:rPr>
              <w:t xml:space="preserve">Able to climb stairs and ladders </w:t>
            </w:r>
            <w:proofErr w:type="gramStart"/>
            <w:r>
              <w:rPr>
                <w:rFonts w:ascii="Calibri" w:hAnsi="Calibri" w:cs="Arial"/>
                <w:color w:val="000000"/>
              </w:rPr>
              <w:t>in order to</w:t>
            </w:r>
            <w:proofErr w:type="gramEnd"/>
            <w:r>
              <w:rPr>
                <w:rFonts w:ascii="Calibri" w:hAnsi="Calibri" w:cs="Arial"/>
                <w:color w:val="000000"/>
              </w:rPr>
              <w:t xml:space="preserve"> access lift motor rooms and complete estate inspections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6C22E8" w14:textId="77777777" w:rsidR="00CB0C02" w:rsidRDefault="00CB0C02" w:rsidP="00CB0C02">
            <w:pPr>
              <w:spacing w:line="70" w:lineRule="atLeast"/>
              <w:jc w:val="center"/>
              <w:rPr>
                <w:rFonts w:ascii="Calibri" w:hAnsi="Calibri" w:cs="Arial"/>
                <w:b/>
                <w:bCs/>
              </w:rPr>
            </w:pPr>
          </w:p>
          <w:p w14:paraId="0DC15DC4" w14:textId="7783F0ED" w:rsidR="00843316" w:rsidRPr="00AD0E94" w:rsidRDefault="00843316" w:rsidP="00CB0C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62E9648" w:rsidR="00CB0C02" w:rsidRPr="00AD0E94" w:rsidRDefault="00843316" w:rsidP="00CB0C02">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CB0C02" w:rsidRPr="005B3EBF" w14:paraId="577965FB" w14:textId="77777777" w:rsidTr="005605D0">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B4402F0" w14:textId="450414C8" w:rsidR="00CB0C02" w:rsidRPr="00AD0E94" w:rsidRDefault="00CB0C02" w:rsidP="0040218A">
            <w:pPr>
              <w:spacing w:line="70" w:lineRule="atLeast"/>
              <w:rPr>
                <w:rFonts w:ascii="Calibri" w:hAnsi="Calibri" w:cs="Arial"/>
                <w:b/>
                <w:bCs/>
              </w:rPr>
            </w:pPr>
            <w:r>
              <w:rPr>
                <w:rFonts w:ascii="Calibri" w:hAnsi="Calibri" w:cs="Arial"/>
                <w:color w:val="000000"/>
              </w:rPr>
              <w:t>Good written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BBE9B5A" w:rsidR="00CB0C02" w:rsidRPr="00AD0E94" w:rsidRDefault="00843316" w:rsidP="00CB0C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FE694CA" w:rsidR="00CB0C02" w:rsidRPr="00AD0E94" w:rsidRDefault="00843316" w:rsidP="00CB0C02">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CB0C02" w:rsidRPr="005B3EBF" w14:paraId="33977F03" w14:textId="77777777" w:rsidTr="00843316">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74A3BCD" w14:textId="74339369" w:rsidR="00CB0C02" w:rsidRPr="00AD0E94" w:rsidRDefault="00CB0C02" w:rsidP="0040218A">
            <w:pPr>
              <w:spacing w:line="70" w:lineRule="atLeast"/>
              <w:rPr>
                <w:rFonts w:ascii="Calibri" w:hAnsi="Calibri" w:cs="Arial"/>
                <w:b/>
                <w:bCs/>
              </w:rPr>
            </w:pPr>
            <w:r>
              <w:rPr>
                <w:rFonts w:ascii="Calibri" w:hAnsi="Calibri" w:cs="Arial"/>
                <w:color w:val="000000"/>
              </w:rPr>
              <w:t>Ability to deal with the public and liaise with outside agencies in a tactful and diplomatic manner.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45160A2D" w14:textId="77777777" w:rsidR="00CB0C02" w:rsidRDefault="00CB0C02" w:rsidP="00CB0C02">
            <w:pPr>
              <w:spacing w:line="70" w:lineRule="atLeast"/>
              <w:jc w:val="center"/>
              <w:rPr>
                <w:rFonts w:ascii="Calibri" w:hAnsi="Calibri" w:cs="Arial"/>
                <w:b/>
                <w:bCs/>
              </w:rPr>
            </w:pPr>
          </w:p>
          <w:p w14:paraId="25E51DB6" w14:textId="79913E74" w:rsidR="00843316" w:rsidRPr="00AD0E94" w:rsidRDefault="00843316" w:rsidP="00CB0C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61B19AB8" w14:textId="6AA28390"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7589693F" w14:textId="33875A5D" w:rsidR="00CB0C02" w:rsidRPr="00AD0E94" w:rsidRDefault="00CB0C02" w:rsidP="00CB0C02">
            <w:pPr>
              <w:spacing w:line="70" w:lineRule="atLeast"/>
              <w:jc w:val="center"/>
              <w:rPr>
                <w:rFonts w:ascii="Calibri" w:hAnsi="Calibri" w:cs="Arial"/>
                <w:b/>
                <w:bCs/>
              </w:rPr>
            </w:pPr>
          </w:p>
        </w:tc>
      </w:tr>
      <w:tr w:rsidR="00CB0C02" w:rsidRPr="005B3EBF" w14:paraId="39253B7A" w14:textId="77777777" w:rsidTr="0084331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CB0C02" w:rsidRPr="00AD0E94" w:rsidRDefault="00CB0C02" w:rsidP="0040218A">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1CD97C" w14:textId="488922C0" w:rsidR="00CB0C02" w:rsidRPr="00AD0E94" w:rsidRDefault="00CB0C02" w:rsidP="00CB0C0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D00D7E" w14:textId="5006ED86" w:rsidR="00CB0C02" w:rsidRPr="00AD0E94" w:rsidRDefault="00CB0C02" w:rsidP="00CB0C0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24B08" w14:textId="34D31C5A" w:rsidR="00CB0C02" w:rsidRPr="00AD0E94" w:rsidRDefault="00CB0C02" w:rsidP="00CB0C02">
            <w:pPr>
              <w:spacing w:line="70" w:lineRule="atLeast"/>
              <w:jc w:val="center"/>
              <w:rPr>
                <w:rFonts w:ascii="Calibri" w:hAnsi="Calibri" w:cs="Arial"/>
                <w:b/>
                <w:bCs/>
              </w:rPr>
            </w:pPr>
            <w:r>
              <w:rPr>
                <w:rFonts w:ascii="Calibri" w:hAnsi="Calibri" w:cs="Arial"/>
                <w:b/>
                <w:bCs/>
              </w:rPr>
              <w:t>Assessed</w:t>
            </w:r>
          </w:p>
        </w:tc>
      </w:tr>
      <w:tr w:rsidR="00CB0C02"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CB0C02" w:rsidRPr="00AD0E94" w:rsidRDefault="00CB0C02" w:rsidP="0040218A">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CB0C02" w:rsidRPr="00AD0E94" w:rsidRDefault="00CB0C02" w:rsidP="00CB0C0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CB0C02" w:rsidRPr="00AD0E94" w:rsidRDefault="00CB0C02" w:rsidP="00CB0C02">
            <w:pPr>
              <w:spacing w:line="70" w:lineRule="atLeast"/>
              <w:jc w:val="center"/>
              <w:rPr>
                <w:rFonts w:ascii="Calibri" w:hAnsi="Calibri" w:cs="Arial"/>
                <w:b/>
                <w:bCs/>
              </w:rPr>
            </w:pPr>
          </w:p>
        </w:tc>
      </w:tr>
      <w:tr w:rsidR="00CB0C02" w:rsidRPr="00CB0C02"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22E094C5" w:rsidR="00CB0C02" w:rsidRPr="00CB0C02" w:rsidRDefault="00CB0C02" w:rsidP="0040218A">
            <w:pPr>
              <w:spacing w:line="70" w:lineRule="atLeast"/>
              <w:rPr>
                <w:rFonts w:ascii="Calibri" w:hAnsi="Calibri" w:cs="Arial"/>
              </w:rPr>
            </w:pPr>
            <w:r w:rsidRPr="00CB0C02">
              <w:rPr>
                <w:rFonts w:ascii="Calibri" w:hAnsi="Calibri" w:cs="Arial"/>
              </w:rPr>
              <w:t>Hold a full current driving licence with no convictions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6E3B494F" w:rsidR="00CB0C02" w:rsidRPr="00CB0C02" w:rsidRDefault="00843316" w:rsidP="00CB0C0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CB0C02" w:rsidRPr="00CB0C02" w:rsidRDefault="00CB0C02" w:rsidP="00CB0C02">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378571A" w:rsidR="00CB0C02" w:rsidRPr="00CB0C02" w:rsidRDefault="00843316" w:rsidP="00CB0C02">
            <w:pPr>
              <w:spacing w:line="70" w:lineRule="atLeast"/>
              <w:jc w:val="center"/>
              <w:rPr>
                <w:rFonts w:ascii="Calibri" w:hAnsi="Calibri" w:cs="Arial"/>
              </w:rPr>
            </w:pPr>
            <w:r>
              <w:rPr>
                <w:rFonts w:ascii="Calibri" w:hAnsi="Calibri" w:cs="Arial"/>
              </w:rPr>
              <w:t>C</w:t>
            </w:r>
          </w:p>
        </w:tc>
      </w:tr>
    </w:tbl>
    <w:p w14:paraId="02AD8F90" w14:textId="77777777" w:rsidR="00202A7E" w:rsidRPr="00CB0C02" w:rsidRDefault="00202A7E" w:rsidP="0049147F">
      <w:pPr>
        <w:autoSpaceDE w:val="0"/>
        <w:autoSpaceDN w:val="0"/>
        <w:adjustRightInd w:val="0"/>
        <w:rPr>
          <w:rFonts w:ascii="Calibri" w:hAnsi="Calibri" w:cs="Calibri"/>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48B12CBF"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4E27"/>
    <w:rsid w:val="000E62C7"/>
    <w:rsid w:val="000F495A"/>
    <w:rsid w:val="00112470"/>
    <w:rsid w:val="00113AE0"/>
    <w:rsid w:val="00113D09"/>
    <w:rsid w:val="00125641"/>
    <w:rsid w:val="00154E7C"/>
    <w:rsid w:val="0015656E"/>
    <w:rsid w:val="00175705"/>
    <w:rsid w:val="00175823"/>
    <w:rsid w:val="001B2FB2"/>
    <w:rsid w:val="001C2CA3"/>
    <w:rsid w:val="001E05C1"/>
    <w:rsid w:val="001E3C23"/>
    <w:rsid w:val="001E6F34"/>
    <w:rsid w:val="002004FC"/>
    <w:rsid w:val="00202A7E"/>
    <w:rsid w:val="002037BD"/>
    <w:rsid w:val="002109FC"/>
    <w:rsid w:val="00223609"/>
    <w:rsid w:val="00224FEB"/>
    <w:rsid w:val="0023074F"/>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6568"/>
    <w:rsid w:val="00387E78"/>
    <w:rsid w:val="00396680"/>
    <w:rsid w:val="00397448"/>
    <w:rsid w:val="003A12F9"/>
    <w:rsid w:val="003A2F19"/>
    <w:rsid w:val="003A6B63"/>
    <w:rsid w:val="003C29A2"/>
    <w:rsid w:val="003D1184"/>
    <w:rsid w:val="003D348E"/>
    <w:rsid w:val="003E5354"/>
    <w:rsid w:val="003F3658"/>
    <w:rsid w:val="00401253"/>
    <w:rsid w:val="0040218A"/>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671C8"/>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35A45"/>
    <w:rsid w:val="006454AD"/>
    <w:rsid w:val="0064607D"/>
    <w:rsid w:val="00651FD8"/>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96E07"/>
    <w:rsid w:val="007A6A73"/>
    <w:rsid w:val="007B1542"/>
    <w:rsid w:val="007C617C"/>
    <w:rsid w:val="007C7D20"/>
    <w:rsid w:val="007D20BD"/>
    <w:rsid w:val="007D5A3B"/>
    <w:rsid w:val="008003FF"/>
    <w:rsid w:val="00802B8D"/>
    <w:rsid w:val="00843316"/>
    <w:rsid w:val="00854C11"/>
    <w:rsid w:val="00863875"/>
    <w:rsid w:val="00865D8E"/>
    <w:rsid w:val="008907FC"/>
    <w:rsid w:val="008924AE"/>
    <w:rsid w:val="008A0DC4"/>
    <w:rsid w:val="008B7D62"/>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3F82"/>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6548A"/>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4CD0"/>
    <w:rsid w:val="00C45352"/>
    <w:rsid w:val="00C50C08"/>
    <w:rsid w:val="00C55803"/>
    <w:rsid w:val="00C62BA2"/>
    <w:rsid w:val="00C90AB7"/>
    <w:rsid w:val="00CB0C02"/>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FBC689BF-15C9-4EEF-A343-DA699A47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7684</Characters>
  <Application>Microsoft Office Word</Application>
  <DocSecurity>0</DocSecurity>
  <Lines>64</Lines>
  <Paragraphs>18</Paragraphs>
  <ScaleCrop>false</ScaleCrop>
  <Company>LBW</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2024-01-16T13:09:00Z</dcterms:created>
  <dcterms:modified xsi:type="dcterms:W3CDTF">2024-01-16T13:09:00Z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