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C28C" w14:textId="092D38C8" w:rsidR="00B2480C" w:rsidRDefault="00B91B7A" w:rsidP="00B2480C">
      <w:pPr>
        <w:autoSpaceDE w:val="0"/>
        <w:autoSpaceDN w:val="0"/>
        <w:adjustRightInd w:val="0"/>
        <w:jc w:val="center"/>
        <w:rPr>
          <w:rFonts w:ascii="Calibri" w:hAnsi="Calibri" w:cs="Calibri"/>
          <w:b/>
          <w:bCs/>
          <w:sz w:val="36"/>
          <w:szCs w:val="36"/>
        </w:rPr>
      </w:pPr>
      <w:r>
        <w:rPr>
          <w:rFonts w:ascii="Calibri" w:hAnsi="Calibri" w:cs="Calibri"/>
          <w:b/>
          <w:bCs/>
          <w:sz w:val="36"/>
          <w:szCs w:val="36"/>
        </w:rPr>
        <w:t>.</w:t>
      </w:r>
      <w:r w:rsidR="00B2480C" w:rsidRPr="005B3EBF">
        <w:rPr>
          <w:rFonts w:ascii="Calibri" w:hAnsi="Calibri" w:cs="Calibri"/>
          <w:b/>
          <w:bCs/>
          <w:sz w:val="36"/>
          <w:szCs w:val="36"/>
        </w:rPr>
        <w:t xml:space="preserve">Job </w:t>
      </w:r>
      <w:r w:rsidR="00B2480C">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1DB55E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67AEE4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6DE21C0" w14:textId="77777777" w:rsidTr="0001440B">
        <w:trPr>
          <w:trHeight w:val="828"/>
        </w:trPr>
        <w:tc>
          <w:tcPr>
            <w:tcW w:w="4158" w:type="dxa"/>
            <w:shd w:val="clear" w:color="auto" w:fill="D9D9D9"/>
          </w:tcPr>
          <w:p w14:paraId="051433ED" w14:textId="77777777" w:rsidR="00D20A7D" w:rsidRPr="005B3EBF" w:rsidRDefault="00FB6581" w:rsidP="000E62C7">
            <w:pPr>
              <w:autoSpaceDE w:val="0"/>
              <w:autoSpaceDN w:val="0"/>
              <w:adjustRightInd w:val="0"/>
              <w:rPr>
                <w:rFonts w:ascii="Calibri" w:hAnsi="Calibri" w:cs="Calibri"/>
                <w:b/>
                <w:bCs/>
              </w:rPr>
            </w:pPr>
            <w:bookmarkStart w:id="0" w:name="_Hlk45705919"/>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318B08F" w14:textId="570A26A7" w:rsidR="00783C6D" w:rsidRPr="005B3EBF" w:rsidRDefault="00411757" w:rsidP="000E62C7">
            <w:pPr>
              <w:autoSpaceDE w:val="0"/>
              <w:autoSpaceDN w:val="0"/>
              <w:adjustRightInd w:val="0"/>
              <w:rPr>
                <w:rFonts w:ascii="Calibri" w:hAnsi="Calibri" w:cs="Calibri"/>
              </w:rPr>
            </w:pPr>
            <w:r w:rsidRPr="00C3198F">
              <w:rPr>
                <w:rFonts w:asciiTheme="minorHAnsi" w:hAnsiTheme="minorHAnsi"/>
                <w:b/>
              </w:rPr>
              <w:t>Team Leader (</w:t>
            </w:r>
            <w:r w:rsidR="00471140">
              <w:rPr>
                <w:rFonts w:asciiTheme="minorHAnsi" w:hAnsiTheme="minorHAnsi"/>
                <w:b/>
              </w:rPr>
              <w:t>Benefits</w:t>
            </w:r>
            <w:r w:rsidRPr="00C3198F">
              <w:rPr>
                <w:rFonts w:asciiTheme="minorHAnsi" w:hAnsiTheme="minorHAnsi"/>
                <w:b/>
              </w:rPr>
              <w:t>)</w:t>
            </w:r>
          </w:p>
        </w:tc>
        <w:tc>
          <w:tcPr>
            <w:tcW w:w="4382" w:type="dxa"/>
            <w:shd w:val="clear" w:color="auto" w:fill="D9D9D9"/>
          </w:tcPr>
          <w:p w14:paraId="153A574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A325BCF" w14:textId="77777777" w:rsidR="00783C6D" w:rsidRPr="005B3EBF" w:rsidRDefault="00411757" w:rsidP="000E62C7">
            <w:pPr>
              <w:autoSpaceDE w:val="0"/>
              <w:autoSpaceDN w:val="0"/>
              <w:adjustRightInd w:val="0"/>
              <w:rPr>
                <w:rFonts w:ascii="Calibri" w:hAnsi="Calibri" w:cs="Calibri"/>
                <w:bCs/>
              </w:rPr>
            </w:pPr>
            <w:r w:rsidRPr="00C3198F">
              <w:rPr>
                <w:rFonts w:asciiTheme="minorHAnsi" w:hAnsiTheme="minorHAnsi"/>
                <w:b/>
              </w:rPr>
              <w:t>PO2</w:t>
            </w:r>
          </w:p>
          <w:p w14:paraId="78F9166C" w14:textId="77777777" w:rsidR="00D20A7D" w:rsidRPr="005B3EBF" w:rsidRDefault="00D20A7D" w:rsidP="000E62C7">
            <w:pPr>
              <w:autoSpaceDE w:val="0"/>
              <w:autoSpaceDN w:val="0"/>
              <w:adjustRightInd w:val="0"/>
              <w:rPr>
                <w:rFonts w:ascii="Calibri" w:hAnsi="Calibri" w:cs="Calibri"/>
              </w:rPr>
            </w:pPr>
          </w:p>
        </w:tc>
      </w:tr>
      <w:tr w:rsidR="00783C6D" w:rsidRPr="005B3EBF" w14:paraId="1CDA57A9" w14:textId="77777777" w:rsidTr="0001440B">
        <w:trPr>
          <w:trHeight w:val="828"/>
        </w:trPr>
        <w:tc>
          <w:tcPr>
            <w:tcW w:w="4158" w:type="dxa"/>
            <w:shd w:val="clear" w:color="auto" w:fill="D9D9D9"/>
          </w:tcPr>
          <w:p w14:paraId="12C1879D"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57C42BE" w14:textId="77777777" w:rsidR="00783C6D" w:rsidRPr="005B3EBF" w:rsidRDefault="00411757" w:rsidP="000E62C7">
            <w:pPr>
              <w:autoSpaceDE w:val="0"/>
              <w:autoSpaceDN w:val="0"/>
              <w:adjustRightInd w:val="0"/>
              <w:rPr>
                <w:rFonts w:ascii="Calibri" w:hAnsi="Calibri" w:cs="Calibri"/>
                <w:bCs/>
              </w:rPr>
            </w:pPr>
            <w:r w:rsidRPr="00C3198F">
              <w:rPr>
                <w:rFonts w:asciiTheme="minorHAnsi" w:hAnsiTheme="minorHAnsi"/>
                <w:b/>
              </w:rPr>
              <w:t>Pensions Shared Service</w:t>
            </w:r>
          </w:p>
        </w:tc>
        <w:tc>
          <w:tcPr>
            <w:tcW w:w="4382" w:type="dxa"/>
            <w:shd w:val="clear" w:color="auto" w:fill="D9D9D9"/>
          </w:tcPr>
          <w:p w14:paraId="2B19290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4889C5" w14:textId="77777777" w:rsidR="0044737D" w:rsidRPr="0026064E" w:rsidRDefault="00411757" w:rsidP="000E62C7">
            <w:pPr>
              <w:autoSpaceDE w:val="0"/>
              <w:autoSpaceDN w:val="0"/>
              <w:adjustRightInd w:val="0"/>
              <w:rPr>
                <w:rFonts w:ascii="Calibri" w:hAnsi="Calibri" w:cs="Calibri"/>
                <w:bCs/>
              </w:rPr>
            </w:pPr>
            <w:r>
              <w:rPr>
                <w:rFonts w:asciiTheme="minorHAnsi" w:hAnsiTheme="minorHAnsi"/>
                <w:b/>
              </w:rPr>
              <w:t>Resources</w:t>
            </w:r>
          </w:p>
        </w:tc>
      </w:tr>
      <w:tr w:rsidR="0001440B" w:rsidRPr="005B3EBF" w14:paraId="41247897" w14:textId="77777777" w:rsidTr="0001440B">
        <w:trPr>
          <w:trHeight w:val="828"/>
        </w:trPr>
        <w:tc>
          <w:tcPr>
            <w:tcW w:w="4158" w:type="dxa"/>
            <w:shd w:val="clear" w:color="auto" w:fill="D9D9D9"/>
          </w:tcPr>
          <w:p w14:paraId="00F94B22" w14:textId="77777777" w:rsidR="0001440B" w:rsidRPr="005B3EBF" w:rsidRDefault="0001440B" w:rsidP="0001440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FB9B79D" w14:textId="76C40E45" w:rsidR="0001440B" w:rsidRPr="0026064E" w:rsidRDefault="0001440B" w:rsidP="0001440B">
            <w:pPr>
              <w:autoSpaceDE w:val="0"/>
              <w:autoSpaceDN w:val="0"/>
              <w:adjustRightInd w:val="0"/>
              <w:rPr>
                <w:rFonts w:ascii="Calibri" w:hAnsi="Calibri" w:cs="Calibri"/>
                <w:bCs/>
              </w:rPr>
            </w:pPr>
            <w:r>
              <w:rPr>
                <w:rFonts w:asciiTheme="minorHAnsi" w:hAnsiTheme="minorHAnsi"/>
                <w:b/>
              </w:rPr>
              <w:t xml:space="preserve">Senior Team Leader </w:t>
            </w:r>
            <w:r w:rsidRPr="00C3198F">
              <w:rPr>
                <w:rFonts w:asciiTheme="minorHAnsi" w:hAnsiTheme="minorHAnsi"/>
                <w:b/>
              </w:rPr>
              <w:t>(</w:t>
            </w:r>
            <w:r>
              <w:rPr>
                <w:rFonts w:asciiTheme="minorHAnsi" w:hAnsiTheme="minorHAnsi"/>
                <w:b/>
              </w:rPr>
              <w:t>Benefits</w:t>
            </w:r>
            <w:r w:rsidRPr="00C3198F">
              <w:rPr>
                <w:rFonts w:asciiTheme="minorHAnsi" w:hAnsiTheme="minorHAnsi"/>
                <w:b/>
              </w:rPr>
              <w:t>)</w:t>
            </w:r>
            <w:r>
              <w:rPr>
                <w:rFonts w:asciiTheme="minorHAnsi" w:hAnsiTheme="minorHAnsi"/>
                <w:b/>
              </w:rPr>
              <w:t xml:space="preserve"> FPL04</w:t>
            </w:r>
            <w:r w:rsidRPr="00C3198F">
              <w:rPr>
                <w:rFonts w:asciiTheme="minorHAnsi" w:hAnsiTheme="minorHAnsi"/>
                <w:b/>
              </w:rPr>
              <w:t xml:space="preserve"> </w:t>
            </w:r>
          </w:p>
        </w:tc>
        <w:tc>
          <w:tcPr>
            <w:tcW w:w="4382" w:type="dxa"/>
            <w:shd w:val="clear" w:color="auto" w:fill="D9D9D9"/>
          </w:tcPr>
          <w:p w14:paraId="72C5E65D" w14:textId="77777777" w:rsidR="0001440B" w:rsidRPr="00760092" w:rsidRDefault="0001440B" w:rsidP="0001440B">
            <w:pPr>
              <w:autoSpaceDE w:val="0"/>
              <w:autoSpaceDN w:val="0"/>
              <w:adjustRightInd w:val="0"/>
              <w:rPr>
                <w:rFonts w:ascii="Calibri" w:hAnsi="Calibri" w:cs="Calibri"/>
                <w:b/>
                <w:bCs/>
              </w:rPr>
            </w:pPr>
            <w:r w:rsidRPr="00760092">
              <w:rPr>
                <w:rFonts w:ascii="Calibri" w:hAnsi="Calibri" w:cs="Calibri"/>
                <w:b/>
                <w:bCs/>
              </w:rPr>
              <w:t xml:space="preserve">Responsible for following staff: </w:t>
            </w:r>
          </w:p>
          <w:p w14:paraId="2D235FF1" w14:textId="094C16B8" w:rsidR="0001440B" w:rsidRPr="009C4167" w:rsidRDefault="0001440B" w:rsidP="0001440B">
            <w:pPr>
              <w:autoSpaceDE w:val="0"/>
              <w:autoSpaceDN w:val="0"/>
              <w:adjustRightInd w:val="0"/>
              <w:rPr>
                <w:rFonts w:asciiTheme="minorHAnsi" w:hAnsiTheme="minorHAnsi" w:cstheme="minorHAnsi"/>
                <w:bCs/>
              </w:rPr>
            </w:pPr>
            <w:r w:rsidRPr="009C4167">
              <w:rPr>
                <w:rFonts w:asciiTheme="minorHAnsi" w:hAnsiTheme="minorHAnsi" w:cstheme="minorHAnsi"/>
                <w:b/>
                <w:bCs/>
              </w:rPr>
              <w:t>4x Pensions Officers, 2 Pensions Assistants and 2 Trainees</w:t>
            </w:r>
          </w:p>
        </w:tc>
      </w:tr>
      <w:tr w:rsidR="0001440B" w:rsidRPr="005B3EBF" w14:paraId="40646DD4" w14:textId="77777777" w:rsidTr="0001440B">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5A92A3D6" w14:textId="77777777" w:rsidR="0001440B" w:rsidRDefault="0001440B" w:rsidP="0001440B">
            <w:pPr>
              <w:autoSpaceDE w:val="0"/>
              <w:autoSpaceDN w:val="0"/>
              <w:adjustRightInd w:val="0"/>
              <w:rPr>
                <w:rFonts w:ascii="Calibri" w:hAnsi="Calibri" w:cs="Calibri"/>
                <w:b/>
                <w:bCs/>
              </w:rPr>
            </w:pPr>
            <w:r w:rsidRPr="005B3EBF">
              <w:rPr>
                <w:rFonts w:ascii="Calibri" w:hAnsi="Calibri" w:cs="Calibri"/>
                <w:b/>
                <w:bCs/>
              </w:rPr>
              <w:t>Post Number/s:</w:t>
            </w:r>
          </w:p>
          <w:p w14:paraId="57D68C03" w14:textId="46A42727" w:rsidR="0001440B" w:rsidRPr="0026064E" w:rsidRDefault="0001440B" w:rsidP="0001440B">
            <w:pPr>
              <w:autoSpaceDE w:val="0"/>
              <w:autoSpaceDN w:val="0"/>
              <w:adjustRightInd w:val="0"/>
              <w:rPr>
                <w:rFonts w:ascii="Calibri" w:hAnsi="Calibri" w:cs="Calibri"/>
                <w:bCs/>
              </w:rPr>
            </w:pPr>
            <w:r w:rsidRPr="001354D4">
              <w:rPr>
                <w:rFonts w:asciiTheme="minorHAnsi" w:hAnsiTheme="minorHAnsi"/>
                <w:b/>
              </w:rPr>
              <w:t>FP</w:t>
            </w:r>
            <w:r>
              <w:rPr>
                <w:rFonts w:asciiTheme="minorHAnsi" w:hAnsiTheme="minorHAnsi"/>
                <w:b/>
              </w:rPr>
              <w:t>L</w:t>
            </w:r>
            <w:r w:rsidRPr="001354D4">
              <w:rPr>
                <w:rFonts w:asciiTheme="minorHAnsi" w:hAnsiTheme="minorHAnsi"/>
                <w:b/>
              </w:rPr>
              <w:t>05</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5CC63AAF" w14:textId="77777777" w:rsidR="0001440B" w:rsidRDefault="0001440B" w:rsidP="0001440B">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July 2020</w:t>
            </w:r>
          </w:p>
          <w:p w14:paraId="3BC6457C" w14:textId="77777777" w:rsidR="0001440B" w:rsidRPr="0026064E" w:rsidRDefault="0001440B" w:rsidP="0001440B">
            <w:pPr>
              <w:autoSpaceDE w:val="0"/>
              <w:autoSpaceDN w:val="0"/>
              <w:adjustRightInd w:val="0"/>
              <w:rPr>
                <w:rFonts w:ascii="Calibri" w:hAnsi="Calibri" w:cs="Calibri"/>
                <w:bCs/>
              </w:rPr>
            </w:pPr>
          </w:p>
        </w:tc>
      </w:tr>
      <w:bookmarkEnd w:id="0"/>
    </w:tbl>
    <w:p w14:paraId="67D6384D" w14:textId="77777777" w:rsidR="00343CED" w:rsidRPr="005B3EBF" w:rsidRDefault="00343CED" w:rsidP="00343CED">
      <w:pPr>
        <w:rPr>
          <w:rFonts w:ascii="Calibri" w:hAnsi="Calibri" w:cs="Arial"/>
          <w:i/>
        </w:rPr>
      </w:pPr>
    </w:p>
    <w:p w14:paraId="203ADD7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D4E922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4A4C1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F5611B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F2103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863ED8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C9D64E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D350F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7B16D75" w14:textId="77777777" w:rsidR="00343CED" w:rsidRPr="005B3EBF" w:rsidRDefault="00343CED" w:rsidP="00343CED">
      <w:pPr>
        <w:rPr>
          <w:rFonts w:ascii="Calibri" w:hAnsi="Calibri" w:cs="Arial"/>
        </w:rPr>
      </w:pPr>
    </w:p>
    <w:p w14:paraId="6CC12AB2" w14:textId="77777777" w:rsidR="00343CED" w:rsidRDefault="00343CED" w:rsidP="00343CED">
      <w:pPr>
        <w:rPr>
          <w:rFonts w:ascii="Calibri" w:hAnsi="Calibri" w:cs="Arial"/>
          <w:b/>
          <w:bCs/>
        </w:rPr>
      </w:pPr>
      <w:r w:rsidRPr="005B3EBF">
        <w:rPr>
          <w:rFonts w:ascii="Calibri" w:hAnsi="Calibri" w:cs="Arial"/>
          <w:b/>
          <w:bCs/>
        </w:rPr>
        <w:t xml:space="preserve">Job Purpose </w:t>
      </w:r>
    </w:p>
    <w:p w14:paraId="498FDEFB" w14:textId="77777777" w:rsidR="00411757" w:rsidRDefault="00411757" w:rsidP="00343CED">
      <w:pPr>
        <w:rPr>
          <w:rFonts w:ascii="Calibri" w:hAnsi="Calibri" w:cs="Arial"/>
          <w:b/>
          <w:bCs/>
        </w:rPr>
      </w:pPr>
    </w:p>
    <w:p w14:paraId="06B40977" w14:textId="497FB1E6" w:rsidR="00471140" w:rsidRPr="00DF7AB6" w:rsidRDefault="00471140" w:rsidP="00DF7AB6">
      <w:pPr>
        <w:pStyle w:val="ListParagraph"/>
        <w:numPr>
          <w:ilvl w:val="0"/>
          <w:numId w:val="35"/>
        </w:numPr>
        <w:ind w:left="360"/>
        <w:rPr>
          <w:rFonts w:asciiTheme="minorHAnsi" w:hAnsiTheme="minorHAnsi" w:cs="Arial"/>
          <w:lang w:eastAsia="en-US"/>
        </w:rPr>
      </w:pPr>
      <w:r w:rsidRPr="00DF7AB6">
        <w:rPr>
          <w:rFonts w:asciiTheme="minorHAnsi" w:hAnsiTheme="minorHAnsi" w:cs="Arial"/>
          <w:lang w:eastAsia="en-US"/>
        </w:rPr>
        <w:t xml:space="preserve">To be responsible to the </w:t>
      </w:r>
      <w:r w:rsidR="00DF7AB6" w:rsidRPr="00DF7AB6">
        <w:rPr>
          <w:rFonts w:asciiTheme="minorHAnsi" w:hAnsiTheme="minorHAnsi" w:cs="Arial"/>
          <w:lang w:eastAsia="en-US"/>
        </w:rPr>
        <w:t xml:space="preserve">Senior Team Leader (Benefits) </w:t>
      </w:r>
      <w:r w:rsidRPr="00DF7AB6">
        <w:rPr>
          <w:rFonts w:asciiTheme="minorHAnsi" w:hAnsiTheme="minorHAnsi" w:cs="Arial"/>
          <w:lang w:eastAsia="en-US"/>
        </w:rPr>
        <w:t xml:space="preserve">assisting with the effective and efficient management of the </w:t>
      </w:r>
      <w:r w:rsidR="00F97F0E">
        <w:rPr>
          <w:rFonts w:asciiTheme="minorHAnsi" w:hAnsiTheme="minorHAnsi" w:cs="Arial"/>
          <w:lang w:eastAsia="en-US"/>
        </w:rPr>
        <w:t>Benefits Team</w:t>
      </w:r>
      <w:r w:rsidRPr="00DF7AB6">
        <w:rPr>
          <w:rFonts w:asciiTheme="minorHAnsi" w:hAnsiTheme="minorHAnsi" w:cs="Arial"/>
          <w:lang w:eastAsia="en-US"/>
        </w:rPr>
        <w:t xml:space="preserve">. </w:t>
      </w:r>
    </w:p>
    <w:p w14:paraId="1A5A550A" w14:textId="131954A1" w:rsidR="00471140" w:rsidRPr="00471140" w:rsidRDefault="00471140" w:rsidP="00DF7AB6">
      <w:pPr>
        <w:rPr>
          <w:rFonts w:asciiTheme="minorHAnsi" w:hAnsiTheme="minorHAnsi" w:cs="Arial"/>
          <w:lang w:eastAsia="en-US"/>
        </w:rPr>
      </w:pPr>
    </w:p>
    <w:p w14:paraId="40601233" w14:textId="0BD37236" w:rsidR="00282636" w:rsidRPr="00EA13A1" w:rsidRDefault="00471140" w:rsidP="00EA13A1">
      <w:pPr>
        <w:pStyle w:val="ListParagraph"/>
        <w:numPr>
          <w:ilvl w:val="0"/>
          <w:numId w:val="35"/>
        </w:numPr>
        <w:ind w:left="360"/>
        <w:rPr>
          <w:rFonts w:asciiTheme="minorHAnsi" w:hAnsiTheme="minorHAnsi" w:cs="Arial"/>
          <w:lang w:eastAsia="en-US"/>
        </w:rPr>
      </w:pPr>
      <w:r w:rsidRPr="00DF7AB6">
        <w:rPr>
          <w:rFonts w:asciiTheme="minorHAnsi" w:hAnsiTheme="minorHAnsi" w:cs="Arial"/>
          <w:lang w:eastAsia="en-US"/>
        </w:rPr>
        <w:t xml:space="preserve">For all participating authorities, to undertake the administration of pension related policies, practices and procedures for the Local Government Pension Scheme (LGPS) including overseeing the management of a team of Pensions Officers undertaking all benefit calculations.   </w:t>
      </w:r>
    </w:p>
    <w:p w14:paraId="62BC7289" w14:textId="77777777" w:rsidR="00282636" w:rsidRPr="00282636" w:rsidRDefault="00282636" w:rsidP="00282636">
      <w:pPr>
        <w:pStyle w:val="ListParagraph"/>
        <w:ind w:left="360"/>
        <w:rPr>
          <w:rFonts w:ascii="Calibri" w:hAnsi="Calibri" w:cs="Arial"/>
        </w:rPr>
      </w:pPr>
    </w:p>
    <w:p w14:paraId="2982DE17" w14:textId="49D1322C" w:rsidR="00411757" w:rsidRPr="00DF7AB6" w:rsidRDefault="00471140" w:rsidP="00DF7AB6">
      <w:pPr>
        <w:pStyle w:val="ListParagraph"/>
        <w:numPr>
          <w:ilvl w:val="0"/>
          <w:numId w:val="35"/>
        </w:numPr>
        <w:ind w:left="360"/>
        <w:rPr>
          <w:rFonts w:ascii="Calibri" w:hAnsi="Calibri" w:cs="Arial"/>
        </w:rPr>
      </w:pPr>
      <w:r w:rsidRPr="00DF7AB6">
        <w:rPr>
          <w:rFonts w:asciiTheme="minorHAnsi" w:hAnsiTheme="minorHAnsi" w:cs="Arial"/>
          <w:lang w:eastAsia="en-US"/>
        </w:rPr>
        <w:t>To have an in</w:t>
      </w:r>
      <w:r w:rsidR="00EA13A1">
        <w:rPr>
          <w:rFonts w:asciiTheme="minorHAnsi" w:hAnsiTheme="minorHAnsi" w:cs="Arial"/>
          <w:lang w:eastAsia="en-US"/>
        </w:rPr>
        <w:t>-</w:t>
      </w:r>
      <w:r w:rsidRPr="00DF7AB6">
        <w:rPr>
          <w:rFonts w:asciiTheme="minorHAnsi" w:hAnsiTheme="minorHAnsi" w:cs="Arial"/>
          <w:lang w:eastAsia="en-US"/>
        </w:rPr>
        <w:t xml:space="preserve">depth knowledge of the LGPS </w:t>
      </w:r>
      <w:r w:rsidR="00282636">
        <w:rPr>
          <w:rFonts w:asciiTheme="minorHAnsi" w:hAnsiTheme="minorHAnsi" w:cs="Arial"/>
          <w:lang w:eastAsia="en-US"/>
        </w:rPr>
        <w:t xml:space="preserve">and </w:t>
      </w:r>
      <w:r w:rsidR="00282636" w:rsidRPr="00282636">
        <w:rPr>
          <w:rFonts w:asciiTheme="minorHAnsi" w:hAnsiTheme="minorHAnsi" w:cs="Arial"/>
          <w:lang w:eastAsia="en-US"/>
        </w:rPr>
        <w:t>(where necessary) compensation regulations</w:t>
      </w:r>
      <w:r w:rsidR="00282636">
        <w:rPr>
          <w:rFonts w:asciiTheme="minorHAnsi" w:hAnsiTheme="minorHAnsi" w:cs="Arial"/>
          <w:lang w:eastAsia="en-US"/>
        </w:rPr>
        <w:t xml:space="preserve"> and </w:t>
      </w:r>
      <w:r w:rsidR="00282636" w:rsidRPr="00282636">
        <w:rPr>
          <w:rFonts w:asciiTheme="minorHAnsi" w:hAnsiTheme="minorHAnsi" w:cs="Arial"/>
          <w:lang w:eastAsia="en-US"/>
        </w:rPr>
        <w:t xml:space="preserve">HMRC </w:t>
      </w:r>
      <w:r w:rsidR="00282636">
        <w:rPr>
          <w:rFonts w:asciiTheme="minorHAnsi" w:hAnsiTheme="minorHAnsi" w:cs="Arial"/>
          <w:lang w:eastAsia="en-US"/>
        </w:rPr>
        <w:t xml:space="preserve">rules </w:t>
      </w:r>
      <w:r w:rsidRPr="00DF7AB6">
        <w:rPr>
          <w:rFonts w:asciiTheme="minorHAnsi" w:hAnsiTheme="minorHAnsi" w:cs="Arial"/>
          <w:lang w:eastAsia="en-US"/>
        </w:rPr>
        <w:t>and assist with pensioner payroll.</w:t>
      </w:r>
    </w:p>
    <w:p w14:paraId="1C8ED43A" w14:textId="77777777" w:rsidR="006A1E18" w:rsidRPr="005B3EBF" w:rsidRDefault="006A1E18" w:rsidP="006A1E18">
      <w:pPr>
        <w:rPr>
          <w:rFonts w:ascii="Calibri" w:hAnsi="Calibri" w:cs="Arial"/>
          <w:bCs/>
          <w:i/>
          <w:color w:val="FF0000"/>
        </w:rPr>
      </w:pPr>
    </w:p>
    <w:p w14:paraId="2E706D91" w14:textId="77777777" w:rsidR="00343CED" w:rsidRPr="00411757" w:rsidRDefault="00411757" w:rsidP="00343CED">
      <w:pPr>
        <w:rPr>
          <w:rFonts w:ascii="Calibri" w:hAnsi="Calibri" w:cs="Arial"/>
          <w:b/>
          <w:bCs/>
        </w:rPr>
      </w:pPr>
      <w:r w:rsidRPr="00411757">
        <w:rPr>
          <w:rFonts w:ascii="Calibri" w:hAnsi="Calibri" w:cs="Arial"/>
          <w:b/>
          <w:bCs/>
        </w:rPr>
        <w:lastRenderedPageBreak/>
        <w:t>Job Dimensions</w:t>
      </w:r>
    </w:p>
    <w:p w14:paraId="2A282BDE" w14:textId="77777777" w:rsidR="00411757" w:rsidRDefault="00411757" w:rsidP="00343CED">
      <w:pPr>
        <w:rPr>
          <w:rFonts w:ascii="Calibri" w:hAnsi="Calibri" w:cs="Arial"/>
        </w:rPr>
      </w:pPr>
    </w:p>
    <w:p w14:paraId="2E2F0622" w14:textId="797E906E" w:rsidR="009613DB" w:rsidRPr="009613DB" w:rsidRDefault="009613DB" w:rsidP="00EA13A1">
      <w:pPr>
        <w:contextualSpacing/>
        <w:rPr>
          <w:rFonts w:asciiTheme="minorHAnsi" w:eastAsiaTheme="minorHAnsi" w:hAnsiTheme="minorHAnsi" w:cstheme="minorBidi"/>
          <w:lang w:eastAsia="en-US"/>
        </w:rPr>
      </w:pPr>
    </w:p>
    <w:p w14:paraId="5D0B1BFE" w14:textId="4E2E7F80" w:rsidR="009613DB" w:rsidRPr="009613DB" w:rsidRDefault="009613DB" w:rsidP="009613DB">
      <w:pPr>
        <w:pStyle w:val="ListParagraph"/>
        <w:numPr>
          <w:ilvl w:val="0"/>
          <w:numId w:val="39"/>
        </w:numPr>
        <w:ind w:left="360"/>
        <w:contextualSpacing/>
        <w:rPr>
          <w:rFonts w:asciiTheme="minorHAnsi" w:eastAsiaTheme="minorHAnsi" w:hAnsiTheme="minorHAnsi" w:cstheme="minorBidi"/>
          <w:lang w:eastAsia="en-US"/>
        </w:rPr>
      </w:pPr>
      <w:r w:rsidRPr="009613DB">
        <w:rPr>
          <w:rFonts w:asciiTheme="minorHAnsi" w:eastAsiaTheme="minorHAnsi" w:hAnsiTheme="minorHAnsi" w:cstheme="minorBidi"/>
          <w:lang w:eastAsia="en-US"/>
        </w:rPr>
        <w:t>Responsible for the accurate calcu</w:t>
      </w:r>
      <w:r>
        <w:rPr>
          <w:rFonts w:asciiTheme="minorHAnsi" w:eastAsiaTheme="minorHAnsi" w:hAnsiTheme="minorHAnsi" w:cstheme="minorBidi"/>
          <w:lang w:eastAsia="en-US"/>
        </w:rPr>
        <w:t>l</w:t>
      </w:r>
      <w:r w:rsidRPr="009613DB">
        <w:rPr>
          <w:rFonts w:asciiTheme="minorHAnsi" w:eastAsiaTheme="minorHAnsi" w:hAnsiTheme="minorHAnsi" w:cstheme="minorBidi"/>
          <w:lang w:eastAsia="en-US"/>
        </w:rPr>
        <w:t>ations of payments in to and out of the participating authorities’ pension funds and revenue accounts. </w:t>
      </w:r>
    </w:p>
    <w:p w14:paraId="0E3DD0B8" w14:textId="4F27AB81" w:rsidR="009613DB" w:rsidRPr="009613DB" w:rsidRDefault="009613DB" w:rsidP="009613DB">
      <w:pPr>
        <w:ind w:left="-300"/>
        <w:contextualSpacing/>
        <w:rPr>
          <w:rFonts w:asciiTheme="minorHAnsi" w:eastAsiaTheme="minorHAnsi" w:hAnsiTheme="minorHAnsi" w:cstheme="minorBidi"/>
          <w:lang w:eastAsia="en-US"/>
        </w:rPr>
      </w:pPr>
    </w:p>
    <w:p w14:paraId="747CD677" w14:textId="77777777" w:rsidR="009613DB" w:rsidRPr="009613DB" w:rsidRDefault="009613DB" w:rsidP="009613DB">
      <w:pPr>
        <w:pStyle w:val="ListParagraph"/>
        <w:numPr>
          <w:ilvl w:val="0"/>
          <w:numId w:val="39"/>
        </w:numPr>
        <w:ind w:left="360"/>
        <w:contextualSpacing/>
        <w:rPr>
          <w:rFonts w:asciiTheme="minorHAnsi" w:eastAsiaTheme="minorHAnsi" w:hAnsiTheme="minorHAnsi" w:cstheme="minorBidi"/>
          <w:lang w:eastAsia="en-US"/>
        </w:rPr>
      </w:pPr>
      <w:r w:rsidRPr="009613DB">
        <w:rPr>
          <w:rFonts w:asciiTheme="minorHAnsi" w:eastAsiaTheme="minorHAnsi" w:hAnsiTheme="minorHAnsi" w:cstheme="minorBidi"/>
          <w:lang w:eastAsia="en-US"/>
        </w:rPr>
        <w:t>This post has day to day management of the work of the Pensions Officers and Pensions Assistants of the Benefits Team within the Pensions Shared Service. </w:t>
      </w:r>
    </w:p>
    <w:p w14:paraId="761F1158" w14:textId="77777777" w:rsidR="00411757" w:rsidRPr="00411757" w:rsidRDefault="00411757" w:rsidP="009613DB">
      <w:pPr>
        <w:ind w:left="-65"/>
        <w:contextualSpacing/>
        <w:rPr>
          <w:rFonts w:asciiTheme="minorHAnsi" w:eastAsiaTheme="minorHAnsi" w:hAnsiTheme="minorHAnsi" w:cstheme="minorBidi"/>
          <w:lang w:eastAsia="en-US"/>
        </w:rPr>
      </w:pPr>
    </w:p>
    <w:p w14:paraId="20E94858" w14:textId="77777777" w:rsidR="00411757" w:rsidRPr="009613DB" w:rsidRDefault="00411757" w:rsidP="009613DB">
      <w:pPr>
        <w:pStyle w:val="ListParagraph"/>
        <w:numPr>
          <w:ilvl w:val="0"/>
          <w:numId w:val="39"/>
        </w:numPr>
        <w:spacing w:after="120" w:line="280" w:lineRule="atLeast"/>
        <w:ind w:left="360"/>
        <w:contextualSpacing/>
        <w:rPr>
          <w:rFonts w:asciiTheme="minorHAnsi" w:eastAsiaTheme="minorHAnsi" w:hAnsiTheme="minorHAnsi" w:cstheme="minorBidi"/>
          <w:lang w:eastAsia="en-US"/>
        </w:rPr>
      </w:pPr>
      <w:r w:rsidRPr="009613DB">
        <w:rPr>
          <w:rFonts w:asciiTheme="minorHAnsi" w:eastAsiaTheme="minorHAnsi" w:hAnsiTheme="minorHAnsi" w:cstheme="minorBidi"/>
          <w:lang w:eastAsia="en-US"/>
        </w:rPr>
        <w:t>Deputises for the Senior Team Leader and provides cover for other Team Leaders in their absence.</w:t>
      </w:r>
    </w:p>
    <w:p w14:paraId="308916AF" w14:textId="77777777" w:rsidR="00411757" w:rsidRPr="005B3EBF" w:rsidRDefault="00411757" w:rsidP="00343CED">
      <w:pPr>
        <w:rPr>
          <w:rFonts w:ascii="Calibri" w:hAnsi="Calibri" w:cs="Arial"/>
        </w:rPr>
      </w:pPr>
    </w:p>
    <w:p w14:paraId="163812B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031BEFC" w14:textId="77777777" w:rsidR="00343CED" w:rsidRPr="005B3EBF" w:rsidRDefault="00343CED" w:rsidP="00343CED">
      <w:pPr>
        <w:rPr>
          <w:rFonts w:ascii="Calibri" w:hAnsi="Calibri" w:cs="Arial"/>
        </w:rPr>
      </w:pPr>
    </w:p>
    <w:p w14:paraId="05D001EF" w14:textId="3A646DC6" w:rsidR="00BA69DA" w:rsidRDefault="00331D69"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 xml:space="preserve">In </w:t>
      </w:r>
      <w:r w:rsidR="00BA69DA">
        <w:rPr>
          <w:rStyle w:val="normaltextrun"/>
          <w:rFonts w:ascii="Calibri" w:hAnsi="Calibri" w:cs="Calibri"/>
        </w:rPr>
        <w:t>accordance with the provisions of the Local Government Pensions Scheme</w:t>
      </w:r>
      <w:r w:rsidR="00BC005F">
        <w:rPr>
          <w:rStyle w:val="normaltextrun"/>
          <w:rFonts w:ascii="Calibri" w:hAnsi="Calibri" w:cs="Calibri"/>
        </w:rPr>
        <w:t xml:space="preserve"> regulations</w:t>
      </w:r>
      <w:r w:rsidR="00BA69DA">
        <w:rPr>
          <w:rStyle w:val="normaltextrun"/>
          <w:rFonts w:ascii="Calibri" w:hAnsi="Calibri" w:cs="Calibri"/>
        </w:rPr>
        <w:t>, compensation regulations and overriding HMRC, social security and pensions legislation: assists with the planning and co-ordination of work in the Benefits team including; implementing changes as a result of new legislation, amending procedures and working practices to lead to improv</w:t>
      </w:r>
      <w:r>
        <w:rPr>
          <w:rStyle w:val="normaltextrun"/>
          <w:rFonts w:ascii="Calibri" w:hAnsi="Calibri" w:cs="Calibri"/>
        </w:rPr>
        <w:t>e</w:t>
      </w:r>
      <w:r w:rsidR="00BA69DA">
        <w:rPr>
          <w:rStyle w:val="normaltextrun"/>
          <w:rFonts w:ascii="Calibri" w:hAnsi="Calibri" w:cs="Calibri"/>
        </w:rPr>
        <w:t>ments in service delivery and best value principles; implementing Councils’ and employers’ compensation and discretionary payments polices in accordance with those policies, ensuring the correct application of policies, providing information to the scheme members and officers of the Councils and employers as necessary.</w:t>
      </w:r>
      <w:r w:rsidR="00BA69DA">
        <w:rPr>
          <w:rStyle w:val="eop"/>
          <w:rFonts w:ascii="Calibri" w:hAnsi="Calibri" w:cs="Calibri"/>
        </w:rPr>
        <w:t> </w:t>
      </w:r>
    </w:p>
    <w:p w14:paraId="17E6EE31" w14:textId="30CE869B" w:rsidR="00BA69DA" w:rsidRDefault="00BA69DA" w:rsidP="00BA69DA">
      <w:pPr>
        <w:pStyle w:val="paragraph"/>
        <w:spacing w:before="0" w:beforeAutospacing="0" w:after="0" w:afterAutospacing="0"/>
        <w:ind w:firstLine="60"/>
        <w:textAlignment w:val="baseline"/>
        <w:rPr>
          <w:rFonts w:ascii="Calibri" w:hAnsi="Calibri" w:cs="Calibri"/>
        </w:rPr>
      </w:pPr>
    </w:p>
    <w:p w14:paraId="114C8267" w14:textId="136D3AB2" w:rsidR="00BA69DA" w:rsidRDefault="00BA69DA"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Prepares reports in relation to the payments of death grants, interviewing relevant beneficiaries and </w:t>
      </w:r>
      <w:r w:rsidRPr="00DA47E3">
        <w:rPr>
          <w:rStyle w:val="normaltextrun"/>
          <w:rFonts w:ascii="Calibri" w:hAnsi="Calibri" w:cs="Calibri"/>
          <w:color w:val="000000"/>
          <w:shd w:val="clear" w:color="auto" w:fill="FFE5E5"/>
        </w:rPr>
        <w:t>lia</w:t>
      </w:r>
      <w:r w:rsidR="00DA47E3" w:rsidRPr="00DA47E3">
        <w:rPr>
          <w:rStyle w:val="normaltextrun"/>
          <w:rFonts w:ascii="Calibri" w:hAnsi="Calibri" w:cs="Calibri"/>
          <w:color w:val="000000"/>
          <w:shd w:val="clear" w:color="auto" w:fill="FFE5E5"/>
        </w:rPr>
        <w:t>i</w:t>
      </w:r>
      <w:r w:rsidRPr="00DA47E3">
        <w:rPr>
          <w:rStyle w:val="normaltextrun"/>
          <w:rFonts w:ascii="Calibri" w:hAnsi="Calibri" w:cs="Calibri"/>
          <w:color w:val="000000"/>
          <w:shd w:val="clear" w:color="auto" w:fill="FFE5E5"/>
        </w:rPr>
        <w:t>sing</w:t>
      </w:r>
      <w:r>
        <w:rPr>
          <w:rStyle w:val="normaltextrun"/>
          <w:rFonts w:ascii="Calibri" w:hAnsi="Calibri" w:cs="Calibri"/>
        </w:rPr>
        <w:t> with solicitors and personal representatives as necessary.  Drafts responses to complaints, Internal Dispute Resolution Procedure applications; deals with non-routine enquiries.</w:t>
      </w:r>
      <w:r>
        <w:rPr>
          <w:rStyle w:val="eop"/>
          <w:rFonts w:ascii="Calibri" w:hAnsi="Calibri" w:cs="Calibri"/>
        </w:rPr>
        <w:t> </w:t>
      </w:r>
    </w:p>
    <w:p w14:paraId="3F337086" w14:textId="7E0EAC31" w:rsidR="00BA69DA" w:rsidRDefault="00BA69DA" w:rsidP="00BA69DA">
      <w:pPr>
        <w:pStyle w:val="paragraph"/>
        <w:spacing w:before="0" w:beforeAutospacing="0" w:after="0" w:afterAutospacing="0"/>
        <w:ind w:left="360" w:hanging="360"/>
        <w:textAlignment w:val="baseline"/>
        <w:rPr>
          <w:rFonts w:ascii="Calibri" w:hAnsi="Calibri" w:cs="Calibri"/>
        </w:rPr>
      </w:pPr>
    </w:p>
    <w:p w14:paraId="3370ACFB" w14:textId="0EAF24D5" w:rsidR="00BA69DA" w:rsidRDefault="00BA69DA"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Supervises and checks the work undertaken by Pensions Officers; checks Pensioner Payroll input for new entrants and changes for existing Pensioners ensuring the input is accurate and meets the payroll deadlines each month; assists with developing the content and delivery of in-house training to the staff of the Pensions Shared Service as directed by the Head of Pensions Shared Service.</w:t>
      </w:r>
      <w:r>
        <w:rPr>
          <w:rStyle w:val="eop"/>
          <w:rFonts w:ascii="Calibri" w:hAnsi="Calibri" w:cs="Calibri"/>
        </w:rPr>
        <w:t> </w:t>
      </w:r>
    </w:p>
    <w:p w14:paraId="04A8ED08" w14:textId="13F0C35F" w:rsidR="00BA69DA" w:rsidRDefault="00BA69DA" w:rsidP="00BA69DA">
      <w:pPr>
        <w:pStyle w:val="paragraph"/>
        <w:spacing w:before="0" w:beforeAutospacing="0" w:after="0" w:afterAutospacing="0"/>
        <w:ind w:left="360" w:hanging="360"/>
        <w:textAlignment w:val="baseline"/>
        <w:rPr>
          <w:rFonts w:ascii="Calibri" w:hAnsi="Calibri" w:cs="Calibri"/>
        </w:rPr>
      </w:pPr>
    </w:p>
    <w:p w14:paraId="5F9A0932" w14:textId="77777777" w:rsidR="00BA69DA" w:rsidRDefault="00BA69DA"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Ensures that payments made to and from the respective pension funds and revenue accounts are correctly allocated and recorded on relevant systems to enable accurate data to be extracted for monitoring and reconciling payments.</w:t>
      </w:r>
      <w:r>
        <w:rPr>
          <w:rStyle w:val="eop"/>
          <w:rFonts w:ascii="Calibri" w:hAnsi="Calibri" w:cs="Calibri"/>
        </w:rPr>
        <w:t> </w:t>
      </w:r>
    </w:p>
    <w:p w14:paraId="335FB355" w14:textId="1683D8D3" w:rsidR="00BA69DA" w:rsidRDefault="00BA69DA" w:rsidP="00BA69DA">
      <w:pPr>
        <w:pStyle w:val="paragraph"/>
        <w:spacing w:before="0" w:beforeAutospacing="0" w:after="0" w:afterAutospacing="0"/>
        <w:ind w:left="360" w:hanging="360"/>
        <w:textAlignment w:val="baseline"/>
        <w:rPr>
          <w:rFonts w:ascii="Calibri" w:hAnsi="Calibri" w:cs="Calibri"/>
        </w:rPr>
      </w:pPr>
    </w:p>
    <w:p w14:paraId="796F9A7E" w14:textId="72816F12" w:rsidR="00BA69DA" w:rsidRDefault="00BA69DA" w:rsidP="00BA69DA">
      <w:pPr>
        <w:pStyle w:val="paragraph"/>
        <w:numPr>
          <w:ilvl w:val="0"/>
          <w:numId w:val="45"/>
        </w:numPr>
        <w:spacing w:before="0" w:beforeAutospacing="0" w:after="0" w:afterAutospacing="0"/>
        <w:ind w:left="360"/>
        <w:textAlignment w:val="baseline"/>
        <w:rPr>
          <w:rFonts w:ascii="Calibri" w:hAnsi="Calibri" w:cs="Calibri"/>
        </w:rPr>
      </w:pPr>
      <w:r>
        <w:rPr>
          <w:rStyle w:val="normaltextrun"/>
          <w:rFonts w:ascii="Calibri" w:hAnsi="Calibri" w:cs="Calibri"/>
        </w:rPr>
        <w:t>Provides assistance and guidance on pensions generally in writing, on the telephone and in person to all employees with specific reference to: additional voluntary contributions, transfers of pension rights, retirement and death benefits, refunds of contributions and permitted maximum benefit accrual.  Responds to enquiries from solic</w:t>
      </w:r>
      <w:r w:rsidR="00056189">
        <w:rPr>
          <w:rStyle w:val="normaltextrun"/>
          <w:rFonts w:ascii="Calibri" w:hAnsi="Calibri" w:cs="Calibri"/>
        </w:rPr>
        <w:t>it</w:t>
      </w:r>
      <w:r>
        <w:rPr>
          <w:rStyle w:val="normaltextrun"/>
          <w:rFonts w:ascii="Calibri" w:hAnsi="Calibri" w:cs="Calibri"/>
        </w:rPr>
        <w:t>ors and courts on Pension Sharing on Divorce for all members.  Deals with and calculates more complex cases as they arise.</w:t>
      </w:r>
      <w:r>
        <w:rPr>
          <w:rStyle w:val="eop"/>
          <w:rFonts w:ascii="Calibri" w:hAnsi="Calibri" w:cs="Calibri"/>
        </w:rPr>
        <w:t> </w:t>
      </w:r>
    </w:p>
    <w:p w14:paraId="32FED51A" w14:textId="77777777" w:rsidR="0015656E" w:rsidRDefault="0015656E" w:rsidP="00BB4DD8">
      <w:pPr>
        <w:rPr>
          <w:rFonts w:ascii="Calibri" w:hAnsi="Calibri" w:cs="Arial"/>
          <w:b/>
          <w:bCs/>
        </w:rPr>
      </w:pPr>
    </w:p>
    <w:p w14:paraId="75420502"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00C71145" w14:textId="77777777" w:rsidR="00BB4DD8" w:rsidRPr="005B3EBF" w:rsidRDefault="00BB4DD8" w:rsidP="00C22178">
      <w:pPr>
        <w:ind w:left="360"/>
        <w:rPr>
          <w:rFonts w:ascii="Calibri" w:hAnsi="Calibri" w:cs="Arial"/>
        </w:rPr>
      </w:pPr>
    </w:p>
    <w:p w14:paraId="6FEE3B2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15F9AF7" w14:textId="77777777" w:rsidR="006345A2" w:rsidRDefault="006345A2" w:rsidP="006345A2">
      <w:pPr>
        <w:ind w:left="360"/>
        <w:rPr>
          <w:rFonts w:ascii="Calibri" w:hAnsi="Calibri" w:cs="Arial"/>
        </w:rPr>
      </w:pPr>
    </w:p>
    <w:p w14:paraId="6BC8AE4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CD39F23" w14:textId="77777777" w:rsidR="00591F9B" w:rsidRPr="00591F9B" w:rsidRDefault="00591F9B" w:rsidP="00915B47">
      <w:pPr>
        <w:ind w:left="360"/>
        <w:rPr>
          <w:rFonts w:ascii="Calibri" w:hAnsi="Calibri" w:cs="Arial"/>
        </w:rPr>
      </w:pPr>
    </w:p>
    <w:p w14:paraId="2D8CA93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843FF2B" w14:textId="77777777" w:rsidR="00C62BA2" w:rsidRPr="005B3EBF" w:rsidRDefault="00C62BA2" w:rsidP="00C62BA2">
      <w:pPr>
        <w:rPr>
          <w:rFonts w:ascii="Calibri" w:hAnsi="Calibri" w:cs="Arial"/>
        </w:rPr>
      </w:pPr>
    </w:p>
    <w:p w14:paraId="33A0CED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B2BED1D" w14:textId="77777777" w:rsidR="00C62BA2" w:rsidRDefault="00C62BA2" w:rsidP="00C62BA2">
      <w:pPr>
        <w:ind w:left="360"/>
        <w:rPr>
          <w:rFonts w:ascii="Calibri" w:hAnsi="Calibri" w:cs="Arial"/>
        </w:rPr>
      </w:pPr>
    </w:p>
    <w:p w14:paraId="1F3457AA"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613DE57" w14:textId="77777777" w:rsidR="00C62BA2" w:rsidRPr="005B3EBF" w:rsidRDefault="00C62BA2" w:rsidP="00C62BA2">
      <w:pPr>
        <w:shd w:val="clear" w:color="auto" w:fill="FFFFFF"/>
        <w:rPr>
          <w:rFonts w:ascii="Calibri" w:hAnsi="Calibri" w:cs="Arial"/>
          <w:color w:val="000000"/>
        </w:rPr>
      </w:pPr>
    </w:p>
    <w:p w14:paraId="33457152"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B73F5F0" w14:textId="3AAEE116" w:rsidR="00A5202F" w:rsidRDefault="00A5202F">
      <w:pPr>
        <w:rPr>
          <w:rFonts w:ascii="Calibri" w:hAnsi="Calibri"/>
          <w:b/>
        </w:rPr>
      </w:pPr>
      <w:r>
        <w:rPr>
          <w:rFonts w:ascii="Calibri" w:hAnsi="Calibri"/>
          <w:b/>
        </w:rPr>
        <w:br w:type="page"/>
      </w:r>
    </w:p>
    <w:p w14:paraId="70A49A2D" w14:textId="77777777" w:rsidR="00A5202F" w:rsidRDefault="00A5202F" w:rsidP="006A1E18">
      <w:pPr>
        <w:pStyle w:val="NormalWeb"/>
        <w:rPr>
          <w:rFonts w:ascii="Calibri" w:hAnsi="Calibri"/>
          <w:b/>
        </w:rPr>
        <w:sectPr w:rsidR="00A5202F" w:rsidSect="007C7D20">
          <w:headerReference w:type="default" r:id="rId11"/>
          <w:footerReference w:type="default" r:id="rId12"/>
          <w:pgSz w:w="11906" w:h="16838" w:code="9"/>
          <w:pgMar w:top="1701" w:right="1559" w:bottom="1440" w:left="1797" w:header="709" w:footer="709" w:gutter="0"/>
          <w:cols w:space="708"/>
          <w:docGrid w:linePitch="360"/>
        </w:sectPr>
      </w:pPr>
    </w:p>
    <w:p w14:paraId="56697612" w14:textId="435BD115" w:rsidR="00343CED" w:rsidRPr="005B3EBF" w:rsidRDefault="00D852F2" w:rsidP="00E04E1A">
      <w:pPr>
        <w:pStyle w:val="NormalWeb"/>
        <w:ind w:left="-567"/>
        <w:rPr>
          <w:rFonts w:ascii="Calibri" w:hAnsi="Calibri" w:cs="Arial"/>
          <w:b/>
          <w:bCs/>
          <w:color w:val="000000"/>
        </w:rPr>
      </w:pPr>
      <w:r>
        <w:rPr>
          <w:rFonts w:ascii="Calibri" w:hAnsi="Calibri"/>
          <w:b/>
        </w:rPr>
        <w:lastRenderedPageBreak/>
        <w:t>Additional Infor</w:t>
      </w:r>
      <w:r w:rsidR="00BB4DD8">
        <w:rPr>
          <w:rFonts w:ascii="Calibri" w:hAnsi="Calibri"/>
          <w:b/>
        </w:rPr>
        <w:t>mation</w:t>
      </w:r>
      <w:r w:rsidR="00E04E1A">
        <w:rPr>
          <w:rFonts w:ascii="Calibri" w:hAnsi="Calibri"/>
          <w:b/>
        </w:rPr>
        <w:t xml:space="preserve"> - </w:t>
      </w:r>
      <w:r w:rsidR="0026064E">
        <w:rPr>
          <w:rFonts w:ascii="Calibri" w:hAnsi="Calibri" w:cs="Arial"/>
          <w:b/>
        </w:rPr>
        <w:t>T</w:t>
      </w:r>
      <w:r w:rsidR="00B53894" w:rsidRPr="005B3EBF">
        <w:rPr>
          <w:rFonts w:ascii="Calibri" w:hAnsi="Calibri" w:cs="Arial"/>
          <w:b/>
        </w:rPr>
        <w:t>eam structure</w:t>
      </w:r>
      <w:r w:rsidR="00E04E1A">
        <w:rPr>
          <w:noProof/>
        </w:rPr>
        <w:drawing>
          <wp:inline distT="0" distB="0" distL="0" distR="0" wp14:anchorId="7D5BBADA" wp14:editId="5FCFFC5F">
            <wp:extent cx="9315450" cy="5429250"/>
            <wp:effectExtent l="0" t="0" r="19050" b="0"/>
            <wp:docPr id="3" name="Diagram 3">
              <a:extLst xmlns:a="http://schemas.openxmlformats.org/drawingml/2006/main">
                <a:ext uri="{FF2B5EF4-FFF2-40B4-BE49-F238E27FC236}">
                  <a16:creationId xmlns:a16="http://schemas.microsoft.com/office/drawing/2014/main" id="{DF9A510C-7EA3-4EE2-863A-49872F56779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6A1E18" w:rsidRPr="005B3EBF">
        <w:rPr>
          <w:rFonts w:ascii="Calibri" w:hAnsi="Calibri" w:cs="Arial"/>
          <w:b/>
          <w:bCs/>
          <w:color w:val="000000"/>
        </w:rPr>
        <w:br w:type="page"/>
      </w:r>
    </w:p>
    <w:p w14:paraId="39E74033" w14:textId="77777777" w:rsidR="00A5202F" w:rsidRDefault="00A5202F" w:rsidP="00915B47">
      <w:pPr>
        <w:shd w:val="clear" w:color="auto" w:fill="FFFFFF"/>
        <w:rPr>
          <w:rFonts w:ascii="Calibri" w:hAnsi="Calibri" w:cs="Arial"/>
          <w:b/>
          <w:bCs/>
          <w:color w:val="000000"/>
          <w:sz w:val="36"/>
          <w:szCs w:val="36"/>
        </w:rPr>
        <w:sectPr w:rsidR="00A5202F" w:rsidSect="00E04E1A">
          <w:pgSz w:w="16838" w:h="11906" w:orient="landscape" w:code="9"/>
          <w:pgMar w:top="1134" w:right="1701" w:bottom="851" w:left="1440" w:header="709" w:footer="709" w:gutter="0"/>
          <w:cols w:space="708"/>
          <w:docGrid w:linePitch="360"/>
        </w:sectPr>
      </w:pPr>
    </w:p>
    <w:p w14:paraId="26E36CED" w14:textId="75BB9F9D"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DD69882"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371"/>
      </w:tblGrid>
      <w:tr w:rsidR="009C4167" w:rsidRPr="005B3EBF" w14:paraId="4D2E78E6" w14:textId="77777777" w:rsidTr="00760092">
        <w:trPr>
          <w:trHeight w:val="828"/>
        </w:trPr>
        <w:tc>
          <w:tcPr>
            <w:tcW w:w="4169" w:type="dxa"/>
            <w:shd w:val="clear" w:color="auto" w:fill="D9D9D9"/>
          </w:tcPr>
          <w:p w14:paraId="6D030277" w14:textId="77777777" w:rsidR="009C4167" w:rsidRPr="005B3EBF" w:rsidRDefault="009C4167" w:rsidP="009C4167">
            <w:pPr>
              <w:autoSpaceDE w:val="0"/>
              <w:autoSpaceDN w:val="0"/>
              <w:adjustRightInd w:val="0"/>
              <w:rPr>
                <w:rFonts w:ascii="Calibri" w:hAnsi="Calibri" w:cs="Calibri"/>
                <w:b/>
                <w:bCs/>
              </w:rPr>
            </w:pPr>
            <w:r w:rsidRPr="005B3EBF">
              <w:rPr>
                <w:rFonts w:ascii="Calibri" w:hAnsi="Calibri" w:cs="Calibri"/>
                <w:b/>
                <w:bCs/>
              </w:rPr>
              <w:t xml:space="preserve"> Job Title: </w:t>
            </w:r>
          </w:p>
          <w:p w14:paraId="6DCFBE76" w14:textId="278291C2" w:rsidR="009C4167" w:rsidRPr="005B3EBF" w:rsidRDefault="009C4167" w:rsidP="009C4167">
            <w:pPr>
              <w:autoSpaceDE w:val="0"/>
              <w:autoSpaceDN w:val="0"/>
              <w:adjustRightInd w:val="0"/>
              <w:rPr>
                <w:rFonts w:ascii="Calibri" w:hAnsi="Calibri" w:cs="Calibri"/>
              </w:rPr>
            </w:pPr>
            <w:r w:rsidRPr="00C3198F">
              <w:rPr>
                <w:rFonts w:asciiTheme="minorHAnsi" w:hAnsiTheme="minorHAnsi"/>
                <w:b/>
              </w:rPr>
              <w:t>Team Leader (</w:t>
            </w:r>
            <w:r>
              <w:rPr>
                <w:rFonts w:asciiTheme="minorHAnsi" w:hAnsiTheme="minorHAnsi"/>
                <w:b/>
              </w:rPr>
              <w:t>Benefits</w:t>
            </w:r>
            <w:r w:rsidRPr="00C3198F">
              <w:rPr>
                <w:rFonts w:asciiTheme="minorHAnsi" w:hAnsiTheme="minorHAnsi"/>
                <w:b/>
              </w:rPr>
              <w:t>)</w:t>
            </w:r>
          </w:p>
        </w:tc>
        <w:tc>
          <w:tcPr>
            <w:tcW w:w="4371" w:type="dxa"/>
            <w:shd w:val="clear" w:color="auto" w:fill="D9D9D9"/>
          </w:tcPr>
          <w:p w14:paraId="55CAA94E" w14:textId="77777777" w:rsidR="009C4167" w:rsidRPr="005B3EBF" w:rsidRDefault="009C4167" w:rsidP="009C416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ACDF9AA" w14:textId="77777777" w:rsidR="009C4167" w:rsidRPr="005B3EBF" w:rsidRDefault="009C4167" w:rsidP="009C4167">
            <w:pPr>
              <w:autoSpaceDE w:val="0"/>
              <w:autoSpaceDN w:val="0"/>
              <w:adjustRightInd w:val="0"/>
              <w:rPr>
                <w:rFonts w:ascii="Calibri" w:hAnsi="Calibri" w:cs="Calibri"/>
                <w:bCs/>
              </w:rPr>
            </w:pPr>
            <w:r w:rsidRPr="00C3198F">
              <w:rPr>
                <w:rFonts w:asciiTheme="minorHAnsi" w:hAnsiTheme="minorHAnsi"/>
                <w:b/>
              </w:rPr>
              <w:t>PO2</w:t>
            </w:r>
          </w:p>
          <w:p w14:paraId="2AEFD0EA" w14:textId="77777777" w:rsidR="009C4167" w:rsidRPr="005B3EBF" w:rsidRDefault="009C4167" w:rsidP="009C4167">
            <w:pPr>
              <w:autoSpaceDE w:val="0"/>
              <w:autoSpaceDN w:val="0"/>
              <w:adjustRightInd w:val="0"/>
              <w:rPr>
                <w:rFonts w:ascii="Calibri" w:hAnsi="Calibri" w:cs="Calibri"/>
              </w:rPr>
            </w:pPr>
          </w:p>
        </w:tc>
      </w:tr>
      <w:tr w:rsidR="009C4167" w:rsidRPr="005B3EBF" w14:paraId="31BC0013" w14:textId="77777777" w:rsidTr="00760092">
        <w:trPr>
          <w:trHeight w:val="828"/>
        </w:trPr>
        <w:tc>
          <w:tcPr>
            <w:tcW w:w="4169" w:type="dxa"/>
            <w:shd w:val="clear" w:color="auto" w:fill="D9D9D9"/>
          </w:tcPr>
          <w:p w14:paraId="4899B061" w14:textId="77777777" w:rsidR="009C4167" w:rsidRPr="005B3EBF" w:rsidRDefault="009C4167" w:rsidP="009C4167">
            <w:pPr>
              <w:autoSpaceDE w:val="0"/>
              <w:autoSpaceDN w:val="0"/>
              <w:adjustRightInd w:val="0"/>
              <w:rPr>
                <w:rFonts w:ascii="Calibri" w:hAnsi="Calibri" w:cs="Calibri"/>
                <w:b/>
                <w:bCs/>
              </w:rPr>
            </w:pPr>
            <w:r w:rsidRPr="005B3EBF">
              <w:rPr>
                <w:rFonts w:ascii="Calibri" w:hAnsi="Calibri" w:cs="Calibri"/>
                <w:b/>
                <w:bCs/>
              </w:rPr>
              <w:t xml:space="preserve">Section: </w:t>
            </w:r>
          </w:p>
          <w:p w14:paraId="71C57518" w14:textId="4B104AD6" w:rsidR="009C4167" w:rsidRPr="005B3EBF" w:rsidRDefault="009C4167" w:rsidP="009C4167">
            <w:pPr>
              <w:autoSpaceDE w:val="0"/>
              <w:autoSpaceDN w:val="0"/>
              <w:adjustRightInd w:val="0"/>
              <w:rPr>
                <w:rFonts w:ascii="Calibri" w:hAnsi="Calibri" w:cs="Calibri"/>
                <w:bCs/>
              </w:rPr>
            </w:pPr>
            <w:r w:rsidRPr="00C3198F">
              <w:rPr>
                <w:rFonts w:asciiTheme="minorHAnsi" w:hAnsiTheme="minorHAnsi"/>
                <w:b/>
              </w:rPr>
              <w:t>Pensions Shared Service</w:t>
            </w:r>
          </w:p>
        </w:tc>
        <w:tc>
          <w:tcPr>
            <w:tcW w:w="4371" w:type="dxa"/>
            <w:shd w:val="clear" w:color="auto" w:fill="D9D9D9"/>
          </w:tcPr>
          <w:p w14:paraId="3F2A0491" w14:textId="77777777" w:rsidR="009C4167" w:rsidRPr="005B3EBF" w:rsidRDefault="009C4167" w:rsidP="009C416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9FE096A" w14:textId="77777777" w:rsidR="009C4167" w:rsidRPr="0026064E" w:rsidRDefault="009C4167" w:rsidP="009C4167">
            <w:pPr>
              <w:autoSpaceDE w:val="0"/>
              <w:autoSpaceDN w:val="0"/>
              <w:adjustRightInd w:val="0"/>
              <w:rPr>
                <w:rFonts w:ascii="Calibri" w:hAnsi="Calibri" w:cs="Calibri"/>
                <w:bCs/>
              </w:rPr>
            </w:pPr>
            <w:r>
              <w:rPr>
                <w:rFonts w:asciiTheme="minorHAnsi" w:hAnsiTheme="minorHAnsi"/>
                <w:b/>
              </w:rPr>
              <w:t>Resources</w:t>
            </w:r>
          </w:p>
        </w:tc>
      </w:tr>
      <w:tr w:rsidR="009C4167" w:rsidRPr="005B3EBF" w14:paraId="2E1A1EFE" w14:textId="77777777" w:rsidTr="00443AFA">
        <w:trPr>
          <w:trHeight w:val="924"/>
        </w:trPr>
        <w:tc>
          <w:tcPr>
            <w:tcW w:w="4169" w:type="dxa"/>
            <w:shd w:val="clear" w:color="auto" w:fill="D9D9D9"/>
          </w:tcPr>
          <w:p w14:paraId="50A60B9A" w14:textId="77777777" w:rsidR="009C4167" w:rsidRPr="005B3EBF" w:rsidRDefault="009C4167" w:rsidP="009C416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B2A489D" w14:textId="686CE481" w:rsidR="009C4167" w:rsidRPr="0026064E" w:rsidRDefault="009C4167" w:rsidP="009C4167">
            <w:pPr>
              <w:autoSpaceDE w:val="0"/>
              <w:autoSpaceDN w:val="0"/>
              <w:adjustRightInd w:val="0"/>
              <w:rPr>
                <w:rFonts w:ascii="Calibri" w:hAnsi="Calibri" w:cs="Calibri"/>
                <w:bCs/>
              </w:rPr>
            </w:pPr>
            <w:r>
              <w:rPr>
                <w:rFonts w:asciiTheme="minorHAnsi" w:hAnsiTheme="minorHAnsi"/>
                <w:b/>
              </w:rPr>
              <w:t xml:space="preserve">Senior Team Leader </w:t>
            </w:r>
            <w:r w:rsidRPr="00C3198F">
              <w:rPr>
                <w:rFonts w:asciiTheme="minorHAnsi" w:hAnsiTheme="minorHAnsi"/>
                <w:b/>
              </w:rPr>
              <w:t>(</w:t>
            </w:r>
            <w:r>
              <w:rPr>
                <w:rFonts w:asciiTheme="minorHAnsi" w:hAnsiTheme="minorHAnsi"/>
                <w:b/>
              </w:rPr>
              <w:t>Benefits</w:t>
            </w:r>
            <w:r w:rsidRPr="00C3198F">
              <w:rPr>
                <w:rFonts w:asciiTheme="minorHAnsi" w:hAnsiTheme="minorHAnsi"/>
                <w:b/>
              </w:rPr>
              <w:t>)</w:t>
            </w:r>
            <w:r w:rsidR="004D48C6">
              <w:rPr>
                <w:rFonts w:asciiTheme="minorHAnsi" w:hAnsiTheme="minorHAnsi"/>
                <w:b/>
              </w:rPr>
              <w:t xml:space="preserve"> FPL04</w:t>
            </w:r>
            <w:r w:rsidRPr="00C3198F">
              <w:rPr>
                <w:rFonts w:asciiTheme="minorHAnsi" w:hAnsiTheme="minorHAnsi"/>
                <w:b/>
              </w:rPr>
              <w:t xml:space="preserve"> </w:t>
            </w:r>
          </w:p>
        </w:tc>
        <w:tc>
          <w:tcPr>
            <w:tcW w:w="4371" w:type="dxa"/>
            <w:shd w:val="clear" w:color="auto" w:fill="D9D9D9"/>
          </w:tcPr>
          <w:p w14:paraId="403076E4" w14:textId="77777777" w:rsidR="009C4167" w:rsidRPr="00760092" w:rsidRDefault="009C4167" w:rsidP="009C4167">
            <w:pPr>
              <w:autoSpaceDE w:val="0"/>
              <w:autoSpaceDN w:val="0"/>
              <w:adjustRightInd w:val="0"/>
              <w:rPr>
                <w:rFonts w:ascii="Calibri" w:hAnsi="Calibri" w:cs="Calibri"/>
                <w:b/>
                <w:bCs/>
              </w:rPr>
            </w:pPr>
            <w:r w:rsidRPr="00760092">
              <w:rPr>
                <w:rFonts w:ascii="Calibri" w:hAnsi="Calibri" w:cs="Calibri"/>
                <w:b/>
                <w:bCs/>
              </w:rPr>
              <w:t xml:space="preserve">Responsible for following staff: </w:t>
            </w:r>
          </w:p>
          <w:p w14:paraId="1E4DEA16" w14:textId="64B44BBE" w:rsidR="009C4167" w:rsidRPr="0026064E" w:rsidRDefault="009C4167" w:rsidP="009C4167">
            <w:pPr>
              <w:autoSpaceDE w:val="0"/>
              <w:autoSpaceDN w:val="0"/>
              <w:adjustRightInd w:val="0"/>
              <w:rPr>
                <w:rFonts w:ascii="Calibri" w:hAnsi="Calibri" w:cs="Calibri"/>
                <w:bCs/>
              </w:rPr>
            </w:pPr>
            <w:r w:rsidRPr="009C4167">
              <w:rPr>
                <w:rFonts w:ascii="Calibri" w:hAnsi="Calibri" w:cs="Calibri"/>
                <w:b/>
                <w:bCs/>
              </w:rPr>
              <w:t>4x Pensions Officers, 2 Pensions Assistants and 2 Trainees</w:t>
            </w:r>
          </w:p>
        </w:tc>
      </w:tr>
      <w:tr w:rsidR="00760092" w:rsidRPr="005B3EBF" w14:paraId="09766A51" w14:textId="77777777" w:rsidTr="00760092">
        <w:trPr>
          <w:trHeight w:val="828"/>
        </w:trPr>
        <w:tc>
          <w:tcPr>
            <w:tcW w:w="4169" w:type="dxa"/>
            <w:tcBorders>
              <w:top w:val="single" w:sz="4" w:space="0" w:color="auto"/>
              <w:left w:val="single" w:sz="4" w:space="0" w:color="auto"/>
              <w:bottom w:val="single" w:sz="4" w:space="0" w:color="auto"/>
              <w:right w:val="single" w:sz="4" w:space="0" w:color="auto"/>
            </w:tcBorders>
            <w:shd w:val="clear" w:color="auto" w:fill="D9D9D9"/>
          </w:tcPr>
          <w:p w14:paraId="3B23B750" w14:textId="77777777" w:rsidR="00760092" w:rsidRDefault="00760092" w:rsidP="005A0381">
            <w:pPr>
              <w:autoSpaceDE w:val="0"/>
              <w:autoSpaceDN w:val="0"/>
              <w:adjustRightInd w:val="0"/>
              <w:rPr>
                <w:rFonts w:ascii="Calibri" w:hAnsi="Calibri" w:cs="Calibri"/>
                <w:b/>
                <w:bCs/>
              </w:rPr>
            </w:pPr>
            <w:r w:rsidRPr="005B3EBF">
              <w:rPr>
                <w:rFonts w:ascii="Calibri" w:hAnsi="Calibri" w:cs="Calibri"/>
                <w:b/>
                <w:bCs/>
              </w:rPr>
              <w:t>Post Number/s:</w:t>
            </w:r>
          </w:p>
          <w:p w14:paraId="643C4503" w14:textId="58429817" w:rsidR="00760092" w:rsidRPr="0026064E" w:rsidRDefault="001354D4" w:rsidP="005A0381">
            <w:pPr>
              <w:autoSpaceDE w:val="0"/>
              <w:autoSpaceDN w:val="0"/>
              <w:adjustRightInd w:val="0"/>
              <w:rPr>
                <w:rFonts w:ascii="Calibri" w:hAnsi="Calibri" w:cs="Calibri"/>
                <w:bCs/>
              </w:rPr>
            </w:pPr>
            <w:r w:rsidRPr="001354D4">
              <w:rPr>
                <w:rFonts w:asciiTheme="minorHAnsi" w:hAnsiTheme="minorHAnsi"/>
                <w:b/>
              </w:rPr>
              <w:t>FP</w:t>
            </w:r>
            <w:r w:rsidR="001F0BE0">
              <w:rPr>
                <w:rFonts w:asciiTheme="minorHAnsi" w:hAnsiTheme="minorHAnsi"/>
                <w:b/>
              </w:rPr>
              <w:t>L</w:t>
            </w:r>
            <w:r w:rsidRPr="001354D4">
              <w:rPr>
                <w:rFonts w:asciiTheme="minorHAnsi" w:hAnsiTheme="minorHAnsi"/>
                <w:b/>
              </w:rPr>
              <w:t>05</w:t>
            </w:r>
          </w:p>
        </w:tc>
        <w:tc>
          <w:tcPr>
            <w:tcW w:w="4371" w:type="dxa"/>
            <w:tcBorders>
              <w:top w:val="single" w:sz="4" w:space="0" w:color="auto"/>
              <w:left w:val="single" w:sz="4" w:space="0" w:color="auto"/>
              <w:bottom w:val="single" w:sz="4" w:space="0" w:color="auto"/>
              <w:right w:val="single" w:sz="4" w:space="0" w:color="auto"/>
            </w:tcBorders>
            <w:shd w:val="clear" w:color="auto" w:fill="D9D9D9"/>
          </w:tcPr>
          <w:p w14:paraId="773072D5" w14:textId="499125C1" w:rsidR="00760092" w:rsidRDefault="00760092" w:rsidP="005A038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1354D4" w:rsidRPr="001354D4">
              <w:rPr>
                <w:rFonts w:asciiTheme="minorHAnsi" w:hAnsiTheme="minorHAnsi" w:cstheme="minorHAnsi"/>
                <w:b/>
                <w:bCs/>
              </w:rPr>
              <w:t>November</w:t>
            </w:r>
            <w:r w:rsidRPr="001354D4">
              <w:rPr>
                <w:rFonts w:asciiTheme="minorHAnsi" w:hAnsiTheme="minorHAnsi" w:cstheme="minorHAnsi"/>
                <w:b/>
                <w:bCs/>
              </w:rPr>
              <w:t xml:space="preserve"> 2020</w:t>
            </w:r>
          </w:p>
          <w:p w14:paraId="18B2410E" w14:textId="77777777" w:rsidR="00760092" w:rsidRPr="0026064E" w:rsidRDefault="00760092" w:rsidP="005A0381">
            <w:pPr>
              <w:autoSpaceDE w:val="0"/>
              <w:autoSpaceDN w:val="0"/>
              <w:adjustRightInd w:val="0"/>
              <w:rPr>
                <w:rFonts w:ascii="Calibri" w:hAnsi="Calibri" w:cs="Calibri"/>
                <w:bCs/>
              </w:rPr>
            </w:pPr>
          </w:p>
        </w:tc>
      </w:tr>
    </w:tbl>
    <w:p w14:paraId="1ED949B2" w14:textId="77777777" w:rsidR="00BB4DD8" w:rsidRPr="00BB4DD8" w:rsidRDefault="00BB4DD8">
      <w:pPr>
        <w:rPr>
          <w:rFonts w:ascii="Calibri" w:hAnsi="Calibri"/>
        </w:rPr>
      </w:pPr>
    </w:p>
    <w:p w14:paraId="10ECE1D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AA0ED70" w14:textId="77777777" w:rsidR="00BB4DD8" w:rsidRPr="0049147F" w:rsidRDefault="00BB4DD8">
      <w:pPr>
        <w:rPr>
          <w:rFonts w:ascii="Calibri" w:hAnsi="Calibri"/>
          <w:sz w:val="12"/>
          <w:szCs w:val="12"/>
        </w:rPr>
      </w:pPr>
    </w:p>
    <w:p w14:paraId="3AC1D6F3"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9600C62" w14:textId="77777777" w:rsidR="00975F12" w:rsidRDefault="00975F12" w:rsidP="00AB7915">
      <w:pPr>
        <w:rPr>
          <w:rFonts w:ascii="Calibri" w:hAnsi="Calibri"/>
        </w:rPr>
      </w:pPr>
    </w:p>
    <w:p w14:paraId="34C7D8DB"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1D7077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DAC24FC" w14:textId="121B2E52" w:rsidR="00A77394"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E0ECA" w:rsidRPr="005B3EBF" w14:paraId="64AEAE99" w14:textId="77777777" w:rsidTr="00443AFA">
        <w:trPr>
          <w:gridAfter w:val="1"/>
          <w:wAfter w:w="25" w:type="dxa"/>
          <w:trHeight w:val="1105"/>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459520A0" w14:textId="77777777" w:rsidR="003E0ECA" w:rsidRPr="005B3EBF" w:rsidRDefault="003E0ECA" w:rsidP="00BD1D4A">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51186B3" w14:textId="77777777" w:rsidR="003E0ECA" w:rsidRPr="005B3EBF" w:rsidRDefault="003E0ECA" w:rsidP="00BD1D4A">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0C693C13" w14:textId="77777777" w:rsidR="003E0ECA" w:rsidRDefault="003E0ECA" w:rsidP="00BD1D4A">
            <w:pPr>
              <w:jc w:val="center"/>
              <w:rPr>
                <w:rFonts w:ascii="Calibri" w:hAnsi="Calibri" w:cs="Arial"/>
                <w:b/>
                <w:bCs/>
              </w:rPr>
            </w:pPr>
            <w:r w:rsidRPr="005B3EBF">
              <w:rPr>
                <w:rFonts w:ascii="Calibri" w:hAnsi="Calibri" w:cs="Arial"/>
                <w:b/>
                <w:bCs/>
              </w:rPr>
              <w:t xml:space="preserve">Assessed by </w:t>
            </w:r>
          </w:p>
          <w:p w14:paraId="3C325D79" w14:textId="77777777" w:rsidR="003E0ECA" w:rsidRDefault="003E0ECA" w:rsidP="00BD1D4A">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338CA1D" w14:textId="77777777" w:rsidR="003E0ECA" w:rsidRPr="00D35D30" w:rsidRDefault="003E0ECA" w:rsidP="00BD1D4A">
            <w:pPr>
              <w:jc w:val="center"/>
              <w:rPr>
                <w:rFonts w:ascii="Calibri" w:hAnsi="Calibri" w:cs="Arial"/>
                <w:b/>
                <w:bCs/>
              </w:rPr>
            </w:pPr>
            <w:r w:rsidRPr="00D35D30">
              <w:rPr>
                <w:rFonts w:ascii="Calibri" w:hAnsi="Calibri" w:cs="Arial"/>
                <w:b/>
                <w:bCs/>
                <w:sz w:val="20"/>
                <w:szCs w:val="20"/>
              </w:rPr>
              <w:t>(see below for explanation)</w:t>
            </w:r>
          </w:p>
        </w:tc>
      </w:tr>
      <w:tr w:rsidR="003E0ECA" w14:paraId="03A222A8" w14:textId="77777777" w:rsidTr="00443AFA">
        <w:trPr>
          <w:gridBefore w:val="1"/>
          <w:wBefore w:w="25" w:type="dxa"/>
          <w:trHeight w:val="248"/>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C6D0B5C" w14:textId="77777777" w:rsidR="003E0ECA" w:rsidRDefault="003E0ECA" w:rsidP="00BD1D4A">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5991DB" w14:textId="77777777" w:rsidR="003E0ECA" w:rsidRDefault="003E0ECA" w:rsidP="00BD1D4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3D3255" w14:textId="77777777" w:rsidR="003E0ECA" w:rsidRDefault="003E0ECA" w:rsidP="00BD1D4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C0D46C" w14:textId="77777777" w:rsidR="003E0ECA" w:rsidRDefault="003E0ECA" w:rsidP="00BD1D4A">
            <w:pPr>
              <w:spacing w:line="70" w:lineRule="atLeast"/>
              <w:jc w:val="center"/>
              <w:rPr>
                <w:rFonts w:ascii="Calibri" w:hAnsi="Calibri" w:cs="Arial"/>
                <w:b/>
                <w:bCs/>
              </w:rPr>
            </w:pPr>
            <w:r>
              <w:rPr>
                <w:rFonts w:ascii="Calibri" w:hAnsi="Calibri" w:cs="Arial"/>
                <w:b/>
                <w:bCs/>
              </w:rPr>
              <w:t>Assessed</w:t>
            </w:r>
          </w:p>
        </w:tc>
      </w:tr>
      <w:tr w:rsidR="003E0ECA" w:rsidRPr="005B3EBF" w14:paraId="5337C98B" w14:textId="77777777" w:rsidTr="00294E3A">
        <w:trPr>
          <w:gridBefore w:val="1"/>
          <w:wBefore w:w="25" w:type="dxa"/>
          <w:trHeight w:val="1318"/>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183E53" w14:textId="124B56EA" w:rsidR="003E0ECA" w:rsidRPr="00AD0E94" w:rsidRDefault="00D467AC" w:rsidP="003E0ECA">
            <w:pPr>
              <w:spacing w:line="70" w:lineRule="atLeast"/>
              <w:rPr>
                <w:rFonts w:ascii="Calibri" w:hAnsi="Calibri" w:cs="Arial"/>
                <w:b/>
                <w:bCs/>
              </w:rPr>
            </w:pPr>
            <w:r w:rsidRPr="00663D36">
              <w:rPr>
                <w:rFonts w:asciiTheme="minorHAnsi" w:hAnsiTheme="minorHAnsi" w:cstheme="minorHAnsi"/>
              </w:rPr>
              <w:t>A detailed knowledge of occupational pension scheme legislation and administration and related legislation in general including compensation, HMRC taxation and Social Security.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E04AF" w14:textId="77777777" w:rsidR="003E0ECA" w:rsidRPr="00F11B8B" w:rsidRDefault="003E0ECA" w:rsidP="003E0ECA">
            <w:pPr>
              <w:jc w:val="center"/>
              <w:rPr>
                <w:rFonts w:cstheme="minorHAnsi"/>
              </w:rPr>
            </w:pPr>
            <w:r w:rsidRPr="00F11B8B">
              <w:rPr>
                <w:rFonts w:cstheme="minorHAnsi"/>
              </w:rPr>
              <w:t>√</w:t>
            </w:r>
          </w:p>
          <w:p w14:paraId="031BF84F" w14:textId="77777777" w:rsidR="003E0ECA" w:rsidRPr="00AD0E94" w:rsidRDefault="003E0ECA" w:rsidP="00BD1D4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118F71" w14:textId="77777777" w:rsidR="003E0ECA" w:rsidRPr="00AD0E94" w:rsidRDefault="003E0ECA" w:rsidP="00BD1D4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B8CA5B" w14:textId="526D1BEA" w:rsidR="003E0ECA" w:rsidRPr="00AD0E94" w:rsidRDefault="003E0ECA" w:rsidP="00BD1D4A">
            <w:pPr>
              <w:spacing w:line="70" w:lineRule="atLeast"/>
              <w:jc w:val="center"/>
              <w:rPr>
                <w:rFonts w:ascii="Calibri" w:hAnsi="Calibri" w:cs="Arial"/>
                <w:b/>
                <w:bCs/>
              </w:rPr>
            </w:pPr>
            <w:r>
              <w:rPr>
                <w:rFonts w:ascii="Calibri" w:hAnsi="Calibri" w:cs="Arial"/>
                <w:b/>
                <w:bCs/>
              </w:rPr>
              <w:t>A/I</w:t>
            </w:r>
          </w:p>
        </w:tc>
      </w:tr>
      <w:tr w:rsidR="00443AFA" w:rsidRPr="005B3EBF" w14:paraId="29DE042E" w14:textId="77777777" w:rsidTr="005E0D7C">
        <w:trPr>
          <w:gridBefore w:val="1"/>
          <w:wBefore w:w="25" w:type="dxa"/>
          <w:trHeight w:val="1119"/>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4C33D" w14:textId="04B091C6" w:rsidR="00443AFA" w:rsidRPr="00663D36" w:rsidRDefault="005E0D7C" w:rsidP="003E0ECA">
            <w:pPr>
              <w:spacing w:line="70" w:lineRule="atLeast"/>
              <w:rPr>
                <w:rFonts w:asciiTheme="minorHAnsi" w:hAnsiTheme="minorHAnsi" w:cstheme="minorHAnsi"/>
              </w:rPr>
            </w:pPr>
            <w:r w:rsidRPr="00663D36">
              <w:rPr>
                <w:rFonts w:asciiTheme="minorHAnsi" w:hAnsiTheme="minorHAnsi" w:cstheme="minorHAnsi"/>
              </w:rPr>
              <w:t>An understanding of the Council’s equal opportunities policy in respect of service delivery and an awareness of the needs of differing cultural and minority groups.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E2CEEE" w14:textId="77777777" w:rsidR="00443AFA" w:rsidRPr="00F11B8B" w:rsidRDefault="00443AFA" w:rsidP="003E0ECA">
            <w:pPr>
              <w:jc w:val="center"/>
              <w:rPr>
                <w:rFonts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727089" w14:textId="77777777" w:rsidR="005E0D7C" w:rsidRPr="00F11B8B" w:rsidRDefault="005E0D7C" w:rsidP="005E0D7C">
            <w:pPr>
              <w:jc w:val="center"/>
              <w:rPr>
                <w:rFonts w:cstheme="minorHAnsi"/>
              </w:rPr>
            </w:pPr>
            <w:r w:rsidRPr="00F11B8B">
              <w:rPr>
                <w:rFonts w:cstheme="minorHAnsi"/>
              </w:rPr>
              <w:t>√</w:t>
            </w:r>
          </w:p>
          <w:p w14:paraId="05295D27" w14:textId="77777777" w:rsidR="00443AFA" w:rsidRPr="00AD0E94" w:rsidRDefault="00443AFA" w:rsidP="00BD1D4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E748BC" w14:textId="578B21CE" w:rsidR="00443AFA" w:rsidRDefault="005E0D7C" w:rsidP="00BD1D4A">
            <w:pPr>
              <w:spacing w:line="70" w:lineRule="atLeast"/>
              <w:jc w:val="center"/>
              <w:rPr>
                <w:rFonts w:ascii="Calibri" w:hAnsi="Calibri" w:cs="Arial"/>
                <w:b/>
                <w:bCs/>
              </w:rPr>
            </w:pPr>
            <w:r>
              <w:rPr>
                <w:rFonts w:ascii="Calibri" w:hAnsi="Calibri" w:cs="Arial"/>
                <w:b/>
                <w:bCs/>
              </w:rPr>
              <w:t>A/I</w:t>
            </w:r>
          </w:p>
        </w:tc>
      </w:tr>
      <w:tr w:rsidR="003E0ECA" w:rsidRPr="005B3EBF" w14:paraId="33CADEDE"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906240" w14:textId="77777777" w:rsidR="003E0ECA" w:rsidRPr="00AD0E94" w:rsidRDefault="003E0ECA" w:rsidP="00BD1D4A">
            <w:pPr>
              <w:spacing w:line="70" w:lineRule="atLeast"/>
              <w:rPr>
                <w:rFonts w:ascii="Calibri" w:hAnsi="Calibri" w:cs="Arial"/>
                <w:b/>
                <w:bCs/>
              </w:rPr>
            </w:pPr>
            <w:r>
              <w:rPr>
                <w:rFonts w:ascii="Calibri" w:hAnsi="Calibri" w:cs="Arial"/>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1600AD" w14:textId="77777777" w:rsidR="003E0ECA" w:rsidRPr="00AD0E94" w:rsidRDefault="003E0ECA" w:rsidP="00BD1D4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24B500" w14:textId="77777777" w:rsidR="003E0ECA" w:rsidRPr="00AD0E94" w:rsidRDefault="003E0ECA" w:rsidP="00BD1D4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40BE22" w14:textId="77777777" w:rsidR="003E0ECA" w:rsidRPr="00AD0E94" w:rsidRDefault="003E0ECA" w:rsidP="00BD1D4A">
            <w:pPr>
              <w:spacing w:line="70" w:lineRule="atLeast"/>
              <w:jc w:val="center"/>
              <w:rPr>
                <w:rFonts w:ascii="Calibri" w:hAnsi="Calibri" w:cs="Arial"/>
                <w:b/>
                <w:bCs/>
              </w:rPr>
            </w:pPr>
            <w:r>
              <w:rPr>
                <w:rFonts w:ascii="Calibri" w:hAnsi="Calibri" w:cs="Arial"/>
                <w:b/>
                <w:bCs/>
              </w:rPr>
              <w:t>Assessed</w:t>
            </w:r>
          </w:p>
        </w:tc>
      </w:tr>
      <w:tr w:rsidR="003E0ECA" w:rsidRPr="005B3EBF" w14:paraId="69D16010" w14:textId="77777777" w:rsidTr="003E0ECA">
        <w:trPr>
          <w:gridBefore w:val="1"/>
          <w:wBefore w:w="25" w:type="dxa"/>
          <w:trHeight w:val="734"/>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D4AD30" w14:textId="5A95A666" w:rsidR="003E0ECA" w:rsidRPr="00AD0E94" w:rsidRDefault="003E0ECA" w:rsidP="003E0ECA">
            <w:pPr>
              <w:spacing w:line="70" w:lineRule="atLeast"/>
              <w:rPr>
                <w:rFonts w:ascii="Calibri" w:hAnsi="Calibri" w:cs="Arial"/>
                <w:b/>
                <w:bCs/>
              </w:rPr>
            </w:pPr>
            <w:r>
              <w:rPr>
                <w:rStyle w:val="normaltextrun"/>
                <w:rFonts w:ascii="Calibri" w:hAnsi="Calibri" w:cs="Calibri"/>
                <w:color w:val="000000"/>
              </w:rPr>
              <w:t>Experience of working in an occupational pension scheme environment, preferably LGPS.</w:t>
            </w:r>
            <w:r>
              <w:rPr>
                <w:rStyle w:val="eop"/>
                <w:rFonts w:ascii="Calibri" w:hAnsi="Calibri" w:cs="Calibri"/>
                <w:color w:val="000000"/>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7DFB46" w14:textId="77777777" w:rsidR="003E0ECA" w:rsidRPr="00F11B8B" w:rsidRDefault="003E0ECA" w:rsidP="003E0ECA">
            <w:pPr>
              <w:jc w:val="center"/>
              <w:rPr>
                <w:rFonts w:cstheme="minorHAnsi"/>
              </w:rPr>
            </w:pPr>
            <w:r w:rsidRPr="00F11B8B">
              <w:rPr>
                <w:rFonts w:cstheme="minorHAnsi"/>
              </w:rPr>
              <w:t>√</w:t>
            </w:r>
          </w:p>
          <w:p w14:paraId="6204C94D" w14:textId="77777777" w:rsidR="003E0ECA" w:rsidRPr="00AD0E94" w:rsidRDefault="003E0ECA" w:rsidP="00BD1D4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AB7805" w14:textId="77777777" w:rsidR="003E0ECA" w:rsidRPr="00AD0E94" w:rsidRDefault="003E0ECA" w:rsidP="00BD1D4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84AFC" w14:textId="4A5F17E9" w:rsidR="003E0ECA" w:rsidRPr="00AD0E94" w:rsidRDefault="003E0ECA" w:rsidP="00BD1D4A">
            <w:pPr>
              <w:spacing w:line="70" w:lineRule="atLeast"/>
              <w:jc w:val="center"/>
              <w:rPr>
                <w:rFonts w:ascii="Calibri" w:hAnsi="Calibri" w:cs="Arial"/>
                <w:b/>
                <w:bCs/>
              </w:rPr>
            </w:pPr>
            <w:r>
              <w:rPr>
                <w:rFonts w:ascii="Calibri" w:hAnsi="Calibri" w:cs="Arial"/>
                <w:b/>
                <w:bCs/>
              </w:rPr>
              <w:t>A/I</w:t>
            </w:r>
          </w:p>
        </w:tc>
      </w:tr>
      <w:tr w:rsidR="003E0ECA" w:rsidRPr="005B3EBF" w14:paraId="2F2C643B" w14:textId="77777777" w:rsidTr="003E0ECA">
        <w:trPr>
          <w:gridBefore w:val="1"/>
          <w:wBefore w:w="25" w:type="dxa"/>
          <w:trHeight w:val="687"/>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5F40B2" w14:textId="7A696486" w:rsidR="003E0ECA" w:rsidRPr="00AD0E94" w:rsidRDefault="003E0ECA" w:rsidP="003E0ECA">
            <w:pPr>
              <w:spacing w:line="70" w:lineRule="atLeast"/>
              <w:rPr>
                <w:rFonts w:ascii="Calibri" w:hAnsi="Calibri" w:cs="Arial"/>
                <w:b/>
                <w:bCs/>
              </w:rPr>
            </w:pPr>
            <w:r>
              <w:rPr>
                <w:rStyle w:val="normaltextrun"/>
                <w:rFonts w:ascii="Calibri" w:hAnsi="Calibri" w:cs="Calibri"/>
                <w:color w:val="000000"/>
              </w:rPr>
              <w:t>Experience of various IT systems including payroll, payments and pensions administration systems.</w:t>
            </w:r>
            <w:r>
              <w:rPr>
                <w:rStyle w:val="eop"/>
                <w:rFonts w:ascii="Calibri" w:hAnsi="Calibri" w:cs="Calibri"/>
                <w:color w:val="000000"/>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1D85BF" w14:textId="77777777" w:rsidR="003E0ECA" w:rsidRPr="00F11B8B" w:rsidRDefault="003E0ECA" w:rsidP="003E0ECA">
            <w:pPr>
              <w:jc w:val="center"/>
              <w:rPr>
                <w:rFonts w:cstheme="minorHAnsi"/>
              </w:rPr>
            </w:pPr>
            <w:r w:rsidRPr="00F11B8B">
              <w:rPr>
                <w:rFonts w:cstheme="minorHAnsi"/>
              </w:rPr>
              <w:t>√</w:t>
            </w:r>
          </w:p>
          <w:p w14:paraId="0141C250" w14:textId="77777777" w:rsidR="003E0ECA" w:rsidRPr="00AD0E94" w:rsidRDefault="003E0ECA" w:rsidP="00BD1D4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C81BC7" w14:textId="77777777" w:rsidR="003E0ECA" w:rsidRPr="00AD0E94" w:rsidRDefault="003E0ECA" w:rsidP="00BD1D4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DE7B48" w14:textId="0E236F7D" w:rsidR="003E0ECA" w:rsidRPr="00AD0E94" w:rsidRDefault="003E0ECA" w:rsidP="00BD1D4A">
            <w:pPr>
              <w:spacing w:line="70" w:lineRule="atLeast"/>
              <w:jc w:val="center"/>
              <w:rPr>
                <w:rFonts w:ascii="Calibri" w:hAnsi="Calibri" w:cs="Arial"/>
                <w:b/>
                <w:bCs/>
              </w:rPr>
            </w:pPr>
            <w:r>
              <w:rPr>
                <w:rFonts w:ascii="Calibri" w:hAnsi="Calibri" w:cs="Arial"/>
                <w:b/>
                <w:bCs/>
              </w:rPr>
              <w:t>A/I</w:t>
            </w:r>
          </w:p>
        </w:tc>
      </w:tr>
      <w:tr w:rsidR="003E0ECA" w:rsidRPr="005B3EBF" w14:paraId="112359D8"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B5F6AD" w14:textId="77777777" w:rsidR="003E0ECA" w:rsidRPr="00AD0E94" w:rsidRDefault="003E0ECA" w:rsidP="00BD1D4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C509A4" w14:textId="77777777" w:rsidR="003E0ECA" w:rsidRPr="00AD0E94" w:rsidRDefault="003E0ECA" w:rsidP="00BD1D4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0F944C" w14:textId="77777777" w:rsidR="003E0ECA" w:rsidRPr="00AD0E94" w:rsidRDefault="003E0ECA" w:rsidP="00BD1D4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B8F888" w14:textId="77777777" w:rsidR="003E0ECA" w:rsidRPr="00AD0E94" w:rsidRDefault="003E0ECA" w:rsidP="00BD1D4A">
            <w:pPr>
              <w:spacing w:line="70" w:lineRule="atLeast"/>
              <w:jc w:val="center"/>
              <w:rPr>
                <w:rFonts w:ascii="Calibri" w:hAnsi="Calibri" w:cs="Arial"/>
                <w:b/>
                <w:bCs/>
              </w:rPr>
            </w:pPr>
            <w:r>
              <w:rPr>
                <w:rFonts w:ascii="Calibri" w:hAnsi="Calibri" w:cs="Arial"/>
                <w:b/>
                <w:bCs/>
              </w:rPr>
              <w:t>Assessed</w:t>
            </w:r>
          </w:p>
        </w:tc>
      </w:tr>
      <w:tr w:rsidR="003E0ECA" w:rsidRPr="005B3EBF" w14:paraId="232B4A2C"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3A5E2E" w14:textId="2485594F" w:rsidR="003E0ECA" w:rsidRPr="00AD0E94" w:rsidRDefault="003E0ECA" w:rsidP="003E0ECA">
            <w:pPr>
              <w:spacing w:line="70" w:lineRule="atLeast"/>
              <w:rPr>
                <w:rFonts w:ascii="Calibri" w:hAnsi="Calibri" w:cs="Arial"/>
                <w:b/>
                <w:bCs/>
              </w:rPr>
            </w:pPr>
            <w:r>
              <w:rPr>
                <w:rStyle w:val="normaltextrun"/>
                <w:rFonts w:ascii="Calibri" w:hAnsi="Calibri" w:cs="Calibri"/>
              </w:rPr>
              <w:t>Ability to communicate complex technical topics with service users at all levels of expertise.</w:t>
            </w:r>
            <w:r>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FF5FA7" w14:textId="77777777" w:rsidR="000D04C2" w:rsidRPr="00F11B8B" w:rsidRDefault="000D04C2" w:rsidP="000D04C2">
            <w:pPr>
              <w:jc w:val="center"/>
              <w:rPr>
                <w:rFonts w:cstheme="minorHAnsi"/>
              </w:rPr>
            </w:pPr>
            <w:r w:rsidRPr="00F11B8B">
              <w:rPr>
                <w:rFonts w:cstheme="minorHAnsi"/>
              </w:rPr>
              <w:t>√</w:t>
            </w:r>
          </w:p>
          <w:p w14:paraId="1E3BD2B8" w14:textId="77777777" w:rsidR="003E0ECA" w:rsidRPr="00AD0E94" w:rsidRDefault="003E0ECA" w:rsidP="00BD1D4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E9C6AA" w14:textId="6D0587D8" w:rsidR="003E0ECA" w:rsidRPr="00F11B8B" w:rsidRDefault="003E0ECA" w:rsidP="003E0ECA">
            <w:pPr>
              <w:jc w:val="center"/>
              <w:rPr>
                <w:rFonts w:cstheme="minorHAnsi"/>
              </w:rPr>
            </w:pPr>
          </w:p>
          <w:p w14:paraId="780FA5AC" w14:textId="77777777" w:rsidR="003E0ECA" w:rsidRPr="00AD0E94" w:rsidRDefault="003E0ECA" w:rsidP="00BD1D4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53A69B" w14:textId="119D634E" w:rsidR="003E0ECA" w:rsidRPr="00AD0E94" w:rsidRDefault="003E0ECA" w:rsidP="00BD1D4A">
            <w:pPr>
              <w:spacing w:line="70" w:lineRule="atLeast"/>
              <w:jc w:val="center"/>
              <w:rPr>
                <w:rFonts w:ascii="Calibri" w:hAnsi="Calibri" w:cs="Arial"/>
                <w:b/>
                <w:bCs/>
              </w:rPr>
            </w:pPr>
            <w:r>
              <w:rPr>
                <w:rFonts w:ascii="Calibri" w:hAnsi="Calibri" w:cs="Arial"/>
                <w:b/>
                <w:bCs/>
              </w:rPr>
              <w:t>A/I</w:t>
            </w:r>
          </w:p>
        </w:tc>
      </w:tr>
      <w:tr w:rsidR="003E0ECA" w:rsidRPr="005B3EBF" w14:paraId="249A1833"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C946DC" w14:textId="198479FF" w:rsidR="003E0ECA" w:rsidRPr="00AD0E94" w:rsidRDefault="003E0ECA" w:rsidP="003E0ECA">
            <w:pPr>
              <w:spacing w:line="70" w:lineRule="atLeast"/>
              <w:rPr>
                <w:rFonts w:ascii="Calibri" w:hAnsi="Calibri" w:cs="Arial"/>
                <w:b/>
                <w:bCs/>
              </w:rPr>
            </w:pPr>
            <w:r>
              <w:rPr>
                <w:rStyle w:val="normaltextrun"/>
                <w:rFonts w:ascii="Calibri" w:hAnsi="Calibri" w:cs="Calibri"/>
              </w:rPr>
              <w:t xml:space="preserve">Ability to </w:t>
            </w:r>
            <w:r w:rsidRPr="003C0ABC">
              <w:rPr>
                <w:rStyle w:val="normaltextrun"/>
                <w:rFonts w:ascii="Calibri" w:hAnsi="Calibri" w:cs="Calibri"/>
              </w:rPr>
              <w:t>deal with customers calmly and effectively</w:t>
            </w:r>
            <w:r>
              <w:rPr>
                <w:rStyle w:val="normaltextrun"/>
                <w:rFonts w:ascii="Calibri" w:hAnsi="Calibri" w:cs="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B04DB3" w14:textId="77777777" w:rsidR="003E0ECA" w:rsidRPr="00AD0E94" w:rsidRDefault="003E0ECA" w:rsidP="00BD1D4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773F33" w14:textId="77777777" w:rsidR="003E0ECA" w:rsidRPr="00F11B8B" w:rsidRDefault="003E0ECA" w:rsidP="003E0ECA">
            <w:pPr>
              <w:jc w:val="center"/>
              <w:rPr>
                <w:rFonts w:cstheme="minorHAnsi"/>
              </w:rPr>
            </w:pPr>
            <w:r w:rsidRPr="00F11B8B">
              <w:rPr>
                <w:rFonts w:cstheme="minorHAnsi"/>
              </w:rPr>
              <w:t>√</w:t>
            </w:r>
          </w:p>
          <w:p w14:paraId="78A19574" w14:textId="77777777" w:rsidR="003E0ECA" w:rsidRPr="00AD0E94" w:rsidRDefault="003E0ECA" w:rsidP="00BD1D4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EF83A4" w14:textId="17CEDFAE" w:rsidR="003E0ECA" w:rsidRPr="00AD0E94" w:rsidRDefault="003E0ECA" w:rsidP="00BD1D4A">
            <w:pPr>
              <w:spacing w:line="70" w:lineRule="atLeast"/>
              <w:jc w:val="center"/>
              <w:rPr>
                <w:rFonts w:ascii="Calibri" w:hAnsi="Calibri" w:cs="Arial"/>
                <w:b/>
                <w:bCs/>
              </w:rPr>
            </w:pPr>
            <w:r>
              <w:rPr>
                <w:rFonts w:ascii="Calibri" w:hAnsi="Calibri" w:cs="Arial"/>
                <w:b/>
                <w:bCs/>
              </w:rPr>
              <w:t>A/I</w:t>
            </w:r>
          </w:p>
        </w:tc>
      </w:tr>
      <w:tr w:rsidR="003E0ECA" w:rsidRPr="005B3EBF" w14:paraId="0ECAB78A"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69BE5" w14:textId="29525DE4" w:rsidR="003E0ECA" w:rsidRPr="00AD0E94" w:rsidRDefault="003E0ECA" w:rsidP="003E0ECA">
            <w:pPr>
              <w:spacing w:line="70" w:lineRule="atLeast"/>
              <w:rPr>
                <w:rFonts w:ascii="Calibri" w:hAnsi="Calibri" w:cs="Arial"/>
                <w:b/>
                <w:bCs/>
              </w:rPr>
            </w:pPr>
            <w:r>
              <w:rPr>
                <w:rStyle w:val="normaltextrun"/>
                <w:rFonts w:ascii="Calibri" w:hAnsi="Calibri" w:cs="Calibri"/>
              </w:rPr>
              <w:t>Ability to work flexibly and in response to user demands and service needs.</w:t>
            </w:r>
            <w:r>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97978D" w14:textId="77777777" w:rsidR="003E0ECA" w:rsidRPr="00AD0E94" w:rsidRDefault="003E0ECA" w:rsidP="003E0EC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C06065" w14:textId="77777777" w:rsidR="003E0ECA" w:rsidRPr="00F11B8B" w:rsidRDefault="003E0ECA" w:rsidP="003E0ECA">
            <w:pPr>
              <w:jc w:val="center"/>
              <w:rPr>
                <w:rFonts w:cstheme="minorHAnsi"/>
              </w:rPr>
            </w:pPr>
            <w:r w:rsidRPr="00F11B8B">
              <w:rPr>
                <w:rFonts w:cstheme="minorHAnsi"/>
              </w:rPr>
              <w:t>√</w:t>
            </w:r>
          </w:p>
          <w:p w14:paraId="7A9DE3B2" w14:textId="77777777" w:rsidR="003E0ECA" w:rsidRPr="00AD0E94" w:rsidRDefault="003E0ECA" w:rsidP="003E0EC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351DF3" w14:textId="3FBD3E97" w:rsidR="003E0ECA" w:rsidRPr="00AD0E94" w:rsidRDefault="003E0ECA" w:rsidP="003E0ECA">
            <w:pPr>
              <w:spacing w:line="70" w:lineRule="atLeast"/>
              <w:jc w:val="center"/>
              <w:rPr>
                <w:rFonts w:ascii="Calibri" w:hAnsi="Calibri" w:cs="Arial"/>
                <w:b/>
                <w:bCs/>
              </w:rPr>
            </w:pPr>
            <w:r>
              <w:rPr>
                <w:rFonts w:ascii="Calibri" w:hAnsi="Calibri" w:cs="Arial"/>
                <w:b/>
                <w:bCs/>
              </w:rPr>
              <w:t>A/I</w:t>
            </w:r>
          </w:p>
        </w:tc>
      </w:tr>
      <w:tr w:rsidR="003E0ECA" w:rsidRPr="005B3EBF" w14:paraId="4E724368"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169CBA" w14:textId="097B67E2" w:rsidR="003E0ECA" w:rsidRPr="00AD0E94" w:rsidRDefault="003E0ECA" w:rsidP="003E0ECA">
            <w:pPr>
              <w:spacing w:line="70" w:lineRule="atLeast"/>
              <w:rPr>
                <w:rFonts w:ascii="Calibri" w:hAnsi="Calibri" w:cs="Arial"/>
                <w:b/>
                <w:bCs/>
              </w:rPr>
            </w:pPr>
            <w:r>
              <w:rPr>
                <w:rStyle w:val="normaltextrun"/>
                <w:rFonts w:ascii="Calibri" w:hAnsi="Calibri" w:cs="Calibri"/>
              </w:rPr>
              <w:t>Ability to develop the service through innovation and creativity.</w:t>
            </w:r>
            <w:r>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8743B1" w14:textId="77777777" w:rsidR="003E0ECA" w:rsidRPr="00AD0E94" w:rsidRDefault="003E0ECA" w:rsidP="003E0EC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3EC680" w14:textId="77777777" w:rsidR="003E0ECA" w:rsidRPr="00F11B8B" w:rsidRDefault="003E0ECA" w:rsidP="003E0ECA">
            <w:pPr>
              <w:jc w:val="center"/>
              <w:rPr>
                <w:rFonts w:cstheme="minorHAnsi"/>
              </w:rPr>
            </w:pPr>
            <w:r w:rsidRPr="00F11B8B">
              <w:rPr>
                <w:rFonts w:cstheme="minorHAnsi"/>
              </w:rPr>
              <w:t>√</w:t>
            </w:r>
          </w:p>
          <w:p w14:paraId="113CB904" w14:textId="77777777" w:rsidR="003E0ECA" w:rsidRPr="00AD0E94" w:rsidRDefault="003E0ECA" w:rsidP="003E0EC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28E84" w14:textId="62EE8D1D" w:rsidR="003E0ECA" w:rsidRPr="00AD0E94" w:rsidRDefault="003E0ECA" w:rsidP="003E0ECA">
            <w:pPr>
              <w:spacing w:line="70" w:lineRule="atLeast"/>
              <w:jc w:val="center"/>
              <w:rPr>
                <w:rFonts w:ascii="Calibri" w:hAnsi="Calibri" w:cs="Arial"/>
                <w:b/>
                <w:bCs/>
              </w:rPr>
            </w:pPr>
            <w:r>
              <w:rPr>
                <w:rFonts w:ascii="Calibri" w:hAnsi="Calibri" w:cs="Arial"/>
                <w:b/>
                <w:bCs/>
              </w:rPr>
              <w:t>A/I</w:t>
            </w:r>
          </w:p>
        </w:tc>
      </w:tr>
      <w:tr w:rsidR="003E0ECA" w:rsidRPr="005B3EBF" w14:paraId="305F9F71"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9F2C67" w14:textId="5E4CFCE0" w:rsidR="003E0ECA" w:rsidRPr="00AD0E94" w:rsidRDefault="003E0ECA" w:rsidP="003E0ECA">
            <w:pPr>
              <w:spacing w:line="70" w:lineRule="atLeast"/>
              <w:rPr>
                <w:rFonts w:ascii="Calibri" w:hAnsi="Calibri" w:cs="Arial"/>
                <w:b/>
                <w:bCs/>
              </w:rPr>
            </w:pPr>
            <w:r>
              <w:rPr>
                <w:rStyle w:val="normaltextrun"/>
                <w:rFonts w:ascii="Calibri" w:hAnsi="Calibri" w:cs="Calibri"/>
                <w:color w:val="000000"/>
              </w:rPr>
              <w:t>Ability to lead, coach, mentor and develop staff.</w:t>
            </w:r>
            <w:r>
              <w:rPr>
                <w:rStyle w:val="eop"/>
                <w:rFonts w:ascii="Calibri" w:hAnsi="Calibri" w:cs="Calibri"/>
                <w:color w:val="000000"/>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73705" w14:textId="77777777" w:rsidR="003E0ECA" w:rsidRPr="00AD0E94" w:rsidRDefault="003E0ECA" w:rsidP="003E0EC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52051A" w14:textId="77777777" w:rsidR="003E0ECA" w:rsidRPr="00F11B8B" w:rsidRDefault="003E0ECA" w:rsidP="003E0ECA">
            <w:pPr>
              <w:jc w:val="center"/>
              <w:rPr>
                <w:rFonts w:cstheme="minorHAnsi"/>
              </w:rPr>
            </w:pPr>
            <w:r w:rsidRPr="00F11B8B">
              <w:rPr>
                <w:rFonts w:cstheme="minorHAnsi"/>
              </w:rPr>
              <w:t>√</w:t>
            </w:r>
          </w:p>
          <w:p w14:paraId="6F869F38" w14:textId="77777777" w:rsidR="003E0ECA" w:rsidRPr="00AD0E94" w:rsidRDefault="003E0ECA" w:rsidP="003E0EC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971079" w14:textId="3BC59AC8" w:rsidR="003E0ECA" w:rsidRPr="00AD0E94" w:rsidRDefault="003E0ECA" w:rsidP="003E0ECA">
            <w:pPr>
              <w:spacing w:line="70" w:lineRule="atLeast"/>
              <w:jc w:val="center"/>
              <w:rPr>
                <w:rFonts w:ascii="Calibri" w:hAnsi="Calibri" w:cs="Arial"/>
                <w:b/>
                <w:bCs/>
              </w:rPr>
            </w:pPr>
            <w:r>
              <w:rPr>
                <w:rFonts w:ascii="Calibri" w:hAnsi="Calibri" w:cs="Arial"/>
                <w:b/>
                <w:bCs/>
              </w:rPr>
              <w:t>A/I</w:t>
            </w:r>
          </w:p>
        </w:tc>
      </w:tr>
      <w:tr w:rsidR="003E0ECA" w:rsidRPr="005B3EBF" w14:paraId="63E2B840"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746F57" w14:textId="77777777" w:rsidR="003E0ECA" w:rsidRPr="00AD0E94" w:rsidRDefault="003E0ECA" w:rsidP="003E0ECA">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E04CC7" w14:textId="77777777" w:rsidR="003E0ECA" w:rsidRPr="00AD0E94" w:rsidRDefault="003E0ECA" w:rsidP="003E0EC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EE1E8D" w14:textId="77777777" w:rsidR="003E0ECA" w:rsidRPr="00AD0E94" w:rsidRDefault="003E0ECA" w:rsidP="003E0EC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16B9CC" w14:textId="77777777" w:rsidR="003E0ECA" w:rsidRPr="00AD0E94" w:rsidRDefault="003E0ECA" w:rsidP="003E0ECA">
            <w:pPr>
              <w:spacing w:line="70" w:lineRule="atLeast"/>
              <w:jc w:val="center"/>
              <w:rPr>
                <w:rFonts w:ascii="Calibri" w:hAnsi="Calibri" w:cs="Arial"/>
                <w:b/>
                <w:bCs/>
              </w:rPr>
            </w:pPr>
            <w:r>
              <w:rPr>
                <w:rFonts w:ascii="Calibri" w:hAnsi="Calibri" w:cs="Arial"/>
                <w:b/>
                <w:bCs/>
              </w:rPr>
              <w:t>Assessed</w:t>
            </w:r>
          </w:p>
        </w:tc>
      </w:tr>
      <w:tr w:rsidR="003E0ECA" w:rsidRPr="005B3EBF" w14:paraId="50C2B1DF" w14:textId="77777777" w:rsidTr="00BD1D4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353BB" w14:textId="62AF3E23" w:rsidR="003E0ECA" w:rsidRPr="00AD0E94" w:rsidRDefault="009B5C2B" w:rsidP="009B5C2B">
            <w:pPr>
              <w:spacing w:line="70" w:lineRule="atLeast"/>
              <w:rPr>
                <w:rFonts w:ascii="Calibri" w:hAnsi="Calibri" w:cs="Arial"/>
                <w:b/>
                <w:bCs/>
              </w:rPr>
            </w:pPr>
            <w:r w:rsidRPr="00663D36">
              <w:rPr>
                <w:rFonts w:asciiTheme="minorHAnsi" w:hAnsiTheme="minorHAnsi" w:cstheme="minorHAnsi"/>
              </w:rPr>
              <w:t>Minimum of 5 GCSE’s or equivalent at Grades A-C including Maths and English.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C831BB" w14:textId="77777777" w:rsidR="009B5C2B" w:rsidRPr="00F11B8B" w:rsidRDefault="009B5C2B" w:rsidP="009B5C2B">
            <w:pPr>
              <w:jc w:val="center"/>
              <w:rPr>
                <w:rFonts w:cstheme="minorHAnsi"/>
              </w:rPr>
            </w:pPr>
            <w:r w:rsidRPr="00F11B8B">
              <w:rPr>
                <w:rFonts w:cstheme="minorHAnsi"/>
              </w:rPr>
              <w:t>√</w:t>
            </w:r>
          </w:p>
          <w:p w14:paraId="5F6FF6A9" w14:textId="77777777" w:rsidR="003E0ECA" w:rsidRPr="00AD0E94" w:rsidRDefault="003E0ECA" w:rsidP="003E0EC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6A768" w14:textId="77777777" w:rsidR="003E0ECA" w:rsidRPr="00AD0E94" w:rsidRDefault="003E0ECA" w:rsidP="003E0EC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611DD8" w14:textId="3B36B92E" w:rsidR="003E0ECA" w:rsidRPr="00AD0E94" w:rsidRDefault="009B5C2B" w:rsidP="003E0ECA">
            <w:pPr>
              <w:spacing w:line="70" w:lineRule="atLeast"/>
              <w:jc w:val="center"/>
              <w:rPr>
                <w:rFonts w:ascii="Calibri" w:hAnsi="Calibri" w:cs="Arial"/>
                <w:b/>
                <w:bCs/>
              </w:rPr>
            </w:pPr>
            <w:r>
              <w:rPr>
                <w:rFonts w:ascii="Calibri" w:hAnsi="Calibri" w:cs="Arial"/>
                <w:b/>
                <w:bCs/>
              </w:rPr>
              <w:t>A/C</w:t>
            </w:r>
          </w:p>
        </w:tc>
      </w:tr>
    </w:tbl>
    <w:p w14:paraId="7EB9205F" w14:textId="77777777" w:rsidR="003E0ECA" w:rsidRPr="00975F12" w:rsidRDefault="003E0ECA" w:rsidP="00975F12">
      <w:pPr>
        <w:shd w:val="clear" w:color="auto" w:fill="FFFFFF"/>
        <w:spacing w:before="120" w:after="120"/>
        <w:textAlignment w:val="top"/>
        <w:outlineLvl w:val="3"/>
        <w:rPr>
          <w:rFonts w:ascii="Calibri" w:hAnsi="Calibri"/>
        </w:rPr>
      </w:pPr>
    </w:p>
    <w:p w14:paraId="27B36641" w14:textId="2CC4FE91" w:rsidR="00202A7E" w:rsidRPr="003E0ECA" w:rsidRDefault="00202A7E" w:rsidP="003E0ECA">
      <w:pPr>
        <w:rPr>
          <w:rFonts w:ascii="Calibri" w:hAnsi="Calibri"/>
          <w:sz w:val="12"/>
          <w:szCs w:val="12"/>
        </w:rPr>
      </w:pPr>
    </w:p>
    <w:p w14:paraId="2866944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53E26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7225FFD"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CC9587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3527DE7" w14:textId="77777777" w:rsidR="00407E7C" w:rsidRPr="005B3EBF" w:rsidRDefault="00407E7C" w:rsidP="0049147F">
      <w:pPr>
        <w:autoSpaceDE w:val="0"/>
        <w:autoSpaceDN w:val="0"/>
        <w:adjustRightInd w:val="0"/>
        <w:rPr>
          <w:rFonts w:ascii="Calibri" w:hAnsi="Calibri" w:cs="Calibri"/>
          <w:b/>
        </w:rPr>
      </w:pPr>
    </w:p>
    <w:sectPr w:rsidR="00407E7C" w:rsidRPr="005B3EBF" w:rsidSect="00A5202F">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B933" w14:textId="77777777" w:rsidR="003F6FB8" w:rsidRDefault="003F6FB8" w:rsidP="003E5354">
      <w:r>
        <w:separator/>
      </w:r>
    </w:p>
  </w:endnote>
  <w:endnote w:type="continuationSeparator" w:id="0">
    <w:p w14:paraId="7C41DA03" w14:textId="77777777" w:rsidR="003F6FB8" w:rsidRDefault="003F6FB8" w:rsidP="003E5354">
      <w:r>
        <w:continuationSeparator/>
      </w:r>
    </w:p>
  </w:endnote>
  <w:endnote w:type="continuationNotice" w:id="1">
    <w:p w14:paraId="40EF88CA" w14:textId="77777777" w:rsidR="003F6FB8" w:rsidRDefault="003F6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E21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9FF281C"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23C91EFE" wp14:editId="75B6AE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A7A9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C91EF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277A7A9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A115" w14:textId="77777777" w:rsidR="003F6FB8" w:rsidRDefault="003F6FB8" w:rsidP="003E5354">
      <w:r>
        <w:separator/>
      </w:r>
    </w:p>
  </w:footnote>
  <w:footnote w:type="continuationSeparator" w:id="0">
    <w:p w14:paraId="3E3A6B5F" w14:textId="77777777" w:rsidR="003F6FB8" w:rsidRDefault="003F6FB8" w:rsidP="003E5354">
      <w:r>
        <w:continuationSeparator/>
      </w:r>
    </w:p>
  </w:footnote>
  <w:footnote w:type="continuationNotice" w:id="1">
    <w:p w14:paraId="4B3A8D8E" w14:textId="77777777" w:rsidR="003F6FB8" w:rsidRDefault="003F6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F989" w14:textId="5A9DCD57" w:rsidR="00B3662C" w:rsidRPr="0015656E" w:rsidRDefault="00B3662C" w:rsidP="009E54E8">
    <w:pPr>
      <w:pStyle w:val="Header"/>
      <w:tabs>
        <w:tab w:val="clear" w:pos="4513"/>
        <w:tab w:val="clear" w:pos="9026"/>
        <w:tab w:val="left" w:pos="4935"/>
      </w:tabs>
      <w:rPr>
        <w:rFonts w:ascii="Arial" w:hAnsi="Arial" w:cs="Arial"/>
        <w:b/>
        <w:noProof/>
        <w:sz w:val="28"/>
        <w:szCs w:val="20"/>
      </w:rPr>
    </w:pPr>
  </w:p>
  <w:sdt>
    <w:sdtPr>
      <w:rPr>
        <w:rFonts w:ascii="Arial" w:hAnsi="Arial" w:cs="Arial"/>
        <w:b/>
        <w:noProof/>
        <w:sz w:val="28"/>
        <w:szCs w:val="20"/>
      </w:rPr>
      <w:id w:val="2030823914"/>
      <w:docPartObj>
        <w:docPartGallery w:val="Watermarks"/>
        <w:docPartUnique/>
      </w:docPartObj>
    </w:sdtPr>
    <w:sdtEndPr/>
    <w:sdtContent>
      <w:p w14:paraId="47A2CFB7"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3B92493" wp14:editId="20BD20A1">
              <wp:simplePos x="0" y="0"/>
              <wp:positionH relativeFrom="column">
                <wp:posOffset>981075</wp:posOffset>
              </wp:positionH>
              <wp:positionV relativeFrom="paragraph">
                <wp:posOffset>-219710</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FB8">
          <w:rPr>
            <w:rFonts w:ascii="Arial" w:hAnsi="Arial" w:cs="Arial"/>
            <w:b/>
            <w:noProof/>
            <w:sz w:val="28"/>
            <w:szCs w:val="20"/>
            <w:lang w:val="en-US" w:eastAsia="zh-TW"/>
          </w:rPr>
          <w:pict w14:anchorId="12997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611" o:spid="_x0000_s1025" type="#_x0000_t136" style="position:absolute;margin-left:0;margin-top:0;width:376.7pt;height:226pt;rotation:315;z-index:-251657728;mso-position-horizontal:center;mso-position-horizontal-relative:margin;mso-position-vertical:center;mso-position-vertical-relative:margin" o:allowincell="f" fillcolor="silver" stroked="f">
              <v:fill opacity=".5"/>
              <v:textpath style="font-family:&quot;Calibri&quot;;font-size:1pt" string="Offic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A3911"/>
    <w:multiLevelType w:val="multilevel"/>
    <w:tmpl w:val="EE362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446DE"/>
    <w:multiLevelType w:val="multilevel"/>
    <w:tmpl w:val="12407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04D75"/>
    <w:multiLevelType w:val="multilevel"/>
    <w:tmpl w:val="A3AEE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E6A91"/>
    <w:multiLevelType w:val="hybridMultilevel"/>
    <w:tmpl w:val="187E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EA4315"/>
    <w:multiLevelType w:val="hybridMultilevel"/>
    <w:tmpl w:val="89806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06F03"/>
    <w:multiLevelType w:val="hybridMultilevel"/>
    <w:tmpl w:val="4C4A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245F97"/>
    <w:multiLevelType w:val="multilevel"/>
    <w:tmpl w:val="BF7EDC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BC71A3"/>
    <w:multiLevelType w:val="multilevel"/>
    <w:tmpl w:val="7198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6B512A"/>
    <w:multiLevelType w:val="hybridMultilevel"/>
    <w:tmpl w:val="0D664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FC0F34"/>
    <w:multiLevelType w:val="multilevel"/>
    <w:tmpl w:val="F0E2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E5428DE"/>
    <w:multiLevelType w:val="multilevel"/>
    <w:tmpl w:val="02E8C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7061234">
    <w:abstractNumId w:val="17"/>
  </w:num>
  <w:num w:numId="2" w16cid:durableId="518468282">
    <w:abstractNumId w:val="29"/>
  </w:num>
  <w:num w:numId="3" w16cid:durableId="1864856608">
    <w:abstractNumId w:val="26"/>
  </w:num>
  <w:num w:numId="4" w16cid:durableId="1132211217">
    <w:abstractNumId w:val="21"/>
  </w:num>
  <w:num w:numId="5" w16cid:durableId="1506289037">
    <w:abstractNumId w:val="35"/>
  </w:num>
  <w:num w:numId="6" w16cid:durableId="1757166254">
    <w:abstractNumId w:val="5"/>
  </w:num>
  <w:num w:numId="7" w16cid:durableId="79527596">
    <w:abstractNumId w:val="4"/>
  </w:num>
  <w:num w:numId="8" w16cid:durableId="1537039164">
    <w:abstractNumId w:val="19"/>
  </w:num>
  <w:num w:numId="9" w16cid:durableId="1916012568">
    <w:abstractNumId w:val="3"/>
  </w:num>
  <w:num w:numId="10" w16cid:durableId="1257713107">
    <w:abstractNumId w:val="31"/>
  </w:num>
  <w:num w:numId="11" w16cid:durableId="524636226">
    <w:abstractNumId w:val="12"/>
  </w:num>
  <w:num w:numId="12" w16cid:durableId="2034962309">
    <w:abstractNumId w:val="10"/>
  </w:num>
  <w:num w:numId="13" w16cid:durableId="285308602">
    <w:abstractNumId w:val="32"/>
  </w:num>
  <w:num w:numId="14" w16cid:durableId="1439259203">
    <w:abstractNumId w:val="18"/>
  </w:num>
  <w:num w:numId="15" w16cid:durableId="1008413004">
    <w:abstractNumId w:val="11"/>
  </w:num>
  <w:num w:numId="16" w16cid:durableId="446051284">
    <w:abstractNumId w:val="14"/>
  </w:num>
  <w:num w:numId="17" w16cid:durableId="219707224">
    <w:abstractNumId w:val="8"/>
  </w:num>
  <w:num w:numId="18" w16cid:durableId="1233734208">
    <w:abstractNumId w:val="43"/>
  </w:num>
  <w:num w:numId="19" w16cid:durableId="1980185862">
    <w:abstractNumId w:val="23"/>
  </w:num>
  <w:num w:numId="20" w16cid:durableId="2107916076">
    <w:abstractNumId w:val="15"/>
  </w:num>
  <w:num w:numId="21" w16cid:durableId="875847726">
    <w:abstractNumId w:val="34"/>
  </w:num>
  <w:num w:numId="22" w16cid:durableId="80951058">
    <w:abstractNumId w:val="30"/>
  </w:num>
  <w:num w:numId="23" w16cid:durableId="1670325535">
    <w:abstractNumId w:val="33"/>
  </w:num>
  <w:num w:numId="24" w16cid:durableId="708385070">
    <w:abstractNumId w:val="25"/>
  </w:num>
  <w:num w:numId="25" w16cid:durableId="410659470">
    <w:abstractNumId w:val="0"/>
  </w:num>
  <w:num w:numId="26" w16cid:durableId="1841505676">
    <w:abstractNumId w:val="22"/>
  </w:num>
  <w:num w:numId="27" w16cid:durableId="1996450570">
    <w:abstractNumId w:val="36"/>
  </w:num>
  <w:num w:numId="28" w16cid:durableId="691734078">
    <w:abstractNumId w:val="7"/>
  </w:num>
  <w:num w:numId="29" w16cid:durableId="1116408557">
    <w:abstractNumId w:val="38"/>
  </w:num>
  <w:num w:numId="30" w16cid:durableId="1764063014">
    <w:abstractNumId w:val="9"/>
  </w:num>
  <w:num w:numId="31" w16cid:durableId="156463443">
    <w:abstractNumId w:val="28"/>
  </w:num>
  <w:num w:numId="32" w16cid:durableId="308824021">
    <w:abstractNumId w:val="1"/>
  </w:num>
  <w:num w:numId="33" w16cid:durableId="1740864865">
    <w:abstractNumId w:val="24"/>
  </w:num>
  <w:num w:numId="34" w16cid:durableId="982193488">
    <w:abstractNumId w:val="40"/>
  </w:num>
  <w:num w:numId="35" w16cid:durableId="1810317545">
    <w:abstractNumId w:val="16"/>
  </w:num>
  <w:num w:numId="36" w16cid:durableId="1538157886">
    <w:abstractNumId w:val="39"/>
  </w:num>
  <w:num w:numId="37" w16cid:durableId="1470633259">
    <w:abstractNumId w:val="44"/>
  </w:num>
  <w:num w:numId="38" w16cid:durableId="1610576837">
    <w:abstractNumId w:val="27"/>
  </w:num>
  <w:num w:numId="39" w16cid:durableId="669143898">
    <w:abstractNumId w:val="20"/>
  </w:num>
  <w:num w:numId="40" w16cid:durableId="633869851">
    <w:abstractNumId w:val="42"/>
  </w:num>
  <w:num w:numId="41" w16cid:durableId="997883649">
    <w:abstractNumId w:val="6"/>
  </w:num>
  <w:num w:numId="42" w16cid:durableId="2066759046">
    <w:abstractNumId w:val="13"/>
  </w:num>
  <w:num w:numId="43" w16cid:durableId="1246769226">
    <w:abstractNumId w:val="2"/>
  </w:num>
  <w:num w:numId="44" w16cid:durableId="1557935960">
    <w:abstractNumId w:val="37"/>
  </w:num>
  <w:num w:numId="45" w16cid:durableId="138202352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40B"/>
    <w:rsid w:val="000168A3"/>
    <w:rsid w:val="00016929"/>
    <w:rsid w:val="00040A31"/>
    <w:rsid w:val="00041902"/>
    <w:rsid w:val="00056189"/>
    <w:rsid w:val="000621A9"/>
    <w:rsid w:val="00074F15"/>
    <w:rsid w:val="0008676F"/>
    <w:rsid w:val="000A7519"/>
    <w:rsid w:val="000B4643"/>
    <w:rsid w:val="000B61A4"/>
    <w:rsid w:val="000C0B25"/>
    <w:rsid w:val="000C4F2A"/>
    <w:rsid w:val="000D04C2"/>
    <w:rsid w:val="000E62C7"/>
    <w:rsid w:val="00112470"/>
    <w:rsid w:val="00113AE0"/>
    <w:rsid w:val="00113D09"/>
    <w:rsid w:val="00125641"/>
    <w:rsid w:val="001354D4"/>
    <w:rsid w:val="00154E7C"/>
    <w:rsid w:val="0015656E"/>
    <w:rsid w:val="00173EA9"/>
    <w:rsid w:val="00175705"/>
    <w:rsid w:val="00175823"/>
    <w:rsid w:val="001B2FB2"/>
    <w:rsid w:val="001C2CA3"/>
    <w:rsid w:val="001E05C1"/>
    <w:rsid w:val="001E3C23"/>
    <w:rsid w:val="001F0BE0"/>
    <w:rsid w:val="00202A7E"/>
    <w:rsid w:val="002037BD"/>
    <w:rsid w:val="00210878"/>
    <w:rsid w:val="002109FC"/>
    <w:rsid w:val="00223609"/>
    <w:rsid w:val="00224FEB"/>
    <w:rsid w:val="00240241"/>
    <w:rsid w:val="00240EA2"/>
    <w:rsid w:val="0024126E"/>
    <w:rsid w:val="0026064E"/>
    <w:rsid w:val="00261779"/>
    <w:rsid w:val="00271270"/>
    <w:rsid w:val="002748BB"/>
    <w:rsid w:val="00282636"/>
    <w:rsid w:val="002857D1"/>
    <w:rsid w:val="00294E3A"/>
    <w:rsid w:val="002B7CD7"/>
    <w:rsid w:val="002D0FEB"/>
    <w:rsid w:val="002D7A1D"/>
    <w:rsid w:val="002E02F3"/>
    <w:rsid w:val="002E49B1"/>
    <w:rsid w:val="002F732F"/>
    <w:rsid w:val="00303FCB"/>
    <w:rsid w:val="003054B2"/>
    <w:rsid w:val="00323C90"/>
    <w:rsid w:val="00324D3D"/>
    <w:rsid w:val="00331D69"/>
    <w:rsid w:val="00343CED"/>
    <w:rsid w:val="00376E8A"/>
    <w:rsid w:val="00380815"/>
    <w:rsid w:val="003847D3"/>
    <w:rsid w:val="00387E78"/>
    <w:rsid w:val="00396680"/>
    <w:rsid w:val="00397448"/>
    <w:rsid w:val="003A2F19"/>
    <w:rsid w:val="003A6B63"/>
    <w:rsid w:val="003C0ABC"/>
    <w:rsid w:val="003C29A2"/>
    <w:rsid w:val="003D1184"/>
    <w:rsid w:val="003D348E"/>
    <w:rsid w:val="003D406C"/>
    <w:rsid w:val="003E0ECA"/>
    <w:rsid w:val="003E5354"/>
    <w:rsid w:val="003E7158"/>
    <w:rsid w:val="003F3658"/>
    <w:rsid w:val="003F6FB8"/>
    <w:rsid w:val="00401253"/>
    <w:rsid w:val="00402EF4"/>
    <w:rsid w:val="00403864"/>
    <w:rsid w:val="00404C0A"/>
    <w:rsid w:val="00407E7C"/>
    <w:rsid w:val="004108FC"/>
    <w:rsid w:val="00411757"/>
    <w:rsid w:val="00423461"/>
    <w:rsid w:val="004256D7"/>
    <w:rsid w:val="00427CE9"/>
    <w:rsid w:val="00443AFA"/>
    <w:rsid w:val="0044737D"/>
    <w:rsid w:val="00453DB8"/>
    <w:rsid w:val="00466702"/>
    <w:rsid w:val="00471140"/>
    <w:rsid w:val="004752A5"/>
    <w:rsid w:val="00483D3A"/>
    <w:rsid w:val="004859A5"/>
    <w:rsid w:val="0049147F"/>
    <w:rsid w:val="004924DE"/>
    <w:rsid w:val="004A3A11"/>
    <w:rsid w:val="004A74CD"/>
    <w:rsid w:val="004C1BE3"/>
    <w:rsid w:val="004C2EE3"/>
    <w:rsid w:val="004C55E7"/>
    <w:rsid w:val="004D2B21"/>
    <w:rsid w:val="004D3E78"/>
    <w:rsid w:val="004D48C6"/>
    <w:rsid w:val="004F2E96"/>
    <w:rsid w:val="004F3206"/>
    <w:rsid w:val="004F668A"/>
    <w:rsid w:val="005117A1"/>
    <w:rsid w:val="005305AE"/>
    <w:rsid w:val="005308D0"/>
    <w:rsid w:val="00533982"/>
    <w:rsid w:val="00545A74"/>
    <w:rsid w:val="00563EA5"/>
    <w:rsid w:val="005750CD"/>
    <w:rsid w:val="0058438B"/>
    <w:rsid w:val="005907BB"/>
    <w:rsid w:val="00591F9B"/>
    <w:rsid w:val="00597320"/>
    <w:rsid w:val="00597977"/>
    <w:rsid w:val="005A0381"/>
    <w:rsid w:val="005A50F9"/>
    <w:rsid w:val="005B3EBF"/>
    <w:rsid w:val="005E0D7C"/>
    <w:rsid w:val="005E559A"/>
    <w:rsid w:val="00602AEA"/>
    <w:rsid w:val="006034E2"/>
    <w:rsid w:val="00607E93"/>
    <w:rsid w:val="006105C2"/>
    <w:rsid w:val="00613F15"/>
    <w:rsid w:val="00623B33"/>
    <w:rsid w:val="006258D2"/>
    <w:rsid w:val="006345A2"/>
    <w:rsid w:val="00643D5A"/>
    <w:rsid w:val="006454AD"/>
    <w:rsid w:val="0064607D"/>
    <w:rsid w:val="00657A2C"/>
    <w:rsid w:val="006636E1"/>
    <w:rsid w:val="00683531"/>
    <w:rsid w:val="006A1E18"/>
    <w:rsid w:val="006C0F04"/>
    <w:rsid w:val="006C15D7"/>
    <w:rsid w:val="006C40ED"/>
    <w:rsid w:val="006F7511"/>
    <w:rsid w:val="00703BE5"/>
    <w:rsid w:val="00713CEE"/>
    <w:rsid w:val="00714EFE"/>
    <w:rsid w:val="00721AA8"/>
    <w:rsid w:val="007319DD"/>
    <w:rsid w:val="007366A9"/>
    <w:rsid w:val="00740322"/>
    <w:rsid w:val="00750A13"/>
    <w:rsid w:val="00756863"/>
    <w:rsid w:val="00760092"/>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0AB2"/>
    <w:rsid w:val="009613DB"/>
    <w:rsid w:val="00963760"/>
    <w:rsid w:val="00970B89"/>
    <w:rsid w:val="00975F12"/>
    <w:rsid w:val="009B5C2B"/>
    <w:rsid w:val="009C348D"/>
    <w:rsid w:val="009C4167"/>
    <w:rsid w:val="009D35AF"/>
    <w:rsid w:val="009D4A1D"/>
    <w:rsid w:val="009D4FB4"/>
    <w:rsid w:val="009D5536"/>
    <w:rsid w:val="009E54E8"/>
    <w:rsid w:val="009F1B52"/>
    <w:rsid w:val="00A262C4"/>
    <w:rsid w:val="00A42175"/>
    <w:rsid w:val="00A460A9"/>
    <w:rsid w:val="00A5202F"/>
    <w:rsid w:val="00A73544"/>
    <w:rsid w:val="00A7739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1B7A"/>
    <w:rsid w:val="00B96984"/>
    <w:rsid w:val="00BA69DA"/>
    <w:rsid w:val="00BB192D"/>
    <w:rsid w:val="00BB4DD8"/>
    <w:rsid w:val="00BB7565"/>
    <w:rsid w:val="00BC005F"/>
    <w:rsid w:val="00BC2B9E"/>
    <w:rsid w:val="00BD3FC4"/>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80989"/>
    <w:rsid w:val="00C90AB7"/>
    <w:rsid w:val="00CB5723"/>
    <w:rsid w:val="00CC45F2"/>
    <w:rsid w:val="00CD0D02"/>
    <w:rsid w:val="00CD2380"/>
    <w:rsid w:val="00CE5A42"/>
    <w:rsid w:val="00CF52E9"/>
    <w:rsid w:val="00D04BFB"/>
    <w:rsid w:val="00D176A1"/>
    <w:rsid w:val="00D20A7D"/>
    <w:rsid w:val="00D23C17"/>
    <w:rsid w:val="00D26FD4"/>
    <w:rsid w:val="00D331E1"/>
    <w:rsid w:val="00D467AC"/>
    <w:rsid w:val="00D474D1"/>
    <w:rsid w:val="00D57313"/>
    <w:rsid w:val="00D67735"/>
    <w:rsid w:val="00D75260"/>
    <w:rsid w:val="00D82ECA"/>
    <w:rsid w:val="00D852F2"/>
    <w:rsid w:val="00D8693A"/>
    <w:rsid w:val="00D86DA6"/>
    <w:rsid w:val="00DA47E3"/>
    <w:rsid w:val="00DB211A"/>
    <w:rsid w:val="00DC3A8A"/>
    <w:rsid w:val="00DD3F67"/>
    <w:rsid w:val="00DE01CD"/>
    <w:rsid w:val="00DE42CA"/>
    <w:rsid w:val="00DE61F8"/>
    <w:rsid w:val="00DE6659"/>
    <w:rsid w:val="00DE7506"/>
    <w:rsid w:val="00DF2A00"/>
    <w:rsid w:val="00DF427C"/>
    <w:rsid w:val="00DF697D"/>
    <w:rsid w:val="00DF7A3B"/>
    <w:rsid w:val="00DF7AB6"/>
    <w:rsid w:val="00E01113"/>
    <w:rsid w:val="00E04E1A"/>
    <w:rsid w:val="00E05806"/>
    <w:rsid w:val="00E123BA"/>
    <w:rsid w:val="00E26A78"/>
    <w:rsid w:val="00E30358"/>
    <w:rsid w:val="00E30EB9"/>
    <w:rsid w:val="00E36BC7"/>
    <w:rsid w:val="00E621BA"/>
    <w:rsid w:val="00E7662F"/>
    <w:rsid w:val="00E83D41"/>
    <w:rsid w:val="00E85ED8"/>
    <w:rsid w:val="00EA13A1"/>
    <w:rsid w:val="00EA2CC9"/>
    <w:rsid w:val="00EB228A"/>
    <w:rsid w:val="00EB50EC"/>
    <w:rsid w:val="00EB68C3"/>
    <w:rsid w:val="00EB7098"/>
    <w:rsid w:val="00EF1348"/>
    <w:rsid w:val="00EF3AB0"/>
    <w:rsid w:val="00F01544"/>
    <w:rsid w:val="00F03E99"/>
    <w:rsid w:val="00F27B4D"/>
    <w:rsid w:val="00F60E78"/>
    <w:rsid w:val="00F7665D"/>
    <w:rsid w:val="00F90371"/>
    <w:rsid w:val="00F93B8A"/>
    <w:rsid w:val="00F97F0E"/>
    <w:rsid w:val="00FB0836"/>
    <w:rsid w:val="00FB6581"/>
    <w:rsid w:val="00FD6930"/>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D387A25"/>
  <w15:docId w15:val="{E5C46450-6A2C-478D-8A42-ACCABAF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0C4F2A"/>
    <w:pPr>
      <w:spacing w:before="100" w:beforeAutospacing="1" w:after="100" w:afterAutospacing="1"/>
    </w:pPr>
  </w:style>
  <w:style w:type="character" w:customStyle="1" w:styleId="normaltextrun">
    <w:name w:val="normaltextrun"/>
    <w:basedOn w:val="DefaultParagraphFont"/>
    <w:rsid w:val="000C4F2A"/>
  </w:style>
  <w:style w:type="character" w:customStyle="1" w:styleId="eop">
    <w:name w:val="eop"/>
    <w:basedOn w:val="DefaultParagraphFont"/>
    <w:rsid w:val="000C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87600671">
      <w:bodyDiv w:val="1"/>
      <w:marLeft w:val="0"/>
      <w:marRight w:val="0"/>
      <w:marTop w:val="0"/>
      <w:marBottom w:val="0"/>
      <w:divBdr>
        <w:top w:val="none" w:sz="0" w:space="0" w:color="auto"/>
        <w:left w:val="none" w:sz="0" w:space="0" w:color="auto"/>
        <w:bottom w:val="none" w:sz="0" w:space="0" w:color="auto"/>
        <w:right w:val="none" w:sz="0" w:space="0" w:color="auto"/>
      </w:divBdr>
      <w:divsChild>
        <w:div w:id="392508658">
          <w:marLeft w:val="0"/>
          <w:marRight w:val="0"/>
          <w:marTop w:val="0"/>
          <w:marBottom w:val="0"/>
          <w:divBdr>
            <w:top w:val="none" w:sz="0" w:space="0" w:color="auto"/>
            <w:left w:val="none" w:sz="0" w:space="0" w:color="auto"/>
            <w:bottom w:val="none" w:sz="0" w:space="0" w:color="auto"/>
            <w:right w:val="none" w:sz="0" w:space="0" w:color="auto"/>
          </w:divBdr>
        </w:div>
        <w:div w:id="1194879844">
          <w:marLeft w:val="0"/>
          <w:marRight w:val="0"/>
          <w:marTop w:val="0"/>
          <w:marBottom w:val="0"/>
          <w:divBdr>
            <w:top w:val="none" w:sz="0" w:space="0" w:color="auto"/>
            <w:left w:val="none" w:sz="0" w:space="0" w:color="auto"/>
            <w:bottom w:val="none" w:sz="0" w:space="0" w:color="auto"/>
            <w:right w:val="none" w:sz="0" w:space="0" w:color="auto"/>
          </w:divBdr>
        </w:div>
        <w:div w:id="529610116">
          <w:marLeft w:val="0"/>
          <w:marRight w:val="0"/>
          <w:marTop w:val="0"/>
          <w:marBottom w:val="0"/>
          <w:divBdr>
            <w:top w:val="none" w:sz="0" w:space="0" w:color="auto"/>
            <w:left w:val="none" w:sz="0" w:space="0" w:color="auto"/>
            <w:bottom w:val="none" w:sz="0" w:space="0" w:color="auto"/>
            <w:right w:val="none" w:sz="0" w:space="0" w:color="auto"/>
          </w:divBdr>
        </w:div>
        <w:div w:id="678238317">
          <w:marLeft w:val="0"/>
          <w:marRight w:val="0"/>
          <w:marTop w:val="0"/>
          <w:marBottom w:val="0"/>
          <w:divBdr>
            <w:top w:val="none" w:sz="0" w:space="0" w:color="auto"/>
            <w:left w:val="none" w:sz="0" w:space="0" w:color="auto"/>
            <w:bottom w:val="none" w:sz="0" w:space="0" w:color="auto"/>
            <w:right w:val="none" w:sz="0" w:space="0" w:color="auto"/>
          </w:divBdr>
        </w:div>
        <w:div w:id="1758600941">
          <w:marLeft w:val="0"/>
          <w:marRight w:val="0"/>
          <w:marTop w:val="0"/>
          <w:marBottom w:val="0"/>
          <w:divBdr>
            <w:top w:val="none" w:sz="0" w:space="0" w:color="auto"/>
            <w:left w:val="none" w:sz="0" w:space="0" w:color="auto"/>
            <w:bottom w:val="none" w:sz="0" w:space="0" w:color="auto"/>
            <w:right w:val="none" w:sz="0" w:space="0" w:color="auto"/>
          </w:divBdr>
        </w:div>
        <w:div w:id="1746881371">
          <w:marLeft w:val="0"/>
          <w:marRight w:val="0"/>
          <w:marTop w:val="0"/>
          <w:marBottom w:val="0"/>
          <w:divBdr>
            <w:top w:val="none" w:sz="0" w:space="0" w:color="auto"/>
            <w:left w:val="none" w:sz="0" w:space="0" w:color="auto"/>
            <w:bottom w:val="none" w:sz="0" w:space="0" w:color="auto"/>
            <w:right w:val="none" w:sz="0" w:space="0" w:color="auto"/>
          </w:divBdr>
        </w:div>
        <w:div w:id="1150556026">
          <w:marLeft w:val="0"/>
          <w:marRight w:val="0"/>
          <w:marTop w:val="0"/>
          <w:marBottom w:val="0"/>
          <w:divBdr>
            <w:top w:val="none" w:sz="0" w:space="0" w:color="auto"/>
            <w:left w:val="none" w:sz="0" w:space="0" w:color="auto"/>
            <w:bottom w:val="none" w:sz="0" w:space="0" w:color="auto"/>
            <w:right w:val="none" w:sz="0" w:space="0" w:color="auto"/>
          </w:divBdr>
        </w:div>
        <w:div w:id="929655418">
          <w:marLeft w:val="0"/>
          <w:marRight w:val="0"/>
          <w:marTop w:val="0"/>
          <w:marBottom w:val="0"/>
          <w:divBdr>
            <w:top w:val="none" w:sz="0" w:space="0" w:color="auto"/>
            <w:left w:val="none" w:sz="0" w:space="0" w:color="auto"/>
            <w:bottom w:val="none" w:sz="0" w:space="0" w:color="auto"/>
            <w:right w:val="none" w:sz="0" w:space="0" w:color="auto"/>
          </w:divBdr>
        </w:div>
        <w:div w:id="1897667363">
          <w:marLeft w:val="0"/>
          <w:marRight w:val="0"/>
          <w:marTop w:val="0"/>
          <w:marBottom w:val="0"/>
          <w:divBdr>
            <w:top w:val="none" w:sz="0" w:space="0" w:color="auto"/>
            <w:left w:val="none" w:sz="0" w:space="0" w:color="auto"/>
            <w:bottom w:val="none" w:sz="0" w:space="0" w:color="auto"/>
            <w:right w:val="none" w:sz="0" w:space="0" w:color="auto"/>
          </w:divBdr>
        </w:div>
      </w:divsChild>
    </w:div>
    <w:div w:id="828860966">
      <w:bodyDiv w:val="1"/>
      <w:marLeft w:val="0"/>
      <w:marRight w:val="0"/>
      <w:marTop w:val="0"/>
      <w:marBottom w:val="0"/>
      <w:divBdr>
        <w:top w:val="none" w:sz="0" w:space="0" w:color="auto"/>
        <w:left w:val="none" w:sz="0" w:space="0" w:color="auto"/>
        <w:bottom w:val="none" w:sz="0" w:space="0" w:color="auto"/>
        <w:right w:val="none" w:sz="0" w:space="0" w:color="auto"/>
      </w:divBdr>
      <w:divsChild>
        <w:div w:id="85853978">
          <w:marLeft w:val="0"/>
          <w:marRight w:val="0"/>
          <w:marTop w:val="0"/>
          <w:marBottom w:val="0"/>
          <w:divBdr>
            <w:top w:val="none" w:sz="0" w:space="0" w:color="auto"/>
            <w:left w:val="none" w:sz="0" w:space="0" w:color="auto"/>
            <w:bottom w:val="none" w:sz="0" w:space="0" w:color="auto"/>
            <w:right w:val="none" w:sz="0" w:space="0" w:color="auto"/>
          </w:divBdr>
          <w:divsChild>
            <w:div w:id="217522325">
              <w:marLeft w:val="0"/>
              <w:marRight w:val="0"/>
              <w:marTop w:val="0"/>
              <w:marBottom w:val="0"/>
              <w:divBdr>
                <w:top w:val="none" w:sz="0" w:space="0" w:color="auto"/>
                <w:left w:val="none" w:sz="0" w:space="0" w:color="auto"/>
                <w:bottom w:val="none" w:sz="0" w:space="0" w:color="auto"/>
                <w:right w:val="none" w:sz="0" w:space="0" w:color="auto"/>
              </w:divBdr>
            </w:div>
          </w:divsChild>
        </w:div>
        <w:div w:id="583808344">
          <w:marLeft w:val="0"/>
          <w:marRight w:val="0"/>
          <w:marTop w:val="0"/>
          <w:marBottom w:val="0"/>
          <w:divBdr>
            <w:top w:val="none" w:sz="0" w:space="0" w:color="auto"/>
            <w:left w:val="none" w:sz="0" w:space="0" w:color="auto"/>
            <w:bottom w:val="none" w:sz="0" w:space="0" w:color="auto"/>
            <w:right w:val="none" w:sz="0" w:space="0" w:color="auto"/>
          </w:divBdr>
          <w:divsChild>
            <w:div w:id="842746289">
              <w:marLeft w:val="0"/>
              <w:marRight w:val="0"/>
              <w:marTop w:val="0"/>
              <w:marBottom w:val="0"/>
              <w:divBdr>
                <w:top w:val="none" w:sz="0" w:space="0" w:color="auto"/>
                <w:left w:val="none" w:sz="0" w:space="0" w:color="auto"/>
                <w:bottom w:val="none" w:sz="0" w:space="0" w:color="auto"/>
                <w:right w:val="none" w:sz="0" w:space="0" w:color="auto"/>
              </w:divBdr>
            </w:div>
          </w:divsChild>
        </w:div>
        <w:div w:id="718361626">
          <w:marLeft w:val="0"/>
          <w:marRight w:val="0"/>
          <w:marTop w:val="0"/>
          <w:marBottom w:val="0"/>
          <w:divBdr>
            <w:top w:val="none" w:sz="0" w:space="0" w:color="auto"/>
            <w:left w:val="none" w:sz="0" w:space="0" w:color="auto"/>
            <w:bottom w:val="none" w:sz="0" w:space="0" w:color="auto"/>
            <w:right w:val="none" w:sz="0" w:space="0" w:color="auto"/>
          </w:divBdr>
          <w:divsChild>
            <w:div w:id="1812745689">
              <w:marLeft w:val="0"/>
              <w:marRight w:val="0"/>
              <w:marTop w:val="0"/>
              <w:marBottom w:val="0"/>
              <w:divBdr>
                <w:top w:val="none" w:sz="0" w:space="0" w:color="auto"/>
                <w:left w:val="none" w:sz="0" w:space="0" w:color="auto"/>
                <w:bottom w:val="none" w:sz="0" w:space="0" w:color="auto"/>
                <w:right w:val="none" w:sz="0" w:space="0" w:color="auto"/>
              </w:divBdr>
            </w:div>
          </w:divsChild>
        </w:div>
        <w:div w:id="895162356">
          <w:marLeft w:val="0"/>
          <w:marRight w:val="0"/>
          <w:marTop w:val="0"/>
          <w:marBottom w:val="0"/>
          <w:divBdr>
            <w:top w:val="none" w:sz="0" w:space="0" w:color="auto"/>
            <w:left w:val="none" w:sz="0" w:space="0" w:color="auto"/>
            <w:bottom w:val="none" w:sz="0" w:space="0" w:color="auto"/>
            <w:right w:val="none" w:sz="0" w:space="0" w:color="auto"/>
          </w:divBdr>
          <w:divsChild>
            <w:div w:id="1991907007">
              <w:marLeft w:val="0"/>
              <w:marRight w:val="0"/>
              <w:marTop w:val="0"/>
              <w:marBottom w:val="0"/>
              <w:divBdr>
                <w:top w:val="none" w:sz="0" w:space="0" w:color="auto"/>
                <w:left w:val="none" w:sz="0" w:space="0" w:color="auto"/>
                <w:bottom w:val="none" w:sz="0" w:space="0" w:color="auto"/>
                <w:right w:val="none" w:sz="0" w:space="0" w:color="auto"/>
              </w:divBdr>
            </w:div>
          </w:divsChild>
        </w:div>
        <w:div w:id="1106121610">
          <w:marLeft w:val="0"/>
          <w:marRight w:val="0"/>
          <w:marTop w:val="0"/>
          <w:marBottom w:val="0"/>
          <w:divBdr>
            <w:top w:val="none" w:sz="0" w:space="0" w:color="auto"/>
            <w:left w:val="none" w:sz="0" w:space="0" w:color="auto"/>
            <w:bottom w:val="none" w:sz="0" w:space="0" w:color="auto"/>
            <w:right w:val="none" w:sz="0" w:space="0" w:color="auto"/>
          </w:divBdr>
          <w:divsChild>
            <w:div w:id="331638936">
              <w:marLeft w:val="0"/>
              <w:marRight w:val="0"/>
              <w:marTop w:val="0"/>
              <w:marBottom w:val="0"/>
              <w:divBdr>
                <w:top w:val="none" w:sz="0" w:space="0" w:color="auto"/>
                <w:left w:val="none" w:sz="0" w:space="0" w:color="auto"/>
                <w:bottom w:val="none" w:sz="0" w:space="0" w:color="auto"/>
                <w:right w:val="none" w:sz="0" w:space="0" w:color="auto"/>
              </w:divBdr>
            </w:div>
          </w:divsChild>
        </w:div>
        <w:div w:id="1869754494">
          <w:marLeft w:val="0"/>
          <w:marRight w:val="0"/>
          <w:marTop w:val="0"/>
          <w:marBottom w:val="0"/>
          <w:divBdr>
            <w:top w:val="none" w:sz="0" w:space="0" w:color="auto"/>
            <w:left w:val="none" w:sz="0" w:space="0" w:color="auto"/>
            <w:bottom w:val="none" w:sz="0" w:space="0" w:color="auto"/>
            <w:right w:val="none" w:sz="0" w:space="0" w:color="auto"/>
          </w:divBdr>
          <w:divsChild>
            <w:div w:id="38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58848027">
      <w:bodyDiv w:val="1"/>
      <w:marLeft w:val="0"/>
      <w:marRight w:val="0"/>
      <w:marTop w:val="0"/>
      <w:marBottom w:val="0"/>
      <w:divBdr>
        <w:top w:val="none" w:sz="0" w:space="0" w:color="auto"/>
        <w:left w:val="none" w:sz="0" w:space="0" w:color="auto"/>
        <w:bottom w:val="none" w:sz="0" w:space="0" w:color="auto"/>
        <w:right w:val="none" w:sz="0" w:space="0" w:color="auto"/>
      </w:divBdr>
      <w:divsChild>
        <w:div w:id="821043035">
          <w:marLeft w:val="0"/>
          <w:marRight w:val="0"/>
          <w:marTop w:val="0"/>
          <w:marBottom w:val="0"/>
          <w:divBdr>
            <w:top w:val="none" w:sz="0" w:space="0" w:color="auto"/>
            <w:left w:val="none" w:sz="0" w:space="0" w:color="auto"/>
            <w:bottom w:val="none" w:sz="0" w:space="0" w:color="auto"/>
            <w:right w:val="none" w:sz="0" w:space="0" w:color="auto"/>
          </w:divBdr>
        </w:div>
        <w:div w:id="1294864507">
          <w:marLeft w:val="0"/>
          <w:marRight w:val="0"/>
          <w:marTop w:val="0"/>
          <w:marBottom w:val="0"/>
          <w:divBdr>
            <w:top w:val="none" w:sz="0" w:space="0" w:color="auto"/>
            <w:left w:val="none" w:sz="0" w:space="0" w:color="auto"/>
            <w:bottom w:val="none" w:sz="0" w:space="0" w:color="auto"/>
            <w:right w:val="none" w:sz="0" w:space="0" w:color="auto"/>
          </w:divBdr>
        </w:div>
        <w:div w:id="1355379013">
          <w:marLeft w:val="0"/>
          <w:marRight w:val="0"/>
          <w:marTop w:val="0"/>
          <w:marBottom w:val="0"/>
          <w:divBdr>
            <w:top w:val="none" w:sz="0" w:space="0" w:color="auto"/>
            <w:left w:val="none" w:sz="0" w:space="0" w:color="auto"/>
            <w:bottom w:val="none" w:sz="0" w:space="0" w:color="auto"/>
            <w:right w:val="none" w:sz="0" w:space="0" w:color="auto"/>
          </w:divBdr>
        </w:div>
        <w:div w:id="1216939414">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90770479">
      <w:bodyDiv w:val="1"/>
      <w:marLeft w:val="0"/>
      <w:marRight w:val="0"/>
      <w:marTop w:val="0"/>
      <w:marBottom w:val="0"/>
      <w:divBdr>
        <w:top w:val="none" w:sz="0" w:space="0" w:color="auto"/>
        <w:left w:val="none" w:sz="0" w:space="0" w:color="auto"/>
        <w:bottom w:val="none" w:sz="0" w:space="0" w:color="auto"/>
        <w:right w:val="none" w:sz="0" w:space="0" w:color="auto"/>
      </w:divBdr>
      <w:divsChild>
        <w:div w:id="169101624">
          <w:marLeft w:val="0"/>
          <w:marRight w:val="0"/>
          <w:marTop w:val="0"/>
          <w:marBottom w:val="0"/>
          <w:divBdr>
            <w:top w:val="none" w:sz="0" w:space="0" w:color="auto"/>
            <w:left w:val="none" w:sz="0" w:space="0" w:color="auto"/>
            <w:bottom w:val="none" w:sz="0" w:space="0" w:color="auto"/>
            <w:right w:val="none" w:sz="0" w:space="0" w:color="auto"/>
          </w:divBdr>
          <w:divsChild>
            <w:div w:id="1813474472">
              <w:marLeft w:val="0"/>
              <w:marRight w:val="0"/>
              <w:marTop w:val="0"/>
              <w:marBottom w:val="0"/>
              <w:divBdr>
                <w:top w:val="none" w:sz="0" w:space="0" w:color="auto"/>
                <w:left w:val="none" w:sz="0" w:space="0" w:color="auto"/>
                <w:bottom w:val="none" w:sz="0" w:space="0" w:color="auto"/>
                <w:right w:val="none" w:sz="0" w:space="0" w:color="auto"/>
              </w:divBdr>
            </w:div>
          </w:divsChild>
        </w:div>
        <w:div w:id="898977088">
          <w:marLeft w:val="0"/>
          <w:marRight w:val="0"/>
          <w:marTop w:val="0"/>
          <w:marBottom w:val="0"/>
          <w:divBdr>
            <w:top w:val="none" w:sz="0" w:space="0" w:color="auto"/>
            <w:left w:val="none" w:sz="0" w:space="0" w:color="auto"/>
            <w:bottom w:val="none" w:sz="0" w:space="0" w:color="auto"/>
            <w:right w:val="none" w:sz="0" w:space="0" w:color="auto"/>
          </w:divBdr>
          <w:divsChild>
            <w:div w:id="881744363">
              <w:marLeft w:val="0"/>
              <w:marRight w:val="0"/>
              <w:marTop w:val="0"/>
              <w:marBottom w:val="0"/>
              <w:divBdr>
                <w:top w:val="none" w:sz="0" w:space="0" w:color="auto"/>
                <w:left w:val="none" w:sz="0" w:space="0" w:color="auto"/>
                <w:bottom w:val="none" w:sz="0" w:space="0" w:color="auto"/>
                <w:right w:val="none" w:sz="0" w:space="0" w:color="auto"/>
              </w:divBdr>
            </w:div>
          </w:divsChild>
        </w:div>
        <w:div w:id="1122840929">
          <w:marLeft w:val="0"/>
          <w:marRight w:val="0"/>
          <w:marTop w:val="0"/>
          <w:marBottom w:val="0"/>
          <w:divBdr>
            <w:top w:val="none" w:sz="0" w:space="0" w:color="auto"/>
            <w:left w:val="none" w:sz="0" w:space="0" w:color="auto"/>
            <w:bottom w:val="none" w:sz="0" w:space="0" w:color="auto"/>
            <w:right w:val="none" w:sz="0" w:space="0" w:color="auto"/>
          </w:divBdr>
          <w:divsChild>
            <w:div w:id="1497576383">
              <w:marLeft w:val="0"/>
              <w:marRight w:val="0"/>
              <w:marTop w:val="0"/>
              <w:marBottom w:val="0"/>
              <w:divBdr>
                <w:top w:val="none" w:sz="0" w:space="0" w:color="auto"/>
                <w:left w:val="none" w:sz="0" w:space="0" w:color="auto"/>
                <w:bottom w:val="none" w:sz="0" w:space="0" w:color="auto"/>
                <w:right w:val="none" w:sz="0" w:space="0" w:color="auto"/>
              </w:divBdr>
            </w:div>
          </w:divsChild>
        </w:div>
        <w:div w:id="1146162149">
          <w:marLeft w:val="0"/>
          <w:marRight w:val="0"/>
          <w:marTop w:val="0"/>
          <w:marBottom w:val="0"/>
          <w:divBdr>
            <w:top w:val="none" w:sz="0" w:space="0" w:color="auto"/>
            <w:left w:val="none" w:sz="0" w:space="0" w:color="auto"/>
            <w:bottom w:val="none" w:sz="0" w:space="0" w:color="auto"/>
            <w:right w:val="none" w:sz="0" w:space="0" w:color="auto"/>
          </w:divBdr>
          <w:divsChild>
            <w:div w:id="289823729">
              <w:marLeft w:val="0"/>
              <w:marRight w:val="0"/>
              <w:marTop w:val="0"/>
              <w:marBottom w:val="0"/>
              <w:divBdr>
                <w:top w:val="none" w:sz="0" w:space="0" w:color="auto"/>
                <w:left w:val="none" w:sz="0" w:space="0" w:color="auto"/>
                <w:bottom w:val="none" w:sz="0" w:space="0" w:color="auto"/>
                <w:right w:val="none" w:sz="0" w:space="0" w:color="auto"/>
              </w:divBdr>
            </w:div>
          </w:divsChild>
        </w:div>
        <w:div w:id="1183277171">
          <w:marLeft w:val="0"/>
          <w:marRight w:val="0"/>
          <w:marTop w:val="0"/>
          <w:marBottom w:val="0"/>
          <w:divBdr>
            <w:top w:val="none" w:sz="0" w:space="0" w:color="auto"/>
            <w:left w:val="none" w:sz="0" w:space="0" w:color="auto"/>
            <w:bottom w:val="none" w:sz="0" w:space="0" w:color="auto"/>
            <w:right w:val="none" w:sz="0" w:space="0" w:color="auto"/>
          </w:divBdr>
          <w:divsChild>
            <w:div w:id="571547588">
              <w:marLeft w:val="0"/>
              <w:marRight w:val="0"/>
              <w:marTop w:val="0"/>
              <w:marBottom w:val="0"/>
              <w:divBdr>
                <w:top w:val="none" w:sz="0" w:space="0" w:color="auto"/>
                <w:left w:val="none" w:sz="0" w:space="0" w:color="auto"/>
                <w:bottom w:val="none" w:sz="0" w:space="0" w:color="auto"/>
                <w:right w:val="none" w:sz="0" w:space="0" w:color="auto"/>
              </w:divBdr>
            </w:div>
          </w:divsChild>
        </w:div>
        <w:div w:id="1186676898">
          <w:marLeft w:val="0"/>
          <w:marRight w:val="0"/>
          <w:marTop w:val="0"/>
          <w:marBottom w:val="0"/>
          <w:divBdr>
            <w:top w:val="none" w:sz="0" w:space="0" w:color="auto"/>
            <w:left w:val="none" w:sz="0" w:space="0" w:color="auto"/>
            <w:bottom w:val="none" w:sz="0" w:space="0" w:color="auto"/>
            <w:right w:val="none" w:sz="0" w:space="0" w:color="auto"/>
          </w:divBdr>
          <w:divsChild>
            <w:div w:id="1128475032">
              <w:marLeft w:val="0"/>
              <w:marRight w:val="0"/>
              <w:marTop w:val="0"/>
              <w:marBottom w:val="0"/>
              <w:divBdr>
                <w:top w:val="none" w:sz="0" w:space="0" w:color="auto"/>
                <w:left w:val="none" w:sz="0" w:space="0" w:color="auto"/>
                <w:bottom w:val="none" w:sz="0" w:space="0" w:color="auto"/>
                <w:right w:val="none" w:sz="0" w:space="0" w:color="auto"/>
              </w:divBdr>
            </w:div>
          </w:divsChild>
        </w:div>
        <w:div w:id="1463768927">
          <w:marLeft w:val="0"/>
          <w:marRight w:val="0"/>
          <w:marTop w:val="0"/>
          <w:marBottom w:val="0"/>
          <w:divBdr>
            <w:top w:val="none" w:sz="0" w:space="0" w:color="auto"/>
            <w:left w:val="none" w:sz="0" w:space="0" w:color="auto"/>
            <w:bottom w:val="none" w:sz="0" w:space="0" w:color="auto"/>
            <w:right w:val="none" w:sz="0" w:space="0" w:color="auto"/>
          </w:divBdr>
          <w:divsChild>
            <w:div w:id="1848204657">
              <w:marLeft w:val="0"/>
              <w:marRight w:val="0"/>
              <w:marTop w:val="0"/>
              <w:marBottom w:val="0"/>
              <w:divBdr>
                <w:top w:val="none" w:sz="0" w:space="0" w:color="auto"/>
                <w:left w:val="none" w:sz="0" w:space="0" w:color="auto"/>
                <w:bottom w:val="none" w:sz="0" w:space="0" w:color="auto"/>
                <w:right w:val="none" w:sz="0" w:space="0" w:color="auto"/>
              </w:divBdr>
            </w:div>
          </w:divsChild>
        </w:div>
        <w:div w:id="1617297703">
          <w:marLeft w:val="0"/>
          <w:marRight w:val="0"/>
          <w:marTop w:val="0"/>
          <w:marBottom w:val="0"/>
          <w:divBdr>
            <w:top w:val="none" w:sz="0" w:space="0" w:color="auto"/>
            <w:left w:val="none" w:sz="0" w:space="0" w:color="auto"/>
            <w:bottom w:val="none" w:sz="0" w:space="0" w:color="auto"/>
            <w:right w:val="none" w:sz="0" w:space="0" w:color="auto"/>
          </w:divBdr>
          <w:divsChild>
            <w:div w:id="1573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820">
      <w:bodyDiv w:val="1"/>
      <w:marLeft w:val="0"/>
      <w:marRight w:val="0"/>
      <w:marTop w:val="0"/>
      <w:marBottom w:val="0"/>
      <w:divBdr>
        <w:top w:val="none" w:sz="0" w:space="0" w:color="auto"/>
        <w:left w:val="none" w:sz="0" w:space="0" w:color="auto"/>
        <w:bottom w:val="none" w:sz="0" w:space="0" w:color="auto"/>
        <w:right w:val="none" w:sz="0" w:space="0" w:color="auto"/>
      </w:divBdr>
      <w:divsChild>
        <w:div w:id="452938787">
          <w:marLeft w:val="0"/>
          <w:marRight w:val="0"/>
          <w:marTop w:val="0"/>
          <w:marBottom w:val="0"/>
          <w:divBdr>
            <w:top w:val="none" w:sz="0" w:space="0" w:color="auto"/>
            <w:left w:val="none" w:sz="0" w:space="0" w:color="auto"/>
            <w:bottom w:val="none" w:sz="0" w:space="0" w:color="auto"/>
            <w:right w:val="none" w:sz="0" w:space="0" w:color="auto"/>
          </w:divBdr>
          <w:divsChild>
            <w:div w:id="1209336169">
              <w:marLeft w:val="0"/>
              <w:marRight w:val="0"/>
              <w:marTop w:val="0"/>
              <w:marBottom w:val="0"/>
              <w:divBdr>
                <w:top w:val="none" w:sz="0" w:space="0" w:color="auto"/>
                <w:left w:val="none" w:sz="0" w:space="0" w:color="auto"/>
                <w:bottom w:val="none" w:sz="0" w:space="0" w:color="auto"/>
                <w:right w:val="none" w:sz="0" w:space="0" w:color="auto"/>
              </w:divBdr>
            </w:div>
          </w:divsChild>
        </w:div>
        <w:div w:id="931738403">
          <w:marLeft w:val="0"/>
          <w:marRight w:val="0"/>
          <w:marTop w:val="0"/>
          <w:marBottom w:val="0"/>
          <w:divBdr>
            <w:top w:val="none" w:sz="0" w:space="0" w:color="auto"/>
            <w:left w:val="none" w:sz="0" w:space="0" w:color="auto"/>
            <w:bottom w:val="none" w:sz="0" w:space="0" w:color="auto"/>
            <w:right w:val="none" w:sz="0" w:space="0" w:color="auto"/>
          </w:divBdr>
          <w:divsChild>
            <w:div w:id="1977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noFill/>
      </dgm:spPr>
      <dgm:t>
        <a:bodyPr/>
        <a:lstStyle/>
        <a:p>
          <a:r>
            <a:rPr lang="en-GB"/>
            <a:t>Senior Team Leader - Benefits FPL04</a:t>
          </a:r>
        </a:p>
      </dgm:t>
    </dgm:pt>
    <dgm:pt modelId="{C3B83A2C-67B8-468B-AB7B-DD5FABC81C27}" type="parTrans" cxnId="{8EA6F46D-A3AB-4403-8B3F-D812D84766FE}">
      <dgm:prSe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dgm:t>
        <a:bodyPr/>
        <a:lstStyle/>
        <a:p>
          <a:r>
            <a:rPr lang="en-GB"/>
            <a:t>Pensions Officer - Benefits FPL10</a:t>
          </a:r>
        </a:p>
      </dgm:t>
    </dgm:pt>
    <dgm:pt modelId="{9E70C303-43C2-4D3D-B2A4-A886B2BEC335}" type="parTrans" cxnId="{573E4BD7-4167-40E5-8265-D697D8875401}">
      <dgm:prSe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dgm:t>
        <a:bodyPr/>
        <a:lstStyle/>
        <a:p>
          <a:r>
            <a:rPr lang="en-GB"/>
            <a:t>Pensions Officer - Benefits FPL11</a:t>
          </a:r>
        </a:p>
      </dgm:t>
    </dgm:pt>
    <dgm:pt modelId="{538D18A2-C773-48C5-9564-82E12BA57085}" type="parTrans" cxnId="{DB1D0072-419B-4C51-BAE3-DCF607E30A75}">
      <dgm:prSe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dgm:t>
        <a:bodyPr/>
        <a:lstStyle/>
        <a:p>
          <a:r>
            <a:rPr lang="en-GB"/>
            <a:t>Pensions Assistant (Pensions Payroll) - Benefits FPL17</a:t>
          </a:r>
          <a:endParaRPr lang="en-GB" b="1">
            <a:highlight>
              <a:srgbClr val="FFFF00"/>
            </a:highlight>
          </a:endParaRPr>
        </a:p>
      </dgm:t>
    </dgm:pt>
    <dgm:pt modelId="{1437702B-BEB3-4CCD-9F1C-9F5064F31F9A}" type="parTrans" cxnId="{F3A4C900-7BC3-48C8-812A-9C0BF5F32D47}">
      <dgm:prSet/>
      <dgm:spPr/>
      <dgm:t>
        <a:bodyPr/>
        <a:lstStyle/>
        <a:p>
          <a:endParaRPr lang="en-GB"/>
        </a:p>
      </dgm:t>
    </dgm:pt>
    <dgm:pt modelId="{50DF80B1-F9EB-4082-B9C5-997BDF89EC0F}" type="sibTrans" cxnId="{F3A4C900-7BC3-48C8-812A-9C0BF5F32D47}">
      <dgm:prSet/>
      <dgm:spPr/>
      <dgm:t>
        <a:bodyPr/>
        <a:lstStyle/>
        <a:p>
          <a:endParaRPr lang="en-GB"/>
        </a:p>
      </dgm:t>
    </dgm:pt>
    <dgm:pt modelId="{6EE807A8-E9A5-4092-B99D-AC8448228E67}">
      <dgm:prSet/>
      <dgm:spPr/>
      <dgm:t>
        <a:bodyPr/>
        <a:lstStyle/>
        <a:p>
          <a:r>
            <a:rPr lang="en-GB" b="0"/>
            <a:t>Pensions Officer - Benefits FPL09</a:t>
          </a:r>
        </a:p>
      </dgm:t>
    </dgm:pt>
    <dgm:pt modelId="{88132542-9AEE-4273-894E-C78DC4D303B3}" type="parTrans" cxnId="{296400A2-79B9-4976-BA13-376DF1B97A6D}">
      <dgm:prSe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noFill/>
      </dgm:spPr>
      <dgm:t>
        <a:bodyPr/>
        <a:lstStyle/>
        <a:p>
          <a:r>
            <a:rPr lang="en-GB"/>
            <a:t>Pensions Assistant </a:t>
          </a:r>
          <a:r>
            <a:rPr lang="en-US"/>
            <a:t>FPL18</a:t>
          </a:r>
        </a:p>
      </dgm:t>
    </dgm:pt>
    <dgm:pt modelId="{59D524D0-3395-4E3A-9510-17D7162D7FFB}" type="parTrans" cxnId="{8F3673AF-B6FB-4E51-A22D-CA8C0E508909}">
      <dgm:prSe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dgm:t>
        <a:bodyPr/>
        <a:lstStyle/>
        <a:p>
          <a:r>
            <a:rPr lang="en-US"/>
            <a:t>Trainee Pensions Officer FPL22</a:t>
          </a:r>
        </a:p>
      </dgm:t>
    </dgm:pt>
    <dgm:pt modelId="{5B1EE2E5-BCE7-40C4-A06A-2AD223FE9B7B}" type="parTrans" cxnId="{5BFF11DB-5179-4296-901B-A1E2A4C0B46A}">
      <dgm:prSe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dgm:t>
        <a:bodyPr/>
        <a:lstStyle/>
        <a:p>
          <a:r>
            <a:rPr lang="en-GB"/>
            <a:t>Head of Pensions Shared Service</a:t>
          </a:r>
        </a:p>
        <a:p>
          <a:r>
            <a:rPr lang="en-GB"/>
            <a:t>F0329 </a:t>
          </a: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dgm:t>
        <a:bodyPr/>
        <a:lstStyle/>
        <a:p>
          <a:r>
            <a:rPr lang="en-GB"/>
            <a:t>Pensions Officer - Benefits FPL13 </a:t>
          </a: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dgm:t>
        <a:bodyPr/>
        <a:lstStyle/>
        <a:p>
          <a:endParaRPr lang="en-GB"/>
        </a:p>
      </dgm:t>
    </dgm:pt>
    <dgm:pt modelId="{4A75132A-498C-431C-AF88-2219B406FCA5}">
      <dgm:prSet phldrT="[Text]"/>
      <dgm:spPr/>
      <dgm:t>
        <a:bodyPr/>
        <a:lstStyle/>
        <a:p>
          <a:r>
            <a:rPr lang="en-GB"/>
            <a:t>Pensions Manager - Benefits F0337</a:t>
          </a:r>
        </a:p>
      </dgm:t>
    </dgm:pt>
    <dgm:pt modelId="{91548766-2131-41C2-96D5-7F93D83F94F0}" type="parTrans" cxnId="{9E5FDC83-C76C-4AFC-A8B8-79D4C9493A6B}">
      <dgm:prSe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dgm:t>
        <a:bodyPr/>
        <a:lstStyle/>
        <a:p>
          <a:pPr>
            <a:lnSpc>
              <a:spcPct val="90000"/>
            </a:lnSpc>
            <a:spcAft>
              <a:spcPts val="0"/>
            </a:spcAft>
          </a:pPr>
          <a:r>
            <a:rPr lang="en-GB"/>
            <a:t>Pensions Administration Manager  FPW03</a:t>
          </a: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dgm:t>
        <a:bodyPr/>
        <a:lstStyle/>
        <a:p>
          <a:endParaRPr lang="en-GB"/>
        </a:p>
      </dgm:t>
    </dgm:pt>
    <dgm:pt modelId="{51F8B851-2F88-4145-A459-269E3FC8FEED}">
      <dgm:prSet/>
      <dgm:spPr/>
      <dgm:t>
        <a:bodyPr/>
        <a:lstStyle/>
        <a:p>
          <a:r>
            <a:rPr lang="en-GB"/>
            <a:t>Business Change Manager F0363 </a:t>
          </a: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dgm:t>
        <a:bodyPr/>
        <a:lstStyle/>
        <a:p>
          <a:endParaRPr lang="en-GB"/>
        </a:p>
      </dgm:t>
    </dgm:pt>
    <dgm:pt modelId="{B6314AD0-9B54-4A7E-9AF6-C9F8EE4E045A}">
      <dgm:prSet/>
      <dgm:spPr/>
      <dgm:t>
        <a:bodyPr/>
        <a:lstStyle/>
        <a:p>
          <a:r>
            <a:rPr lang="en-GB"/>
            <a:t>Team Leader - Data Management FPL07</a:t>
          </a:r>
        </a:p>
      </dgm:t>
    </dgm:pt>
    <dgm:pt modelId="{32A606DF-8157-4F58-9272-6B00903B4ACB}" type="parTrans" cxnId="{55FF2022-24E6-4524-B3B7-B9985596CDAB}">
      <dgm:prSe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dgm:t>
        <a:bodyPr/>
        <a:lstStyle/>
        <a:p>
          <a:r>
            <a:rPr lang="en-GB"/>
            <a:t>Team Leader </a:t>
          </a:r>
        </a:p>
        <a:p>
          <a:r>
            <a:rPr lang="en-GB"/>
            <a:t>- Data Management FPL16</a:t>
          </a:r>
        </a:p>
      </dgm:t>
    </dgm:pt>
    <dgm:pt modelId="{40E2943C-6F48-49F4-AB63-C1A4AC5D8F85}" type="parTrans" cxnId="{2422A4B3-9E63-4371-B799-B572CB886D74}">
      <dgm:prSe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dgm:t>
        <a:bodyPr/>
        <a:lstStyle/>
        <a:p>
          <a:r>
            <a:rPr lang="en-GB"/>
            <a:t>Senior Team Leader - Employers FPL06</a:t>
          </a:r>
        </a:p>
      </dgm:t>
    </dgm:pt>
    <dgm:pt modelId="{650F7AD9-9DF9-468B-AE9F-0FC0ACE92EA9}" type="parTrans" cxnId="{191DF2E8-91B6-49CD-86C1-8642BD5B1405}">
      <dgm:prSe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dgm:t>
        <a:bodyPr/>
        <a:lstStyle/>
        <a:p>
          <a:r>
            <a:rPr lang="en-GB"/>
            <a:t>Senior Team Leader - Benefits FPW06 </a:t>
          </a:r>
        </a:p>
      </dgm:t>
    </dgm:pt>
    <dgm:pt modelId="{B3528E19-9DED-465C-93AD-377FAD5B4CB0}" type="parTrans" cxnId="{24EBE9BE-3E0F-4458-A88B-47E7AC9CF362}">
      <dgm:prSe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dgm:t>
        <a:bodyPr/>
        <a:lstStyle/>
        <a:p>
          <a:r>
            <a:rPr lang="en-GB"/>
            <a:t>Pensions Officer - Benefits FPL12</a:t>
          </a:r>
        </a:p>
      </dgm:t>
    </dgm:pt>
    <dgm:pt modelId="{E72C642D-3B00-4B9E-AB57-8A18D1D27D20}" type="parTrans" cxnId="{47FDAB98-1C1E-4228-8659-959B1F86030C}">
      <dgm:prSe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dgm:t>
        <a:bodyPr/>
        <a:lstStyle/>
        <a:p>
          <a:r>
            <a:rPr lang="en-GB" b="0"/>
            <a:t>Pensions Officer FPW03</a:t>
          </a:r>
        </a:p>
      </dgm:t>
    </dgm:pt>
    <dgm:pt modelId="{37DD9545-5DB1-4AE3-A07B-492E4BBF3CC1}" type="parTrans" cxnId="{E0FB255A-7504-4299-98E1-B1B9DF5790F0}">
      <dgm:prSe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dgm:t>
        <a:bodyPr/>
        <a:lstStyle/>
        <a:p>
          <a:r>
            <a:rPr lang="en-GB"/>
            <a:t>Pensions Officer FPW04</a:t>
          </a:r>
        </a:p>
      </dgm:t>
    </dgm:pt>
    <dgm:pt modelId="{A06A7455-3847-40AA-BE69-F9E8F7BBA604}" type="parTrans" cxnId="{C52F942D-29E1-4DA4-8DC9-084D3DB19D8F}">
      <dgm:prSe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dgm:t>
        <a:bodyPr/>
        <a:lstStyle/>
        <a:p>
          <a:r>
            <a:rPr lang="en-US"/>
            <a:t>Pensions Assistant - Benefits FPW01</a:t>
          </a:r>
        </a:p>
      </dgm:t>
    </dgm:pt>
    <dgm:pt modelId="{828F6CE1-B886-4B61-87B5-905CBF422797}" type="parTrans" cxnId="{93FA7724-5FBB-4924-AE11-5E4D39D781A4}">
      <dgm:prSe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dgm:t>
        <a:bodyPr/>
        <a:lstStyle/>
        <a:p>
          <a:r>
            <a:rPr lang="en-GB"/>
            <a:t>Trainee Pensions Officer FPL21</a:t>
          </a:r>
        </a:p>
      </dgm:t>
    </dgm:pt>
    <dgm:pt modelId="{D18A5CF0-1C22-4786-8D06-7D0421AD6A3E}" type="parTrans" cxnId="{76C617AE-14C8-4954-80A1-F91B583B18BA}">
      <dgm:prSe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dgm:t>
        <a:bodyPr/>
        <a:lstStyle/>
        <a:p>
          <a:r>
            <a:rPr lang="en-GB"/>
            <a:t>Pensions Officer - Benefits FPL08</a:t>
          </a:r>
        </a:p>
      </dgm:t>
    </dgm:pt>
    <dgm:pt modelId="{B33D81A3-F8D5-41A0-BAF3-9949700DDD42}" type="parTrans" cxnId="{5C85A7D6-6519-440B-84BC-7C729E9580A3}">
      <dgm:prSet/>
      <dgm:spPr/>
      <dgm:t>
        <a:bodyPr/>
        <a:lstStyle/>
        <a:p>
          <a:endParaRPr lang="en-GB"/>
        </a:p>
      </dgm:t>
    </dgm:pt>
    <dgm:pt modelId="{B073FEF2-0260-4AD4-BBDC-10110A8169EA}" type="sibTrans" cxnId="{5C85A7D6-6519-440B-84BC-7C729E9580A3}">
      <dgm:prSet/>
      <dgm:spPr/>
      <dgm:t>
        <a:bodyPr/>
        <a:lstStyle/>
        <a:p>
          <a:endParaRPr lang="en-GB"/>
        </a:p>
      </dgm:t>
    </dgm:pt>
    <dgm:pt modelId="{405ED980-106C-4760-AE6F-A68E8EE3E71B}">
      <dgm:prSet/>
      <dgm:spPr/>
      <dgm:t>
        <a:bodyPr/>
        <a:lstStyle/>
        <a:p>
          <a:r>
            <a:rPr lang="en-GB"/>
            <a:t>Team Leader - Benefits FPW05</a:t>
          </a:r>
        </a:p>
      </dgm:t>
    </dgm:pt>
    <dgm:pt modelId="{7B3D18BE-3AD2-4C06-B238-F1D06A20041E}" type="parTrans" cxnId="{4C4A69EA-AFEE-45E4-B0CD-30AA081AF94A}">
      <dgm:prSe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dgm:t>
        <a:bodyPr/>
        <a:lstStyle/>
        <a:p>
          <a:r>
            <a:rPr lang="en-GB"/>
            <a:t>Pensions Assistant - Data Managemen </a:t>
          </a:r>
          <a:r>
            <a:rPr lang="en-GB" b="0" i="0" u="none"/>
            <a:t>FPL20</a:t>
          </a:r>
          <a:endParaRPr lang="en-GB"/>
        </a:p>
      </dgm:t>
    </dgm:pt>
    <dgm:pt modelId="{7D5B031B-7D41-4864-95CC-8C58611D4568}" type="parTrans" cxnId="{85C31F5A-3E18-42F0-A6CD-3C422CE4B7B3}">
      <dgm:prSe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dgm:t>
        <a:bodyPr/>
        <a:lstStyle/>
        <a:p>
          <a:r>
            <a:rPr lang="en-GB"/>
            <a:t>Senior Pensions Officer - Employers RWR7401</a:t>
          </a:r>
          <a:endParaRPr lang="en-GB" b="1"/>
        </a:p>
      </dgm:t>
    </dgm:pt>
    <dgm:pt modelId="{2F8CDAED-C33B-46B5-AAF1-4A59853F7642}" type="parTrans" cxnId="{800B9390-FB4B-40F9-A3CF-0720B59B6A4F}">
      <dgm:prSet/>
      <dgm:spPr/>
      <dgm:t>
        <a:bodyPr/>
        <a:lstStyle/>
        <a:p>
          <a:endParaRPr lang="en-GB"/>
        </a:p>
      </dgm:t>
    </dgm:pt>
    <dgm:pt modelId="{90B10633-9965-4C61-8BDA-F29D3962F33E}" type="sibTrans" cxnId="{800B9390-FB4B-40F9-A3CF-0720B59B6A4F}">
      <dgm:prSet/>
      <dgm:spPr/>
      <dgm:t>
        <a:bodyPr/>
        <a:lstStyle/>
        <a:p>
          <a:endParaRPr lang="en-GB"/>
        </a:p>
      </dgm:t>
    </dgm:pt>
    <dgm:pt modelId="{C11A7FAA-956B-4819-84E7-D6171679B3CD}">
      <dgm:prSet/>
      <dgm:spPr/>
      <dgm:t>
        <a:bodyPr/>
        <a:lstStyle/>
        <a:p>
          <a:endParaRPr lang="en-GB"/>
        </a:p>
        <a:p>
          <a:r>
            <a:rPr lang="en-GB"/>
            <a:t>Trainee Pensions Officer FPW02</a:t>
          </a:r>
        </a:p>
        <a:p>
          <a:endParaRPr lang="en-GB"/>
        </a:p>
      </dgm:t>
    </dgm:pt>
    <dgm:pt modelId="{9CC0D99D-3D36-4D22-8E0F-9EFDA1EFB1D4}" type="parTrans" cxnId="{5299A1B5-6097-4037-9B99-4D532DD968A3}">
      <dgm:prSe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dgm:t>
        <a:bodyPr/>
        <a:lstStyle/>
        <a:p>
          <a:pPr>
            <a:lnSpc>
              <a:spcPct val="100000"/>
            </a:lnSpc>
            <a:spcAft>
              <a:spcPts val="0"/>
            </a:spcAft>
          </a:pPr>
          <a:r>
            <a:rPr lang="en-GB"/>
            <a:t>Team Leader (IConnect) - Data Management</a:t>
          </a:r>
        </a:p>
        <a:p>
          <a:pPr>
            <a:lnSpc>
              <a:spcPct val="100000"/>
            </a:lnSpc>
            <a:spcAft>
              <a:spcPts val="0"/>
            </a:spcAft>
          </a:pPr>
          <a:r>
            <a:rPr lang="en-GB"/>
            <a:t>RWR7300</a:t>
          </a:r>
          <a:endParaRPr lang="en-GB" b="1"/>
        </a:p>
      </dgm:t>
    </dgm:pt>
    <dgm:pt modelId="{244549F5-EE50-4C2C-A0E9-70A8215B7D3D}" type="parTrans" cxnId="{D8C3A5EC-BB1A-489F-A05A-5DFA0CC9AF44}">
      <dgm:prSe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dgm:t>
        <a:bodyPr/>
        <a:lstStyle/>
        <a:p>
          <a:pPr>
            <a:lnSpc>
              <a:spcPct val="100000"/>
            </a:lnSpc>
            <a:spcAft>
              <a:spcPts val="0"/>
            </a:spcAft>
          </a:pPr>
          <a:r>
            <a:rPr lang="en-GB"/>
            <a:t>Pensions Assistant- Data Management</a:t>
          </a:r>
        </a:p>
        <a:p>
          <a:pPr>
            <a:lnSpc>
              <a:spcPct val="100000"/>
            </a:lnSpc>
            <a:spcAft>
              <a:spcPts val="0"/>
            </a:spcAft>
          </a:pPr>
          <a:r>
            <a:rPr lang="en-GB"/>
            <a:t>RWR7302 </a:t>
          </a:r>
          <a:endParaRPr lang="en-GB" b="1"/>
        </a:p>
      </dgm:t>
    </dgm:pt>
    <dgm:pt modelId="{91CAE352-5225-4824-AF18-47AD74390226}" type="parTrans" cxnId="{07FBFB03-78D2-40F6-A667-CD43CF5D51A3}">
      <dgm:prSe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dgm:t>
        <a:bodyPr/>
        <a:lstStyle/>
        <a:p>
          <a:pPr>
            <a:lnSpc>
              <a:spcPct val="100000"/>
            </a:lnSpc>
            <a:spcAft>
              <a:spcPts val="0"/>
            </a:spcAft>
          </a:pPr>
          <a:r>
            <a:rPr lang="en-GB"/>
            <a:t>Pensions Assistant- Data Management</a:t>
          </a:r>
        </a:p>
        <a:p>
          <a:pPr>
            <a:lnSpc>
              <a:spcPct val="100000"/>
            </a:lnSpc>
            <a:spcAft>
              <a:spcPts val="0"/>
            </a:spcAft>
          </a:pPr>
          <a:r>
            <a:rPr lang="en-GB"/>
            <a:t>RWR7304</a:t>
          </a:r>
          <a:endParaRPr lang="en-GB" b="1"/>
        </a:p>
      </dgm:t>
    </dgm:pt>
    <dgm:pt modelId="{7026CC5B-6865-4DED-B9CE-5B71C4219512}" type="parTrans" cxnId="{94F4FE0A-2409-455D-AE2B-CCFA78965D49}">
      <dgm:prSe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dgm:t>
        <a:bodyPr/>
        <a:lstStyle/>
        <a:p>
          <a:r>
            <a:rPr lang="en-GB"/>
            <a:t>Pensions Assistant- Benefits RWR7301</a:t>
          </a:r>
        </a:p>
      </dgm:t>
    </dgm:pt>
    <dgm:pt modelId="{ADE26FD5-8618-401F-A076-43239B30433C}" type="parTrans" cxnId="{EFC2804B-3854-4151-8130-EBC03F2A4B73}">
      <dgm:prSet/>
      <dgm:spPr/>
      <dgm:t>
        <a:bodyPr/>
        <a:lstStyle/>
        <a:p>
          <a:endParaRPr lang="en-GB"/>
        </a:p>
      </dgm:t>
    </dgm:pt>
    <dgm:pt modelId="{54F9FABC-00F7-45DB-96FA-3DE31A185984}" type="sibTrans" cxnId="{EFC2804B-3854-4151-8130-EBC03F2A4B73}">
      <dgm:prSet/>
      <dgm:spPr/>
      <dgm:t>
        <a:bodyPr/>
        <a:lstStyle/>
        <a:p>
          <a:endParaRPr lang="en-GB"/>
        </a:p>
      </dgm:t>
    </dgm:pt>
    <dgm:pt modelId="{083C0255-2083-4BEE-AD83-FAD79744D213}">
      <dgm:prSet/>
      <dgm:spPr/>
      <dgm:t>
        <a:bodyPr/>
        <a:lstStyle/>
        <a:p>
          <a:r>
            <a:rPr lang="en-GB"/>
            <a:t>Pensions Officer - Employers FPL15</a:t>
          </a:r>
        </a:p>
      </dgm:t>
    </dgm:pt>
    <dgm:pt modelId="{E815EBD7-7E83-4E0D-994D-B592BBE0F696}" type="parTrans" cxnId="{E9465C06-6518-4EB0-BEBE-B0213158F532}">
      <dgm:prSet/>
      <dgm:spPr/>
      <dgm:t>
        <a:bodyPr/>
        <a:lstStyle/>
        <a:p>
          <a:endParaRPr lang="en-GB"/>
        </a:p>
      </dgm:t>
    </dgm:pt>
    <dgm:pt modelId="{E046F134-2A51-403C-B36D-516E165FD2BE}" type="sibTrans" cxnId="{E9465C06-6518-4EB0-BEBE-B0213158F532}">
      <dgm:prSet/>
      <dgm:spPr/>
      <dgm:t>
        <a:bodyPr/>
        <a:lstStyle/>
        <a:p>
          <a:endParaRPr lang="en-GB"/>
        </a:p>
      </dgm:t>
    </dgm:pt>
    <dgm:pt modelId="{EF08D254-2246-448F-AEC7-932F86FC2995}">
      <dgm:prSet/>
      <dgm:spPr/>
      <dgm:t>
        <a:bodyPr/>
        <a:lstStyle/>
        <a:p>
          <a:r>
            <a:rPr lang="en-GB"/>
            <a:t>Pensions Assistant- Employers FPL19</a:t>
          </a:r>
        </a:p>
      </dgm:t>
    </dgm:pt>
    <dgm:pt modelId="{D2A60CEC-7FF4-4139-9391-17F4ECCA5577}" type="parTrans" cxnId="{9F894D62-F661-4178-9FCD-7FA8716575C3}">
      <dgm:prSet/>
      <dgm:spPr/>
      <dgm:t>
        <a:bodyPr/>
        <a:lstStyle/>
        <a:p>
          <a:endParaRPr lang="en-GB"/>
        </a:p>
      </dgm:t>
    </dgm:pt>
    <dgm:pt modelId="{327432EA-4100-4B46-BDFE-6679A49F33A4}" type="sibTrans" cxnId="{9F894D62-F661-4178-9FCD-7FA8716575C3}">
      <dgm:prSet/>
      <dgm:spPr/>
      <dgm:t>
        <a:bodyPr/>
        <a:lstStyle/>
        <a:p>
          <a:endParaRPr lang="en-GB"/>
        </a:p>
      </dgm:t>
    </dgm:pt>
    <dgm:pt modelId="{CE6F5844-6587-4D84-A903-766EF4805CAE}">
      <dgm:prSet/>
      <dgm:spPr/>
      <dgm:t>
        <a:bodyPr/>
        <a:lstStyle/>
        <a:p>
          <a:pPr>
            <a:lnSpc>
              <a:spcPct val="100000"/>
            </a:lnSpc>
            <a:spcAft>
              <a:spcPts val="0"/>
            </a:spcAft>
          </a:pPr>
          <a:r>
            <a:rPr lang="en-GB"/>
            <a:t>Pensions Assistant- Employers</a:t>
          </a:r>
        </a:p>
        <a:p>
          <a:pPr>
            <a:lnSpc>
              <a:spcPct val="100000"/>
            </a:lnSpc>
            <a:spcAft>
              <a:spcPts val="0"/>
            </a:spcAft>
          </a:pPr>
          <a:r>
            <a:rPr lang="en-GB" b="0"/>
            <a:t>RWR7303 </a:t>
          </a:r>
          <a:endParaRPr lang="en-GB" b="1"/>
        </a:p>
      </dgm:t>
    </dgm:pt>
    <dgm:pt modelId="{DE307EF8-4139-499D-AED9-348DFFB471ED}" type="sibTrans" cxnId="{528713E6-C283-45F2-ADF4-1F7254F6FAF5}">
      <dgm:prSet/>
      <dgm:spPr/>
      <dgm:t>
        <a:bodyPr/>
        <a:lstStyle/>
        <a:p>
          <a:endParaRPr lang="en-GB"/>
        </a:p>
      </dgm:t>
    </dgm:pt>
    <dgm:pt modelId="{E219B304-0C60-4604-AAA2-4B7D49A554C1}" type="parTrans" cxnId="{528713E6-C283-45F2-ADF4-1F7254F6FAF5}">
      <dgm:prSet/>
      <dgm:spPr/>
      <dgm:t>
        <a:bodyPr/>
        <a:lstStyle/>
        <a:p>
          <a:endParaRPr lang="en-GB"/>
        </a:p>
      </dgm:t>
    </dgm:pt>
    <dgm:pt modelId="{50FC8443-D2AC-4DCB-BDDE-FE2D35CEC849}">
      <dgm:prSet/>
      <dgm:spPr/>
      <dgm:t>
        <a:bodyPr/>
        <a:lstStyle/>
        <a:p>
          <a:r>
            <a:rPr lang="en-GB"/>
            <a:t>Team Leader - Benefits FPL05</a:t>
          </a:r>
        </a:p>
      </dgm:t>
    </dgm:pt>
    <dgm:pt modelId="{0E98A0A9-1EA6-415A-B670-D2BA4C20674F}" type="parTrans" cxnId="{BB937A10-A567-4357-A3B7-8C952574F497}">
      <dgm:prSet/>
      <dgm:spPr/>
      <dgm:t>
        <a:bodyPr/>
        <a:lstStyle/>
        <a:p>
          <a:endParaRPr lang="en-GB"/>
        </a:p>
      </dgm:t>
    </dgm:pt>
    <dgm:pt modelId="{FA997F84-89DB-4B40-8998-E04FD150FC77}" type="sibTrans" cxnId="{BB937A10-A567-4357-A3B7-8C952574F497}">
      <dgm:prSet/>
      <dgm:spPr/>
      <dgm:t>
        <a:bodyPr/>
        <a:lstStyle/>
        <a:p>
          <a:endParaRPr lang="en-GB"/>
        </a:p>
      </dgm:t>
    </dgm:pt>
    <dgm:pt modelId="{D6DA6B08-0C06-4544-845C-621E2E320F10}">
      <dgm:prSet/>
      <dgm:spPr/>
      <dgm:t>
        <a:bodyPr/>
        <a:lstStyle/>
        <a:p>
          <a:r>
            <a:rPr lang="en-GB"/>
            <a:t>Team Leader - Benefits FPL14</a:t>
          </a:r>
        </a:p>
      </dgm:t>
    </dgm:pt>
    <dgm:pt modelId="{7D6DC29E-7999-4398-B2B2-87CD11D8881D}" type="parTrans" cxnId="{BAD1E5D3-AAB1-47BC-940F-C78CD95DDAC0}">
      <dgm:prSet/>
      <dgm:spPr/>
      <dgm:t>
        <a:bodyPr/>
        <a:lstStyle/>
        <a:p>
          <a:endParaRPr lang="en-GB"/>
        </a:p>
      </dgm:t>
    </dgm:pt>
    <dgm:pt modelId="{E7FD71DC-A571-405E-A11C-61AB7CE8F586}" type="sibTrans" cxnId="{BAD1E5D3-AAB1-47BC-940F-C78CD95DDAC0}">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1"/>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1">
        <dgm:presLayoutVars>
          <dgm:chPref val="3"/>
        </dgm:presLayoutVars>
      </dgm:prSet>
      <dgm:spPr/>
    </dgm:pt>
    <dgm:pt modelId="{422372A3-A08B-4AF2-9D87-581ACE7C109B}" type="pres">
      <dgm:prSet presAssocID="{94725FE6-D489-4C28-B1FA-68FE5CA82971}" presName="rootConnector" presStyleLbl="node4" presStyleIdx="0" presStyleCnt="31"/>
      <dgm:spPr/>
    </dgm:pt>
    <dgm:pt modelId="{7D721176-D75C-447E-95E0-7CD50BC28428}" type="pres">
      <dgm:prSet presAssocID="{94725FE6-D489-4C28-B1FA-68FE5CA82971}" presName="hierChild4" presStyleCnt="0"/>
      <dgm:spPr/>
    </dgm:pt>
    <dgm:pt modelId="{CCE560F7-68EC-47E7-B25C-D0B4418608E5}" type="pres">
      <dgm:prSet presAssocID="{7D6DC29E-7999-4398-B2B2-87CD11D8881D}" presName="Name37" presStyleLbl="parChTrans1D4" presStyleIdx="1" presStyleCnt="31"/>
      <dgm:spPr/>
    </dgm:pt>
    <dgm:pt modelId="{9BEAC3DC-65BA-4745-9608-780EBCC73C86}" type="pres">
      <dgm:prSet presAssocID="{D6DA6B08-0C06-4544-845C-621E2E320F10}" presName="hierRoot2" presStyleCnt="0">
        <dgm:presLayoutVars>
          <dgm:hierBranch val="init"/>
        </dgm:presLayoutVars>
      </dgm:prSet>
      <dgm:spPr/>
    </dgm:pt>
    <dgm:pt modelId="{370B748F-F838-4732-ABF7-7C012E455646}" type="pres">
      <dgm:prSet presAssocID="{D6DA6B08-0C06-4544-845C-621E2E320F10}" presName="rootComposite" presStyleCnt="0"/>
      <dgm:spPr/>
    </dgm:pt>
    <dgm:pt modelId="{1A92AA5B-D961-48F3-A436-9C8C20936EBD}" type="pres">
      <dgm:prSet presAssocID="{D6DA6B08-0C06-4544-845C-621E2E320F10}" presName="rootText" presStyleLbl="node4" presStyleIdx="1" presStyleCnt="31">
        <dgm:presLayoutVars>
          <dgm:chPref val="3"/>
        </dgm:presLayoutVars>
      </dgm:prSet>
      <dgm:spPr/>
    </dgm:pt>
    <dgm:pt modelId="{B8A37035-9133-44A1-BB1B-952FF4F03A61}" type="pres">
      <dgm:prSet presAssocID="{D6DA6B08-0C06-4544-845C-621E2E320F10}" presName="rootConnector" presStyleLbl="node4" presStyleIdx="1" presStyleCnt="31"/>
      <dgm:spPr/>
    </dgm:pt>
    <dgm:pt modelId="{01592DE9-A218-461F-8CD9-E8E6F79684AD}" type="pres">
      <dgm:prSet presAssocID="{D6DA6B08-0C06-4544-845C-621E2E320F10}" presName="hierChild4" presStyleCnt="0"/>
      <dgm:spPr/>
    </dgm:pt>
    <dgm:pt modelId="{269A85A9-2B5A-4DA9-81D8-8D9FF864711C}" type="pres">
      <dgm:prSet presAssocID="{D6DA6B08-0C06-4544-845C-621E2E320F10}" presName="hierChild5" presStyleCnt="0"/>
      <dgm:spPr/>
    </dgm:pt>
    <dgm:pt modelId="{D4609482-CC19-47BE-88FD-2A568A0DE777}" type="pres">
      <dgm:prSet presAssocID="{9E70C303-43C2-4D3D-B2A4-A886B2BEC335}" presName="Name37" presStyleLbl="parChTrans1D4" presStyleIdx="2" presStyleCnt="31"/>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1">
        <dgm:presLayoutVars>
          <dgm:chPref val="3"/>
        </dgm:presLayoutVars>
      </dgm:prSet>
      <dgm:spPr/>
    </dgm:pt>
    <dgm:pt modelId="{841ED64C-6B1C-4495-8DC0-3DAB5BE73BCC}" type="pres">
      <dgm:prSet presAssocID="{3516FF41-0552-409E-8227-CB65DAFD1A28}" presName="rootConnector" presStyleLbl="node4" presStyleIdx="2" presStyleCnt="31"/>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1"/>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1">
        <dgm:presLayoutVars>
          <dgm:chPref val="3"/>
        </dgm:presLayoutVars>
      </dgm:prSet>
      <dgm:spPr/>
    </dgm:pt>
    <dgm:pt modelId="{A3BB5251-AEC2-49FC-BCB0-5A68F13E817B}" type="pres">
      <dgm:prSet presAssocID="{77AE9FA8-7ADD-4468-96B5-65D42E083D61}" presName="rootConnector" presStyleLbl="node4" presStyleIdx="3" presStyleCnt="31"/>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1"/>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1"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1"/>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1"/>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1">
        <dgm:presLayoutVars>
          <dgm:chPref val="3"/>
        </dgm:presLayoutVars>
      </dgm:prSet>
      <dgm:spPr/>
    </dgm:pt>
    <dgm:pt modelId="{6E26200A-713F-492C-8FCF-54A4F51DE607}" type="pres">
      <dgm:prSet presAssocID="{8FADDEE0-8FD4-4253-BA1F-AE8A81804781}" presName="rootConnector" presStyleLbl="node4" presStyleIdx="5" presStyleCnt="31"/>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1"/>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1">
        <dgm:presLayoutVars>
          <dgm:chPref val="3"/>
        </dgm:presLayoutVars>
      </dgm:prSet>
      <dgm:spPr/>
    </dgm:pt>
    <dgm:pt modelId="{377E36BD-567E-4C4C-A363-683991382E86}" type="pres">
      <dgm:prSet presAssocID="{E2A40247-5479-450C-96B0-D2A3242E7FF6}" presName="rootConnector" presStyleLbl="node4" presStyleIdx="6" presStyleCnt="31"/>
      <dgm:spPr/>
    </dgm:pt>
    <dgm:pt modelId="{67C442FF-E431-41F8-89C9-34477FD22D85}" type="pres">
      <dgm:prSet presAssocID="{E2A40247-5479-450C-96B0-D2A3242E7FF6}" presName="hierChild4"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7" presStyleCnt="31"/>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7" presStyleCnt="31">
        <dgm:presLayoutVars>
          <dgm:chPref val="3"/>
        </dgm:presLayoutVars>
      </dgm:prSet>
      <dgm:spPr/>
    </dgm:pt>
    <dgm:pt modelId="{48A7A622-5EE6-4291-9936-4E0511378EA1}" type="pres">
      <dgm:prSet presAssocID="{6EE807A8-E9A5-4092-B99D-AC8448228E67}" presName="rootConnector" presStyleLbl="node4" presStyleIdx="7" presStyleCnt="31"/>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8" presStyleCnt="31"/>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8" presStyleCnt="31">
        <dgm:presLayoutVars>
          <dgm:chPref val="3"/>
        </dgm:presLayoutVars>
      </dgm:prSet>
      <dgm:spPr/>
    </dgm:pt>
    <dgm:pt modelId="{4EE14FE2-021B-45BF-B2BA-E1BFBBFAB3EC}" type="pres">
      <dgm:prSet presAssocID="{B2EC8480-13BF-4A1F-B6E5-E708BE82DB03}" presName="rootConnector" presStyleLbl="node4" presStyleIdx="8" presStyleCnt="31"/>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4D45A2BB-1787-4C67-8F83-DCC14898BD93}" type="pres">
      <dgm:prSet presAssocID="{0E98A0A9-1EA6-415A-B670-D2BA4C20674F}" presName="Name37" presStyleLbl="parChTrans1D4" presStyleIdx="9" presStyleCnt="31"/>
      <dgm:spPr/>
    </dgm:pt>
    <dgm:pt modelId="{E58B2156-C4E5-4F1A-A8B4-1A8CFA115185}" type="pres">
      <dgm:prSet presAssocID="{50FC8443-D2AC-4DCB-BDDE-FE2D35CEC849}" presName="hierRoot2" presStyleCnt="0">
        <dgm:presLayoutVars>
          <dgm:hierBranch val="init"/>
        </dgm:presLayoutVars>
      </dgm:prSet>
      <dgm:spPr/>
    </dgm:pt>
    <dgm:pt modelId="{B84DA3BF-2227-45B2-8C7B-0C5ABC502DE7}" type="pres">
      <dgm:prSet presAssocID="{50FC8443-D2AC-4DCB-BDDE-FE2D35CEC849}" presName="rootComposite" presStyleCnt="0"/>
      <dgm:spPr/>
    </dgm:pt>
    <dgm:pt modelId="{B7CE753E-2352-40FC-9945-E36024B7C4FF}" type="pres">
      <dgm:prSet presAssocID="{50FC8443-D2AC-4DCB-BDDE-FE2D35CEC849}" presName="rootText" presStyleLbl="node4" presStyleIdx="9" presStyleCnt="31">
        <dgm:presLayoutVars>
          <dgm:chPref val="3"/>
        </dgm:presLayoutVars>
      </dgm:prSet>
      <dgm:spPr/>
    </dgm:pt>
    <dgm:pt modelId="{F28BF69E-0704-431C-B3E5-B8C2AC5715FC}" type="pres">
      <dgm:prSet presAssocID="{50FC8443-D2AC-4DCB-BDDE-FE2D35CEC849}" presName="rootConnector" presStyleLbl="node4" presStyleIdx="9" presStyleCnt="31"/>
      <dgm:spPr/>
    </dgm:pt>
    <dgm:pt modelId="{4125691D-9F23-4480-83A7-11986D75F28C}" type="pres">
      <dgm:prSet presAssocID="{50FC8443-D2AC-4DCB-BDDE-FE2D35CEC849}" presName="hierChild4" presStyleCnt="0"/>
      <dgm:spPr/>
    </dgm:pt>
    <dgm:pt modelId="{F8D5461A-D0B4-431F-8035-E7C4A8015D2E}" type="pres">
      <dgm:prSet presAssocID="{50FC8443-D2AC-4DCB-BDDE-FE2D35CEC849}"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1"/>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1"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1"/>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1"/>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1">
        <dgm:presLayoutVars>
          <dgm:chPref val="3"/>
        </dgm:presLayoutVars>
      </dgm:prSet>
      <dgm:spPr/>
    </dgm:pt>
    <dgm:pt modelId="{6224C7BD-889C-40B4-9F0A-DE37291C48A2}" type="pres">
      <dgm:prSet presAssocID="{405ED980-106C-4760-AE6F-A68E8EE3E71B}" presName="rootConnector" presStyleLbl="node4" presStyleIdx="11" presStyleCnt="31"/>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1"/>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1">
        <dgm:presLayoutVars>
          <dgm:chPref val="3"/>
        </dgm:presLayoutVars>
      </dgm:prSet>
      <dgm:spPr/>
    </dgm:pt>
    <dgm:pt modelId="{00E0A533-FDB6-45FB-BFDC-2A5027004FED}" type="pres">
      <dgm:prSet presAssocID="{8967CB2C-0DB8-4A25-BC52-DE71C3F91624}" presName="rootConnector" presStyleLbl="node4" presStyleIdx="12" presStyleCnt="31"/>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1"/>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1">
        <dgm:presLayoutVars>
          <dgm:chPref val="3"/>
        </dgm:presLayoutVars>
      </dgm:prSet>
      <dgm:spPr/>
    </dgm:pt>
    <dgm:pt modelId="{B369131C-0175-4D07-922C-F76633E695CA}" type="pres">
      <dgm:prSet presAssocID="{9C5B6A93-C7C0-420B-996B-0E5421D1ABB5}" presName="rootConnector" presStyleLbl="node4" presStyleIdx="13" presStyleCnt="31"/>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1"/>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1">
        <dgm:presLayoutVars>
          <dgm:chPref val="3"/>
        </dgm:presLayoutVars>
      </dgm:prSet>
      <dgm:spPr/>
    </dgm:pt>
    <dgm:pt modelId="{694266BB-F815-43D7-9FEF-7199A5830F95}" type="pres">
      <dgm:prSet presAssocID="{FA3775B8-97D9-4EF1-B789-3092FEB3AB01}" presName="rootConnector" presStyleLbl="node4" presStyleIdx="14" presStyleCnt="31"/>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1"/>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1">
        <dgm:presLayoutVars>
          <dgm:chPref val="3"/>
        </dgm:presLayoutVars>
      </dgm:prSet>
      <dgm:spPr/>
    </dgm:pt>
    <dgm:pt modelId="{A46E904D-2BDE-40F1-8DA4-7D868A92F589}" type="pres">
      <dgm:prSet presAssocID="{3E90D5E0-F7F7-4448-8EC8-2817DE3202E5}" presName="rootConnector" presStyleLbl="node4" presStyleIdx="15" presStyleCnt="31"/>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1"/>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1">
        <dgm:presLayoutVars>
          <dgm:chPref val="3"/>
        </dgm:presLayoutVars>
      </dgm:prSet>
      <dgm:spPr/>
    </dgm:pt>
    <dgm:pt modelId="{676D228E-67AA-4BEA-B6CF-E68637C1DD3F}" type="pres">
      <dgm:prSet presAssocID="{ADB7FDBE-EBA6-4F65-9484-8855A4D91CDF}" presName="rootConnector" presStyleLbl="node4" presStyleIdx="16" presStyleCnt="31"/>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1"/>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1">
        <dgm:presLayoutVars>
          <dgm:chPref val="3"/>
        </dgm:presLayoutVars>
      </dgm:prSet>
      <dgm:spPr/>
    </dgm:pt>
    <dgm:pt modelId="{7C383FD5-9BD6-4BB9-B5F2-1904F3525FD1}" type="pres">
      <dgm:prSet presAssocID="{80A8CA44-5DEA-4433-AFE8-82F3011FC421}" presName="rootConnector" presStyleLbl="node4" presStyleIdx="17" presStyleCnt="31"/>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1"/>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1">
        <dgm:presLayoutVars>
          <dgm:chPref val="3"/>
        </dgm:presLayoutVars>
      </dgm:prSet>
      <dgm:spPr/>
    </dgm:pt>
    <dgm:pt modelId="{B5606710-EC8E-4F5C-8D93-E78DFE310075}" type="pres">
      <dgm:prSet presAssocID="{ACF0DEA8-406E-41D8-AAC3-37CD0D4BCAD1}" presName="rootConnector" presStyleLbl="node4" presStyleIdx="18" presStyleCnt="31"/>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1"/>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1">
        <dgm:presLayoutVars>
          <dgm:chPref val="3"/>
        </dgm:presLayoutVars>
      </dgm:prSet>
      <dgm:spPr/>
    </dgm:pt>
    <dgm:pt modelId="{48A6CED7-2084-4629-A229-49CCFD25568B}" type="pres">
      <dgm:prSet presAssocID="{B6314AD0-9B54-4A7E-9AF6-C9F8EE4E045A}" presName="rootConnector" presStyleLbl="node4" presStyleIdx="19" presStyleCnt="31"/>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1"/>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1">
        <dgm:presLayoutVars>
          <dgm:chPref val="3"/>
        </dgm:presLayoutVars>
      </dgm:prSet>
      <dgm:spPr/>
    </dgm:pt>
    <dgm:pt modelId="{9210AA90-08A9-41B9-98AA-CAAD96FA6AF0}" type="pres">
      <dgm:prSet presAssocID="{88847F46-62BD-4EC2-A83C-103D5D4E3D6E}" presName="rootConnector" presStyleLbl="node4" presStyleIdx="20" presStyleCnt="31"/>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1"/>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1">
        <dgm:presLayoutVars>
          <dgm:chPref val="3"/>
        </dgm:presLayoutVars>
      </dgm:prSet>
      <dgm:spPr/>
    </dgm:pt>
    <dgm:pt modelId="{00F16B00-3CFE-4032-97E4-B85F51385D5E}" type="pres">
      <dgm:prSet presAssocID="{C11A7FAA-956B-4819-84E7-D6171679B3CD}" presName="rootConnector" presStyleLbl="node4" presStyleIdx="21" presStyleCnt="31"/>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1"/>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1"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1"/>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1"/>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1" custScaleX="105664" custScaleY="139855">
        <dgm:presLayoutVars>
          <dgm:chPref val="3"/>
        </dgm:presLayoutVars>
      </dgm:prSet>
      <dgm:spPr/>
    </dgm:pt>
    <dgm:pt modelId="{9FD8657E-759E-4B83-AA7E-5F97A88ADBCA}" type="pres">
      <dgm:prSet presAssocID="{BDFA737C-4BD0-4DED-80F4-26CC845E33EF}" presName="rootConnector" presStyleLbl="node4" presStyleIdx="23" presStyleCnt="31"/>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1"/>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1">
        <dgm:presLayoutVars>
          <dgm:chPref val="3"/>
        </dgm:presLayoutVars>
      </dgm:prSet>
      <dgm:spPr/>
    </dgm:pt>
    <dgm:pt modelId="{8682FF2D-7D5F-429C-86A2-7928D3834D5B}" type="pres">
      <dgm:prSet presAssocID="{40F0FAD2-9662-47C8-B2AB-5E92DCE81423}" presName="rootConnector" presStyleLbl="node4" presStyleIdx="24" presStyleCnt="31"/>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1"/>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1">
        <dgm:presLayoutVars>
          <dgm:chPref val="3"/>
        </dgm:presLayoutVars>
      </dgm:prSet>
      <dgm:spPr/>
    </dgm:pt>
    <dgm:pt modelId="{613F56D9-634C-4894-A07E-157C1903F471}" type="pres">
      <dgm:prSet presAssocID="{FCB964AB-D14F-493B-95E7-B499135F06FC}" presName="rootConnector" presStyleLbl="node4" presStyleIdx="25" presStyleCnt="31"/>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1"/>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1">
        <dgm:presLayoutVars>
          <dgm:chPref val="3"/>
        </dgm:presLayoutVars>
      </dgm:prSet>
      <dgm:spPr/>
    </dgm:pt>
    <dgm:pt modelId="{F96C8B86-FC6A-46A2-845F-FD4D273C42FA}" type="pres">
      <dgm:prSet presAssocID="{B51B9FDE-94D7-4442-8E60-868F0BC6E1FD}" presName="rootConnector" presStyleLbl="node4" presStyleIdx="26" presStyleCnt="31"/>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27" presStyleCnt="31"/>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27" presStyleCnt="31" custLinFactNeighborX="2606" custLinFactNeighborY="2606">
        <dgm:presLayoutVars>
          <dgm:chPref val="3"/>
        </dgm:presLayoutVars>
      </dgm:prSet>
      <dgm:spPr/>
    </dgm:pt>
    <dgm:pt modelId="{778F8E97-AB73-4DC1-9D2B-79691D921A2D}" type="pres">
      <dgm:prSet presAssocID="{FFBDE8DD-84DF-4B0A-8822-5F2CEBFFD2D6}" presName="rootConnector" presStyleLbl="node4" presStyleIdx="27" presStyleCnt="31"/>
      <dgm:spPr/>
    </dgm:pt>
    <dgm:pt modelId="{A10CB166-B36A-442E-82C9-5A48FD6F5C5A}" type="pres">
      <dgm:prSet presAssocID="{FFBDE8DD-84DF-4B0A-8822-5F2CEBFFD2D6}" presName="hierChild4" presStyleCnt="0"/>
      <dgm:spPr/>
    </dgm:pt>
    <dgm:pt modelId="{84B145DE-78CC-4F21-BD3D-6889236673D2}" type="pres">
      <dgm:prSet presAssocID="{E815EBD7-7E83-4E0D-994D-B592BBE0F696}" presName="Name37" presStyleLbl="parChTrans1D4" presStyleIdx="28" presStyleCnt="31"/>
      <dgm:spPr/>
    </dgm:pt>
    <dgm:pt modelId="{87667CFB-67ED-419F-BB40-5B0921F3558F}" type="pres">
      <dgm:prSet presAssocID="{083C0255-2083-4BEE-AD83-FAD79744D213}" presName="hierRoot2" presStyleCnt="0">
        <dgm:presLayoutVars>
          <dgm:hierBranch val="init"/>
        </dgm:presLayoutVars>
      </dgm:prSet>
      <dgm:spPr/>
    </dgm:pt>
    <dgm:pt modelId="{B875B089-9404-4538-B8E0-698988854651}" type="pres">
      <dgm:prSet presAssocID="{083C0255-2083-4BEE-AD83-FAD79744D213}" presName="rootComposite" presStyleCnt="0"/>
      <dgm:spPr/>
    </dgm:pt>
    <dgm:pt modelId="{45CF0E46-1F92-415B-9F7B-38E404FC6178}" type="pres">
      <dgm:prSet presAssocID="{083C0255-2083-4BEE-AD83-FAD79744D213}" presName="rootText" presStyleLbl="node4" presStyleIdx="28" presStyleCnt="31">
        <dgm:presLayoutVars>
          <dgm:chPref val="3"/>
        </dgm:presLayoutVars>
      </dgm:prSet>
      <dgm:spPr/>
    </dgm:pt>
    <dgm:pt modelId="{B46753D8-E188-4DC1-A2CE-FB854B7F4B04}" type="pres">
      <dgm:prSet presAssocID="{083C0255-2083-4BEE-AD83-FAD79744D213}" presName="rootConnector" presStyleLbl="node4" presStyleIdx="28" presStyleCnt="31"/>
      <dgm:spPr/>
    </dgm:pt>
    <dgm:pt modelId="{66B0F9E2-260D-435B-8388-F6DDB6A8DC93}" type="pres">
      <dgm:prSet presAssocID="{083C0255-2083-4BEE-AD83-FAD79744D213}" presName="hierChild4" presStyleCnt="0"/>
      <dgm:spPr/>
    </dgm:pt>
    <dgm:pt modelId="{74815F6A-3BDC-4578-AFF3-B90DFC72F5A2}" type="pres">
      <dgm:prSet presAssocID="{D2A60CEC-7FF4-4139-9391-17F4ECCA5577}" presName="Name37" presStyleLbl="parChTrans1D4" presStyleIdx="29" presStyleCnt="31"/>
      <dgm:spPr/>
    </dgm:pt>
    <dgm:pt modelId="{9DC575D8-5B74-4A75-898A-630B930F670A}" type="pres">
      <dgm:prSet presAssocID="{EF08D254-2246-448F-AEC7-932F86FC2995}" presName="hierRoot2" presStyleCnt="0">
        <dgm:presLayoutVars>
          <dgm:hierBranch val="init"/>
        </dgm:presLayoutVars>
      </dgm:prSet>
      <dgm:spPr/>
    </dgm:pt>
    <dgm:pt modelId="{8A4BA82D-978D-49BD-A148-2D36DAE1DBDE}" type="pres">
      <dgm:prSet presAssocID="{EF08D254-2246-448F-AEC7-932F86FC2995}" presName="rootComposite" presStyleCnt="0"/>
      <dgm:spPr/>
    </dgm:pt>
    <dgm:pt modelId="{2C5AB8A7-47A1-4A8D-8058-E5421694FC23}" type="pres">
      <dgm:prSet presAssocID="{EF08D254-2246-448F-AEC7-932F86FC2995}" presName="rootText" presStyleLbl="node4" presStyleIdx="29" presStyleCnt="31">
        <dgm:presLayoutVars>
          <dgm:chPref val="3"/>
        </dgm:presLayoutVars>
      </dgm:prSet>
      <dgm:spPr/>
    </dgm:pt>
    <dgm:pt modelId="{A55AA183-AFCF-4D1D-AB8E-80D5F279681F}" type="pres">
      <dgm:prSet presAssocID="{EF08D254-2246-448F-AEC7-932F86FC2995}" presName="rootConnector" presStyleLbl="node4" presStyleIdx="29" presStyleCnt="31"/>
      <dgm:spPr/>
    </dgm:pt>
    <dgm:pt modelId="{41900CFF-434D-4C05-AEF4-0ADD4384BBA2}" type="pres">
      <dgm:prSet presAssocID="{EF08D254-2246-448F-AEC7-932F86FC2995}" presName="hierChild4" presStyleCnt="0"/>
      <dgm:spPr/>
    </dgm:pt>
    <dgm:pt modelId="{C42ABB07-60FB-4898-A9C5-0A286320E6FC}" type="pres">
      <dgm:prSet presAssocID="{E219B304-0C60-4604-AAA2-4B7D49A554C1}" presName="Name37" presStyleLbl="parChTrans1D4" presStyleIdx="30" presStyleCnt="31"/>
      <dgm:spPr/>
    </dgm:pt>
    <dgm:pt modelId="{9B2144B9-7DCE-4817-887D-C426488211F8}" type="pres">
      <dgm:prSet presAssocID="{CE6F5844-6587-4D84-A903-766EF4805CAE}" presName="hierRoot2" presStyleCnt="0">
        <dgm:presLayoutVars>
          <dgm:hierBranch val="init"/>
        </dgm:presLayoutVars>
      </dgm:prSet>
      <dgm:spPr/>
    </dgm:pt>
    <dgm:pt modelId="{02C4FE4A-4910-4AEE-9865-CE9E02D3A27D}" type="pres">
      <dgm:prSet presAssocID="{CE6F5844-6587-4D84-A903-766EF4805CAE}" presName="rootComposite" presStyleCnt="0"/>
      <dgm:spPr/>
    </dgm:pt>
    <dgm:pt modelId="{AB3582B8-8AAD-45CB-8DD8-8B1804911A58}" type="pres">
      <dgm:prSet presAssocID="{CE6F5844-6587-4D84-A903-766EF4805CAE}" presName="rootText" presStyleLbl="node4" presStyleIdx="30" presStyleCnt="31">
        <dgm:presLayoutVars>
          <dgm:chPref val="3"/>
        </dgm:presLayoutVars>
      </dgm:prSet>
      <dgm:spPr/>
    </dgm:pt>
    <dgm:pt modelId="{0012E85A-BF76-4C2F-87EC-3620417D1F2D}" type="pres">
      <dgm:prSet presAssocID="{CE6F5844-6587-4D84-A903-766EF4805CAE}" presName="rootConnector" presStyleLbl="node4" presStyleIdx="30" presStyleCnt="31"/>
      <dgm:spPr/>
    </dgm:pt>
    <dgm:pt modelId="{BF2BA64A-45CB-4634-BFD4-001E32FEFFAD}" type="pres">
      <dgm:prSet presAssocID="{CE6F5844-6587-4D84-A903-766EF4805CAE}" presName="hierChild4" presStyleCnt="0"/>
      <dgm:spPr/>
    </dgm:pt>
    <dgm:pt modelId="{9245359B-5728-43E1-8CB7-EC87A8801A54}" type="pres">
      <dgm:prSet presAssocID="{CE6F5844-6587-4D84-A903-766EF4805CAE}" presName="hierChild5" presStyleCnt="0"/>
      <dgm:spPr/>
    </dgm:pt>
    <dgm:pt modelId="{85E4E7BF-D2C6-47E4-B9D7-1C417A4723AC}" type="pres">
      <dgm:prSet presAssocID="{EF08D254-2246-448F-AEC7-932F86FC2995}" presName="hierChild5" presStyleCnt="0"/>
      <dgm:spPr/>
    </dgm:pt>
    <dgm:pt modelId="{1F9EB8DE-B480-465F-91AA-A3E339F225C4}" type="pres">
      <dgm:prSet presAssocID="{083C0255-2083-4BEE-AD83-FAD79744D213}"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BDC2C501-6A65-415F-9F3D-6FD768277289}" type="presOf" srcId="{77AE9FA8-7ADD-4468-96B5-65D42E083D61}" destId="{A3BB5251-AEC2-49FC-BCB0-5A68F13E817B}" srcOrd="1" destOrd="0" presId="urn:microsoft.com/office/officeart/2005/8/layout/orgChart1"/>
    <dgm:cxn modelId="{DF196F03-445C-438B-845A-03EB5BF40366}" type="presOf" srcId="{6EE807A8-E9A5-4092-B99D-AC8448228E67}" destId="{702BB130-A918-4A8A-A415-12887E91F82A}" srcOrd="0" destOrd="0" presId="urn:microsoft.com/office/officeart/2005/8/layout/orgChart1"/>
    <dgm:cxn modelId="{07FBFB03-78D2-40F6-A667-CD43CF5D51A3}" srcId="{BDFA737C-4BD0-4DED-80F4-26CC845E33EF}" destId="{40F0FAD2-9662-47C8-B2AB-5E92DCE81423}" srcOrd="0" destOrd="0" parTransId="{91CAE352-5225-4824-AF18-47AD74390226}" sibTransId="{BC3D0F3B-E6F1-462C-9B4A-4F98DBCCEB1B}"/>
    <dgm:cxn modelId="{E9465C06-6518-4EB0-BEBE-B0213158F532}" srcId="{FFBDE8DD-84DF-4B0A-8822-5F2CEBFFD2D6}" destId="{083C0255-2083-4BEE-AD83-FAD79744D213}" srcOrd="0" destOrd="0" parTransId="{E815EBD7-7E83-4E0D-994D-B592BBE0F696}" sibTransId="{E046F134-2A51-403C-B36D-516E165FD2BE}"/>
    <dgm:cxn modelId="{ED171707-B64F-44C1-ADAB-D54DF387C501}" type="presOf" srcId="{50FC8443-D2AC-4DCB-BDDE-FE2D35CEC849}" destId="{B7CE753E-2352-40FC-9945-E36024B7C4FF}" srcOrd="0" destOrd="0" presId="urn:microsoft.com/office/officeart/2005/8/layout/orgChart1"/>
    <dgm:cxn modelId="{BAA56C0A-3C94-46B6-A61A-D765AAAD64D4}" type="presOf" srcId="{2F8CDAED-C33B-46B5-AAF1-4A59853F7642}" destId="{F8330960-3825-4D10-83F1-6B7B99B418BB}"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906C390F-9465-415F-9395-20C0785016A2}" type="presOf" srcId="{B33D81A3-F8D5-41A0-BAF3-9949700DDD42}" destId="{8EC5684F-6B8B-44B0-93CA-D1CEDA871AC4}" srcOrd="0" destOrd="0" presId="urn:microsoft.com/office/officeart/2005/8/layout/orgChart1"/>
    <dgm:cxn modelId="{BB937A10-A567-4357-A3B7-8C952574F497}" srcId="{94725FE6-D489-4C28-B1FA-68FE5CA82971}" destId="{50FC8443-D2AC-4DCB-BDDE-FE2D35CEC849}" srcOrd="5" destOrd="0" parTransId="{0E98A0A9-1EA6-415A-B670-D2BA4C20674F}" sibTransId="{FA997F84-89DB-4B40-8998-E04FD150FC77}"/>
    <dgm:cxn modelId="{C4CA2814-9CE1-447B-895D-590A16E460CB}" type="presOf" srcId="{083C0255-2083-4BEE-AD83-FAD79744D213}" destId="{45CF0E46-1F92-415B-9F7B-38E404FC6178}" srcOrd="0" destOrd="0" presId="urn:microsoft.com/office/officeart/2005/8/layout/orgChart1"/>
    <dgm:cxn modelId="{B9A81A17-74F4-4D18-A3A0-99D6D4BFA810}" type="presOf" srcId="{59D524D0-3395-4E3A-9510-17D7162D7FFB}" destId="{EB094E6E-0569-47AD-87B3-AC3E07FD4CFF}" srcOrd="0" destOrd="0" presId="urn:microsoft.com/office/officeart/2005/8/layout/orgChart1"/>
    <dgm:cxn modelId="{E09CB621-FDF9-4783-B416-BE09AED4504C}" type="presOf" srcId="{EF08D254-2246-448F-AEC7-932F86FC2995}" destId="{2C5AB8A7-47A1-4A8D-8058-E5421694FC23}" srcOrd="0" destOrd="0" presId="urn:microsoft.com/office/officeart/2005/8/layout/orgChart1"/>
    <dgm:cxn modelId="{01A6B921-D189-4363-BEB2-4A375339F40B}" type="presOf" srcId="{C11A7FAA-956B-4819-84E7-D6171679B3CD}" destId="{F7385606-CC3D-46B0-BE43-8FBF20934752}" srcOrd="0"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C7A6A524-B042-4FCE-922E-3EE4128C21D0}" type="presOf" srcId="{C3BCCBF8-B064-4CE5-B50E-5040ED927B14}" destId="{2D150A3E-844A-4D77-A38A-831D86BBE82B}" srcOrd="0" destOrd="0" presId="urn:microsoft.com/office/officeart/2005/8/layout/orgChart1"/>
    <dgm:cxn modelId="{D4E92026-40D6-4B3A-B51F-836CCDB02757}" type="presOf" srcId="{B3528E19-9DED-465C-93AD-377FAD5B4CB0}" destId="{73974680-9B19-44AD-8B7B-7F5354E08E20}" srcOrd="0" destOrd="0" presId="urn:microsoft.com/office/officeart/2005/8/layout/orgChart1"/>
    <dgm:cxn modelId="{0754AF26-F9E8-4A98-9D14-454B8DD5559F}" type="presOf" srcId="{8967CB2C-0DB8-4A25-BC52-DE71C3F91624}" destId="{84DC9068-2559-4C12-BC40-4449CF6A238B}" srcOrd="0" destOrd="0" presId="urn:microsoft.com/office/officeart/2005/8/layout/orgChart1"/>
    <dgm:cxn modelId="{E0D6E92A-12CE-4DDB-9BCB-C694A1EBD63F}" type="presOf" srcId="{AEDB6F51-209D-49C9-B780-BDDF1961D090}" destId="{29A34B12-4B3D-4E48-A73D-B856D87B204A}" srcOrd="1"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7F32F32D-2BD7-4917-95B6-92521EB440C6}" type="presOf" srcId="{9CC0D99D-3D36-4D22-8E0F-9EFDA1EFB1D4}" destId="{762FDA63-1E22-493C-A6E0-CA0DBAA3103E}" srcOrd="0" destOrd="0" presId="urn:microsoft.com/office/officeart/2005/8/layout/orgChart1"/>
    <dgm:cxn modelId="{DAFC772E-70B3-48EB-9653-2BA122B86A22}" type="presOf" srcId="{E815EBD7-7E83-4E0D-994D-B592BBE0F696}" destId="{84B145DE-78CC-4F21-BD3D-6889236673D2}" srcOrd="0" destOrd="0" presId="urn:microsoft.com/office/officeart/2005/8/layout/orgChart1"/>
    <dgm:cxn modelId="{3683D731-E5E5-470F-85F6-29D370E7ED10}" type="presOf" srcId="{9C5B6A93-C7C0-420B-996B-0E5421D1ABB5}" destId="{ACF5FD3E-0426-44D0-82D1-DA2A1F433D27}" srcOrd="0" destOrd="0" presId="urn:microsoft.com/office/officeart/2005/8/layout/orgChart1"/>
    <dgm:cxn modelId="{9C31AE33-39FC-4FD4-9EC7-E062700AF53A}" type="presOf" srcId="{C11A7FAA-956B-4819-84E7-D6171679B3CD}" destId="{00F16B00-3CFE-4032-97E4-B85F51385D5E}" srcOrd="1" destOrd="0" presId="urn:microsoft.com/office/officeart/2005/8/layout/orgChart1"/>
    <dgm:cxn modelId="{2140D533-B79C-4F5F-9D0C-39AFD893FC92}" type="presOf" srcId="{B2EC8480-13BF-4A1F-B6E5-E708BE82DB03}" destId="{A39F7034-3094-4062-9BCB-48D0BADB9201}" srcOrd="0" destOrd="0" presId="urn:microsoft.com/office/officeart/2005/8/layout/orgChart1"/>
    <dgm:cxn modelId="{33959636-C218-4100-9D90-4B1D1CB79AF6}" type="presOf" srcId="{5B1EE2E5-BCE7-40C4-A06A-2AD223FE9B7B}" destId="{7E297CD3-613D-42E9-819E-E8ABEAAEB851}" srcOrd="0" destOrd="0" presId="urn:microsoft.com/office/officeart/2005/8/layout/orgChart1"/>
    <dgm:cxn modelId="{7B8A5837-EB7C-413B-B43B-E365C9043D44}" type="presOf" srcId="{CE6F5844-6587-4D84-A903-766EF4805CAE}" destId="{AB3582B8-8AAD-45CB-8DD8-8B1804911A58}" srcOrd="0" destOrd="0" presId="urn:microsoft.com/office/officeart/2005/8/layout/orgChart1"/>
    <dgm:cxn modelId="{FED5093B-F0E4-4458-A852-317439847F3C}" type="presOf" srcId="{A06979F9-D0A3-465D-B3FF-195EF2A95B9E}" destId="{7FA7B2E4-1EFD-4694-87EB-68C2BC5B793A}" srcOrd="0" destOrd="0" presId="urn:microsoft.com/office/officeart/2005/8/layout/orgChart1"/>
    <dgm:cxn modelId="{6A72A13B-4FD0-4378-B780-AD2228771474}" type="presOf" srcId="{538D18A2-C773-48C5-9564-82E12BA57085}" destId="{BD19270B-2D8C-4069-8F27-22D1B6B0E2C1}" srcOrd="0" destOrd="0" presId="urn:microsoft.com/office/officeart/2005/8/layout/orgChart1"/>
    <dgm:cxn modelId="{5EED593C-8AFF-4D1D-A035-D4A4A2D03A22}" type="presOf" srcId="{E72C642D-3B00-4B9E-AB57-8A18D1D27D20}" destId="{10D76E68-513B-41B0-96A9-D0DFC9EAB7D8}" srcOrd="0" destOrd="0" presId="urn:microsoft.com/office/officeart/2005/8/layout/orgChart1"/>
    <dgm:cxn modelId="{0E442A3D-8DF0-4E06-A563-DA9827D8D878}" type="presOf" srcId="{FFBDE8DD-84DF-4B0A-8822-5F2CEBFFD2D6}" destId="{778F8E97-AB73-4DC1-9D2B-79691D921A2D}" srcOrd="1" destOrd="0" presId="urn:microsoft.com/office/officeart/2005/8/layout/orgChart1"/>
    <dgm:cxn modelId="{B8DB6940-21AE-4786-A495-E9055F8D7497}" type="presOf" srcId="{B51B9FDE-94D7-4442-8E60-868F0BC6E1FD}" destId="{F96C8B86-FC6A-46A2-845F-FD4D273C42FA}" srcOrd="1" destOrd="0" presId="urn:microsoft.com/office/officeart/2005/8/layout/orgChart1"/>
    <dgm:cxn modelId="{AD5EC45C-0132-459B-B7B2-25EBA811014F}" type="presOf" srcId="{ADE26FD5-8618-401F-A076-43239B30433C}" destId="{6D4A0039-067A-470F-A796-30AE2489DF00}" srcOrd="0" destOrd="0" presId="urn:microsoft.com/office/officeart/2005/8/layout/orgChart1"/>
    <dgm:cxn modelId="{0575635E-25FF-4B42-A2C1-DC24269B5FA0}" type="presOf" srcId="{A06A7455-3847-40AA-BE69-F9E8F7BBA604}" destId="{315B5DEC-D3D5-43E5-A5B2-A66EC6E936BC}"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86CCC561-4F0B-4F90-B223-8A155FF0573D}" srcId="{EA93B3D6-EEB0-41BC-B426-378BDED1792D}" destId="{51F8B851-2F88-4145-A459-269E3FC8FEED}" srcOrd="1" destOrd="0" parTransId="{D4341801-060C-4D24-997C-AAA4DD29E05D}" sibTransId="{31CDFAB4-560B-49E5-B678-B4E8D2200D07}"/>
    <dgm:cxn modelId="{9F894D62-F661-4178-9FCD-7FA8716575C3}" srcId="{083C0255-2083-4BEE-AD83-FAD79744D213}" destId="{EF08D254-2246-448F-AEC7-932F86FC2995}" srcOrd="0" destOrd="0" parTransId="{D2A60CEC-7FF4-4139-9391-17F4ECCA5577}" sibTransId="{327432EA-4100-4B46-BDFE-6679A49F33A4}"/>
    <dgm:cxn modelId="{05FA4D63-46E3-4B51-A6F5-DF4156F63BEF}" type="presOf" srcId="{FA3775B8-97D9-4EF1-B789-3092FEB3AB01}" destId="{CF60E30E-739B-4A25-88CF-8F8FCB99D3B2}" srcOrd="0" destOrd="0" presId="urn:microsoft.com/office/officeart/2005/8/layout/orgChart1"/>
    <dgm:cxn modelId="{446E4266-CBC2-4C0E-806C-898106A570A2}" type="presOf" srcId="{85E41447-F4C7-402F-A2BE-93EBA8567ECB}" destId="{EF448378-87D3-4C67-87FE-0F0E1C3301F9}" srcOrd="0" destOrd="0" presId="urn:microsoft.com/office/officeart/2005/8/layout/orgChart1"/>
    <dgm:cxn modelId="{4AC9AC67-8F27-4E03-9716-F5ABE7AB1AE7}" type="presOf" srcId="{37A172FD-FB23-4671-9E77-8E04F36BB3AF}" destId="{E0ACDFC8-68AD-4AB9-B82B-A4F0FA82EB83}" srcOrd="0" destOrd="0" presId="urn:microsoft.com/office/officeart/2005/8/layout/orgChart1"/>
    <dgm:cxn modelId="{1344F967-B517-4905-B2F4-8E5549812D72}" type="presOf" srcId="{80A8CA44-5DEA-4433-AFE8-82F3011FC421}" destId="{7C383FD5-9BD6-4BB9-B5F2-1904F3525FD1}" srcOrd="1" destOrd="0" presId="urn:microsoft.com/office/officeart/2005/8/layout/orgChart1"/>
    <dgm:cxn modelId="{00EE2268-2856-4285-BCDA-E47D6A1516F7}" type="presOf" srcId="{91CAE352-5225-4824-AF18-47AD74390226}" destId="{C7CE16A3-7CC5-4CF9-B8FC-ABC18B93662E}" srcOrd="0" destOrd="0" presId="urn:microsoft.com/office/officeart/2005/8/layout/orgChart1"/>
    <dgm:cxn modelId="{7C0D7B68-98AA-4B23-A44E-53CC0462AD56}" type="presOf" srcId="{828F6CE1-B886-4B61-87B5-905CBF422797}" destId="{4143A7F6-1923-4741-9D95-7ADEA12ECB40}" srcOrd="0" destOrd="0" presId="urn:microsoft.com/office/officeart/2005/8/layout/orgChart1"/>
    <dgm:cxn modelId="{333C8F68-8917-401E-A1CC-D8DE474B5D1B}" type="presOf" srcId="{32A606DF-8157-4F58-9272-6B00903B4ACB}" destId="{F88E71B2-8F05-43EC-94E6-504986B33B95}" srcOrd="0" destOrd="0" presId="urn:microsoft.com/office/officeart/2005/8/layout/orgChart1"/>
    <dgm:cxn modelId="{64ECDA48-3072-42A6-BDC3-06CAAC79C757}" type="presOf" srcId="{8FADDEE0-8FD4-4253-BA1F-AE8A81804781}" destId="{6E26200A-713F-492C-8FCF-54A4F51DE607}" srcOrd="1" destOrd="0" presId="urn:microsoft.com/office/officeart/2005/8/layout/orgChart1"/>
    <dgm:cxn modelId="{A583CA49-EC24-4E72-8B6A-1E38BBB2FACC}" type="presOf" srcId="{3516FF41-0552-409E-8227-CB65DAFD1A28}" destId="{3F34BE90-2F51-4029-BE03-9C4C9969C060}" srcOrd="0" destOrd="0" presId="urn:microsoft.com/office/officeart/2005/8/layout/orgChart1"/>
    <dgm:cxn modelId="{5165FA69-CA6D-45A1-826C-7581DEC0A855}" type="presOf" srcId="{88132542-9AEE-4273-894E-C78DC4D303B3}" destId="{C2EC8A61-A81F-4ECF-B6E3-55FC607327E9}"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3918A44B-B0C8-423E-BE5C-10F937A9C282}" type="presOf" srcId="{40F0FAD2-9662-47C8-B2AB-5E92DCE81423}" destId="{F3876983-DFB9-418B-AD6F-86F84E187916}" srcOrd="0" destOrd="0" presId="urn:microsoft.com/office/officeart/2005/8/layout/orgChart1"/>
    <dgm:cxn modelId="{DF7F464C-2680-4429-8679-ABAE12E6665A}" type="presOf" srcId="{244549F5-EE50-4C2C-A0E9-70A8215B7D3D}" destId="{90A16DDE-FDC9-44DE-BF24-1F0621F69407}" srcOrd="0" destOrd="0" presId="urn:microsoft.com/office/officeart/2005/8/layout/orgChart1"/>
    <dgm:cxn modelId="{56FC706C-3CEA-4598-B31B-19818568467C}" type="presOf" srcId="{FCB964AB-D14F-493B-95E7-B499135F06FC}" destId="{F905299F-167A-4677-9675-9CC3F8729A84}" srcOrd="0" destOrd="0" presId="urn:microsoft.com/office/officeart/2005/8/layout/orgChart1"/>
    <dgm:cxn modelId="{01B79A6C-20F8-40D5-A00F-1CD511E33676}" type="presOf" srcId="{0E98A0A9-1EA6-415A-B670-D2BA4C20674F}" destId="{4D45A2BB-1787-4C67-8F83-DCC14898BD93}" srcOrd="0" destOrd="0" presId="urn:microsoft.com/office/officeart/2005/8/layout/orgChart1"/>
    <dgm:cxn modelId="{F034EE6C-3222-4E16-BAEC-12E9946DB4E2}" type="presOf" srcId="{70DCF4D5-D861-4547-ADF5-3D1B7F634E69}" destId="{C105AD6C-4A05-4384-84A8-6771E819039F}" srcOrd="0"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03D15C6E-5716-47F8-8738-7BF192883BDF}" type="presOf" srcId="{51F8B851-2F88-4145-A459-269E3FC8FEED}" destId="{B8C391AA-7FC8-4B8E-9F19-25CC0FA5CD38}" srcOrd="1" destOrd="0" presId="urn:microsoft.com/office/officeart/2005/8/layout/orgChart1"/>
    <dgm:cxn modelId="{A7660C4F-DE51-44B5-A9EA-6F9E8330C6F4}" type="presOf" srcId="{405ED980-106C-4760-AE6F-A68E8EE3E71B}" destId="{6224C7BD-889C-40B4-9F0A-DE37291C48A2}" srcOrd="1" destOrd="0" presId="urn:microsoft.com/office/officeart/2005/8/layout/orgChart1"/>
    <dgm:cxn modelId="{DBF54D6F-733A-4552-9BF1-2990DB16E9D1}" type="presOf" srcId="{E2A40247-5479-450C-96B0-D2A3242E7FF6}" destId="{42A744A6-E502-4900-93D1-2573A105227F}" srcOrd="0" destOrd="0" presId="urn:microsoft.com/office/officeart/2005/8/layout/orgChart1"/>
    <dgm:cxn modelId="{DE00CF70-9E5F-45B6-89C6-72AC6BEADCDF}" type="presOf" srcId="{BDFA737C-4BD0-4DED-80F4-26CC845E33EF}" destId="{9FD8657E-759E-4B83-AA7E-5F97A88ADBCA}" srcOrd="1" destOrd="0" presId="urn:microsoft.com/office/officeart/2005/8/layout/orgChart1"/>
    <dgm:cxn modelId="{DC471571-2641-463A-8A92-387F4E60FB16}" type="presOf" srcId="{FA3775B8-97D9-4EF1-B789-3092FEB3AB01}" destId="{694266BB-F815-43D7-9FEF-7199A5830F95}" srcOrd="1" destOrd="0" presId="urn:microsoft.com/office/officeart/2005/8/layout/orgChart1"/>
    <dgm:cxn modelId="{DB1D0072-419B-4C51-BAE3-DCF607E30A75}" srcId="{94725FE6-D489-4C28-B1FA-68FE5CA82971}" destId="{E2A40247-5479-450C-96B0-D2A3242E7FF6}" srcOrd="3" destOrd="0" parTransId="{538D18A2-C773-48C5-9564-82E12BA57085}" sibTransId="{37C5545F-59AE-43F0-81F3-F46559A83391}"/>
    <dgm:cxn modelId="{53D67973-24DE-42DE-A1CB-C2ABE5B8E386}" type="presOf" srcId="{94725FE6-D489-4C28-B1FA-68FE5CA82971}" destId="{5D56C059-458D-4DB9-9316-A73BED549F11}" srcOrd="0" destOrd="0" presId="urn:microsoft.com/office/officeart/2005/8/layout/orgChart1"/>
    <dgm:cxn modelId="{464A8D78-6ED5-430F-9F42-3F6435528E51}" type="presOf" srcId="{91548766-2131-41C2-96D5-7F93D83F94F0}" destId="{57EC5D8D-D0EA-40D7-99E0-02A59F6C50FF}" srcOrd="0" destOrd="0" presId="urn:microsoft.com/office/officeart/2005/8/layout/orgChart1"/>
    <dgm:cxn modelId="{E24FB379-A285-480A-AD1B-F286EE4FFB76}" type="presOf" srcId="{D6DA6B08-0C06-4544-845C-621E2E320F10}" destId="{B8A37035-9133-44A1-BB1B-952FF4F03A61}" srcOrd="1"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9821CF7A-4248-4991-8C8C-CF80FBA4FDA9}" type="presOf" srcId="{50FC8443-D2AC-4DCB-BDDE-FE2D35CEC849}" destId="{F28BF69E-0704-431C-B3E5-B8C2AC5715FC}" srcOrd="1" destOrd="0" presId="urn:microsoft.com/office/officeart/2005/8/layout/orgChart1"/>
    <dgm:cxn modelId="{367AC67B-E2C4-4B60-B55A-731981B4356C}" type="presOf" srcId="{E2A40247-5479-450C-96B0-D2A3242E7FF6}" destId="{377E36BD-567E-4C4C-A363-683991382E86}"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A8202782-2DFB-45BA-B629-163BA74B1241}" type="presOf" srcId="{80A8CA44-5DEA-4433-AFE8-82F3011FC421}" destId="{801A4652-DA2D-4CCE-8AB2-EE51FB4C725A}" srcOrd="0" destOrd="0" presId="urn:microsoft.com/office/officeart/2005/8/layout/orgChart1"/>
    <dgm:cxn modelId="{ED3D3982-0871-4147-B55C-1719B0581979}" type="presOf" srcId="{E219B304-0C60-4604-AAA2-4B7D49A554C1}" destId="{C42ABB07-60FB-4898-A9C5-0A286320E6FC}" srcOrd="0"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1B9D3586-B61F-481C-BB5C-68DE1CB235C1}" type="presOf" srcId="{EA93B3D6-EEB0-41BC-B426-378BDED1792D}" destId="{AF865ABD-ADC6-45B1-8A3C-4C143D317588}" srcOrd="1" destOrd="0" presId="urn:microsoft.com/office/officeart/2005/8/layout/orgChart1"/>
    <dgm:cxn modelId="{3C2C5287-75F2-45B4-84F7-C6238B1C69B8}" type="presOf" srcId="{40F0FAD2-9662-47C8-B2AB-5E92DCE81423}" destId="{8682FF2D-7D5F-429C-86A2-7928D3834D5B}" srcOrd="1"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31DE7C93-03FD-4DB6-AB17-60476B645F84}" type="presOf" srcId="{B2EC8480-13BF-4A1F-B6E5-E708BE82DB03}" destId="{4EE14FE2-021B-45BF-B2BA-E1BFBBFAB3EC}" srcOrd="1" destOrd="0" presId="urn:microsoft.com/office/officeart/2005/8/layout/orgChart1"/>
    <dgm:cxn modelId="{7DD07995-29DC-4CB6-B2D8-B7E1AC666824}" type="presOf" srcId="{88847F46-62BD-4EC2-A83C-103D5D4E3D6E}" destId="{9210AA90-08A9-41B9-98AA-CAAD96FA6AF0}"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32286899-EF2A-4937-874E-8DE2941B552F}" type="presOf" srcId="{B51B9FDE-94D7-4442-8E60-868F0BC6E1FD}" destId="{7D1E34C5-AFC4-49FD-B04F-A0F76F94E47D}" srcOrd="0" destOrd="0" presId="urn:microsoft.com/office/officeart/2005/8/layout/orgChart1"/>
    <dgm:cxn modelId="{466FC49A-8F40-4E20-A700-BB028705E415}" type="presOf" srcId="{40E2943C-6F48-49F4-AB63-C1A4AC5D8F85}" destId="{657ECBD3-BC32-4B9B-A395-54B5EE8DBFD2}" srcOrd="0" destOrd="0" presId="urn:microsoft.com/office/officeart/2005/8/layout/orgChart1"/>
    <dgm:cxn modelId="{127C189D-EF00-4AB7-AA88-FF834D1DDBE7}" type="presOf" srcId="{C3B83A2C-67B8-468B-AB7B-DD5FABC81C27}" destId="{AA9549E4-B891-4094-AB96-60F4BE05E5BC}" srcOrd="0" destOrd="0" presId="urn:microsoft.com/office/officeart/2005/8/layout/orgChart1"/>
    <dgm:cxn modelId="{BF2D559D-47BD-4ACE-B8B7-2537C499AD8A}" type="presOf" srcId="{405ED980-106C-4760-AE6F-A68E8EE3E71B}" destId="{A40C20CF-438A-4FC4-BB82-ED6F7F48C546}" srcOrd="0" destOrd="0" presId="urn:microsoft.com/office/officeart/2005/8/layout/orgChart1"/>
    <dgm:cxn modelId="{C804E59D-6027-4C1E-9A6E-564D76475FBD}" type="presOf" srcId="{6EE807A8-E9A5-4092-B99D-AC8448228E67}" destId="{48A7A622-5EE6-4291-9936-4E0511378EA1}" srcOrd="1" destOrd="0" presId="urn:microsoft.com/office/officeart/2005/8/layout/orgChart1"/>
    <dgm:cxn modelId="{7CEE339E-C61F-4F69-8BFC-B68E7253236D}" type="presOf" srcId="{D4341801-060C-4D24-997C-AAA4DD29E05D}" destId="{E1E09D8A-9877-4E39-90AD-D6C0CAD092A5}" srcOrd="0" destOrd="0" presId="urn:microsoft.com/office/officeart/2005/8/layout/orgChart1"/>
    <dgm:cxn modelId="{42DE839F-8C30-4541-AEE5-C96F2C3264AF}" type="presOf" srcId="{EF08D254-2246-448F-AEC7-932F86FC2995}" destId="{A55AA183-AFCF-4D1D-AB8E-80D5F279681F}" srcOrd="1" destOrd="0" presId="urn:microsoft.com/office/officeart/2005/8/layout/orgChart1"/>
    <dgm:cxn modelId="{9A7BE7A1-D314-474B-A612-DC914F8A08C8}" type="presOf" srcId="{9E70C303-43C2-4D3D-B2A4-A886B2BEC335}" destId="{D4609482-CC19-47BE-88FD-2A568A0DE777}"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FCAEA6A5-4A30-4C86-A6BA-D788787D15B3}" type="presOf" srcId="{8FADDEE0-8FD4-4253-BA1F-AE8A81804781}" destId="{F29199D9-2BD5-4BBF-B10E-74079FD93FCD}" srcOrd="0" destOrd="0" presId="urn:microsoft.com/office/officeart/2005/8/layout/orgChart1"/>
    <dgm:cxn modelId="{DD814AA6-86C2-4BC2-B998-5C342B8582FF}" type="presOf" srcId="{4A75132A-498C-431C-AF88-2219B406FCA5}" destId="{C40653B5-E9D7-42B3-8AD6-7264DC0A5DF5}" srcOrd="0" destOrd="0" presId="urn:microsoft.com/office/officeart/2005/8/layout/orgChart1"/>
    <dgm:cxn modelId="{4FA964A9-CB68-4D09-9905-77F2EE738707}" type="presOf" srcId="{3516FF41-0552-409E-8227-CB65DAFD1A28}" destId="{841ED64C-6B1C-4495-8DC0-3DAB5BE73BCC}" srcOrd="1" destOrd="0" presId="urn:microsoft.com/office/officeart/2005/8/layout/orgChart1"/>
    <dgm:cxn modelId="{D69C7FAA-1022-48E1-94FE-93AC84A02F03}" type="presOf" srcId="{CE6F5844-6587-4D84-A903-766EF4805CAE}" destId="{0012E85A-BF76-4C2F-87EC-3620417D1F2D}" srcOrd="1"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42FC9B2-CE8D-4F89-8BE1-C35B5FCE7DE1}" type="presOf" srcId="{D18A5CF0-1C22-4786-8D06-7D0421AD6A3E}" destId="{AA1B1F05-4B14-43E3-8A21-74E555EC1D5C}" srcOrd="0"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A198FFB4-1A72-4AB7-936D-ABBAF6E2B0C7}" type="presOf" srcId="{3E90D5E0-F7F7-4448-8EC8-2817DE3202E5}" destId="{A46E904D-2BDE-40F1-8DA4-7D868A92F589}" srcOrd="1" destOrd="0" presId="urn:microsoft.com/office/officeart/2005/8/layout/orgChart1"/>
    <dgm:cxn modelId="{5299A1B5-6097-4037-9B99-4D532DD968A3}" srcId="{88847F46-62BD-4EC2-A83C-103D5D4E3D6E}" destId="{C11A7FAA-956B-4819-84E7-D6171679B3CD}" srcOrd="0" destOrd="0" parTransId="{9CC0D99D-3D36-4D22-8E0F-9EFDA1EFB1D4}" sibTransId="{3382652B-84E1-4278-BE54-713415BC0CBE}"/>
    <dgm:cxn modelId="{232EE4B5-1218-4AF7-A867-023A2672BD35}" type="presOf" srcId="{8967CB2C-0DB8-4A25-BC52-DE71C3F91624}" destId="{00E0A533-FDB6-45FB-BFDC-2A5027004FED}" srcOrd="1" destOrd="0" presId="urn:microsoft.com/office/officeart/2005/8/layout/orgChart1"/>
    <dgm:cxn modelId="{B7F822B8-5D7A-4EA5-9EBA-2B3BF9D64587}" type="presOf" srcId="{083C0255-2083-4BEE-AD83-FAD79744D213}" destId="{B46753D8-E188-4DC1-A2CE-FB854B7F4B04}" srcOrd="1" destOrd="0" presId="urn:microsoft.com/office/officeart/2005/8/layout/orgChart1"/>
    <dgm:cxn modelId="{2A0DCCBB-B74F-46B8-BADB-D2E0E9250BC8}" type="presOf" srcId="{D2A60CEC-7FF4-4139-9391-17F4ECCA5577}" destId="{74815F6A-3BDC-4578-AFF3-B90DFC72F5A2}" srcOrd="0"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E78826C0-6772-466C-8220-3FC4BC864FFA}" type="presOf" srcId="{A06979F9-D0A3-465D-B3FF-195EF2A95B9E}" destId="{D0AF0308-C993-4EC9-AF0E-E38CEBF2658F}" srcOrd="1" destOrd="0" presId="urn:microsoft.com/office/officeart/2005/8/layout/orgChart1"/>
    <dgm:cxn modelId="{47F34BC2-08EF-4AAD-A445-28A9F2CE11FF}" type="presOf" srcId="{4A75132A-498C-431C-AF88-2219B406FCA5}" destId="{3B9AF135-07E9-468C-8AB2-0BE65D7D467B}" srcOrd="1" destOrd="0" presId="urn:microsoft.com/office/officeart/2005/8/layout/orgChart1"/>
    <dgm:cxn modelId="{E1071AC6-B5BA-499D-A0FC-B654A31089B7}" type="presOf" srcId="{B6314AD0-9B54-4A7E-9AF6-C9F8EE4E045A}" destId="{9C86BE64-65A5-4A88-86B4-FE5EF0852B6C}" srcOrd="0" destOrd="0" presId="urn:microsoft.com/office/officeart/2005/8/layout/orgChart1"/>
    <dgm:cxn modelId="{D478A5C8-015A-4E3D-A7F1-4DDEC8C02443}" type="presOf" srcId="{650F7AD9-9DF9-468B-AE9F-0FC0ACE92EA9}" destId="{9C13921C-253F-4037-A156-C01A9380604D}" srcOrd="0" destOrd="0" presId="urn:microsoft.com/office/officeart/2005/8/layout/orgChart1"/>
    <dgm:cxn modelId="{5CC1E9C9-405A-4121-81B4-23C405312A46}" type="presOf" srcId="{51F8B851-2F88-4145-A459-269E3FC8FEED}" destId="{04CA57BE-0D52-4F50-BB0C-8C2C33A32FFC}" srcOrd="0" destOrd="0" presId="urn:microsoft.com/office/officeart/2005/8/layout/orgChart1"/>
    <dgm:cxn modelId="{04720DD2-251E-43EC-B097-5B61E3198F44}" type="presOf" srcId="{3E90D5E0-F7F7-4448-8EC8-2817DE3202E5}" destId="{1B9E0827-3555-45BC-8331-C030F650886E}" srcOrd="0" destOrd="0" presId="urn:microsoft.com/office/officeart/2005/8/layout/orgChart1"/>
    <dgm:cxn modelId="{6628B2D3-8B92-455A-A681-DA343368279F}" type="presOf" srcId="{7D6DC29E-7999-4398-B2B2-87CD11D8881D}" destId="{CCE560F7-68EC-47E7-B25C-D0B4418608E5}" srcOrd="0" destOrd="0" presId="urn:microsoft.com/office/officeart/2005/8/layout/orgChart1"/>
    <dgm:cxn modelId="{BAD1E5D3-AAB1-47BC-940F-C78CD95DDAC0}" srcId="{94725FE6-D489-4C28-B1FA-68FE5CA82971}" destId="{D6DA6B08-0C06-4544-845C-621E2E320F10}" srcOrd="0" destOrd="0" parTransId="{7D6DC29E-7999-4398-B2B2-87CD11D8881D}" sibTransId="{E7FD71DC-A571-405E-A11C-61AB7CE8F586}"/>
    <dgm:cxn modelId="{5C85A7D6-6519-440B-84BC-7C729E9580A3}" srcId="{70DCF4D5-D861-4547-ADF5-3D1B7F634E69}" destId="{ACF0DEA8-406E-41D8-AAC3-37CD0D4BCAD1}" srcOrd="4" destOrd="0" parTransId="{B33D81A3-F8D5-41A0-BAF3-9949700DDD42}" sibTransId="{B073FEF2-0260-4AD4-BBDC-10110A8169EA}"/>
    <dgm:cxn modelId="{EFAEDDD6-40FB-4162-8642-D4E4BF314AF5}" type="presOf" srcId="{4C0EBAF8-8F00-43B4-B599-3A14D708CA36}" destId="{6011E41A-CA6F-4F37-BDEC-86CFB9ADAE20}" srcOrd="0" destOrd="0" presId="urn:microsoft.com/office/officeart/2005/8/layout/orgChart1"/>
    <dgm:cxn modelId="{093444D7-3C19-4796-AF6E-1606E97176DA}" type="presOf" srcId="{7D5B031B-7D41-4864-95CC-8C58611D4568}" destId="{EB980B6D-464A-478F-B2EC-A844B654E873}" srcOrd="0" destOrd="0" presId="urn:microsoft.com/office/officeart/2005/8/layout/orgChart1"/>
    <dgm:cxn modelId="{573E4BD7-4167-40E5-8265-D697D8875401}" srcId="{94725FE6-D489-4C28-B1FA-68FE5CA82971}" destId="{3516FF41-0552-409E-8227-CB65DAFD1A28}" srcOrd="1" destOrd="0" parTransId="{9E70C303-43C2-4D3D-B2A4-A886B2BEC335}" sibTransId="{60B908D8-F6D5-4F48-8399-306C2BC3909C}"/>
    <dgm:cxn modelId="{88674ED7-D4C7-4512-9257-D32333AC6298}" type="presOf" srcId="{7026CC5B-6865-4DED-B9CE-5B71C4219512}" destId="{A6096EB0-389B-44DB-BD68-67B7304A893C}" srcOrd="0" destOrd="0" presId="urn:microsoft.com/office/officeart/2005/8/layout/orgChart1"/>
    <dgm:cxn modelId="{482B9AD8-1420-4CD0-950D-49EC20CCD0BB}" type="presOf" srcId="{AEDB6F51-209D-49C9-B780-BDDF1961D090}" destId="{08CC9964-C1C5-44AE-BF61-60E04B896391}" srcOrd="0" destOrd="0" presId="urn:microsoft.com/office/officeart/2005/8/layout/orgChart1"/>
    <dgm:cxn modelId="{95F38FDA-5724-402E-99F7-C377CA3CAB33}" type="presOf" srcId="{ACF0DEA8-406E-41D8-AAC3-37CD0D4BCAD1}" destId="{B5606710-EC8E-4F5C-8D93-E78DFE310075}" srcOrd="1"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2DE36DDB-906C-4DF2-A24A-6206592A7365}" type="presOf" srcId="{37DD9545-5DB1-4AE3-A07B-492E4BBF3CC1}" destId="{FEE3A7A7-6770-41F4-B32E-6AB30CDFB984}" srcOrd="0" destOrd="0" presId="urn:microsoft.com/office/officeart/2005/8/layout/orgChart1"/>
    <dgm:cxn modelId="{549427DD-D55C-4833-A532-251DD852350E}" type="presOf" srcId="{94725FE6-D489-4C28-B1FA-68FE5CA82971}" destId="{422372A3-A08B-4AF2-9D87-581ACE7C109B}" srcOrd="1" destOrd="0" presId="urn:microsoft.com/office/officeart/2005/8/layout/orgChart1"/>
    <dgm:cxn modelId="{C3A4FEDE-7B86-402F-B905-5C690DDF9B52}" type="presOf" srcId="{ADB7FDBE-EBA6-4F65-9484-8855A4D91CDF}" destId="{580157ED-4DC7-4FC7-A31F-2843C322FDBB}" srcOrd="0" destOrd="0" presId="urn:microsoft.com/office/officeart/2005/8/layout/orgChart1"/>
    <dgm:cxn modelId="{0097AFDF-F20B-4EBB-AC18-A704AB763A1C}" type="presOf" srcId="{ADB7FDBE-EBA6-4F65-9484-8855A4D91CDF}" destId="{676D228E-67AA-4BEA-B6CF-E68637C1DD3F}" srcOrd="1" destOrd="0" presId="urn:microsoft.com/office/officeart/2005/8/layout/orgChart1"/>
    <dgm:cxn modelId="{B7BDC1E0-5F5B-4772-8E70-B679B81DEE7F}" type="presOf" srcId="{77AE9FA8-7ADD-4468-96B5-65D42E083D61}" destId="{9589C71C-64CF-4505-A1B1-F121FB1F7188}" srcOrd="0" destOrd="0" presId="urn:microsoft.com/office/officeart/2005/8/layout/orgChart1"/>
    <dgm:cxn modelId="{FEA815E3-3766-4A2B-9CDB-F1A140D5B23D}" type="presOf" srcId="{D6DA6B08-0C06-4544-845C-621E2E320F10}" destId="{1A92AA5B-D961-48F3-A436-9C8C20936EBD}" srcOrd="0" destOrd="0" presId="urn:microsoft.com/office/officeart/2005/8/layout/orgChart1"/>
    <dgm:cxn modelId="{528713E6-C283-45F2-ADF4-1F7254F6FAF5}" srcId="{EF08D254-2246-448F-AEC7-932F86FC2995}" destId="{CE6F5844-6587-4D84-A903-766EF4805CAE}" srcOrd="0" destOrd="0" parTransId="{E219B304-0C60-4604-AAA2-4B7D49A554C1}" sibTransId="{DE307EF8-4139-499D-AED9-348DFFB471ED}"/>
    <dgm:cxn modelId="{191DF2E8-91B6-49CD-86C1-8642BD5B1405}" srcId="{51F8B851-2F88-4145-A459-269E3FC8FEED}" destId="{B51B9FDE-94D7-4442-8E60-868F0BC6E1FD}" srcOrd="2" destOrd="0" parTransId="{650F7AD9-9DF9-468B-AE9F-0FC0ACE92EA9}" sibTransId="{D82B9F8E-D036-4574-9399-6563E6D0B3AB}"/>
    <dgm:cxn modelId="{AEEF3BEA-781E-4EA0-B4E3-EE32AB780761}" type="presOf" srcId="{B6314AD0-9B54-4A7E-9AF6-C9F8EE4E045A}" destId="{48A6CED7-2084-4629-A229-49CCFD25568B}" srcOrd="1"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328492EA-7B84-45F6-B18B-71E2B88BEDB7}" type="presOf" srcId="{FFBDE8DD-84DF-4B0A-8822-5F2CEBFFD2D6}" destId="{4A313A3D-DF4D-4F55-897D-C8810A886ABA}" srcOrd="0" destOrd="0" presId="urn:microsoft.com/office/officeart/2005/8/layout/orgChart1"/>
    <dgm:cxn modelId="{9399ACEA-1DC0-4ABC-A262-45020C133814}" type="presOf" srcId="{EA93B3D6-EEB0-41BC-B426-378BDED1792D}" destId="{C1824469-38DD-40FB-A523-8FECB698E01B}" srcOrd="0" destOrd="0" presId="urn:microsoft.com/office/officeart/2005/8/layout/orgChart1"/>
    <dgm:cxn modelId="{08D8DFEB-A8B3-4511-992E-2368486E3D38}" type="presOf" srcId="{4C0EBAF8-8F00-43B4-B599-3A14D708CA36}" destId="{086F5908-7221-48F3-B0DB-5CAE9199F2A4}" srcOrd="1" destOrd="0" presId="urn:microsoft.com/office/officeart/2005/8/layout/orgChart1"/>
    <dgm:cxn modelId="{78BA08EC-3C77-400A-9E3E-2D857C160BED}" type="presOf" srcId="{1437702B-BEB3-4CCD-9F1C-9F5064F31F9A}" destId="{7BF8DF25-FA12-4329-B74E-762740A56499}" srcOrd="0" destOrd="0" presId="urn:microsoft.com/office/officeart/2005/8/layout/orgChart1"/>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065148ED-A91B-48FA-B0E3-EA83620C7841}" type="presOf" srcId="{FCB964AB-D14F-493B-95E7-B499135F06FC}" destId="{613F56D9-634C-4894-A07E-157C1903F471}" srcOrd="1" destOrd="0" presId="urn:microsoft.com/office/officeart/2005/8/layout/orgChart1"/>
    <dgm:cxn modelId="{270D97F2-43E1-4A5C-9AE6-1A23C22CEEAE}" type="presOf" srcId="{88847F46-62BD-4EC2-A83C-103D5D4E3D6E}" destId="{E15E9E74-294F-4FD4-AC04-5BAFBAC8C8B5}" srcOrd="0" destOrd="0" presId="urn:microsoft.com/office/officeart/2005/8/layout/orgChart1"/>
    <dgm:cxn modelId="{20DBBDF4-CC83-4D59-9054-E3259446FB33}" type="presOf" srcId="{9C5B6A93-C7C0-420B-996B-0E5421D1ABB5}" destId="{B369131C-0175-4D07-922C-F76633E695CA}" srcOrd="1" destOrd="0" presId="urn:microsoft.com/office/officeart/2005/8/layout/orgChart1"/>
    <dgm:cxn modelId="{8B62DFF7-5FB5-450D-BCC5-7BB5506E043B}" type="presOf" srcId="{BDFA737C-4BD0-4DED-80F4-26CC845E33EF}" destId="{BD9EAD96-C455-40DB-A5BE-D06F6AAA4124}" srcOrd="0" destOrd="0" presId="urn:microsoft.com/office/officeart/2005/8/layout/orgChart1"/>
    <dgm:cxn modelId="{26161FF8-333C-483A-A1B6-83439C071AD2}" type="presOf" srcId="{ACF0DEA8-406E-41D8-AAC3-37CD0D4BCAD1}" destId="{467BCF26-C077-47EC-8FF5-9580DD3CC47F}" srcOrd="0" destOrd="0" presId="urn:microsoft.com/office/officeart/2005/8/layout/orgChart1"/>
    <dgm:cxn modelId="{96C4AFF8-766F-4DD9-9048-48B3D3F6C442}" type="presOf" srcId="{70DCF4D5-D861-4547-ADF5-3D1B7F634E69}" destId="{061EAB48-DC60-4A7D-A75A-9E5ED7CC7FD8}" srcOrd="1" destOrd="0" presId="urn:microsoft.com/office/officeart/2005/8/layout/orgChart1"/>
    <dgm:cxn modelId="{B05E98F9-8A2D-4254-9EF5-4B5BE7C93C1A}" type="presOf" srcId="{7B3D18BE-3AD2-4C06-B238-F1D06A20041E}" destId="{3148D4E5-60C3-48DF-A937-5943A086D4AB}" srcOrd="0" destOrd="0" presId="urn:microsoft.com/office/officeart/2005/8/layout/orgChart1"/>
    <dgm:cxn modelId="{C45FF19D-5116-494C-AE1E-6DDDF0564B2A}" type="presParOf" srcId="{E0ACDFC8-68AD-4AB9-B82B-A4F0FA82EB83}" destId="{A0636BE0-CEA0-4B7D-8239-CF73949686A7}" srcOrd="0" destOrd="0" presId="urn:microsoft.com/office/officeart/2005/8/layout/orgChart1"/>
    <dgm:cxn modelId="{FFF9654C-B843-460C-9ACE-A06C6D5C88E5}" type="presParOf" srcId="{A0636BE0-CEA0-4B7D-8239-CF73949686A7}" destId="{8128C1DD-DC74-4A17-BDA7-5A39D528780E}" srcOrd="0" destOrd="0" presId="urn:microsoft.com/office/officeart/2005/8/layout/orgChart1"/>
    <dgm:cxn modelId="{624F0156-6728-439E-AEDC-D72A8207931C}" type="presParOf" srcId="{8128C1DD-DC74-4A17-BDA7-5A39D528780E}" destId="{6011E41A-CA6F-4F37-BDEC-86CFB9ADAE20}" srcOrd="0" destOrd="0" presId="urn:microsoft.com/office/officeart/2005/8/layout/orgChart1"/>
    <dgm:cxn modelId="{CC78C6F4-E232-4897-933F-A5E126AC93E4}" type="presParOf" srcId="{8128C1DD-DC74-4A17-BDA7-5A39D528780E}" destId="{086F5908-7221-48F3-B0DB-5CAE9199F2A4}" srcOrd="1" destOrd="0" presId="urn:microsoft.com/office/officeart/2005/8/layout/orgChart1"/>
    <dgm:cxn modelId="{4EED3DC5-D5CC-4795-8CA5-9E7DDB4E2789}" type="presParOf" srcId="{A0636BE0-CEA0-4B7D-8239-CF73949686A7}" destId="{8791FDFD-042C-4F3C-A47D-ECC4EC08010E}" srcOrd="1" destOrd="0" presId="urn:microsoft.com/office/officeart/2005/8/layout/orgChart1"/>
    <dgm:cxn modelId="{F348E1E0-627D-44A9-B9EE-4BBAB1ED94E1}" type="presParOf" srcId="{8791FDFD-042C-4F3C-A47D-ECC4EC08010E}" destId="{EF448378-87D3-4C67-87FE-0F0E1C3301F9}" srcOrd="0" destOrd="0" presId="urn:microsoft.com/office/officeart/2005/8/layout/orgChart1"/>
    <dgm:cxn modelId="{6F3EFEE2-D162-44A9-B335-6AF9F49E622B}" type="presParOf" srcId="{8791FDFD-042C-4F3C-A47D-ECC4EC08010E}" destId="{B4358092-75B2-414B-A686-758FBFF8E0A5}" srcOrd="1" destOrd="0" presId="urn:microsoft.com/office/officeart/2005/8/layout/orgChart1"/>
    <dgm:cxn modelId="{1C76D11B-1254-4C63-9C02-3AA8B4DA66EB}" type="presParOf" srcId="{B4358092-75B2-414B-A686-758FBFF8E0A5}" destId="{5246881E-5E38-4AA1-A99C-DDF8DB3B84EF}" srcOrd="0" destOrd="0" presId="urn:microsoft.com/office/officeart/2005/8/layout/orgChart1"/>
    <dgm:cxn modelId="{514185A6-9C50-4207-99BD-C9778995FEDE}" type="presParOf" srcId="{5246881E-5E38-4AA1-A99C-DDF8DB3B84EF}" destId="{C1824469-38DD-40FB-A523-8FECB698E01B}" srcOrd="0" destOrd="0" presId="urn:microsoft.com/office/officeart/2005/8/layout/orgChart1"/>
    <dgm:cxn modelId="{B0795F47-F8AD-4F66-B264-813CACA1F41B}" type="presParOf" srcId="{5246881E-5E38-4AA1-A99C-DDF8DB3B84EF}" destId="{AF865ABD-ADC6-45B1-8A3C-4C143D317588}" srcOrd="1" destOrd="0" presId="urn:microsoft.com/office/officeart/2005/8/layout/orgChart1"/>
    <dgm:cxn modelId="{C9766739-E8B6-4538-9EAB-65EE35DD18A6}" type="presParOf" srcId="{B4358092-75B2-414B-A686-758FBFF8E0A5}" destId="{922FF837-1AE1-4193-9B01-7D093D3C0993}" srcOrd="1" destOrd="0" presId="urn:microsoft.com/office/officeart/2005/8/layout/orgChart1"/>
    <dgm:cxn modelId="{ED363090-6BBB-4124-B60D-E2D7C1D6CFE0}" type="presParOf" srcId="{922FF837-1AE1-4193-9B01-7D093D3C0993}" destId="{57EC5D8D-D0EA-40D7-99E0-02A59F6C50FF}" srcOrd="0" destOrd="0" presId="urn:microsoft.com/office/officeart/2005/8/layout/orgChart1"/>
    <dgm:cxn modelId="{CFFD5CC2-7365-4A21-BF2F-DFF10F1A9ADD}" type="presParOf" srcId="{922FF837-1AE1-4193-9B01-7D093D3C0993}" destId="{3A77880E-0D06-46EC-B4F8-7FEC42E27916}" srcOrd="1" destOrd="0" presId="urn:microsoft.com/office/officeart/2005/8/layout/orgChart1"/>
    <dgm:cxn modelId="{D0E86601-2107-4B0A-9508-89FBFC15517A}" type="presParOf" srcId="{3A77880E-0D06-46EC-B4F8-7FEC42E27916}" destId="{20E19262-457D-4E1B-8F1A-145455F5F1F6}" srcOrd="0" destOrd="0" presId="urn:microsoft.com/office/officeart/2005/8/layout/orgChart1"/>
    <dgm:cxn modelId="{77054CEC-A71F-4BF6-9569-1F245B2B9260}" type="presParOf" srcId="{20E19262-457D-4E1B-8F1A-145455F5F1F6}" destId="{C40653B5-E9D7-42B3-8AD6-7264DC0A5DF5}" srcOrd="0" destOrd="0" presId="urn:microsoft.com/office/officeart/2005/8/layout/orgChart1"/>
    <dgm:cxn modelId="{D0D69551-14E3-4C30-A537-10317EAEA30F}" type="presParOf" srcId="{20E19262-457D-4E1B-8F1A-145455F5F1F6}" destId="{3B9AF135-07E9-468C-8AB2-0BE65D7D467B}" srcOrd="1" destOrd="0" presId="urn:microsoft.com/office/officeart/2005/8/layout/orgChart1"/>
    <dgm:cxn modelId="{4C36C7B3-E3E2-4B30-B22F-043B38DDE68F}" type="presParOf" srcId="{3A77880E-0D06-46EC-B4F8-7FEC42E27916}" destId="{9C75A2BD-B799-4203-BC8A-40E248C84780}" srcOrd="1" destOrd="0" presId="urn:microsoft.com/office/officeart/2005/8/layout/orgChart1"/>
    <dgm:cxn modelId="{D31646FD-9764-403A-8786-813A701282B3}" type="presParOf" srcId="{9C75A2BD-B799-4203-BC8A-40E248C84780}" destId="{AA9549E4-B891-4094-AB96-60F4BE05E5BC}" srcOrd="0" destOrd="0" presId="urn:microsoft.com/office/officeart/2005/8/layout/orgChart1"/>
    <dgm:cxn modelId="{62B96075-AC55-4386-A1D7-9183F874F4EA}" type="presParOf" srcId="{9C75A2BD-B799-4203-BC8A-40E248C84780}" destId="{4FB2E8DB-5506-41FF-90C7-45AF1DCBFA11}" srcOrd="1" destOrd="0" presId="urn:microsoft.com/office/officeart/2005/8/layout/orgChart1"/>
    <dgm:cxn modelId="{73661B51-6A6F-4CC3-8ECF-147AF7BC14C1}" type="presParOf" srcId="{4FB2E8DB-5506-41FF-90C7-45AF1DCBFA11}" destId="{12C25BC3-DB8A-4CD6-946F-72441E763B89}" srcOrd="0" destOrd="0" presId="urn:microsoft.com/office/officeart/2005/8/layout/orgChart1"/>
    <dgm:cxn modelId="{A92F196F-35D0-480C-86CF-9CBCACDC5D83}" type="presParOf" srcId="{12C25BC3-DB8A-4CD6-946F-72441E763B89}" destId="{5D56C059-458D-4DB9-9316-A73BED549F11}" srcOrd="0" destOrd="0" presId="urn:microsoft.com/office/officeart/2005/8/layout/orgChart1"/>
    <dgm:cxn modelId="{60F3F264-5C02-4AF5-BDF4-00764360AF10}" type="presParOf" srcId="{12C25BC3-DB8A-4CD6-946F-72441E763B89}" destId="{422372A3-A08B-4AF2-9D87-581ACE7C109B}" srcOrd="1" destOrd="0" presId="urn:microsoft.com/office/officeart/2005/8/layout/orgChart1"/>
    <dgm:cxn modelId="{61072A67-8F9D-4754-8FEA-A10521F28B28}" type="presParOf" srcId="{4FB2E8DB-5506-41FF-90C7-45AF1DCBFA11}" destId="{7D721176-D75C-447E-95E0-7CD50BC28428}" srcOrd="1" destOrd="0" presId="urn:microsoft.com/office/officeart/2005/8/layout/orgChart1"/>
    <dgm:cxn modelId="{5A13B477-B10D-4C31-98CC-FCFA7458C281}" type="presParOf" srcId="{7D721176-D75C-447E-95E0-7CD50BC28428}" destId="{CCE560F7-68EC-47E7-B25C-D0B4418608E5}" srcOrd="0" destOrd="0" presId="urn:microsoft.com/office/officeart/2005/8/layout/orgChart1"/>
    <dgm:cxn modelId="{73E11EB1-557E-4548-A496-9757AE75B878}" type="presParOf" srcId="{7D721176-D75C-447E-95E0-7CD50BC28428}" destId="{9BEAC3DC-65BA-4745-9608-780EBCC73C86}" srcOrd="1" destOrd="0" presId="urn:microsoft.com/office/officeart/2005/8/layout/orgChart1"/>
    <dgm:cxn modelId="{5514C935-9096-4BF1-9048-39C6C79C66DD}" type="presParOf" srcId="{9BEAC3DC-65BA-4745-9608-780EBCC73C86}" destId="{370B748F-F838-4732-ABF7-7C012E455646}" srcOrd="0" destOrd="0" presId="urn:microsoft.com/office/officeart/2005/8/layout/orgChart1"/>
    <dgm:cxn modelId="{E761E299-B953-4A3A-BE81-A35E9ED6959D}" type="presParOf" srcId="{370B748F-F838-4732-ABF7-7C012E455646}" destId="{1A92AA5B-D961-48F3-A436-9C8C20936EBD}" srcOrd="0" destOrd="0" presId="urn:microsoft.com/office/officeart/2005/8/layout/orgChart1"/>
    <dgm:cxn modelId="{28E63F9F-03C1-4B56-8FDF-45A968059B98}" type="presParOf" srcId="{370B748F-F838-4732-ABF7-7C012E455646}" destId="{B8A37035-9133-44A1-BB1B-952FF4F03A61}" srcOrd="1" destOrd="0" presId="urn:microsoft.com/office/officeart/2005/8/layout/orgChart1"/>
    <dgm:cxn modelId="{2FB82D15-A502-45F0-AA09-7F264B5CF08F}" type="presParOf" srcId="{9BEAC3DC-65BA-4745-9608-780EBCC73C86}" destId="{01592DE9-A218-461F-8CD9-E8E6F79684AD}" srcOrd="1" destOrd="0" presId="urn:microsoft.com/office/officeart/2005/8/layout/orgChart1"/>
    <dgm:cxn modelId="{EADE1093-BC43-4CDF-8971-07E33A0D8467}" type="presParOf" srcId="{9BEAC3DC-65BA-4745-9608-780EBCC73C86}" destId="{269A85A9-2B5A-4DA9-81D8-8D9FF864711C}" srcOrd="2" destOrd="0" presId="urn:microsoft.com/office/officeart/2005/8/layout/orgChart1"/>
    <dgm:cxn modelId="{50EFC30C-5BF1-4EE6-BB91-9AAE16D7EC7E}" type="presParOf" srcId="{7D721176-D75C-447E-95E0-7CD50BC28428}" destId="{D4609482-CC19-47BE-88FD-2A568A0DE777}" srcOrd="2" destOrd="0" presId="urn:microsoft.com/office/officeart/2005/8/layout/orgChart1"/>
    <dgm:cxn modelId="{57DF4DA8-C663-4324-8773-3F157AD5191A}" type="presParOf" srcId="{7D721176-D75C-447E-95E0-7CD50BC28428}" destId="{E759CCF8-5CED-49FF-BB54-BAD1895AF805}" srcOrd="3" destOrd="0" presId="urn:microsoft.com/office/officeart/2005/8/layout/orgChart1"/>
    <dgm:cxn modelId="{C6D9B933-319B-49D2-B5FE-4F33A1B65CCA}" type="presParOf" srcId="{E759CCF8-5CED-49FF-BB54-BAD1895AF805}" destId="{7868AE61-E878-4B1D-AC95-A4FE8D399E19}" srcOrd="0" destOrd="0" presId="urn:microsoft.com/office/officeart/2005/8/layout/orgChart1"/>
    <dgm:cxn modelId="{327320F0-4FD2-494F-B3F1-F58AEC075036}" type="presParOf" srcId="{7868AE61-E878-4B1D-AC95-A4FE8D399E19}" destId="{3F34BE90-2F51-4029-BE03-9C4C9969C060}" srcOrd="0" destOrd="0" presId="urn:microsoft.com/office/officeart/2005/8/layout/orgChart1"/>
    <dgm:cxn modelId="{B42CAFBB-4862-4F55-A6D6-28AEAB39F564}" type="presParOf" srcId="{7868AE61-E878-4B1D-AC95-A4FE8D399E19}" destId="{841ED64C-6B1C-4495-8DC0-3DAB5BE73BCC}" srcOrd="1" destOrd="0" presId="urn:microsoft.com/office/officeart/2005/8/layout/orgChart1"/>
    <dgm:cxn modelId="{A8D92B8D-7ADA-413C-BF5C-6FDE5DF67634}" type="presParOf" srcId="{E759CCF8-5CED-49FF-BB54-BAD1895AF805}" destId="{1287EF7F-8965-4C7A-AB22-DE6EFDCC12FA}" srcOrd="1" destOrd="0" presId="urn:microsoft.com/office/officeart/2005/8/layout/orgChart1"/>
    <dgm:cxn modelId="{94A68D55-F368-4231-97ED-0AC43A655E96}" type="presParOf" srcId="{1287EF7F-8965-4C7A-AB22-DE6EFDCC12FA}" destId="{7E297CD3-613D-42E9-819E-E8ABEAAEB851}" srcOrd="0" destOrd="0" presId="urn:microsoft.com/office/officeart/2005/8/layout/orgChart1"/>
    <dgm:cxn modelId="{F4A894C2-59C1-467A-A600-FE2FF5A653EF}" type="presParOf" srcId="{1287EF7F-8965-4C7A-AB22-DE6EFDCC12FA}" destId="{575C4D22-296B-4BB3-8188-43290AF63CD4}" srcOrd="1" destOrd="0" presId="urn:microsoft.com/office/officeart/2005/8/layout/orgChart1"/>
    <dgm:cxn modelId="{ADA7887A-A2F6-43B2-8ADA-6446A89F1C7E}" type="presParOf" srcId="{575C4D22-296B-4BB3-8188-43290AF63CD4}" destId="{E0D4BDFE-0E4D-409D-AC64-2E5E79784C24}" srcOrd="0" destOrd="0" presId="urn:microsoft.com/office/officeart/2005/8/layout/orgChart1"/>
    <dgm:cxn modelId="{FC6B3463-B739-4261-AD4C-E59C1A04AF2D}" type="presParOf" srcId="{E0D4BDFE-0E4D-409D-AC64-2E5E79784C24}" destId="{9589C71C-64CF-4505-A1B1-F121FB1F7188}" srcOrd="0" destOrd="0" presId="urn:microsoft.com/office/officeart/2005/8/layout/orgChart1"/>
    <dgm:cxn modelId="{07F52840-A93E-46CD-9967-CCA3CF3B0BE8}" type="presParOf" srcId="{E0D4BDFE-0E4D-409D-AC64-2E5E79784C24}" destId="{A3BB5251-AEC2-49FC-BCB0-5A68F13E817B}" srcOrd="1" destOrd="0" presId="urn:microsoft.com/office/officeart/2005/8/layout/orgChart1"/>
    <dgm:cxn modelId="{7C156CBF-D79E-42F6-AA12-1B55E04AF721}" type="presParOf" srcId="{575C4D22-296B-4BB3-8188-43290AF63CD4}" destId="{28478CD1-ECAB-474A-A0D1-52B6F2CEBB0B}" srcOrd="1" destOrd="0" presId="urn:microsoft.com/office/officeart/2005/8/layout/orgChart1"/>
    <dgm:cxn modelId="{0FCDB4DB-3169-464C-8F02-A08A7405CBDF}" type="presParOf" srcId="{575C4D22-296B-4BB3-8188-43290AF63CD4}" destId="{853F8D6F-DABE-4A60-AA89-92131394836A}" srcOrd="2" destOrd="0" presId="urn:microsoft.com/office/officeart/2005/8/layout/orgChart1"/>
    <dgm:cxn modelId="{33934EE1-5903-49AA-A846-803C2E3F1F95}" type="presParOf" srcId="{E759CCF8-5CED-49FF-BB54-BAD1895AF805}" destId="{91F08F17-B09B-41C3-9D74-F8C4B89F3DAB}" srcOrd="2" destOrd="0" presId="urn:microsoft.com/office/officeart/2005/8/layout/orgChart1"/>
    <dgm:cxn modelId="{7CD12EE7-2E50-4170-B241-099E287295D2}" type="presParOf" srcId="{7D721176-D75C-447E-95E0-7CD50BC28428}" destId="{2D150A3E-844A-4D77-A38A-831D86BBE82B}" srcOrd="4" destOrd="0" presId="urn:microsoft.com/office/officeart/2005/8/layout/orgChart1"/>
    <dgm:cxn modelId="{4353F8CA-E581-4F3D-9286-61CADBA5F355}" type="presParOf" srcId="{7D721176-D75C-447E-95E0-7CD50BC28428}" destId="{70EB6C51-A1C3-4494-B5B7-B220CE208DE9}" srcOrd="5" destOrd="0" presId="urn:microsoft.com/office/officeart/2005/8/layout/orgChart1"/>
    <dgm:cxn modelId="{6EA482C0-2083-47DE-9E17-F5E6492ED8D1}" type="presParOf" srcId="{70EB6C51-A1C3-4494-B5B7-B220CE208DE9}" destId="{BF0B58A8-7070-4418-AB6C-4263E8902D6A}" srcOrd="0" destOrd="0" presId="urn:microsoft.com/office/officeart/2005/8/layout/orgChart1"/>
    <dgm:cxn modelId="{FFDBFF1D-10D7-4F1C-9DC9-823AD7563E16}" type="presParOf" srcId="{BF0B58A8-7070-4418-AB6C-4263E8902D6A}" destId="{08CC9964-C1C5-44AE-BF61-60E04B896391}" srcOrd="0" destOrd="0" presId="urn:microsoft.com/office/officeart/2005/8/layout/orgChart1"/>
    <dgm:cxn modelId="{8BE28B30-DDE8-4DF7-AC8D-6861BA5B6950}" type="presParOf" srcId="{BF0B58A8-7070-4418-AB6C-4263E8902D6A}" destId="{29A34B12-4B3D-4E48-A73D-B856D87B204A}" srcOrd="1" destOrd="0" presId="urn:microsoft.com/office/officeart/2005/8/layout/orgChart1"/>
    <dgm:cxn modelId="{BD69E72F-C136-4A53-9425-52FB3FD03454}" type="presParOf" srcId="{70EB6C51-A1C3-4494-B5B7-B220CE208DE9}" destId="{9D2623AA-11DB-4B00-869A-DD857CE51D96}" srcOrd="1" destOrd="0" presId="urn:microsoft.com/office/officeart/2005/8/layout/orgChart1"/>
    <dgm:cxn modelId="{F404A814-0221-43D7-A8F2-B8F538C0F6FF}" type="presParOf" srcId="{9D2623AA-11DB-4B00-869A-DD857CE51D96}" destId="{7BF8DF25-FA12-4329-B74E-762740A56499}" srcOrd="0" destOrd="0" presId="urn:microsoft.com/office/officeart/2005/8/layout/orgChart1"/>
    <dgm:cxn modelId="{8489572D-CB6A-4DC1-B216-0D6BC6DC7771}" type="presParOf" srcId="{9D2623AA-11DB-4B00-869A-DD857CE51D96}" destId="{B0237EF2-0AB6-40A6-94B6-8C8D4412AD84}" srcOrd="1" destOrd="0" presId="urn:microsoft.com/office/officeart/2005/8/layout/orgChart1"/>
    <dgm:cxn modelId="{AA3C30C8-5C2C-4D04-8805-BF020D5BB149}" type="presParOf" srcId="{B0237EF2-0AB6-40A6-94B6-8C8D4412AD84}" destId="{FB6350BC-821C-4AB3-86A6-4EAB1148AC62}" srcOrd="0" destOrd="0" presId="urn:microsoft.com/office/officeart/2005/8/layout/orgChart1"/>
    <dgm:cxn modelId="{F4D28519-53E3-4781-A1BB-E51614CE189A}" type="presParOf" srcId="{FB6350BC-821C-4AB3-86A6-4EAB1148AC62}" destId="{F29199D9-2BD5-4BBF-B10E-74079FD93FCD}" srcOrd="0" destOrd="0" presId="urn:microsoft.com/office/officeart/2005/8/layout/orgChart1"/>
    <dgm:cxn modelId="{792A6347-4035-4352-A407-D78A579A4E76}" type="presParOf" srcId="{FB6350BC-821C-4AB3-86A6-4EAB1148AC62}" destId="{6E26200A-713F-492C-8FCF-54A4F51DE607}" srcOrd="1" destOrd="0" presId="urn:microsoft.com/office/officeart/2005/8/layout/orgChart1"/>
    <dgm:cxn modelId="{94AC1EEE-4EB7-42E8-BB9D-237E1F3D95A5}" type="presParOf" srcId="{B0237EF2-0AB6-40A6-94B6-8C8D4412AD84}" destId="{69DF7B1B-8D3A-48C3-A2A2-8A4F6AFF36EC}" srcOrd="1" destOrd="0" presId="urn:microsoft.com/office/officeart/2005/8/layout/orgChart1"/>
    <dgm:cxn modelId="{8F528B3B-5186-4768-A81C-68B9D59EC773}" type="presParOf" srcId="{B0237EF2-0AB6-40A6-94B6-8C8D4412AD84}" destId="{3D1E9FB7-0FB5-4A89-9218-F8FD6D4B2DD7}" srcOrd="2" destOrd="0" presId="urn:microsoft.com/office/officeart/2005/8/layout/orgChart1"/>
    <dgm:cxn modelId="{A542A4BD-6943-45A0-9AB1-7A30F9B6BF3B}" type="presParOf" srcId="{70EB6C51-A1C3-4494-B5B7-B220CE208DE9}" destId="{F9294831-560D-4609-9BBE-332F2ED5EC47}" srcOrd="2" destOrd="0" presId="urn:microsoft.com/office/officeart/2005/8/layout/orgChart1"/>
    <dgm:cxn modelId="{F3568719-EA2C-4FC8-AD6E-014EEC2AD9F8}" type="presParOf" srcId="{7D721176-D75C-447E-95E0-7CD50BC28428}" destId="{BD19270B-2D8C-4069-8F27-22D1B6B0E2C1}" srcOrd="6" destOrd="0" presId="urn:microsoft.com/office/officeart/2005/8/layout/orgChart1"/>
    <dgm:cxn modelId="{64243AB1-4FC3-4A38-9A0A-4BB92EBA2170}" type="presParOf" srcId="{7D721176-D75C-447E-95E0-7CD50BC28428}" destId="{14102AC3-A2AF-4B85-A4ED-CAFBED33DF43}" srcOrd="7" destOrd="0" presId="urn:microsoft.com/office/officeart/2005/8/layout/orgChart1"/>
    <dgm:cxn modelId="{B0790360-F184-41D6-ACFD-D0B4D24AD80A}" type="presParOf" srcId="{14102AC3-A2AF-4B85-A4ED-CAFBED33DF43}" destId="{1D8D9C7E-78D2-4869-A2BA-58C2F4EF3DED}" srcOrd="0" destOrd="0" presId="urn:microsoft.com/office/officeart/2005/8/layout/orgChart1"/>
    <dgm:cxn modelId="{A22727B2-1F23-440D-B910-692D6ED254BB}" type="presParOf" srcId="{1D8D9C7E-78D2-4869-A2BA-58C2F4EF3DED}" destId="{42A744A6-E502-4900-93D1-2573A105227F}" srcOrd="0" destOrd="0" presId="urn:microsoft.com/office/officeart/2005/8/layout/orgChart1"/>
    <dgm:cxn modelId="{669F5E31-B380-4889-A5A8-3F90D1CA44F6}" type="presParOf" srcId="{1D8D9C7E-78D2-4869-A2BA-58C2F4EF3DED}" destId="{377E36BD-567E-4C4C-A363-683991382E86}" srcOrd="1" destOrd="0" presId="urn:microsoft.com/office/officeart/2005/8/layout/orgChart1"/>
    <dgm:cxn modelId="{AC4E0AF4-4BB0-4AF1-8846-9C1BB2CAA86A}" type="presParOf" srcId="{14102AC3-A2AF-4B85-A4ED-CAFBED33DF43}" destId="{67C442FF-E431-41F8-89C9-34477FD22D85}" srcOrd="1" destOrd="0" presId="urn:microsoft.com/office/officeart/2005/8/layout/orgChart1"/>
    <dgm:cxn modelId="{C94687CB-7B6B-4DEA-A21A-CB9C7DF07B7B}" type="presParOf" srcId="{14102AC3-A2AF-4B85-A4ED-CAFBED33DF43}" destId="{78FD5EB2-302B-475E-A540-F6AC278D5DEF}" srcOrd="2" destOrd="0" presId="urn:microsoft.com/office/officeart/2005/8/layout/orgChart1"/>
    <dgm:cxn modelId="{6AAAD5F0-F2CC-449B-84A5-888C41B124CE}" type="presParOf" srcId="{7D721176-D75C-447E-95E0-7CD50BC28428}" destId="{C2EC8A61-A81F-4ECF-B6E3-55FC607327E9}" srcOrd="8" destOrd="0" presId="urn:microsoft.com/office/officeart/2005/8/layout/orgChart1"/>
    <dgm:cxn modelId="{9FECA02A-E917-4D42-82E6-ACE1F5734A1B}" type="presParOf" srcId="{7D721176-D75C-447E-95E0-7CD50BC28428}" destId="{43111EEB-8DE6-4980-9E66-3D4A90BE5690}" srcOrd="9" destOrd="0" presId="urn:microsoft.com/office/officeart/2005/8/layout/orgChart1"/>
    <dgm:cxn modelId="{4F2721C0-3979-437F-9F4D-C6589C2A09F6}" type="presParOf" srcId="{43111EEB-8DE6-4980-9E66-3D4A90BE5690}" destId="{C589C2D5-279D-4346-BEEF-CACBB1FCD406}" srcOrd="0" destOrd="0" presId="urn:microsoft.com/office/officeart/2005/8/layout/orgChart1"/>
    <dgm:cxn modelId="{DEE36CFC-29E8-4CBD-9811-2D30D20F3681}" type="presParOf" srcId="{C589C2D5-279D-4346-BEEF-CACBB1FCD406}" destId="{702BB130-A918-4A8A-A415-12887E91F82A}" srcOrd="0" destOrd="0" presId="urn:microsoft.com/office/officeart/2005/8/layout/orgChart1"/>
    <dgm:cxn modelId="{1ABE6C75-15D2-414A-AF24-554799019398}" type="presParOf" srcId="{C589C2D5-279D-4346-BEEF-CACBB1FCD406}" destId="{48A7A622-5EE6-4291-9936-4E0511378EA1}" srcOrd="1" destOrd="0" presId="urn:microsoft.com/office/officeart/2005/8/layout/orgChart1"/>
    <dgm:cxn modelId="{23462C94-D756-4763-AE7A-A667180E5D63}" type="presParOf" srcId="{43111EEB-8DE6-4980-9E66-3D4A90BE5690}" destId="{43B0EC97-0AF6-4CF4-B4DF-CA424E0BA980}" srcOrd="1" destOrd="0" presId="urn:microsoft.com/office/officeart/2005/8/layout/orgChart1"/>
    <dgm:cxn modelId="{0ADED37A-7607-46E2-AED5-C870779FA867}" type="presParOf" srcId="{43B0EC97-0AF6-4CF4-B4DF-CA424E0BA980}" destId="{EB094E6E-0569-47AD-87B3-AC3E07FD4CFF}" srcOrd="0" destOrd="0" presId="urn:microsoft.com/office/officeart/2005/8/layout/orgChart1"/>
    <dgm:cxn modelId="{D3004EA8-026D-41A8-8569-7210D0D0F6DC}" type="presParOf" srcId="{43B0EC97-0AF6-4CF4-B4DF-CA424E0BA980}" destId="{156103B7-3CAB-4EC8-8B9A-FBEC19391902}" srcOrd="1" destOrd="0" presId="urn:microsoft.com/office/officeart/2005/8/layout/orgChart1"/>
    <dgm:cxn modelId="{12B50FCC-4D72-46BE-92C7-4C557503BEE9}" type="presParOf" srcId="{156103B7-3CAB-4EC8-8B9A-FBEC19391902}" destId="{9ED02498-285A-4267-9113-0D2D09134621}" srcOrd="0" destOrd="0" presId="urn:microsoft.com/office/officeart/2005/8/layout/orgChart1"/>
    <dgm:cxn modelId="{598AB7EE-7C02-4326-BF15-6EC93AC55C9E}" type="presParOf" srcId="{9ED02498-285A-4267-9113-0D2D09134621}" destId="{A39F7034-3094-4062-9BCB-48D0BADB9201}" srcOrd="0" destOrd="0" presId="urn:microsoft.com/office/officeart/2005/8/layout/orgChart1"/>
    <dgm:cxn modelId="{28235023-AB01-44C2-9193-80854239AF68}" type="presParOf" srcId="{9ED02498-285A-4267-9113-0D2D09134621}" destId="{4EE14FE2-021B-45BF-B2BA-E1BFBBFAB3EC}" srcOrd="1" destOrd="0" presId="urn:microsoft.com/office/officeart/2005/8/layout/orgChart1"/>
    <dgm:cxn modelId="{4130B548-CDDA-4787-8658-EF95C19FCA6C}" type="presParOf" srcId="{156103B7-3CAB-4EC8-8B9A-FBEC19391902}" destId="{E12F0993-43D0-467B-BC65-0FED7FD6184C}" srcOrd="1" destOrd="0" presId="urn:microsoft.com/office/officeart/2005/8/layout/orgChart1"/>
    <dgm:cxn modelId="{8A68BC95-5821-4AD0-838D-F42F91273136}" type="presParOf" srcId="{156103B7-3CAB-4EC8-8B9A-FBEC19391902}" destId="{AFAC9ABB-E083-440A-BA01-3348970AB44A}" srcOrd="2" destOrd="0" presId="urn:microsoft.com/office/officeart/2005/8/layout/orgChart1"/>
    <dgm:cxn modelId="{AD40FCB4-A707-46A8-ABD2-94AE0588CD4C}" type="presParOf" srcId="{43111EEB-8DE6-4980-9E66-3D4A90BE5690}" destId="{5C1922F9-29FA-4168-A0C2-3507304E15FC}" srcOrd="2" destOrd="0" presId="urn:microsoft.com/office/officeart/2005/8/layout/orgChart1"/>
    <dgm:cxn modelId="{B64417A3-0299-4271-BBE4-7218CCE024D1}" type="presParOf" srcId="{7D721176-D75C-447E-95E0-7CD50BC28428}" destId="{4D45A2BB-1787-4C67-8F83-DCC14898BD93}" srcOrd="10" destOrd="0" presId="urn:microsoft.com/office/officeart/2005/8/layout/orgChart1"/>
    <dgm:cxn modelId="{A5CB68FA-3DB5-4E9B-AF41-3C639EB5B4A1}" type="presParOf" srcId="{7D721176-D75C-447E-95E0-7CD50BC28428}" destId="{E58B2156-C4E5-4F1A-A8B4-1A8CFA115185}" srcOrd="11" destOrd="0" presId="urn:microsoft.com/office/officeart/2005/8/layout/orgChart1"/>
    <dgm:cxn modelId="{496C1AC6-08E1-401B-B91F-6446542AAFC0}" type="presParOf" srcId="{E58B2156-C4E5-4F1A-A8B4-1A8CFA115185}" destId="{B84DA3BF-2227-45B2-8C7B-0C5ABC502DE7}" srcOrd="0" destOrd="0" presId="urn:microsoft.com/office/officeart/2005/8/layout/orgChart1"/>
    <dgm:cxn modelId="{D54EF8E1-CB8A-4586-A4A3-1A83A9215B74}" type="presParOf" srcId="{B84DA3BF-2227-45B2-8C7B-0C5ABC502DE7}" destId="{B7CE753E-2352-40FC-9945-E36024B7C4FF}" srcOrd="0" destOrd="0" presId="urn:microsoft.com/office/officeart/2005/8/layout/orgChart1"/>
    <dgm:cxn modelId="{7EDF1014-C712-4EF5-AE93-86F1A24E3040}" type="presParOf" srcId="{B84DA3BF-2227-45B2-8C7B-0C5ABC502DE7}" destId="{F28BF69E-0704-431C-B3E5-B8C2AC5715FC}" srcOrd="1" destOrd="0" presId="urn:microsoft.com/office/officeart/2005/8/layout/orgChart1"/>
    <dgm:cxn modelId="{65A7EB5A-D40F-48A9-A2D9-CBBBEA6775A1}" type="presParOf" srcId="{E58B2156-C4E5-4F1A-A8B4-1A8CFA115185}" destId="{4125691D-9F23-4480-83A7-11986D75F28C}" srcOrd="1" destOrd="0" presId="urn:microsoft.com/office/officeart/2005/8/layout/orgChart1"/>
    <dgm:cxn modelId="{B545ED10-F542-4589-9C31-8549445529FF}" type="presParOf" srcId="{E58B2156-C4E5-4F1A-A8B4-1A8CFA115185}" destId="{F8D5461A-D0B4-431F-8035-E7C4A8015D2E}" srcOrd="2" destOrd="0" presId="urn:microsoft.com/office/officeart/2005/8/layout/orgChart1"/>
    <dgm:cxn modelId="{674A831D-58AC-4425-A734-E3F32F71E63D}" type="presParOf" srcId="{4FB2E8DB-5506-41FF-90C7-45AF1DCBFA11}" destId="{0EA7C67D-F46B-450B-8518-B9C8774CA490}" srcOrd="2" destOrd="0" presId="urn:microsoft.com/office/officeart/2005/8/layout/orgChart1"/>
    <dgm:cxn modelId="{F49CC6BA-F9EA-4269-A93F-656EBB5741FA}" type="presParOf" srcId="{9C75A2BD-B799-4203-BC8A-40E248C84780}" destId="{73974680-9B19-44AD-8B7B-7F5354E08E20}" srcOrd="2" destOrd="0" presId="urn:microsoft.com/office/officeart/2005/8/layout/orgChart1"/>
    <dgm:cxn modelId="{765867D5-3C00-4311-8F4A-864A4B9A4598}" type="presParOf" srcId="{9C75A2BD-B799-4203-BC8A-40E248C84780}" destId="{7517493A-259B-4E35-BE69-B871E40C6DC2}" srcOrd="3" destOrd="0" presId="urn:microsoft.com/office/officeart/2005/8/layout/orgChart1"/>
    <dgm:cxn modelId="{3F99674D-3CA8-4DEB-A032-F45206E5C730}" type="presParOf" srcId="{7517493A-259B-4E35-BE69-B871E40C6DC2}" destId="{8B8BB07E-4B60-48E9-B21C-5A7C1821DC35}" srcOrd="0" destOrd="0" presId="urn:microsoft.com/office/officeart/2005/8/layout/orgChart1"/>
    <dgm:cxn modelId="{E6910706-365A-465D-88E4-3D0B245B02E4}" type="presParOf" srcId="{8B8BB07E-4B60-48E9-B21C-5A7C1821DC35}" destId="{C105AD6C-4A05-4384-84A8-6771E819039F}" srcOrd="0" destOrd="0" presId="urn:microsoft.com/office/officeart/2005/8/layout/orgChart1"/>
    <dgm:cxn modelId="{F5C81D92-78F8-45AC-90C7-F2CEF065AEB5}" type="presParOf" srcId="{8B8BB07E-4B60-48E9-B21C-5A7C1821DC35}" destId="{061EAB48-DC60-4A7D-A75A-9E5ED7CC7FD8}" srcOrd="1" destOrd="0" presId="urn:microsoft.com/office/officeart/2005/8/layout/orgChart1"/>
    <dgm:cxn modelId="{F3229DD4-00EC-4353-882F-D0F1249EB192}" type="presParOf" srcId="{7517493A-259B-4E35-BE69-B871E40C6DC2}" destId="{91E1BAC7-9C95-4DC9-9E8F-EC07E1E21FDC}" srcOrd="1" destOrd="0" presId="urn:microsoft.com/office/officeart/2005/8/layout/orgChart1"/>
    <dgm:cxn modelId="{9D0A6975-1EFE-485B-96CF-31B273D6FBE1}" type="presParOf" srcId="{91E1BAC7-9C95-4DC9-9E8F-EC07E1E21FDC}" destId="{3148D4E5-60C3-48DF-A937-5943A086D4AB}" srcOrd="0" destOrd="0" presId="urn:microsoft.com/office/officeart/2005/8/layout/orgChart1"/>
    <dgm:cxn modelId="{8C84AD71-FD16-49F5-8675-D791D295CD58}" type="presParOf" srcId="{91E1BAC7-9C95-4DC9-9E8F-EC07E1E21FDC}" destId="{37A9C8D2-A996-406C-BE06-6CEEEA3BEEA6}" srcOrd="1" destOrd="0" presId="urn:microsoft.com/office/officeart/2005/8/layout/orgChart1"/>
    <dgm:cxn modelId="{2AECEA9F-6EBD-4A11-9F49-1FD1C9ED5B50}" type="presParOf" srcId="{37A9C8D2-A996-406C-BE06-6CEEEA3BEEA6}" destId="{05375DD5-C8DF-4FF2-B9FF-C8292C5CC900}" srcOrd="0" destOrd="0" presId="urn:microsoft.com/office/officeart/2005/8/layout/orgChart1"/>
    <dgm:cxn modelId="{26431085-DB8B-4358-867D-D51B581D6A82}" type="presParOf" srcId="{05375DD5-C8DF-4FF2-B9FF-C8292C5CC900}" destId="{A40C20CF-438A-4FC4-BB82-ED6F7F48C546}" srcOrd="0" destOrd="0" presId="urn:microsoft.com/office/officeart/2005/8/layout/orgChart1"/>
    <dgm:cxn modelId="{A672DFCD-AB90-4308-9D8E-E79A479FBD58}" type="presParOf" srcId="{05375DD5-C8DF-4FF2-B9FF-C8292C5CC900}" destId="{6224C7BD-889C-40B4-9F0A-DE37291C48A2}" srcOrd="1" destOrd="0" presId="urn:microsoft.com/office/officeart/2005/8/layout/orgChart1"/>
    <dgm:cxn modelId="{5E1239A1-9352-4E0E-8D2F-2FE09D8D0740}" type="presParOf" srcId="{37A9C8D2-A996-406C-BE06-6CEEEA3BEEA6}" destId="{C3853520-BF95-4963-81F7-D03978D47260}" srcOrd="1" destOrd="0" presId="urn:microsoft.com/office/officeart/2005/8/layout/orgChart1"/>
    <dgm:cxn modelId="{6E8B38FC-8A95-4C44-95C9-3BCD26320B3F}" type="presParOf" srcId="{C3853520-BF95-4963-81F7-D03978D47260}" destId="{6D4A0039-067A-470F-A796-30AE2489DF00}" srcOrd="0" destOrd="0" presId="urn:microsoft.com/office/officeart/2005/8/layout/orgChart1"/>
    <dgm:cxn modelId="{E18B85F2-5ADE-4E5E-87A5-2771AA96C6DE}" type="presParOf" srcId="{C3853520-BF95-4963-81F7-D03978D47260}" destId="{1EB46616-4D06-4ED8-8EB0-0C1307E73154}" srcOrd="1" destOrd="0" presId="urn:microsoft.com/office/officeart/2005/8/layout/orgChart1"/>
    <dgm:cxn modelId="{E9AAB465-CC62-48A8-A39B-3A4528A77FBB}" type="presParOf" srcId="{1EB46616-4D06-4ED8-8EB0-0C1307E73154}" destId="{CCF3EBF3-4301-4A09-9288-F04B239D9D5E}" srcOrd="0" destOrd="0" presId="urn:microsoft.com/office/officeart/2005/8/layout/orgChart1"/>
    <dgm:cxn modelId="{BE256A5D-5456-474B-86A9-2BF00D3C3446}" type="presParOf" srcId="{CCF3EBF3-4301-4A09-9288-F04B239D9D5E}" destId="{84DC9068-2559-4C12-BC40-4449CF6A238B}" srcOrd="0" destOrd="0" presId="urn:microsoft.com/office/officeart/2005/8/layout/orgChart1"/>
    <dgm:cxn modelId="{2020FC88-1647-43EB-BDA7-68E07AEE4A4D}" type="presParOf" srcId="{CCF3EBF3-4301-4A09-9288-F04B239D9D5E}" destId="{00E0A533-FDB6-45FB-BFDC-2A5027004FED}" srcOrd="1" destOrd="0" presId="urn:microsoft.com/office/officeart/2005/8/layout/orgChart1"/>
    <dgm:cxn modelId="{4BB06395-42DE-4E1D-8541-3B38A7955F8D}" type="presParOf" srcId="{1EB46616-4D06-4ED8-8EB0-0C1307E73154}" destId="{FA16EF8C-BF25-44C0-A072-30FCB5923B68}" srcOrd="1" destOrd="0" presId="urn:microsoft.com/office/officeart/2005/8/layout/orgChart1"/>
    <dgm:cxn modelId="{F005E825-2B03-4070-A0BD-C07423B04E83}" type="presParOf" srcId="{1EB46616-4D06-4ED8-8EB0-0C1307E73154}" destId="{835561E2-DD39-4E53-B999-7E4879E3DCA6}" srcOrd="2" destOrd="0" presId="urn:microsoft.com/office/officeart/2005/8/layout/orgChart1"/>
    <dgm:cxn modelId="{DE74EEEB-D592-4CFC-9D15-5F664EDE114A}" type="presParOf" srcId="{37A9C8D2-A996-406C-BE06-6CEEEA3BEEA6}" destId="{86B3E7DF-B91F-457B-98C8-E104A35A299F}" srcOrd="2" destOrd="0" presId="urn:microsoft.com/office/officeart/2005/8/layout/orgChart1"/>
    <dgm:cxn modelId="{76B78DAF-2F61-4AC3-B1A4-EE3FAF5E9506}" type="presParOf" srcId="{91E1BAC7-9C95-4DC9-9E8F-EC07E1E21FDC}" destId="{10D76E68-513B-41B0-96A9-D0DFC9EAB7D8}" srcOrd="2" destOrd="0" presId="urn:microsoft.com/office/officeart/2005/8/layout/orgChart1"/>
    <dgm:cxn modelId="{DBCABCBC-DC67-48FF-BA55-713A9E9A09FE}" type="presParOf" srcId="{91E1BAC7-9C95-4DC9-9E8F-EC07E1E21FDC}" destId="{A0134AC3-C4C7-4F6E-8E1E-388F7D6520E8}" srcOrd="3" destOrd="0" presId="urn:microsoft.com/office/officeart/2005/8/layout/orgChart1"/>
    <dgm:cxn modelId="{D38E8DC8-5AA7-4966-A842-7D3EB6D3475A}" type="presParOf" srcId="{A0134AC3-C4C7-4F6E-8E1E-388F7D6520E8}" destId="{618427D3-5167-49B4-90B9-5BE5B824498D}" srcOrd="0" destOrd="0" presId="urn:microsoft.com/office/officeart/2005/8/layout/orgChart1"/>
    <dgm:cxn modelId="{95E8C94C-D7C6-41CE-87FD-135315A7FD4B}" type="presParOf" srcId="{618427D3-5167-49B4-90B9-5BE5B824498D}" destId="{ACF5FD3E-0426-44D0-82D1-DA2A1F433D27}" srcOrd="0" destOrd="0" presId="urn:microsoft.com/office/officeart/2005/8/layout/orgChart1"/>
    <dgm:cxn modelId="{602F59BC-C1DF-4087-9EAC-356748287185}" type="presParOf" srcId="{618427D3-5167-49B4-90B9-5BE5B824498D}" destId="{B369131C-0175-4D07-922C-F76633E695CA}" srcOrd="1" destOrd="0" presId="urn:microsoft.com/office/officeart/2005/8/layout/orgChart1"/>
    <dgm:cxn modelId="{91F5DF7B-374B-451B-941A-A560F596FA42}" type="presParOf" srcId="{A0134AC3-C4C7-4F6E-8E1E-388F7D6520E8}" destId="{F05307DD-185C-43BF-8584-35584C6D1135}" srcOrd="1" destOrd="0" presId="urn:microsoft.com/office/officeart/2005/8/layout/orgChart1"/>
    <dgm:cxn modelId="{03C47C39-F0F7-4B82-A07B-94EF9B20C2FF}" type="presParOf" srcId="{F05307DD-185C-43BF-8584-35584C6D1135}" destId="{AA1B1F05-4B14-43E3-8A21-74E555EC1D5C}" srcOrd="0" destOrd="0" presId="urn:microsoft.com/office/officeart/2005/8/layout/orgChart1"/>
    <dgm:cxn modelId="{5B6135FF-DDC6-46BA-BB26-83FD13C6F402}" type="presParOf" srcId="{F05307DD-185C-43BF-8584-35584C6D1135}" destId="{C8886542-959F-4C67-85B7-98A1D70F0638}" srcOrd="1" destOrd="0" presId="urn:microsoft.com/office/officeart/2005/8/layout/orgChart1"/>
    <dgm:cxn modelId="{5A4F3FCF-6F0F-4DCB-AAD0-6801F51550B9}" type="presParOf" srcId="{C8886542-959F-4C67-85B7-98A1D70F0638}" destId="{1349FC11-E606-41AE-AB28-07A956AF056F}" srcOrd="0" destOrd="0" presId="urn:microsoft.com/office/officeart/2005/8/layout/orgChart1"/>
    <dgm:cxn modelId="{C2168BB2-60C7-4300-AB4D-98BF1247D8DF}" type="presParOf" srcId="{1349FC11-E606-41AE-AB28-07A956AF056F}" destId="{CF60E30E-739B-4A25-88CF-8F8FCB99D3B2}" srcOrd="0" destOrd="0" presId="urn:microsoft.com/office/officeart/2005/8/layout/orgChart1"/>
    <dgm:cxn modelId="{8799432C-F740-471E-99A7-61A09E3EC81A}" type="presParOf" srcId="{1349FC11-E606-41AE-AB28-07A956AF056F}" destId="{694266BB-F815-43D7-9FEF-7199A5830F95}" srcOrd="1" destOrd="0" presId="urn:microsoft.com/office/officeart/2005/8/layout/orgChart1"/>
    <dgm:cxn modelId="{D7351AF0-F8CC-4DEF-99D1-38C9387A6951}" type="presParOf" srcId="{C8886542-959F-4C67-85B7-98A1D70F0638}" destId="{C11AB89F-A1E6-4140-A3D5-88CD3BC5B518}" srcOrd="1" destOrd="0" presId="urn:microsoft.com/office/officeart/2005/8/layout/orgChart1"/>
    <dgm:cxn modelId="{30FB4AE6-941D-4E59-940B-912925879490}" type="presParOf" srcId="{C8886542-959F-4C67-85B7-98A1D70F0638}" destId="{129AC26A-ABDB-4245-8B1A-AE3A029E7D06}" srcOrd="2" destOrd="0" presId="urn:microsoft.com/office/officeart/2005/8/layout/orgChart1"/>
    <dgm:cxn modelId="{2B72B585-06AE-4628-B049-157B6A1F25C6}" type="presParOf" srcId="{A0134AC3-C4C7-4F6E-8E1E-388F7D6520E8}" destId="{1D0F75D0-8B3B-4EBA-8FA1-7AF7179013F7}" srcOrd="2" destOrd="0" presId="urn:microsoft.com/office/officeart/2005/8/layout/orgChart1"/>
    <dgm:cxn modelId="{24F1300D-5CF2-4A2A-A6F1-66BDC8AA764F}" type="presParOf" srcId="{91E1BAC7-9C95-4DC9-9E8F-EC07E1E21FDC}" destId="{FEE3A7A7-6770-41F4-B32E-6AB30CDFB984}" srcOrd="4" destOrd="0" presId="urn:microsoft.com/office/officeart/2005/8/layout/orgChart1"/>
    <dgm:cxn modelId="{C9966C5D-19C0-4DE5-B449-89B04DF25153}" type="presParOf" srcId="{91E1BAC7-9C95-4DC9-9E8F-EC07E1E21FDC}" destId="{FD67367C-A69D-4ECF-B89E-777D56291506}" srcOrd="5" destOrd="0" presId="urn:microsoft.com/office/officeart/2005/8/layout/orgChart1"/>
    <dgm:cxn modelId="{8296A07A-99BF-4375-9D10-53F4F3224527}" type="presParOf" srcId="{FD67367C-A69D-4ECF-B89E-777D56291506}" destId="{F520052A-CB35-4B33-A791-E022402D1572}" srcOrd="0" destOrd="0" presId="urn:microsoft.com/office/officeart/2005/8/layout/orgChart1"/>
    <dgm:cxn modelId="{2D1FF415-2E43-4496-8BF7-96425C52A590}" type="presParOf" srcId="{F520052A-CB35-4B33-A791-E022402D1572}" destId="{1B9E0827-3555-45BC-8331-C030F650886E}" srcOrd="0" destOrd="0" presId="urn:microsoft.com/office/officeart/2005/8/layout/orgChart1"/>
    <dgm:cxn modelId="{362E44E9-BD8C-4E69-B1B0-7878F4A88598}" type="presParOf" srcId="{F520052A-CB35-4B33-A791-E022402D1572}" destId="{A46E904D-2BDE-40F1-8DA4-7D868A92F589}" srcOrd="1" destOrd="0" presId="urn:microsoft.com/office/officeart/2005/8/layout/orgChart1"/>
    <dgm:cxn modelId="{FADEA7B1-A40B-4873-A894-55834488AE09}" type="presParOf" srcId="{FD67367C-A69D-4ECF-B89E-777D56291506}" destId="{50BBB03B-FCDB-4F78-812C-BA7028E9A931}" srcOrd="1" destOrd="0" presId="urn:microsoft.com/office/officeart/2005/8/layout/orgChart1"/>
    <dgm:cxn modelId="{18E23425-9E4E-4133-BEEE-2C80F2964E66}" type="presParOf" srcId="{FD67367C-A69D-4ECF-B89E-777D56291506}" destId="{C14A7E2D-407F-40E8-83AB-A11193DE00BE}" srcOrd="2" destOrd="0" presId="urn:microsoft.com/office/officeart/2005/8/layout/orgChart1"/>
    <dgm:cxn modelId="{5BBD14EA-914E-47EE-B444-AA4332D603FE}" type="presParOf" srcId="{91E1BAC7-9C95-4DC9-9E8F-EC07E1E21FDC}" destId="{315B5DEC-D3D5-43E5-A5B2-A66EC6E936BC}" srcOrd="6" destOrd="0" presId="urn:microsoft.com/office/officeart/2005/8/layout/orgChart1"/>
    <dgm:cxn modelId="{6654DB8B-4D09-4C09-A3AD-80F882BA8097}" type="presParOf" srcId="{91E1BAC7-9C95-4DC9-9E8F-EC07E1E21FDC}" destId="{C419CFB3-C002-4745-8F71-376056560993}" srcOrd="7" destOrd="0" presId="urn:microsoft.com/office/officeart/2005/8/layout/orgChart1"/>
    <dgm:cxn modelId="{3C99BAC7-D1B9-4402-B25B-3B6A99F11889}" type="presParOf" srcId="{C419CFB3-C002-4745-8F71-376056560993}" destId="{EB9A653D-BFA5-4C29-A38E-B3AA18417922}" srcOrd="0" destOrd="0" presId="urn:microsoft.com/office/officeart/2005/8/layout/orgChart1"/>
    <dgm:cxn modelId="{F4AF3AA8-26BD-44BA-95EF-07939C89303D}" type="presParOf" srcId="{EB9A653D-BFA5-4C29-A38E-B3AA18417922}" destId="{580157ED-4DC7-4FC7-A31F-2843C322FDBB}" srcOrd="0" destOrd="0" presId="urn:microsoft.com/office/officeart/2005/8/layout/orgChart1"/>
    <dgm:cxn modelId="{D38117D9-1C02-40DD-AEC2-4398D5C0FF20}" type="presParOf" srcId="{EB9A653D-BFA5-4C29-A38E-B3AA18417922}" destId="{676D228E-67AA-4BEA-B6CF-E68637C1DD3F}" srcOrd="1" destOrd="0" presId="urn:microsoft.com/office/officeart/2005/8/layout/orgChart1"/>
    <dgm:cxn modelId="{1A6DC65B-695F-4C34-A1B1-FDB1868238FC}" type="presParOf" srcId="{C419CFB3-C002-4745-8F71-376056560993}" destId="{986E18E7-8A8D-4057-953F-93A55350BBA0}" srcOrd="1" destOrd="0" presId="urn:microsoft.com/office/officeart/2005/8/layout/orgChart1"/>
    <dgm:cxn modelId="{7EB66DC4-A0F5-47AA-8C24-62DA5F24B0FE}" type="presParOf" srcId="{986E18E7-8A8D-4057-953F-93A55350BBA0}" destId="{4143A7F6-1923-4741-9D95-7ADEA12ECB40}" srcOrd="0" destOrd="0" presId="urn:microsoft.com/office/officeart/2005/8/layout/orgChart1"/>
    <dgm:cxn modelId="{88E22875-A960-491E-A9AE-497FFD768C64}" type="presParOf" srcId="{986E18E7-8A8D-4057-953F-93A55350BBA0}" destId="{F742D630-7995-4DD5-82F8-980F1AA07241}" srcOrd="1" destOrd="0" presId="urn:microsoft.com/office/officeart/2005/8/layout/orgChart1"/>
    <dgm:cxn modelId="{B9F0D36B-AAA0-4A94-AEB4-4C1E6762F466}" type="presParOf" srcId="{F742D630-7995-4DD5-82F8-980F1AA07241}" destId="{EBB03F15-0B81-485D-BA54-14A1559FBF6A}" srcOrd="0" destOrd="0" presId="urn:microsoft.com/office/officeart/2005/8/layout/orgChart1"/>
    <dgm:cxn modelId="{621F7CC8-A7FA-44DC-9830-92D961FB28D6}" type="presParOf" srcId="{EBB03F15-0B81-485D-BA54-14A1559FBF6A}" destId="{801A4652-DA2D-4CCE-8AB2-EE51FB4C725A}" srcOrd="0" destOrd="0" presId="urn:microsoft.com/office/officeart/2005/8/layout/orgChart1"/>
    <dgm:cxn modelId="{94CB74EE-513B-42EE-BA6E-F2DAE8E964CA}" type="presParOf" srcId="{EBB03F15-0B81-485D-BA54-14A1559FBF6A}" destId="{7C383FD5-9BD6-4BB9-B5F2-1904F3525FD1}" srcOrd="1" destOrd="0" presId="urn:microsoft.com/office/officeart/2005/8/layout/orgChart1"/>
    <dgm:cxn modelId="{3BC19F58-2FF1-40D5-86FE-95902F576FAF}" type="presParOf" srcId="{F742D630-7995-4DD5-82F8-980F1AA07241}" destId="{9CA2FC2A-396E-4B03-B46E-4E7698F77CF5}" srcOrd="1" destOrd="0" presId="urn:microsoft.com/office/officeart/2005/8/layout/orgChart1"/>
    <dgm:cxn modelId="{5A47A298-1B25-45D4-96E2-3BA2ED358B70}" type="presParOf" srcId="{F742D630-7995-4DD5-82F8-980F1AA07241}" destId="{BC910E15-4B56-4B6E-84AF-44EDB4D4FB23}" srcOrd="2" destOrd="0" presId="urn:microsoft.com/office/officeart/2005/8/layout/orgChart1"/>
    <dgm:cxn modelId="{519BF628-710D-4711-BB47-0B1EF95931C7}" type="presParOf" srcId="{C419CFB3-C002-4745-8F71-376056560993}" destId="{449B4B54-8188-45FE-832F-279CB815B466}" srcOrd="2" destOrd="0" presId="urn:microsoft.com/office/officeart/2005/8/layout/orgChart1"/>
    <dgm:cxn modelId="{58976E65-1EBA-4C3E-961E-30E689C63F42}" type="presParOf" srcId="{91E1BAC7-9C95-4DC9-9E8F-EC07E1E21FDC}" destId="{8EC5684F-6B8B-44B0-93CA-D1CEDA871AC4}" srcOrd="8" destOrd="0" presId="urn:microsoft.com/office/officeart/2005/8/layout/orgChart1"/>
    <dgm:cxn modelId="{BD3D7FC8-9808-470F-B958-8989F5FF4DA7}" type="presParOf" srcId="{91E1BAC7-9C95-4DC9-9E8F-EC07E1E21FDC}" destId="{A3B381EB-EB2D-4EFB-ACFA-52B906E2DEC9}" srcOrd="9" destOrd="0" presId="urn:microsoft.com/office/officeart/2005/8/layout/orgChart1"/>
    <dgm:cxn modelId="{847044CA-4AA8-479F-A966-F36700B1A40E}" type="presParOf" srcId="{A3B381EB-EB2D-4EFB-ACFA-52B906E2DEC9}" destId="{CAAFE9F2-D912-49AD-A8E9-B16C6F2667DC}" srcOrd="0" destOrd="0" presId="urn:microsoft.com/office/officeart/2005/8/layout/orgChart1"/>
    <dgm:cxn modelId="{AB332720-4C2D-45CF-9E84-E5B6A481CA51}" type="presParOf" srcId="{CAAFE9F2-D912-49AD-A8E9-B16C6F2667DC}" destId="{467BCF26-C077-47EC-8FF5-9580DD3CC47F}" srcOrd="0" destOrd="0" presId="urn:microsoft.com/office/officeart/2005/8/layout/orgChart1"/>
    <dgm:cxn modelId="{3587D870-EA63-4B16-94BB-0C76A9D8E86F}" type="presParOf" srcId="{CAAFE9F2-D912-49AD-A8E9-B16C6F2667DC}" destId="{B5606710-EC8E-4F5C-8D93-E78DFE310075}" srcOrd="1" destOrd="0" presId="urn:microsoft.com/office/officeart/2005/8/layout/orgChart1"/>
    <dgm:cxn modelId="{72691708-032C-4141-B3DC-BE3A3B0F29EE}" type="presParOf" srcId="{A3B381EB-EB2D-4EFB-ACFA-52B906E2DEC9}" destId="{AED6E822-9497-4A3F-A75F-DD14A3730AFE}" srcOrd="1" destOrd="0" presId="urn:microsoft.com/office/officeart/2005/8/layout/orgChart1"/>
    <dgm:cxn modelId="{6C207FF4-9761-4AF2-BAA6-75BDB943B38A}" type="presParOf" srcId="{A3B381EB-EB2D-4EFB-ACFA-52B906E2DEC9}" destId="{028AACB5-5973-4E3A-B481-DD90FE4D506F}" srcOrd="2" destOrd="0" presId="urn:microsoft.com/office/officeart/2005/8/layout/orgChart1"/>
    <dgm:cxn modelId="{DD297251-BFDA-45F9-A9FB-E73BACE27915}" type="presParOf" srcId="{7517493A-259B-4E35-BE69-B871E40C6DC2}" destId="{1DEFD325-F3C2-4E8F-B050-AF6C9CFAAAC4}" srcOrd="2" destOrd="0" presId="urn:microsoft.com/office/officeart/2005/8/layout/orgChart1"/>
    <dgm:cxn modelId="{D713BCF4-10EE-458A-AD9D-E13747DB9A2B}" type="presParOf" srcId="{3A77880E-0D06-46EC-B4F8-7FEC42E27916}" destId="{B3BBDF81-8515-4D9A-994B-7416C9DAC869}" srcOrd="2" destOrd="0" presId="urn:microsoft.com/office/officeart/2005/8/layout/orgChart1"/>
    <dgm:cxn modelId="{4E99E2F0-C4D8-4F75-8169-1158F6A93457}" type="presParOf" srcId="{922FF837-1AE1-4193-9B01-7D093D3C0993}" destId="{E1E09D8A-9877-4E39-90AD-D6C0CAD092A5}" srcOrd="2" destOrd="0" presId="urn:microsoft.com/office/officeart/2005/8/layout/orgChart1"/>
    <dgm:cxn modelId="{6FC80CB5-FECC-4D72-B133-60104DFC9DD5}" type="presParOf" srcId="{922FF837-1AE1-4193-9B01-7D093D3C0993}" destId="{2B12D340-A254-446C-98B8-8A20B5335B00}" srcOrd="3" destOrd="0" presId="urn:microsoft.com/office/officeart/2005/8/layout/orgChart1"/>
    <dgm:cxn modelId="{C92C570A-3F9A-489A-95A6-51834B069F11}" type="presParOf" srcId="{2B12D340-A254-446C-98B8-8A20B5335B00}" destId="{5EFC3680-13F4-47B4-B712-540156CABB10}" srcOrd="0" destOrd="0" presId="urn:microsoft.com/office/officeart/2005/8/layout/orgChart1"/>
    <dgm:cxn modelId="{76E12698-A889-4087-9F80-ECA4C4F1ACEB}" type="presParOf" srcId="{5EFC3680-13F4-47B4-B712-540156CABB10}" destId="{04CA57BE-0D52-4F50-BB0C-8C2C33A32FFC}" srcOrd="0" destOrd="0" presId="urn:microsoft.com/office/officeart/2005/8/layout/orgChart1"/>
    <dgm:cxn modelId="{E6939F9F-77B5-4641-9CBB-342564532003}" type="presParOf" srcId="{5EFC3680-13F4-47B4-B712-540156CABB10}" destId="{B8C391AA-7FC8-4B8E-9F19-25CC0FA5CD38}" srcOrd="1" destOrd="0" presId="urn:microsoft.com/office/officeart/2005/8/layout/orgChart1"/>
    <dgm:cxn modelId="{D24C92B7-02F7-4BF1-9FF6-082AC35B4299}" type="presParOf" srcId="{2B12D340-A254-446C-98B8-8A20B5335B00}" destId="{2E03271F-21DD-4012-B0E8-BAFA7691E68B}" srcOrd="1" destOrd="0" presId="urn:microsoft.com/office/officeart/2005/8/layout/orgChart1"/>
    <dgm:cxn modelId="{E8F6D8E3-71B3-4B15-8177-AAAF4C6B18A8}" type="presParOf" srcId="{2E03271F-21DD-4012-B0E8-BAFA7691E68B}" destId="{F88E71B2-8F05-43EC-94E6-504986B33B95}" srcOrd="0" destOrd="0" presId="urn:microsoft.com/office/officeart/2005/8/layout/orgChart1"/>
    <dgm:cxn modelId="{4B3392A7-5375-449B-9862-FFE57954EEDF}" type="presParOf" srcId="{2E03271F-21DD-4012-B0E8-BAFA7691E68B}" destId="{F6E0C33A-8BD4-4644-A186-5DC66C081B8C}" srcOrd="1" destOrd="0" presId="urn:microsoft.com/office/officeart/2005/8/layout/orgChart1"/>
    <dgm:cxn modelId="{45C6D316-9AD2-49EE-B88D-DBBE0D2C6CA3}" type="presParOf" srcId="{F6E0C33A-8BD4-4644-A186-5DC66C081B8C}" destId="{3098AE37-D8E1-4CEF-B231-6ACF3196A912}" srcOrd="0" destOrd="0" presId="urn:microsoft.com/office/officeart/2005/8/layout/orgChart1"/>
    <dgm:cxn modelId="{40DC6571-85C0-4232-A077-5C5A7281C7B5}" type="presParOf" srcId="{3098AE37-D8E1-4CEF-B231-6ACF3196A912}" destId="{9C86BE64-65A5-4A88-86B4-FE5EF0852B6C}" srcOrd="0" destOrd="0" presId="urn:microsoft.com/office/officeart/2005/8/layout/orgChart1"/>
    <dgm:cxn modelId="{0E4CF6E6-06B4-41A1-A2A3-3A8ACA8660F8}" type="presParOf" srcId="{3098AE37-D8E1-4CEF-B231-6ACF3196A912}" destId="{48A6CED7-2084-4629-A229-49CCFD25568B}" srcOrd="1" destOrd="0" presId="urn:microsoft.com/office/officeart/2005/8/layout/orgChart1"/>
    <dgm:cxn modelId="{8BE7BDA8-64D8-462B-98D2-5A436557D1F9}" type="presParOf" srcId="{F6E0C33A-8BD4-4644-A186-5DC66C081B8C}" destId="{5480AE71-DCAA-4631-8181-B2531184451C}" srcOrd="1" destOrd="0" presId="urn:microsoft.com/office/officeart/2005/8/layout/orgChart1"/>
    <dgm:cxn modelId="{FFE1257A-0AA1-4DB3-9C54-E8215B19FD50}" type="presParOf" srcId="{5480AE71-DCAA-4631-8181-B2531184451C}" destId="{EB980B6D-464A-478F-B2EC-A844B654E873}" srcOrd="0" destOrd="0" presId="urn:microsoft.com/office/officeart/2005/8/layout/orgChart1"/>
    <dgm:cxn modelId="{4C6F552B-D433-4178-9D66-AA6CBF066633}" type="presParOf" srcId="{5480AE71-DCAA-4631-8181-B2531184451C}" destId="{CBDA7487-DF92-4875-ABCD-FD5D03CC5791}" srcOrd="1" destOrd="0" presId="urn:microsoft.com/office/officeart/2005/8/layout/orgChart1"/>
    <dgm:cxn modelId="{FD8F0CF7-B202-4E3D-A6F6-B3BA8D51F322}" type="presParOf" srcId="{CBDA7487-DF92-4875-ABCD-FD5D03CC5791}" destId="{94E57552-1FC8-4EEE-8000-5707F03637BA}" srcOrd="0" destOrd="0" presId="urn:microsoft.com/office/officeart/2005/8/layout/orgChart1"/>
    <dgm:cxn modelId="{3C786FE9-9301-4CC4-B21D-3317CDF63D41}" type="presParOf" srcId="{94E57552-1FC8-4EEE-8000-5707F03637BA}" destId="{E15E9E74-294F-4FD4-AC04-5BAFBAC8C8B5}" srcOrd="0" destOrd="0" presId="urn:microsoft.com/office/officeart/2005/8/layout/orgChart1"/>
    <dgm:cxn modelId="{A8F9E3DF-D36A-4E66-A981-3C1A0689B979}" type="presParOf" srcId="{94E57552-1FC8-4EEE-8000-5707F03637BA}" destId="{9210AA90-08A9-41B9-98AA-CAAD96FA6AF0}" srcOrd="1" destOrd="0" presId="urn:microsoft.com/office/officeart/2005/8/layout/orgChart1"/>
    <dgm:cxn modelId="{24220131-DA70-4113-AE37-38B6FE822542}" type="presParOf" srcId="{CBDA7487-DF92-4875-ABCD-FD5D03CC5791}" destId="{7E197E12-5488-4F1C-8D91-E39A00BF81D9}" srcOrd="1" destOrd="0" presId="urn:microsoft.com/office/officeart/2005/8/layout/orgChart1"/>
    <dgm:cxn modelId="{AFAAD686-7EE5-4622-A1DB-386DE0335186}" type="presParOf" srcId="{7E197E12-5488-4F1C-8D91-E39A00BF81D9}" destId="{762FDA63-1E22-493C-A6E0-CA0DBAA3103E}" srcOrd="0" destOrd="0" presId="urn:microsoft.com/office/officeart/2005/8/layout/orgChart1"/>
    <dgm:cxn modelId="{3A9C771C-DD4B-4560-8A35-B1CAA31E4F26}" type="presParOf" srcId="{7E197E12-5488-4F1C-8D91-E39A00BF81D9}" destId="{A7670E24-E525-4887-8A97-463EF8C23062}" srcOrd="1" destOrd="0" presId="urn:microsoft.com/office/officeart/2005/8/layout/orgChart1"/>
    <dgm:cxn modelId="{B7B53D69-B54C-4069-9C64-455036233D88}" type="presParOf" srcId="{A7670E24-E525-4887-8A97-463EF8C23062}" destId="{465653D7-CCF5-413C-9511-62893BA8DCAC}" srcOrd="0" destOrd="0" presId="urn:microsoft.com/office/officeart/2005/8/layout/orgChart1"/>
    <dgm:cxn modelId="{B789EDE9-EFF6-41AE-9757-2B9DAEE5ED67}" type="presParOf" srcId="{465653D7-CCF5-413C-9511-62893BA8DCAC}" destId="{F7385606-CC3D-46B0-BE43-8FBF20934752}" srcOrd="0" destOrd="0" presId="urn:microsoft.com/office/officeart/2005/8/layout/orgChart1"/>
    <dgm:cxn modelId="{084046FA-CD19-4347-887B-77362E502F44}" type="presParOf" srcId="{465653D7-CCF5-413C-9511-62893BA8DCAC}" destId="{00F16B00-3CFE-4032-97E4-B85F51385D5E}" srcOrd="1" destOrd="0" presId="urn:microsoft.com/office/officeart/2005/8/layout/orgChart1"/>
    <dgm:cxn modelId="{D456C201-A7FF-472D-9BF8-A6AF5BC4B390}" type="presParOf" srcId="{A7670E24-E525-4887-8A97-463EF8C23062}" destId="{C5BA8C1B-8216-4207-BD5E-3E2ADF1A4D7A}" srcOrd="1" destOrd="0" presId="urn:microsoft.com/office/officeart/2005/8/layout/orgChart1"/>
    <dgm:cxn modelId="{02683188-CCF5-4731-8262-18159444A0DB}" type="presParOf" srcId="{A7670E24-E525-4887-8A97-463EF8C23062}" destId="{05657645-42C7-44AD-B129-B077D6089D9F}" srcOrd="2" destOrd="0" presId="urn:microsoft.com/office/officeart/2005/8/layout/orgChart1"/>
    <dgm:cxn modelId="{C355D405-8DFD-4E29-8075-27E61131484D}" type="presParOf" srcId="{CBDA7487-DF92-4875-ABCD-FD5D03CC5791}" destId="{D0BDBC28-CA0E-4B1E-93AA-9C44314A1741}" srcOrd="2" destOrd="0" presId="urn:microsoft.com/office/officeart/2005/8/layout/orgChart1"/>
    <dgm:cxn modelId="{15F6AB34-FA08-412B-8732-6608AB939330}" type="presParOf" srcId="{F6E0C33A-8BD4-4644-A186-5DC66C081B8C}" destId="{4ECACAF3-8B84-4CF3-9470-3E17BDB67902}" srcOrd="2" destOrd="0" presId="urn:microsoft.com/office/officeart/2005/8/layout/orgChart1"/>
    <dgm:cxn modelId="{11EDCCD2-6874-43A1-A999-FD5D46852EBD}" type="presParOf" srcId="{2E03271F-21DD-4012-B0E8-BAFA7691E68B}" destId="{657ECBD3-BC32-4B9B-A395-54B5EE8DBFD2}" srcOrd="2" destOrd="0" presId="urn:microsoft.com/office/officeart/2005/8/layout/orgChart1"/>
    <dgm:cxn modelId="{68E01AF9-A935-43A3-9454-E361CA8F7450}" type="presParOf" srcId="{2E03271F-21DD-4012-B0E8-BAFA7691E68B}" destId="{D79497C0-921B-4066-9BB2-B58C523D23A6}" srcOrd="3" destOrd="0" presId="urn:microsoft.com/office/officeart/2005/8/layout/orgChart1"/>
    <dgm:cxn modelId="{B6781E8F-CC35-4477-A266-E3A322FA146F}" type="presParOf" srcId="{D79497C0-921B-4066-9BB2-B58C523D23A6}" destId="{0D3A9D3A-362A-4540-A0FB-D58347DBEC98}" srcOrd="0" destOrd="0" presId="urn:microsoft.com/office/officeart/2005/8/layout/orgChart1"/>
    <dgm:cxn modelId="{BCFE2159-9B12-4441-97B0-18CC2F2DF811}" type="presParOf" srcId="{0D3A9D3A-362A-4540-A0FB-D58347DBEC98}" destId="{7FA7B2E4-1EFD-4694-87EB-68C2BC5B793A}" srcOrd="0" destOrd="0" presId="urn:microsoft.com/office/officeart/2005/8/layout/orgChart1"/>
    <dgm:cxn modelId="{73E1D85E-260C-4348-A203-06B9DEC707DC}" type="presParOf" srcId="{0D3A9D3A-362A-4540-A0FB-D58347DBEC98}" destId="{D0AF0308-C993-4EC9-AF0E-E38CEBF2658F}" srcOrd="1" destOrd="0" presId="urn:microsoft.com/office/officeart/2005/8/layout/orgChart1"/>
    <dgm:cxn modelId="{A057A26E-A0B2-4ECE-82DC-CB598B36B4D8}" type="presParOf" srcId="{D79497C0-921B-4066-9BB2-B58C523D23A6}" destId="{42D75584-03F2-4A6E-82D4-79D21EC843A5}" srcOrd="1" destOrd="0" presId="urn:microsoft.com/office/officeart/2005/8/layout/orgChart1"/>
    <dgm:cxn modelId="{1E17AD3F-E942-40FF-AF01-C1811E7A5944}" type="presParOf" srcId="{42D75584-03F2-4A6E-82D4-79D21EC843A5}" destId="{90A16DDE-FDC9-44DE-BF24-1F0621F69407}" srcOrd="0" destOrd="0" presId="urn:microsoft.com/office/officeart/2005/8/layout/orgChart1"/>
    <dgm:cxn modelId="{16663E5F-F285-4211-84DC-384C1F0BF255}" type="presParOf" srcId="{42D75584-03F2-4A6E-82D4-79D21EC843A5}" destId="{F43BE720-D6CF-461D-9C5F-0AE5578D9FA4}" srcOrd="1" destOrd="0" presId="urn:microsoft.com/office/officeart/2005/8/layout/orgChart1"/>
    <dgm:cxn modelId="{1C9891D5-5749-439C-8E9B-4F8ADB9C4BF6}" type="presParOf" srcId="{F43BE720-D6CF-461D-9C5F-0AE5578D9FA4}" destId="{65F6F50A-ED94-4D45-9B7C-895B58073915}" srcOrd="0" destOrd="0" presId="urn:microsoft.com/office/officeart/2005/8/layout/orgChart1"/>
    <dgm:cxn modelId="{E541C97A-18D3-4C9C-95B1-F423D3E25FCD}" type="presParOf" srcId="{65F6F50A-ED94-4D45-9B7C-895B58073915}" destId="{BD9EAD96-C455-40DB-A5BE-D06F6AAA4124}" srcOrd="0" destOrd="0" presId="urn:microsoft.com/office/officeart/2005/8/layout/orgChart1"/>
    <dgm:cxn modelId="{7EF0A992-FDA0-4B01-9B88-16989B48AA9F}" type="presParOf" srcId="{65F6F50A-ED94-4D45-9B7C-895B58073915}" destId="{9FD8657E-759E-4B83-AA7E-5F97A88ADBCA}" srcOrd="1" destOrd="0" presId="urn:microsoft.com/office/officeart/2005/8/layout/orgChart1"/>
    <dgm:cxn modelId="{3D44FBDE-67EF-4D07-BE42-6342D071C3BA}" type="presParOf" srcId="{F43BE720-D6CF-461D-9C5F-0AE5578D9FA4}" destId="{E60F59D4-8FF7-418C-B42F-C965B22B3F9F}" srcOrd="1" destOrd="0" presId="urn:microsoft.com/office/officeart/2005/8/layout/orgChart1"/>
    <dgm:cxn modelId="{E6D7A3BF-8F6E-4A99-8663-D9DA0AE28FEE}" type="presParOf" srcId="{E60F59D4-8FF7-418C-B42F-C965B22B3F9F}" destId="{C7CE16A3-7CC5-4CF9-B8FC-ABC18B93662E}" srcOrd="0" destOrd="0" presId="urn:microsoft.com/office/officeart/2005/8/layout/orgChart1"/>
    <dgm:cxn modelId="{BA5B8A6B-E31A-4120-91DD-C145144132F6}" type="presParOf" srcId="{E60F59D4-8FF7-418C-B42F-C965B22B3F9F}" destId="{46EA8C8F-79BE-4E6B-8632-9CAAAD541764}" srcOrd="1" destOrd="0" presId="urn:microsoft.com/office/officeart/2005/8/layout/orgChart1"/>
    <dgm:cxn modelId="{BE682106-E51F-431A-A5B3-8F37DFA3C6FD}" type="presParOf" srcId="{46EA8C8F-79BE-4E6B-8632-9CAAAD541764}" destId="{731B2625-E1E5-446E-A8B1-F5F8E2B81CC7}" srcOrd="0" destOrd="0" presId="urn:microsoft.com/office/officeart/2005/8/layout/orgChart1"/>
    <dgm:cxn modelId="{4BE3E866-1E9F-41EC-B64F-A6525D0E1512}" type="presParOf" srcId="{731B2625-E1E5-446E-A8B1-F5F8E2B81CC7}" destId="{F3876983-DFB9-418B-AD6F-86F84E187916}" srcOrd="0" destOrd="0" presId="urn:microsoft.com/office/officeart/2005/8/layout/orgChart1"/>
    <dgm:cxn modelId="{190FF8ED-CFFB-4F00-84D1-061B581DB03C}" type="presParOf" srcId="{731B2625-E1E5-446E-A8B1-F5F8E2B81CC7}" destId="{8682FF2D-7D5F-429C-86A2-7928D3834D5B}" srcOrd="1" destOrd="0" presId="urn:microsoft.com/office/officeart/2005/8/layout/orgChart1"/>
    <dgm:cxn modelId="{0F633D9D-5969-48A6-AEF9-EF2E1440BDF2}" type="presParOf" srcId="{46EA8C8F-79BE-4E6B-8632-9CAAAD541764}" destId="{1E47BAED-5D04-404E-AB3A-3ADD80080261}" srcOrd="1" destOrd="0" presId="urn:microsoft.com/office/officeart/2005/8/layout/orgChart1"/>
    <dgm:cxn modelId="{C3E3F12E-945F-4CF9-8EE3-C5CAFFDD7E1D}" type="presParOf" srcId="{1E47BAED-5D04-404E-AB3A-3ADD80080261}" destId="{A6096EB0-389B-44DB-BD68-67B7304A893C}" srcOrd="0" destOrd="0" presId="urn:microsoft.com/office/officeart/2005/8/layout/orgChart1"/>
    <dgm:cxn modelId="{9033E0C5-36C5-4A84-A247-A4986CA4D59C}" type="presParOf" srcId="{1E47BAED-5D04-404E-AB3A-3ADD80080261}" destId="{17F356B0-5BE4-49A8-A88F-542DA1C3C20A}" srcOrd="1" destOrd="0" presId="urn:microsoft.com/office/officeart/2005/8/layout/orgChart1"/>
    <dgm:cxn modelId="{66D67B1B-96C2-4873-A0DD-A57E825E69DD}" type="presParOf" srcId="{17F356B0-5BE4-49A8-A88F-542DA1C3C20A}" destId="{19A1BF5F-0DC7-45AA-A685-3635CA5D81C9}" srcOrd="0" destOrd="0" presId="urn:microsoft.com/office/officeart/2005/8/layout/orgChart1"/>
    <dgm:cxn modelId="{6A718071-9F8D-4550-9E2B-95FD792F628E}" type="presParOf" srcId="{19A1BF5F-0DC7-45AA-A685-3635CA5D81C9}" destId="{F905299F-167A-4677-9675-9CC3F8729A84}" srcOrd="0" destOrd="0" presId="urn:microsoft.com/office/officeart/2005/8/layout/orgChart1"/>
    <dgm:cxn modelId="{25815B8F-9213-4322-9224-49257C1B3425}" type="presParOf" srcId="{19A1BF5F-0DC7-45AA-A685-3635CA5D81C9}" destId="{613F56D9-634C-4894-A07E-157C1903F471}" srcOrd="1" destOrd="0" presId="urn:microsoft.com/office/officeart/2005/8/layout/orgChart1"/>
    <dgm:cxn modelId="{9C52709F-EA23-4390-A3AD-3401B0FFCAA0}" type="presParOf" srcId="{17F356B0-5BE4-49A8-A88F-542DA1C3C20A}" destId="{E416202A-3015-41D3-B597-6680E380EB8D}" srcOrd="1" destOrd="0" presId="urn:microsoft.com/office/officeart/2005/8/layout/orgChart1"/>
    <dgm:cxn modelId="{FB60B1C6-4F3B-44BF-8659-D8A0451A6371}" type="presParOf" srcId="{17F356B0-5BE4-49A8-A88F-542DA1C3C20A}" destId="{EF8B8303-3BC1-4E00-8339-0E9E9C9C5B65}" srcOrd="2" destOrd="0" presId="urn:microsoft.com/office/officeart/2005/8/layout/orgChart1"/>
    <dgm:cxn modelId="{27037043-9071-4044-81CB-6ED62AC35E27}" type="presParOf" srcId="{46EA8C8F-79BE-4E6B-8632-9CAAAD541764}" destId="{7DFB2BE8-7CB2-4170-8D84-5237525AE3F3}" srcOrd="2" destOrd="0" presId="urn:microsoft.com/office/officeart/2005/8/layout/orgChart1"/>
    <dgm:cxn modelId="{0FB22012-61C7-4384-91E8-9575005B3070}" type="presParOf" srcId="{F43BE720-D6CF-461D-9C5F-0AE5578D9FA4}" destId="{930941DE-E52B-49CE-89BD-99991B924455}" srcOrd="2" destOrd="0" presId="urn:microsoft.com/office/officeart/2005/8/layout/orgChart1"/>
    <dgm:cxn modelId="{E4D2F2AB-47B9-40E9-8761-20CF09E64A37}" type="presParOf" srcId="{D79497C0-921B-4066-9BB2-B58C523D23A6}" destId="{96273D8E-EAB3-4503-A5C5-20F29FC4E3CB}" srcOrd="2" destOrd="0" presId="urn:microsoft.com/office/officeart/2005/8/layout/orgChart1"/>
    <dgm:cxn modelId="{10C0C27E-3095-4F05-8859-F94E5B3BB92D}" type="presParOf" srcId="{2E03271F-21DD-4012-B0E8-BAFA7691E68B}" destId="{9C13921C-253F-4037-A156-C01A9380604D}" srcOrd="4" destOrd="0" presId="urn:microsoft.com/office/officeart/2005/8/layout/orgChart1"/>
    <dgm:cxn modelId="{499710A5-FC6D-4734-AA6A-F478ED319DBF}" type="presParOf" srcId="{2E03271F-21DD-4012-B0E8-BAFA7691E68B}" destId="{0FDB634B-CC03-43D6-9F73-0BEC7A4FF53C}" srcOrd="5" destOrd="0" presId="urn:microsoft.com/office/officeart/2005/8/layout/orgChart1"/>
    <dgm:cxn modelId="{4B629278-5562-4AA5-A241-03E02D978041}" type="presParOf" srcId="{0FDB634B-CC03-43D6-9F73-0BEC7A4FF53C}" destId="{D1CEBAAD-D93E-4BA9-968D-08D99D26A2A0}" srcOrd="0" destOrd="0" presId="urn:microsoft.com/office/officeart/2005/8/layout/orgChart1"/>
    <dgm:cxn modelId="{58EF3F13-95FB-4220-B896-CD58882EDB8A}" type="presParOf" srcId="{D1CEBAAD-D93E-4BA9-968D-08D99D26A2A0}" destId="{7D1E34C5-AFC4-49FD-B04F-A0F76F94E47D}" srcOrd="0" destOrd="0" presId="urn:microsoft.com/office/officeart/2005/8/layout/orgChart1"/>
    <dgm:cxn modelId="{B9AED803-A671-43AF-8F5F-5B33F1E028BC}" type="presParOf" srcId="{D1CEBAAD-D93E-4BA9-968D-08D99D26A2A0}" destId="{F96C8B86-FC6A-46A2-845F-FD4D273C42FA}" srcOrd="1" destOrd="0" presId="urn:microsoft.com/office/officeart/2005/8/layout/orgChart1"/>
    <dgm:cxn modelId="{588BDA29-7E57-4C0D-B3B6-8ABF51B49A0B}" type="presParOf" srcId="{0FDB634B-CC03-43D6-9F73-0BEC7A4FF53C}" destId="{CA8D7595-CF6E-4074-8BEC-9D8DC33F1FBA}" srcOrd="1" destOrd="0" presId="urn:microsoft.com/office/officeart/2005/8/layout/orgChart1"/>
    <dgm:cxn modelId="{25C33FD1-6F9D-4069-A8A6-F846DE71D353}" type="presParOf" srcId="{CA8D7595-CF6E-4074-8BEC-9D8DC33F1FBA}" destId="{F8330960-3825-4D10-83F1-6B7B99B418BB}" srcOrd="0" destOrd="0" presId="urn:microsoft.com/office/officeart/2005/8/layout/orgChart1"/>
    <dgm:cxn modelId="{CA3B9F07-ABB2-4D3E-8CB8-C4FF76F2F5FB}" type="presParOf" srcId="{CA8D7595-CF6E-4074-8BEC-9D8DC33F1FBA}" destId="{38E707B2-0562-4267-8C0C-B938D47AE58B}" srcOrd="1" destOrd="0" presId="urn:microsoft.com/office/officeart/2005/8/layout/orgChart1"/>
    <dgm:cxn modelId="{41450172-7176-4BFC-9093-22808D6B5604}" type="presParOf" srcId="{38E707B2-0562-4267-8C0C-B938D47AE58B}" destId="{4B7E6C54-0086-4386-A610-A8FE022D0DC6}" srcOrd="0" destOrd="0" presId="urn:microsoft.com/office/officeart/2005/8/layout/orgChart1"/>
    <dgm:cxn modelId="{0E7EEFE6-007B-458B-A403-0A15C85D1572}" type="presParOf" srcId="{4B7E6C54-0086-4386-A610-A8FE022D0DC6}" destId="{4A313A3D-DF4D-4F55-897D-C8810A886ABA}" srcOrd="0" destOrd="0" presId="urn:microsoft.com/office/officeart/2005/8/layout/orgChart1"/>
    <dgm:cxn modelId="{A1A88CA1-13EF-42B2-BC6C-D90CE04DB4B9}" type="presParOf" srcId="{4B7E6C54-0086-4386-A610-A8FE022D0DC6}" destId="{778F8E97-AB73-4DC1-9D2B-79691D921A2D}" srcOrd="1" destOrd="0" presId="urn:microsoft.com/office/officeart/2005/8/layout/orgChart1"/>
    <dgm:cxn modelId="{5BE078E0-9469-4456-A1D7-0B4C72EBC8E4}" type="presParOf" srcId="{38E707B2-0562-4267-8C0C-B938D47AE58B}" destId="{A10CB166-B36A-442E-82C9-5A48FD6F5C5A}" srcOrd="1" destOrd="0" presId="urn:microsoft.com/office/officeart/2005/8/layout/orgChart1"/>
    <dgm:cxn modelId="{02441471-8C17-4B47-9C07-AC1876008518}" type="presParOf" srcId="{A10CB166-B36A-442E-82C9-5A48FD6F5C5A}" destId="{84B145DE-78CC-4F21-BD3D-6889236673D2}" srcOrd="0" destOrd="0" presId="urn:microsoft.com/office/officeart/2005/8/layout/orgChart1"/>
    <dgm:cxn modelId="{F3E5BB30-BA3C-40B4-B729-FC4FAF471EDE}" type="presParOf" srcId="{A10CB166-B36A-442E-82C9-5A48FD6F5C5A}" destId="{87667CFB-67ED-419F-BB40-5B0921F3558F}" srcOrd="1" destOrd="0" presId="urn:microsoft.com/office/officeart/2005/8/layout/orgChart1"/>
    <dgm:cxn modelId="{11262D6A-540F-4E34-9114-1E5CC313C9CF}" type="presParOf" srcId="{87667CFB-67ED-419F-BB40-5B0921F3558F}" destId="{B875B089-9404-4538-B8E0-698988854651}" srcOrd="0" destOrd="0" presId="urn:microsoft.com/office/officeart/2005/8/layout/orgChart1"/>
    <dgm:cxn modelId="{7885A726-3B5E-4E04-8CC9-1B7D09EA3733}" type="presParOf" srcId="{B875B089-9404-4538-B8E0-698988854651}" destId="{45CF0E46-1F92-415B-9F7B-38E404FC6178}" srcOrd="0" destOrd="0" presId="urn:microsoft.com/office/officeart/2005/8/layout/orgChart1"/>
    <dgm:cxn modelId="{88793D33-24B8-460D-BF68-E27C4B41EF0C}" type="presParOf" srcId="{B875B089-9404-4538-B8E0-698988854651}" destId="{B46753D8-E188-4DC1-A2CE-FB854B7F4B04}" srcOrd="1" destOrd="0" presId="urn:microsoft.com/office/officeart/2005/8/layout/orgChart1"/>
    <dgm:cxn modelId="{FD580693-F820-4001-90AF-B52EDA6009A9}" type="presParOf" srcId="{87667CFB-67ED-419F-BB40-5B0921F3558F}" destId="{66B0F9E2-260D-435B-8388-F6DDB6A8DC93}" srcOrd="1" destOrd="0" presId="urn:microsoft.com/office/officeart/2005/8/layout/orgChart1"/>
    <dgm:cxn modelId="{48BABD44-91A2-4EF9-B43A-92731FE6DDC7}" type="presParOf" srcId="{66B0F9E2-260D-435B-8388-F6DDB6A8DC93}" destId="{74815F6A-3BDC-4578-AFF3-B90DFC72F5A2}" srcOrd="0" destOrd="0" presId="urn:microsoft.com/office/officeart/2005/8/layout/orgChart1"/>
    <dgm:cxn modelId="{B3312B47-0750-4114-87D6-DE47513A0635}" type="presParOf" srcId="{66B0F9E2-260D-435B-8388-F6DDB6A8DC93}" destId="{9DC575D8-5B74-4A75-898A-630B930F670A}" srcOrd="1" destOrd="0" presId="urn:microsoft.com/office/officeart/2005/8/layout/orgChart1"/>
    <dgm:cxn modelId="{4311BBC0-CD45-4C32-A57F-85B05EF79662}" type="presParOf" srcId="{9DC575D8-5B74-4A75-898A-630B930F670A}" destId="{8A4BA82D-978D-49BD-A148-2D36DAE1DBDE}" srcOrd="0" destOrd="0" presId="urn:microsoft.com/office/officeart/2005/8/layout/orgChart1"/>
    <dgm:cxn modelId="{46D3F9AD-834E-41E3-B640-50D71ACC0EA0}" type="presParOf" srcId="{8A4BA82D-978D-49BD-A148-2D36DAE1DBDE}" destId="{2C5AB8A7-47A1-4A8D-8058-E5421694FC23}" srcOrd="0" destOrd="0" presId="urn:microsoft.com/office/officeart/2005/8/layout/orgChart1"/>
    <dgm:cxn modelId="{03E47529-2EE8-4F25-AAA7-DC96ED166AB2}" type="presParOf" srcId="{8A4BA82D-978D-49BD-A148-2D36DAE1DBDE}" destId="{A55AA183-AFCF-4D1D-AB8E-80D5F279681F}" srcOrd="1" destOrd="0" presId="urn:microsoft.com/office/officeart/2005/8/layout/orgChart1"/>
    <dgm:cxn modelId="{83BEBB24-0E1C-4A35-BCA7-90DCE3F105EF}" type="presParOf" srcId="{9DC575D8-5B74-4A75-898A-630B930F670A}" destId="{41900CFF-434D-4C05-AEF4-0ADD4384BBA2}" srcOrd="1" destOrd="0" presId="urn:microsoft.com/office/officeart/2005/8/layout/orgChart1"/>
    <dgm:cxn modelId="{FEC1F17F-DC1E-4AE4-8389-852DC07AE0DC}" type="presParOf" srcId="{41900CFF-434D-4C05-AEF4-0ADD4384BBA2}" destId="{C42ABB07-60FB-4898-A9C5-0A286320E6FC}" srcOrd="0" destOrd="0" presId="urn:microsoft.com/office/officeart/2005/8/layout/orgChart1"/>
    <dgm:cxn modelId="{DFBE201C-E709-408C-9BD9-14423FB0A2CE}" type="presParOf" srcId="{41900CFF-434D-4C05-AEF4-0ADD4384BBA2}" destId="{9B2144B9-7DCE-4817-887D-C426488211F8}" srcOrd="1" destOrd="0" presId="urn:microsoft.com/office/officeart/2005/8/layout/orgChart1"/>
    <dgm:cxn modelId="{ECD9F3B9-8839-4EC4-ADE9-B9D8D10005E9}" type="presParOf" srcId="{9B2144B9-7DCE-4817-887D-C426488211F8}" destId="{02C4FE4A-4910-4AEE-9865-CE9E02D3A27D}" srcOrd="0" destOrd="0" presId="urn:microsoft.com/office/officeart/2005/8/layout/orgChart1"/>
    <dgm:cxn modelId="{671ACD37-EB38-45F0-ADB6-03B82C31C43F}" type="presParOf" srcId="{02C4FE4A-4910-4AEE-9865-CE9E02D3A27D}" destId="{AB3582B8-8AAD-45CB-8DD8-8B1804911A58}" srcOrd="0" destOrd="0" presId="urn:microsoft.com/office/officeart/2005/8/layout/orgChart1"/>
    <dgm:cxn modelId="{6B434BA0-9438-49B9-8EDE-7C169027E1CA}" type="presParOf" srcId="{02C4FE4A-4910-4AEE-9865-CE9E02D3A27D}" destId="{0012E85A-BF76-4C2F-87EC-3620417D1F2D}" srcOrd="1" destOrd="0" presId="urn:microsoft.com/office/officeart/2005/8/layout/orgChart1"/>
    <dgm:cxn modelId="{3049F3F3-103B-475E-880D-A30FCC4F3D5C}" type="presParOf" srcId="{9B2144B9-7DCE-4817-887D-C426488211F8}" destId="{BF2BA64A-45CB-4634-BFD4-001E32FEFFAD}" srcOrd="1" destOrd="0" presId="urn:microsoft.com/office/officeart/2005/8/layout/orgChart1"/>
    <dgm:cxn modelId="{C559A69E-4E46-43FC-9D57-56D2EC5D58C1}" type="presParOf" srcId="{9B2144B9-7DCE-4817-887D-C426488211F8}" destId="{9245359B-5728-43E1-8CB7-EC87A8801A54}" srcOrd="2" destOrd="0" presId="urn:microsoft.com/office/officeart/2005/8/layout/orgChart1"/>
    <dgm:cxn modelId="{F8611EBA-F1FC-4DF9-BBD8-41E9811CE628}" type="presParOf" srcId="{9DC575D8-5B74-4A75-898A-630B930F670A}" destId="{85E4E7BF-D2C6-47E4-B9D7-1C417A4723AC}" srcOrd="2" destOrd="0" presId="urn:microsoft.com/office/officeart/2005/8/layout/orgChart1"/>
    <dgm:cxn modelId="{1ACFF44C-3F25-43B0-BF08-50B7DB0E7C67}" type="presParOf" srcId="{87667CFB-67ED-419F-BB40-5B0921F3558F}" destId="{1F9EB8DE-B480-465F-91AA-A3E339F225C4}" srcOrd="2" destOrd="0" presId="urn:microsoft.com/office/officeart/2005/8/layout/orgChart1"/>
    <dgm:cxn modelId="{F81407B0-CA76-4FD9-932F-204F4E35B4B9}" type="presParOf" srcId="{38E707B2-0562-4267-8C0C-B938D47AE58B}" destId="{CD7E9CD0-F05C-4AF3-A2F7-A8BC5845E59D}" srcOrd="2" destOrd="0" presId="urn:microsoft.com/office/officeart/2005/8/layout/orgChart1"/>
    <dgm:cxn modelId="{0D041B66-3B28-429D-91E9-A6EEC25A0944}" type="presParOf" srcId="{0FDB634B-CC03-43D6-9F73-0BEC7A4FF53C}" destId="{23176695-1274-4964-9AB5-326971EC22C4}" srcOrd="2" destOrd="0" presId="urn:microsoft.com/office/officeart/2005/8/layout/orgChart1"/>
    <dgm:cxn modelId="{34995E9D-D495-4437-869F-319488FB5C1F}" type="presParOf" srcId="{2B12D340-A254-446C-98B8-8A20B5335B00}" destId="{E9381D05-C60E-4D37-8B8B-A3A9BA9022EE}" srcOrd="2" destOrd="0" presId="urn:microsoft.com/office/officeart/2005/8/layout/orgChart1"/>
    <dgm:cxn modelId="{411DA519-82DB-4C33-B054-B2CAEA47D0B3}" type="presParOf" srcId="{B4358092-75B2-414B-A686-758FBFF8E0A5}" destId="{3FF8EF0F-DB7A-4502-B033-D849B296C123}" srcOrd="2" destOrd="0" presId="urn:microsoft.com/office/officeart/2005/8/layout/orgChart1"/>
    <dgm:cxn modelId="{908B45EE-37AC-46CF-81AB-66A77B9AFD2D}"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ABB07-60FB-4898-A9C5-0A286320E6FC}">
      <dsp:nvSpPr>
        <dsp:cNvPr id="0" name=""/>
        <dsp:cNvSpPr/>
      </dsp:nvSpPr>
      <dsp:spPr>
        <a:xfrm>
          <a:off x="8663482" y="3917177"/>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815F6A-3BDC-4578-AFF3-B90DFC72F5A2}">
      <dsp:nvSpPr>
        <dsp:cNvPr id="0" name=""/>
        <dsp:cNvSpPr/>
      </dsp:nvSpPr>
      <dsp:spPr>
        <a:xfrm>
          <a:off x="8872432" y="3546292"/>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145DE-78CC-4F21-BD3D-6889236673D2}">
      <dsp:nvSpPr>
        <dsp:cNvPr id="0" name=""/>
        <dsp:cNvSpPr/>
      </dsp:nvSpPr>
      <dsp:spPr>
        <a:xfrm>
          <a:off x="8872432" y="3182213"/>
          <a:ext cx="91440" cy="102891"/>
        </a:xfrm>
        <a:custGeom>
          <a:avLst/>
          <a:gdLst/>
          <a:ahLst/>
          <a:cxnLst/>
          <a:rect l="0" t="0" r="0" b="0"/>
          <a:pathLst>
            <a:path>
              <a:moveTo>
                <a:pt x="59333" y="0"/>
              </a:moveTo>
              <a:lnTo>
                <a:pt x="59333" y="48042"/>
              </a:lnTo>
              <a:lnTo>
                <a:pt x="45720" y="48042"/>
              </a:lnTo>
              <a:lnTo>
                <a:pt x="45720" y="1028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8872432" y="2804521"/>
          <a:ext cx="91440" cy="116504"/>
        </a:xfrm>
        <a:custGeom>
          <a:avLst/>
          <a:gdLst/>
          <a:ahLst/>
          <a:cxnLst/>
          <a:rect l="0" t="0" r="0" b="0"/>
          <a:pathLst>
            <a:path>
              <a:moveTo>
                <a:pt x="45720" y="0"/>
              </a:moveTo>
              <a:lnTo>
                <a:pt x="45720" y="61655"/>
              </a:lnTo>
              <a:lnTo>
                <a:pt x="59333" y="61655"/>
              </a:lnTo>
              <a:lnTo>
                <a:pt x="59333" y="1165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8148089" y="2433636"/>
          <a:ext cx="770062" cy="109698"/>
        </a:xfrm>
        <a:custGeom>
          <a:avLst/>
          <a:gdLst/>
          <a:ahLst/>
          <a:cxnLst/>
          <a:rect l="0" t="0" r="0" b="0"/>
          <a:pathLst>
            <a:path>
              <a:moveTo>
                <a:pt x="0" y="0"/>
              </a:moveTo>
              <a:lnTo>
                <a:pt x="0" y="54849"/>
              </a:lnTo>
              <a:lnTo>
                <a:pt x="770062" y="54849"/>
              </a:lnTo>
              <a:lnTo>
                <a:pt x="770062"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900817" y="3696874"/>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8109766" y="3325988"/>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8109766" y="2851007"/>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8102369" y="2433636"/>
          <a:ext cx="91440" cy="109698"/>
        </a:xfrm>
        <a:custGeom>
          <a:avLst/>
          <a:gdLst/>
          <a:ahLst/>
          <a:cxnLst/>
          <a:rect l="0" t="0" r="0" b="0"/>
          <a:pathLst>
            <a:path>
              <a:moveTo>
                <a:pt x="45720" y="0"/>
              </a:moveTo>
              <a:lnTo>
                <a:pt x="45720" y="54849"/>
              </a:lnTo>
              <a:lnTo>
                <a:pt x="53116" y="54849"/>
              </a:lnTo>
              <a:lnTo>
                <a:pt x="53116"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7123358" y="3175406"/>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7332307" y="2804521"/>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7378027" y="2433636"/>
          <a:ext cx="770062" cy="109698"/>
        </a:xfrm>
        <a:custGeom>
          <a:avLst/>
          <a:gdLst/>
          <a:ahLst/>
          <a:cxnLst/>
          <a:rect l="0" t="0" r="0" b="0"/>
          <a:pathLst>
            <a:path>
              <a:moveTo>
                <a:pt x="770062" y="0"/>
              </a:moveTo>
              <a:lnTo>
                <a:pt x="770062"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902725" y="2062751"/>
          <a:ext cx="2245364" cy="109698"/>
        </a:xfrm>
        <a:custGeom>
          <a:avLst/>
          <a:gdLst/>
          <a:ahLst/>
          <a:cxnLst/>
          <a:rect l="0" t="0" r="0" b="0"/>
          <a:pathLst>
            <a:path>
              <a:moveTo>
                <a:pt x="0" y="0"/>
              </a:moveTo>
              <a:lnTo>
                <a:pt x="0" y="54849"/>
              </a:lnTo>
              <a:lnTo>
                <a:pt x="2245364" y="54849"/>
              </a:lnTo>
              <a:lnTo>
                <a:pt x="2245364"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5481811" y="2965608"/>
          <a:ext cx="1264144" cy="109698"/>
        </a:xfrm>
        <a:custGeom>
          <a:avLst/>
          <a:gdLst/>
          <a:ahLst/>
          <a:cxnLst/>
          <a:rect l="0" t="0" r="0" b="0"/>
          <a:pathLst>
            <a:path>
              <a:moveTo>
                <a:pt x="0" y="0"/>
              </a:moveTo>
              <a:lnTo>
                <a:pt x="0" y="54849"/>
              </a:lnTo>
              <a:lnTo>
                <a:pt x="1264144" y="54849"/>
              </a:lnTo>
              <a:lnTo>
                <a:pt x="1264144"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859213"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5481811" y="2965608"/>
          <a:ext cx="632072" cy="109698"/>
        </a:xfrm>
        <a:custGeom>
          <a:avLst/>
          <a:gdLst/>
          <a:ahLst/>
          <a:cxnLst/>
          <a:rect l="0" t="0" r="0" b="0"/>
          <a:pathLst>
            <a:path>
              <a:moveTo>
                <a:pt x="0" y="0"/>
              </a:moveTo>
              <a:lnTo>
                <a:pt x="0" y="54849"/>
              </a:lnTo>
              <a:lnTo>
                <a:pt x="632072" y="54849"/>
              </a:lnTo>
              <a:lnTo>
                <a:pt x="632072"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5436091" y="2965608"/>
          <a:ext cx="91440" cy="109698"/>
        </a:xfrm>
        <a:custGeom>
          <a:avLst/>
          <a:gdLst/>
          <a:ahLst/>
          <a:cxnLst/>
          <a:rect l="0" t="0" r="0" b="0"/>
          <a:pathLst>
            <a:path>
              <a:moveTo>
                <a:pt x="45720" y="0"/>
              </a:moveTo>
              <a:lnTo>
                <a:pt x="4572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595069"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849739" y="2965608"/>
          <a:ext cx="632072" cy="109698"/>
        </a:xfrm>
        <a:custGeom>
          <a:avLst/>
          <a:gdLst/>
          <a:ahLst/>
          <a:cxnLst/>
          <a:rect l="0" t="0" r="0" b="0"/>
          <a:pathLst>
            <a:path>
              <a:moveTo>
                <a:pt x="632072" y="0"/>
              </a:moveTo>
              <a:lnTo>
                <a:pt x="632072"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962997"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4217666" y="2965608"/>
          <a:ext cx="1264144" cy="109698"/>
        </a:xfrm>
        <a:custGeom>
          <a:avLst/>
          <a:gdLst/>
          <a:ahLst/>
          <a:cxnLst/>
          <a:rect l="0" t="0" r="0" b="0"/>
          <a:pathLst>
            <a:path>
              <a:moveTo>
                <a:pt x="1264144" y="0"/>
              </a:moveTo>
              <a:lnTo>
                <a:pt x="1264144"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721383" y="2483259"/>
          <a:ext cx="1760427" cy="109698"/>
        </a:xfrm>
        <a:custGeom>
          <a:avLst/>
          <a:gdLst/>
          <a:ahLst/>
          <a:cxnLst/>
          <a:rect l="0" t="0" r="0" b="0"/>
          <a:pathLst>
            <a:path>
              <a:moveTo>
                <a:pt x="0" y="0"/>
              </a:moveTo>
              <a:lnTo>
                <a:pt x="0" y="54849"/>
              </a:lnTo>
              <a:lnTo>
                <a:pt x="1760427" y="54849"/>
              </a:lnTo>
              <a:lnTo>
                <a:pt x="1760427"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5A2BB-1787-4C67-8F83-DCC14898BD93}">
      <dsp:nvSpPr>
        <dsp:cNvPr id="0" name=""/>
        <dsp:cNvSpPr/>
      </dsp:nvSpPr>
      <dsp:spPr>
        <a:xfrm>
          <a:off x="1926149" y="2854144"/>
          <a:ext cx="1659445" cy="109698"/>
        </a:xfrm>
        <a:custGeom>
          <a:avLst/>
          <a:gdLst/>
          <a:ahLst/>
          <a:cxnLst/>
          <a:rect l="0" t="0" r="0" b="0"/>
          <a:pathLst>
            <a:path>
              <a:moveTo>
                <a:pt x="0" y="0"/>
              </a:moveTo>
              <a:lnTo>
                <a:pt x="0" y="54849"/>
              </a:lnTo>
              <a:lnTo>
                <a:pt x="1659445" y="54849"/>
              </a:lnTo>
              <a:lnTo>
                <a:pt x="1659445"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698853" y="3225029"/>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926149" y="2854144"/>
          <a:ext cx="1027373" cy="109698"/>
        </a:xfrm>
        <a:custGeom>
          <a:avLst/>
          <a:gdLst/>
          <a:ahLst/>
          <a:cxnLst/>
          <a:rect l="0" t="0" r="0" b="0"/>
          <a:pathLst>
            <a:path>
              <a:moveTo>
                <a:pt x="0" y="0"/>
              </a:moveTo>
              <a:lnTo>
                <a:pt x="0" y="54849"/>
              </a:lnTo>
              <a:lnTo>
                <a:pt x="1027373" y="54849"/>
              </a:lnTo>
              <a:lnTo>
                <a:pt x="1027373"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926149" y="2854144"/>
          <a:ext cx="395301" cy="109698"/>
        </a:xfrm>
        <a:custGeom>
          <a:avLst/>
          <a:gdLst/>
          <a:ahLst/>
          <a:cxnLst/>
          <a:rect l="0" t="0" r="0" b="0"/>
          <a:pathLst>
            <a:path>
              <a:moveTo>
                <a:pt x="0" y="0"/>
              </a:moveTo>
              <a:lnTo>
                <a:pt x="0" y="54849"/>
              </a:lnTo>
              <a:lnTo>
                <a:pt x="395301" y="54849"/>
              </a:lnTo>
              <a:lnTo>
                <a:pt x="395301"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37752" y="3239523"/>
          <a:ext cx="102135" cy="240291"/>
        </a:xfrm>
        <a:custGeom>
          <a:avLst/>
          <a:gdLst/>
          <a:ahLst/>
          <a:cxnLst/>
          <a:rect l="0" t="0" r="0" b="0"/>
          <a:pathLst>
            <a:path>
              <a:moveTo>
                <a:pt x="0" y="0"/>
              </a:moveTo>
              <a:lnTo>
                <a:pt x="0" y="240291"/>
              </a:lnTo>
              <a:lnTo>
                <a:pt x="102135"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610113" y="2854144"/>
          <a:ext cx="316036" cy="109698"/>
        </a:xfrm>
        <a:custGeom>
          <a:avLst/>
          <a:gdLst/>
          <a:ahLst/>
          <a:cxnLst/>
          <a:rect l="0" t="0" r="0" b="0"/>
          <a:pathLst>
            <a:path>
              <a:moveTo>
                <a:pt x="316036" y="0"/>
              </a:moveTo>
              <a:lnTo>
                <a:pt x="316036"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44107" y="3225029"/>
          <a:ext cx="91440" cy="240291"/>
        </a:xfrm>
        <a:custGeom>
          <a:avLst/>
          <a:gdLst/>
          <a:ahLst/>
          <a:cxnLst/>
          <a:rect l="0" t="0" r="0" b="0"/>
          <a:pathLst>
            <a:path>
              <a:moveTo>
                <a:pt x="45720" y="0"/>
              </a:moveTo>
              <a:lnTo>
                <a:pt x="45720" y="240291"/>
              </a:lnTo>
              <a:lnTo>
                <a:pt x="124076" y="240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98776" y="2854144"/>
          <a:ext cx="1027373" cy="109698"/>
        </a:xfrm>
        <a:custGeom>
          <a:avLst/>
          <a:gdLst/>
          <a:ahLst/>
          <a:cxnLst/>
          <a:rect l="0" t="0" r="0" b="0"/>
          <a:pathLst>
            <a:path>
              <a:moveTo>
                <a:pt x="1027373" y="0"/>
              </a:moveTo>
              <a:lnTo>
                <a:pt x="1027373"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560F7-68EC-47E7-B25C-D0B4418608E5}">
      <dsp:nvSpPr>
        <dsp:cNvPr id="0" name=""/>
        <dsp:cNvSpPr/>
      </dsp:nvSpPr>
      <dsp:spPr>
        <a:xfrm>
          <a:off x="266704" y="2854144"/>
          <a:ext cx="1659445" cy="109698"/>
        </a:xfrm>
        <a:custGeom>
          <a:avLst/>
          <a:gdLst/>
          <a:ahLst/>
          <a:cxnLst/>
          <a:rect l="0" t="0" r="0" b="0"/>
          <a:pathLst>
            <a:path>
              <a:moveTo>
                <a:pt x="1659445" y="0"/>
              </a:moveTo>
              <a:lnTo>
                <a:pt x="1659445"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926149" y="2483259"/>
          <a:ext cx="1795233" cy="109698"/>
        </a:xfrm>
        <a:custGeom>
          <a:avLst/>
          <a:gdLst/>
          <a:ahLst/>
          <a:cxnLst/>
          <a:rect l="0" t="0" r="0" b="0"/>
          <a:pathLst>
            <a:path>
              <a:moveTo>
                <a:pt x="1795233" y="0"/>
              </a:moveTo>
              <a:lnTo>
                <a:pt x="1795233"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721383" y="2062751"/>
          <a:ext cx="2181342" cy="109698"/>
        </a:xfrm>
        <a:custGeom>
          <a:avLst/>
          <a:gdLst/>
          <a:ahLst/>
          <a:cxnLst/>
          <a:rect l="0" t="0" r="0" b="0"/>
          <a:pathLst>
            <a:path>
              <a:moveTo>
                <a:pt x="2181342" y="0"/>
              </a:moveTo>
              <a:lnTo>
                <a:pt x="2181342" y="54849"/>
              </a:lnTo>
              <a:lnTo>
                <a:pt x="0" y="54849"/>
              </a:lnTo>
              <a:lnTo>
                <a:pt x="0" y="1096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857005" y="1515146"/>
          <a:ext cx="91440" cy="109698"/>
        </a:xfrm>
        <a:custGeom>
          <a:avLst/>
          <a:gdLst/>
          <a:ahLst/>
          <a:cxnLst/>
          <a:rect l="0" t="0" r="0" b="0"/>
          <a:pathLst>
            <a:path>
              <a:moveTo>
                <a:pt x="45720" y="0"/>
              </a:moveTo>
              <a:lnTo>
                <a:pt x="45720" y="10969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615905" y="1141187"/>
          <a:ext cx="573639" cy="3739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Head of Pensions Shared Service</a:t>
          </a:r>
        </a:p>
        <a:p>
          <a:pPr marL="0" lvl="0" indent="0" algn="ctr" defTabSz="222250">
            <a:lnSpc>
              <a:spcPct val="90000"/>
            </a:lnSpc>
            <a:spcBef>
              <a:spcPct val="0"/>
            </a:spcBef>
            <a:spcAft>
              <a:spcPct val="35000"/>
            </a:spcAft>
            <a:buNone/>
          </a:pPr>
          <a:r>
            <a:rPr lang="en-GB" sz="500" kern="1200"/>
            <a:t>F0329 </a:t>
          </a:r>
        </a:p>
      </dsp:txBody>
      <dsp:txXfrm>
        <a:off x="5615905" y="1141187"/>
        <a:ext cx="573639" cy="373959"/>
      </dsp:txXfrm>
    </dsp:sp>
    <dsp:sp modelId="{C1824469-38DD-40FB-A523-8FECB698E01B}">
      <dsp:nvSpPr>
        <dsp:cNvPr id="0" name=""/>
        <dsp:cNvSpPr/>
      </dsp:nvSpPr>
      <dsp:spPr>
        <a:xfrm>
          <a:off x="5635967" y="1624845"/>
          <a:ext cx="533515" cy="437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ts val="0"/>
            </a:spcAft>
            <a:buNone/>
          </a:pPr>
          <a:r>
            <a:rPr lang="en-GB" sz="500" kern="1200"/>
            <a:t>Pensions Administration Manager  FPW03</a:t>
          </a:r>
        </a:p>
      </dsp:txBody>
      <dsp:txXfrm>
        <a:off x="5635967" y="1624845"/>
        <a:ext cx="533515" cy="437905"/>
      </dsp:txXfrm>
    </dsp:sp>
    <dsp:sp modelId="{C40653B5-E9D7-42B3-8AD6-7264DC0A5DF5}">
      <dsp:nvSpPr>
        <dsp:cNvPr id="0" name=""/>
        <dsp:cNvSpPr/>
      </dsp:nvSpPr>
      <dsp:spPr>
        <a:xfrm>
          <a:off x="3396174" y="2172449"/>
          <a:ext cx="650417" cy="310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Manager - Benefits F0337</a:t>
          </a:r>
        </a:p>
      </dsp:txBody>
      <dsp:txXfrm>
        <a:off x="3396174" y="2172449"/>
        <a:ext cx="650417" cy="310809"/>
      </dsp:txXfrm>
    </dsp:sp>
    <dsp:sp modelId="{5D56C059-458D-4DB9-9316-A73BED549F11}">
      <dsp:nvSpPr>
        <dsp:cNvPr id="0" name=""/>
        <dsp:cNvSpPr/>
      </dsp:nvSpPr>
      <dsp:spPr>
        <a:xfrm>
          <a:off x="1664962" y="2592957"/>
          <a:ext cx="522373" cy="26118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Team Leader - Benefits FPL04</a:t>
          </a:r>
        </a:p>
      </dsp:txBody>
      <dsp:txXfrm>
        <a:off x="1664962" y="2592957"/>
        <a:ext cx="522373" cy="261186"/>
      </dsp:txXfrm>
    </dsp:sp>
    <dsp:sp modelId="{1A92AA5B-D961-48F3-A436-9C8C20936EBD}">
      <dsp:nvSpPr>
        <dsp:cNvPr id="0" name=""/>
        <dsp:cNvSpPr/>
      </dsp:nvSpPr>
      <dsp:spPr>
        <a:xfrm>
          <a:off x="5517"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Benefits FPL14</a:t>
          </a:r>
        </a:p>
      </dsp:txBody>
      <dsp:txXfrm>
        <a:off x="5517" y="2963842"/>
        <a:ext cx="522373" cy="261186"/>
      </dsp:txXfrm>
    </dsp:sp>
    <dsp:sp modelId="{3F34BE90-2F51-4029-BE03-9C4C9969C060}">
      <dsp:nvSpPr>
        <dsp:cNvPr id="0" name=""/>
        <dsp:cNvSpPr/>
      </dsp:nvSpPr>
      <dsp:spPr>
        <a:xfrm>
          <a:off x="637589"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FPL10</a:t>
          </a:r>
        </a:p>
      </dsp:txBody>
      <dsp:txXfrm>
        <a:off x="637589" y="2963842"/>
        <a:ext cx="522373" cy="261186"/>
      </dsp:txXfrm>
    </dsp:sp>
    <dsp:sp modelId="{9589C71C-64CF-4505-A1B1-F121FB1F7188}">
      <dsp:nvSpPr>
        <dsp:cNvPr id="0" name=""/>
        <dsp:cNvSpPr/>
      </dsp:nvSpPr>
      <dsp:spPr>
        <a:xfrm>
          <a:off x="768183" y="3334728"/>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Trainee Pensions Officer FPL22</a:t>
          </a:r>
        </a:p>
      </dsp:txBody>
      <dsp:txXfrm>
        <a:off x="768183" y="3334728"/>
        <a:ext cx="522373" cy="261186"/>
      </dsp:txXfrm>
    </dsp:sp>
    <dsp:sp modelId="{08CC9964-C1C5-44AE-BF61-60E04B896391}">
      <dsp:nvSpPr>
        <dsp:cNvPr id="0" name=""/>
        <dsp:cNvSpPr/>
      </dsp:nvSpPr>
      <dsp:spPr>
        <a:xfrm>
          <a:off x="1269661" y="2963842"/>
          <a:ext cx="680903" cy="2756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FPL13 </a:t>
          </a:r>
        </a:p>
      </dsp:txBody>
      <dsp:txXfrm>
        <a:off x="1269661" y="2963842"/>
        <a:ext cx="680903" cy="275680"/>
      </dsp:txXfrm>
    </dsp:sp>
    <dsp:sp modelId="{F29199D9-2BD5-4BBF-B10E-74079FD93FCD}">
      <dsp:nvSpPr>
        <dsp:cNvPr id="0" name=""/>
        <dsp:cNvSpPr/>
      </dsp:nvSpPr>
      <dsp:spPr>
        <a:xfrm>
          <a:off x="1439887" y="3349221"/>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(Pensions Payroll) - Benefits FPL17</a:t>
          </a:r>
          <a:endParaRPr lang="en-GB" sz="500" b="1" kern="1200">
            <a:highlight>
              <a:srgbClr val="FFFF00"/>
            </a:highlight>
          </a:endParaRPr>
        </a:p>
      </dsp:txBody>
      <dsp:txXfrm>
        <a:off x="1439887" y="3349221"/>
        <a:ext cx="522373" cy="261186"/>
      </dsp:txXfrm>
    </dsp:sp>
    <dsp:sp modelId="{42A744A6-E502-4900-93D1-2573A105227F}">
      <dsp:nvSpPr>
        <dsp:cNvPr id="0" name=""/>
        <dsp:cNvSpPr/>
      </dsp:nvSpPr>
      <dsp:spPr>
        <a:xfrm>
          <a:off x="2060263"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FPL11</a:t>
          </a:r>
        </a:p>
      </dsp:txBody>
      <dsp:txXfrm>
        <a:off x="2060263" y="2963842"/>
        <a:ext cx="522373" cy="261186"/>
      </dsp:txXfrm>
    </dsp:sp>
    <dsp:sp modelId="{702BB130-A918-4A8A-A415-12887E91F82A}">
      <dsp:nvSpPr>
        <dsp:cNvPr id="0" name=""/>
        <dsp:cNvSpPr/>
      </dsp:nvSpPr>
      <dsp:spPr>
        <a:xfrm>
          <a:off x="2692335"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t>Pensions Officer - Benefits FPL09</a:t>
          </a:r>
        </a:p>
      </dsp:txBody>
      <dsp:txXfrm>
        <a:off x="2692335" y="2963842"/>
        <a:ext cx="522373" cy="261186"/>
      </dsp:txXfrm>
    </dsp:sp>
    <dsp:sp modelId="{A39F7034-3094-4062-9BCB-48D0BADB9201}">
      <dsp:nvSpPr>
        <dsp:cNvPr id="0" name=""/>
        <dsp:cNvSpPr/>
      </dsp:nvSpPr>
      <dsp:spPr>
        <a:xfrm>
          <a:off x="2822929" y="3334728"/>
          <a:ext cx="522373" cy="26118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a:t>
          </a:r>
          <a:r>
            <a:rPr lang="en-US" sz="500" kern="1200"/>
            <a:t>FPL18</a:t>
          </a:r>
        </a:p>
      </dsp:txBody>
      <dsp:txXfrm>
        <a:off x="2822929" y="3334728"/>
        <a:ext cx="522373" cy="261186"/>
      </dsp:txXfrm>
    </dsp:sp>
    <dsp:sp modelId="{B7CE753E-2352-40FC-9945-E36024B7C4FF}">
      <dsp:nvSpPr>
        <dsp:cNvPr id="0" name=""/>
        <dsp:cNvSpPr/>
      </dsp:nvSpPr>
      <dsp:spPr>
        <a:xfrm>
          <a:off x="3324408" y="296384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Benefits FPL05</a:t>
          </a:r>
        </a:p>
      </dsp:txBody>
      <dsp:txXfrm>
        <a:off x="3324408" y="2963842"/>
        <a:ext cx="522373" cy="261186"/>
      </dsp:txXfrm>
    </dsp:sp>
    <dsp:sp modelId="{C105AD6C-4A05-4384-84A8-6771E819039F}">
      <dsp:nvSpPr>
        <dsp:cNvPr id="0" name=""/>
        <dsp:cNvSpPr/>
      </dsp:nvSpPr>
      <dsp:spPr>
        <a:xfrm>
          <a:off x="5185818" y="2592957"/>
          <a:ext cx="591985" cy="37265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Team Leader - Benefits FPW06 </a:t>
          </a:r>
        </a:p>
      </dsp:txBody>
      <dsp:txXfrm>
        <a:off x="5185818" y="2592957"/>
        <a:ext cx="591985" cy="372650"/>
      </dsp:txXfrm>
    </dsp:sp>
    <dsp:sp modelId="{A40C20CF-438A-4FC4-BB82-ED6F7F48C546}">
      <dsp:nvSpPr>
        <dsp:cNvPr id="0" name=""/>
        <dsp:cNvSpPr/>
      </dsp:nvSpPr>
      <dsp:spPr>
        <a:xfrm>
          <a:off x="3956480"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Benefits FPW05</a:t>
          </a:r>
        </a:p>
      </dsp:txBody>
      <dsp:txXfrm>
        <a:off x="3956480" y="3075307"/>
        <a:ext cx="522373" cy="261186"/>
      </dsp:txXfrm>
    </dsp:sp>
    <dsp:sp modelId="{84DC9068-2559-4C12-BC40-4449CF6A238B}">
      <dsp:nvSpPr>
        <dsp:cNvPr id="0" name=""/>
        <dsp:cNvSpPr/>
      </dsp:nvSpPr>
      <dsp:spPr>
        <a:xfrm>
          <a:off x="4087073" y="344619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Benefits RWR7301</a:t>
          </a:r>
        </a:p>
      </dsp:txBody>
      <dsp:txXfrm>
        <a:off x="4087073" y="3446192"/>
        <a:ext cx="522373" cy="261186"/>
      </dsp:txXfrm>
    </dsp:sp>
    <dsp:sp modelId="{ACF5FD3E-0426-44D0-82D1-DA2A1F433D27}">
      <dsp:nvSpPr>
        <dsp:cNvPr id="0" name=""/>
        <dsp:cNvSpPr/>
      </dsp:nvSpPr>
      <dsp:spPr>
        <a:xfrm>
          <a:off x="4588552"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FPL12</a:t>
          </a:r>
        </a:p>
      </dsp:txBody>
      <dsp:txXfrm>
        <a:off x="4588552" y="3075307"/>
        <a:ext cx="522373" cy="261186"/>
      </dsp:txXfrm>
    </dsp:sp>
    <dsp:sp modelId="{CF60E30E-739B-4A25-88CF-8F8FCB99D3B2}">
      <dsp:nvSpPr>
        <dsp:cNvPr id="0" name=""/>
        <dsp:cNvSpPr/>
      </dsp:nvSpPr>
      <dsp:spPr>
        <a:xfrm>
          <a:off x="4719145" y="344619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Trainee Pensions Officer FPL21</a:t>
          </a:r>
        </a:p>
      </dsp:txBody>
      <dsp:txXfrm>
        <a:off x="4719145" y="3446192"/>
        <a:ext cx="522373" cy="261186"/>
      </dsp:txXfrm>
    </dsp:sp>
    <dsp:sp modelId="{1B9E0827-3555-45BC-8331-C030F650886E}">
      <dsp:nvSpPr>
        <dsp:cNvPr id="0" name=""/>
        <dsp:cNvSpPr/>
      </dsp:nvSpPr>
      <dsp:spPr>
        <a:xfrm>
          <a:off x="5220624"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t>Pensions Officer FPW03</a:t>
          </a:r>
        </a:p>
      </dsp:txBody>
      <dsp:txXfrm>
        <a:off x="5220624" y="3075307"/>
        <a:ext cx="522373" cy="261186"/>
      </dsp:txXfrm>
    </dsp:sp>
    <dsp:sp modelId="{580157ED-4DC7-4FC7-A31F-2843C322FDBB}">
      <dsp:nvSpPr>
        <dsp:cNvPr id="0" name=""/>
        <dsp:cNvSpPr/>
      </dsp:nvSpPr>
      <dsp:spPr>
        <a:xfrm>
          <a:off x="5852696"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FPW04</a:t>
          </a:r>
        </a:p>
      </dsp:txBody>
      <dsp:txXfrm>
        <a:off x="5852696" y="3075307"/>
        <a:ext cx="522373" cy="261186"/>
      </dsp:txXfrm>
    </dsp:sp>
    <dsp:sp modelId="{801A4652-DA2D-4CCE-8AB2-EE51FB4C725A}">
      <dsp:nvSpPr>
        <dsp:cNvPr id="0" name=""/>
        <dsp:cNvSpPr/>
      </dsp:nvSpPr>
      <dsp:spPr>
        <a:xfrm>
          <a:off x="5983289" y="344619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Pensions Assistant - Benefits FPW01</a:t>
          </a:r>
        </a:p>
      </dsp:txBody>
      <dsp:txXfrm>
        <a:off x="5983289" y="3446192"/>
        <a:ext cx="522373" cy="261186"/>
      </dsp:txXfrm>
    </dsp:sp>
    <dsp:sp modelId="{467BCF26-C077-47EC-8FF5-9580DD3CC47F}">
      <dsp:nvSpPr>
        <dsp:cNvPr id="0" name=""/>
        <dsp:cNvSpPr/>
      </dsp:nvSpPr>
      <dsp:spPr>
        <a:xfrm>
          <a:off x="6484768" y="307530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 FPL08</a:t>
          </a:r>
        </a:p>
      </dsp:txBody>
      <dsp:txXfrm>
        <a:off x="6484768" y="3075307"/>
        <a:ext cx="522373" cy="261186"/>
      </dsp:txXfrm>
    </dsp:sp>
    <dsp:sp modelId="{04CA57BE-0D52-4F50-BB0C-8C2C33A32FFC}">
      <dsp:nvSpPr>
        <dsp:cNvPr id="0" name=""/>
        <dsp:cNvSpPr/>
      </dsp:nvSpPr>
      <dsp:spPr>
        <a:xfrm>
          <a:off x="7886903" y="2172449"/>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Business Change Manager F0363 </a:t>
          </a:r>
        </a:p>
      </dsp:txBody>
      <dsp:txXfrm>
        <a:off x="7886903" y="2172449"/>
        <a:ext cx="522373" cy="261186"/>
      </dsp:txXfrm>
    </dsp:sp>
    <dsp:sp modelId="{9C86BE64-65A5-4A88-86B4-FE5EF0852B6C}">
      <dsp:nvSpPr>
        <dsp:cNvPr id="0" name=""/>
        <dsp:cNvSpPr/>
      </dsp:nvSpPr>
      <dsp:spPr>
        <a:xfrm>
          <a:off x="7116840" y="2543334"/>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Data Management FPL07</a:t>
          </a:r>
        </a:p>
      </dsp:txBody>
      <dsp:txXfrm>
        <a:off x="7116840" y="2543334"/>
        <a:ext cx="522373" cy="261186"/>
      </dsp:txXfrm>
    </dsp:sp>
    <dsp:sp modelId="{E15E9E74-294F-4FD4-AC04-5BAFBAC8C8B5}">
      <dsp:nvSpPr>
        <dsp:cNvPr id="0" name=""/>
        <dsp:cNvSpPr/>
      </dsp:nvSpPr>
      <dsp:spPr>
        <a:xfrm>
          <a:off x="7116840" y="2914220"/>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 Data Managemen </a:t>
          </a:r>
          <a:r>
            <a:rPr lang="en-GB" sz="500" b="0" i="0" u="none" kern="1200"/>
            <a:t>FPL20</a:t>
          </a:r>
          <a:endParaRPr lang="en-GB" sz="500" kern="1200"/>
        </a:p>
      </dsp:txBody>
      <dsp:txXfrm>
        <a:off x="7116840" y="2914220"/>
        <a:ext cx="522373" cy="261186"/>
      </dsp:txXfrm>
    </dsp:sp>
    <dsp:sp modelId="{F7385606-CC3D-46B0-BE43-8FBF20934752}">
      <dsp:nvSpPr>
        <dsp:cNvPr id="0" name=""/>
        <dsp:cNvSpPr/>
      </dsp:nvSpPr>
      <dsp:spPr>
        <a:xfrm>
          <a:off x="7247434" y="3285105"/>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Trainee Pensions Officer FPW02</a:t>
          </a:r>
        </a:p>
        <a:p>
          <a:pPr marL="0" lvl="0" indent="0" algn="ctr" defTabSz="222250">
            <a:lnSpc>
              <a:spcPct val="90000"/>
            </a:lnSpc>
            <a:spcBef>
              <a:spcPct val="0"/>
            </a:spcBef>
            <a:spcAft>
              <a:spcPct val="35000"/>
            </a:spcAft>
            <a:buNone/>
          </a:pPr>
          <a:endParaRPr lang="en-GB" sz="500" kern="1200"/>
        </a:p>
      </dsp:txBody>
      <dsp:txXfrm>
        <a:off x="7247434" y="3285105"/>
        <a:ext cx="522373" cy="261186"/>
      </dsp:txXfrm>
    </dsp:sp>
    <dsp:sp modelId="{7FA7B2E4-1EFD-4694-87EB-68C2BC5B793A}">
      <dsp:nvSpPr>
        <dsp:cNvPr id="0" name=""/>
        <dsp:cNvSpPr/>
      </dsp:nvSpPr>
      <dsp:spPr>
        <a:xfrm>
          <a:off x="7877440" y="2543334"/>
          <a:ext cx="556092" cy="3076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a:t>
          </a:r>
        </a:p>
        <a:p>
          <a:pPr marL="0" lvl="0" indent="0" algn="ctr" defTabSz="222250">
            <a:lnSpc>
              <a:spcPct val="90000"/>
            </a:lnSpc>
            <a:spcBef>
              <a:spcPct val="0"/>
            </a:spcBef>
            <a:spcAft>
              <a:spcPct val="35000"/>
            </a:spcAft>
            <a:buNone/>
          </a:pPr>
          <a:r>
            <a:rPr lang="en-GB" sz="500" kern="1200"/>
            <a:t>- Data Management FPL16</a:t>
          </a:r>
        </a:p>
      </dsp:txBody>
      <dsp:txXfrm>
        <a:off x="7877440" y="2543334"/>
        <a:ext cx="556092" cy="307672"/>
      </dsp:txXfrm>
    </dsp:sp>
    <dsp:sp modelId="{BD9EAD96-C455-40DB-A5BE-D06F6AAA4124}">
      <dsp:nvSpPr>
        <dsp:cNvPr id="0" name=""/>
        <dsp:cNvSpPr/>
      </dsp:nvSpPr>
      <dsp:spPr>
        <a:xfrm>
          <a:off x="7879506" y="2960706"/>
          <a:ext cx="551960" cy="3652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t>Team Leader (IConnect) - Data Management</a:t>
          </a:r>
        </a:p>
        <a:p>
          <a:pPr marL="0" lvl="0" indent="0" algn="ctr" defTabSz="222250">
            <a:lnSpc>
              <a:spcPct val="100000"/>
            </a:lnSpc>
            <a:spcBef>
              <a:spcPct val="0"/>
            </a:spcBef>
            <a:spcAft>
              <a:spcPts val="0"/>
            </a:spcAft>
            <a:buNone/>
          </a:pPr>
          <a:r>
            <a:rPr lang="en-GB" sz="500" kern="1200"/>
            <a:t>RWR7300</a:t>
          </a:r>
          <a:endParaRPr lang="en-GB" sz="500" b="1" kern="1200"/>
        </a:p>
      </dsp:txBody>
      <dsp:txXfrm>
        <a:off x="7879506" y="2960706"/>
        <a:ext cx="551960" cy="365282"/>
      </dsp:txXfrm>
    </dsp:sp>
    <dsp:sp modelId="{F3876983-DFB9-418B-AD6F-86F84E187916}">
      <dsp:nvSpPr>
        <dsp:cNvPr id="0" name=""/>
        <dsp:cNvSpPr/>
      </dsp:nvSpPr>
      <dsp:spPr>
        <a:xfrm>
          <a:off x="7894299" y="3435687"/>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t>Pensions Assistant- Data Management</a:t>
          </a:r>
        </a:p>
        <a:p>
          <a:pPr marL="0" lvl="0" indent="0" algn="ctr" defTabSz="222250">
            <a:lnSpc>
              <a:spcPct val="100000"/>
            </a:lnSpc>
            <a:spcBef>
              <a:spcPct val="0"/>
            </a:spcBef>
            <a:spcAft>
              <a:spcPts val="0"/>
            </a:spcAft>
            <a:buNone/>
          </a:pPr>
          <a:r>
            <a:rPr lang="en-GB" sz="500" kern="1200"/>
            <a:t>RWR7302 </a:t>
          </a:r>
          <a:endParaRPr lang="en-GB" sz="500" b="1" kern="1200"/>
        </a:p>
      </dsp:txBody>
      <dsp:txXfrm>
        <a:off x="7894299" y="3435687"/>
        <a:ext cx="522373" cy="261186"/>
      </dsp:txXfrm>
    </dsp:sp>
    <dsp:sp modelId="{F905299F-167A-4677-9675-9CC3F8729A84}">
      <dsp:nvSpPr>
        <dsp:cNvPr id="0" name=""/>
        <dsp:cNvSpPr/>
      </dsp:nvSpPr>
      <dsp:spPr>
        <a:xfrm>
          <a:off x="8024893" y="3806572"/>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t>Pensions Assistant- Data Management</a:t>
          </a:r>
        </a:p>
        <a:p>
          <a:pPr marL="0" lvl="0" indent="0" algn="ctr" defTabSz="222250">
            <a:lnSpc>
              <a:spcPct val="100000"/>
            </a:lnSpc>
            <a:spcBef>
              <a:spcPct val="0"/>
            </a:spcBef>
            <a:spcAft>
              <a:spcPts val="0"/>
            </a:spcAft>
            <a:buNone/>
          </a:pPr>
          <a:r>
            <a:rPr lang="en-GB" sz="500" kern="1200"/>
            <a:t>RWR7304</a:t>
          </a:r>
          <a:endParaRPr lang="en-GB" sz="500" b="1" kern="1200"/>
        </a:p>
      </dsp:txBody>
      <dsp:txXfrm>
        <a:off x="8024893" y="3806572"/>
        <a:ext cx="522373" cy="261186"/>
      </dsp:txXfrm>
    </dsp:sp>
    <dsp:sp modelId="{7D1E34C5-AFC4-49FD-B04F-A0F76F94E47D}">
      <dsp:nvSpPr>
        <dsp:cNvPr id="0" name=""/>
        <dsp:cNvSpPr/>
      </dsp:nvSpPr>
      <dsp:spPr>
        <a:xfrm>
          <a:off x="8656965" y="2543334"/>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Team Leader - Employers FPL06</a:t>
          </a:r>
        </a:p>
      </dsp:txBody>
      <dsp:txXfrm>
        <a:off x="8656965" y="2543334"/>
        <a:ext cx="522373" cy="261186"/>
      </dsp:txXfrm>
    </dsp:sp>
    <dsp:sp modelId="{4A313A3D-DF4D-4F55-897D-C8810A886ABA}">
      <dsp:nvSpPr>
        <dsp:cNvPr id="0" name=""/>
        <dsp:cNvSpPr/>
      </dsp:nvSpPr>
      <dsp:spPr>
        <a:xfrm>
          <a:off x="8670578" y="2921026"/>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Pensions Officer - Employers RWR7401</a:t>
          </a:r>
          <a:endParaRPr lang="en-GB" sz="500" b="1" kern="1200"/>
        </a:p>
      </dsp:txBody>
      <dsp:txXfrm>
        <a:off x="8670578" y="2921026"/>
        <a:ext cx="522373" cy="261186"/>
      </dsp:txXfrm>
    </dsp:sp>
    <dsp:sp modelId="{45CF0E46-1F92-415B-9F7B-38E404FC6178}">
      <dsp:nvSpPr>
        <dsp:cNvPr id="0" name=""/>
        <dsp:cNvSpPr/>
      </dsp:nvSpPr>
      <dsp:spPr>
        <a:xfrm>
          <a:off x="8656965" y="3285105"/>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Employers FPL15</a:t>
          </a:r>
        </a:p>
      </dsp:txBody>
      <dsp:txXfrm>
        <a:off x="8656965" y="3285105"/>
        <a:ext cx="522373" cy="261186"/>
      </dsp:txXfrm>
    </dsp:sp>
    <dsp:sp modelId="{2C5AB8A7-47A1-4A8D-8058-E5421694FC23}">
      <dsp:nvSpPr>
        <dsp:cNvPr id="0" name=""/>
        <dsp:cNvSpPr/>
      </dsp:nvSpPr>
      <dsp:spPr>
        <a:xfrm>
          <a:off x="8656965" y="3655990"/>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Employers FPL19</a:t>
          </a:r>
        </a:p>
      </dsp:txBody>
      <dsp:txXfrm>
        <a:off x="8656965" y="3655990"/>
        <a:ext cx="522373" cy="261186"/>
      </dsp:txXfrm>
    </dsp:sp>
    <dsp:sp modelId="{AB3582B8-8AAD-45CB-8DD8-8B1804911A58}">
      <dsp:nvSpPr>
        <dsp:cNvPr id="0" name=""/>
        <dsp:cNvSpPr/>
      </dsp:nvSpPr>
      <dsp:spPr>
        <a:xfrm>
          <a:off x="8787558" y="4026875"/>
          <a:ext cx="522373" cy="2611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t>Pensions Assistant- Employers</a:t>
          </a:r>
        </a:p>
        <a:p>
          <a:pPr marL="0" lvl="0" indent="0" algn="ctr" defTabSz="222250">
            <a:lnSpc>
              <a:spcPct val="100000"/>
            </a:lnSpc>
            <a:spcBef>
              <a:spcPct val="0"/>
            </a:spcBef>
            <a:spcAft>
              <a:spcPts val="0"/>
            </a:spcAft>
            <a:buNone/>
          </a:pPr>
          <a:r>
            <a:rPr lang="en-GB" sz="500" b="0" kern="1200"/>
            <a:t>RWR7303 </a:t>
          </a:r>
          <a:endParaRPr lang="en-GB" sz="500" b="1" kern="1200"/>
        </a:p>
      </dsp:txBody>
      <dsp:txXfrm>
        <a:off x="8787558" y="4026875"/>
        <a:ext cx="522373" cy="2611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customXml/itemProps3.xml><?xml version="1.0" encoding="utf-8"?>
<ds:datastoreItem xmlns:ds="http://schemas.openxmlformats.org/officeDocument/2006/customXml" ds:itemID="{697D08A7-18B9-491F-AE52-3368F2D93C4E}">
  <ds:schemaRefs>
    <ds:schemaRef ds:uri="http://schemas.openxmlformats.org/officeDocument/2006/bibliography"/>
  </ds:schemaRefs>
</ds:datastoreItem>
</file>

<file path=customXml/itemProps4.xml><?xml version="1.0" encoding="utf-8"?>
<ds:datastoreItem xmlns:ds="http://schemas.openxmlformats.org/officeDocument/2006/customXml" ds:itemID="{0755502B-5083-4C44-AB93-033FF069810B}"/>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Derbyshire, Duncan</cp:lastModifiedBy>
  <cp:revision>9</cp:revision>
  <cp:lastPrinted>2017-06-16T17:03:00Z</cp:lastPrinted>
  <dcterms:created xsi:type="dcterms:W3CDTF">2022-11-23T16:26:00Z</dcterms:created>
  <dcterms:modified xsi:type="dcterms:W3CDTF">2022-11-24T10:25:00Z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MediaServiceImageTags">
    <vt:lpwstr/>
  </property>
</Properties>
</file>