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March 2021.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Candidate,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Thank you for taking an interest in the class teacher position at Allfarthing Primary School.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school has approached lockdown with a can do approach; successfully delivering three hours a day of live teaching to children. The school is at an exciting point in its journey with staff stability and opportunity for growth within the school. </w: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is the end of my fourth year as </w:t>
      </w:r>
      <w:proofErr w:type="spellStart"/>
      <w:r>
        <w:rPr>
          <w:rFonts w:ascii="Arial" w:hAnsi="Arial" w:cs="Arial"/>
          <w:sz w:val="22"/>
          <w:szCs w:val="22"/>
        </w:rPr>
        <w:t>Headteacher</w:t>
      </w:r>
      <w:proofErr w:type="spellEnd"/>
      <w:r>
        <w:rPr>
          <w:rFonts w:ascii="Arial" w:hAnsi="Arial" w:cs="Arial"/>
          <w:sz w:val="22"/>
          <w:szCs w:val="22"/>
        </w:rPr>
        <w:t xml:space="preserve"> of the school having previously worked in two outstanding schools.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take the time to read through all the candidate information and visit our website-the school newsletters and twitter feed will give you a valuable snapshot of the school.  </w: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have an enthusiastic teaching staff with a range of experience that is keen to progress the school further. This is an exciting opportunity for the right candidate to join an innovative and dynamic team.  The school is 2 form entry (and is situated in a large Victorian building) with three halls and a large outside space.  There are excellent transport links and free parking on site and we have a genuine commitment to staff well-being through well-being days.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See below for some quotes from our most recent parent survey:</w: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66675</wp:posOffset>
                </wp:positionV>
                <wp:extent cx="2486025" cy="1162050"/>
                <wp:effectExtent l="0" t="0" r="28575" b="171450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16205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Both children are extremely happy at Allfarthing and we are very impressed with all this school offers. The level of teaching is very high and communication with parents, strong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" o:spid="_x0000_s1026" type="#_x0000_t61" style="position:absolute;margin-left:275.25pt;margin-top:5.25pt;width:195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" adj="6300,24300" fillcolor="white [3201]" strokecolor="#70ad47 [3209]" strokeweight="1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Both children are extremely happy at Allfarthing and we are very impressed with all this school offers. The level of teaching is very high and communication with parents, strong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95251</wp:posOffset>
                </wp:positionV>
                <wp:extent cx="2371725" cy="971550"/>
                <wp:effectExtent l="0" t="0" r="28575" b="32385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71550"/>
                        </a:xfrm>
                        <a:prstGeom prst="wedgeRoundRectCallout">
                          <a:avLst>
                            <a:gd name="adj1" fmla="val -17763"/>
                            <a:gd name="adj2" fmla="val 806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We are so lucky to have such a wonderful school on our doorstep. A massive thank you to all the staff for the brilliant job you do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27" type="#_x0000_t62" style="position:absolute;margin-left:0;margin-top:7.5pt;width:186.75pt;height:76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" adj="6963,28227" fillcolor="white [3201]" strokecolor="#70ad47 [3209]" strokeweight="1pt">
                <v:textbox>
                  <w:txbxContent>
                    <w:p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We are so lucky to have such a wonderful school on our doorstep. A massive thank you to all the staff for the brilliant job you do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Yours sincerely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10160</wp:posOffset>
                </wp:positionV>
                <wp:extent cx="2009775" cy="1219200"/>
                <wp:effectExtent l="0" t="0" r="28575" b="19050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192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biggest difference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I've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seen in the school over the past few years is the strength of staff and the sense of camaraderie amongst them.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" o:spid="_x0000_s1028" type="#_x0000_t61" style="position:absolute;margin-left:90.75pt;margin-top:.8pt;width:158.25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" adj="6300,24300" fillcolor="white [3201]" strokecolor="#70ad47 [3209]" strokeweight="1pt">
                <v:textbox>
                  <w:txbxContent>
                    <w:p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The biggest difference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I've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seen in the school over the past few years is the strength of staff and the sense of camaraderie amongst them.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12700</wp:posOffset>
                </wp:positionV>
                <wp:extent cx="2286000" cy="1352550"/>
                <wp:effectExtent l="0" t="0" r="19050" b="190500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525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Allfarthing is excellent. Love it. We are so lucky to be part of the community. Staff are dedicated, strongly committed to the children. A happy buzz always evident whenever I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" o:spid="_x0000_s1029" type="#_x0000_t62" style="position:absolute;margin-left:291pt;margin-top:1pt;width:180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" adj="6300,24300" fillcolor="white [3201]" strokecolor="#70ad47 [3209]" strokeweight="1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Allfarthing is excellent. Love it. We are so lucky to be part of the community. Staff are dedicated, strongly committed to the children. A happy buzz always evident whenever I visit.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1343320" cy="457200"/>
            <wp:effectExtent l="0" t="0" r="9525" b="0"/>
            <wp:docPr id="2" name="Picture 1" descr="G:\ADMIN\Teacher signatures\tholmes 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MIN\Teacher signatures\tholmes s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75" cy="45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Tom Holmes</w:t>
      </w:r>
    </w:p>
    <w:p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Headteacher</w:t>
      </w:r>
      <w:proofErr w:type="spellEnd"/>
    </w:p>
    <w:p>
      <w:pPr>
        <w:jc w:val="center"/>
      </w:pPr>
      <w:r>
        <w:rPr>
          <w:rFonts w:ascii="Arial" w:hAnsi="Arial" w:cs="Arial"/>
          <w:b/>
        </w:rPr>
        <w:t>Closing date is 19</w:t>
      </w:r>
      <w:r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March</w:t>
      </w:r>
      <w:bookmarkStart w:id="0" w:name="_GoBack"/>
      <w:bookmarkEnd w:id="0"/>
    </w:p>
    <w:sectPr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left" w:pos="1250"/>
      </w:tabs>
      <w:jc w:val="cen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>____________________________________________________________________________________________________________</w:t>
    </w:r>
  </w:p>
  <w:p>
    <w:pPr>
      <w:tabs>
        <w:tab w:val="left" w:pos="1250"/>
      </w:tabs>
    </w:pPr>
    <w:r>
      <w:t xml:space="preserve"> </w:t>
    </w:r>
    <w:r>
      <w:rPr>
        <w:noProof/>
        <w:lang w:eastAsia="en-GB"/>
      </w:rPr>
      <w:drawing>
        <wp:inline distT="0" distB="0" distL="0" distR="0">
          <wp:extent cx="1685925" cy="53271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7562" cy="536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714167" cy="416560"/>
          <wp:effectExtent l="0" t="0" r="0" b="2540"/>
          <wp:docPr id="61" name="Picture 1" descr="C:\Users\agood\AppData\Local\Microsoft\Windows\Temporary Internet Files\Content.Outlook\5S73FAYQ\PSQM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ood\AppData\Local\Microsoft\Windows\Temporary Internet Files\Content.Outlook\5S73FAYQ\PSQM 2019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767" cy="4192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n-GB"/>
      </w:rPr>
      <w:drawing>
        <wp:inline distT="0" distB="0" distL="0" distR="0">
          <wp:extent cx="445135" cy="445135"/>
          <wp:effectExtent l="0" t="0" r="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45135" cy="445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t xml:space="preserve">  </w:t>
    </w:r>
    <w:r>
      <w:t xml:space="preserve"> </w:t>
    </w:r>
    <w:r>
      <w:rPr>
        <w:noProof/>
        <w:lang w:eastAsia="en-GB"/>
      </w:rPr>
      <w:drawing>
        <wp:inline distT="0" distB="0" distL="0" distR="0">
          <wp:extent cx="529355" cy="578024"/>
          <wp:effectExtent l="0" t="0" r="4445" b="0"/>
          <wp:docPr id="59" name="Picture 59" descr="http://www.atlasprimary.co.uk/wp-content/uploads/2013/02/RRSA-Level-1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ttp://www.atlasprimary.co.uk/wp-content/uploads/2013/02/RRSA-Level-1-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546" cy="5836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752764" cy="461010"/>
          <wp:effectExtent l="0" t="0" r="9525" b="0"/>
          <wp:docPr id="58" name="Picture 4" descr="http://www.littlehallingburyschool.co.uk/wp-content/uploads/2013/07/Healthy-Scho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littlehallingburyschool.co.uk/wp-content/uploads/2013/07/Healthy-School-Log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80" cy="4626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>
          <wp:extent cx="911225" cy="473837"/>
          <wp:effectExtent l="0" t="0" r="3175" b="2540"/>
          <wp:docPr id="64" name="Picture 64" descr="https://www.musicmark.org.uk/wp-content/uploads/Music-Mark-logo-school-member-righ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musicmark.org.uk/wp-content/uploads/Music-Mark-logo-school-member-right-RGB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501" cy="47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ind w:firstLine="720"/>
      <w:rPr>
        <w:rFonts w:asciiTheme="minorHAnsi" w:hAnsiTheme="minorHAnsi" w:cstheme="minorHAnsi"/>
        <w:b/>
        <w:sz w:val="20"/>
      </w:rPr>
    </w:pPr>
  </w:p>
  <w:p>
    <w:pPr>
      <w:ind w:firstLine="720"/>
      <w:rPr>
        <w:rFonts w:asciiTheme="minorHAnsi" w:hAnsiTheme="minorHAnsi" w:cstheme="minorHAnsi"/>
        <w:color w:val="000000"/>
        <w:sz w:val="20"/>
      </w:rPr>
    </w:pPr>
    <w:r>
      <w:rPr>
        <w:rFonts w:asciiTheme="minorHAnsi" w:hAnsiTheme="minorHAnsi" w:cstheme="minorHAnsi"/>
        <w:noProof/>
        <w:szCs w:val="24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-287655</wp:posOffset>
          </wp:positionH>
          <wp:positionV relativeFrom="margin">
            <wp:posOffset>-1501775</wp:posOffset>
          </wp:positionV>
          <wp:extent cx="1012190" cy="1125855"/>
          <wp:effectExtent l="19050" t="0" r="0" b="0"/>
          <wp:wrapSquare wrapText="bothSides"/>
          <wp:docPr id="57" name="Picture 1" descr="Allfarthing Log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farthing Logo Bl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1125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sz w:val="20"/>
      </w:rPr>
      <w:t>A</w:t>
    </w:r>
    <w:r>
      <w:rPr>
        <w:rFonts w:asciiTheme="minorHAnsi" w:hAnsiTheme="minorHAnsi" w:cstheme="minorHAnsi"/>
        <w:b/>
        <w:color w:val="000000"/>
        <w:sz w:val="20"/>
      </w:rPr>
      <w:t xml:space="preserve">llfarthing Primary School           </w:t>
    </w:r>
    <w:r>
      <w:rPr>
        <w:rFonts w:asciiTheme="minorHAnsi" w:hAnsiTheme="minorHAnsi" w:cstheme="minorHAnsi"/>
        <w:b/>
        <w:color w:val="000000"/>
        <w:sz w:val="20"/>
      </w:rPr>
      <w:tab/>
      <w:t>T:</w:t>
    </w:r>
    <w:r>
      <w:rPr>
        <w:rFonts w:asciiTheme="minorHAnsi" w:hAnsiTheme="minorHAnsi" w:cstheme="minorHAnsi"/>
        <w:color w:val="000000"/>
        <w:sz w:val="20"/>
      </w:rPr>
      <w:t xml:space="preserve">  020 8874 1301   </w:t>
    </w:r>
  </w:p>
  <w:p>
    <w:pPr>
      <w:tabs>
        <w:tab w:val="left" w:pos="2150"/>
      </w:tabs>
      <w:rPr>
        <w:rFonts w:asciiTheme="minorHAnsi" w:hAnsiTheme="minorHAnsi" w:cstheme="minorHAnsi"/>
        <w:color w:val="000000"/>
        <w:sz w:val="8"/>
        <w:szCs w:val="8"/>
      </w:rPr>
    </w:pPr>
  </w:p>
  <w:p>
    <w:pPr>
      <w:ind w:firstLine="720"/>
      <w:rPr>
        <w:rFonts w:asciiTheme="minorHAnsi" w:hAnsiTheme="minorHAnsi" w:cstheme="minorHAnsi"/>
        <w:b/>
        <w:color w:val="000000"/>
        <w:sz w:val="18"/>
        <w:szCs w:val="18"/>
      </w:rPr>
    </w:pPr>
    <w:r>
      <w:rPr>
        <w:rFonts w:asciiTheme="minorHAnsi" w:hAnsiTheme="minorHAnsi" w:cstheme="minorHAnsi"/>
        <w:color w:val="000000"/>
        <w:sz w:val="18"/>
        <w:szCs w:val="18"/>
      </w:rPr>
      <w:t>St Ann’s Crescent, Wandsworth</w:t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E: </w:t>
    </w:r>
    <w:r>
      <w:rPr>
        <w:rFonts w:asciiTheme="minorHAnsi" w:hAnsiTheme="minorHAnsi" w:cstheme="minorHAnsi"/>
        <w:b/>
        <w:color w:val="000000"/>
        <w:sz w:val="18"/>
        <w:szCs w:val="18"/>
      </w:rPr>
      <w:t>info@allfarthing.wandsworth.sch.uk</w:t>
    </w:r>
  </w:p>
  <w:p>
    <w:pPr>
      <w:ind w:firstLine="720"/>
      <w:rPr>
        <w:rFonts w:asciiTheme="minorHAnsi" w:hAnsiTheme="minorHAnsi" w:cstheme="minorHAnsi"/>
        <w:color w:val="000000"/>
        <w:sz w:val="18"/>
        <w:szCs w:val="18"/>
      </w:rPr>
    </w:pPr>
    <w:r>
      <w:rPr>
        <w:rFonts w:asciiTheme="minorHAnsi" w:hAnsiTheme="minorHAnsi" w:cstheme="minorHAnsi"/>
        <w:color w:val="000000"/>
        <w:sz w:val="18"/>
        <w:szCs w:val="18"/>
      </w:rPr>
      <w:t>London, SW18 2LR</w:t>
    </w:r>
    <w:r>
      <w:rPr>
        <w:rFonts w:asciiTheme="minorHAnsi" w:hAnsiTheme="minorHAnsi" w:cstheme="minorHAnsi"/>
        <w:color w:val="000000"/>
        <w:sz w:val="18"/>
        <w:szCs w:val="18"/>
      </w:rPr>
      <w:tab/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      </w:t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W: </w:t>
    </w:r>
    <w:hyperlink r:id="rId2" w:history="1">
      <w:r>
        <w:rPr>
          <w:rStyle w:val="Hyperlink"/>
          <w:rFonts w:asciiTheme="minorHAnsi" w:hAnsiTheme="minorHAnsi" w:cstheme="minorHAnsi"/>
          <w:b/>
          <w:sz w:val="18"/>
          <w:szCs w:val="18"/>
        </w:rPr>
        <w:t>www.allfarthing.org.uk</w:t>
      </w:r>
    </w:hyperlink>
    <w:r>
      <w:rPr>
        <w:rFonts w:asciiTheme="minorHAnsi" w:hAnsiTheme="minorHAnsi" w:cstheme="minorHAnsi"/>
        <w:color w:val="000000"/>
        <w:sz w:val="18"/>
        <w:szCs w:val="18"/>
      </w:rPr>
      <w:t xml:space="preserve">  </w:t>
    </w:r>
  </w:p>
  <w:p>
    <w:pPr>
      <w:ind w:firstLine="720"/>
      <w:rPr>
        <w:rFonts w:asciiTheme="minorHAnsi" w:hAnsiTheme="minorHAnsi" w:cstheme="minorHAnsi"/>
        <w:color w:val="000000"/>
        <w:sz w:val="18"/>
        <w:szCs w:val="18"/>
      </w:rPr>
    </w:pPr>
  </w:p>
  <w:p>
    <w:pPr>
      <w:rPr>
        <w:rFonts w:asciiTheme="minorHAnsi" w:hAnsiTheme="minorHAnsi" w:cstheme="minorHAnsi"/>
        <w:sz w:val="18"/>
        <w:szCs w:val="18"/>
      </w:rPr>
    </w:pPr>
    <w:r>
      <w:rPr>
        <w:rFonts w:cs="Calibri"/>
        <w:sz w:val="18"/>
        <w:szCs w:val="18"/>
      </w:rPr>
      <w:tab/>
    </w:r>
    <w:r>
      <w:rPr>
        <w:rFonts w:cs="Calibri"/>
        <w:sz w:val="18"/>
        <w:szCs w:val="18"/>
      </w:rPr>
      <w:tab/>
    </w:r>
    <w:proofErr w:type="spellStart"/>
    <w:r>
      <w:rPr>
        <w:rFonts w:asciiTheme="minorHAnsi" w:hAnsiTheme="minorHAnsi" w:cstheme="minorHAnsi"/>
        <w:b/>
        <w:sz w:val="18"/>
        <w:szCs w:val="18"/>
      </w:rPr>
      <w:t>Headteacher</w:t>
    </w:r>
    <w:proofErr w:type="spellEnd"/>
    <w:r>
      <w:rPr>
        <w:rFonts w:asciiTheme="minorHAnsi" w:hAnsiTheme="minorHAnsi" w:cstheme="minorHAnsi"/>
        <w:b/>
        <w:sz w:val="18"/>
        <w:szCs w:val="18"/>
      </w:rPr>
      <w:t xml:space="preserve"> Tom Holmes</w:t>
    </w:r>
    <w:r>
      <w:rPr>
        <w:rFonts w:asciiTheme="minorHAnsi" w:hAnsiTheme="minorHAnsi" w:cstheme="minorHAnsi"/>
        <w:b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</w:p>
  <w:p>
    <w:pPr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b/>
        <w:sz w:val="18"/>
        <w:szCs w:val="18"/>
      </w:rPr>
      <w:t>Deputy Head James Heale</w:t>
    </w:r>
  </w:p>
  <w:p>
    <w:pPr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b/>
        <w:sz w:val="18"/>
        <w:szCs w:val="18"/>
      </w:rPr>
      <w:t xml:space="preserve">Assistant Head </w:t>
    </w:r>
    <w:proofErr w:type="spellStart"/>
    <w:r>
      <w:rPr>
        <w:rFonts w:asciiTheme="minorHAnsi" w:hAnsiTheme="minorHAnsi" w:cstheme="minorHAnsi"/>
        <w:b/>
        <w:sz w:val="18"/>
        <w:szCs w:val="18"/>
      </w:rPr>
      <w:t>Áine</w:t>
    </w:r>
    <w:proofErr w:type="spellEnd"/>
    <w:r>
      <w:rPr>
        <w:rFonts w:asciiTheme="minorHAnsi" w:hAnsiTheme="minorHAnsi" w:cstheme="minorHAnsi"/>
        <w:b/>
        <w:sz w:val="18"/>
        <w:szCs w:val="18"/>
      </w:rPr>
      <w:t xml:space="preserve"> Donegan</w:t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  <w:t xml:space="preserve">          </w:t>
    </w:r>
  </w:p>
  <w:p>
    <w:r>
      <w:rPr>
        <w:rFonts w:ascii="Verdana" w:hAnsi="Verdana"/>
        <w:sz w:val="20"/>
      </w:rPr>
      <w:t xml:space="preserve">  </w:t>
    </w:r>
  </w:p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44DD2"/>
    <w:multiLevelType w:val="hybridMultilevel"/>
    <w:tmpl w:val="69706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E84DD2"/>
    <w:multiLevelType w:val="hybridMultilevel"/>
    <w:tmpl w:val="B3C882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451C1"/>
    <w:multiLevelType w:val="hybridMultilevel"/>
    <w:tmpl w:val="27B6E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chartTrackingRefBased/>
  <w15:docId w15:val="{275A7994-5BDF-4ACF-8E9F-12475A48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816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2155921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9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258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738424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32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96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2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503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857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2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986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69639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25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56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7607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7722133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0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6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1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9012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80919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60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1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47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5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781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222620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4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9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70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023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033637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5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3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7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8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47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49439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4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5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88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310758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7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2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5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72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5991388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9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0544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43449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0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183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7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4548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0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359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56947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66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6413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lfarthing.org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92ADADA-6A49-4BF6-BC01-39B12C21E028}"/>
</file>

<file path=customXml/itemProps2.xml><?xml version="1.0" encoding="utf-8"?>
<ds:datastoreItem xmlns:ds="http://schemas.openxmlformats.org/officeDocument/2006/customXml" ds:itemID="{25662CC2-8534-49BA-99BE-1A60B4143EB3}"/>
</file>

<file path=customXml/itemProps3.xml><?xml version="1.0" encoding="utf-8"?>
<ds:datastoreItem xmlns:ds="http://schemas.openxmlformats.org/officeDocument/2006/customXml" ds:itemID="{E6B272DA-49E9-4677-BC56-3D647F4E8A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Good</dc:creator>
  <cp:keywords/>
  <dc:description/>
  <cp:lastModifiedBy>Debbie Tyson-Gooden</cp:lastModifiedBy>
  <cp:revision>5</cp:revision>
  <cp:lastPrinted>2020-07-13T09:42:00Z</cp:lastPrinted>
  <dcterms:created xsi:type="dcterms:W3CDTF">2021-03-04T13:35:00Z</dcterms:created>
  <dcterms:modified xsi:type="dcterms:W3CDTF">2021-03-04T14:53:00Z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