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2835" w14:textId="77777777" w:rsidR="00B2480C" w:rsidRPr="000456FD" w:rsidRDefault="00B2480C" w:rsidP="00B2480C">
      <w:pPr>
        <w:autoSpaceDE w:val="0"/>
        <w:autoSpaceDN w:val="0"/>
        <w:adjustRightInd w:val="0"/>
        <w:jc w:val="center"/>
        <w:rPr>
          <w:rFonts w:ascii="Arial" w:hAnsi="Arial" w:cs="Arial"/>
          <w:b/>
          <w:bCs/>
          <w:sz w:val="36"/>
          <w:szCs w:val="36"/>
        </w:rPr>
      </w:pPr>
      <w:r w:rsidRPr="000456FD">
        <w:rPr>
          <w:rFonts w:ascii="Arial" w:hAnsi="Arial" w:cs="Arial"/>
          <w:b/>
          <w:bCs/>
          <w:sz w:val="36"/>
          <w:szCs w:val="36"/>
        </w:rPr>
        <w:t>Job Profile</w:t>
      </w:r>
      <w:r w:rsidR="00B35400" w:rsidRPr="000456FD">
        <w:rPr>
          <w:rFonts w:ascii="Arial" w:hAnsi="Arial" w:cs="Arial"/>
          <w:b/>
          <w:bCs/>
          <w:sz w:val="36"/>
          <w:szCs w:val="36"/>
        </w:rPr>
        <w:t xml:space="preserve"> comprising Job Description and Person Specification</w:t>
      </w:r>
    </w:p>
    <w:p w14:paraId="33D73A5E" w14:textId="77777777" w:rsidR="00B35400" w:rsidRPr="000456FD" w:rsidRDefault="00B35400" w:rsidP="00915B47">
      <w:pPr>
        <w:autoSpaceDE w:val="0"/>
        <w:autoSpaceDN w:val="0"/>
        <w:adjustRightInd w:val="0"/>
        <w:rPr>
          <w:rFonts w:ascii="Arial" w:hAnsi="Arial" w:cs="Arial"/>
          <w:b/>
          <w:bCs/>
          <w:sz w:val="36"/>
          <w:szCs w:val="36"/>
        </w:rPr>
      </w:pPr>
      <w:r w:rsidRPr="000456FD">
        <w:rPr>
          <w:rFonts w:ascii="Arial" w:hAnsi="Arial" w:cs="Arial"/>
          <w:b/>
          <w:bCs/>
          <w:sz w:val="36"/>
          <w:szCs w:val="36"/>
        </w:rPr>
        <w:t>Job Description</w:t>
      </w:r>
    </w:p>
    <w:p w14:paraId="62E6FC11" w14:textId="77777777" w:rsidR="004C1BE3" w:rsidRPr="000456FD" w:rsidRDefault="004C1BE3" w:rsidP="002B7CD7">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6B7A28" w14:paraId="1D4FE7A5" w14:textId="77777777" w:rsidTr="00545A74">
        <w:trPr>
          <w:trHeight w:val="828"/>
        </w:trPr>
        <w:tc>
          <w:tcPr>
            <w:tcW w:w="4261" w:type="dxa"/>
            <w:shd w:val="clear" w:color="auto" w:fill="D9D9D9"/>
          </w:tcPr>
          <w:p w14:paraId="526102CC" w14:textId="77777777" w:rsidR="00D20A7D" w:rsidRPr="006B7A28" w:rsidRDefault="00FB6581" w:rsidP="000E62C7">
            <w:pPr>
              <w:autoSpaceDE w:val="0"/>
              <w:autoSpaceDN w:val="0"/>
              <w:adjustRightInd w:val="0"/>
              <w:rPr>
                <w:rFonts w:ascii="Arial" w:hAnsi="Arial" w:cs="Arial"/>
                <w:b/>
                <w:bCs/>
              </w:rPr>
            </w:pPr>
            <w:r w:rsidRPr="006B7A28">
              <w:rPr>
                <w:rFonts w:ascii="Arial" w:hAnsi="Arial" w:cs="Arial"/>
                <w:b/>
                <w:bCs/>
              </w:rPr>
              <w:t xml:space="preserve"> </w:t>
            </w:r>
            <w:r w:rsidR="00783C6D" w:rsidRPr="006B7A28">
              <w:rPr>
                <w:rFonts w:ascii="Arial" w:hAnsi="Arial" w:cs="Arial"/>
                <w:b/>
                <w:bCs/>
              </w:rPr>
              <w:t>Job Title</w:t>
            </w:r>
            <w:r w:rsidR="00AC0C7B" w:rsidRPr="006B7A28">
              <w:rPr>
                <w:rFonts w:ascii="Arial" w:hAnsi="Arial" w:cs="Arial"/>
                <w:b/>
                <w:bCs/>
              </w:rPr>
              <w:t xml:space="preserve">: </w:t>
            </w:r>
          </w:p>
          <w:p w14:paraId="7A14DDB1" w14:textId="77777777" w:rsidR="001C3938" w:rsidRPr="006B7A28" w:rsidRDefault="008A0EF6" w:rsidP="000E62C7">
            <w:pPr>
              <w:autoSpaceDE w:val="0"/>
              <w:autoSpaceDN w:val="0"/>
              <w:adjustRightInd w:val="0"/>
              <w:rPr>
                <w:rFonts w:ascii="Arial" w:hAnsi="Arial" w:cs="Arial"/>
              </w:rPr>
            </w:pPr>
            <w:r w:rsidRPr="006B7A28">
              <w:rPr>
                <w:rFonts w:ascii="Arial" w:hAnsi="Arial" w:cs="Arial"/>
              </w:rPr>
              <w:t xml:space="preserve">Community Ambassador </w:t>
            </w:r>
            <w:r w:rsidR="0023403D" w:rsidRPr="006B7A28">
              <w:rPr>
                <w:rFonts w:ascii="Arial" w:hAnsi="Arial" w:cs="Arial"/>
              </w:rPr>
              <w:t xml:space="preserve">Project Officer </w:t>
            </w:r>
            <w:r w:rsidR="001C3938" w:rsidRPr="006B7A28">
              <w:rPr>
                <w:rFonts w:ascii="Arial" w:hAnsi="Arial" w:cs="Arial"/>
              </w:rPr>
              <w:t xml:space="preserve">(Housing) </w:t>
            </w:r>
          </w:p>
          <w:p w14:paraId="6EB53827" w14:textId="1909D266" w:rsidR="00783C6D" w:rsidRPr="006B7A28" w:rsidRDefault="009C08EA" w:rsidP="000E62C7">
            <w:pPr>
              <w:autoSpaceDE w:val="0"/>
              <w:autoSpaceDN w:val="0"/>
              <w:adjustRightInd w:val="0"/>
              <w:rPr>
                <w:rFonts w:ascii="Arial" w:hAnsi="Arial" w:cs="Arial"/>
              </w:rPr>
            </w:pPr>
            <w:r w:rsidRPr="006B7A28">
              <w:rPr>
                <w:rFonts w:ascii="Arial" w:hAnsi="Arial" w:cs="Arial"/>
              </w:rPr>
              <w:t>(</w:t>
            </w:r>
            <w:r w:rsidR="0023403D" w:rsidRPr="006B7A28">
              <w:rPr>
                <w:rFonts w:ascii="Arial" w:hAnsi="Arial" w:cs="Arial"/>
              </w:rPr>
              <w:t xml:space="preserve">Fixed term </w:t>
            </w:r>
            <w:r w:rsidR="003746F5" w:rsidRPr="006B7A28">
              <w:rPr>
                <w:rFonts w:ascii="Arial" w:hAnsi="Arial" w:cs="Arial"/>
              </w:rPr>
              <w:t>un</w:t>
            </w:r>
            <w:r w:rsidR="0023403D" w:rsidRPr="006B7A28">
              <w:rPr>
                <w:rFonts w:ascii="Arial" w:hAnsi="Arial" w:cs="Arial"/>
              </w:rPr>
              <w:t>til 3</w:t>
            </w:r>
            <w:r w:rsidR="00265B20" w:rsidRPr="006B7A28">
              <w:rPr>
                <w:rFonts w:ascii="Arial" w:hAnsi="Arial" w:cs="Arial"/>
              </w:rPr>
              <w:t>1</w:t>
            </w:r>
            <w:r w:rsidR="0023403D" w:rsidRPr="006B7A28">
              <w:rPr>
                <w:rFonts w:ascii="Arial" w:hAnsi="Arial" w:cs="Arial"/>
              </w:rPr>
              <w:t xml:space="preserve"> </w:t>
            </w:r>
            <w:r w:rsidR="001C3E70" w:rsidRPr="006B7A28">
              <w:rPr>
                <w:rFonts w:ascii="Arial" w:hAnsi="Arial" w:cs="Arial"/>
              </w:rPr>
              <w:t>March</w:t>
            </w:r>
            <w:r w:rsidR="00D135F6" w:rsidRPr="006B7A28">
              <w:rPr>
                <w:rFonts w:ascii="Arial" w:hAnsi="Arial" w:cs="Arial"/>
              </w:rPr>
              <w:t xml:space="preserve"> 202</w:t>
            </w:r>
            <w:r w:rsidR="00730ED2" w:rsidRPr="006B7A28">
              <w:rPr>
                <w:rFonts w:ascii="Arial" w:hAnsi="Arial" w:cs="Arial"/>
              </w:rPr>
              <w:t>6</w:t>
            </w:r>
            <w:r w:rsidR="0023403D" w:rsidRPr="006B7A28">
              <w:rPr>
                <w:rFonts w:ascii="Arial" w:hAnsi="Arial" w:cs="Arial"/>
              </w:rPr>
              <w:t>)</w:t>
            </w:r>
          </w:p>
        </w:tc>
        <w:tc>
          <w:tcPr>
            <w:tcW w:w="4494" w:type="dxa"/>
            <w:shd w:val="clear" w:color="auto" w:fill="D9D9D9"/>
          </w:tcPr>
          <w:p w14:paraId="39382D86" w14:textId="77777777" w:rsidR="004924DE" w:rsidRPr="006B7A28" w:rsidRDefault="00F90371" w:rsidP="000E62C7">
            <w:pPr>
              <w:autoSpaceDE w:val="0"/>
              <w:autoSpaceDN w:val="0"/>
              <w:adjustRightInd w:val="0"/>
              <w:rPr>
                <w:rFonts w:ascii="Arial" w:hAnsi="Arial" w:cs="Arial"/>
                <w:bCs/>
              </w:rPr>
            </w:pPr>
            <w:r w:rsidRPr="006B7A28">
              <w:rPr>
                <w:rFonts w:ascii="Arial" w:hAnsi="Arial" w:cs="Arial"/>
                <w:b/>
                <w:bCs/>
              </w:rPr>
              <w:t>Grade</w:t>
            </w:r>
            <w:r w:rsidRPr="006B7A28">
              <w:rPr>
                <w:rFonts w:ascii="Arial" w:hAnsi="Arial" w:cs="Arial"/>
                <w:bCs/>
              </w:rPr>
              <w:t>:</w:t>
            </w:r>
            <w:r w:rsidR="002037BD" w:rsidRPr="006B7A28">
              <w:rPr>
                <w:rFonts w:ascii="Arial" w:hAnsi="Arial" w:cs="Arial"/>
                <w:bCs/>
              </w:rPr>
              <w:t xml:space="preserve"> </w:t>
            </w:r>
          </w:p>
          <w:p w14:paraId="3B37432C" w14:textId="205A4DAA" w:rsidR="00783C6D" w:rsidRPr="006B7A28" w:rsidRDefault="0080662C" w:rsidP="000E62C7">
            <w:pPr>
              <w:autoSpaceDE w:val="0"/>
              <w:autoSpaceDN w:val="0"/>
              <w:adjustRightInd w:val="0"/>
              <w:rPr>
                <w:rFonts w:ascii="Arial" w:hAnsi="Arial" w:cs="Arial"/>
                <w:bCs/>
              </w:rPr>
            </w:pPr>
            <w:r w:rsidRPr="006B7A28">
              <w:rPr>
                <w:rFonts w:ascii="Arial" w:hAnsi="Arial" w:cs="Arial"/>
                <w:bCs/>
              </w:rPr>
              <w:t>SO1</w:t>
            </w:r>
            <w:r w:rsidR="007251E0" w:rsidRPr="006B7A28">
              <w:rPr>
                <w:rFonts w:ascii="Arial" w:hAnsi="Arial" w:cs="Arial"/>
                <w:bCs/>
              </w:rPr>
              <w:t xml:space="preserve"> </w:t>
            </w:r>
            <w:r w:rsidR="00097970" w:rsidRPr="006B7A28">
              <w:rPr>
                <w:rFonts w:ascii="Arial" w:hAnsi="Arial" w:cs="Arial"/>
                <w:bCs/>
              </w:rPr>
              <w:t>(Full time, £30,954 - £37,510)</w:t>
            </w:r>
          </w:p>
          <w:p w14:paraId="5218D27D" w14:textId="77777777" w:rsidR="00D20A7D" w:rsidRPr="006B7A28" w:rsidRDefault="00D20A7D" w:rsidP="000E62C7">
            <w:pPr>
              <w:autoSpaceDE w:val="0"/>
              <w:autoSpaceDN w:val="0"/>
              <w:adjustRightInd w:val="0"/>
              <w:rPr>
                <w:rFonts w:ascii="Arial" w:hAnsi="Arial" w:cs="Arial"/>
              </w:rPr>
            </w:pPr>
          </w:p>
        </w:tc>
      </w:tr>
      <w:tr w:rsidR="00783C6D" w:rsidRPr="006B7A28" w14:paraId="527DE8C6" w14:textId="77777777" w:rsidTr="00545A74">
        <w:trPr>
          <w:trHeight w:val="828"/>
        </w:trPr>
        <w:tc>
          <w:tcPr>
            <w:tcW w:w="4261" w:type="dxa"/>
            <w:shd w:val="clear" w:color="auto" w:fill="D9D9D9"/>
          </w:tcPr>
          <w:p w14:paraId="1D765D71" w14:textId="77777777" w:rsidR="0044737D" w:rsidRPr="006B7A28" w:rsidRDefault="00783C6D" w:rsidP="000E62C7">
            <w:pPr>
              <w:autoSpaceDE w:val="0"/>
              <w:autoSpaceDN w:val="0"/>
              <w:adjustRightInd w:val="0"/>
              <w:rPr>
                <w:rFonts w:ascii="Arial" w:hAnsi="Arial" w:cs="Arial"/>
                <w:b/>
                <w:bCs/>
              </w:rPr>
            </w:pPr>
            <w:r w:rsidRPr="006B7A28">
              <w:rPr>
                <w:rFonts w:ascii="Arial" w:hAnsi="Arial" w:cs="Arial"/>
                <w:b/>
                <w:bCs/>
              </w:rPr>
              <w:t xml:space="preserve">Section: </w:t>
            </w:r>
          </w:p>
          <w:p w14:paraId="60EB69E0" w14:textId="3C107C04" w:rsidR="00783C6D" w:rsidRPr="006B7A28" w:rsidRDefault="008A0EF6" w:rsidP="000E62C7">
            <w:pPr>
              <w:autoSpaceDE w:val="0"/>
              <w:autoSpaceDN w:val="0"/>
              <w:adjustRightInd w:val="0"/>
              <w:rPr>
                <w:rFonts w:ascii="Arial" w:hAnsi="Arial" w:cs="Arial"/>
                <w:bCs/>
              </w:rPr>
            </w:pPr>
            <w:r w:rsidRPr="006B7A28">
              <w:rPr>
                <w:rFonts w:ascii="Arial" w:hAnsi="Arial" w:cs="Arial"/>
                <w:bCs/>
              </w:rPr>
              <w:t xml:space="preserve">Community and Partnerships, </w:t>
            </w:r>
            <w:r w:rsidR="001C3E70" w:rsidRPr="006B7A28">
              <w:rPr>
                <w:rFonts w:ascii="Arial" w:hAnsi="Arial" w:cs="Arial"/>
                <w:bCs/>
              </w:rPr>
              <w:t>Stronger and Safer Communities</w:t>
            </w:r>
            <w:r w:rsidRPr="006B7A28">
              <w:rPr>
                <w:rFonts w:ascii="Arial" w:hAnsi="Arial" w:cs="Arial"/>
                <w:bCs/>
              </w:rPr>
              <w:t xml:space="preserve"> </w:t>
            </w:r>
          </w:p>
        </w:tc>
        <w:tc>
          <w:tcPr>
            <w:tcW w:w="4494" w:type="dxa"/>
            <w:shd w:val="clear" w:color="auto" w:fill="D9D9D9"/>
          </w:tcPr>
          <w:p w14:paraId="4249AE8F" w14:textId="77777777" w:rsidR="00783C6D" w:rsidRPr="006B7A28" w:rsidRDefault="00783C6D" w:rsidP="000E62C7">
            <w:pPr>
              <w:autoSpaceDE w:val="0"/>
              <w:autoSpaceDN w:val="0"/>
              <w:adjustRightInd w:val="0"/>
              <w:rPr>
                <w:rFonts w:ascii="Arial" w:hAnsi="Arial" w:cs="Arial"/>
                <w:bCs/>
              </w:rPr>
            </w:pPr>
            <w:r w:rsidRPr="006B7A28">
              <w:rPr>
                <w:rFonts w:ascii="Arial" w:hAnsi="Arial" w:cs="Arial"/>
                <w:b/>
                <w:bCs/>
              </w:rPr>
              <w:t>D</w:t>
            </w:r>
            <w:r w:rsidR="00A73544" w:rsidRPr="006B7A28">
              <w:rPr>
                <w:rFonts w:ascii="Arial" w:hAnsi="Arial" w:cs="Arial"/>
                <w:b/>
                <w:bCs/>
              </w:rPr>
              <w:t>irectorate</w:t>
            </w:r>
            <w:r w:rsidRPr="006B7A28">
              <w:rPr>
                <w:rFonts w:ascii="Arial" w:hAnsi="Arial" w:cs="Arial"/>
                <w:b/>
                <w:bCs/>
              </w:rPr>
              <w:t>:</w:t>
            </w:r>
            <w:r w:rsidRPr="006B7A28">
              <w:rPr>
                <w:rFonts w:ascii="Arial" w:hAnsi="Arial" w:cs="Arial"/>
                <w:bCs/>
              </w:rPr>
              <w:t xml:space="preserve"> </w:t>
            </w:r>
          </w:p>
          <w:p w14:paraId="1FBA8B47" w14:textId="23903820" w:rsidR="0044737D" w:rsidRPr="006B7A28" w:rsidRDefault="008A0EF6" w:rsidP="000E62C7">
            <w:pPr>
              <w:autoSpaceDE w:val="0"/>
              <w:autoSpaceDN w:val="0"/>
              <w:adjustRightInd w:val="0"/>
              <w:rPr>
                <w:rFonts w:ascii="Arial" w:hAnsi="Arial" w:cs="Arial"/>
                <w:bCs/>
              </w:rPr>
            </w:pPr>
            <w:r w:rsidRPr="006B7A28">
              <w:rPr>
                <w:rFonts w:ascii="Arial" w:hAnsi="Arial" w:cs="Arial"/>
                <w:bCs/>
                <w:lang w:val="en-US"/>
              </w:rPr>
              <w:t>Chief Executive’s Directorate</w:t>
            </w:r>
          </w:p>
        </w:tc>
      </w:tr>
      <w:tr w:rsidR="000E62C7" w:rsidRPr="006B7A28" w14:paraId="27C68CC7" w14:textId="77777777" w:rsidTr="00545A74">
        <w:trPr>
          <w:trHeight w:val="828"/>
        </w:trPr>
        <w:tc>
          <w:tcPr>
            <w:tcW w:w="4261" w:type="dxa"/>
            <w:shd w:val="clear" w:color="auto" w:fill="D9D9D9"/>
          </w:tcPr>
          <w:p w14:paraId="4357E6CB" w14:textId="77777777" w:rsidR="000E62C7" w:rsidRPr="006B7A28" w:rsidRDefault="000E62C7" w:rsidP="0044737D">
            <w:pPr>
              <w:autoSpaceDE w:val="0"/>
              <w:autoSpaceDN w:val="0"/>
              <w:adjustRightInd w:val="0"/>
              <w:rPr>
                <w:rFonts w:ascii="Arial" w:hAnsi="Arial" w:cs="Arial"/>
                <w:b/>
                <w:bCs/>
              </w:rPr>
            </w:pPr>
            <w:r w:rsidRPr="006B7A28">
              <w:rPr>
                <w:rFonts w:ascii="Arial" w:hAnsi="Arial" w:cs="Arial"/>
                <w:b/>
                <w:bCs/>
              </w:rPr>
              <w:t>Responsible to</w:t>
            </w:r>
            <w:r w:rsidR="00B35400" w:rsidRPr="006B7A28">
              <w:rPr>
                <w:rFonts w:ascii="Arial" w:hAnsi="Arial" w:cs="Arial"/>
                <w:b/>
                <w:bCs/>
              </w:rPr>
              <w:t xml:space="preserve"> following manager</w:t>
            </w:r>
            <w:r w:rsidRPr="006B7A28">
              <w:rPr>
                <w:rFonts w:ascii="Arial" w:hAnsi="Arial" w:cs="Arial"/>
                <w:b/>
                <w:bCs/>
              </w:rPr>
              <w:t>:</w:t>
            </w:r>
          </w:p>
          <w:p w14:paraId="1E3DE50C" w14:textId="16243868" w:rsidR="0044737D" w:rsidRPr="006B7A28" w:rsidRDefault="008A0EF6" w:rsidP="00C90AB7">
            <w:pPr>
              <w:autoSpaceDE w:val="0"/>
              <w:autoSpaceDN w:val="0"/>
              <w:adjustRightInd w:val="0"/>
              <w:rPr>
                <w:rFonts w:ascii="Arial" w:hAnsi="Arial" w:cs="Arial"/>
                <w:bCs/>
              </w:rPr>
            </w:pPr>
            <w:r w:rsidRPr="006B7A28">
              <w:rPr>
                <w:rFonts w:ascii="Arial" w:hAnsi="Arial" w:cs="Arial"/>
                <w:bCs/>
              </w:rPr>
              <w:t xml:space="preserve">Community Engagement Manager </w:t>
            </w:r>
          </w:p>
        </w:tc>
        <w:tc>
          <w:tcPr>
            <w:tcW w:w="4494" w:type="dxa"/>
            <w:shd w:val="clear" w:color="auto" w:fill="D9D9D9"/>
          </w:tcPr>
          <w:p w14:paraId="4788B508" w14:textId="77777777" w:rsidR="000E62C7" w:rsidRPr="006B7A28" w:rsidRDefault="00FB6581" w:rsidP="000E62C7">
            <w:pPr>
              <w:autoSpaceDE w:val="0"/>
              <w:autoSpaceDN w:val="0"/>
              <w:adjustRightInd w:val="0"/>
              <w:rPr>
                <w:rFonts w:ascii="Arial" w:hAnsi="Arial" w:cs="Arial"/>
                <w:b/>
                <w:bCs/>
              </w:rPr>
            </w:pPr>
            <w:r w:rsidRPr="006B7A28">
              <w:rPr>
                <w:rFonts w:ascii="Arial" w:hAnsi="Arial" w:cs="Arial"/>
                <w:b/>
                <w:bCs/>
              </w:rPr>
              <w:t>Responsible for</w:t>
            </w:r>
            <w:r w:rsidR="00B35400" w:rsidRPr="006B7A28">
              <w:rPr>
                <w:rFonts w:ascii="Arial" w:hAnsi="Arial" w:cs="Arial"/>
                <w:b/>
                <w:bCs/>
              </w:rPr>
              <w:t xml:space="preserve"> following staff</w:t>
            </w:r>
            <w:r w:rsidRPr="006B7A28">
              <w:rPr>
                <w:rFonts w:ascii="Arial" w:hAnsi="Arial" w:cs="Arial"/>
                <w:b/>
                <w:bCs/>
              </w:rPr>
              <w:t>:</w:t>
            </w:r>
          </w:p>
          <w:p w14:paraId="6295CC2C" w14:textId="07D9EBA9" w:rsidR="008A0EF6" w:rsidRPr="006B7A28" w:rsidRDefault="002822B0" w:rsidP="002822B0">
            <w:pPr>
              <w:autoSpaceDE w:val="0"/>
              <w:autoSpaceDN w:val="0"/>
              <w:adjustRightInd w:val="0"/>
              <w:rPr>
                <w:rFonts w:ascii="Arial" w:hAnsi="Arial" w:cs="Arial"/>
                <w:bCs/>
              </w:rPr>
            </w:pPr>
            <w:r w:rsidRPr="006B7A28">
              <w:rPr>
                <w:rFonts w:ascii="Arial" w:hAnsi="Arial" w:cs="Arial"/>
                <w:bCs/>
              </w:rPr>
              <w:t>Community Ambassadors (volunteers)</w:t>
            </w:r>
          </w:p>
        </w:tc>
      </w:tr>
      <w:tr w:rsidR="004F668A" w:rsidRPr="006B7A28" w14:paraId="03268CA9"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7136B23" w14:textId="77777777" w:rsidR="004F668A" w:rsidRPr="006B7A28" w:rsidRDefault="004F668A" w:rsidP="00927DFC">
            <w:pPr>
              <w:autoSpaceDE w:val="0"/>
              <w:autoSpaceDN w:val="0"/>
              <w:adjustRightInd w:val="0"/>
              <w:rPr>
                <w:rFonts w:ascii="Arial" w:hAnsi="Arial" w:cs="Arial"/>
                <w:b/>
                <w:bCs/>
              </w:rPr>
            </w:pPr>
            <w:r w:rsidRPr="006B7A28">
              <w:rPr>
                <w:rFonts w:ascii="Arial" w:hAnsi="Arial" w:cs="Arial"/>
                <w:b/>
                <w:bCs/>
              </w:rPr>
              <w:t>Post Number/s:</w:t>
            </w:r>
          </w:p>
          <w:p w14:paraId="0F01E413" w14:textId="4E32754E" w:rsidR="0026064E" w:rsidRPr="006B7A28" w:rsidRDefault="0026064E" w:rsidP="00927DFC">
            <w:pPr>
              <w:autoSpaceDE w:val="0"/>
              <w:autoSpaceDN w:val="0"/>
              <w:adjustRightInd w:val="0"/>
              <w:rPr>
                <w:rFonts w:ascii="Arial" w:hAnsi="Arial" w:cs="Arial"/>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69775E2" w14:textId="77777777" w:rsidR="004F668A" w:rsidRPr="006B7A28" w:rsidRDefault="00B35400" w:rsidP="00802B8D">
            <w:pPr>
              <w:autoSpaceDE w:val="0"/>
              <w:autoSpaceDN w:val="0"/>
              <w:adjustRightInd w:val="0"/>
              <w:rPr>
                <w:rFonts w:ascii="Arial" w:hAnsi="Arial" w:cs="Arial"/>
                <w:b/>
                <w:bCs/>
              </w:rPr>
            </w:pPr>
            <w:r w:rsidRPr="006B7A28">
              <w:rPr>
                <w:rFonts w:ascii="Arial" w:hAnsi="Arial" w:cs="Arial"/>
                <w:b/>
                <w:bCs/>
              </w:rPr>
              <w:t>Last review d</w:t>
            </w:r>
            <w:r w:rsidR="004F668A" w:rsidRPr="006B7A28">
              <w:rPr>
                <w:rFonts w:ascii="Arial" w:hAnsi="Arial" w:cs="Arial"/>
                <w:b/>
                <w:bCs/>
              </w:rPr>
              <w:t>ate</w:t>
            </w:r>
            <w:r w:rsidR="008907FC" w:rsidRPr="006B7A28">
              <w:rPr>
                <w:rFonts w:ascii="Arial" w:hAnsi="Arial" w:cs="Arial"/>
                <w:b/>
                <w:bCs/>
              </w:rPr>
              <w:t>:</w:t>
            </w:r>
            <w:r w:rsidRPr="006B7A28">
              <w:rPr>
                <w:rFonts w:ascii="Arial" w:hAnsi="Arial" w:cs="Arial"/>
                <w:b/>
                <w:bCs/>
              </w:rPr>
              <w:t xml:space="preserve"> </w:t>
            </w:r>
          </w:p>
          <w:p w14:paraId="0B9235CC" w14:textId="7045E603" w:rsidR="0026064E" w:rsidRPr="006B7A28" w:rsidRDefault="005A18DF" w:rsidP="00802B8D">
            <w:pPr>
              <w:autoSpaceDE w:val="0"/>
              <w:autoSpaceDN w:val="0"/>
              <w:adjustRightInd w:val="0"/>
              <w:rPr>
                <w:rFonts w:ascii="Arial" w:hAnsi="Arial" w:cs="Arial"/>
                <w:bCs/>
              </w:rPr>
            </w:pPr>
            <w:r w:rsidRPr="006B7A28">
              <w:rPr>
                <w:rFonts w:ascii="Arial" w:hAnsi="Arial" w:cs="Arial"/>
                <w:bCs/>
              </w:rPr>
              <w:t>September</w:t>
            </w:r>
            <w:r w:rsidR="008A0EF6" w:rsidRPr="006B7A28">
              <w:rPr>
                <w:rFonts w:ascii="Arial" w:hAnsi="Arial" w:cs="Arial"/>
                <w:bCs/>
              </w:rPr>
              <w:t xml:space="preserve"> 202</w:t>
            </w:r>
            <w:r w:rsidR="001F68C5" w:rsidRPr="006B7A28">
              <w:rPr>
                <w:rFonts w:ascii="Arial" w:hAnsi="Arial" w:cs="Arial"/>
                <w:bCs/>
              </w:rPr>
              <w:t>3</w:t>
            </w:r>
          </w:p>
        </w:tc>
      </w:tr>
    </w:tbl>
    <w:p w14:paraId="78EECFAF" w14:textId="77777777" w:rsidR="00343CED" w:rsidRPr="006B7A28" w:rsidRDefault="00343CED" w:rsidP="00343CED">
      <w:pPr>
        <w:rPr>
          <w:rFonts w:ascii="Arial" w:hAnsi="Arial" w:cs="Arial"/>
          <w:i/>
        </w:rPr>
      </w:pPr>
    </w:p>
    <w:p w14:paraId="7CA277CA" w14:textId="77777777" w:rsidR="00343CED" w:rsidRPr="006B7A28" w:rsidRDefault="00343CED" w:rsidP="004F668A">
      <w:pPr>
        <w:pBdr>
          <w:top w:val="single" w:sz="4" w:space="1" w:color="auto"/>
          <w:left w:val="single" w:sz="4" w:space="4" w:color="auto"/>
          <w:bottom w:val="single" w:sz="4" w:space="0" w:color="auto"/>
          <w:right w:val="single" w:sz="4" w:space="3" w:color="auto"/>
        </w:pBdr>
        <w:jc w:val="center"/>
        <w:rPr>
          <w:rFonts w:ascii="Arial" w:hAnsi="Arial" w:cs="Arial"/>
          <w:b/>
          <w:bCs/>
        </w:rPr>
      </w:pPr>
      <w:r w:rsidRPr="006B7A28">
        <w:rPr>
          <w:rFonts w:ascii="Arial" w:hAnsi="Arial" w:cs="Arial"/>
          <w:b/>
          <w:bCs/>
        </w:rPr>
        <w:t xml:space="preserve">Working for the Richmond/Wandsworth Shared </w:t>
      </w:r>
      <w:r w:rsidR="008C0883" w:rsidRPr="006B7A28">
        <w:rPr>
          <w:rFonts w:ascii="Arial" w:hAnsi="Arial" w:cs="Arial"/>
          <w:b/>
          <w:bCs/>
        </w:rPr>
        <w:t>Staffing Arrangement</w:t>
      </w:r>
    </w:p>
    <w:p w14:paraId="7FDA8407" w14:textId="77777777" w:rsidR="00343CED" w:rsidRPr="006B7A28" w:rsidRDefault="00343CED" w:rsidP="004F668A">
      <w:pPr>
        <w:pBdr>
          <w:top w:val="single" w:sz="4" w:space="1" w:color="auto"/>
          <w:left w:val="single" w:sz="4" w:space="4" w:color="auto"/>
          <w:bottom w:val="single" w:sz="4" w:space="0" w:color="auto"/>
          <w:right w:val="single" w:sz="4" w:space="3" w:color="auto"/>
        </w:pBdr>
        <w:rPr>
          <w:rFonts w:ascii="Arial" w:hAnsi="Arial" w:cs="Arial"/>
        </w:rPr>
      </w:pPr>
    </w:p>
    <w:p w14:paraId="7D080649" w14:textId="77777777" w:rsidR="00343CED" w:rsidRPr="006B7A28" w:rsidRDefault="00B53894" w:rsidP="004F668A">
      <w:pPr>
        <w:pBdr>
          <w:top w:val="single" w:sz="4" w:space="1" w:color="auto"/>
          <w:left w:val="single" w:sz="4" w:space="4" w:color="auto"/>
          <w:bottom w:val="single" w:sz="4" w:space="0" w:color="auto"/>
          <w:right w:val="single" w:sz="4" w:space="3" w:color="auto"/>
        </w:pBdr>
        <w:rPr>
          <w:rFonts w:ascii="Arial" w:hAnsi="Arial" w:cs="Arial"/>
        </w:rPr>
      </w:pPr>
      <w:r w:rsidRPr="006B7A28">
        <w:rPr>
          <w:rFonts w:ascii="Arial" w:hAnsi="Arial" w:cs="Arial"/>
        </w:rPr>
        <w:t>T</w:t>
      </w:r>
      <w:r w:rsidR="00343CED" w:rsidRPr="006B7A28">
        <w:rPr>
          <w:rFonts w:ascii="Arial" w:hAnsi="Arial" w:cs="Arial"/>
        </w:rPr>
        <w:t>his role is employed under the Shared S</w:t>
      </w:r>
      <w:r w:rsidR="00C62BA2" w:rsidRPr="006B7A28">
        <w:rPr>
          <w:rFonts w:ascii="Arial" w:hAnsi="Arial" w:cs="Arial"/>
        </w:rPr>
        <w:t>taffing</w:t>
      </w:r>
      <w:r w:rsidR="00343CED" w:rsidRPr="006B7A28">
        <w:rPr>
          <w:rFonts w:ascii="Arial" w:hAnsi="Arial" w:cs="Arial"/>
        </w:rPr>
        <w:t xml:space="preserve"> Arrangement between Richmond and Wandsworth </w:t>
      </w:r>
      <w:r w:rsidRPr="006B7A28">
        <w:rPr>
          <w:rFonts w:ascii="Arial" w:hAnsi="Arial" w:cs="Arial"/>
        </w:rPr>
        <w:t>C</w:t>
      </w:r>
      <w:r w:rsidR="00343CED" w:rsidRPr="006B7A28">
        <w:rPr>
          <w:rFonts w:ascii="Arial" w:hAnsi="Arial" w:cs="Arial"/>
        </w:rPr>
        <w:t xml:space="preserve">ouncils. </w:t>
      </w:r>
      <w:r w:rsidRPr="006B7A28">
        <w:rPr>
          <w:rFonts w:ascii="Arial" w:hAnsi="Arial" w:cs="Arial"/>
        </w:rPr>
        <w:t xml:space="preserve">The overall purpose of the Shared </w:t>
      </w:r>
      <w:r w:rsidR="00AB7915" w:rsidRPr="006B7A28">
        <w:rPr>
          <w:rFonts w:ascii="Arial" w:hAnsi="Arial" w:cs="Arial"/>
        </w:rPr>
        <w:t xml:space="preserve">Staffing </w:t>
      </w:r>
      <w:r w:rsidRPr="006B7A28">
        <w:rPr>
          <w:rFonts w:ascii="Arial" w:hAnsi="Arial" w:cs="Arial"/>
        </w:rPr>
        <w:t xml:space="preserve">Arrangement is to provide the highest quality of service at the lowest attainable cost. </w:t>
      </w:r>
    </w:p>
    <w:p w14:paraId="37E62790" w14:textId="77777777" w:rsidR="00343CED" w:rsidRPr="006B7A28" w:rsidRDefault="00343CED" w:rsidP="004F668A">
      <w:pPr>
        <w:pBdr>
          <w:top w:val="single" w:sz="4" w:space="1" w:color="auto"/>
          <w:left w:val="single" w:sz="4" w:space="4" w:color="auto"/>
          <w:bottom w:val="single" w:sz="4" w:space="0" w:color="auto"/>
          <w:right w:val="single" w:sz="4" w:space="3" w:color="auto"/>
        </w:pBdr>
        <w:rPr>
          <w:rFonts w:ascii="Arial" w:hAnsi="Arial" w:cs="Arial"/>
        </w:rPr>
      </w:pPr>
    </w:p>
    <w:p w14:paraId="1388A1B2" w14:textId="77777777" w:rsidR="00545A74" w:rsidRPr="006B7A28" w:rsidRDefault="00B435E2" w:rsidP="00545A74">
      <w:pPr>
        <w:pBdr>
          <w:top w:val="single" w:sz="4" w:space="1" w:color="auto"/>
          <w:left w:val="single" w:sz="4" w:space="4" w:color="auto"/>
          <w:bottom w:val="single" w:sz="4" w:space="0" w:color="auto"/>
          <w:right w:val="single" w:sz="4" w:space="3" w:color="auto"/>
        </w:pBdr>
        <w:rPr>
          <w:rFonts w:ascii="Arial" w:hAnsi="Arial" w:cs="Arial"/>
        </w:rPr>
      </w:pPr>
      <w:r w:rsidRPr="006B7A28">
        <w:rPr>
          <w:rFonts w:ascii="Arial" w:hAnsi="Arial" w:cs="Arial"/>
        </w:rPr>
        <w:t>Staff are</w:t>
      </w:r>
      <w:r w:rsidR="00B53894" w:rsidRPr="006B7A28">
        <w:rPr>
          <w:rFonts w:ascii="Arial" w:hAnsi="Arial" w:cs="Arial"/>
        </w:rPr>
        <w:t xml:space="preserve"> expected to deliver high quality and responsive services whe</w:t>
      </w:r>
      <w:r w:rsidR="00545A74" w:rsidRPr="006B7A28">
        <w:rPr>
          <w:rFonts w:ascii="Arial" w:hAnsi="Arial" w:cs="Arial"/>
        </w:rPr>
        <w:t xml:space="preserve">rever </w:t>
      </w:r>
      <w:r w:rsidR="00B53894" w:rsidRPr="006B7A28">
        <w:rPr>
          <w:rFonts w:ascii="Arial" w:hAnsi="Arial" w:cs="Arial"/>
        </w:rPr>
        <w:t>they are based,</w:t>
      </w:r>
      <w:r w:rsidR="00343CED" w:rsidRPr="006B7A28">
        <w:rPr>
          <w:rFonts w:ascii="Arial" w:hAnsi="Arial" w:cs="Arial"/>
        </w:rPr>
        <w:t xml:space="preserve"> as well as </w:t>
      </w:r>
      <w:r w:rsidR="00B53894" w:rsidRPr="006B7A28">
        <w:rPr>
          <w:rFonts w:ascii="Arial" w:hAnsi="Arial" w:cs="Arial"/>
        </w:rPr>
        <w:t xml:space="preserve">having the </w:t>
      </w:r>
      <w:r w:rsidR="00343CED" w:rsidRPr="006B7A28">
        <w:rPr>
          <w:rFonts w:ascii="Arial" w:hAnsi="Arial" w:cs="Arial"/>
        </w:rPr>
        <w:t>ability to adapt to sometimes differing processes and expectations</w:t>
      </w:r>
      <w:r w:rsidR="00B53894" w:rsidRPr="006B7A28">
        <w:rPr>
          <w:rFonts w:ascii="Arial" w:hAnsi="Arial" w:cs="Arial"/>
        </w:rPr>
        <w:t xml:space="preserve">. </w:t>
      </w:r>
    </w:p>
    <w:p w14:paraId="7BAFF018" w14:textId="77777777" w:rsidR="00545A74" w:rsidRPr="006B7A28" w:rsidRDefault="00545A74" w:rsidP="00545A74">
      <w:pPr>
        <w:pBdr>
          <w:top w:val="single" w:sz="4" w:space="1" w:color="auto"/>
          <w:left w:val="single" w:sz="4" w:space="4" w:color="auto"/>
          <w:bottom w:val="single" w:sz="4" w:space="0" w:color="auto"/>
          <w:right w:val="single" w:sz="4" w:space="3" w:color="auto"/>
        </w:pBdr>
        <w:rPr>
          <w:rFonts w:ascii="Arial" w:hAnsi="Arial" w:cs="Arial"/>
        </w:rPr>
      </w:pPr>
    </w:p>
    <w:p w14:paraId="279ABF08" w14:textId="77777777" w:rsidR="00545A74" w:rsidRPr="006B7A28" w:rsidRDefault="00545A74" w:rsidP="00545A74">
      <w:pPr>
        <w:pBdr>
          <w:top w:val="single" w:sz="4" w:space="1" w:color="auto"/>
          <w:left w:val="single" w:sz="4" w:space="4" w:color="auto"/>
          <w:bottom w:val="single" w:sz="4" w:space="0" w:color="auto"/>
          <w:right w:val="single" w:sz="4" w:space="3" w:color="auto"/>
        </w:pBdr>
        <w:rPr>
          <w:rFonts w:ascii="Arial" w:hAnsi="Arial" w:cs="Arial"/>
        </w:rPr>
      </w:pPr>
      <w:r w:rsidRPr="006B7A28">
        <w:rPr>
          <w:rFonts w:ascii="Arial" w:hAnsi="Arial" w:cs="Arial"/>
        </w:rPr>
        <w:t xml:space="preserve">The </w:t>
      </w:r>
      <w:r w:rsidR="00E85ED8" w:rsidRPr="006B7A28">
        <w:rPr>
          <w:rFonts w:ascii="Arial" w:hAnsi="Arial" w:cs="Arial"/>
        </w:rPr>
        <w:t>Shared S</w:t>
      </w:r>
      <w:r w:rsidR="00AB7915" w:rsidRPr="006B7A28">
        <w:rPr>
          <w:rFonts w:ascii="Arial" w:hAnsi="Arial" w:cs="Arial"/>
        </w:rPr>
        <w:t>taffing</w:t>
      </w:r>
      <w:r w:rsidR="00E85ED8" w:rsidRPr="006B7A28">
        <w:rPr>
          <w:rFonts w:ascii="Arial" w:hAnsi="Arial" w:cs="Arial"/>
        </w:rPr>
        <w:t xml:space="preserve"> Arrangement </w:t>
      </w:r>
      <w:r w:rsidR="004F668A" w:rsidRPr="006B7A28">
        <w:rPr>
          <w:rFonts w:ascii="Arial" w:hAnsi="Arial" w:cs="Arial"/>
        </w:rPr>
        <w:t xml:space="preserve">aims to be </w:t>
      </w:r>
      <w:r w:rsidR="00E85ED8" w:rsidRPr="006B7A28">
        <w:rPr>
          <w:rFonts w:ascii="Arial" w:hAnsi="Arial" w:cs="Arial"/>
        </w:rPr>
        <w:t xml:space="preserve">at the forefront </w:t>
      </w:r>
      <w:r w:rsidR="000621A9" w:rsidRPr="006B7A28">
        <w:rPr>
          <w:rFonts w:ascii="Arial" w:hAnsi="Arial" w:cs="Arial"/>
        </w:rPr>
        <w:t xml:space="preserve">of </w:t>
      </w:r>
      <w:r w:rsidR="00B34715" w:rsidRPr="006B7A28">
        <w:rPr>
          <w:rFonts w:ascii="Arial" w:hAnsi="Arial" w:cs="Arial"/>
        </w:rPr>
        <w:t xml:space="preserve">innovation </w:t>
      </w:r>
      <w:r w:rsidR="00E85ED8" w:rsidRPr="006B7A28">
        <w:rPr>
          <w:rFonts w:ascii="Arial" w:hAnsi="Arial" w:cs="Arial"/>
        </w:rPr>
        <w:t>in local government</w:t>
      </w:r>
      <w:r w:rsidR="00CD0D02" w:rsidRPr="006B7A28">
        <w:rPr>
          <w:rFonts w:ascii="Arial" w:hAnsi="Arial" w:cs="Arial"/>
        </w:rPr>
        <w:t xml:space="preserve"> and the organisation </w:t>
      </w:r>
      <w:r w:rsidRPr="006B7A28">
        <w:rPr>
          <w:rFonts w:ascii="Arial" w:hAnsi="Arial" w:cs="Arial"/>
        </w:rPr>
        <w:t xml:space="preserve">will invest in </w:t>
      </w:r>
      <w:r w:rsidR="000621A9" w:rsidRPr="006B7A28">
        <w:rPr>
          <w:rFonts w:ascii="Arial" w:hAnsi="Arial" w:cs="Arial"/>
        </w:rPr>
        <w:t xml:space="preserve">the </w:t>
      </w:r>
      <w:r w:rsidRPr="006B7A28">
        <w:rPr>
          <w:rFonts w:ascii="Arial" w:hAnsi="Arial" w:cs="Arial"/>
        </w:rPr>
        <w:t xml:space="preserve">development </w:t>
      </w:r>
      <w:r w:rsidR="000621A9" w:rsidRPr="006B7A28">
        <w:rPr>
          <w:rFonts w:ascii="Arial" w:hAnsi="Arial" w:cs="Arial"/>
        </w:rPr>
        <w:t xml:space="preserve">of its staff </w:t>
      </w:r>
      <w:r w:rsidRPr="006B7A28">
        <w:rPr>
          <w:rFonts w:ascii="Arial" w:hAnsi="Arial" w:cs="Arial"/>
        </w:rPr>
        <w:t xml:space="preserve">and ensure the </w:t>
      </w:r>
      <w:r w:rsidR="006A1E18" w:rsidRPr="006B7A28">
        <w:rPr>
          <w:rFonts w:ascii="Arial" w:hAnsi="Arial" w:cs="Arial"/>
        </w:rPr>
        <w:t>opportunities</w:t>
      </w:r>
      <w:r w:rsidRPr="006B7A28">
        <w:rPr>
          <w:rFonts w:ascii="Arial" w:hAnsi="Arial" w:cs="Arial"/>
        </w:rPr>
        <w:t xml:space="preserve"> for progression that only a large organisation can provide. </w:t>
      </w:r>
    </w:p>
    <w:p w14:paraId="769F688D" w14:textId="77777777" w:rsidR="00343CED" w:rsidRPr="006B7A28" w:rsidRDefault="00343CED" w:rsidP="00545A74">
      <w:pPr>
        <w:pBdr>
          <w:top w:val="single" w:sz="4" w:space="1" w:color="auto"/>
          <w:left w:val="single" w:sz="4" w:space="4" w:color="auto"/>
          <w:bottom w:val="single" w:sz="4" w:space="0" w:color="auto"/>
          <w:right w:val="single" w:sz="4" w:space="3" w:color="auto"/>
        </w:pBdr>
        <w:rPr>
          <w:rFonts w:ascii="Arial" w:hAnsi="Arial" w:cs="Arial"/>
        </w:rPr>
      </w:pPr>
    </w:p>
    <w:p w14:paraId="5C7AD079" w14:textId="77777777" w:rsidR="00343CED" w:rsidRPr="006B7A28" w:rsidRDefault="00343CED" w:rsidP="00343CED">
      <w:pPr>
        <w:rPr>
          <w:rFonts w:ascii="Arial" w:hAnsi="Arial" w:cs="Arial"/>
        </w:rPr>
      </w:pPr>
    </w:p>
    <w:p w14:paraId="6E9C977B" w14:textId="77777777" w:rsidR="00343CED" w:rsidRPr="006B7A28" w:rsidRDefault="00343CED" w:rsidP="00343CED">
      <w:pPr>
        <w:rPr>
          <w:rFonts w:ascii="Arial" w:hAnsi="Arial" w:cs="Arial"/>
        </w:rPr>
      </w:pPr>
      <w:r w:rsidRPr="006B7A28">
        <w:rPr>
          <w:rFonts w:ascii="Arial" w:hAnsi="Arial" w:cs="Arial"/>
          <w:b/>
          <w:bCs/>
        </w:rPr>
        <w:t xml:space="preserve">Job Purpose </w:t>
      </w:r>
    </w:p>
    <w:p w14:paraId="11D6994B" w14:textId="1FDC7B42" w:rsidR="00324B3D" w:rsidRPr="006B7A28" w:rsidRDefault="00324B3D" w:rsidP="00324B3D">
      <w:pPr>
        <w:rPr>
          <w:rFonts w:ascii="Arial" w:hAnsi="Arial" w:cs="Arial"/>
          <w:bCs/>
          <w:iCs/>
          <w:lang w:val="en-US"/>
        </w:rPr>
      </w:pPr>
      <w:r w:rsidRPr="006B7A28">
        <w:rPr>
          <w:rFonts w:ascii="Arial" w:hAnsi="Arial" w:cs="Arial"/>
          <w:bCs/>
          <w:iCs/>
          <w:lang w:val="en-US"/>
        </w:rPr>
        <w:t>The main purpose of th</w:t>
      </w:r>
      <w:r w:rsidR="00E97B9D" w:rsidRPr="006B7A28">
        <w:rPr>
          <w:rFonts w:ascii="Arial" w:hAnsi="Arial" w:cs="Arial"/>
          <w:bCs/>
          <w:iCs/>
          <w:lang w:val="en-US"/>
        </w:rPr>
        <w:t>e</w:t>
      </w:r>
      <w:r w:rsidRPr="006B7A28">
        <w:rPr>
          <w:rFonts w:ascii="Arial" w:hAnsi="Arial" w:cs="Arial"/>
          <w:bCs/>
          <w:iCs/>
          <w:lang w:val="en-US"/>
        </w:rPr>
        <w:t xml:space="preserve"> post is to</w:t>
      </w:r>
      <w:r w:rsidR="007251E0" w:rsidRPr="006B7A28">
        <w:rPr>
          <w:rFonts w:ascii="Arial" w:hAnsi="Arial" w:cs="Arial"/>
          <w:bCs/>
          <w:iCs/>
          <w:lang w:val="en-US"/>
        </w:rPr>
        <w:t xml:space="preserve"> engage with residents of social housing to enlist and develop volunteer </w:t>
      </w:r>
      <w:r w:rsidRPr="006B7A28">
        <w:rPr>
          <w:rFonts w:ascii="Arial" w:hAnsi="Arial" w:cs="Arial"/>
          <w:bCs/>
          <w:iCs/>
          <w:lang w:val="en-US"/>
        </w:rPr>
        <w:t xml:space="preserve">Community Ambassadors by providing professional support to improve the capacity and effectiveness to the volunteers. Support includes volunteer management, recruitment, inducting and ensuring training is delivered to all Community Ambassadors. </w:t>
      </w:r>
      <w:r w:rsidR="007251E0" w:rsidRPr="006B7A28">
        <w:rPr>
          <w:rFonts w:ascii="Arial" w:hAnsi="Arial" w:cs="Arial"/>
          <w:bCs/>
          <w:iCs/>
          <w:lang w:val="en-US"/>
        </w:rPr>
        <w:t>This role focuses on work in the borough of Richmond. The post is within the Community Engagement team which also includes support for initiatives in Wandsworth. This role will work closely with Richmond based Community Engagement Officers and will involve direct support for events and work done by the team as required.</w:t>
      </w:r>
      <w:r w:rsidR="00E97B9D" w:rsidRPr="006B7A28">
        <w:rPr>
          <w:rFonts w:ascii="Arial" w:hAnsi="Arial" w:cs="Arial"/>
          <w:bCs/>
          <w:iCs/>
          <w:lang w:val="en-US"/>
        </w:rPr>
        <w:t xml:space="preserve"> </w:t>
      </w:r>
    </w:p>
    <w:p w14:paraId="0ECB0066" w14:textId="1CDAFC29" w:rsidR="00E86968" w:rsidRPr="006B7A28" w:rsidRDefault="00E86968" w:rsidP="00324B3D">
      <w:pPr>
        <w:rPr>
          <w:rFonts w:ascii="Arial" w:hAnsi="Arial" w:cs="Arial"/>
          <w:bCs/>
          <w:iCs/>
          <w:lang w:val="en-US"/>
        </w:rPr>
      </w:pPr>
    </w:p>
    <w:p w14:paraId="3E107324" w14:textId="51E13397" w:rsidR="00343CED" w:rsidRPr="006B7A28" w:rsidRDefault="007251E0" w:rsidP="00343CED">
      <w:pPr>
        <w:rPr>
          <w:rFonts w:ascii="Arial" w:hAnsi="Arial" w:cs="Arial"/>
          <w:bCs/>
          <w:iCs/>
          <w:lang w:val="en-US"/>
        </w:rPr>
      </w:pPr>
      <w:r w:rsidRPr="006B7A28">
        <w:rPr>
          <w:rFonts w:ascii="Arial" w:hAnsi="Arial" w:cs="Arial"/>
          <w:bCs/>
          <w:iCs/>
          <w:lang w:val="en-US"/>
        </w:rPr>
        <w:lastRenderedPageBreak/>
        <w:t>T</w:t>
      </w:r>
      <w:r w:rsidR="00CD3648" w:rsidRPr="006B7A28">
        <w:rPr>
          <w:rFonts w:ascii="Arial" w:hAnsi="Arial" w:cs="Arial"/>
          <w:bCs/>
          <w:iCs/>
          <w:lang w:val="en-US"/>
        </w:rPr>
        <w:t xml:space="preserve">his </w:t>
      </w:r>
      <w:r w:rsidR="00E97B9D" w:rsidRPr="006B7A28">
        <w:rPr>
          <w:rFonts w:ascii="Arial" w:hAnsi="Arial" w:cs="Arial"/>
          <w:bCs/>
          <w:iCs/>
          <w:lang w:val="en-US"/>
        </w:rPr>
        <w:t>post</w:t>
      </w:r>
      <w:r w:rsidR="00CD3648" w:rsidRPr="006B7A28">
        <w:rPr>
          <w:rFonts w:ascii="Arial" w:hAnsi="Arial" w:cs="Arial"/>
          <w:bCs/>
          <w:iCs/>
          <w:lang w:val="en-US"/>
        </w:rPr>
        <w:t xml:space="preserve"> will act as a bridge </w:t>
      </w:r>
      <w:r w:rsidR="00BB62C7" w:rsidRPr="006B7A28">
        <w:rPr>
          <w:rFonts w:ascii="Arial" w:hAnsi="Arial" w:cs="Arial"/>
          <w:bCs/>
          <w:iCs/>
          <w:lang w:val="en-US"/>
        </w:rPr>
        <w:t>between the</w:t>
      </w:r>
      <w:r w:rsidR="005130F4" w:rsidRPr="006B7A28">
        <w:rPr>
          <w:rFonts w:ascii="Arial" w:hAnsi="Arial" w:cs="Arial"/>
          <w:bCs/>
          <w:iCs/>
          <w:lang w:val="en-US"/>
        </w:rPr>
        <w:t xml:space="preserve"> </w:t>
      </w:r>
      <w:r w:rsidRPr="006B7A28">
        <w:rPr>
          <w:rFonts w:ascii="Arial" w:hAnsi="Arial" w:cs="Arial"/>
          <w:bCs/>
          <w:iCs/>
          <w:lang w:val="en-US"/>
        </w:rPr>
        <w:t>C</w:t>
      </w:r>
      <w:r w:rsidR="005130F4" w:rsidRPr="006B7A28">
        <w:rPr>
          <w:rFonts w:ascii="Arial" w:hAnsi="Arial" w:cs="Arial"/>
          <w:bCs/>
          <w:iCs/>
          <w:lang w:val="en-US"/>
        </w:rPr>
        <w:t xml:space="preserve">ouncil and </w:t>
      </w:r>
      <w:r w:rsidRPr="006B7A28">
        <w:rPr>
          <w:rFonts w:ascii="Arial" w:hAnsi="Arial" w:cs="Arial"/>
          <w:bCs/>
          <w:iCs/>
          <w:lang w:val="en-US"/>
        </w:rPr>
        <w:t>h</w:t>
      </w:r>
      <w:r w:rsidR="005130F4" w:rsidRPr="006B7A28">
        <w:rPr>
          <w:rFonts w:ascii="Arial" w:hAnsi="Arial" w:cs="Arial"/>
          <w:bCs/>
          <w:iCs/>
          <w:lang w:val="en-US"/>
        </w:rPr>
        <w:t xml:space="preserve">ousing </w:t>
      </w:r>
      <w:r w:rsidRPr="006B7A28">
        <w:rPr>
          <w:rFonts w:ascii="Arial" w:hAnsi="Arial" w:cs="Arial"/>
          <w:bCs/>
          <w:iCs/>
          <w:lang w:val="en-US"/>
        </w:rPr>
        <w:t>a</w:t>
      </w:r>
      <w:r w:rsidR="0032013F" w:rsidRPr="006B7A28">
        <w:rPr>
          <w:rFonts w:ascii="Arial" w:hAnsi="Arial" w:cs="Arial"/>
          <w:bCs/>
          <w:iCs/>
          <w:lang w:val="en-US"/>
        </w:rPr>
        <w:t xml:space="preserve">ssociations. </w:t>
      </w:r>
      <w:proofErr w:type="gramStart"/>
      <w:r w:rsidRPr="006B7A28">
        <w:rPr>
          <w:rFonts w:ascii="Arial" w:hAnsi="Arial" w:cs="Arial"/>
          <w:bCs/>
          <w:iCs/>
          <w:lang w:val="en-US"/>
        </w:rPr>
        <w:t>All of</w:t>
      </w:r>
      <w:proofErr w:type="gramEnd"/>
      <w:r w:rsidRPr="006B7A28">
        <w:rPr>
          <w:rFonts w:ascii="Arial" w:hAnsi="Arial" w:cs="Arial"/>
          <w:bCs/>
          <w:iCs/>
          <w:lang w:val="en-US"/>
        </w:rPr>
        <w:t xml:space="preserve"> the borough’s social housing is owned and managed by housing associations, there is no Council managed housing stock in Richmond. </w:t>
      </w:r>
      <w:r w:rsidR="00BB62C7" w:rsidRPr="006B7A28">
        <w:rPr>
          <w:rFonts w:ascii="Arial" w:hAnsi="Arial" w:cs="Arial"/>
          <w:bCs/>
          <w:iCs/>
          <w:lang w:val="en-US"/>
        </w:rPr>
        <w:t xml:space="preserve">This role will </w:t>
      </w:r>
      <w:r w:rsidR="005E310C" w:rsidRPr="006B7A28">
        <w:rPr>
          <w:rFonts w:ascii="Arial" w:hAnsi="Arial" w:cs="Arial"/>
          <w:bCs/>
          <w:iCs/>
          <w:lang w:val="en-US"/>
        </w:rPr>
        <w:t xml:space="preserve">support and inform </w:t>
      </w:r>
      <w:r w:rsidR="00C01515" w:rsidRPr="006B7A28">
        <w:rPr>
          <w:rFonts w:ascii="Arial" w:hAnsi="Arial" w:cs="Arial"/>
          <w:bCs/>
          <w:iCs/>
          <w:lang w:val="en-US"/>
        </w:rPr>
        <w:t xml:space="preserve">the </w:t>
      </w:r>
      <w:r w:rsidRPr="006B7A28">
        <w:rPr>
          <w:rFonts w:ascii="Arial" w:hAnsi="Arial" w:cs="Arial"/>
          <w:bCs/>
          <w:iCs/>
          <w:lang w:val="en-US"/>
        </w:rPr>
        <w:t>h</w:t>
      </w:r>
      <w:r w:rsidR="00C01515" w:rsidRPr="006B7A28">
        <w:rPr>
          <w:rFonts w:ascii="Arial" w:hAnsi="Arial" w:cs="Arial"/>
          <w:bCs/>
          <w:iCs/>
          <w:lang w:val="en-US"/>
        </w:rPr>
        <w:t xml:space="preserve">ousing </w:t>
      </w:r>
      <w:r w:rsidRPr="006B7A28">
        <w:rPr>
          <w:rFonts w:ascii="Arial" w:hAnsi="Arial" w:cs="Arial"/>
          <w:bCs/>
          <w:iCs/>
          <w:lang w:val="en-US"/>
        </w:rPr>
        <w:t>a</w:t>
      </w:r>
      <w:r w:rsidR="00C01515" w:rsidRPr="006B7A28">
        <w:rPr>
          <w:rFonts w:ascii="Arial" w:hAnsi="Arial" w:cs="Arial"/>
          <w:bCs/>
          <w:iCs/>
          <w:lang w:val="en-US"/>
        </w:rPr>
        <w:t xml:space="preserve">ssociations </w:t>
      </w:r>
      <w:r w:rsidR="003C384A" w:rsidRPr="006B7A28">
        <w:rPr>
          <w:rFonts w:ascii="Arial" w:hAnsi="Arial" w:cs="Arial"/>
          <w:bCs/>
          <w:iCs/>
          <w:lang w:val="en-US"/>
        </w:rPr>
        <w:t>in working to improve</w:t>
      </w:r>
      <w:r w:rsidR="00C37045" w:rsidRPr="006B7A28">
        <w:rPr>
          <w:rFonts w:ascii="Arial" w:hAnsi="Arial" w:cs="Arial"/>
          <w:bCs/>
          <w:iCs/>
          <w:lang w:val="en-US"/>
        </w:rPr>
        <w:t xml:space="preserve"> housing</w:t>
      </w:r>
      <w:r w:rsidRPr="006B7A28">
        <w:rPr>
          <w:rFonts w:ascii="Arial" w:hAnsi="Arial" w:cs="Arial"/>
          <w:bCs/>
          <w:iCs/>
          <w:lang w:val="en-US"/>
        </w:rPr>
        <w:t xml:space="preserve"> and environmental </w:t>
      </w:r>
      <w:r w:rsidR="00C37045" w:rsidRPr="006B7A28">
        <w:rPr>
          <w:rFonts w:ascii="Arial" w:hAnsi="Arial" w:cs="Arial"/>
          <w:bCs/>
          <w:iCs/>
          <w:lang w:val="en-US"/>
        </w:rPr>
        <w:t xml:space="preserve">standards </w:t>
      </w:r>
      <w:r w:rsidR="003F4C44" w:rsidRPr="006B7A28">
        <w:rPr>
          <w:rFonts w:ascii="Arial" w:hAnsi="Arial" w:cs="Arial"/>
          <w:bCs/>
          <w:iCs/>
          <w:lang w:val="en-US"/>
        </w:rPr>
        <w:t>and in</w:t>
      </w:r>
      <w:r w:rsidR="009A1EC1" w:rsidRPr="006B7A28">
        <w:rPr>
          <w:rFonts w:ascii="Arial" w:hAnsi="Arial" w:cs="Arial"/>
          <w:bCs/>
          <w:iCs/>
          <w:lang w:val="en-US"/>
        </w:rPr>
        <w:t xml:space="preserve"> responding and dealing with complaints from the residents. </w:t>
      </w:r>
      <w:r w:rsidRPr="006B7A28">
        <w:rPr>
          <w:rFonts w:ascii="Arial" w:hAnsi="Arial" w:cs="Arial"/>
          <w:bCs/>
          <w:iCs/>
          <w:lang w:val="en-US"/>
        </w:rPr>
        <w:t xml:space="preserve">Its aim is to give a voice to the residents of social housing with their landlords and the Council. </w:t>
      </w:r>
      <w:r w:rsidR="009A1EC1" w:rsidRPr="006B7A28">
        <w:rPr>
          <w:rFonts w:ascii="Arial" w:hAnsi="Arial" w:cs="Arial"/>
          <w:bCs/>
          <w:iCs/>
          <w:lang w:val="en-US"/>
        </w:rPr>
        <w:t xml:space="preserve">Additionally, the role will support the </w:t>
      </w:r>
      <w:r w:rsidR="00FD086F" w:rsidRPr="006B7A28">
        <w:rPr>
          <w:rFonts w:ascii="Arial" w:hAnsi="Arial" w:cs="Arial"/>
          <w:bCs/>
          <w:iCs/>
          <w:lang w:val="en-US"/>
        </w:rPr>
        <w:t>C</w:t>
      </w:r>
      <w:r w:rsidR="009A1EC1" w:rsidRPr="006B7A28">
        <w:rPr>
          <w:rFonts w:ascii="Arial" w:hAnsi="Arial" w:cs="Arial"/>
          <w:bCs/>
          <w:iCs/>
          <w:lang w:val="en-US"/>
        </w:rPr>
        <w:t xml:space="preserve">ommunity </w:t>
      </w:r>
      <w:r w:rsidR="003F4C44" w:rsidRPr="006B7A28">
        <w:rPr>
          <w:rFonts w:ascii="Arial" w:hAnsi="Arial" w:cs="Arial"/>
          <w:bCs/>
          <w:iCs/>
          <w:lang w:val="en-US"/>
        </w:rPr>
        <w:t>Engagement</w:t>
      </w:r>
      <w:r w:rsidR="009A1EC1" w:rsidRPr="006B7A28">
        <w:rPr>
          <w:rFonts w:ascii="Arial" w:hAnsi="Arial" w:cs="Arial"/>
          <w:bCs/>
          <w:iCs/>
          <w:lang w:val="en-US"/>
        </w:rPr>
        <w:t xml:space="preserve"> team in helping to </w:t>
      </w:r>
      <w:r w:rsidR="003F4C44" w:rsidRPr="006B7A28">
        <w:rPr>
          <w:rFonts w:ascii="Arial" w:hAnsi="Arial" w:cs="Arial"/>
          <w:bCs/>
          <w:iCs/>
          <w:lang w:val="en-US"/>
        </w:rPr>
        <w:t>reach seldom heard groups.</w:t>
      </w:r>
      <w:r w:rsidR="00E97B9D" w:rsidRPr="006B7A28">
        <w:rPr>
          <w:rFonts w:ascii="Arial" w:hAnsi="Arial" w:cs="Arial"/>
          <w:bCs/>
          <w:iCs/>
          <w:lang w:val="en-US"/>
        </w:rPr>
        <w:t xml:space="preserve"> The post reports to the Community Engagement Manager.</w:t>
      </w:r>
    </w:p>
    <w:p w14:paraId="5FAC4A34" w14:textId="42910778" w:rsidR="00FD086F" w:rsidRPr="006B7A28" w:rsidRDefault="00FD086F" w:rsidP="00343CED">
      <w:pPr>
        <w:rPr>
          <w:rFonts w:ascii="Arial" w:hAnsi="Arial" w:cs="Arial"/>
          <w:bCs/>
          <w:iCs/>
          <w:lang w:val="en-US"/>
        </w:rPr>
      </w:pPr>
    </w:p>
    <w:p w14:paraId="50D85591" w14:textId="3CF01106" w:rsidR="00FD086F" w:rsidRPr="006B7A28" w:rsidRDefault="00FD086F" w:rsidP="00343CED">
      <w:pPr>
        <w:rPr>
          <w:rFonts w:ascii="Arial" w:hAnsi="Arial" w:cs="Arial"/>
          <w:bCs/>
          <w:iCs/>
          <w:lang w:val="en-US"/>
        </w:rPr>
      </w:pPr>
      <w:r w:rsidRPr="006B7A28">
        <w:rPr>
          <w:rFonts w:ascii="Arial" w:hAnsi="Arial" w:cs="Arial"/>
          <w:bCs/>
          <w:iCs/>
          <w:lang w:val="en-US"/>
        </w:rPr>
        <w:t xml:space="preserve">The Community Ambassador </w:t>
      </w:r>
      <w:r w:rsidR="0023403D" w:rsidRPr="006B7A28">
        <w:rPr>
          <w:rFonts w:ascii="Arial" w:hAnsi="Arial" w:cs="Arial"/>
          <w:bCs/>
          <w:iCs/>
          <w:lang w:val="en-US"/>
        </w:rPr>
        <w:t>Project Officer</w:t>
      </w:r>
      <w:r w:rsidRPr="006B7A28">
        <w:rPr>
          <w:rFonts w:ascii="Arial" w:hAnsi="Arial" w:cs="Arial"/>
          <w:bCs/>
          <w:iCs/>
          <w:lang w:val="en-US"/>
        </w:rPr>
        <w:t xml:space="preserve"> is a new post. The officer will need to be a self-starter, confident at introducing new initiatives and approaching communities who may not have a current relationship with the Council or their landlord.</w:t>
      </w:r>
    </w:p>
    <w:p w14:paraId="51169C7C" w14:textId="77777777" w:rsidR="00FD086F" w:rsidRPr="006B7A28" w:rsidRDefault="00FD086F" w:rsidP="00343CED">
      <w:pPr>
        <w:rPr>
          <w:rFonts w:ascii="Arial" w:hAnsi="Arial" w:cs="Arial"/>
          <w:b/>
          <w:bCs/>
        </w:rPr>
      </w:pPr>
    </w:p>
    <w:p w14:paraId="181DF5F6" w14:textId="7CA13FB9" w:rsidR="00343CED" w:rsidRPr="006B7A28" w:rsidRDefault="00BB4DD8" w:rsidP="00343CED">
      <w:pPr>
        <w:rPr>
          <w:rFonts w:ascii="Arial" w:hAnsi="Arial" w:cs="Arial"/>
          <w:b/>
          <w:bCs/>
        </w:rPr>
      </w:pPr>
      <w:r w:rsidRPr="006B7A28">
        <w:rPr>
          <w:rFonts w:ascii="Arial" w:hAnsi="Arial" w:cs="Arial"/>
          <w:b/>
          <w:bCs/>
        </w:rPr>
        <w:t xml:space="preserve">Specific </w:t>
      </w:r>
      <w:r w:rsidR="00343CED" w:rsidRPr="006B7A28">
        <w:rPr>
          <w:rFonts w:ascii="Arial" w:hAnsi="Arial" w:cs="Arial"/>
          <w:b/>
          <w:bCs/>
        </w:rPr>
        <w:t>Duties and Responsibilities</w:t>
      </w:r>
    </w:p>
    <w:p w14:paraId="3364CE2E" w14:textId="77777777" w:rsidR="00A239D8" w:rsidRPr="006B7A28" w:rsidRDefault="00A239D8" w:rsidP="00343CED">
      <w:pPr>
        <w:rPr>
          <w:rFonts w:ascii="Arial" w:hAnsi="Arial" w:cs="Arial"/>
        </w:rPr>
      </w:pPr>
    </w:p>
    <w:p w14:paraId="14DA6E82" w14:textId="7606EAFB" w:rsidR="00493B81" w:rsidRPr="006B7A28" w:rsidRDefault="00493B81" w:rsidP="00493B81">
      <w:pPr>
        <w:pStyle w:val="NoSpacing"/>
        <w:numPr>
          <w:ilvl w:val="0"/>
          <w:numId w:val="32"/>
        </w:numPr>
        <w:rPr>
          <w:rFonts w:ascii="Arial" w:hAnsi="Arial" w:cs="Arial"/>
        </w:rPr>
      </w:pPr>
      <w:r w:rsidRPr="006B7A28">
        <w:rPr>
          <w:rFonts w:ascii="Arial" w:hAnsi="Arial" w:cs="Arial"/>
        </w:rPr>
        <w:t>Recruit Community Ambassadors and provide any training (overview of Community Ambassadors objectives and activities)</w:t>
      </w:r>
      <w:r w:rsidR="00537823" w:rsidRPr="006B7A28">
        <w:rPr>
          <w:rFonts w:ascii="Arial" w:hAnsi="Arial" w:cs="Arial"/>
        </w:rPr>
        <w:t>.</w:t>
      </w:r>
    </w:p>
    <w:p w14:paraId="5947A9F4" w14:textId="77777777" w:rsidR="00DD39E7" w:rsidRPr="006B7A28" w:rsidRDefault="00DD39E7" w:rsidP="00E5122F">
      <w:pPr>
        <w:pStyle w:val="ListParagraph"/>
        <w:rPr>
          <w:rFonts w:ascii="Arial" w:hAnsi="Arial" w:cs="Arial"/>
        </w:rPr>
      </w:pPr>
    </w:p>
    <w:p w14:paraId="02718D55" w14:textId="1564DBF7" w:rsidR="00DD39E7" w:rsidRPr="006B7A28" w:rsidRDefault="00DD39E7" w:rsidP="00493B81">
      <w:pPr>
        <w:pStyle w:val="NoSpacing"/>
        <w:numPr>
          <w:ilvl w:val="0"/>
          <w:numId w:val="32"/>
        </w:numPr>
        <w:rPr>
          <w:rFonts w:ascii="Arial" w:hAnsi="Arial" w:cs="Arial"/>
        </w:rPr>
      </w:pPr>
      <w:r w:rsidRPr="006B7A28">
        <w:rPr>
          <w:rFonts w:ascii="Arial" w:hAnsi="Arial" w:cs="Arial"/>
        </w:rPr>
        <w:t>To lead the activities carried out by the Community Ambassadors and coach them in best p</w:t>
      </w:r>
      <w:r w:rsidR="004F20B6" w:rsidRPr="006B7A28">
        <w:rPr>
          <w:rFonts w:ascii="Arial" w:hAnsi="Arial" w:cs="Arial"/>
        </w:rPr>
        <w:t>ractice of partaking in estate inspections</w:t>
      </w:r>
      <w:r w:rsidR="009C6758" w:rsidRPr="006B7A28">
        <w:rPr>
          <w:rFonts w:ascii="Arial" w:hAnsi="Arial" w:cs="Arial"/>
        </w:rPr>
        <w:t xml:space="preserve">.  </w:t>
      </w:r>
    </w:p>
    <w:p w14:paraId="6ACCDC6A" w14:textId="77777777" w:rsidR="00CC51E3" w:rsidRPr="006B7A28" w:rsidRDefault="00CC51E3" w:rsidP="00CC51E3">
      <w:pPr>
        <w:pStyle w:val="NoSpacing"/>
        <w:ind w:left="360"/>
        <w:rPr>
          <w:rFonts w:ascii="Arial" w:hAnsi="Arial" w:cs="Arial"/>
        </w:rPr>
      </w:pPr>
    </w:p>
    <w:p w14:paraId="1ACE2275" w14:textId="6DC94F37" w:rsidR="00493B81" w:rsidRPr="006B7A28" w:rsidRDefault="007A1B18" w:rsidP="00493B81">
      <w:pPr>
        <w:pStyle w:val="NoSpacing"/>
        <w:numPr>
          <w:ilvl w:val="0"/>
          <w:numId w:val="32"/>
        </w:numPr>
        <w:rPr>
          <w:rFonts w:ascii="Arial" w:hAnsi="Arial" w:cs="Arial"/>
        </w:rPr>
      </w:pPr>
      <w:r w:rsidRPr="006B7A28">
        <w:rPr>
          <w:rFonts w:ascii="Arial" w:hAnsi="Arial" w:cs="Arial"/>
        </w:rPr>
        <w:t xml:space="preserve">Ensure </w:t>
      </w:r>
      <w:r w:rsidR="00493B81" w:rsidRPr="006B7A28">
        <w:rPr>
          <w:rFonts w:ascii="Arial" w:hAnsi="Arial" w:cs="Arial"/>
        </w:rPr>
        <w:t>Community Ambassadors are sufficiently resourced (</w:t>
      </w:r>
      <w:proofErr w:type="gramStart"/>
      <w:r w:rsidR="00493B81" w:rsidRPr="006B7A28">
        <w:rPr>
          <w:rFonts w:ascii="Arial" w:hAnsi="Arial" w:cs="Arial"/>
        </w:rPr>
        <w:t>e.g.</w:t>
      </w:r>
      <w:proofErr w:type="gramEnd"/>
      <w:r w:rsidR="00493B81" w:rsidRPr="006B7A28">
        <w:rPr>
          <w:rFonts w:ascii="Arial" w:hAnsi="Arial" w:cs="Arial"/>
        </w:rPr>
        <w:t xml:space="preserve"> posters, leaflets, etc.) to be effective</w:t>
      </w:r>
      <w:r w:rsidR="00537823" w:rsidRPr="006B7A28">
        <w:rPr>
          <w:rFonts w:ascii="Arial" w:hAnsi="Arial" w:cs="Arial"/>
        </w:rPr>
        <w:t>.</w:t>
      </w:r>
    </w:p>
    <w:p w14:paraId="40398AC1" w14:textId="77777777" w:rsidR="00A61F50" w:rsidRPr="006B7A28" w:rsidRDefault="00A61F50" w:rsidP="00E5122F">
      <w:pPr>
        <w:pStyle w:val="ListParagraph"/>
        <w:rPr>
          <w:rFonts w:ascii="Arial" w:hAnsi="Arial" w:cs="Arial"/>
        </w:rPr>
      </w:pPr>
    </w:p>
    <w:p w14:paraId="2E77AD21" w14:textId="7D7C3534" w:rsidR="00A61F50" w:rsidRPr="006B7A28" w:rsidRDefault="00A61F50" w:rsidP="00E5122F">
      <w:pPr>
        <w:pStyle w:val="ListParagraph"/>
        <w:numPr>
          <w:ilvl w:val="0"/>
          <w:numId w:val="32"/>
        </w:numPr>
        <w:rPr>
          <w:rFonts w:ascii="Arial" w:hAnsi="Arial" w:cs="Arial"/>
        </w:rPr>
      </w:pPr>
      <w:r w:rsidRPr="006B7A28">
        <w:rPr>
          <w:rFonts w:ascii="Arial" w:hAnsi="Arial" w:cs="Arial"/>
        </w:rPr>
        <w:t>To facilitate, steer and resolve issues raised by the Community Ambassadors.</w:t>
      </w:r>
    </w:p>
    <w:p w14:paraId="50700417" w14:textId="77777777" w:rsidR="00CC51E3" w:rsidRPr="006B7A28" w:rsidRDefault="00CC51E3" w:rsidP="00CC51E3">
      <w:pPr>
        <w:pStyle w:val="NoSpacing"/>
        <w:ind w:left="360"/>
        <w:rPr>
          <w:rFonts w:ascii="Arial" w:hAnsi="Arial" w:cs="Arial"/>
        </w:rPr>
      </w:pPr>
    </w:p>
    <w:p w14:paraId="710CA2F1" w14:textId="228877CC" w:rsidR="00493B81" w:rsidRPr="006B7A28" w:rsidRDefault="00493B81" w:rsidP="00493B81">
      <w:pPr>
        <w:pStyle w:val="NoSpacing"/>
        <w:numPr>
          <w:ilvl w:val="0"/>
          <w:numId w:val="32"/>
        </w:numPr>
        <w:rPr>
          <w:rFonts w:ascii="Arial" w:hAnsi="Arial" w:cs="Arial"/>
        </w:rPr>
      </w:pPr>
      <w:r w:rsidRPr="006B7A28">
        <w:rPr>
          <w:rFonts w:ascii="Arial" w:hAnsi="Arial" w:cs="Arial"/>
        </w:rPr>
        <w:t>To maintain a positive engagement with existing Community Ambassadors and ensure high levels of engagement in communities</w:t>
      </w:r>
      <w:r w:rsidR="00537823" w:rsidRPr="006B7A28">
        <w:rPr>
          <w:rFonts w:ascii="Arial" w:hAnsi="Arial" w:cs="Arial"/>
        </w:rPr>
        <w:t>.</w:t>
      </w:r>
    </w:p>
    <w:p w14:paraId="68688EAB" w14:textId="77777777" w:rsidR="00CC51E3" w:rsidRPr="006B7A28" w:rsidRDefault="00CC51E3" w:rsidP="00CC51E3">
      <w:pPr>
        <w:pStyle w:val="NoSpacing"/>
        <w:ind w:left="360"/>
        <w:rPr>
          <w:rFonts w:ascii="Arial" w:hAnsi="Arial" w:cs="Arial"/>
        </w:rPr>
      </w:pPr>
    </w:p>
    <w:p w14:paraId="2C716272" w14:textId="7523C729" w:rsidR="00493B81" w:rsidRPr="006B7A28" w:rsidRDefault="00537823" w:rsidP="00493B81">
      <w:pPr>
        <w:pStyle w:val="NoSpacing"/>
        <w:numPr>
          <w:ilvl w:val="0"/>
          <w:numId w:val="32"/>
        </w:numPr>
        <w:rPr>
          <w:rFonts w:ascii="Arial" w:hAnsi="Arial" w:cs="Arial"/>
        </w:rPr>
      </w:pPr>
      <w:r w:rsidRPr="006B7A28">
        <w:rPr>
          <w:rFonts w:ascii="Arial" w:hAnsi="Arial" w:cs="Arial"/>
        </w:rPr>
        <w:t xml:space="preserve">To plan and </w:t>
      </w:r>
      <w:proofErr w:type="spellStart"/>
      <w:r w:rsidRPr="006B7A28">
        <w:rPr>
          <w:rFonts w:ascii="Arial" w:hAnsi="Arial" w:cs="Arial"/>
        </w:rPr>
        <w:t>o</w:t>
      </w:r>
      <w:r w:rsidR="00493B81" w:rsidRPr="006B7A28">
        <w:rPr>
          <w:rFonts w:ascii="Arial" w:hAnsi="Arial" w:cs="Arial"/>
        </w:rPr>
        <w:t>rganise</w:t>
      </w:r>
      <w:proofErr w:type="spellEnd"/>
      <w:r w:rsidR="00493B81" w:rsidRPr="006B7A28">
        <w:rPr>
          <w:rFonts w:ascii="Arial" w:hAnsi="Arial" w:cs="Arial"/>
        </w:rPr>
        <w:t xml:space="preserve"> Community Ambassadors quarterly forums</w:t>
      </w:r>
      <w:r w:rsidRPr="006B7A28">
        <w:rPr>
          <w:rFonts w:ascii="Arial" w:hAnsi="Arial" w:cs="Arial"/>
        </w:rPr>
        <w:t>.</w:t>
      </w:r>
    </w:p>
    <w:p w14:paraId="789C62D5" w14:textId="77777777" w:rsidR="00CC51E3" w:rsidRPr="006B7A28" w:rsidRDefault="00CC51E3" w:rsidP="00CC51E3">
      <w:pPr>
        <w:pStyle w:val="NoSpacing"/>
        <w:ind w:left="360"/>
        <w:rPr>
          <w:rFonts w:ascii="Arial" w:hAnsi="Arial" w:cs="Arial"/>
        </w:rPr>
      </w:pPr>
    </w:p>
    <w:p w14:paraId="40156252" w14:textId="2F249CD1" w:rsidR="0040387C" w:rsidRPr="006B7A28" w:rsidRDefault="0040387C" w:rsidP="00493B81">
      <w:pPr>
        <w:pStyle w:val="NoSpacing"/>
        <w:numPr>
          <w:ilvl w:val="0"/>
          <w:numId w:val="32"/>
        </w:numPr>
        <w:rPr>
          <w:rFonts w:ascii="Arial" w:hAnsi="Arial" w:cs="Arial"/>
        </w:rPr>
      </w:pPr>
      <w:r w:rsidRPr="006B7A28">
        <w:rPr>
          <w:rFonts w:ascii="Arial" w:hAnsi="Arial" w:cs="Arial"/>
        </w:rPr>
        <w:t xml:space="preserve">Consistently update the </w:t>
      </w:r>
      <w:r w:rsidR="002C6848" w:rsidRPr="006B7A28">
        <w:rPr>
          <w:rFonts w:ascii="Arial" w:hAnsi="Arial" w:cs="Arial"/>
        </w:rPr>
        <w:t>Community</w:t>
      </w:r>
      <w:r w:rsidRPr="006B7A28">
        <w:rPr>
          <w:rFonts w:ascii="Arial" w:hAnsi="Arial" w:cs="Arial"/>
        </w:rPr>
        <w:t xml:space="preserve"> Ambassador webpage and social media on the progress/ promotion of the programme.</w:t>
      </w:r>
    </w:p>
    <w:p w14:paraId="2AA0C7F5" w14:textId="77777777" w:rsidR="00CC51E3" w:rsidRPr="006B7A28" w:rsidRDefault="00CC51E3" w:rsidP="00CC51E3">
      <w:pPr>
        <w:pStyle w:val="NoSpacing"/>
        <w:ind w:left="360"/>
        <w:rPr>
          <w:rFonts w:ascii="Arial" w:hAnsi="Arial" w:cs="Arial"/>
        </w:rPr>
      </w:pPr>
    </w:p>
    <w:p w14:paraId="504034F2" w14:textId="1A7C906A" w:rsidR="001C205F" w:rsidRPr="006B7A28" w:rsidRDefault="001C205F" w:rsidP="00493B81">
      <w:pPr>
        <w:pStyle w:val="NoSpacing"/>
        <w:numPr>
          <w:ilvl w:val="0"/>
          <w:numId w:val="32"/>
        </w:numPr>
        <w:rPr>
          <w:rFonts w:ascii="Arial" w:hAnsi="Arial" w:cs="Arial"/>
        </w:rPr>
      </w:pPr>
      <w:r w:rsidRPr="006B7A28">
        <w:rPr>
          <w:rFonts w:ascii="Arial" w:hAnsi="Arial" w:cs="Arial"/>
        </w:rPr>
        <w:t xml:space="preserve">To </w:t>
      </w:r>
      <w:r w:rsidR="007F2AE6" w:rsidRPr="006B7A28">
        <w:rPr>
          <w:rFonts w:ascii="Arial" w:hAnsi="Arial" w:cs="Arial"/>
        </w:rPr>
        <w:t xml:space="preserve">gather case studies on the programme on an ongoing basis. </w:t>
      </w:r>
    </w:p>
    <w:p w14:paraId="69141513" w14:textId="77777777" w:rsidR="007F2AE6" w:rsidRPr="006B7A28" w:rsidRDefault="007F2AE6" w:rsidP="007F2AE6">
      <w:pPr>
        <w:pStyle w:val="ListParagraph"/>
        <w:rPr>
          <w:rFonts w:ascii="Arial" w:hAnsi="Arial" w:cs="Arial"/>
        </w:rPr>
      </w:pPr>
    </w:p>
    <w:p w14:paraId="37BD0275" w14:textId="17A3A9FD" w:rsidR="007F2AE6" w:rsidRPr="006B7A28" w:rsidRDefault="00E24A20" w:rsidP="00E24A20">
      <w:pPr>
        <w:pStyle w:val="NoSpacing"/>
        <w:numPr>
          <w:ilvl w:val="0"/>
          <w:numId w:val="32"/>
        </w:numPr>
        <w:rPr>
          <w:rFonts w:ascii="Arial" w:hAnsi="Arial" w:cs="Arial"/>
        </w:rPr>
      </w:pPr>
      <w:r w:rsidRPr="006B7A28">
        <w:rPr>
          <w:rFonts w:ascii="Arial" w:hAnsi="Arial" w:cs="Arial"/>
        </w:rPr>
        <w:t xml:space="preserve">To </w:t>
      </w:r>
      <w:r w:rsidR="00A61F50" w:rsidRPr="006B7A28">
        <w:rPr>
          <w:rFonts w:ascii="Arial" w:hAnsi="Arial" w:cs="Arial"/>
        </w:rPr>
        <w:t>l</w:t>
      </w:r>
      <w:r w:rsidRPr="006B7A28">
        <w:rPr>
          <w:rFonts w:ascii="Arial" w:hAnsi="Arial" w:cs="Arial"/>
        </w:rPr>
        <w:t>ead in the production of report</w:t>
      </w:r>
      <w:r w:rsidR="00A61F50" w:rsidRPr="006B7A28">
        <w:rPr>
          <w:rFonts w:ascii="Arial" w:hAnsi="Arial" w:cs="Arial"/>
        </w:rPr>
        <w:t>s and monitoring of the Community Ambassador Programme</w:t>
      </w:r>
      <w:r w:rsidRPr="006B7A28">
        <w:rPr>
          <w:rFonts w:ascii="Arial" w:hAnsi="Arial" w:cs="Arial"/>
        </w:rPr>
        <w:t>.</w:t>
      </w:r>
    </w:p>
    <w:p w14:paraId="27136C0B" w14:textId="77777777" w:rsidR="00CC51E3" w:rsidRPr="006B7A28" w:rsidRDefault="00CC51E3" w:rsidP="00CC51E3">
      <w:pPr>
        <w:pStyle w:val="NoSpacing"/>
        <w:ind w:left="360"/>
        <w:rPr>
          <w:rFonts w:ascii="Arial" w:hAnsi="Arial" w:cs="Arial"/>
        </w:rPr>
      </w:pPr>
    </w:p>
    <w:p w14:paraId="3D759C9F" w14:textId="7C5032CE" w:rsidR="00A06B22" w:rsidRPr="006B7A28" w:rsidRDefault="005D5CDF" w:rsidP="00A06B22">
      <w:pPr>
        <w:pStyle w:val="NoSpacing"/>
        <w:numPr>
          <w:ilvl w:val="0"/>
          <w:numId w:val="32"/>
        </w:numPr>
        <w:rPr>
          <w:rFonts w:ascii="Arial" w:hAnsi="Arial" w:cs="Arial"/>
        </w:rPr>
      </w:pPr>
      <w:r w:rsidRPr="006B7A28">
        <w:rPr>
          <w:rFonts w:ascii="Arial" w:hAnsi="Arial" w:cs="Arial"/>
        </w:rPr>
        <w:t xml:space="preserve">Develop asset maps </w:t>
      </w:r>
      <w:r w:rsidR="00492E8B" w:rsidRPr="006B7A28">
        <w:rPr>
          <w:rFonts w:ascii="Arial" w:hAnsi="Arial" w:cs="Arial"/>
        </w:rPr>
        <w:t xml:space="preserve">and ward profiles of the areas covered by the </w:t>
      </w:r>
      <w:r w:rsidR="00A61F50" w:rsidRPr="006B7A28">
        <w:rPr>
          <w:rFonts w:ascii="Arial" w:hAnsi="Arial" w:cs="Arial"/>
        </w:rPr>
        <w:t>C</w:t>
      </w:r>
      <w:r w:rsidR="00492E8B" w:rsidRPr="006B7A28">
        <w:rPr>
          <w:rFonts w:ascii="Arial" w:hAnsi="Arial" w:cs="Arial"/>
        </w:rPr>
        <w:t xml:space="preserve">ommunity </w:t>
      </w:r>
      <w:r w:rsidR="00A61F50" w:rsidRPr="006B7A28">
        <w:rPr>
          <w:rFonts w:ascii="Arial" w:hAnsi="Arial" w:cs="Arial"/>
        </w:rPr>
        <w:t>A</w:t>
      </w:r>
      <w:r w:rsidR="00492E8B" w:rsidRPr="006B7A28">
        <w:rPr>
          <w:rFonts w:ascii="Arial" w:hAnsi="Arial" w:cs="Arial"/>
        </w:rPr>
        <w:t xml:space="preserve">mbassadors, </w:t>
      </w:r>
      <w:r w:rsidR="00894780" w:rsidRPr="006B7A28">
        <w:rPr>
          <w:rFonts w:ascii="Arial" w:hAnsi="Arial" w:cs="Arial"/>
        </w:rPr>
        <w:t xml:space="preserve">as well as gathering insightful </w:t>
      </w:r>
      <w:r w:rsidR="00492E8B" w:rsidRPr="006B7A28">
        <w:rPr>
          <w:rFonts w:ascii="Arial" w:hAnsi="Arial" w:cs="Arial"/>
        </w:rPr>
        <w:t xml:space="preserve">data </w:t>
      </w:r>
      <w:r w:rsidR="00894780" w:rsidRPr="006B7A28">
        <w:rPr>
          <w:rFonts w:ascii="Arial" w:hAnsi="Arial" w:cs="Arial"/>
        </w:rPr>
        <w:t xml:space="preserve">that informs </w:t>
      </w:r>
      <w:r w:rsidR="00AC23FE" w:rsidRPr="006B7A28">
        <w:rPr>
          <w:rFonts w:ascii="Arial" w:hAnsi="Arial" w:cs="Arial"/>
        </w:rPr>
        <w:t>estate inspections and broader engagement with social housing residents</w:t>
      </w:r>
      <w:r w:rsidR="00894780" w:rsidRPr="006B7A28">
        <w:rPr>
          <w:rFonts w:ascii="Arial" w:hAnsi="Arial" w:cs="Arial"/>
        </w:rPr>
        <w:t xml:space="preserve"> </w:t>
      </w:r>
      <w:r w:rsidR="00492E8B" w:rsidRPr="006B7A28">
        <w:rPr>
          <w:rFonts w:ascii="Arial" w:hAnsi="Arial" w:cs="Arial"/>
        </w:rPr>
        <w:t>o</w:t>
      </w:r>
      <w:r w:rsidR="00AC6933" w:rsidRPr="006B7A28">
        <w:rPr>
          <w:rFonts w:ascii="Arial" w:hAnsi="Arial" w:cs="Arial"/>
        </w:rPr>
        <w:t>n an ongoing basis.</w:t>
      </w:r>
    </w:p>
    <w:p w14:paraId="3E00EDD0" w14:textId="77777777" w:rsidR="00A61F50" w:rsidRPr="006B7A28" w:rsidRDefault="00A61F50" w:rsidP="00E5122F">
      <w:pPr>
        <w:pStyle w:val="ListParagraph"/>
        <w:rPr>
          <w:rFonts w:ascii="Arial" w:hAnsi="Arial" w:cs="Arial"/>
        </w:rPr>
      </w:pPr>
    </w:p>
    <w:p w14:paraId="1AF57DA6" w14:textId="07C4D6B8" w:rsidR="00A61F50" w:rsidRPr="006B7A28" w:rsidRDefault="00A61F50" w:rsidP="00A06B22">
      <w:pPr>
        <w:pStyle w:val="NoSpacing"/>
        <w:numPr>
          <w:ilvl w:val="0"/>
          <w:numId w:val="32"/>
        </w:numPr>
        <w:rPr>
          <w:rFonts w:ascii="Arial" w:hAnsi="Arial" w:cs="Arial"/>
        </w:rPr>
      </w:pPr>
      <w:r w:rsidRPr="006B7A28">
        <w:rPr>
          <w:rFonts w:ascii="Arial" w:hAnsi="Arial" w:cs="Arial"/>
        </w:rPr>
        <w:t xml:space="preserve">Work with the Community Engagement Team, Project Officer, wider Community and Partnerships Team, Housing </w:t>
      </w:r>
      <w:proofErr w:type="gramStart"/>
      <w:r w:rsidRPr="006B7A28">
        <w:rPr>
          <w:rFonts w:ascii="Arial" w:hAnsi="Arial" w:cs="Arial"/>
        </w:rPr>
        <w:t>Department</w:t>
      </w:r>
      <w:proofErr w:type="gramEnd"/>
      <w:r w:rsidRPr="006B7A28">
        <w:rPr>
          <w:rFonts w:ascii="Arial" w:hAnsi="Arial" w:cs="Arial"/>
        </w:rPr>
        <w:t xml:space="preserve"> and other </w:t>
      </w:r>
      <w:r w:rsidRPr="006B7A28">
        <w:rPr>
          <w:rFonts w:ascii="Arial" w:hAnsi="Arial" w:cs="Arial"/>
        </w:rPr>
        <w:lastRenderedPageBreak/>
        <w:t>departments, to coordinate the targeted aims of the Community Ambassador Programme.</w:t>
      </w:r>
    </w:p>
    <w:p w14:paraId="0A8899DE" w14:textId="77777777" w:rsidR="00A61F50" w:rsidRPr="006B7A28" w:rsidRDefault="00A61F50" w:rsidP="00E5122F">
      <w:pPr>
        <w:pStyle w:val="ListParagraph"/>
        <w:rPr>
          <w:rFonts w:ascii="Arial" w:hAnsi="Arial" w:cs="Arial"/>
        </w:rPr>
      </w:pPr>
    </w:p>
    <w:p w14:paraId="256E10D6" w14:textId="1DB353D1" w:rsidR="00A61F50" w:rsidRPr="006B7A28" w:rsidRDefault="00DD39E7" w:rsidP="00A06B22">
      <w:pPr>
        <w:pStyle w:val="NoSpacing"/>
        <w:numPr>
          <w:ilvl w:val="0"/>
          <w:numId w:val="32"/>
        </w:numPr>
        <w:rPr>
          <w:rFonts w:ascii="Arial" w:hAnsi="Arial" w:cs="Arial"/>
        </w:rPr>
      </w:pPr>
      <w:r w:rsidRPr="006B7A28">
        <w:rPr>
          <w:rFonts w:ascii="Arial" w:hAnsi="Arial" w:cs="Arial"/>
        </w:rPr>
        <w:t xml:space="preserve">Keep a running brief with the Spokesperson for Housing on the direction of the programme and </w:t>
      </w:r>
      <w:r w:rsidR="007A1B18" w:rsidRPr="006B7A28">
        <w:rPr>
          <w:rFonts w:ascii="Arial" w:hAnsi="Arial" w:cs="Arial"/>
        </w:rPr>
        <w:t>their</w:t>
      </w:r>
      <w:r w:rsidRPr="006B7A28">
        <w:rPr>
          <w:rFonts w:ascii="Arial" w:hAnsi="Arial" w:cs="Arial"/>
        </w:rPr>
        <w:t xml:space="preserve"> preferences, ensuring these resonate with the targeted aims. Also keeping close contact with the Council’s Tenants’ Champion.</w:t>
      </w:r>
    </w:p>
    <w:p w14:paraId="03C3072B" w14:textId="77777777" w:rsidR="00CC51E3" w:rsidRPr="006B7A28" w:rsidRDefault="00CC51E3" w:rsidP="00CC51E3">
      <w:pPr>
        <w:pStyle w:val="NoSpacing"/>
        <w:ind w:left="360"/>
        <w:rPr>
          <w:rFonts w:ascii="Arial" w:hAnsi="Arial" w:cs="Arial"/>
        </w:rPr>
      </w:pPr>
    </w:p>
    <w:p w14:paraId="7A04FFB9" w14:textId="26346798" w:rsidR="00DD39E7" w:rsidRPr="006B7A28" w:rsidRDefault="00DD39E7" w:rsidP="00011A4B">
      <w:pPr>
        <w:pStyle w:val="ListParagraph"/>
        <w:numPr>
          <w:ilvl w:val="0"/>
          <w:numId w:val="32"/>
        </w:numPr>
        <w:rPr>
          <w:rFonts w:ascii="Arial" w:hAnsi="Arial" w:cs="Arial"/>
        </w:rPr>
      </w:pPr>
      <w:r w:rsidRPr="006B7A28">
        <w:rPr>
          <w:rFonts w:ascii="Arial" w:hAnsi="Arial" w:cs="Arial"/>
        </w:rPr>
        <w:t xml:space="preserve">To respond to all enquiries about the Community Ambassador programme, from the public, senior </w:t>
      </w:r>
      <w:proofErr w:type="gramStart"/>
      <w:r w:rsidRPr="006B7A28">
        <w:rPr>
          <w:rFonts w:ascii="Arial" w:hAnsi="Arial" w:cs="Arial"/>
        </w:rPr>
        <w:t>officers</w:t>
      </w:r>
      <w:proofErr w:type="gramEnd"/>
      <w:r w:rsidRPr="006B7A28">
        <w:rPr>
          <w:rFonts w:ascii="Arial" w:hAnsi="Arial" w:cs="Arial"/>
        </w:rPr>
        <w:t xml:space="preserve"> and elected Members. This is to include by email, social media, </w:t>
      </w:r>
      <w:r w:rsidR="009C6758" w:rsidRPr="006B7A28">
        <w:rPr>
          <w:rFonts w:ascii="Arial" w:hAnsi="Arial" w:cs="Arial"/>
        </w:rPr>
        <w:t xml:space="preserve">letter, </w:t>
      </w:r>
      <w:r w:rsidRPr="006B7A28">
        <w:rPr>
          <w:rFonts w:ascii="Arial" w:hAnsi="Arial" w:cs="Arial"/>
        </w:rPr>
        <w:t xml:space="preserve">telephone and in-person meetings. </w:t>
      </w:r>
    </w:p>
    <w:p w14:paraId="236166D2" w14:textId="77777777" w:rsidR="00DD39E7" w:rsidRPr="006B7A28" w:rsidRDefault="00DD39E7" w:rsidP="00E5122F">
      <w:pPr>
        <w:pStyle w:val="ListParagraph"/>
        <w:rPr>
          <w:rFonts w:ascii="Arial" w:hAnsi="Arial" w:cs="Arial"/>
        </w:rPr>
      </w:pPr>
    </w:p>
    <w:p w14:paraId="607FD6D4" w14:textId="2C037448" w:rsidR="00DD39E7" w:rsidRPr="006B7A28" w:rsidRDefault="00DD39E7" w:rsidP="00011A4B">
      <w:pPr>
        <w:pStyle w:val="ListParagraph"/>
        <w:numPr>
          <w:ilvl w:val="0"/>
          <w:numId w:val="32"/>
        </w:numPr>
        <w:rPr>
          <w:rFonts w:ascii="Arial" w:hAnsi="Arial" w:cs="Arial"/>
        </w:rPr>
      </w:pPr>
      <w:r w:rsidRPr="006B7A28">
        <w:rPr>
          <w:rFonts w:ascii="Arial" w:hAnsi="Arial" w:cs="Arial"/>
        </w:rPr>
        <w:t>To represent the Community Ambassador programme, which may include making presentations to groups.</w:t>
      </w:r>
    </w:p>
    <w:p w14:paraId="1CEACC96" w14:textId="77777777" w:rsidR="00DD39E7" w:rsidRPr="006B7A28" w:rsidRDefault="00DD39E7" w:rsidP="00E5122F">
      <w:pPr>
        <w:pStyle w:val="ListParagraph"/>
        <w:rPr>
          <w:rFonts w:ascii="Arial" w:hAnsi="Arial" w:cs="Arial"/>
        </w:rPr>
      </w:pPr>
    </w:p>
    <w:p w14:paraId="1B90CBE5" w14:textId="61041E2F" w:rsidR="00DD39E7" w:rsidRPr="006B7A28" w:rsidRDefault="00DD39E7" w:rsidP="00011A4B">
      <w:pPr>
        <w:pStyle w:val="ListParagraph"/>
        <w:numPr>
          <w:ilvl w:val="0"/>
          <w:numId w:val="32"/>
        </w:numPr>
        <w:rPr>
          <w:rFonts w:ascii="Arial" w:hAnsi="Arial" w:cs="Arial"/>
        </w:rPr>
      </w:pPr>
      <w:r w:rsidRPr="006B7A28">
        <w:rPr>
          <w:rFonts w:ascii="Arial" w:hAnsi="Arial" w:cs="Arial"/>
        </w:rPr>
        <w:t xml:space="preserve">To maintain relationships with housing associations, working in close conjunction with the Housing Department. </w:t>
      </w:r>
    </w:p>
    <w:p w14:paraId="2CD3657A" w14:textId="77777777" w:rsidR="00DD39E7" w:rsidRPr="006B7A28" w:rsidRDefault="00DD39E7" w:rsidP="00E5122F">
      <w:pPr>
        <w:pStyle w:val="ListParagraph"/>
        <w:rPr>
          <w:rFonts w:ascii="Arial" w:hAnsi="Arial" w:cs="Arial"/>
        </w:rPr>
      </w:pPr>
    </w:p>
    <w:p w14:paraId="7BB8D8C6" w14:textId="5F4AC09A" w:rsidR="00011A4B" w:rsidRPr="006B7A28" w:rsidRDefault="00011A4B" w:rsidP="00011A4B">
      <w:pPr>
        <w:pStyle w:val="ListParagraph"/>
        <w:numPr>
          <w:ilvl w:val="0"/>
          <w:numId w:val="32"/>
        </w:numPr>
        <w:rPr>
          <w:rFonts w:ascii="Arial" w:hAnsi="Arial" w:cs="Arial"/>
        </w:rPr>
      </w:pPr>
      <w:r w:rsidRPr="006B7A28">
        <w:rPr>
          <w:rFonts w:ascii="Arial" w:hAnsi="Arial" w:cs="Arial"/>
        </w:rPr>
        <w:t>To contribute to the engagement work to reach and enable underrepresented groups and individuals along with protected characteristic groups</w:t>
      </w:r>
      <w:r w:rsidR="00537823" w:rsidRPr="006B7A28">
        <w:rPr>
          <w:rFonts w:ascii="Arial" w:hAnsi="Arial" w:cs="Arial"/>
        </w:rPr>
        <w:t>.</w:t>
      </w:r>
      <w:r w:rsidRPr="006B7A28">
        <w:rPr>
          <w:rFonts w:ascii="Arial" w:hAnsi="Arial" w:cs="Arial"/>
        </w:rPr>
        <w:t xml:space="preserve"> </w:t>
      </w:r>
    </w:p>
    <w:p w14:paraId="12EFCEFB" w14:textId="77777777" w:rsidR="008E7000" w:rsidRPr="006B7A28" w:rsidRDefault="008E7000" w:rsidP="008E7000">
      <w:pPr>
        <w:pStyle w:val="ListParagraph"/>
        <w:rPr>
          <w:rFonts w:ascii="Arial" w:hAnsi="Arial" w:cs="Arial"/>
        </w:rPr>
      </w:pPr>
    </w:p>
    <w:p w14:paraId="51CBCFCD" w14:textId="65AB972C" w:rsidR="008E7000" w:rsidRPr="006B7A28" w:rsidRDefault="008E7000" w:rsidP="00011A4B">
      <w:pPr>
        <w:pStyle w:val="ListParagraph"/>
        <w:numPr>
          <w:ilvl w:val="0"/>
          <w:numId w:val="32"/>
        </w:numPr>
        <w:rPr>
          <w:rFonts w:ascii="Arial" w:hAnsi="Arial" w:cs="Arial"/>
        </w:rPr>
      </w:pPr>
      <w:r w:rsidRPr="006B7A28">
        <w:rPr>
          <w:rFonts w:ascii="Arial" w:hAnsi="Arial" w:cs="Arial"/>
        </w:rPr>
        <w:t>Ability to create and implement Volunteer Reward and Recognition</w:t>
      </w:r>
      <w:r w:rsidR="00814FAB" w:rsidRPr="006B7A28">
        <w:rPr>
          <w:rFonts w:ascii="Arial" w:hAnsi="Arial" w:cs="Arial"/>
        </w:rPr>
        <w:t xml:space="preserve"> and e</w:t>
      </w:r>
      <w:r w:rsidRPr="006B7A28">
        <w:rPr>
          <w:rFonts w:ascii="Arial" w:hAnsi="Arial" w:cs="Arial"/>
        </w:rPr>
        <w:t>nsure that the Project is following national best practice guidelines in volunteer management.</w:t>
      </w:r>
    </w:p>
    <w:p w14:paraId="763996CF" w14:textId="77777777" w:rsidR="00A06B22" w:rsidRPr="006B7A28" w:rsidRDefault="00A06B22" w:rsidP="00A06B22">
      <w:pPr>
        <w:rPr>
          <w:rFonts w:ascii="Arial" w:hAnsi="Arial" w:cs="Arial"/>
        </w:rPr>
      </w:pPr>
    </w:p>
    <w:p w14:paraId="69953600" w14:textId="77777777" w:rsidR="0015656E" w:rsidRPr="006B7A28" w:rsidRDefault="0015656E" w:rsidP="00BB4DD8">
      <w:pPr>
        <w:rPr>
          <w:rFonts w:ascii="Arial" w:hAnsi="Arial" w:cs="Arial"/>
          <w:b/>
          <w:bCs/>
        </w:rPr>
      </w:pPr>
    </w:p>
    <w:p w14:paraId="1C457EF6" w14:textId="77777777" w:rsidR="00BB4DD8" w:rsidRPr="006B7A28" w:rsidRDefault="00BB4DD8" w:rsidP="00BB4DD8">
      <w:pPr>
        <w:rPr>
          <w:rFonts w:ascii="Arial" w:hAnsi="Arial" w:cs="Arial"/>
          <w:b/>
          <w:bCs/>
        </w:rPr>
      </w:pPr>
      <w:r w:rsidRPr="006B7A28">
        <w:rPr>
          <w:rFonts w:ascii="Arial" w:hAnsi="Arial" w:cs="Arial"/>
          <w:b/>
          <w:bCs/>
        </w:rPr>
        <w:t>Generic Duties and Responsibilities</w:t>
      </w:r>
    </w:p>
    <w:p w14:paraId="3124587E" w14:textId="77777777" w:rsidR="00BB4DD8" w:rsidRPr="006B7A28" w:rsidRDefault="00BB4DD8" w:rsidP="00C22178">
      <w:pPr>
        <w:ind w:left="360"/>
        <w:rPr>
          <w:rFonts w:ascii="Arial" w:hAnsi="Arial" w:cs="Arial"/>
        </w:rPr>
      </w:pPr>
    </w:p>
    <w:p w14:paraId="5A63AB4B" w14:textId="77777777" w:rsidR="00CD0D02" w:rsidRPr="006B7A28" w:rsidRDefault="00CD0D02" w:rsidP="00C22178">
      <w:pPr>
        <w:numPr>
          <w:ilvl w:val="0"/>
          <w:numId w:val="28"/>
        </w:numPr>
        <w:rPr>
          <w:rFonts w:ascii="Arial" w:hAnsi="Arial" w:cs="Arial"/>
        </w:rPr>
      </w:pPr>
      <w:r w:rsidRPr="006B7A28">
        <w:rPr>
          <w:rFonts w:ascii="Arial" w:hAnsi="Arial" w:cs="Arial"/>
        </w:rPr>
        <w:t xml:space="preserve">To contribute to the continuous improvement of the </w:t>
      </w:r>
      <w:r w:rsidR="000621A9" w:rsidRPr="006B7A28">
        <w:rPr>
          <w:rFonts w:ascii="Arial" w:hAnsi="Arial" w:cs="Arial"/>
        </w:rPr>
        <w:t xml:space="preserve">services of the </w:t>
      </w:r>
      <w:r w:rsidRPr="006B7A28">
        <w:rPr>
          <w:rFonts w:ascii="Arial" w:hAnsi="Arial" w:cs="Arial"/>
        </w:rPr>
        <w:t>Boroughs of Wandsworth and Richmond</w:t>
      </w:r>
      <w:r w:rsidR="00B34715" w:rsidRPr="006B7A28">
        <w:rPr>
          <w:rFonts w:ascii="Arial" w:hAnsi="Arial" w:cs="Arial"/>
        </w:rPr>
        <w:t xml:space="preserve">. </w:t>
      </w:r>
    </w:p>
    <w:p w14:paraId="3CAF4E10" w14:textId="77777777" w:rsidR="006345A2" w:rsidRPr="006B7A28" w:rsidRDefault="006345A2" w:rsidP="006345A2">
      <w:pPr>
        <w:ind w:left="360"/>
        <w:rPr>
          <w:rFonts w:ascii="Arial" w:hAnsi="Arial" w:cs="Arial"/>
        </w:rPr>
      </w:pPr>
    </w:p>
    <w:p w14:paraId="2C529248" w14:textId="77777777" w:rsidR="00591F9B" w:rsidRPr="006B7A28" w:rsidRDefault="00C62BA2" w:rsidP="00591F9B">
      <w:pPr>
        <w:numPr>
          <w:ilvl w:val="0"/>
          <w:numId w:val="28"/>
        </w:numPr>
        <w:rPr>
          <w:rFonts w:ascii="Arial" w:hAnsi="Arial" w:cs="Arial"/>
        </w:rPr>
      </w:pPr>
      <w:r w:rsidRPr="006B7A28">
        <w:rPr>
          <w:rFonts w:ascii="Arial" w:hAnsi="Arial" w:cs="Arial"/>
        </w:rPr>
        <w:t xml:space="preserve">To comply </w:t>
      </w:r>
      <w:r w:rsidR="00B11F16" w:rsidRPr="006B7A28">
        <w:rPr>
          <w:rFonts w:ascii="Arial" w:hAnsi="Arial" w:cs="Arial"/>
        </w:rPr>
        <w:t>with relevant</w:t>
      </w:r>
      <w:r w:rsidRPr="006B7A28">
        <w:rPr>
          <w:rFonts w:ascii="Arial" w:hAnsi="Arial" w:cs="Arial"/>
        </w:rPr>
        <w:t xml:space="preserve"> Codes of Practice, including the Code of Conduct and policies concerning data protection and health and safety.</w:t>
      </w:r>
    </w:p>
    <w:p w14:paraId="76C29F28" w14:textId="77777777" w:rsidR="00591F9B" w:rsidRPr="006B7A28" w:rsidRDefault="00591F9B" w:rsidP="00915B47">
      <w:pPr>
        <w:ind w:left="360"/>
        <w:rPr>
          <w:rFonts w:ascii="Arial" w:hAnsi="Arial" w:cs="Arial"/>
        </w:rPr>
      </w:pPr>
    </w:p>
    <w:p w14:paraId="2360BAEB" w14:textId="77777777" w:rsidR="00591F9B" w:rsidRPr="006B7A28" w:rsidRDefault="00591F9B" w:rsidP="00591F9B">
      <w:pPr>
        <w:numPr>
          <w:ilvl w:val="0"/>
          <w:numId w:val="28"/>
        </w:numPr>
        <w:rPr>
          <w:rFonts w:ascii="Arial" w:hAnsi="Arial" w:cs="Arial"/>
        </w:rPr>
      </w:pPr>
      <w:r w:rsidRPr="006B7A28">
        <w:rPr>
          <w:rFonts w:ascii="Arial" w:hAnsi="Arial" w:cs="Arial"/>
          <w:bCs/>
        </w:rPr>
        <w:t xml:space="preserve">To adhere to security controls and requirements as mandated by the SSA’s policies, procedures and local risk assessments to maintain confidentiality, integrity, availability and legal compliance of information and </w:t>
      </w:r>
      <w:proofErr w:type="gramStart"/>
      <w:r w:rsidRPr="006B7A28">
        <w:rPr>
          <w:rFonts w:ascii="Arial" w:hAnsi="Arial" w:cs="Arial"/>
          <w:bCs/>
        </w:rPr>
        <w:t>systems</w:t>
      </w:r>
      <w:proofErr w:type="gramEnd"/>
    </w:p>
    <w:p w14:paraId="50EF86BD" w14:textId="77777777" w:rsidR="00C62BA2" w:rsidRPr="006B7A28" w:rsidRDefault="00C62BA2" w:rsidP="00C62BA2">
      <w:pPr>
        <w:rPr>
          <w:rFonts w:ascii="Arial" w:hAnsi="Arial" w:cs="Arial"/>
        </w:rPr>
      </w:pPr>
    </w:p>
    <w:p w14:paraId="1010D170" w14:textId="77777777" w:rsidR="00C62BA2" w:rsidRPr="006B7A28" w:rsidRDefault="00C62BA2" w:rsidP="00C62BA2">
      <w:pPr>
        <w:numPr>
          <w:ilvl w:val="0"/>
          <w:numId w:val="28"/>
        </w:numPr>
        <w:rPr>
          <w:rFonts w:ascii="Arial" w:hAnsi="Arial" w:cs="Arial"/>
        </w:rPr>
      </w:pPr>
      <w:r w:rsidRPr="006B7A28">
        <w:rPr>
          <w:rFonts w:ascii="Arial" w:hAnsi="Arial" w:cs="Arial"/>
        </w:rPr>
        <w:t>To promote equality, diversity, and inclusion, maintaining an awareness of the equality and diversity protocol/policy and work</w:t>
      </w:r>
      <w:r w:rsidR="000621A9" w:rsidRPr="006B7A28">
        <w:rPr>
          <w:rFonts w:ascii="Arial" w:hAnsi="Arial" w:cs="Arial"/>
        </w:rPr>
        <w:t>ing</w:t>
      </w:r>
      <w:r w:rsidRPr="006B7A28">
        <w:rPr>
          <w:rFonts w:ascii="Arial" w:hAnsi="Arial" w:cs="Arial"/>
        </w:rPr>
        <w:t xml:space="preserve"> to create and maintain a safe, </w:t>
      </w:r>
      <w:proofErr w:type="gramStart"/>
      <w:r w:rsidRPr="006B7A28">
        <w:rPr>
          <w:rFonts w:ascii="Arial" w:hAnsi="Arial" w:cs="Arial"/>
        </w:rPr>
        <w:t>supportive</w:t>
      </w:r>
      <w:proofErr w:type="gramEnd"/>
      <w:r w:rsidRPr="006B7A28">
        <w:rPr>
          <w:rFonts w:ascii="Arial" w:hAnsi="Arial" w:cs="Arial"/>
        </w:rPr>
        <w:t xml:space="preserve"> and welcoming environment where all people are treated with dignity and their identity and culture are valued and respected.</w:t>
      </w:r>
    </w:p>
    <w:p w14:paraId="703F61D1" w14:textId="77777777" w:rsidR="00C62BA2" w:rsidRPr="006B7A28" w:rsidRDefault="00C62BA2" w:rsidP="00C62BA2">
      <w:pPr>
        <w:ind w:left="360"/>
        <w:rPr>
          <w:rFonts w:ascii="Arial" w:hAnsi="Arial" w:cs="Arial"/>
        </w:rPr>
      </w:pPr>
    </w:p>
    <w:p w14:paraId="4A988E9A" w14:textId="77777777" w:rsidR="00C62BA2" w:rsidRPr="006B7A28" w:rsidRDefault="00C62BA2" w:rsidP="00C62BA2">
      <w:pPr>
        <w:numPr>
          <w:ilvl w:val="0"/>
          <w:numId w:val="28"/>
        </w:numPr>
        <w:rPr>
          <w:rFonts w:ascii="Arial" w:hAnsi="Arial" w:cs="Arial"/>
        </w:rPr>
      </w:pPr>
      <w:r w:rsidRPr="006B7A28">
        <w:rPr>
          <w:rFonts w:ascii="Arial" w:hAnsi="Arial" w:cs="Arial"/>
        </w:rPr>
        <w:t xml:space="preserve">To understand </w:t>
      </w:r>
      <w:r w:rsidR="00B34715" w:rsidRPr="006B7A28">
        <w:rPr>
          <w:rFonts w:ascii="Arial" w:hAnsi="Arial" w:cs="Arial"/>
        </w:rPr>
        <w:t>both Councils</w:t>
      </w:r>
      <w:r w:rsidR="000621A9" w:rsidRPr="006B7A28">
        <w:rPr>
          <w:rFonts w:ascii="Arial" w:hAnsi="Arial" w:cs="Arial"/>
        </w:rPr>
        <w:t>’</w:t>
      </w:r>
      <w:r w:rsidR="00B34715" w:rsidRPr="006B7A28">
        <w:rPr>
          <w:rFonts w:ascii="Arial" w:hAnsi="Arial" w:cs="Arial"/>
        </w:rPr>
        <w:t xml:space="preserve"> </w:t>
      </w:r>
      <w:r w:rsidRPr="006B7A28">
        <w:rPr>
          <w:rFonts w:ascii="Arial" w:hAnsi="Arial" w:cs="Arial"/>
        </w:rPr>
        <w:t xml:space="preserve">duties and responsibilities </w:t>
      </w:r>
      <w:r w:rsidR="00B34715" w:rsidRPr="006B7A28">
        <w:rPr>
          <w:rFonts w:ascii="Arial" w:hAnsi="Arial" w:cs="Arial"/>
        </w:rPr>
        <w:t xml:space="preserve">for safeguarding children, young </w:t>
      </w:r>
      <w:proofErr w:type="gramStart"/>
      <w:r w:rsidR="00B34715" w:rsidRPr="006B7A28">
        <w:rPr>
          <w:rFonts w:ascii="Arial" w:hAnsi="Arial" w:cs="Arial"/>
        </w:rPr>
        <w:t>people</w:t>
      </w:r>
      <w:proofErr w:type="gramEnd"/>
      <w:r w:rsidR="00B34715" w:rsidRPr="006B7A28">
        <w:rPr>
          <w:rFonts w:ascii="Arial" w:hAnsi="Arial" w:cs="Arial"/>
        </w:rPr>
        <w:t xml:space="preserve"> and adults as they apply </w:t>
      </w:r>
      <w:r w:rsidRPr="006B7A28">
        <w:rPr>
          <w:rFonts w:ascii="Arial" w:hAnsi="Arial" w:cs="Arial"/>
        </w:rPr>
        <w:t xml:space="preserve">to </w:t>
      </w:r>
      <w:r w:rsidR="000621A9" w:rsidRPr="006B7A28">
        <w:rPr>
          <w:rFonts w:ascii="Arial" w:hAnsi="Arial" w:cs="Arial"/>
        </w:rPr>
        <w:t xml:space="preserve">the </w:t>
      </w:r>
      <w:r w:rsidRPr="006B7A28">
        <w:rPr>
          <w:rFonts w:ascii="Arial" w:hAnsi="Arial" w:cs="Arial"/>
        </w:rPr>
        <w:t xml:space="preserve">role within the council.  </w:t>
      </w:r>
    </w:p>
    <w:p w14:paraId="73FA658C" w14:textId="606D75C8" w:rsidR="00C62BA2" w:rsidRDefault="00C62BA2" w:rsidP="00CA6528">
      <w:pPr>
        <w:shd w:val="clear" w:color="auto" w:fill="FFFFFF"/>
        <w:rPr>
          <w:rFonts w:ascii="Arial" w:hAnsi="Arial" w:cs="Arial"/>
          <w:color w:val="000000"/>
        </w:rPr>
      </w:pPr>
    </w:p>
    <w:p w14:paraId="7BE372A9" w14:textId="77777777" w:rsidR="00CA6528" w:rsidRDefault="00CA6528" w:rsidP="00CA6528">
      <w:pPr>
        <w:pStyle w:val="ListParagraph"/>
        <w:rPr>
          <w:rFonts w:ascii="Arial" w:hAnsi="Arial" w:cs="Arial"/>
          <w:color w:val="000000"/>
        </w:rPr>
      </w:pPr>
    </w:p>
    <w:p w14:paraId="4CEF40FB" w14:textId="77777777" w:rsidR="00CA6528" w:rsidRPr="00CA6528" w:rsidRDefault="00CA6528" w:rsidP="00CA6528">
      <w:pPr>
        <w:numPr>
          <w:ilvl w:val="0"/>
          <w:numId w:val="28"/>
        </w:numPr>
        <w:rPr>
          <w:rFonts w:ascii="Arial" w:hAnsi="Arial" w:cs="Arial"/>
        </w:rPr>
      </w:pPr>
      <w:r w:rsidRPr="00CA6528">
        <w:rPr>
          <w:rFonts w:ascii="Arial" w:hAnsi="Arial" w:cs="Arial"/>
          <w:color w:val="000000"/>
        </w:rPr>
        <w:lastRenderedPageBreak/>
        <w:t>The profile is not intended to be an exhaustive list of duties the post holder will carry out. Other reasonable duties commensurate with the level of the post, including supporting emergency and priority situations, will form part of the role.</w:t>
      </w:r>
    </w:p>
    <w:p w14:paraId="636D8711" w14:textId="77777777" w:rsidR="00CA6528" w:rsidRPr="006B7A28" w:rsidRDefault="00CA6528" w:rsidP="00CA6528">
      <w:pPr>
        <w:shd w:val="clear" w:color="auto" w:fill="FFFFFF"/>
        <w:ind w:left="360"/>
        <w:rPr>
          <w:rFonts w:ascii="Arial" w:hAnsi="Arial" w:cs="Arial"/>
          <w:color w:val="000000"/>
        </w:rPr>
      </w:pPr>
    </w:p>
    <w:p w14:paraId="68169DD3" w14:textId="32882DF7" w:rsidR="006A1E18" w:rsidRPr="006B7A28" w:rsidRDefault="00D852F2" w:rsidP="006A1E18">
      <w:pPr>
        <w:pStyle w:val="NormalWeb"/>
        <w:rPr>
          <w:rFonts w:ascii="Arial" w:hAnsi="Arial" w:cs="Arial"/>
          <w:b/>
        </w:rPr>
      </w:pPr>
      <w:r w:rsidRPr="006B7A28">
        <w:rPr>
          <w:rFonts w:ascii="Arial" w:hAnsi="Arial" w:cs="Arial"/>
          <w:b/>
        </w:rPr>
        <w:t>Additional Infor</w:t>
      </w:r>
      <w:r w:rsidR="00BB4DD8" w:rsidRPr="006B7A28">
        <w:rPr>
          <w:rFonts w:ascii="Arial" w:hAnsi="Arial" w:cs="Arial"/>
          <w:b/>
        </w:rPr>
        <w:t>mation</w:t>
      </w:r>
      <w:r w:rsidR="006A1E18" w:rsidRPr="006B7A28">
        <w:rPr>
          <w:rFonts w:ascii="Arial" w:hAnsi="Arial" w:cs="Arial"/>
          <w:b/>
        </w:rPr>
        <w:t xml:space="preserve"> </w:t>
      </w:r>
    </w:p>
    <w:p w14:paraId="7F8EC96D" w14:textId="77777777" w:rsidR="000A1F5C" w:rsidRPr="006B7A28" w:rsidRDefault="00AB206B" w:rsidP="00401FC8">
      <w:pPr>
        <w:pStyle w:val="NormalWeb"/>
        <w:numPr>
          <w:ilvl w:val="0"/>
          <w:numId w:val="28"/>
        </w:numPr>
        <w:rPr>
          <w:rFonts w:ascii="Arial" w:hAnsi="Arial" w:cs="Arial"/>
          <w:bCs/>
        </w:rPr>
      </w:pPr>
      <w:r w:rsidRPr="006B7A28">
        <w:rPr>
          <w:rFonts w:ascii="Arial" w:hAnsi="Arial" w:cs="Arial"/>
          <w:bCs/>
        </w:rPr>
        <w:t>The post holder is expected to have volunteer management experience</w:t>
      </w:r>
      <w:r w:rsidR="00D46A37" w:rsidRPr="006B7A28">
        <w:rPr>
          <w:rFonts w:ascii="Arial" w:hAnsi="Arial" w:cs="Arial"/>
          <w:bCs/>
        </w:rPr>
        <w:t xml:space="preserve">, they will need to demonstrate levels of experience in all areas of the volunteer management cycle; </w:t>
      </w:r>
      <w:r w:rsidR="00F66BFF" w:rsidRPr="006B7A28">
        <w:rPr>
          <w:rFonts w:ascii="Arial" w:hAnsi="Arial" w:cs="Arial"/>
          <w:bCs/>
        </w:rPr>
        <w:t xml:space="preserve">Recognition - </w:t>
      </w:r>
      <w:r w:rsidR="001F09BC" w:rsidRPr="006B7A28">
        <w:rPr>
          <w:rFonts w:ascii="Arial" w:hAnsi="Arial" w:cs="Arial"/>
          <w:bCs/>
        </w:rPr>
        <w:t xml:space="preserve">Planning </w:t>
      </w:r>
      <w:r w:rsidR="00F66BFF" w:rsidRPr="006B7A28">
        <w:rPr>
          <w:rFonts w:ascii="Arial" w:hAnsi="Arial" w:cs="Arial"/>
          <w:bCs/>
        </w:rPr>
        <w:t>–</w:t>
      </w:r>
      <w:r w:rsidR="001F09BC" w:rsidRPr="006B7A28">
        <w:rPr>
          <w:rFonts w:ascii="Arial" w:hAnsi="Arial" w:cs="Arial"/>
          <w:bCs/>
        </w:rPr>
        <w:t xml:space="preserve"> </w:t>
      </w:r>
      <w:r w:rsidR="00F66BFF" w:rsidRPr="006B7A28">
        <w:rPr>
          <w:rFonts w:ascii="Arial" w:hAnsi="Arial" w:cs="Arial"/>
          <w:bCs/>
        </w:rPr>
        <w:t xml:space="preserve">Recruitment – Induction and Training – Supervision and Evaluation – Review. </w:t>
      </w:r>
    </w:p>
    <w:p w14:paraId="637C1C76" w14:textId="692DB413" w:rsidR="00B06612" w:rsidRPr="006B7A28" w:rsidRDefault="00B06612" w:rsidP="00401FC8">
      <w:pPr>
        <w:pStyle w:val="NormalWeb"/>
        <w:numPr>
          <w:ilvl w:val="0"/>
          <w:numId w:val="28"/>
        </w:numPr>
        <w:rPr>
          <w:rFonts w:ascii="Arial" w:hAnsi="Arial" w:cs="Arial"/>
          <w:bCs/>
        </w:rPr>
      </w:pPr>
      <w:r w:rsidRPr="006B7A28">
        <w:rPr>
          <w:rFonts w:ascii="Arial" w:hAnsi="Arial" w:cs="Arial"/>
          <w:bCs/>
        </w:rPr>
        <w:t>The</w:t>
      </w:r>
      <w:r w:rsidR="000A1F5C" w:rsidRPr="006B7A28">
        <w:rPr>
          <w:rFonts w:ascii="Arial" w:hAnsi="Arial" w:cs="Arial"/>
          <w:bCs/>
        </w:rPr>
        <w:t xml:space="preserve"> post holder</w:t>
      </w:r>
      <w:r w:rsidRPr="006B7A28">
        <w:rPr>
          <w:rFonts w:ascii="Arial" w:hAnsi="Arial" w:cs="Arial"/>
          <w:bCs/>
        </w:rPr>
        <w:t xml:space="preserve"> will be expected to </w:t>
      </w:r>
      <w:r w:rsidR="000A1F5C" w:rsidRPr="006B7A28">
        <w:rPr>
          <w:rFonts w:ascii="Arial" w:hAnsi="Arial" w:cs="Arial"/>
          <w:bCs/>
        </w:rPr>
        <w:t>supervise</w:t>
      </w:r>
      <w:r w:rsidRPr="006B7A28">
        <w:rPr>
          <w:rFonts w:ascii="Arial" w:hAnsi="Arial" w:cs="Arial"/>
          <w:bCs/>
        </w:rPr>
        <w:t xml:space="preserve"> </w:t>
      </w:r>
      <w:r w:rsidR="00AB7391" w:rsidRPr="006B7A28">
        <w:rPr>
          <w:rFonts w:ascii="Arial" w:hAnsi="Arial" w:cs="Arial"/>
          <w:bCs/>
        </w:rPr>
        <w:t>20</w:t>
      </w:r>
      <w:r w:rsidR="007E7097" w:rsidRPr="006B7A28">
        <w:rPr>
          <w:rFonts w:ascii="Arial" w:hAnsi="Arial" w:cs="Arial"/>
          <w:bCs/>
        </w:rPr>
        <w:t>-25</w:t>
      </w:r>
      <w:r w:rsidRPr="006B7A28">
        <w:rPr>
          <w:rFonts w:ascii="Arial" w:hAnsi="Arial" w:cs="Arial"/>
          <w:bCs/>
        </w:rPr>
        <w:t xml:space="preserve"> volunteers </w:t>
      </w:r>
      <w:r w:rsidR="000A1F5C" w:rsidRPr="006B7A28">
        <w:rPr>
          <w:rFonts w:ascii="Arial" w:hAnsi="Arial" w:cs="Arial"/>
          <w:bCs/>
        </w:rPr>
        <w:t>as a maximum through the project</w:t>
      </w:r>
      <w:r w:rsidRPr="006B7A28">
        <w:rPr>
          <w:rFonts w:ascii="Arial" w:hAnsi="Arial" w:cs="Arial"/>
          <w:bCs/>
        </w:rPr>
        <w:t>.</w:t>
      </w:r>
    </w:p>
    <w:p w14:paraId="60D54C9C" w14:textId="77777777" w:rsidR="00E80446" w:rsidRPr="006B7A28" w:rsidRDefault="00E80446" w:rsidP="00E80446">
      <w:pPr>
        <w:pStyle w:val="ListParagraph"/>
        <w:numPr>
          <w:ilvl w:val="0"/>
          <w:numId w:val="28"/>
        </w:numPr>
        <w:rPr>
          <w:rFonts w:ascii="Arial" w:hAnsi="Arial" w:cs="Arial"/>
        </w:rPr>
      </w:pPr>
      <w:r w:rsidRPr="006B7A28">
        <w:rPr>
          <w:rFonts w:ascii="Arial" w:hAnsi="Arial" w:cs="Arial"/>
        </w:rPr>
        <w:t xml:space="preserve">The Shared Staffing Arrangement will keep its structures under continual review and as a result the post holder should expect to carry out any other reasonable duties within the overall function, commensurate with the level of the post. </w:t>
      </w:r>
    </w:p>
    <w:p w14:paraId="71E8F441" w14:textId="18FBD1E0" w:rsidR="00E80446" w:rsidRPr="006B7A28" w:rsidRDefault="00E80446" w:rsidP="00E80446">
      <w:pPr>
        <w:pStyle w:val="ListParagraph"/>
        <w:numPr>
          <w:ilvl w:val="0"/>
          <w:numId w:val="28"/>
        </w:numPr>
        <w:rPr>
          <w:rFonts w:ascii="Arial" w:hAnsi="Arial" w:cs="Arial"/>
        </w:rPr>
      </w:pPr>
      <w:r w:rsidRPr="006B7A28">
        <w:rPr>
          <w:rFonts w:ascii="Arial" w:hAnsi="Arial" w:cs="Arial"/>
        </w:rPr>
        <w:t xml:space="preserve">The post(holder) will </w:t>
      </w:r>
      <w:r w:rsidR="00AD3097" w:rsidRPr="006B7A28">
        <w:rPr>
          <w:rFonts w:ascii="Arial" w:hAnsi="Arial" w:cs="Arial"/>
        </w:rPr>
        <w:t>occasionally</w:t>
      </w:r>
      <w:r w:rsidR="00AA5FA1" w:rsidRPr="006B7A28">
        <w:rPr>
          <w:rFonts w:ascii="Arial" w:hAnsi="Arial" w:cs="Arial"/>
        </w:rPr>
        <w:t xml:space="preserve"> be required to work </w:t>
      </w:r>
      <w:proofErr w:type="gramStart"/>
      <w:r w:rsidR="00AA5FA1" w:rsidRPr="006B7A28">
        <w:rPr>
          <w:rFonts w:ascii="Arial" w:hAnsi="Arial" w:cs="Arial"/>
        </w:rPr>
        <w:t>a</w:t>
      </w:r>
      <w:proofErr w:type="gramEnd"/>
      <w:r w:rsidR="00AA5FA1" w:rsidRPr="006B7A28">
        <w:rPr>
          <w:rFonts w:ascii="Arial" w:hAnsi="Arial" w:cs="Arial"/>
        </w:rPr>
        <w:t xml:space="preserve"> evening or a weekend</w:t>
      </w:r>
      <w:r w:rsidR="00A5390F" w:rsidRPr="006B7A28">
        <w:rPr>
          <w:rFonts w:ascii="Arial" w:hAnsi="Arial" w:cs="Arial"/>
        </w:rPr>
        <w:t>,</w:t>
      </w:r>
      <w:r w:rsidRPr="006B7A28">
        <w:rPr>
          <w:rFonts w:ascii="Arial" w:hAnsi="Arial" w:cs="Arial"/>
        </w:rPr>
        <w:t xml:space="preserve"> which means that the work of the post needs to be proportionate to time worked and the duties that are prioritised</w:t>
      </w:r>
      <w:r w:rsidR="00D139E1" w:rsidRPr="006B7A28">
        <w:rPr>
          <w:rFonts w:ascii="Arial" w:hAnsi="Arial" w:cs="Arial"/>
        </w:rPr>
        <w:t>.</w:t>
      </w:r>
    </w:p>
    <w:p w14:paraId="10EF5DEC" w14:textId="77777777" w:rsidR="00E80446" w:rsidRPr="006B7A28" w:rsidRDefault="00E80446" w:rsidP="00E80446">
      <w:pPr>
        <w:pStyle w:val="ListParagraph"/>
        <w:numPr>
          <w:ilvl w:val="0"/>
          <w:numId w:val="28"/>
        </w:numPr>
        <w:rPr>
          <w:rFonts w:ascii="Arial" w:hAnsi="Arial" w:cs="Arial"/>
        </w:rPr>
      </w:pPr>
      <w:r w:rsidRPr="006B7A28">
        <w:rPr>
          <w:rFonts w:ascii="Arial" w:hAnsi="Arial" w:cs="Arial"/>
        </w:rPr>
        <w:t xml:space="preserve">To ensure that the services for both Councils are dealt with on an equitable basis to deliver the standards required for each, as agreed annually by the Executives of both </w:t>
      </w:r>
      <w:proofErr w:type="gramStart"/>
      <w:r w:rsidRPr="006B7A28">
        <w:rPr>
          <w:rFonts w:ascii="Arial" w:hAnsi="Arial" w:cs="Arial"/>
        </w:rPr>
        <w:t>Councils</w:t>
      </w:r>
      <w:proofErr w:type="gramEnd"/>
    </w:p>
    <w:p w14:paraId="075BAEDC" w14:textId="77777777" w:rsidR="00164276" w:rsidRPr="006B7A28" w:rsidRDefault="00E80446" w:rsidP="00E80446">
      <w:pPr>
        <w:pStyle w:val="ListParagraph"/>
        <w:numPr>
          <w:ilvl w:val="0"/>
          <w:numId w:val="28"/>
        </w:numPr>
        <w:rPr>
          <w:rFonts w:ascii="Arial" w:hAnsi="Arial" w:cs="Arial"/>
        </w:rPr>
      </w:pPr>
      <w:r w:rsidRPr="006B7A28">
        <w:rPr>
          <w:rFonts w:ascii="Arial" w:hAnsi="Arial" w:cs="Arial"/>
        </w:rPr>
        <w:t>No staff are supervised by this post, only volunteers.</w:t>
      </w:r>
    </w:p>
    <w:p w14:paraId="12F51FE5" w14:textId="51D7E175" w:rsidR="00E80446" w:rsidRPr="006B7A28" w:rsidRDefault="00164276" w:rsidP="00E80446">
      <w:pPr>
        <w:pStyle w:val="ListParagraph"/>
        <w:numPr>
          <w:ilvl w:val="0"/>
          <w:numId w:val="28"/>
        </w:numPr>
        <w:rPr>
          <w:rFonts w:ascii="Arial" w:hAnsi="Arial" w:cs="Arial"/>
        </w:rPr>
      </w:pPr>
      <w:r w:rsidRPr="006B7A28">
        <w:rPr>
          <w:rFonts w:ascii="Arial" w:hAnsi="Arial" w:cs="Arial"/>
        </w:rPr>
        <w:t xml:space="preserve">This post will be a mixture of desk work and work directly in the field with Community Ambassadors, including on social housing estates. This will include lone working on estates. </w:t>
      </w:r>
      <w:r w:rsidR="00E80446" w:rsidRPr="006B7A28">
        <w:rPr>
          <w:rFonts w:ascii="Arial" w:hAnsi="Arial" w:cs="Arial"/>
        </w:rPr>
        <w:t xml:space="preserve"> </w:t>
      </w:r>
    </w:p>
    <w:p w14:paraId="46B18C22" w14:textId="77777777" w:rsidR="003847D3" w:rsidRPr="006B7A28" w:rsidRDefault="003847D3" w:rsidP="00B53894">
      <w:pPr>
        <w:rPr>
          <w:rFonts w:ascii="Arial" w:hAnsi="Arial" w:cs="Arial"/>
          <w:b/>
        </w:rPr>
      </w:pPr>
    </w:p>
    <w:p w14:paraId="0D4F7505" w14:textId="70D7AFAE" w:rsidR="005D3949" w:rsidRPr="006B7A28" w:rsidRDefault="005D3949" w:rsidP="005D3949">
      <w:pPr>
        <w:rPr>
          <w:rFonts w:ascii="Arial" w:hAnsi="Arial" w:cs="Arial"/>
          <w:b/>
        </w:rPr>
      </w:pPr>
      <w:r w:rsidRPr="006B7A28">
        <w:rPr>
          <w:rFonts w:ascii="Arial" w:hAnsi="Arial" w:cs="Arial"/>
          <w:b/>
        </w:rPr>
        <w:t xml:space="preserve">Our Values and Behaviours </w:t>
      </w:r>
    </w:p>
    <w:p w14:paraId="00F3BCDE" w14:textId="77777777" w:rsidR="00E97B9D" w:rsidRPr="006B7A28" w:rsidRDefault="00E97B9D" w:rsidP="00E97B9D">
      <w:pPr>
        <w:rPr>
          <w:rFonts w:ascii="Arial" w:hAnsi="Arial" w:cs="Arial"/>
        </w:rPr>
      </w:pPr>
    </w:p>
    <w:p w14:paraId="6CBB3A7C" w14:textId="65BF8F92" w:rsidR="00E97B9D" w:rsidRPr="006B7A28" w:rsidRDefault="00E97B9D" w:rsidP="00E97B9D">
      <w:pPr>
        <w:rPr>
          <w:rFonts w:ascii="Arial" w:hAnsi="Arial" w:cs="Arial"/>
        </w:rPr>
      </w:pPr>
      <w:r w:rsidRPr="006B7A28">
        <w:rPr>
          <w:rFonts w:ascii="Arial" w:hAnsi="Arial" w:cs="Arial"/>
        </w:rPr>
        <w:t>The values and behaviours we seek from our staff draw on the high standards of the two boroughs, and we prize these qualities in particular:</w:t>
      </w:r>
    </w:p>
    <w:p w14:paraId="1D7BA84A" w14:textId="77777777" w:rsidR="005D3949" w:rsidRPr="006B7A28" w:rsidRDefault="005D3949" w:rsidP="005D3949">
      <w:pPr>
        <w:rPr>
          <w:rFonts w:ascii="Arial" w:hAnsi="Arial" w:cs="Arial"/>
          <w:b/>
        </w:rPr>
      </w:pPr>
    </w:p>
    <w:p w14:paraId="2B820E91" w14:textId="333C5CB0" w:rsidR="00E97B9D" w:rsidRPr="006B7A28" w:rsidRDefault="00E97B9D" w:rsidP="005D3949">
      <w:pPr>
        <w:rPr>
          <w:rFonts w:ascii="Arial" w:hAnsi="Arial" w:cs="Arial"/>
          <w:b/>
          <w:sz w:val="22"/>
          <w:szCs w:val="22"/>
        </w:rPr>
      </w:pPr>
      <w:r w:rsidRPr="006B7A28">
        <w:rPr>
          <w:rFonts w:ascii="Arial" w:hAnsi="Arial" w:cs="Arial"/>
          <w:b/>
          <w:sz w:val="22"/>
          <w:szCs w:val="22"/>
        </w:rPr>
        <w:t>Think Bigger</w:t>
      </w:r>
    </w:p>
    <w:p w14:paraId="3C48EAA0" w14:textId="77777777" w:rsidR="005D3949" w:rsidRPr="006B7A28" w:rsidRDefault="005D3949" w:rsidP="005D3949">
      <w:pPr>
        <w:rPr>
          <w:rFonts w:ascii="Arial" w:hAnsi="Arial" w:cs="Arial"/>
          <w:sz w:val="12"/>
          <w:szCs w:val="12"/>
        </w:rPr>
      </w:pPr>
    </w:p>
    <w:p w14:paraId="1831B9D2" w14:textId="172B0043" w:rsidR="00E97B9D" w:rsidRPr="006B7A28" w:rsidRDefault="00E97B9D" w:rsidP="005D3949">
      <w:pPr>
        <w:rPr>
          <w:rFonts w:ascii="Arial" w:hAnsi="Arial" w:cs="Arial"/>
          <w:sz w:val="8"/>
          <w:szCs w:val="8"/>
        </w:rPr>
      </w:pPr>
      <w:r w:rsidRPr="006B7A28">
        <w:rPr>
          <w:rFonts w:ascii="Arial" w:hAnsi="Arial" w:cs="Arial"/>
          <w:color w:val="000000"/>
          <w:shd w:val="clear" w:color="auto" w:fill="FFFFFF"/>
        </w:rPr>
        <w:t xml:space="preserve">Our work is important and challenging. It takes a mix of vision, </w:t>
      </w:r>
      <w:proofErr w:type="gramStart"/>
      <w:r w:rsidRPr="006B7A28">
        <w:rPr>
          <w:rFonts w:ascii="Arial" w:hAnsi="Arial" w:cs="Arial"/>
          <w:color w:val="000000"/>
          <w:shd w:val="clear" w:color="auto" w:fill="FFFFFF"/>
        </w:rPr>
        <w:t>idealism</w:t>
      </w:r>
      <w:proofErr w:type="gramEnd"/>
      <w:r w:rsidRPr="006B7A28">
        <w:rPr>
          <w:rFonts w:ascii="Arial" w:hAnsi="Arial" w:cs="Arial"/>
          <w:color w:val="000000"/>
          <w:shd w:val="clear" w:color="auto" w:fill="FFFFFF"/>
        </w:rPr>
        <w:t xml:space="preserve"> and ideas to do it well. We use our imagination and creativity to see further, solve problems and make positive change. We find time to </w:t>
      </w:r>
      <w:proofErr w:type="gramStart"/>
      <w:r w:rsidRPr="006B7A28">
        <w:rPr>
          <w:rFonts w:ascii="Arial" w:hAnsi="Arial" w:cs="Arial"/>
          <w:color w:val="000000"/>
          <w:shd w:val="clear" w:color="auto" w:fill="FFFFFF"/>
        </w:rPr>
        <w:t>plan ahead</w:t>
      </w:r>
      <w:proofErr w:type="gramEnd"/>
      <w:r w:rsidRPr="006B7A28">
        <w:rPr>
          <w:rFonts w:ascii="Arial" w:hAnsi="Arial" w:cs="Arial"/>
          <w:color w:val="000000"/>
          <w:shd w:val="clear" w:color="auto" w:fill="FFFFFF"/>
        </w:rPr>
        <w:t>. We're ambitious. We're not afraid to do things differently or challenge the status quo.</w:t>
      </w:r>
    </w:p>
    <w:p w14:paraId="2E601869" w14:textId="77777777" w:rsidR="00E97B9D" w:rsidRPr="006B7A28" w:rsidRDefault="00E97B9D" w:rsidP="005D3949">
      <w:pPr>
        <w:rPr>
          <w:rFonts w:ascii="Arial" w:hAnsi="Arial" w:cs="Arial"/>
          <w:sz w:val="12"/>
          <w:szCs w:val="12"/>
        </w:rPr>
      </w:pPr>
    </w:p>
    <w:p w14:paraId="71E3FBFF" w14:textId="77777777" w:rsidR="00E97B9D" w:rsidRPr="006B7A28" w:rsidRDefault="00E97B9D" w:rsidP="005D3949">
      <w:pPr>
        <w:rPr>
          <w:rFonts w:ascii="Arial" w:hAnsi="Arial" w:cs="Arial"/>
          <w:sz w:val="12"/>
          <w:szCs w:val="12"/>
        </w:rPr>
      </w:pPr>
    </w:p>
    <w:p w14:paraId="75166DF0" w14:textId="43552227" w:rsidR="00E97B9D" w:rsidRPr="006B7A28" w:rsidRDefault="00E97B9D" w:rsidP="005D3949">
      <w:pPr>
        <w:rPr>
          <w:rFonts w:ascii="Arial" w:hAnsi="Arial" w:cs="Arial"/>
          <w:b/>
          <w:bCs/>
        </w:rPr>
      </w:pPr>
      <w:r w:rsidRPr="006B7A28">
        <w:rPr>
          <w:rFonts w:ascii="Arial" w:hAnsi="Arial" w:cs="Arial"/>
          <w:b/>
          <w:bCs/>
        </w:rPr>
        <w:t>Embrace Difference</w:t>
      </w:r>
    </w:p>
    <w:p w14:paraId="5D609989" w14:textId="72AA1350" w:rsidR="00E97B9D" w:rsidRPr="006B7A28" w:rsidRDefault="00E97B9D" w:rsidP="005D3949">
      <w:pPr>
        <w:rPr>
          <w:rFonts w:ascii="Arial" w:hAnsi="Arial" w:cs="Arial"/>
        </w:rPr>
      </w:pPr>
      <w:r w:rsidRPr="006B7A28">
        <w:rPr>
          <w:rFonts w:ascii="Arial" w:hAnsi="Arial" w:cs="Arial"/>
          <w:color w:val="000000"/>
          <w:shd w:val="clear" w:color="auto" w:fill="FFFFFF"/>
        </w:rPr>
        <w:t xml:space="preserve">Our energy and empathy, our strength and ideas come from our mix of different minds. Whoever we are, whatever gender or sexuality, ethnicity or cultural background, whatever health conditions or impairments we may or may not have, however we think and whatever we believe, we support each other to bring our unique perspectives and experiences to work. We don’t stand </w:t>
      </w:r>
      <w:proofErr w:type="gramStart"/>
      <w:r w:rsidRPr="006B7A28">
        <w:rPr>
          <w:rFonts w:ascii="Arial" w:hAnsi="Arial" w:cs="Arial"/>
          <w:color w:val="000000"/>
          <w:shd w:val="clear" w:color="auto" w:fill="FFFFFF"/>
        </w:rPr>
        <w:t>by,</w:t>
      </w:r>
      <w:proofErr w:type="gramEnd"/>
      <w:r w:rsidRPr="006B7A28">
        <w:rPr>
          <w:rFonts w:ascii="Arial" w:hAnsi="Arial" w:cs="Arial"/>
          <w:color w:val="000000"/>
          <w:shd w:val="clear" w:color="auto" w:fill="FFFFFF"/>
        </w:rPr>
        <w:t xml:space="preserve"> we stand up for </w:t>
      </w:r>
      <w:r w:rsidR="004A48B4" w:rsidRPr="006B7A28">
        <w:rPr>
          <w:rFonts w:ascii="Arial" w:hAnsi="Arial" w:cs="Arial"/>
          <w:color w:val="000000"/>
          <w:shd w:val="clear" w:color="auto" w:fill="FFFFFF"/>
        </w:rPr>
        <w:t>each other’s</w:t>
      </w:r>
      <w:r w:rsidRPr="006B7A28">
        <w:rPr>
          <w:rFonts w:ascii="Arial" w:hAnsi="Arial" w:cs="Arial"/>
          <w:color w:val="000000"/>
          <w:shd w:val="clear" w:color="auto" w:fill="FFFFFF"/>
        </w:rPr>
        <w:t xml:space="preserve"> differences and call out bad behaviour when we see it.</w:t>
      </w:r>
    </w:p>
    <w:p w14:paraId="341E48D8" w14:textId="77777777" w:rsidR="00E97B9D" w:rsidRPr="006B7A28" w:rsidRDefault="00E97B9D" w:rsidP="005D3949">
      <w:pPr>
        <w:rPr>
          <w:rFonts w:ascii="Arial" w:hAnsi="Arial" w:cs="Arial"/>
          <w:sz w:val="12"/>
          <w:szCs w:val="12"/>
        </w:rPr>
      </w:pPr>
    </w:p>
    <w:p w14:paraId="372E0C1D" w14:textId="77777777" w:rsidR="00E97B9D" w:rsidRPr="006B7A28" w:rsidRDefault="00E97B9D" w:rsidP="005D3949">
      <w:pPr>
        <w:rPr>
          <w:rFonts w:ascii="Arial" w:hAnsi="Arial" w:cs="Arial"/>
          <w:sz w:val="12"/>
          <w:szCs w:val="12"/>
        </w:rPr>
      </w:pPr>
    </w:p>
    <w:p w14:paraId="4D2CE640" w14:textId="2C26D1AD" w:rsidR="00E97B9D" w:rsidRPr="006B7A28" w:rsidRDefault="00E97B9D" w:rsidP="005D3949">
      <w:pPr>
        <w:rPr>
          <w:rFonts w:ascii="Arial" w:hAnsi="Arial" w:cs="Arial"/>
          <w:b/>
          <w:bCs/>
        </w:rPr>
      </w:pPr>
      <w:r w:rsidRPr="006B7A28">
        <w:rPr>
          <w:rFonts w:ascii="Arial" w:hAnsi="Arial" w:cs="Arial"/>
          <w:b/>
          <w:bCs/>
        </w:rPr>
        <w:lastRenderedPageBreak/>
        <w:t>Connect Better</w:t>
      </w:r>
    </w:p>
    <w:p w14:paraId="7ABBC05E" w14:textId="73351709" w:rsidR="00E97B9D" w:rsidRPr="006B7A28" w:rsidRDefault="00E97B9D" w:rsidP="005D3949">
      <w:pPr>
        <w:rPr>
          <w:rFonts w:ascii="Arial" w:hAnsi="Arial" w:cs="Arial"/>
          <w:color w:val="000000"/>
          <w:sz w:val="30"/>
          <w:szCs w:val="30"/>
          <w:shd w:val="clear" w:color="auto" w:fill="FFFFFF"/>
        </w:rPr>
      </w:pPr>
      <w:r w:rsidRPr="006B7A28">
        <w:rPr>
          <w:rFonts w:ascii="Arial" w:hAnsi="Arial" w:cs="Arial"/>
          <w:color w:val="000000"/>
          <w:shd w:val="clear" w:color="auto" w:fill="FFFFFF"/>
        </w:rPr>
        <w:t xml:space="preserve">We're a big team working across two boroughs. The way we connect, </w:t>
      </w:r>
      <w:proofErr w:type="gramStart"/>
      <w:r w:rsidRPr="006B7A28">
        <w:rPr>
          <w:rFonts w:ascii="Arial" w:hAnsi="Arial" w:cs="Arial"/>
          <w:color w:val="000000"/>
          <w:shd w:val="clear" w:color="auto" w:fill="FFFFFF"/>
        </w:rPr>
        <w:t>share</w:t>
      </w:r>
      <w:proofErr w:type="gramEnd"/>
      <w:r w:rsidRPr="006B7A28">
        <w:rPr>
          <w:rFonts w:ascii="Arial" w:hAnsi="Arial" w:cs="Arial"/>
          <w:color w:val="000000"/>
          <w:shd w:val="clear" w:color="auto" w:fill="FFFFFF"/>
        </w:rPr>
        <w:t xml:space="preserve"> and collaborate with each other and our partners makes the difference for our residents. We're open to ideas and inspiration from different places, across our organisation and beyond. We build bridges and break down barriers inside and out. We're ready to adapt and adjust to get the most out of working with each other.</w:t>
      </w:r>
    </w:p>
    <w:p w14:paraId="7D9FF06F" w14:textId="77777777" w:rsidR="00E97B9D" w:rsidRPr="006B7A28" w:rsidRDefault="00E97B9D" w:rsidP="005D3949">
      <w:pPr>
        <w:rPr>
          <w:rFonts w:ascii="Arial" w:hAnsi="Arial" w:cs="Arial"/>
          <w:color w:val="000000"/>
          <w:sz w:val="30"/>
          <w:szCs w:val="30"/>
          <w:shd w:val="clear" w:color="auto" w:fill="FFFFFF"/>
        </w:rPr>
      </w:pPr>
    </w:p>
    <w:p w14:paraId="230387A1" w14:textId="682E21FB" w:rsidR="00E97B9D" w:rsidRPr="006B7A28" w:rsidRDefault="00E97B9D" w:rsidP="005D3949">
      <w:pPr>
        <w:rPr>
          <w:rFonts w:ascii="Arial" w:hAnsi="Arial" w:cs="Arial"/>
          <w:b/>
          <w:bCs/>
          <w:color w:val="000000"/>
          <w:shd w:val="clear" w:color="auto" w:fill="FFFFFF"/>
        </w:rPr>
      </w:pPr>
      <w:r w:rsidRPr="006B7A28">
        <w:rPr>
          <w:rFonts w:ascii="Arial" w:hAnsi="Arial" w:cs="Arial"/>
          <w:b/>
          <w:bCs/>
          <w:color w:val="000000"/>
          <w:shd w:val="clear" w:color="auto" w:fill="FFFFFF"/>
        </w:rPr>
        <w:t>Lead by Example</w:t>
      </w:r>
    </w:p>
    <w:p w14:paraId="23A8804A" w14:textId="6745FA8C" w:rsidR="00E97B9D" w:rsidRPr="006B7A28" w:rsidRDefault="00E97B9D" w:rsidP="005D3949">
      <w:pPr>
        <w:rPr>
          <w:rFonts w:ascii="Arial" w:hAnsi="Arial" w:cs="Arial"/>
          <w:color w:val="000000"/>
          <w:shd w:val="clear" w:color="auto" w:fill="FFFFFF"/>
        </w:rPr>
      </w:pPr>
      <w:r w:rsidRPr="006B7A28">
        <w:rPr>
          <w:rFonts w:ascii="Arial" w:hAnsi="Arial" w:cs="Arial"/>
          <w:color w:val="000000"/>
          <w:shd w:val="clear" w:color="auto" w:fill="FFFFFF"/>
        </w:rPr>
        <w:t xml:space="preserve">Whoever we are, whatever we do and whatever role we play, we can all show leadership. We all bring different skills and experience, but we're united by the pride we take in our work and by the standards we set on behalf of our residents. We're always ready and ready for anything. We're dependable, we strive to </w:t>
      </w:r>
      <w:proofErr w:type="gramStart"/>
      <w:r w:rsidRPr="006B7A28">
        <w:rPr>
          <w:rFonts w:ascii="Arial" w:hAnsi="Arial" w:cs="Arial"/>
          <w:color w:val="000000"/>
          <w:shd w:val="clear" w:color="auto" w:fill="FFFFFF"/>
        </w:rPr>
        <w:t>improve</w:t>
      </w:r>
      <w:proofErr w:type="gramEnd"/>
      <w:r w:rsidRPr="006B7A28">
        <w:rPr>
          <w:rFonts w:ascii="Arial" w:hAnsi="Arial" w:cs="Arial"/>
          <w:color w:val="000000"/>
          <w:shd w:val="clear" w:color="auto" w:fill="FFFFFF"/>
        </w:rPr>
        <w:t xml:space="preserve"> and we support each other. Whoever we are and whatever we do, we're prepared to step up and take responsibility.</w:t>
      </w:r>
    </w:p>
    <w:p w14:paraId="634A9D47" w14:textId="77777777" w:rsidR="00E97B9D" w:rsidRPr="006B7A28" w:rsidRDefault="00E97B9D" w:rsidP="005D3949">
      <w:pPr>
        <w:rPr>
          <w:rFonts w:ascii="Arial" w:hAnsi="Arial" w:cs="Arial"/>
          <w:sz w:val="12"/>
          <w:szCs w:val="12"/>
        </w:rPr>
      </w:pPr>
    </w:p>
    <w:p w14:paraId="782287FD" w14:textId="77777777" w:rsidR="00E97B9D" w:rsidRPr="006B7A28" w:rsidRDefault="00E97B9D" w:rsidP="005D3949">
      <w:pPr>
        <w:rPr>
          <w:rFonts w:ascii="Arial" w:hAnsi="Arial" w:cs="Arial"/>
          <w:sz w:val="12"/>
          <w:szCs w:val="12"/>
        </w:rPr>
      </w:pPr>
    </w:p>
    <w:p w14:paraId="3AFAEE5E" w14:textId="2DC87EF8" w:rsidR="00E97B9D" w:rsidRPr="006B7A28" w:rsidRDefault="00E97B9D" w:rsidP="005D3949">
      <w:pPr>
        <w:rPr>
          <w:rFonts w:ascii="Arial" w:hAnsi="Arial" w:cs="Arial"/>
          <w:b/>
          <w:bCs/>
        </w:rPr>
      </w:pPr>
      <w:r w:rsidRPr="006B7A28">
        <w:rPr>
          <w:rFonts w:ascii="Arial" w:hAnsi="Arial" w:cs="Arial"/>
          <w:b/>
          <w:bCs/>
        </w:rPr>
        <w:t xml:space="preserve">Put People First </w:t>
      </w:r>
    </w:p>
    <w:p w14:paraId="1491D12E" w14:textId="1B3A4E68" w:rsidR="00E97B9D" w:rsidRPr="006B7A28" w:rsidRDefault="00E97B9D" w:rsidP="005D3949">
      <w:pPr>
        <w:rPr>
          <w:rFonts w:ascii="Arial" w:hAnsi="Arial" w:cs="Arial"/>
        </w:rPr>
      </w:pPr>
      <w:r w:rsidRPr="006B7A28">
        <w:rPr>
          <w:rFonts w:ascii="Arial" w:hAnsi="Arial" w:cs="Arial"/>
          <w:color w:val="000000"/>
          <w:shd w:val="clear" w:color="auto" w:fill="FFFFFF"/>
        </w:rPr>
        <w:t>Our work is all about people. About how we, as people, do the best we can to help the people of Richmond and Wandsworth to thrive. We put ourselves in the other person's shoes. We treat each other with compassion and respect. And whatever we do, we focus on what it means for the people we work with and the people we serve.</w:t>
      </w:r>
    </w:p>
    <w:p w14:paraId="294B736A" w14:textId="77777777" w:rsidR="005D3949" w:rsidRPr="006B7A28" w:rsidRDefault="005D3949" w:rsidP="005D3949">
      <w:pPr>
        <w:rPr>
          <w:rFonts w:ascii="Arial" w:hAnsi="Arial" w:cs="Arial"/>
          <w:sz w:val="12"/>
          <w:szCs w:val="12"/>
        </w:rPr>
      </w:pPr>
    </w:p>
    <w:p w14:paraId="20FEA3BA" w14:textId="77777777" w:rsidR="005D3949" w:rsidRPr="006B7A28" w:rsidRDefault="005D3949" w:rsidP="005D3949">
      <w:pPr>
        <w:rPr>
          <w:rFonts w:ascii="Arial" w:hAnsi="Arial" w:cs="Arial"/>
          <w:sz w:val="12"/>
          <w:szCs w:val="12"/>
        </w:rPr>
      </w:pPr>
    </w:p>
    <w:p w14:paraId="638E657C" w14:textId="77777777" w:rsidR="005D3949" w:rsidRPr="006B7A28" w:rsidRDefault="005D3949" w:rsidP="005D3949">
      <w:pPr>
        <w:rPr>
          <w:rFonts w:ascii="Arial" w:hAnsi="Arial" w:cs="Arial"/>
          <w:sz w:val="12"/>
          <w:szCs w:val="12"/>
        </w:rPr>
      </w:pPr>
    </w:p>
    <w:p w14:paraId="7EF1FFA4" w14:textId="6787E5F9" w:rsidR="005D3949" w:rsidRPr="006B7A28" w:rsidRDefault="005D3949" w:rsidP="005D3949">
      <w:pPr>
        <w:rPr>
          <w:rFonts w:ascii="Arial" w:hAnsi="Arial" w:cs="Arial"/>
          <w:sz w:val="12"/>
          <w:szCs w:val="12"/>
        </w:rPr>
      </w:pPr>
      <w:r w:rsidRPr="006B7A28">
        <w:rPr>
          <w:rFonts w:ascii="Arial" w:hAnsi="Arial" w:cs="Arial"/>
          <w:sz w:val="12"/>
          <w:szCs w:val="12"/>
        </w:rPr>
        <w:t xml:space="preserve"> </w:t>
      </w:r>
    </w:p>
    <w:tbl>
      <w:tblPr>
        <w:tblW w:w="9052" w:type="dxa"/>
        <w:tblInd w:w="-93" w:type="dxa"/>
        <w:shd w:val="clear" w:color="auto" w:fill="FFFFFF"/>
        <w:tblLook w:val="04A0" w:firstRow="1" w:lastRow="0" w:firstColumn="1" w:lastColumn="0" w:noHBand="0" w:noVBand="1"/>
      </w:tblPr>
      <w:tblGrid>
        <w:gridCol w:w="25"/>
        <w:gridCol w:w="5404"/>
        <w:gridCol w:w="1150"/>
        <w:gridCol w:w="1139"/>
        <w:gridCol w:w="1309"/>
        <w:gridCol w:w="25"/>
      </w:tblGrid>
      <w:tr w:rsidR="005D3949" w:rsidRPr="006B7A28" w14:paraId="06AF1978" w14:textId="77777777" w:rsidTr="001F68C5">
        <w:trPr>
          <w:gridAfter w:val="1"/>
          <w:wAfter w:w="24" w:type="dxa"/>
          <w:trHeight w:val="623"/>
        </w:trPr>
        <w:tc>
          <w:tcPr>
            <w:tcW w:w="7719"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24E9397B" w14:textId="77777777" w:rsidR="005D3949" w:rsidRPr="006B7A28" w:rsidRDefault="005D3949">
            <w:pPr>
              <w:rPr>
                <w:rFonts w:ascii="Arial" w:hAnsi="Arial" w:cs="Arial"/>
              </w:rPr>
            </w:pPr>
            <w:r w:rsidRPr="006B7A28">
              <w:rPr>
                <w:rFonts w:ascii="Arial" w:hAnsi="Arial" w:cs="Arial"/>
                <w:b/>
                <w:bCs/>
              </w:rPr>
              <w:t>Person Specification Requirements</w:t>
            </w:r>
          </w:p>
        </w:tc>
        <w:tc>
          <w:tcPr>
            <w:tcW w:w="1309"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224EE3C0" w14:textId="77777777" w:rsidR="005D3949" w:rsidRPr="006B7A28" w:rsidRDefault="005D3949">
            <w:pPr>
              <w:jc w:val="center"/>
              <w:rPr>
                <w:rFonts w:ascii="Arial" w:hAnsi="Arial" w:cs="Arial"/>
                <w:b/>
                <w:bCs/>
              </w:rPr>
            </w:pPr>
            <w:r w:rsidRPr="006B7A28">
              <w:rPr>
                <w:rFonts w:ascii="Arial" w:hAnsi="Arial" w:cs="Arial"/>
                <w:b/>
                <w:bCs/>
              </w:rPr>
              <w:t xml:space="preserve">Assessed by </w:t>
            </w:r>
          </w:p>
          <w:p w14:paraId="4783FBD7" w14:textId="77777777" w:rsidR="005D3949" w:rsidRPr="006B7A28" w:rsidRDefault="005D3949">
            <w:pPr>
              <w:jc w:val="center"/>
              <w:rPr>
                <w:rFonts w:ascii="Arial" w:hAnsi="Arial" w:cs="Arial"/>
                <w:b/>
                <w:bCs/>
              </w:rPr>
            </w:pPr>
            <w:r w:rsidRPr="006B7A28">
              <w:rPr>
                <w:rFonts w:ascii="Arial" w:hAnsi="Arial" w:cs="Arial"/>
                <w:b/>
                <w:bCs/>
              </w:rPr>
              <w:t xml:space="preserve">A/I/T/C </w:t>
            </w:r>
          </w:p>
          <w:p w14:paraId="2D613EB3" w14:textId="50937A01" w:rsidR="005D3949" w:rsidRPr="006B7A28" w:rsidRDefault="005D3949">
            <w:pPr>
              <w:jc w:val="center"/>
              <w:rPr>
                <w:rFonts w:ascii="Arial" w:hAnsi="Arial" w:cs="Arial"/>
                <w:b/>
                <w:bCs/>
              </w:rPr>
            </w:pPr>
            <w:r w:rsidRPr="006B7A28">
              <w:rPr>
                <w:rFonts w:ascii="Arial" w:hAnsi="Arial" w:cs="Arial"/>
                <w:b/>
                <w:bCs/>
                <w:sz w:val="20"/>
                <w:szCs w:val="20"/>
              </w:rPr>
              <w:t>(See below for explanation)</w:t>
            </w:r>
          </w:p>
        </w:tc>
      </w:tr>
      <w:tr w:rsidR="005D3949" w:rsidRPr="006B7A28" w14:paraId="48627B3F"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670CC2A" w14:textId="77777777" w:rsidR="005D3949" w:rsidRPr="006B7A28" w:rsidRDefault="005D3949">
            <w:pPr>
              <w:spacing w:line="70" w:lineRule="atLeast"/>
              <w:rPr>
                <w:rFonts w:ascii="Arial" w:hAnsi="Arial" w:cs="Arial"/>
                <w:b/>
                <w:bCs/>
              </w:rPr>
            </w:pPr>
            <w:r w:rsidRPr="006B7A28">
              <w:rPr>
                <w:rFonts w:ascii="Arial" w:hAnsi="Arial" w:cs="Arial"/>
                <w:b/>
                <w:bCs/>
              </w:rPr>
              <w:t>Knowledge</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0552A3F" w14:textId="77777777" w:rsidR="005D3949" w:rsidRPr="006B7A28" w:rsidRDefault="005D3949">
            <w:pPr>
              <w:spacing w:line="70" w:lineRule="atLeast"/>
              <w:jc w:val="center"/>
              <w:rPr>
                <w:rFonts w:ascii="Arial" w:hAnsi="Arial" w:cs="Arial"/>
                <w:b/>
                <w:bCs/>
              </w:rPr>
            </w:pPr>
            <w:r w:rsidRPr="006B7A28">
              <w:rPr>
                <w:rFonts w:ascii="Arial" w:hAnsi="Arial" w:cs="Arial"/>
                <w:b/>
                <w:bCs/>
              </w:rPr>
              <w:t>Essential</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E427533" w14:textId="77777777" w:rsidR="005D3949" w:rsidRPr="006B7A28" w:rsidRDefault="005D3949">
            <w:pPr>
              <w:spacing w:line="70" w:lineRule="atLeast"/>
              <w:jc w:val="center"/>
              <w:rPr>
                <w:rFonts w:ascii="Arial" w:hAnsi="Arial" w:cs="Arial"/>
                <w:b/>
                <w:bCs/>
              </w:rPr>
            </w:pPr>
            <w:r w:rsidRPr="006B7A28">
              <w:rPr>
                <w:rFonts w:ascii="Arial" w:hAnsi="Arial" w:cs="Arial"/>
                <w:b/>
                <w:bCs/>
              </w:rPr>
              <w:t>Desirable</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696F5D9" w14:textId="77777777" w:rsidR="005D3949" w:rsidRPr="006B7A28" w:rsidRDefault="005D3949">
            <w:pPr>
              <w:spacing w:line="70" w:lineRule="atLeast"/>
              <w:jc w:val="center"/>
              <w:rPr>
                <w:rFonts w:ascii="Arial" w:hAnsi="Arial" w:cs="Arial"/>
                <w:b/>
                <w:bCs/>
              </w:rPr>
            </w:pPr>
            <w:r w:rsidRPr="006B7A28">
              <w:rPr>
                <w:rFonts w:ascii="Arial" w:hAnsi="Arial" w:cs="Arial"/>
                <w:b/>
                <w:bCs/>
              </w:rPr>
              <w:t>Assessed</w:t>
            </w:r>
          </w:p>
        </w:tc>
      </w:tr>
      <w:tr w:rsidR="005D3949" w:rsidRPr="006B7A28" w14:paraId="649904CF"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51EEB91" w14:textId="733B67BB" w:rsidR="005D3949" w:rsidRPr="006B7A28" w:rsidRDefault="00571BAB" w:rsidP="001F68C5">
            <w:pPr>
              <w:pStyle w:val="ListParagraph"/>
              <w:numPr>
                <w:ilvl w:val="0"/>
                <w:numId w:val="38"/>
              </w:numPr>
              <w:spacing w:line="70" w:lineRule="atLeast"/>
              <w:rPr>
                <w:rFonts w:ascii="Arial" w:hAnsi="Arial" w:cs="Arial"/>
                <w:b/>
                <w:bCs/>
              </w:rPr>
            </w:pPr>
            <w:r w:rsidRPr="006B7A28">
              <w:rPr>
                <w:rFonts w:ascii="Arial" w:hAnsi="Arial" w:cs="Arial"/>
              </w:rPr>
              <w:t>Knowledge of current issues facing social housing</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E3FDEB0" w14:textId="3608B278" w:rsidR="005D3949" w:rsidRPr="006B7A28" w:rsidRDefault="00571BAB">
            <w:pPr>
              <w:spacing w:line="70" w:lineRule="atLeast"/>
              <w:jc w:val="center"/>
              <w:rPr>
                <w:rFonts w:ascii="Arial" w:hAnsi="Arial" w:cs="Arial"/>
                <w:b/>
                <w:bCs/>
              </w:rPr>
            </w:pPr>
            <w:r w:rsidRPr="006B7A28">
              <w:rPr>
                <w:rFonts w:ascii="Arial" w:hAnsi="Arial" w:cs="Arial"/>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34EC494" w14:textId="77777777" w:rsidR="005D3949" w:rsidRPr="006B7A28" w:rsidRDefault="005D3949">
            <w:pPr>
              <w:spacing w:line="70" w:lineRule="atLeast"/>
              <w:jc w:val="center"/>
              <w:rPr>
                <w:rFonts w:ascii="Arial" w:hAnsi="Arial" w:cs="Arial"/>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FD835E9" w14:textId="77777777" w:rsidR="005D3949" w:rsidRPr="006B7A28" w:rsidRDefault="005D3949">
            <w:pPr>
              <w:spacing w:line="70" w:lineRule="atLeast"/>
              <w:jc w:val="center"/>
              <w:rPr>
                <w:rFonts w:ascii="Arial" w:hAnsi="Arial" w:cs="Arial"/>
                <w:b/>
                <w:bCs/>
              </w:rPr>
            </w:pPr>
          </w:p>
        </w:tc>
      </w:tr>
      <w:tr w:rsidR="005D3949" w:rsidRPr="006B7A28" w14:paraId="09BF9E85"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D5A58E2" w14:textId="661C30F0" w:rsidR="005D3949" w:rsidRPr="006B7A28" w:rsidRDefault="00596C97" w:rsidP="001F68C5">
            <w:pPr>
              <w:pStyle w:val="ListParagraph"/>
              <w:numPr>
                <w:ilvl w:val="0"/>
                <w:numId w:val="37"/>
              </w:numPr>
              <w:spacing w:line="70" w:lineRule="atLeast"/>
              <w:rPr>
                <w:rFonts w:ascii="Arial" w:hAnsi="Arial" w:cs="Arial"/>
                <w:b/>
                <w:bCs/>
              </w:rPr>
            </w:pPr>
            <w:r w:rsidRPr="006B7A28">
              <w:rPr>
                <w:rFonts w:ascii="Arial" w:hAnsi="Arial" w:cs="Arial"/>
              </w:rPr>
              <w:t>Good working knowledge of service user involvement i</w:t>
            </w:r>
            <w:r w:rsidR="009405AE" w:rsidRPr="006B7A28">
              <w:rPr>
                <w:rFonts w:ascii="Arial" w:hAnsi="Arial" w:cs="Arial"/>
              </w:rPr>
              <w:t>n</w:t>
            </w:r>
            <w:r w:rsidRPr="006B7A28">
              <w:rPr>
                <w:rFonts w:ascii="Arial" w:hAnsi="Arial" w:cs="Arial"/>
              </w:rPr>
              <w:t xml:space="preserve"> decision</w:t>
            </w:r>
            <w:r w:rsidR="009405AE" w:rsidRPr="006B7A28">
              <w:rPr>
                <w:rFonts w:ascii="Arial" w:hAnsi="Arial" w:cs="Arial"/>
              </w:rPr>
              <w:t xml:space="preserve"> making</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E10AE37" w14:textId="43197A07" w:rsidR="005D3949" w:rsidRPr="006B7A28" w:rsidRDefault="00031754">
            <w:pPr>
              <w:spacing w:line="70" w:lineRule="atLeast"/>
              <w:jc w:val="center"/>
              <w:rPr>
                <w:rFonts w:ascii="Arial" w:hAnsi="Arial" w:cs="Arial"/>
                <w:b/>
                <w:bCs/>
              </w:rPr>
            </w:pPr>
            <w:r w:rsidRPr="006B7A28">
              <w:rPr>
                <w:rFonts w:ascii="Arial" w:hAnsi="Arial" w:cs="Arial"/>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0F86533" w14:textId="77777777" w:rsidR="005D3949" w:rsidRPr="006B7A28" w:rsidRDefault="005D3949">
            <w:pPr>
              <w:spacing w:line="70" w:lineRule="atLeast"/>
              <w:jc w:val="center"/>
              <w:rPr>
                <w:rFonts w:ascii="Arial" w:hAnsi="Arial" w:cs="Arial"/>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44F1AB0" w14:textId="77777777" w:rsidR="005D3949" w:rsidRPr="006B7A28" w:rsidRDefault="005D3949">
            <w:pPr>
              <w:spacing w:line="70" w:lineRule="atLeast"/>
              <w:jc w:val="center"/>
              <w:rPr>
                <w:rFonts w:ascii="Arial" w:hAnsi="Arial" w:cs="Arial"/>
                <w:b/>
                <w:bCs/>
              </w:rPr>
            </w:pPr>
          </w:p>
        </w:tc>
      </w:tr>
      <w:tr w:rsidR="00031754" w:rsidRPr="006B7A28" w14:paraId="08508511" w14:textId="77777777" w:rsidTr="00607270">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9679409" w14:textId="14046939" w:rsidR="00031754" w:rsidRPr="006B7A28" w:rsidRDefault="0016477A" w:rsidP="00AE07CF">
            <w:pPr>
              <w:pStyle w:val="ListParagraph"/>
              <w:numPr>
                <w:ilvl w:val="0"/>
                <w:numId w:val="37"/>
              </w:numPr>
              <w:spacing w:line="70" w:lineRule="atLeast"/>
              <w:rPr>
                <w:rFonts w:ascii="Arial" w:hAnsi="Arial" w:cs="Arial"/>
              </w:rPr>
            </w:pPr>
            <w:r w:rsidRPr="006B7A28">
              <w:rPr>
                <w:rFonts w:ascii="Arial" w:hAnsi="Arial" w:cs="Arial"/>
              </w:rPr>
              <w:t xml:space="preserve">Experience of working with multi-agency </w:t>
            </w:r>
            <w:r w:rsidR="004D7377" w:rsidRPr="006B7A28">
              <w:rPr>
                <w:rFonts w:ascii="Arial" w:hAnsi="Arial" w:cs="Arial"/>
              </w:rPr>
              <w:t>groups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5A7051F" w14:textId="6087DE41" w:rsidR="00031754" w:rsidRPr="006B7A28" w:rsidRDefault="00031754">
            <w:pPr>
              <w:spacing w:line="70" w:lineRule="atLeast"/>
              <w:jc w:val="center"/>
              <w:rPr>
                <w:rFonts w:ascii="Arial" w:hAnsi="Arial" w:cs="Arial"/>
                <w:b/>
                <w:bCs/>
              </w:rPr>
            </w:pPr>
            <w:r w:rsidRPr="006B7A28">
              <w:rPr>
                <w:rFonts w:ascii="Arial" w:hAnsi="Arial" w:cs="Arial"/>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37C46A9" w14:textId="77777777" w:rsidR="00031754" w:rsidRPr="006B7A28" w:rsidRDefault="00031754">
            <w:pPr>
              <w:spacing w:line="70" w:lineRule="atLeast"/>
              <w:jc w:val="center"/>
              <w:rPr>
                <w:rFonts w:ascii="Arial" w:hAnsi="Arial" w:cs="Arial"/>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1AF976A" w14:textId="77777777" w:rsidR="00031754" w:rsidRPr="006B7A28" w:rsidRDefault="00031754">
            <w:pPr>
              <w:spacing w:line="70" w:lineRule="atLeast"/>
              <w:jc w:val="center"/>
              <w:rPr>
                <w:rFonts w:ascii="Arial" w:hAnsi="Arial" w:cs="Arial"/>
                <w:b/>
                <w:bCs/>
              </w:rPr>
            </w:pPr>
          </w:p>
        </w:tc>
      </w:tr>
      <w:tr w:rsidR="00CA6CBB" w:rsidRPr="006B7A28" w14:paraId="49070CE5" w14:textId="77777777" w:rsidTr="00607270">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1AB5A73" w14:textId="0582CC6E" w:rsidR="00CA6CBB" w:rsidRPr="006B7A28" w:rsidRDefault="003546E8" w:rsidP="00AE07CF">
            <w:pPr>
              <w:pStyle w:val="ListParagraph"/>
              <w:numPr>
                <w:ilvl w:val="0"/>
                <w:numId w:val="37"/>
              </w:numPr>
              <w:spacing w:line="70" w:lineRule="atLeast"/>
              <w:rPr>
                <w:rFonts w:ascii="Arial" w:hAnsi="Arial" w:cs="Arial"/>
              </w:rPr>
            </w:pPr>
            <w:r w:rsidRPr="006B7A28">
              <w:rPr>
                <w:rFonts w:ascii="Arial" w:hAnsi="Arial" w:cs="Arial"/>
              </w:rPr>
              <w:t>Ability to independently manage projects with different deadlines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5B9DD80" w14:textId="77777777" w:rsidR="00CA6CBB" w:rsidRPr="006B7A28" w:rsidRDefault="00CA6CBB">
            <w:pPr>
              <w:spacing w:line="70" w:lineRule="atLeast"/>
              <w:jc w:val="center"/>
              <w:rPr>
                <w:rFonts w:ascii="Arial" w:hAnsi="Arial" w:cs="Arial"/>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673244F" w14:textId="321AA687" w:rsidR="00CA6CBB" w:rsidRPr="006B7A28" w:rsidRDefault="003546E8">
            <w:pPr>
              <w:spacing w:line="70" w:lineRule="atLeast"/>
              <w:jc w:val="center"/>
              <w:rPr>
                <w:rFonts w:ascii="Arial" w:hAnsi="Arial" w:cs="Arial"/>
                <w:b/>
                <w:bCs/>
              </w:rPr>
            </w:pPr>
            <w:r w:rsidRPr="006B7A28">
              <w:rPr>
                <w:rFonts w:ascii="Arial" w:hAnsi="Arial" w:cs="Arial"/>
                <w:b/>
                <w:bCs/>
              </w:rPr>
              <w:t>x</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A44B600" w14:textId="77777777" w:rsidR="00CA6CBB" w:rsidRPr="006B7A28" w:rsidRDefault="00CA6CBB">
            <w:pPr>
              <w:spacing w:line="70" w:lineRule="atLeast"/>
              <w:jc w:val="center"/>
              <w:rPr>
                <w:rFonts w:ascii="Arial" w:hAnsi="Arial" w:cs="Arial"/>
                <w:b/>
                <w:bCs/>
              </w:rPr>
            </w:pPr>
          </w:p>
        </w:tc>
      </w:tr>
      <w:tr w:rsidR="005D3949" w:rsidRPr="006B7A28" w14:paraId="5F81DDCB"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730F9DC" w14:textId="7ECE2802" w:rsidR="005D3949" w:rsidRPr="006B7A28" w:rsidRDefault="00AE07CF" w:rsidP="001F68C5">
            <w:pPr>
              <w:pStyle w:val="ListParagraph"/>
              <w:numPr>
                <w:ilvl w:val="0"/>
                <w:numId w:val="37"/>
              </w:numPr>
              <w:spacing w:line="70" w:lineRule="atLeast"/>
              <w:rPr>
                <w:rFonts w:ascii="Arial" w:hAnsi="Arial" w:cs="Arial"/>
                <w:b/>
                <w:bCs/>
              </w:rPr>
            </w:pPr>
            <w:r w:rsidRPr="006B7A28">
              <w:rPr>
                <w:rFonts w:ascii="Arial" w:hAnsi="Arial" w:cs="Arial"/>
              </w:rPr>
              <w:t>Good working knowledge of customer care principles and techniques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CEE2079" w14:textId="77777777" w:rsidR="005D3949" w:rsidRPr="006B7A28" w:rsidRDefault="005D3949">
            <w:pPr>
              <w:spacing w:line="70" w:lineRule="atLeast"/>
              <w:jc w:val="center"/>
              <w:rPr>
                <w:rFonts w:ascii="Arial" w:hAnsi="Arial" w:cs="Arial"/>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6609A98" w14:textId="772882E2" w:rsidR="005D3949" w:rsidRPr="006B7A28" w:rsidRDefault="004D7377">
            <w:pPr>
              <w:spacing w:line="70" w:lineRule="atLeast"/>
              <w:jc w:val="center"/>
              <w:rPr>
                <w:rFonts w:ascii="Arial" w:hAnsi="Arial" w:cs="Arial"/>
                <w:b/>
                <w:bCs/>
              </w:rPr>
            </w:pPr>
            <w:r w:rsidRPr="006B7A28">
              <w:rPr>
                <w:rFonts w:ascii="Arial" w:hAnsi="Arial" w:cs="Arial"/>
                <w:b/>
                <w:bCs/>
              </w:rPr>
              <w:t>x</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317B4DA" w14:textId="77777777" w:rsidR="005D3949" w:rsidRPr="006B7A28" w:rsidRDefault="005D3949">
            <w:pPr>
              <w:spacing w:line="70" w:lineRule="atLeast"/>
              <w:jc w:val="center"/>
              <w:rPr>
                <w:rFonts w:ascii="Arial" w:hAnsi="Arial" w:cs="Arial"/>
                <w:b/>
                <w:bCs/>
              </w:rPr>
            </w:pPr>
          </w:p>
        </w:tc>
      </w:tr>
      <w:tr w:rsidR="005D3949" w:rsidRPr="006B7A28" w14:paraId="70F61A5E"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426A358" w14:textId="77777777" w:rsidR="005D3949" w:rsidRPr="006B7A28" w:rsidRDefault="005D3949">
            <w:pPr>
              <w:spacing w:line="70" w:lineRule="atLeast"/>
              <w:rPr>
                <w:rFonts w:ascii="Arial" w:hAnsi="Arial" w:cs="Arial"/>
                <w:b/>
                <w:bCs/>
              </w:rPr>
            </w:pPr>
            <w:r w:rsidRPr="006B7A28">
              <w:rPr>
                <w:rFonts w:ascii="Arial" w:hAnsi="Arial" w:cs="Arial"/>
                <w:b/>
                <w:bCs/>
              </w:rPr>
              <w:t>Experience</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9551E58" w14:textId="77777777" w:rsidR="005D3949" w:rsidRPr="006B7A28" w:rsidRDefault="005D3949">
            <w:pPr>
              <w:spacing w:line="70" w:lineRule="atLeast"/>
              <w:jc w:val="center"/>
              <w:rPr>
                <w:rFonts w:ascii="Arial" w:hAnsi="Arial" w:cs="Arial"/>
                <w:b/>
                <w:bCs/>
              </w:rPr>
            </w:pPr>
            <w:r w:rsidRPr="006B7A28">
              <w:rPr>
                <w:rFonts w:ascii="Arial" w:hAnsi="Arial" w:cs="Arial"/>
                <w:b/>
                <w:bCs/>
              </w:rPr>
              <w:t>Essential</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179D25C" w14:textId="77777777" w:rsidR="005D3949" w:rsidRPr="006B7A28" w:rsidRDefault="005D3949">
            <w:pPr>
              <w:spacing w:line="70" w:lineRule="atLeast"/>
              <w:jc w:val="center"/>
              <w:rPr>
                <w:rFonts w:ascii="Arial" w:hAnsi="Arial" w:cs="Arial"/>
                <w:b/>
                <w:bCs/>
              </w:rPr>
            </w:pPr>
            <w:r w:rsidRPr="006B7A28">
              <w:rPr>
                <w:rFonts w:ascii="Arial" w:hAnsi="Arial" w:cs="Arial"/>
                <w:b/>
                <w:bCs/>
              </w:rPr>
              <w:t>Desirable</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987FCB1" w14:textId="77777777" w:rsidR="005D3949" w:rsidRPr="006B7A28" w:rsidRDefault="005D3949">
            <w:pPr>
              <w:spacing w:line="70" w:lineRule="atLeast"/>
              <w:jc w:val="center"/>
              <w:rPr>
                <w:rFonts w:ascii="Arial" w:hAnsi="Arial" w:cs="Arial"/>
                <w:b/>
                <w:bCs/>
              </w:rPr>
            </w:pPr>
            <w:r w:rsidRPr="006B7A28">
              <w:rPr>
                <w:rFonts w:ascii="Arial" w:hAnsi="Arial" w:cs="Arial"/>
                <w:b/>
                <w:bCs/>
              </w:rPr>
              <w:t>Assessed</w:t>
            </w:r>
          </w:p>
        </w:tc>
      </w:tr>
      <w:tr w:rsidR="005D3949" w:rsidRPr="006B7A28" w14:paraId="30AD93E3"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C5E82F5" w14:textId="6EFA09A0" w:rsidR="005D3949" w:rsidRPr="006B7A28" w:rsidRDefault="009A7946" w:rsidP="001F68C5">
            <w:pPr>
              <w:pStyle w:val="ListParagraph"/>
              <w:numPr>
                <w:ilvl w:val="0"/>
                <w:numId w:val="36"/>
              </w:numPr>
              <w:spacing w:line="70" w:lineRule="atLeast"/>
              <w:rPr>
                <w:rFonts w:ascii="Arial" w:hAnsi="Arial" w:cs="Arial"/>
                <w:b/>
                <w:bCs/>
              </w:rPr>
            </w:pPr>
            <w:r w:rsidRPr="006B7A28">
              <w:rPr>
                <w:rFonts w:ascii="Arial" w:hAnsi="Arial" w:cs="Arial"/>
              </w:rPr>
              <w:t>Demonstrable experience of working in a customer focused environment</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0D2BFC1" w14:textId="42B85AA4" w:rsidR="005D3949" w:rsidRPr="006B7A28" w:rsidRDefault="00285ACD">
            <w:pPr>
              <w:spacing w:line="70" w:lineRule="atLeast"/>
              <w:jc w:val="center"/>
              <w:rPr>
                <w:rFonts w:ascii="Arial" w:hAnsi="Arial" w:cs="Arial"/>
                <w:b/>
                <w:bCs/>
              </w:rPr>
            </w:pPr>
            <w:r w:rsidRPr="006B7A28">
              <w:rPr>
                <w:rFonts w:ascii="Arial" w:hAnsi="Arial" w:cs="Arial"/>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0132547" w14:textId="77777777" w:rsidR="005D3949" w:rsidRPr="006B7A28" w:rsidRDefault="005D3949">
            <w:pPr>
              <w:spacing w:line="70" w:lineRule="atLeast"/>
              <w:jc w:val="center"/>
              <w:rPr>
                <w:rFonts w:ascii="Arial" w:hAnsi="Arial" w:cs="Arial"/>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98A10A7" w14:textId="77777777" w:rsidR="005D3949" w:rsidRPr="006B7A28" w:rsidRDefault="005D3949">
            <w:pPr>
              <w:spacing w:line="70" w:lineRule="atLeast"/>
              <w:jc w:val="center"/>
              <w:rPr>
                <w:rFonts w:ascii="Arial" w:hAnsi="Arial" w:cs="Arial"/>
                <w:b/>
                <w:bCs/>
              </w:rPr>
            </w:pPr>
          </w:p>
        </w:tc>
      </w:tr>
      <w:tr w:rsidR="005D3949" w:rsidRPr="006B7A28" w14:paraId="6D91BED6"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E0F2E4E" w14:textId="7F0EECDC" w:rsidR="005D3949" w:rsidRPr="006B7A28" w:rsidRDefault="00285ACD" w:rsidP="001F68C5">
            <w:pPr>
              <w:pStyle w:val="ListParagraph"/>
              <w:numPr>
                <w:ilvl w:val="0"/>
                <w:numId w:val="36"/>
              </w:numPr>
              <w:spacing w:line="70" w:lineRule="atLeast"/>
              <w:rPr>
                <w:rFonts w:ascii="Arial" w:hAnsi="Arial" w:cs="Arial"/>
                <w:b/>
                <w:bCs/>
              </w:rPr>
            </w:pPr>
            <w:r w:rsidRPr="006B7A28">
              <w:rPr>
                <w:rFonts w:ascii="Arial" w:hAnsi="Arial" w:cs="Arial"/>
              </w:rPr>
              <w:t>Experience of resident involvement or a similar field (</w:t>
            </w:r>
            <w:proofErr w:type="gramStart"/>
            <w:r w:rsidRPr="006B7A28">
              <w:rPr>
                <w:rFonts w:ascii="Arial" w:hAnsi="Arial" w:cs="Arial"/>
              </w:rPr>
              <w:t>e.g.</w:t>
            </w:r>
            <w:proofErr w:type="gramEnd"/>
            <w:r w:rsidRPr="006B7A28">
              <w:rPr>
                <w:rFonts w:ascii="Arial" w:hAnsi="Arial" w:cs="Arial"/>
              </w:rPr>
              <w:t xml:space="preserve"> communit</w:t>
            </w:r>
            <w:r w:rsidR="00FD4007" w:rsidRPr="006B7A28">
              <w:rPr>
                <w:rFonts w:ascii="Arial" w:hAnsi="Arial" w:cs="Arial"/>
              </w:rPr>
              <w:t>y engagement</w:t>
            </w:r>
            <w:r w:rsidRPr="006B7A28">
              <w:rPr>
                <w:rFonts w:ascii="Arial" w:hAnsi="Arial" w:cs="Arial"/>
              </w:rPr>
              <w:t>)</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7701AB5" w14:textId="0E57ED9D" w:rsidR="005D3949" w:rsidRPr="006B7A28" w:rsidRDefault="004E6FBA">
            <w:pPr>
              <w:spacing w:line="70" w:lineRule="atLeast"/>
              <w:jc w:val="center"/>
              <w:rPr>
                <w:rFonts w:ascii="Arial" w:hAnsi="Arial" w:cs="Arial"/>
                <w:b/>
                <w:bCs/>
              </w:rPr>
            </w:pPr>
            <w:r w:rsidRPr="006B7A28">
              <w:rPr>
                <w:rFonts w:ascii="Arial" w:hAnsi="Arial" w:cs="Arial"/>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2BD90AF" w14:textId="77777777" w:rsidR="005D3949" w:rsidRPr="006B7A28" w:rsidRDefault="005D3949">
            <w:pPr>
              <w:spacing w:line="70" w:lineRule="atLeast"/>
              <w:jc w:val="center"/>
              <w:rPr>
                <w:rFonts w:ascii="Arial" w:hAnsi="Arial" w:cs="Arial"/>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D645806" w14:textId="77777777" w:rsidR="005D3949" w:rsidRPr="006B7A28" w:rsidRDefault="005D3949">
            <w:pPr>
              <w:spacing w:line="70" w:lineRule="atLeast"/>
              <w:jc w:val="center"/>
              <w:rPr>
                <w:rFonts w:ascii="Arial" w:hAnsi="Arial" w:cs="Arial"/>
                <w:b/>
                <w:bCs/>
              </w:rPr>
            </w:pPr>
          </w:p>
        </w:tc>
      </w:tr>
      <w:tr w:rsidR="005D3949" w:rsidRPr="006B7A28" w14:paraId="68731652"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B52FDB9" w14:textId="2271A0E1" w:rsidR="005D3949" w:rsidRPr="006B7A28" w:rsidRDefault="00005AC8" w:rsidP="009405AE">
            <w:pPr>
              <w:pStyle w:val="ListParagraph"/>
              <w:numPr>
                <w:ilvl w:val="0"/>
                <w:numId w:val="36"/>
              </w:numPr>
              <w:spacing w:line="70" w:lineRule="atLeast"/>
              <w:rPr>
                <w:rFonts w:ascii="Arial" w:hAnsi="Arial" w:cs="Arial"/>
                <w:b/>
                <w:bCs/>
              </w:rPr>
            </w:pPr>
            <w:r w:rsidRPr="006B7A28">
              <w:rPr>
                <w:rFonts w:ascii="Arial" w:hAnsi="Arial" w:cs="Arial"/>
              </w:rPr>
              <w:lastRenderedPageBreak/>
              <w:t xml:space="preserve">Understanding of what </w:t>
            </w:r>
            <w:r w:rsidR="009507AD" w:rsidRPr="006B7A28">
              <w:rPr>
                <w:rFonts w:ascii="Arial" w:hAnsi="Arial" w:cs="Arial"/>
              </w:rPr>
              <w:t xml:space="preserve">estate inspections </w:t>
            </w:r>
            <w:r w:rsidRPr="006B7A28">
              <w:rPr>
                <w:rFonts w:ascii="Arial" w:hAnsi="Arial" w:cs="Arial"/>
              </w:rPr>
              <w:t>entails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9DC5DEE" w14:textId="7C35A968" w:rsidR="005D3949" w:rsidRPr="006B7A28" w:rsidRDefault="00005AC8">
            <w:pPr>
              <w:spacing w:line="70" w:lineRule="atLeast"/>
              <w:jc w:val="center"/>
              <w:rPr>
                <w:rFonts w:ascii="Arial" w:hAnsi="Arial" w:cs="Arial"/>
                <w:b/>
                <w:bCs/>
              </w:rPr>
            </w:pPr>
            <w:r w:rsidRPr="006B7A28">
              <w:rPr>
                <w:rFonts w:ascii="Arial" w:hAnsi="Arial" w:cs="Arial"/>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60C1E05" w14:textId="77777777" w:rsidR="005D3949" w:rsidRPr="006B7A28" w:rsidRDefault="005D3949">
            <w:pPr>
              <w:spacing w:line="70" w:lineRule="atLeast"/>
              <w:jc w:val="center"/>
              <w:rPr>
                <w:rFonts w:ascii="Arial" w:hAnsi="Arial" w:cs="Arial"/>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9E8863F" w14:textId="77777777" w:rsidR="005D3949" w:rsidRPr="006B7A28" w:rsidRDefault="005D3949">
            <w:pPr>
              <w:spacing w:line="70" w:lineRule="atLeast"/>
              <w:jc w:val="center"/>
              <w:rPr>
                <w:rFonts w:ascii="Arial" w:hAnsi="Arial" w:cs="Arial"/>
                <w:b/>
                <w:bCs/>
              </w:rPr>
            </w:pPr>
          </w:p>
        </w:tc>
      </w:tr>
      <w:tr w:rsidR="005D3949" w:rsidRPr="006B7A28" w14:paraId="09EBBBFC"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22C364F" w14:textId="77777777" w:rsidR="005D3949" w:rsidRPr="006B7A28" w:rsidRDefault="005D3949">
            <w:pPr>
              <w:spacing w:line="70" w:lineRule="atLeast"/>
              <w:rPr>
                <w:rFonts w:ascii="Arial" w:hAnsi="Arial" w:cs="Arial"/>
                <w:b/>
                <w:bCs/>
              </w:rPr>
            </w:pPr>
            <w:r w:rsidRPr="006B7A28">
              <w:rPr>
                <w:rFonts w:ascii="Arial" w:hAnsi="Arial" w:cs="Arial"/>
                <w:b/>
                <w:bCs/>
              </w:rPr>
              <w:t>Skills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52C4B78" w14:textId="77777777" w:rsidR="005D3949" w:rsidRPr="006B7A28" w:rsidRDefault="005D3949">
            <w:pPr>
              <w:spacing w:line="70" w:lineRule="atLeast"/>
              <w:jc w:val="center"/>
              <w:rPr>
                <w:rFonts w:ascii="Arial" w:hAnsi="Arial" w:cs="Arial"/>
                <w:b/>
                <w:bCs/>
              </w:rPr>
            </w:pPr>
            <w:r w:rsidRPr="006B7A28">
              <w:rPr>
                <w:rFonts w:ascii="Arial" w:hAnsi="Arial" w:cs="Arial"/>
                <w:b/>
                <w:bCs/>
              </w:rPr>
              <w:t>Essential</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F57FB1B" w14:textId="77777777" w:rsidR="005D3949" w:rsidRPr="006B7A28" w:rsidRDefault="005D3949">
            <w:pPr>
              <w:spacing w:line="70" w:lineRule="atLeast"/>
              <w:jc w:val="center"/>
              <w:rPr>
                <w:rFonts w:ascii="Arial" w:hAnsi="Arial" w:cs="Arial"/>
                <w:b/>
                <w:bCs/>
              </w:rPr>
            </w:pPr>
            <w:r w:rsidRPr="006B7A28">
              <w:rPr>
                <w:rFonts w:ascii="Arial" w:hAnsi="Arial" w:cs="Arial"/>
                <w:b/>
                <w:bCs/>
              </w:rPr>
              <w:t>Desirable</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D4923B5" w14:textId="77777777" w:rsidR="005D3949" w:rsidRPr="006B7A28" w:rsidRDefault="005D3949">
            <w:pPr>
              <w:spacing w:line="70" w:lineRule="atLeast"/>
              <w:jc w:val="center"/>
              <w:rPr>
                <w:rFonts w:ascii="Arial" w:hAnsi="Arial" w:cs="Arial"/>
                <w:b/>
                <w:bCs/>
              </w:rPr>
            </w:pPr>
            <w:r w:rsidRPr="006B7A28">
              <w:rPr>
                <w:rFonts w:ascii="Arial" w:hAnsi="Arial" w:cs="Arial"/>
                <w:b/>
                <w:bCs/>
              </w:rPr>
              <w:t>Assessed</w:t>
            </w:r>
          </w:p>
        </w:tc>
      </w:tr>
      <w:tr w:rsidR="005D3949" w:rsidRPr="006B7A28" w14:paraId="3E45CB81"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397753C" w14:textId="2EA6A163" w:rsidR="005D3949" w:rsidRPr="006B7A28" w:rsidRDefault="00FD4007" w:rsidP="001F68C5">
            <w:pPr>
              <w:pStyle w:val="ListParagraph"/>
              <w:numPr>
                <w:ilvl w:val="0"/>
                <w:numId w:val="36"/>
              </w:numPr>
              <w:spacing w:line="70" w:lineRule="atLeast"/>
              <w:rPr>
                <w:rFonts w:ascii="Arial" w:hAnsi="Arial" w:cs="Arial"/>
                <w:b/>
                <w:bCs/>
              </w:rPr>
            </w:pPr>
            <w:r w:rsidRPr="006B7A28">
              <w:rPr>
                <w:rFonts w:ascii="Arial" w:hAnsi="Arial" w:cs="Arial"/>
              </w:rPr>
              <w:t>Ability to form and develop effective working relationships with a wide range of people and organisations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4794B99" w14:textId="7228B22A" w:rsidR="005D3949" w:rsidRPr="006B7A28" w:rsidRDefault="009D1BA5">
            <w:pPr>
              <w:spacing w:line="70" w:lineRule="atLeast"/>
              <w:jc w:val="center"/>
              <w:rPr>
                <w:rFonts w:ascii="Arial" w:hAnsi="Arial" w:cs="Arial"/>
                <w:b/>
                <w:bCs/>
              </w:rPr>
            </w:pPr>
            <w:r w:rsidRPr="006B7A28">
              <w:rPr>
                <w:rFonts w:ascii="Arial" w:hAnsi="Arial" w:cs="Arial"/>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C560D64" w14:textId="77777777" w:rsidR="005D3949" w:rsidRPr="006B7A28" w:rsidRDefault="005D3949">
            <w:pPr>
              <w:spacing w:line="70" w:lineRule="atLeast"/>
              <w:jc w:val="center"/>
              <w:rPr>
                <w:rFonts w:ascii="Arial" w:hAnsi="Arial" w:cs="Arial"/>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C4C82E2" w14:textId="77777777" w:rsidR="005D3949" w:rsidRPr="006B7A28" w:rsidRDefault="005D3949">
            <w:pPr>
              <w:spacing w:line="70" w:lineRule="atLeast"/>
              <w:jc w:val="center"/>
              <w:rPr>
                <w:rFonts w:ascii="Arial" w:hAnsi="Arial" w:cs="Arial"/>
                <w:b/>
                <w:bCs/>
              </w:rPr>
            </w:pPr>
          </w:p>
        </w:tc>
      </w:tr>
      <w:tr w:rsidR="005D3949" w:rsidRPr="006B7A28" w14:paraId="6FABDA1C"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69CDE92" w14:textId="1B5178C2" w:rsidR="005D3949" w:rsidRPr="006B7A28" w:rsidRDefault="009251A5" w:rsidP="001F68C5">
            <w:pPr>
              <w:pStyle w:val="ListParagraph"/>
              <w:numPr>
                <w:ilvl w:val="0"/>
                <w:numId w:val="36"/>
              </w:numPr>
              <w:spacing w:line="70" w:lineRule="atLeast"/>
              <w:rPr>
                <w:rFonts w:ascii="Arial" w:hAnsi="Arial" w:cs="Arial"/>
                <w:b/>
                <w:bCs/>
              </w:rPr>
            </w:pPr>
            <w:r w:rsidRPr="006B7A28">
              <w:rPr>
                <w:rFonts w:ascii="Arial" w:hAnsi="Arial" w:cs="Arial"/>
              </w:rPr>
              <w:t>Excellent communication and presentational skills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B133E30" w14:textId="23BA8492" w:rsidR="005D3949" w:rsidRPr="006B7A28" w:rsidRDefault="009D1BA5">
            <w:pPr>
              <w:spacing w:line="70" w:lineRule="atLeast"/>
              <w:jc w:val="center"/>
              <w:rPr>
                <w:rFonts w:ascii="Arial" w:hAnsi="Arial" w:cs="Arial"/>
                <w:b/>
                <w:bCs/>
              </w:rPr>
            </w:pPr>
            <w:r w:rsidRPr="006B7A28">
              <w:rPr>
                <w:rFonts w:ascii="Arial" w:hAnsi="Arial" w:cs="Arial"/>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C45854A" w14:textId="77777777" w:rsidR="005D3949" w:rsidRPr="006B7A28" w:rsidRDefault="005D3949">
            <w:pPr>
              <w:spacing w:line="70" w:lineRule="atLeast"/>
              <w:jc w:val="center"/>
              <w:rPr>
                <w:rFonts w:ascii="Arial" w:hAnsi="Arial" w:cs="Arial"/>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2173729" w14:textId="77777777" w:rsidR="005D3949" w:rsidRPr="006B7A28" w:rsidRDefault="005D3949">
            <w:pPr>
              <w:spacing w:line="70" w:lineRule="atLeast"/>
              <w:jc w:val="center"/>
              <w:rPr>
                <w:rFonts w:ascii="Arial" w:hAnsi="Arial" w:cs="Arial"/>
                <w:b/>
                <w:bCs/>
              </w:rPr>
            </w:pPr>
          </w:p>
        </w:tc>
      </w:tr>
      <w:tr w:rsidR="005D3949" w:rsidRPr="006B7A28" w14:paraId="2C2DED89"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EDB698C" w14:textId="2E1EEA25" w:rsidR="005D3949" w:rsidRPr="006B7A28" w:rsidRDefault="009D1BA5" w:rsidP="001F68C5">
            <w:pPr>
              <w:pStyle w:val="ListParagraph"/>
              <w:numPr>
                <w:ilvl w:val="0"/>
                <w:numId w:val="36"/>
              </w:numPr>
              <w:spacing w:line="70" w:lineRule="atLeast"/>
              <w:rPr>
                <w:rFonts w:ascii="Arial" w:hAnsi="Arial" w:cs="Arial"/>
                <w:b/>
                <w:bCs/>
              </w:rPr>
            </w:pPr>
            <w:r w:rsidRPr="006B7A28">
              <w:rPr>
                <w:rFonts w:ascii="Arial" w:hAnsi="Arial" w:cs="Arial"/>
              </w:rPr>
              <w:t>Skilled use of a wide range of computer applications and databases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26CDFA0" w14:textId="7FE5D554" w:rsidR="005D3949" w:rsidRPr="006B7A28" w:rsidRDefault="009D1BA5">
            <w:pPr>
              <w:spacing w:line="70" w:lineRule="atLeast"/>
              <w:jc w:val="center"/>
              <w:rPr>
                <w:rFonts w:ascii="Arial" w:hAnsi="Arial" w:cs="Arial"/>
                <w:b/>
                <w:bCs/>
              </w:rPr>
            </w:pPr>
            <w:r w:rsidRPr="006B7A28">
              <w:rPr>
                <w:rFonts w:ascii="Arial" w:hAnsi="Arial" w:cs="Arial"/>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5CBC6B5" w14:textId="77777777" w:rsidR="005D3949" w:rsidRPr="006B7A28" w:rsidRDefault="005D3949">
            <w:pPr>
              <w:spacing w:line="70" w:lineRule="atLeast"/>
              <w:jc w:val="center"/>
              <w:rPr>
                <w:rFonts w:ascii="Arial" w:hAnsi="Arial" w:cs="Arial"/>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592CF77" w14:textId="77777777" w:rsidR="005D3949" w:rsidRPr="006B7A28" w:rsidRDefault="005D3949">
            <w:pPr>
              <w:spacing w:line="70" w:lineRule="atLeast"/>
              <w:jc w:val="center"/>
              <w:rPr>
                <w:rFonts w:ascii="Arial" w:hAnsi="Arial" w:cs="Arial"/>
                <w:b/>
                <w:bCs/>
              </w:rPr>
            </w:pPr>
          </w:p>
        </w:tc>
      </w:tr>
      <w:tr w:rsidR="00B53002" w:rsidRPr="006B7A28" w14:paraId="27AD9C73" w14:textId="77777777" w:rsidTr="00607270">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6EE2BCD" w14:textId="1B153AEE" w:rsidR="00B53002" w:rsidRPr="006B7A28" w:rsidRDefault="002A516C" w:rsidP="009D1BA5">
            <w:pPr>
              <w:pStyle w:val="ListParagraph"/>
              <w:numPr>
                <w:ilvl w:val="0"/>
                <w:numId w:val="36"/>
              </w:numPr>
              <w:spacing w:line="70" w:lineRule="atLeast"/>
              <w:rPr>
                <w:rFonts w:ascii="Arial" w:hAnsi="Arial" w:cs="Arial"/>
              </w:rPr>
            </w:pPr>
            <w:r w:rsidRPr="006B7A28">
              <w:rPr>
                <w:rFonts w:ascii="Arial" w:hAnsi="Arial" w:cs="Arial"/>
              </w:rPr>
              <w:t>Ability to deliver training to residents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A130BC5" w14:textId="77777777" w:rsidR="00B53002" w:rsidRPr="006B7A28" w:rsidRDefault="00B53002">
            <w:pPr>
              <w:spacing w:line="70" w:lineRule="atLeast"/>
              <w:jc w:val="center"/>
              <w:rPr>
                <w:rFonts w:ascii="Arial" w:hAnsi="Arial" w:cs="Arial"/>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7B77C87" w14:textId="2DB75AA7" w:rsidR="00B53002" w:rsidRPr="006B7A28" w:rsidRDefault="002A516C">
            <w:pPr>
              <w:spacing w:line="70" w:lineRule="atLeast"/>
              <w:jc w:val="center"/>
              <w:rPr>
                <w:rFonts w:ascii="Arial" w:hAnsi="Arial" w:cs="Arial"/>
                <w:b/>
                <w:bCs/>
              </w:rPr>
            </w:pPr>
            <w:r w:rsidRPr="006B7A28">
              <w:rPr>
                <w:rFonts w:ascii="Arial" w:hAnsi="Arial" w:cs="Arial"/>
                <w:b/>
                <w:bCs/>
              </w:rPr>
              <w:t>x</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5311989" w14:textId="77777777" w:rsidR="00B53002" w:rsidRPr="006B7A28" w:rsidRDefault="00B53002">
            <w:pPr>
              <w:spacing w:line="70" w:lineRule="atLeast"/>
              <w:jc w:val="center"/>
              <w:rPr>
                <w:rFonts w:ascii="Arial" w:hAnsi="Arial" w:cs="Arial"/>
                <w:b/>
                <w:bCs/>
              </w:rPr>
            </w:pPr>
          </w:p>
        </w:tc>
      </w:tr>
      <w:tr w:rsidR="00B53002" w:rsidRPr="006B7A28" w14:paraId="3C4E78BC" w14:textId="77777777" w:rsidTr="00607270">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0F5FF37" w14:textId="402EBF5B" w:rsidR="00B53002" w:rsidRPr="006B7A28" w:rsidRDefault="00C31FB0" w:rsidP="009D1BA5">
            <w:pPr>
              <w:pStyle w:val="ListParagraph"/>
              <w:numPr>
                <w:ilvl w:val="0"/>
                <w:numId w:val="36"/>
              </w:numPr>
              <w:spacing w:line="70" w:lineRule="atLeast"/>
              <w:rPr>
                <w:rFonts w:ascii="Arial" w:hAnsi="Arial" w:cs="Arial"/>
              </w:rPr>
            </w:pPr>
            <w:r w:rsidRPr="006B7A28">
              <w:rPr>
                <w:rFonts w:ascii="Arial" w:hAnsi="Arial" w:cs="Arial"/>
              </w:rPr>
              <w:t xml:space="preserve">Ability to collate and analyse </w:t>
            </w:r>
            <w:r w:rsidR="00A42F54" w:rsidRPr="006B7A28">
              <w:rPr>
                <w:rFonts w:ascii="Arial" w:hAnsi="Arial" w:cs="Arial"/>
              </w:rPr>
              <w:t>data</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84CD07B" w14:textId="77777777" w:rsidR="00B53002" w:rsidRPr="006B7A28" w:rsidRDefault="00B53002">
            <w:pPr>
              <w:spacing w:line="70" w:lineRule="atLeast"/>
              <w:jc w:val="center"/>
              <w:rPr>
                <w:rFonts w:ascii="Arial" w:hAnsi="Arial" w:cs="Arial"/>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5E6AD98" w14:textId="70EA892E" w:rsidR="00B53002" w:rsidRPr="006B7A28" w:rsidRDefault="00C31FB0">
            <w:pPr>
              <w:spacing w:line="70" w:lineRule="atLeast"/>
              <w:jc w:val="center"/>
              <w:rPr>
                <w:rFonts w:ascii="Arial" w:hAnsi="Arial" w:cs="Arial"/>
                <w:b/>
                <w:bCs/>
              </w:rPr>
            </w:pPr>
            <w:r w:rsidRPr="006B7A28">
              <w:rPr>
                <w:rFonts w:ascii="Arial" w:hAnsi="Arial" w:cs="Arial"/>
                <w:b/>
                <w:bCs/>
              </w:rPr>
              <w:t>x</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D9E4874" w14:textId="77777777" w:rsidR="00B53002" w:rsidRPr="006B7A28" w:rsidRDefault="00B53002">
            <w:pPr>
              <w:spacing w:line="70" w:lineRule="atLeast"/>
              <w:jc w:val="center"/>
              <w:rPr>
                <w:rFonts w:ascii="Arial" w:hAnsi="Arial" w:cs="Arial"/>
                <w:b/>
                <w:bCs/>
              </w:rPr>
            </w:pPr>
          </w:p>
        </w:tc>
      </w:tr>
      <w:tr w:rsidR="00607270" w:rsidRPr="006B7A28" w14:paraId="51C24822" w14:textId="77777777" w:rsidTr="00607270">
        <w:trPr>
          <w:gridBefore w:val="1"/>
          <w:wBefore w:w="25" w:type="dxa"/>
          <w:trHeight w:val="79"/>
        </w:trPr>
        <w:tc>
          <w:tcPr>
            <w:tcW w:w="5405" w:type="dxa"/>
            <w:tcBorders>
              <w:top w:val="nil"/>
              <w:left w:val="single" w:sz="8" w:space="0" w:color="000000" w:themeColor="text1"/>
              <w:bottom w:val="nil"/>
              <w:right w:val="single" w:sz="8" w:space="0" w:color="000000" w:themeColor="text1"/>
            </w:tcBorders>
            <w:shd w:val="clear" w:color="auto" w:fill="D9D9D9" w:themeFill="background1" w:themeFillShade="D9"/>
            <w:tcMar>
              <w:top w:w="15" w:type="dxa"/>
              <w:left w:w="15" w:type="dxa"/>
              <w:bottom w:w="15" w:type="dxa"/>
              <w:right w:w="15" w:type="dxa"/>
            </w:tcMar>
            <w:hideMark/>
          </w:tcPr>
          <w:p w14:paraId="2D88BE60" w14:textId="77777777" w:rsidR="005D3949" w:rsidRPr="006B7A28" w:rsidRDefault="005D3949">
            <w:pPr>
              <w:spacing w:line="70" w:lineRule="atLeast"/>
              <w:rPr>
                <w:rFonts w:ascii="Arial" w:hAnsi="Arial" w:cs="Arial"/>
                <w:b/>
                <w:bCs/>
              </w:rPr>
            </w:pPr>
            <w:r w:rsidRPr="006B7A28">
              <w:rPr>
                <w:rFonts w:ascii="Arial" w:hAnsi="Arial" w:cs="Arial"/>
                <w:b/>
                <w:bCs/>
              </w:rPr>
              <w:t>Qualifications</w:t>
            </w:r>
          </w:p>
          <w:p w14:paraId="78FE6A6C" w14:textId="2FB428AA" w:rsidR="00D7482D" w:rsidRPr="006B7A28" w:rsidRDefault="00D7482D">
            <w:pPr>
              <w:spacing w:line="70" w:lineRule="atLeast"/>
              <w:rPr>
                <w:rFonts w:ascii="Arial" w:hAnsi="Arial" w:cs="Arial"/>
                <w:b/>
                <w:bCs/>
              </w:rPr>
            </w:pPr>
          </w:p>
        </w:tc>
        <w:tc>
          <w:tcPr>
            <w:tcW w:w="1150" w:type="dxa"/>
            <w:tcBorders>
              <w:top w:val="nil"/>
              <w:left w:val="single" w:sz="8" w:space="0" w:color="000000" w:themeColor="text1"/>
              <w:bottom w:val="nil"/>
              <w:right w:val="single" w:sz="8" w:space="0" w:color="000000" w:themeColor="text1"/>
            </w:tcBorders>
            <w:shd w:val="clear" w:color="auto" w:fill="D9D9D9" w:themeFill="background1" w:themeFillShade="D9"/>
            <w:tcMar>
              <w:top w:w="15" w:type="dxa"/>
              <w:left w:w="15" w:type="dxa"/>
              <w:bottom w:w="15" w:type="dxa"/>
              <w:right w:w="15" w:type="dxa"/>
            </w:tcMar>
            <w:hideMark/>
          </w:tcPr>
          <w:p w14:paraId="5345A047" w14:textId="77777777" w:rsidR="005D3949" w:rsidRPr="006B7A28" w:rsidRDefault="005D3949">
            <w:pPr>
              <w:spacing w:line="70" w:lineRule="atLeast"/>
              <w:jc w:val="center"/>
              <w:rPr>
                <w:rFonts w:ascii="Arial" w:hAnsi="Arial" w:cs="Arial"/>
                <w:b/>
                <w:bCs/>
              </w:rPr>
            </w:pPr>
            <w:r w:rsidRPr="006B7A28">
              <w:rPr>
                <w:rFonts w:ascii="Arial" w:hAnsi="Arial" w:cs="Arial"/>
                <w:b/>
                <w:bCs/>
              </w:rPr>
              <w:t>Essential</w:t>
            </w:r>
          </w:p>
        </w:tc>
        <w:tc>
          <w:tcPr>
            <w:tcW w:w="1138" w:type="dxa"/>
            <w:tcBorders>
              <w:top w:val="nil"/>
              <w:left w:val="single" w:sz="8" w:space="0" w:color="000000" w:themeColor="text1"/>
              <w:bottom w:val="nil"/>
              <w:right w:val="single" w:sz="8" w:space="0" w:color="000000" w:themeColor="text1"/>
            </w:tcBorders>
            <w:shd w:val="clear" w:color="auto" w:fill="D9D9D9" w:themeFill="background1" w:themeFillShade="D9"/>
            <w:tcMar>
              <w:top w:w="15" w:type="dxa"/>
              <w:left w:w="15" w:type="dxa"/>
              <w:bottom w:w="15" w:type="dxa"/>
              <w:right w:w="15" w:type="dxa"/>
            </w:tcMar>
            <w:hideMark/>
          </w:tcPr>
          <w:p w14:paraId="3122A520" w14:textId="77777777" w:rsidR="005D3949" w:rsidRPr="006B7A28" w:rsidRDefault="005D3949">
            <w:pPr>
              <w:spacing w:line="70" w:lineRule="atLeast"/>
              <w:jc w:val="center"/>
              <w:rPr>
                <w:rFonts w:ascii="Arial" w:hAnsi="Arial" w:cs="Arial"/>
                <w:b/>
                <w:bCs/>
              </w:rPr>
            </w:pPr>
            <w:r w:rsidRPr="006B7A28">
              <w:rPr>
                <w:rFonts w:ascii="Arial" w:hAnsi="Arial" w:cs="Arial"/>
                <w:b/>
                <w:bCs/>
              </w:rPr>
              <w:t>Desirable</w:t>
            </w:r>
          </w:p>
        </w:tc>
        <w:tc>
          <w:tcPr>
            <w:tcW w:w="1334" w:type="dxa"/>
            <w:gridSpan w:val="2"/>
            <w:tcBorders>
              <w:top w:val="nil"/>
              <w:left w:val="single" w:sz="8" w:space="0" w:color="000000" w:themeColor="text1"/>
              <w:bottom w:val="nil"/>
              <w:right w:val="single" w:sz="8" w:space="0" w:color="000000" w:themeColor="text1"/>
            </w:tcBorders>
            <w:shd w:val="clear" w:color="auto" w:fill="D9D9D9" w:themeFill="background1" w:themeFillShade="D9"/>
            <w:tcMar>
              <w:top w:w="15" w:type="dxa"/>
              <w:left w:w="15" w:type="dxa"/>
              <w:bottom w:w="15" w:type="dxa"/>
              <w:right w:w="15" w:type="dxa"/>
            </w:tcMar>
            <w:hideMark/>
          </w:tcPr>
          <w:p w14:paraId="19259498" w14:textId="77777777" w:rsidR="005D3949" w:rsidRPr="006B7A28" w:rsidRDefault="005D3949">
            <w:pPr>
              <w:spacing w:line="70" w:lineRule="atLeast"/>
              <w:jc w:val="center"/>
              <w:rPr>
                <w:rFonts w:ascii="Arial" w:hAnsi="Arial" w:cs="Arial"/>
                <w:b/>
                <w:bCs/>
              </w:rPr>
            </w:pPr>
            <w:r w:rsidRPr="006B7A28">
              <w:rPr>
                <w:rFonts w:ascii="Arial" w:hAnsi="Arial" w:cs="Arial"/>
                <w:b/>
                <w:bCs/>
              </w:rPr>
              <w:t>Assessed</w:t>
            </w:r>
          </w:p>
        </w:tc>
      </w:tr>
      <w:tr w:rsidR="00D7482D" w:rsidRPr="006B7A28" w14:paraId="46C08D73" w14:textId="77777777" w:rsidTr="00ED66F5">
        <w:trPr>
          <w:gridBefore w:val="1"/>
          <w:wBefore w:w="25" w:type="dxa"/>
          <w:trHeight w:val="79"/>
        </w:trPr>
        <w:tc>
          <w:tcPr>
            <w:tcW w:w="5405" w:type="dxa"/>
            <w:tcBorders>
              <w:top w:val="nil"/>
              <w:left w:val="single" w:sz="8" w:space="0" w:color="000000" w:themeColor="text1"/>
              <w:bottom w:val="single" w:sz="4" w:space="0" w:color="auto"/>
              <w:right w:val="single" w:sz="8" w:space="0" w:color="000000" w:themeColor="text1"/>
            </w:tcBorders>
            <w:shd w:val="clear" w:color="auto" w:fill="auto"/>
            <w:tcMar>
              <w:top w:w="15" w:type="dxa"/>
              <w:left w:w="15" w:type="dxa"/>
              <w:bottom w:w="15" w:type="dxa"/>
              <w:right w:w="15" w:type="dxa"/>
            </w:tcMar>
          </w:tcPr>
          <w:p w14:paraId="2E76B882" w14:textId="11A74505" w:rsidR="00D7482D" w:rsidRPr="006B7A28" w:rsidRDefault="00607270">
            <w:pPr>
              <w:spacing w:line="70" w:lineRule="atLeast"/>
              <w:rPr>
                <w:rFonts w:ascii="Arial" w:hAnsi="Arial" w:cs="Arial"/>
                <w:b/>
                <w:bCs/>
              </w:rPr>
            </w:pPr>
            <w:r w:rsidRPr="006B7A28">
              <w:rPr>
                <w:rFonts w:ascii="Arial" w:hAnsi="Arial" w:cs="Arial"/>
              </w:rPr>
              <w:t>Relevant professional qualification</w:t>
            </w:r>
          </w:p>
        </w:tc>
        <w:tc>
          <w:tcPr>
            <w:tcW w:w="1150" w:type="dxa"/>
            <w:tcBorders>
              <w:top w:val="nil"/>
              <w:left w:val="single" w:sz="8" w:space="0" w:color="000000" w:themeColor="text1"/>
              <w:bottom w:val="single" w:sz="4" w:space="0" w:color="auto"/>
              <w:right w:val="single" w:sz="8" w:space="0" w:color="000000" w:themeColor="text1"/>
            </w:tcBorders>
            <w:shd w:val="clear" w:color="auto" w:fill="auto"/>
            <w:tcMar>
              <w:top w:w="15" w:type="dxa"/>
              <w:left w:w="15" w:type="dxa"/>
              <w:bottom w:w="15" w:type="dxa"/>
              <w:right w:w="15" w:type="dxa"/>
            </w:tcMar>
          </w:tcPr>
          <w:p w14:paraId="1B913037" w14:textId="77777777" w:rsidR="00D7482D" w:rsidRPr="006B7A28" w:rsidRDefault="00D7482D">
            <w:pPr>
              <w:spacing w:line="70" w:lineRule="atLeast"/>
              <w:jc w:val="center"/>
              <w:rPr>
                <w:rFonts w:ascii="Arial" w:hAnsi="Arial" w:cs="Arial"/>
                <w:b/>
                <w:bCs/>
              </w:rPr>
            </w:pPr>
          </w:p>
        </w:tc>
        <w:tc>
          <w:tcPr>
            <w:tcW w:w="1138" w:type="dxa"/>
            <w:tcBorders>
              <w:top w:val="nil"/>
              <w:left w:val="single" w:sz="8" w:space="0" w:color="000000" w:themeColor="text1"/>
              <w:bottom w:val="single" w:sz="4" w:space="0" w:color="auto"/>
              <w:right w:val="single" w:sz="8" w:space="0" w:color="000000" w:themeColor="text1"/>
            </w:tcBorders>
            <w:shd w:val="clear" w:color="auto" w:fill="auto"/>
            <w:tcMar>
              <w:top w:w="15" w:type="dxa"/>
              <w:left w:w="15" w:type="dxa"/>
              <w:bottom w:w="15" w:type="dxa"/>
              <w:right w:w="15" w:type="dxa"/>
            </w:tcMar>
          </w:tcPr>
          <w:p w14:paraId="2BF3716B" w14:textId="79B4748F" w:rsidR="00D7482D" w:rsidRPr="006B7A28" w:rsidRDefault="00607270">
            <w:pPr>
              <w:spacing w:line="70" w:lineRule="atLeast"/>
              <w:jc w:val="center"/>
              <w:rPr>
                <w:rFonts w:ascii="Arial" w:hAnsi="Arial" w:cs="Arial"/>
                <w:b/>
                <w:bCs/>
              </w:rPr>
            </w:pPr>
            <w:r w:rsidRPr="006B7A28">
              <w:rPr>
                <w:rFonts w:ascii="Arial" w:hAnsi="Arial" w:cs="Arial"/>
                <w:b/>
                <w:bCs/>
              </w:rPr>
              <w:t>x</w:t>
            </w:r>
          </w:p>
        </w:tc>
        <w:tc>
          <w:tcPr>
            <w:tcW w:w="1334" w:type="dxa"/>
            <w:gridSpan w:val="2"/>
            <w:tcBorders>
              <w:top w:val="nil"/>
              <w:left w:val="single" w:sz="8" w:space="0" w:color="000000" w:themeColor="text1"/>
              <w:bottom w:val="single" w:sz="4" w:space="0" w:color="auto"/>
              <w:right w:val="single" w:sz="8" w:space="0" w:color="000000" w:themeColor="text1"/>
            </w:tcBorders>
            <w:shd w:val="clear" w:color="auto" w:fill="auto"/>
            <w:tcMar>
              <w:top w:w="15" w:type="dxa"/>
              <w:left w:w="15" w:type="dxa"/>
              <w:bottom w:w="15" w:type="dxa"/>
              <w:right w:w="15" w:type="dxa"/>
            </w:tcMar>
          </w:tcPr>
          <w:p w14:paraId="3552DBA1" w14:textId="77777777" w:rsidR="00D7482D" w:rsidRPr="006B7A28" w:rsidRDefault="00D7482D">
            <w:pPr>
              <w:spacing w:line="70" w:lineRule="atLeast"/>
              <w:jc w:val="center"/>
              <w:rPr>
                <w:rFonts w:ascii="Arial" w:hAnsi="Arial" w:cs="Arial"/>
                <w:b/>
                <w:bCs/>
              </w:rPr>
            </w:pPr>
          </w:p>
        </w:tc>
      </w:tr>
      <w:tr w:rsidR="00D7482D" w:rsidRPr="006B7A28" w14:paraId="79F6E8E1" w14:textId="77777777" w:rsidTr="00ED66F5">
        <w:trPr>
          <w:gridBefore w:val="1"/>
          <w:wBefore w:w="25" w:type="dxa"/>
          <w:trHeight w:val="79"/>
        </w:trPr>
        <w:tc>
          <w:tcPr>
            <w:tcW w:w="5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EAEFB74" w14:textId="3451F8D3" w:rsidR="00D7482D" w:rsidRPr="006B7A28" w:rsidRDefault="00607270">
            <w:pPr>
              <w:spacing w:line="70" w:lineRule="atLeast"/>
              <w:rPr>
                <w:rFonts w:ascii="Arial" w:hAnsi="Arial" w:cs="Arial"/>
                <w:b/>
                <w:bCs/>
              </w:rPr>
            </w:pPr>
            <w:r w:rsidRPr="006B7A28">
              <w:rPr>
                <w:rFonts w:ascii="Arial" w:hAnsi="Arial" w:cs="Arial"/>
              </w:rPr>
              <w:t>Ability to deal confidently with difficult situations and people</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9F16A62" w14:textId="77777777" w:rsidR="00D7482D" w:rsidRPr="006B7A28" w:rsidRDefault="00D7482D">
            <w:pPr>
              <w:spacing w:line="70" w:lineRule="atLeast"/>
              <w:jc w:val="center"/>
              <w:rPr>
                <w:rFonts w:ascii="Arial" w:hAnsi="Arial" w:cs="Arial"/>
                <w:b/>
                <w:bCs/>
              </w:rPr>
            </w:pPr>
          </w:p>
        </w:tc>
        <w:tc>
          <w:tcPr>
            <w:tcW w:w="11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D8AF1E5" w14:textId="493B9598" w:rsidR="00D7482D" w:rsidRPr="006B7A28" w:rsidRDefault="00607270">
            <w:pPr>
              <w:spacing w:line="70" w:lineRule="atLeast"/>
              <w:jc w:val="center"/>
              <w:rPr>
                <w:rFonts w:ascii="Arial" w:hAnsi="Arial" w:cs="Arial"/>
                <w:b/>
                <w:bCs/>
              </w:rPr>
            </w:pPr>
            <w:r w:rsidRPr="006B7A28">
              <w:rPr>
                <w:rFonts w:ascii="Arial" w:hAnsi="Arial" w:cs="Arial"/>
                <w:b/>
                <w:bCs/>
              </w:rPr>
              <w:t>x</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66E8BD3" w14:textId="77777777" w:rsidR="00D7482D" w:rsidRPr="006B7A28" w:rsidRDefault="00D7482D">
            <w:pPr>
              <w:spacing w:line="70" w:lineRule="atLeast"/>
              <w:jc w:val="center"/>
              <w:rPr>
                <w:rFonts w:ascii="Arial" w:hAnsi="Arial" w:cs="Arial"/>
                <w:b/>
                <w:bCs/>
              </w:rPr>
            </w:pPr>
          </w:p>
        </w:tc>
      </w:tr>
    </w:tbl>
    <w:p w14:paraId="356DE9C8" w14:textId="54AE7DB7" w:rsidR="00E5122F" w:rsidRPr="006B7A28" w:rsidRDefault="00E5122F" w:rsidP="00B53894">
      <w:pPr>
        <w:rPr>
          <w:rFonts w:ascii="Arial" w:hAnsi="Arial" w:cs="Arial"/>
          <w:b/>
        </w:rPr>
      </w:pPr>
    </w:p>
    <w:p w14:paraId="4519AA13" w14:textId="049E7785" w:rsidR="00E5122F" w:rsidRPr="006B7A28" w:rsidRDefault="00E5122F" w:rsidP="00B53894">
      <w:pPr>
        <w:rPr>
          <w:rFonts w:ascii="Arial" w:hAnsi="Arial" w:cs="Arial"/>
          <w:b/>
        </w:rPr>
      </w:pPr>
    </w:p>
    <w:p w14:paraId="531B8AD0" w14:textId="78DE1F3E" w:rsidR="00E5122F" w:rsidRPr="006B7A28" w:rsidRDefault="00C34CE7" w:rsidP="00B53894">
      <w:pPr>
        <w:rPr>
          <w:rFonts w:ascii="Arial" w:hAnsi="Arial" w:cs="Arial"/>
          <w:b/>
        </w:rPr>
      </w:pPr>
      <w:r w:rsidRPr="006B7A28">
        <w:rPr>
          <w:rFonts w:ascii="Arial" w:hAnsi="Arial" w:cs="Arial"/>
          <w:b/>
        </w:rPr>
        <w:t>Team Structure</w:t>
      </w:r>
    </w:p>
    <w:p w14:paraId="7C61894D" w14:textId="44DD51DF" w:rsidR="00C34CE7" w:rsidRPr="006B7A28" w:rsidRDefault="00C34CE7" w:rsidP="00B53894">
      <w:pPr>
        <w:rPr>
          <w:rFonts w:ascii="Arial" w:hAnsi="Arial" w:cs="Arial"/>
          <w:bCs/>
        </w:rPr>
      </w:pPr>
    </w:p>
    <w:p w14:paraId="799ABE6F" w14:textId="00A75EFD" w:rsidR="00C34CE7" w:rsidRPr="006B7A28" w:rsidRDefault="00C34CE7" w:rsidP="00B53894">
      <w:pPr>
        <w:rPr>
          <w:rFonts w:ascii="Arial" w:hAnsi="Arial" w:cs="Arial"/>
          <w:bCs/>
        </w:rPr>
      </w:pPr>
      <w:r w:rsidRPr="006B7A28">
        <w:rPr>
          <w:rFonts w:ascii="Arial" w:hAnsi="Arial" w:cs="Arial"/>
          <w:bCs/>
        </w:rPr>
        <w:t>Denotes team currently sited within</w:t>
      </w:r>
      <w:r w:rsidR="0085695D" w:rsidRPr="006B7A28">
        <w:rPr>
          <w:rFonts w:ascii="Arial" w:hAnsi="Arial" w:cs="Arial"/>
          <w:bCs/>
        </w:rPr>
        <w:t xml:space="preserve"> Stronger and Safer </w:t>
      </w:r>
      <w:r w:rsidR="004A48B4" w:rsidRPr="006B7A28">
        <w:rPr>
          <w:rFonts w:ascii="Arial" w:hAnsi="Arial" w:cs="Arial"/>
          <w:bCs/>
        </w:rPr>
        <w:t>Communities Department</w:t>
      </w:r>
    </w:p>
    <w:p w14:paraId="0A58204E" w14:textId="1C954C32" w:rsidR="00E5122F" w:rsidRPr="006B7A28" w:rsidRDefault="00507D9A" w:rsidP="00E5122F">
      <w:pPr>
        <w:autoSpaceDE w:val="0"/>
        <w:autoSpaceDN w:val="0"/>
        <w:adjustRightInd w:val="0"/>
        <w:rPr>
          <w:rFonts w:ascii="Arial" w:hAnsi="Arial" w:cs="Arial"/>
          <w:b/>
          <w:bCs/>
          <w:color w:val="000000"/>
          <w:sz w:val="36"/>
          <w:szCs w:val="36"/>
        </w:rPr>
        <w:sectPr w:rsidR="00E5122F" w:rsidRPr="006B7A28" w:rsidSect="007C7D20">
          <w:headerReference w:type="default" r:id="rId11"/>
          <w:footerReference w:type="default" r:id="rId12"/>
          <w:pgSz w:w="11906" w:h="16838" w:code="9"/>
          <w:pgMar w:top="1701" w:right="1559" w:bottom="1440" w:left="1797" w:header="709" w:footer="709" w:gutter="0"/>
          <w:cols w:space="708"/>
          <w:docGrid w:linePitch="360"/>
        </w:sectPr>
      </w:pPr>
      <w:r w:rsidRPr="006B7A28">
        <w:rPr>
          <w:rFonts w:ascii="Arial" w:hAnsi="Arial" w:cs="Arial"/>
          <w:noProof/>
        </w:rPr>
        <w:lastRenderedPageBreak/>
        <w:drawing>
          <wp:inline distT="0" distB="0" distL="0" distR="0" wp14:anchorId="2698E731" wp14:editId="67C17F8E">
            <wp:extent cx="5943600" cy="4914900"/>
            <wp:effectExtent l="19050" t="0" r="38100" b="0"/>
            <wp:docPr id="1201840117" name="Diagram 12018401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6A1E18" w:rsidRPr="006B7A28">
        <w:rPr>
          <w:rFonts w:ascii="Arial" w:hAnsi="Arial" w:cs="Arial"/>
          <w:b/>
          <w:bCs/>
          <w:color w:val="000000"/>
        </w:rPr>
        <w:br w:type="page"/>
      </w:r>
    </w:p>
    <w:p w14:paraId="7344FBF5" w14:textId="6A9D3DAC" w:rsidR="00B53894" w:rsidRPr="006B7A28" w:rsidRDefault="00B3662C" w:rsidP="00915B47">
      <w:pPr>
        <w:shd w:val="clear" w:color="auto" w:fill="FFFFFF"/>
        <w:rPr>
          <w:rFonts w:ascii="Arial" w:hAnsi="Arial" w:cs="Arial"/>
          <w:b/>
          <w:bCs/>
          <w:color w:val="000000"/>
          <w:sz w:val="36"/>
          <w:szCs w:val="36"/>
        </w:rPr>
      </w:pPr>
      <w:r w:rsidRPr="006B7A28">
        <w:rPr>
          <w:rFonts w:ascii="Arial" w:hAnsi="Arial" w:cs="Arial"/>
          <w:b/>
          <w:bCs/>
          <w:color w:val="000000"/>
          <w:sz w:val="36"/>
          <w:szCs w:val="36"/>
        </w:rPr>
        <w:lastRenderedPageBreak/>
        <w:t>Person Specification</w:t>
      </w:r>
    </w:p>
    <w:p w14:paraId="3882CAC9" w14:textId="77777777" w:rsidR="00B3662C" w:rsidRPr="006B7A28" w:rsidRDefault="00B3662C" w:rsidP="00915B47">
      <w:pPr>
        <w:shd w:val="clear" w:color="auto" w:fill="FFFFFF"/>
        <w:rPr>
          <w:rFonts w:ascii="Arial" w:hAnsi="Arial"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6B7A28" w14:paraId="256FE251" w14:textId="77777777" w:rsidTr="00397448">
        <w:trPr>
          <w:trHeight w:val="544"/>
        </w:trPr>
        <w:tc>
          <w:tcPr>
            <w:tcW w:w="4261" w:type="dxa"/>
            <w:shd w:val="clear" w:color="auto" w:fill="D9D9D9"/>
          </w:tcPr>
          <w:p w14:paraId="17A90824" w14:textId="77777777" w:rsidR="008E505D" w:rsidRPr="006B7A28" w:rsidRDefault="00B53894" w:rsidP="00B3662C">
            <w:pPr>
              <w:autoSpaceDE w:val="0"/>
              <w:autoSpaceDN w:val="0"/>
              <w:adjustRightInd w:val="0"/>
              <w:contextualSpacing/>
              <w:rPr>
                <w:rFonts w:ascii="Arial" w:hAnsi="Arial" w:cs="Arial"/>
                <w:b/>
                <w:bCs/>
              </w:rPr>
            </w:pPr>
            <w:r w:rsidRPr="006B7A28">
              <w:rPr>
                <w:rFonts w:ascii="Arial" w:hAnsi="Arial" w:cs="Arial"/>
                <w:b/>
                <w:bCs/>
              </w:rPr>
              <w:t xml:space="preserve"> Job Title:</w:t>
            </w:r>
          </w:p>
          <w:p w14:paraId="0CAA4056" w14:textId="411024BC" w:rsidR="00B53894" w:rsidRPr="006B7A28" w:rsidRDefault="008E505D" w:rsidP="00B3662C">
            <w:pPr>
              <w:autoSpaceDE w:val="0"/>
              <w:autoSpaceDN w:val="0"/>
              <w:adjustRightInd w:val="0"/>
              <w:contextualSpacing/>
              <w:rPr>
                <w:rFonts w:ascii="Arial" w:hAnsi="Arial" w:cs="Arial"/>
              </w:rPr>
            </w:pPr>
            <w:r w:rsidRPr="006B7A28">
              <w:rPr>
                <w:rFonts w:ascii="Arial" w:hAnsi="Arial" w:cs="Arial"/>
              </w:rPr>
              <w:t xml:space="preserve">Community Ambassador </w:t>
            </w:r>
            <w:r w:rsidR="0023403D" w:rsidRPr="006B7A28">
              <w:rPr>
                <w:rFonts w:ascii="Arial" w:hAnsi="Arial" w:cs="Arial"/>
              </w:rPr>
              <w:t xml:space="preserve">Project officer </w:t>
            </w:r>
            <w:r w:rsidR="00B53894" w:rsidRPr="006B7A28">
              <w:rPr>
                <w:rFonts w:ascii="Arial" w:hAnsi="Arial" w:cs="Arial"/>
              </w:rPr>
              <w:t xml:space="preserve"> </w:t>
            </w:r>
          </w:p>
        </w:tc>
        <w:tc>
          <w:tcPr>
            <w:tcW w:w="4494" w:type="dxa"/>
            <w:shd w:val="clear" w:color="auto" w:fill="D9D9D9"/>
          </w:tcPr>
          <w:p w14:paraId="6E7B3C48" w14:textId="77777777" w:rsidR="00116692" w:rsidRPr="006B7A28" w:rsidRDefault="00B53894" w:rsidP="00B3662C">
            <w:pPr>
              <w:autoSpaceDE w:val="0"/>
              <w:autoSpaceDN w:val="0"/>
              <w:adjustRightInd w:val="0"/>
              <w:contextualSpacing/>
              <w:rPr>
                <w:rFonts w:ascii="Arial" w:hAnsi="Arial" w:cs="Arial"/>
                <w:bCs/>
              </w:rPr>
            </w:pPr>
            <w:r w:rsidRPr="006B7A28">
              <w:rPr>
                <w:rFonts w:ascii="Arial" w:hAnsi="Arial" w:cs="Arial"/>
                <w:b/>
                <w:bCs/>
              </w:rPr>
              <w:t>Grade</w:t>
            </w:r>
            <w:r w:rsidRPr="006B7A28">
              <w:rPr>
                <w:rFonts w:ascii="Arial" w:hAnsi="Arial" w:cs="Arial"/>
                <w:bCs/>
              </w:rPr>
              <w:t>:</w:t>
            </w:r>
          </w:p>
          <w:p w14:paraId="48404224" w14:textId="546DC355" w:rsidR="009229CA" w:rsidRPr="006B7A28" w:rsidRDefault="00116692" w:rsidP="009229CA">
            <w:pPr>
              <w:autoSpaceDE w:val="0"/>
              <w:autoSpaceDN w:val="0"/>
              <w:adjustRightInd w:val="0"/>
              <w:rPr>
                <w:rFonts w:ascii="Arial" w:hAnsi="Arial" w:cs="Arial"/>
                <w:bCs/>
              </w:rPr>
            </w:pPr>
            <w:r w:rsidRPr="006B7A28">
              <w:rPr>
                <w:rFonts w:ascii="Arial" w:hAnsi="Arial" w:cs="Arial"/>
                <w:bCs/>
              </w:rPr>
              <w:t>SO1</w:t>
            </w:r>
            <w:r w:rsidR="009229CA">
              <w:rPr>
                <w:rFonts w:ascii="Arial" w:hAnsi="Arial" w:cs="Arial"/>
                <w:bCs/>
              </w:rPr>
              <w:t xml:space="preserve"> </w:t>
            </w:r>
            <w:r w:rsidR="009229CA" w:rsidRPr="006B7A28">
              <w:rPr>
                <w:rFonts w:ascii="Arial" w:hAnsi="Arial" w:cs="Arial"/>
                <w:bCs/>
              </w:rPr>
              <w:t>(Full time, £30,954 - £37,510)</w:t>
            </w:r>
          </w:p>
          <w:p w14:paraId="7A72E95F" w14:textId="6436370B" w:rsidR="00B53894" w:rsidRPr="006B7A28" w:rsidRDefault="00B53894" w:rsidP="00B3662C">
            <w:pPr>
              <w:autoSpaceDE w:val="0"/>
              <w:autoSpaceDN w:val="0"/>
              <w:adjustRightInd w:val="0"/>
              <w:contextualSpacing/>
              <w:rPr>
                <w:rFonts w:ascii="Arial" w:hAnsi="Arial" w:cs="Arial"/>
                <w:bCs/>
              </w:rPr>
            </w:pPr>
          </w:p>
        </w:tc>
      </w:tr>
      <w:tr w:rsidR="00B53894" w:rsidRPr="006B7A28" w14:paraId="203187B0" w14:textId="77777777" w:rsidTr="0049147F">
        <w:trPr>
          <w:trHeight w:val="493"/>
        </w:trPr>
        <w:tc>
          <w:tcPr>
            <w:tcW w:w="4261" w:type="dxa"/>
            <w:shd w:val="clear" w:color="auto" w:fill="D9D9D9"/>
          </w:tcPr>
          <w:p w14:paraId="17BDF42C" w14:textId="77777777" w:rsidR="00B53894" w:rsidRPr="006B7A28" w:rsidRDefault="00B53894" w:rsidP="00B53894">
            <w:pPr>
              <w:autoSpaceDE w:val="0"/>
              <w:autoSpaceDN w:val="0"/>
              <w:adjustRightInd w:val="0"/>
              <w:contextualSpacing/>
              <w:rPr>
                <w:rFonts w:ascii="Arial" w:hAnsi="Arial" w:cs="Arial"/>
                <w:b/>
                <w:bCs/>
              </w:rPr>
            </w:pPr>
            <w:r w:rsidRPr="006B7A28">
              <w:rPr>
                <w:rFonts w:ascii="Arial" w:hAnsi="Arial" w:cs="Arial"/>
                <w:b/>
                <w:bCs/>
              </w:rPr>
              <w:t xml:space="preserve">Section: </w:t>
            </w:r>
          </w:p>
          <w:p w14:paraId="5049FA31" w14:textId="48A60F3D" w:rsidR="00116692" w:rsidRPr="006B7A28" w:rsidRDefault="00116692" w:rsidP="00B53894">
            <w:pPr>
              <w:autoSpaceDE w:val="0"/>
              <w:autoSpaceDN w:val="0"/>
              <w:adjustRightInd w:val="0"/>
              <w:contextualSpacing/>
              <w:rPr>
                <w:rFonts w:ascii="Arial" w:hAnsi="Arial" w:cs="Arial"/>
              </w:rPr>
            </w:pPr>
            <w:r w:rsidRPr="006B7A28">
              <w:rPr>
                <w:rFonts w:ascii="Arial" w:hAnsi="Arial" w:cs="Arial"/>
              </w:rPr>
              <w:t xml:space="preserve">Community and Partnerships, Customers and Partnerships </w:t>
            </w:r>
          </w:p>
        </w:tc>
        <w:tc>
          <w:tcPr>
            <w:tcW w:w="4494" w:type="dxa"/>
            <w:shd w:val="clear" w:color="auto" w:fill="D9D9D9"/>
          </w:tcPr>
          <w:p w14:paraId="0952A8C3" w14:textId="77777777" w:rsidR="00B53894" w:rsidRPr="006B7A28" w:rsidRDefault="00B53894" w:rsidP="00B53894">
            <w:pPr>
              <w:autoSpaceDE w:val="0"/>
              <w:autoSpaceDN w:val="0"/>
              <w:adjustRightInd w:val="0"/>
              <w:contextualSpacing/>
              <w:rPr>
                <w:rFonts w:ascii="Arial" w:hAnsi="Arial" w:cs="Arial"/>
                <w:bCs/>
              </w:rPr>
            </w:pPr>
            <w:r w:rsidRPr="006B7A28">
              <w:rPr>
                <w:rFonts w:ascii="Arial" w:hAnsi="Arial" w:cs="Arial"/>
                <w:b/>
                <w:bCs/>
              </w:rPr>
              <w:t>D</w:t>
            </w:r>
            <w:r w:rsidR="00970B89" w:rsidRPr="006B7A28">
              <w:rPr>
                <w:rFonts w:ascii="Arial" w:hAnsi="Arial" w:cs="Arial"/>
                <w:b/>
                <w:bCs/>
              </w:rPr>
              <w:t>irectorate</w:t>
            </w:r>
            <w:r w:rsidRPr="006B7A28">
              <w:rPr>
                <w:rFonts w:ascii="Arial" w:hAnsi="Arial" w:cs="Arial"/>
                <w:b/>
                <w:bCs/>
              </w:rPr>
              <w:t>:</w:t>
            </w:r>
            <w:r w:rsidRPr="006B7A28">
              <w:rPr>
                <w:rFonts w:ascii="Arial" w:hAnsi="Arial" w:cs="Arial"/>
                <w:bCs/>
              </w:rPr>
              <w:t xml:space="preserve"> </w:t>
            </w:r>
          </w:p>
          <w:p w14:paraId="41100F8E" w14:textId="37551133" w:rsidR="00116692" w:rsidRPr="006B7A28" w:rsidRDefault="00116692" w:rsidP="00B53894">
            <w:pPr>
              <w:autoSpaceDE w:val="0"/>
              <w:autoSpaceDN w:val="0"/>
              <w:adjustRightInd w:val="0"/>
              <w:contextualSpacing/>
              <w:rPr>
                <w:rFonts w:ascii="Arial" w:hAnsi="Arial" w:cs="Arial"/>
                <w:bCs/>
              </w:rPr>
            </w:pPr>
            <w:r w:rsidRPr="006B7A28">
              <w:rPr>
                <w:rFonts w:ascii="Arial" w:hAnsi="Arial" w:cs="Arial"/>
                <w:bCs/>
              </w:rPr>
              <w:t xml:space="preserve">Chief Executive Directorate </w:t>
            </w:r>
          </w:p>
        </w:tc>
      </w:tr>
      <w:tr w:rsidR="00B53894" w:rsidRPr="006B7A28" w14:paraId="74440742" w14:textId="77777777" w:rsidTr="0049147F">
        <w:trPr>
          <w:trHeight w:val="543"/>
        </w:trPr>
        <w:tc>
          <w:tcPr>
            <w:tcW w:w="4261" w:type="dxa"/>
            <w:shd w:val="clear" w:color="auto" w:fill="D9D9D9"/>
          </w:tcPr>
          <w:p w14:paraId="6ADFE396" w14:textId="77777777" w:rsidR="00B53894" w:rsidRPr="006B7A28" w:rsidRDefault="00B53894" w:rsidP="00B53894">
            <w:pPr>
              <w:autoSpaceDE w:val="0"/>
              <w:autoSpaceDN w:val="0"/>
              <w:adjustRightInd w:val="0"/>
              <w:contextualSpacing/>
              <w:rPr>
                <w:rFonts w:ascii="Arial" w:hAnsi="Arial" w:cs="Arial"/>
                <w:b/>
                <w:bCs/>
              </w:rPr>
            </w:pPr>
            <w:r w:rsidRPr="006B7A28">
              <w:rPr>
                <w:rFonts w:ascii="Arial" w:hAnsi="Arial" w:cs="Arial"/>
                <w:b/>
                <w:bCs/>
              </w:rPr>
              <w:t>Responsible to:</w:t>
            </w:r>
          </w:p>
          <w:p w14:paraId="272F4142" w14:textId="667FA089" w:rsidR="00116692" w:rsidRPr="006B7A28" w:rsidRDefault="00116692" w:rsidP="00B53894">
            <w:pPr>
              <w:autoSpaceDE w:val="0"/>
              <w:autoSpaceDN w:val="0"/>
              <w:adjustRightInd w:val="0"/>
              <w:contextualSpacing/>
              <w:rPr>
                <w:rFonts w:ascii="Arial" w:hAnsi="Arial" w:cs="Arial"/>
              </w:rPr>
            </w:pPr>
            <w:r w:rsidRPr="006B7A28">
              <w:rPr>
                <w:rFonts w:ascii="Arial" w:hAnsi="Arial" w:cs="Arial"/>
              </w:rPr>
              <w:t xml:space="preserve">Community Engagement Manager </w:t>
            </w:r>
          </w:p>
        </w:tc>
        <w:tc>
          <w:tcPr>
            <w:tcW w:w="4494" w:type="dxa"/>
            <w:shd w:val="clear" w:color="auto" w:fill="D9D9D9"/>
          </w:tcPr>
          <w:p w14:paraId="02C79841" w14:textId="77777777" w:rsidR="00B53894" w:rsidRPr="006B7A28" w:rsidRDefault="00B53894" w:rsidP="00B53894">
            <w:pPr>
              <w:autoSpaceDE w:val="0"/>
              <w:autoSpaceDN w:val="0"/>
              <w:adjustRightInd w:val="0"/>
              <w:contextualSpacing/>
              <w:rPr>
                <w:rFonts w:ascii="Arial" w:hAnsi="Arial" w:cs="Arial"/>
                <w:b/>
                <w:bCs/>
              </w:rPr>
            </w:pPr>
            <w:r w:rsidRPr="006B7A28">
              <w:rPr>
                <w:rFonts w:ascii="Arial" w:hAnsi="Arial" w:cs="Arial"/>
                <w:b/>
                <w:bCs/>
              </w:rPr>
              <w:t>Responsible for:</w:t>
            </w:r>
          </w:p>
          <w:p w14:paraId="5AE73E0B" w14:textId="4AFEB620" w:rsidR="0004227A" w:rsidRPr="006B7A28" w:rsidRDefault="0004227A" w:rsidP="00B53894">
            <w:pPr>
              <w:autoSpaceDE w:val="0"/>
              <w:autoSpaceDN w:val="0"/>
              <w:adjustRightInd w:val="0"/>
              <w:contextualSpacing/>
              <w:rPr>
                <w:rFonts w:ascii="Arial" w:hAnsi="Arial" w:cs="Arial"/>
                <w:b/>
                <w:bCs/>
              </w:rPr>
            </w:pPr>
            <w:r w:rsidRPr="006B7A28">
              <w:rPr>
                <w:rFonts w:ascii="Arial" w:hAnsi="Arial" w:cs="Arial"/>
              </w:rPr>
              <w:t>Community Ambassadors</w:t>
            </w:r>
            <w:r w:rsidRPr="006B7A28">
              <w:rPr>
                <w:rFonts w:ascii="Arial" w:hAnsi="Arial" w:cs="Arial"/>
                <w:b/>
                <w:bCs/>
              </w:rPr>
              <w:t xml:space="preserve"> </w:t>
            </w:r>
            <w:r w:rsidR="002822B0" w:rsidRPr="006B7A28">
              <w:rPr>
                <w:rFonts w:ascii="Arial" w:hAnsi="Arial" w:cs="Arial"/>
              </w:rPr>
              <w:t>(volunteers)</w:t>
            </w:r>
          </w:p>
        </w:tc>
      </w:tr>
      <w:tr w:rsidR="00B53894" w:rsidRPr="006B7A28" w14:paraId="561F5C94" w14:textId="77777777" w:rsidTr="00397448">
        <w:trPr>
          <w:trHeight w:val="477"/>
        </w:trPr>
        <w:tc>
          <w:tcPr>
            <w:tcW w:w="4261" w:type="dxa"/>
            <w:shd w:val="clear" w:color="auto" w:fill="D9D9D9"/>
          </w:tcPr>
          <w:p w14:paraId="4F5A1D61" w14:textId="77777777" w:rsidR="00B53894" w:rsidRPr="006B7A28" w:rsidRDefault="00B53894" w:rsidP="00B53894">
            <w:pPr>
              <w:autoSpaceDE w:val="0"/>
              <w:autoSpaceDN w:val="0"/>
              <w:adjustRightInd w:val="0"/>
              <w:contextualSpacing/>
              <w:rPr>
                <w:rFonts w:ascii="Arial" w:hAnsi="Arial" w:cs="Arial"/>
                <w:b/>
                <w:bCs/>
              </w:rPr>
            </w:pPr>
            <w:r w:rsidRPr="006B7A28">
              <w:rPr>
                <w:rFonts w:ascii="Arial" w:hAnsi="Arial" w:cs="Arial"/>
                <w:b/>
                <w:bCs/>
              </w:rPr>
              <w:t>Post Number/s:</w:t>
            </w:r>
          </w:p>
          <w:p w14:paraId="70D751F4" w14:textId="609E0E0C" w:rsidR="0004227A" w:rsidRPr="006B7A28" w:rsidRDefault="0004227A" w:rsidP="00B53894">
            <w:pPr>
              <w:autoSpaceDE w:val="0"/>
              <w:autoSpaceDN w:val="0"/>
              <w:adjustRightInd w:val="0"/>
              <w:contextualSpacing/>
              <w:rPr>
                <w:rFonts w:ascii="Arial" w:hAnsi="Arial" w:cs="Arial"/>
              </w:rPr>
            </w:pPr>
          </w:p>
        </w:tc>
        <w:tc>
          <w:tcPr>
            <w:tcW w:w="4494" w:type="dxa"/>
            <w:shd w:val="clear" w:color="auto" w:fill="D9D9D9"/>
          </w:tcPr>
          <w:p w14:paraId="7AA08BF4" w14:textId="77777777" w:rsidR="00B53894" w:rsidRPr="006B7A28" w:rsidRDefault="00B3662C" w:rsidP="00802B8D">
            <w:pPr>
              <w:autoSpaceDE w:val="0"/>
              <w:autoSpaceDN w:val="0"/>
              <w:adjustRightInd w:val="0"/>
              <w:contextualSpacing/>
              <w:rPr>
                <w:rFonts w:ascii="Arial" w:hAnsi="Arial" w:cs="Arial"/>
                <w:b/>
                <w:bCs/>
              </w:rPr>
            </w:pPr>
            <w:r w:rsidRPr="006B7A28">
              <w:rPr>
                <w:rFonts w:ascii="Arial" w:hAnsi="Arial" w:cs="Arial"/>
                <w:b/>
                <w:bCs/>
              </w:rPr>
              <w:t xml:space="preserve">Last Review </w:t>
            </w:r>
            <w:r w:rsidR="00B53894" w:rsidRPr="006B7A28">
              <w:rPr>
                <w:rFonts w:ascii="Arial" w:hAnsi="Arial" w:cs="Arial"/>
                <w:b/>
                <w:bCs/>
              </w:rPr>
              <w:t>Date</w:t>
            </w:r>
            <w:r w:rsidR="00324D3D" w:rsidRPr="006B7A28">
              <w:rPr>
                <w:rFonts w:ascii="Arial" w:hAnsi="Arial" w:cs="Arial"/>
                <w:b/>
                <w:bCs/>
              </w:rPr>
              <w:t>:</w:t>
            </w:r>
            <w:r w:rsidRPr="006B7A28">
              <w:rPr>
                <w:rFonts w:ascii="Arial" w:hAnsi="Arial" w:cs="Arial"/>
                <w:b/>
                <w:bCs/>
              </w:rPr>
              <w:t xml:space="preserve"> </w:t>
            </w:r>
          </w:p>
          <w:p w14:paraId="0F6FFBE6" w14:textId="7E3DAD80" w:rsidR="0004227A" w:rsidRPr="006B7A28" w:rsidRDefault="0004227A" w:rsidP="00802B8D">
            <w:pPr>
              <w:autoSpaceDE w:val="0"/>
              <w:autoSpaceDN w:val="0"/>
              <w:adjustRightInd w:val="0"/>
              <w:contextualSpacing/>
              <w:rPr>
                <w:rFonts w:ascii="Arial" w:hAnsi="Arial" w:cs="Arial"/>
              </w:rPr>
            </w:pPr>
            <w:r w:rsidRPr="006B7A28">
              <w:rPr>
                <w:rFonts w:ascii="Arial" w:hAnsi="Arial" w:cs="Arial"/>
              </w:rPr>
              <w:t>September 2021</w:t>
            </w:r>
          </w:p>
        </w:tc>
      </w:tr>
    </w:tbl>
    <w:p w14:paraId="0C2F722F" w14:textId="77777777" w:rsidR="00BB4DD8" w:rsidRPr="006B7A28" w:rsidRDefault="00BB4DD8">
      <w:pPr>
        <w:rPr>
          <w:rFonts w:ascii="Arial" w:hAnsi="Arial" w:cs="Arial"/>
        </w:rPr>
      </w:pPr>
    </w:p>
    <w:p w14:paraId="36B19CA3" w14:textId="77777777" w:rsidR="00BB4DD8" w:rsidRPr="006B7A28" w:rsidRDefault="00AB7915">
      <w:pPr>
        <w:rPr>
          <w:rFonts w:ascii="Arial" w:hAnsi="Arial" w:cs="Arial"/>
          <w:sz w:val="12"/>
          <w:szCs w:val="12"/>
        </w:rPr>
      </w:pPr>
      <w:r w:rsidRPr="006B7A28">
        <w:rPr>
          <w:rFonts w:ascii="Arial" w:hAnsi="Arial" w:cs="Arial"/>
          <w:sz w:val="12"/>
          <w:szCs w:val="12"/>
        </w:rPr>
        <w:t xml:space="preserve"> </w:t>
      </w:r>
    </w:p>
    <w:tbl>
      <w:tblPr>
        <w:tblW w:w="9923" w:type="dxa"/>
        <w:tblInd w:w="-694" w:type="dxa"/>
        <w:shd w:val="clear" w:color="auto" w:fill="FFFFFF"/>
        <w:tblCellMar>
          <w:top w:w="15" w:type="dxa"/>
          <w:left w:w="15" w:type="dxa"/>
          <w:bottom w:w="15" w:type="dxa"/>
          <w:right w:w="15" w:type="dxa"/>
        </w:tblCellMar>
        <w:tblLook w:val="04A0" w:firstRow="1" w:lastRow="0" w:firstColumn="1" w:lastColumn="0" w:noHBand="0" w:noVBand="1"/>
      </w:tblPr>
      <w:tblGrid>
        <w:gridCol w:w="8479"/>
        <w:gridCol w:w="1444"/>
      </w:tblGrid>
      <w:tr w:rsidR="00343CED" w:rsidRPr="006B7A28" w14:paraId="4C6A4067" w14:textId="77777777" w:rsidTr="00576052">
        <w:trPr>
          <w:trHeight w:val="548"/>
        </w:trPr>
        <w:tc>
          <w:tcPr>
            <w:tcW w:w="8487" w:type="dxa"/>
            <w:tcBorders>
              <w:top w:val="single" w:sz="8" w:space="0" w:color="000000"/>
              <w:left w:val="single" w:sz="8" w:space="0" w:color="000000"/>
              <w:bottom w:val="single" w:sz="8" w:space="0" w:color="000000"/>
              <w:right w:val="single" w:sz="8" w:space="0" w:color="000000"/>
            </w:tcBorders>
            <w:shd w:val="clear" w:color="auto" w:fill="D9D9D9"/>
            <w:hideMark/>
          </w:tcPr>
          <w:p w14:paraId="56D2F287" w14:textId="77777777" w:rsidR="00343CED" w:rsidRPr="006B7A28" w:rsidRDefault="00B3662C" w:rsidP="00343CED">
            <w:pPr>
              <w:rPr>
                <w:rFonts w:ascii="Arial" w:hAnsi="Arial" w:cs="Arial"/>
              </w:rPr>
            </w:pPr>
            <w:r w:rsidRPr="006B7A28">
              <w:rPr>
                <w:rFonts w:ascii="Arial" w:hAnsi="Arial" w:cs="Arial"/>
                <w:b/>
                <w:bCs/>
              </w:rPr>
              <w:t xml:space="preserve">Person Specification </w:t>
            </w:r>
            <w:r w:rsidR="00343CED" w:rsidRPr="006B7A28">
              <w:rPr>
                <w:rFonts w:ascii="Arial" w:hAnsi="Arial" w:cs="Arial"/>
                <w:b/>
                <w:bCs/>
              </w:rPr>
              <w:t>Requirements</w:t>
            </w:r>
          </w:p>
          <w:p w14:paraId="75AF12A9" w14:textId="77777777" w:rsidR="00343CED" w:rsidRPr="006B7A28" w:rsidRDefault="00343CED" w:rsidP="00343CED">
            <w:pPr>
              <w:rPr>
                <w:rFonts w:ascii="Arial" w:hAnsi="Arial" w:cs="Arial"/>
              </w:rPr>
            </w:pPr>
          </w:p>
        </w:tc>
        <w:tc>
          <w:tcPr>
            <w:tcW w:w="1436" w:type="dxa"/>
            <w:tcBorders>
              <w:top w:val="single" w:sz="8" w:space="0" w:color="000000"/>
              <w:bottom w:val="single" w:sz="8" w:space="0" w:color="000000"/>
              <w:right w:val="single" w:sz="8" w:space="0" w:color="000000"/>
            </w:tcBorders>
            <w:shd w:val="clear" w:color="auto" w:fill="D9D9D9"/>
            <w:hideMark/>
          </w:tcPr>
          <w:p w14:paraId="586BD3A1" w14:textId="77777777" w:rsidR="00407E7C" w:rsidRPr="006B7A28" w:rsidRDefault="00343CED" w:rsidP="00407E7C">
            <w:pPr>
              <w:jc w:val="center"/>
              <w:rPr>
                <w:rFonts w:ascii="Arial" w:hAnsi="Arial" w:cs="Arial"/>
                <w:b/>
                <w:bCs/>
              </w:rPr>
            </w:pPr>
            <w:r w:rsidRPr="006B7A28">
              <w:rPr>
                <w:rFonts w:ascii="Arial" w:hAnsi="Arial" w:cs="Arial"/>
                <w:b/>
                <w:bCs/>
              </w:rPr>
              <w:t xml:space="preserve">Assessed by </w:t>
            </w:r>
          </w:p>
          <w:p w14:paraId="3BA2B99B" w14:textId="77777777" w:rsidR="00407E7C" w:rsidRPr="006B7A28" w:rsidRDefault="00343CED" w:rsidP="00407E7C">
            <w:pPr>
              <w:jc w:val="center"/>
              <w:rPr>
                <w:rFonts w:ascii="Arial" w:hAnsi="Arial" w:cs="Arial"/>
                <w:b/>
                <w:bCs/>
              </w:rPr>
            </w:pPr>
            <w:r w:rsidRPr="006B7A28">
              <w:rPr>
                <w:rFonts w:ascii="Arial" w:hAnsi="Arial" w:cs="Arial"/>
                <w:b/>
                <w:bCs/>
              </w:rPr>
              <w:t>A</w:t>
            </w:r>
            <w:r w:rsidR="00407E7C" w:rsidRPr="006B7A28">
              <w:rPr>
                <w:rFonts w:ascii="Arial" w:hAnsi="Arial" w:cs="Arial"/>
                <w:b/>
                <w:bCs/>
              </w:rPr>
              <w:t xml:space="preserve"> </w:t>
            </w:r>
          </w:p>
          <w:p w14:paraId="6CB73B49" w14:textId="1D36AB80" w:rsidR="00343CED" w:rsidRPr="006B7A28" w:rsidRDefault="00343CED" w:rsidP="00407E7C">
            <w:pPr>
              <w:jc w:val="center"/>
              <w:rPr>
                <w:rFonts w:ascii="Arial" w:hAnsi="Arial" w:cs="Arial"/>
              </w:rPr>
            </w:pPr>
            <w:r w:rsidRPr="006B7A28">
              <w:rPr>
                <w:rFonts w:ascii="Arial" w:hAnsi="Arial" w:cs="Arial"/>
                <w:b/>
                <w:bCs/>
              </w:rPr>
              <w:t xml:space="preserve"> &amp; I/ T/ C</w:t>
            </w:r>
            <w:r w:rsidR="00407E7C" w:rsidRPr="006B7A28">
              <w:rPr>
                <w:rFonts w:ascii="Arial" w:hAnsi="Arial" w:cs="Arial"/>
                <w:b/>
                <w:bCs/>
              </w:rPr>
              <w:t xml:space="preserve"> (see below for explanation)</w:t>
            </w:r>
          </w:p>
        </w:tc>
      </w:tr>
      <w:tr w:rsidR="00343CED" w:rsidRPr="006B7A28" w14:paraId="571643B3"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23358404" w14:textId="77777777" w:rsidR="00343CED" w:rsidRPr="006B7A28" w:rsidRDefault="00343CED" w:rsidP="00343CED">
            <w:pPr>
              <w:spacing w:line="70" w:lineRule="atLeast"/>
              <w:rPr>
                <w:rFonts w:ascii="Arial" w:hAnsi="Arial" w:cs="Arial"/>
              </w:rPr>
            </w:pPr>
            <w:r w:rsidRPr="006B7A28">
              <w:rPr>
                <w:rFonts w:ascii="Arial" w:hAnsi="Arial" w:cs="Arial"/>
                <w:b/>
                <w:bCs/>
              </w:rPr>
              <w:t xml:space="preserve">Knowledge </w:t>
            </w:r>
          </w:p>
        </w:tc>
      </w:tr>
      <w:tr w:rsidR="00343CED" w:rsidRPr="006B7A28" w14:paraId="128807C1"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C30175A" w14:textId="5E353942" w:rsidR="00343CED" w:rsidRPr="006B7A28" w:rsidRDefault="00BD658D" w:rsidP="00343CED">
            <w:pPr>
              <w:rPr>
                <w:rFonts w:ascii="Arial" w:hAnsi="Arial" w:cs="Arial"/>
                <w:lang w:val="en-US"/>
              </w:rPr>
            </w:pPr>
            <w:r w:rsidRPr="006B7A28">
              <w:rPr>
                <w:rFonts w:ascii="Arial" w:hAnsi="Arial" w:cs="Arial"/>
                <w:lang w:val="en-US"/>
              </w:rPr>
              <w:t>A knowledge of the social housing sector and the services provided by</w:t>
            </w:r>
            <w:r w:rsidR="00164276" w:rsidRPr="006B7A28">
              <w:rPr>
                <w:rFonts w:ascii="Arial" w:hAnsi="Arial" w:cs="Arial"/>
                <w:lang w:val="en-US"/>
              </w:rPr>
              <w:t xml:space="preserve"> social housing</w:t>
            </w:r>
            <w:r w:rsidRPr="006B7A28">
              <w:rPr>
                <w:rFonts w:ascii="Arial" w:hAnsi="Arial" w:cs="Arial"/>
                <w:lang w:val="en-US"/>
              </w:rPr>
              <w:t xml:space="preserve"> landlords in particular. </w:t>
            </w:r>
          </w:p>
        </w:tc>
        <w:tc>
          <w:tcPr>
            <w:tcW w:w="1436" w:type="dxa"/>
            <w:tcBorders>
              <w:bottom w:val="single" w:sz="8" w:space="0" w:color="000000"/>
              <w:right w:val="single" w:sz="8" w:space="0" w:color="000000"/>
            </w:tcBorders>
            <w:shd w:val="clear" w:color="auto" w:fill="FFFFFF"/>
          </w:tcPr>
          <w:p w14:paraId="2BFC8BB2" w14:textId="7B9D88DF" w:rsidR="00343CED" w:rsidRPr="006B7A28" w:rsidRDefault="009030DF" w:rsidP="00343CED">
            <w:pPr>
              <w:spacing w:line="70" w:lineRule="atLeast"/>
              <w:jc w:val="center"/>
              <w:rPr>
                <w:rFonts w:ascii="Arial" w:hAnsi="Arial" w:cs="Arial"/>
              </w:rPr>
            </w:pPr>
            <w:r w:rsidRPr="006B7A28">
              <w:rPr>
                <w:rFonts w:ascii="Arial" w:hAnsi="Arial" w:cs="Arial"/>
              </w:rPr>
              <w:t>A/I</w:t>
            </w:r>
          </w:p>
        </w:tc>
      </w:tr>
      <w:tr w:rsidR="00220D8B" w:rsidRPr="006B7A28" w14:paraId="0242FD24"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DD34974" w14:textId="0FA721BD" w:rsidR="00220D8B" w:rsidRPr="006B7A28" w:rsidRDefault="00220D8B" w:rsidP="00343CED">
            <w:pPr>
              <w:rPr>
                <w:rFonts w:ascii="Arial" w:hAnsi="Arial" w:cs="Arial"/>
                <w:lang w:val="en-US"/>
              </w:rPr>
            </w:pPr>
            <w:r w:rsidRPr="006B7A28">
              <w:rPr>
                <w:rFonts w:ascii="Arial" w:hAnsi="Arial" w:cs="Arial"/>
              </w:rPr>
              <w:t>Clear understanding of the role of volunteers and their impact within an organisation</w:t>
            </w:r>
            <w:r w:rsidR="00576052" w:rsidRPr="006B7A28">
              <w:rPr>
                <w:rFonts w:ascii="Arial" w:hAnsi="Arial" w:cs="Arial"/>
              </w:rPr>
              <w:t>.</w:t>
            </w:r>
            <w:r w:rsidRPr="006B7A28">
              <w:rPr>
                <w:rFonts w:ascii="Arial" w:hAnsi="Arial" w:cs="Arial"/>
              </w:rPr>
              <w:t xml:space="preserve"> </w:t>
            </w:r>
          </w:p>
        </w:tc>
        <w:tc>
          <w:tcPr>
            <w:tcW w:w="1436" w:type="dxa"/>
            <w:tcBorders>
              <w:bottom w:val="single" w:sz="8" w:space="0" w:color="000000"/>
              <w:right w:val="single" w:sz="8" w:space="0" w:color="000000"/>
            </w:tcBorders>
            <w:shd w:val="clear" w:color="auto" w:fill="FFFFFF"/>
          </w:tcPr>
          <w:p w14:paraId="3DB5CB3F" w14:textId="0084D575" w:rsidR="00220D8B" w:rsidRPr="006B7A28" w:rsidRDefault="00220D8B" w:rsidP="00343CED">
            <w:pPr>
              <w:spacing w:line="70" w:lineRule="atLeast"/>
              <w:jc w:val="center"/>
              <w:rPr>
                <w:rFonts w:ascii="Arial" w:hAnsi="Arial" w:cs="Arial"/>
              </w:rPr>
            </w:pPr>
            <w:r w:rsidRPr="006B7A28">
              <w:rPr>
                <w:rFonts w:ascii="Arial" w:hAnsi="Arial" w:cs="Arial"/>
              </w:rPr>
              <w:t>A/I</w:t>
            </w:r>
          </w:p>
        </w:tc>
      </w:tr>
      <w:tr w:rsidR="00343CED" w:rsidRPr="006B7A28" w14:paraId="6F668533"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79E33A9" w14:textId="12F9A729" w:rsidR="00343CED" w:rsidRPr="006B7A28" w:rsidRDefault="00F958B1" w:rsidP="00343CED">
            <w:pPr>
              <w:rPr>
                <w:rFonts w:ascii="Arial" w:hAnsi="Arial" w:cs="Arial"/>
              </w:rPr>
            </w:pPr>
            <w:r w:rsidRPr="006B7A28">
              <w:rPr>
                <w:rFonts w:ascii="Arial" w:hAnsi="Arial" w:cs="Arial"/>
                <w:lang w:val="en-US"/>
              </w:rPr>
              <w:t xml:space="preserve">Knowledge of local government structures and role of local ward </w:t>
            </w:r>
            <w:r w:rsidR="00FF30A2" w:rsidRPr="006B7A28">
              <w:rPr>
                <w:rFonts w:ascii="Arial" w:hAnsi="Arial" w:cs="Arial"/>
                <w:lang w:val="en-US"/>
              </w:rPr>
              <w:t>Councilors</w:t>
            </w:r>
            <w:r w:rsidR="00576052" w:rsidRPr="006B7A28">
              <w:rPr>
                <w:rFonts w:ascii="Arial" w:hAnsi="Arial" w:cs="Arial"/>
                <w:lang w:val="en-US"/>
              </w:rPr>
              <w:t>.</w:t>
            </w:r>
          </w:p>
        </w:tc>
        <w:tc>
          <w:tcPr>
            <w:tcW w:w="1436" w:type="dxa"/>
            <w:tcBorders>
              <w:bottom w:val="single" w:sz="8" w:space="0" w:color="000000"/>
              <w:right w:val="single" w:sz="8" w:space="0" w:color="000000"/>
            </w:tcBorders>
            <w:shd w:val="clear" w:color="auto" w:fill="FFFFFF"/>
          </w:tcPr>
          <w:p w14:paraId="5B3084E1" w14:textId="4797901C" w:rsidR="00343CED" w:rsidRPr="006B7A28" w:rsidRDefault="002A073A" w:rsidP="00343CED">
            <w:pPr>
              <w:spacing w:line="70" w:lineRule="atLeast"/>
              <w:jc w:val="center"/>
              <w:rPr>
                <w:rFonts w:ascii="Arial" w:hAnsi="Arial" w:cs="Arial"/>
              </w:rPr>
            </w:pPr>
            <w:r w:rsidRPr="006B7A28">
              <w:rPr>
                <w:rFonts w:ascii="Arial" w:hAnsi="Arial" w:cs="Arial"/>
              </w:rPr>
              <w:t>A/I</w:t>
            </w:r>
          </w:p>
        </w:tc>
      </w:tr>
      <w:tr w:rsidR="00343CED" w:rsidRPr="006B7A28" w14:paraId="140AC65A" w14:textId="77777777" w:rsidTr="00576052">
        <w:trPr>
          <w:trHeight w:val="104"/>
        </w:trPr>
        <w:tc>
          <w:tcPr>
            <w:tcW w:w="8487" w:type="dxa"/>
            <w:tcBorders>
              <w:left w:val="single" w:sz="8" w:space="0" w:color="000000"/>
              <w:bottom w:val="single" w:sz="8" w:space="0" w:color="000000"/>
              <w:right w:val="single" w:sz="8" w:space="0" w:color="000000"/>
            </w:tcBorders>
            <w:shd w:val="clear" w:color="auto" w:fill="FFFFFF"/>
          </w:tcPr>
          <w:p w14:paraId="4B10F115" w14:textId="4A8CF750" w:rsidR="00343CED" w:rsidRPr="006B7A28" w:rsidRDefault="002A073A" w:rsidP="00343CED">
            <w:pPr>
              <w:rPr>
                <w:rFonts w:ascii="Arial" w:hAnsi="Arial" w:cs="Arial"/>
                <w:lang w:val="en-US"/>
              </w:rPr>
            </w:pPr>
            <w:r w:rsidRPr="006B7A28">
              <w:rPr>
                <w:rFonts w:ascii="Arial" w:hAnsi="Arial" w:cs="Arial"/>
                <w:lang w:val="en-US"/>
              </w:rPr>
              <w:t xml:space="preserve">Understanding of consumer-focused service delivery and customer care standards. </w:t>
            </w:r>
          </w:p>
        </w:tc>
        <w:tc>
          <w:tcPr>
            <w:tcW w:w="1436" w:type="dxa"/>
            <w:tcBorders>
              <w:bottom w:val="single" w:sz="8" w:space="0" w:color="000000"/>
              <w:right w:val="single" w:sz="8" w:space="0" w:color="000000"/>
            </w:tcBorders>
            <w:shd w:val="clear" w:color="auto" w:fill="FFFFFF"/>
          </w:tcPr>
          <w:p w14:paraId="63FDA0B2" w14:textId="70F9AE79" w:rsidR="00343CED" w:rsidRPr="006B7A28" w:rsidRDefault="002A073A" w:rsidP="00343CED">
            <w:pPr>
              <w:spacing w:line="70" w:lineRule="atLeast"/>
              <w:jc w:val="center"/>
              <w:rPr>
                <w:rFonts w:ascii="Arial" w:hAnsi="Arial" w:cs="Arial"/>
              </w:rPr>
            </w:pPr>
            <w:r w:rsidRPr="006B7A28">
              <w:rPr>
                <w:rFonts w:ascii="Arial" w:hAnsi="Arial" w:cs="Arial"/>
              </w:rPr>
              <w:t>A/I</w:t>
            </w:r>
          </w:p>
        </w:tc>
      </w:tr>
      <w:tr w:rsidR="00343CED" w:rsidRPr="006B7A28" w14:paraId="414350B1"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7C681D91" w14:textId="77777777" w:rsidR="00343CED" w:rsidRPr="006B7A28" w:rsidRDefault="00343CED" w:rsidP="00343CED">
            <w:pPr>
              <w:spacing w:line="70" w:lineRule="atLeast"/>
              <w:rPr>
                <w:rFonts w:ascii="Arial" w:hAnsi="Arial" w:cs="Arial"/>
              </w:rPr>
            </w:pPr>
            <w:r w:rsidRPr="006B7A28">
              <w:rPr>
                <w:rFonts w:ascii="Arial" w:hAnsi="Arial" w:cs="Arial"/>
                <w:b/>
                <w:bCs/>
              </w:rPr>
              <w:t xml:space="preserve">Experience </w:t>
            </w:r>
          </w:p>
        </w:tc>
      </w:tr>
      <w:tr w:rsidR="00220D8B" w:rsidRPr="006B7A28" w14:paraId="4044BA09"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B7AF8A0" w14:textId="5F008C53" w:rsidR="00220D8B" w:rsidRPr="006B7A28" w:rsidRDefault="00220D8B" w:rsidP="00343CED">
            <w:pPr>
              <w:rPr>
                <w:rFonts w:ascii="Arial" w:hAnsi="Arial" w:cs="Arial"/>
                <w:color w:val="000000"/>
                <w:lang w:val="en-US"/>
              </w:rPr>
            </w:pPr>
            <w:r w:rsidRPr="006B7A28">
              <w:rPr>
                <w:rFonts w:ascii="Arial" w:hAnsi="Arial" w:cs="Arial"/>
              </w:rPr>
              <w:t>Managing and coordinating volunteers</w:t>
            </w:r>
            <w:r w:rsidR="00576052" w:rsidRPr="006B7A28">
              <w:rPr>
                <w:rFonts w:ascii="Arial" w:hAnsi="Arial" w:cs="Arial"/>
              </w:rPr>
              <w:t>.</w:t>
            </w:r>
            <w:r w:rsidRPr="006B7A28">
              <w:rPr>
                <w:rFonts w:ascii="Arial" w:hAnsi="Arial" w:cs="Arial"/>
              </w:rPr>
              <w:t xml:space="preserve"> </w:t>
            </w:r>
          </w:p>
        </w:tc>
        <w:tc>
          <w:tcPr>
            <w:tcW w:w="1436" w:type="dxa"/>
            <w:tcBorders>
              <w:bottom w:val="single" w:sz="8" w:space="0" w:color="000000"/>
              <w:right w:val="single" w:sz="8" w:space="0" w:color="000000"/>
            </w:tcBorders>
            <w:shd w:val="clear" w:color="auto" w:fill="FFFFFF"/>
          </w:tcPr>
          <w:p w14:paraId="07A0D62A" w14:textId="6836752B" w:rsidR="00220D8B" w:rsidRPr="006B7A28" w:rsidRDefault="00220D8B" w:rsidP="00343CED">
            <w:pPr>
              <w:spacing w:line="70" w:lineRule="atLeast"/>
              <w:jc w:val="center"/>
              <w:rPr>
                <w:rFonts w:ascii="Arial" w:hAnsi="Arial" w:cs="Arial"/>
              </w:rPr>
            </w:pPr>
            <w:r w:rsidRPr="006B7A28">
              <w:rPr>
                <w:rFonts w:ascii="Arial" w:hAnsi="Arial" w:cs="Arial"/>
              </w:rPr>
              <w:t>A/I</w:t>
            </w:r>
          </w:p>
        </w:tc>
      </w:tr>
      <w:tr w:rsidR="00576052" w:rsidRPr="006B7A28" w14:paraId="3CED3C67"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1948AC8" w14:textId="739CBCB6" w:rsidR="00576052" w:rsidRPr="006B7A28" w:rsidRDefault="00576052" w:rsidP="00343CED">
            <w:pPr>
              <w:rPr>
                <w:rFonts w:ascii="Arial" w:hAnsi="Arial" w:cs="Arial"/>
                <w:color w:val="000000"/>
                <w:lang w:val="en-US"/>
              </w:rPr>
            </w:pPr>
            <w:r w:rsidRPr="006B7A28">
              <w:rPr>
                <w:rFonts w:ascii="Arial" w:hAnsi="Arial" w:cs="Arial"/>
              </w:rPr>
              <w:t>Managing and building strong relationships with volunteers, service users and external agencies.</w:t>
            </w:r>
          </w:p>
        </w:tc>
        <w:tc>
          <w:tcPr>
            <w:tcW w:w="1436" w:type="dxa"/>
            <w:tcBorders>
              <w:bottom w:val="single" w:sz="8" w:space="0" w:color="000000"/>
              <w:right w:val="single" w:sz="8" w:space="0" w:color="000000"/>
            </w:tcBorders>
            <w:shd w:val="clear" w:color="auto" w:fill="FFFFFF"/>
          </w:tcPr>
          <w:p w14:paraId="0A9CD03C" w14:textId="5FAB1027" w:rsidR="00576052" w:rsidRPr="006B7A28" w:rsidRDefault="00576052" w:rsidP="00343CED">
            <w:pPr>
              <w:spacing w:line="70" w:lineRule="atLeast"/>
              <w:jc w:val="center"/>
              <w:rPr>
                <w:rFonts w:ascii="Arial" w:hAnsi="Arial" w:cs="Arial"/>
              </w:rPr>
            </w:pPr>
            <w:r w:rsidRPr="006B7A28">
              <w:rPr>
                <w:rFonts w:ascii="Arial" w:hAnsi="Arial" w:cs="Arial"/>
              </w:rPr>
              <w:t>A/I</w:t>
            </w:r>
          </w:p>
        </w:tc>
      </w:tr>
      <w:tr w:rsidR="00343CED" w:rsidRPr="006B7A28" w14:paraId="387EBD73"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E7B6A72" w14:textId="3E15D691" w:rsidR="00343CED" w:rsidRPr="006B7A28" w:rsidRDefault="00501142" w:rsidP="00343CED">
            <w:pPr>
              <w:rPr>
                <w:rFonts w:ascii="Arial" w:hAnsi="Arial" w:cs="Arial"/>
                <w:color w:val="000000"/>
                <w:lang w:val="en-US"/>
              </w:rPr>
            </w:pPr>
            <w:r w:rsidRPr="006B7A28">
              <w:rPr>
                <w:rFonts w:ascii="Arial" w:hAnsi="Arial" w:cs="Arial"/>
                <w:color w:val="000000"/>
                <w:lang w:val="en-US"/>
              </w:rPr>
              <w:t>Experience of working in an administrative and project support role in a local authority or similar organisation.</w:t>
            </w:r>
          </w:p>
        </w:tc>
        <w:tc>
          <w:tcPr>
            <w:tcW w:w="1436" w:type="dxa"/>
            <w:tcBorders>
              <w:bottom w:val="single" w:sz="8" w:space="0" w:color="000000"/>
              <w:right w:val="single" w:sz="8" w:space="0" w:color="000000"/>
            </w:tcBorders>
            <w:shd w:val="clear" w:color="auto" w:fill="FFFFFF"/>
          </w:tcPr>
          <w:p w14:paraId="6FAF7093" w14:textId="5600E435" w:rsidR="00343CED" w:rsidRPr="006B7A28" w:rsidRDefault="00F36FF3" w:rsidP="00343CED">
            <w:pPr>
              <w:spacing w:line="70" w:lineRule="atLeast"/>
              <w:jc w:val="center"/>
              <w:rPr>
                <w:rFonts w:ascii="Arial" w:hAnsi="Arial" w:cs="Arial"/>
              </w:rPr>
            </w:pPr>
            <w:r w:rsidRPr="006B7A28">
              <w:rPr>
                <w:rFonts w:ascii="Arial" w:hAnsi="Arial" w:cs="Arial"/>
              </w:rPr>
              <w:t>A/I</w:t>
            </w:r>
          </w:p>
        </w:tc>
      </w:tr>
      <w:tr w:rsidR="0031368C" w:rsidRPr="006B7A28" w14:paraId="2B8EEDA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878A1BA" w14:textId="4D0CC63E" w:rsidR="0031368C" w:rsidRPr="006B7A28" w:rsidRDefault="00E9757D" w:rsidP="00E9757D">
            <w:pPr>
              <w:rPr>
                <w:rFonts w:ascii="Arial" w:hAnsi="Arial" w:cs="Arial"/>
                <w:color w:val="000000"/>
                <w:lang w:val="en-US"/>
              </w:rPr>
            </w:pPr>
            <w:r w:rsidRPr="006B7A28">
              <w:rPr>
                <w:rFonts w:ascii="Arial" w:hAnsi="Arial" w:cs="Arial"/>
                <w:color w:val="000000"/>
                <w:lang w:val="en-US"/>
              </w:rPr>
              <w:t xml:space="preserve">Experience in communicating effectively and sensitively in oral and written form to a wide range of individuals and organisations. </w:t>
            </w:r>
          </w:p>
        </w:tc>
        <w:tc>
          <w:tcPr>
            <w:tcW w:w="1436" w:type="dxa"/>
            <w:tcBorders>
              <w:bottom w:val="single" w:sz="8" w:space="0" w:color="000000"/>
              <w:right w:val="single" w:sz="8" w:space="0" w:color="000000"/>
            </w:tcBorders>
            <w:shd w:val="clear" w:color="auto" w:fill="FFFFFF"/>
          </w:tcPr>
          <w:p w14:paraId="26E147DF" w14:textId="26F16CAC" w:rsidR="0031368C" w:rsidRPr="006B7A28" w:rsidRDefault="00F36FF3" w:rsidP="00343CED">
            <w:pPr>
              <w:spacing w:line="70" w:lineRule="atLeast"/>
              <w:jc w:val="center"/>
              <w:rPr>
                <w:rFonts w:ascii="Arial" w:hAnsi="Arial" w:cs="Arial"/>
              </w:rPr>
            </w:pPr>
            <w:r w:rsidRPr="006B7A28">
              <w:rPr>
                <w:rFonts w:ascii="Arial" w:hAnsi="Arial" w:cs="Arial"/>
              </w:rPr>
              <w:t>A/I</w:t>
            </w:r>
            <w:r w:rsidR="001335A1" w:rsidRPr="006B7A28">
              <w:rPr>
                <w:rFonts w:ascii="Arial" w:hAnsi="Arial" w:cs="Arial"/>
              </w:rPr>
              <w:t>/T</w:t>
            </w:r>
          </w:p>
        </w:tc>
      </w:tr>
      <w:tr w:rsidR="00343CED" w:rsidRPr="006B7A28" w14:paraId="55A67514"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CD5803B" w14:textId="76D2586A" w:rsidR="00343CED" w:rsidRPr="006B7A28" w:rsidRDefault="00F36FF3" w:rsidP="00343CED">
            <w:pPr>
              <w:rPr>
                <w:rFonts w:ascii="Arial" w:hAnsi="Arial" w:cs="Arial"/>
                <w:color w:val="000000"/>
              </w:rPr>
            </w:pPr>
            <w:r w:rsidRPr="006B7A28">
              <w:rPr>
                <w:rFonts w:ascii="Arial" w:hAnsi="Arial" w:cs="Arial"/>
                <w:color w:val="000000"/>
                <w:lang w:val="en-US"/>
              </w:rPr>
              <w:t>Some experience in producing information/publicity material including web editing and providing text for social media.</w:t>
            </w:r>
          </w:p>
        </w:tc>
        <w:tc>
          <w:tcPr>
            <w:tcW w:w="1436" w:type="dxa"/>
            <w:tcBorders>
              <w:bottom w:val="single" w:sz="8" w:space="0" w:color="000000"/>
              <w:right w:val="single" w:sz="8" w:space="0" w:color="000000"/>
            </w:tcBorders>
            <w:shd w:val="clear" w:color="auto" w:fill="FFFFFF"/>
          </w:tcPr>
          <w:p w14:paraId="75A4FDB8" w14:textId="6A071C5A" w:rsidR="00343CED" w:rsidRPr="006B7A28" w:rsidRDefault="00F36FF3" w:rsidP="00343CED">
            <w:pPr>
              <w:jc w:val="center"/>
              <w:rPr>
                <w:rFonts w:ascii="Arial" w:hAnsi="Arial" w:cs="Arial"/>
              </w:rPr>
            </w:pPr>
            <w:r w:rsidRPr="006B7A28">
              <w:rPr>
                <w:rFonts w:ascii="Arial" w:hAnsi="Arial" w:cs="Arial"/>
              </w:rPr>
              <w:t>A/I</w:t>
            </w:r>
          </w:p>
        </w:tc>
      </w:tr>
      <w:tr w:rsidR="00B2504A" w:rsidRPr="006B7A28" w14:paraId="5D7E5025"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D339931" w14:textId="7B2FCB72" w:rsidR="00B2504A" w:rsidRPr="006B7A28" w:rsidRDefault="00220D8B" w:rsidP="00343CED">
            <w:pPr>
              <w:rPr>
                <w:rFonts w:ascii="Arial" w:hAnsi="Arial" w:cs="Arial"/>
                <w:color w:val="000000"/>
                <w:lang w:val="en-US"/>
              </w:rPr>
            </w:pPr>
            <w:r w:rsidRPr="006B7A28">
              <w:rPr>
                <w:rFonts w:ascii="Arial" w:hAnsi="Arial" w:cs="Arial"/>
              </w:rPr>
              <w:t>Support and advise volunteers to develop good practice and to ensure all volunteers work within correct frameworks</w:t>
            </w:r>
            <w:r w:rsidR="00576052" w:rsidRPr="006B7A28">
              <w:rPr>
                <w:rFonts w:ascii="Arial" w:hAnsi="Arial" w:cs="Arial"/>
              </w:rPr>
              <w:t>.</w:t>
            </w:r>
          </w:p>
        </w:tc>
        <w:tc>
          <w:tcPr>
            <w:tcW w:w="1436" w:type="dxa"/>
            <w:tcBorders>
              <w:bottom w:val="single" w:sz="8" w:space="0" w:color="000000"/>
              <w:right w:val="single" w:sz="8" w:space="0" w:color="000000"/>
            </w:tcBorders>
            <w:shd w:val="clear" w:color="auto" w:fill="FFFFFF"/>
          </w:tcPr>
          <w:p w14:paraId="1F88C871" w14:textId="6452B9C9" w:rsidR="00B2504A" w:rsidRPr="006B7A28" w:rsidRDefault="00B2504A" w:rsidP="00343CED">
            <w:pPr>
              <w:jc w:val="center"/>
              <w:rPr>
                <w:rFonts w:ascii="Arial" w:hAnsi="Arial" w:cs="Arial"/>
              </w:rPr>
            </w:pPr>
            <w:r w:rsidRPr="006B7A28">
              <w:rPr>
                <w:rFonts w:ascii="Arial" w:hAnsi="Arial" w:cs="Arial"/>
              </w:rPr>
              <w:t>A/I</w:t>
            </w:r>
          </w:p>
        </w:tc>
      </w:tr>
      <w:tr w:rsidR="00DB0E99" w:rsidRPr="006B7A28" w14:paraId="684E927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2E335DD" w14:textId="24E7E132" w:rsidR="00DB0E99" w:rsidRPr="006B7A28" w:rsidRDefault="00DB0E99" w:rsidP="000640EC">
            <w:pPr>
              <w:pStyle w:val="NormalWeb"/>
              <w:rPr>
                <w:rFonts w:ascii="Arial" w:hAnsi="Arial" w:cs="Arial"/>
                <w:bCs/>
              </w:rPr>
            </w:pPr>
            <w:r w:rsidRPr="006B7A28">
              <w:rPr>
                <w:rFonts w:ascii="Arial" w:hAnsi="Arial" w:cs="Arial"/>
                <w:color w:val="000000"/>
              </w:rPr>
              <w:t xml:space="preserve">Experienced in </w:t>
            </w:r>
            <w:r w:rsidR="000640EC" w:rsidRPr="006B7A28">
              <w:rPr>
                <w:rFonts w:ascii="Arial" w:hAnsi="Arial" w:cs="Arial"/>
                <w:bCs/>
              </w:rPr>
              <w:t>all areas of the volunteer management cycle</w:t>
            </w:r>
          </w:p>
        </w:tc>
        <w:tc>
          <w:tcPr>
            <w:tcW w:w="1436" w:type="dxa"/>
            <w:tcBorders>
              <w:bottom w:val="single" w:sz="8" w:space="0" w:color="000000"/>
              <w:right w:val="single" w:sz="8" w:space="0" w:color="000000"/>
            </w:tcBorders>
            <w:shd w:val="clear" w:color="auto" w:fill="FFFFFF"/>
          </w:tcPr>
          <w:p w14:paraId="31962678" w14:textId="1023FD90" w:rsidR="00DB0E99" w:rsidRPr="006B7A28" w:rsidRDefault="000640EC" w:rsidP="00343CED">
            <w:pPr>
              <w:jc w:val="center"/>
              <w:rPr>
                <w:rFonts w:ascii="Arial" w:hAnsi="Arial" w:cs="Arial"/>
              </w:rPr>
            </w:pPr>
            <w:r w:rsidRPr="006B7A28">
              <w:rPr>
                <w:rFonts w:ascii="Arial" w:hAnsi="Arial" w:cs="Arial"/>
              </w:rPr>
              <w:t>A/I</w:t>
            </w:r>
            <w:r w:rsidR="00220D8B" w:rsidRPr="006B7A28">
              <w:rPr>
                <w:rFonts w:ascii="Arial" w:hAnsi="Arial" w:cs="Arial"/>
              </w:rPr>
              <w:t>/T</w:t>
            </w:r>
          </w:p>
        </w:tc>
      </w:tr>
      <w:tr w:rsidR="00343CED" w:rsidRPr="006B7A28" w14:paraId="38861635"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6DE65635" w14:textId="77777777" w:rsidR="00343CED" w:rsidRPr="006B7A28" w:rsidRDefault="00343CED" w:rsidP="00343CED">
            <w:pPr>
              <w:spacing w:line="70" w:lineRule="atLeast"/>
              <w:rPr>
                <w:rFonts w:ascii="Arial" w:hAnsi="Arial" w:cs="Arial"/>
              </w:rPr>
            </w:pPr>
            <w:r w:rsidRPr="006B7A28">
              <w:rPr>
                <w:rFonts w:ascii="Arial" w:hAnsi="Arial" w:cs="Arial"/>
                <w:b/>
                <w:bCs/>
              </w:rPr>
              <w:t xml:space="preserve">Skills </w:t>
            </w:r>
          </w:p>
        </w:tc>
      </w:tr>
      <w:tr w:rsidR="00343CED" w:rsidRPr="006B7A28" w14:paraId="6465D055"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B0EB8E9" w14:textId="46E4B708" w:rsidR="00343CED" w:rsidRPr="006B7A28" w:rsidRDefault="00B2504A" w:rsidP="00343CED">
            <w:pPr>
              <w:rPr>
                <w:rFonts w:ascii="Arial" w:hAnsi="Arial" w:cs="Arial"/>
                <w:lang w:val="en-US"/>
              </w:rPr>
            </w:pPr>
            <w:r w:rsidRPr="006B7A28">
              <w:rPr>
                <w:rFonts w:ascii="Arial" w:hAnsi="Arial" w:cs="Arial"/>
                <w:lang w:val="en-US"/>
              </w:rPr>
              <w:t xml:space="preserve">Proven </w:t>
            </w:r>
            <w:proofErr w:type="spellStart"/>
            <w:r w:rsidRPr="006B7A28">
              <w:rPr>
                <w:rFonts w:ascii="Arial" w:hAnsi="Arial" w:cs="Arial"/>
                <w:lang w:val="en-US"/>
              </w:rPr>
              <w:t>organisational</w:t>
            </w:r>
            <w:proofErr w:type="spellEnd"/>
            <w:r w:rsidRPr="006B7A28">
              <w:rPr>
                <w:rFonts w:ascii="Arial" w:hAnsi="Arial" w:cs="Arial"/>
                <w:lang w:val="en-US"/>
              </w:rPr>
              <w:t xml:space="preserve"> </w:t>
            </w:r>
            <w:r w:rsidR="00446FF1" w:rsidRPr="006B7A28">
              <w:rPr>
                <w:rFonts w:ascii="Arial" w:hAnsi="Arial" w:cs="Arial"/>
                <w:lang w:val="en-US"/>
              </w:rPr>
              <w:t>and time management skills.</w:t>
            </w:r>
          </w:p>
        </w:tc>
        <w:tc>
          <w:tcPr>
            <w:tcW w:w="1436" w:type="dxa"/>
            <w:tcBorders>
              <w:bottom w:val="single" w:sz="8" w:space="0" w:color="000000"/>
              <w:right w:val="single" w:sz="8" w:space="0" w:color="000000"/>
            </w:tcBorders>
            <w:shd w:val="clear" w:color="auto" w:fill="FFFFFF"/>
          </w:tcPr>
          <w:p w14:paraId="4ED88B53" w14:textId="6E7F6EAC" w:rsidR="00343CED" w:rsidRPr="006B7A28" w:rsidRDefault="005D0EA1" w:rsidP="00343CED">
            <w:pPr>
              <w:spacing w:line="70" w:lineRule="atLeast"/>
              <w:jc w:val="center"/>
              <w:rPr>
                <w:rFonts w:ascii="Arial" w:hAnsi="Arial" w:cs="Arial"/>
              </w:rPr>
            </w:pPr>
            <w:r w:rsidRPr="006B7A28">
              <w:rPr>
                <w:rFonts w:ascii="Arial" w:hAnsi="Arial" w:cs="Arial"/>
              </w:rPr>
              <w:t>A/I</w:t>
            </w:r>
          </w:p>
        </w:tc>
      </w:tr>
      <w:tr w:rsidR="00B2504A" w:rsidRPr="006B7A28" w14:paraId="1EE9BDB7"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7819EE4E" w14:textId="6DC8CE4D" w:rsidR="00B2504A" w:rsidRPr="006B7A28" w:rsidRDefault="00B2504A" w:rsidP="00343CED">
            <w:pPr>
              <w:rPr>
                <w:rFonts w:ascii="Arial" w:hAnsi="Arial" w:cs="Arial"/>
                <w:lang w:val="en-US"/>
              </w:rPr>
            </w:pPr>
            <w:r w:rsidRPr="006B7A28">
              <w:rPr>
                <w:rFonts w:ascii="Arial" w:hAnsi="Arial" w:cs="Arial"/>
                <w:lang w:val="en-US"/>
              </w:rPr>
              <w:t xml:space="preserve">Ability to </w:t>
            </w:r>
            <w:proofErr w:type="spellStart"/>
            <w:r w:rsidRPr="006B7A28">
              <w:rPr>
                <w:rFonts w:ascii="Arial" w:hAnsi="Arial" w:cs="Arial"/>
                <w:lang w:val="en-US"/>
              </w:rPr>
              <w:t>organise</w:t>
            </w:r>
            <w:proofErr w:type="spellEnd"/>
            <w:r w:rsidRPr="006B7A28">
              <w:rPr>
                <w:rFonts w:ascii="Arial" w:hAnsi="Arial" w:cs="Arial"/>
                <w:lang w:val="en-US"/>
              </w:rPr>
              <w:t xml:space="preserve"> and </w:t>
            </w:r>
            <w:proofErr w:type="spellStart"/>
            <w:r w:rsidRPr="006B7A28">
              <w:rPr>
                <w:rFonts w:ascii="Arial" w:hAnsi="Arial" w:cs="Arial"/>
                <w:lang w:val="en-US"/>
              </w:rPr>
              <w:t>prioritise</w:t>
            </w:r>
            <w:proofErr w:type="spellEnd"/>
            <w:r w:rsidRPr="006B7A28">
              <w:rPr>
                <w:rFonts w:ascii="Arial" w:hAnsi="Arial" w:cs="Arial"/>
                <w:lang w:val="en-US"/>
              </w:rPr>
              <w:t xml:space="preserve"> own workload, to work under pressure and meet deadlines.</w:t>
            </w:r>
          </w:p>
        </w:tc>
        <w:tc>
          <w:tcPr>
            <w:tcW w:w="1436" w:type="dxa"/>
            <w:tcBorders>
              <w:bottom w:val="single" w:sz="8" w:space="0" w:color="000000"/>
              <w:right w:val="single" w:sz="8" w:space="0" w:color="000000"/>
            </w:tcBorders>
            <w:shd w:val="clear" w:color="auto" w:fill="FFFFFF"/>
          </w:tcPr>
          <w:p w14:paraId="15D81D53" w14:textId="54F61891" w:rsidR="00B2504A" w:rsidRPr="006B7A28" w:rsidRDefault="008C6F49" w:rsidP="00343CED">
            <w:pPr>
              <w:spacing w:line="70" w:lineRule="atLeast"/>
              <w:jc w:val="center"/>
              <w:rPr>
                <w:rFonts w:ascii="Arial" w:hAnsi="Arial" w:cs="Arial"/>
              </w:rPr>
            </w:pPr>
            <w:r w:rsidRPr="006B7A28">
              <w:rPr>
                <w:rFonts w:ascii="Arial" w:hAnsi="Arial" w:cs="Arial"/>
              </w:rPr>
              <w:t>A/I</w:t>
            </w:r>
          </w:p>
        </w:tc>
      </w:tr>
      <w:tr w:rsidR="00343CED" w:rsidRPr="006B7A28" w14:paraId="25C14C6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30F63D46" w14:textId="0E20017F" w:rsidR="00343CED" w:rsidRPr="006B7A28" w:rsidRDefault="003F00C0" w:rsidP="00343CED">
            <w:pPr>
              <w:rPr>
                <w:rFonts w:ascii="Arial" w:hAnsi="Arial" w:cs="Arial"/>
                <w:color w:val="000000"/>
                <w:lang w:val="en-US"/>
              </w:rPr>
            </w:pPr>
            <w:r w:rsidRPr="006B7A28">
              <w:rPr>
                <w:rFonts w:ascii="Arial" w:hAnsi="Arial" w:cs="Arial"/>
                <w:color w:val="000000"/>
                <w:lang w:val="en-US"/>
              </w:rPr>
              <w:lastRenderedPageBreak/>
              <w:t xml:space="preserve">Ability to handle confidential or sensitive information, together with an understanding of data protection requirements. </w:t>
            </w:r>
          </w:p>
        </w:tc>
        <w:tc>
          <w:tcPr>
            <w:tcW w:w="1436" w:type="dxa"/>
            <w:tcBorders>
              <w:bottom w:val="single" w:sz="8" w:space="0" w:color="000000"/>
              <w:right w:val="single" w:sz="8" w:space="0" w:color="000000"/>
            </w:tcBorders>
            <w:shd w:val="clear" w:color="auto" w:fill="FFFFFF"/>
          </w:tcPr>
          <w:p w14:paraId="71996B96" w14:textId="7FD74432" w:rsidR="00343CED" w:rsidRPr="006B7A28" w:rsidRDefault="005D0EA1" w:rsidP="00343CED">
            <w:pPr>
              <w:spacing w:line="70" w:lineRule="atLeast"/>
              <w:jc w:val="center"/>
              <w:rPr>
                <w:rFonts w:ascii="Arial" w:hAnsi="Arial" w:cs="Arial"/>
              </w:rPr>
            </w:pPr>
            <w:r w:rsidRPr="006B7A28">
              <w:rPr>
                <w:rFonts w:ascii="Arial" w:hAnsi="Arial" w:cs="Arial"/>
              </w:rPr>
              <w:t>A/I</w:t>
            </w:r>
          </w:p>
        </w:tc>
      </w:tr>
      <w:tr w:rsidR="003F00C0" w:rsidRPr="006B7A28" w14:paraId="30B3D32E"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527650E" w14:textId="13C73F39" w:rsidR="003F00C0" w:rsidRPr="006B7A28" w:rsidRDefault="00D60281" w:rsidP="00343CED">
            <w:pPr>
              <w:rPr>
                <w:rFonts w:ascii="Arial" w:hAnsi="Arial" w:cs="Arial"/>
                <w:color w:val="000000"/>
                <w:lang w:val="en-US"/>
              </w:rPr>
            </w:pPr>
            <w:r w:rsidRPr="006B7A28">
              <w:rPr>
                <w:rFonts w:ascii="Arial" w:hAnsi="Arial" w:cs="Arial"/>
                <w:color w:val="000000"/>
                <w:lang w:val="en-US"/>
              </w:rPr>
              <w:t xml:space="preserve">Ability to critically investigate issues and prepare briefings/assessments as required. </w:t>
            </w:r>
          </w:p>
        </w:tc>
        <w:tc>
          <w:tcPr>
            <w:tcW w:w="1436" w:type="dxa"/>
            <w:tcBorders>
              <w:bottom w:val="single" w:sz="8" w:space="0" w:color="000000"/>
              <w:right w:val="single" w:sz="8" w:space="0" w:color="000000"/>
            </w:tcBorders>
            <w:shd w:val="clear" w:color="auto" w:fill="FFFFFF"/>
          </w:tcPr>
          <w:p w14:paraId="235C8DAC" w14:textId="3AC2AF71" w:rsidR="003F00C0" w:rsidRPr="006B7A28" w:rsidRDefault="008367DC" w:rsidP="00343CED">
            <w:pPr>
              <w:spacing w:line="70" w:lineRule="atLeast"/>
              <w:jc w:val="center"/>
              <w:rPr>
                <w:rFonts w:ascii="Arial" w:hAnsi="Arial" w:cs="Arial"/>
              </w:rPr>
            </w:pPr>
            <w:r w:rsidRPr="006B7A28">
              <w:rPr>
                <w:rFonts w:ascii="Arial" w:hAnsi="Arial" w:cs="Arial"/>
              </w:rPr>
              <w:t>A/I</w:t>
            </w:r>
          </w:p>
        </w:tc>
      </w:tr>
      <w:tr w:rsidR="00780042" w:rsidRPr="006B7A28" w14:paraId="03CF569C"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C7EB957" w14:textId="482EE9EE" w:rsidR="00780042" w:rsidRPr="006B7A28" w:rsidRDefault="00780042" w:rsidP="00343CED">
            <w:pPr>
              <w:rPr>
                <w:rFonts w:ascii="Arial" w:hAnsi="Arial" w:cs="Arial"/>
                <w:color w:val="000000"/>
                <w:lang w:val="en-US"/>
              </w:rPr>
            </w:pPr>
            <w:r w:rsidRPr="006B7A28">
              <w:rPr>
                <w:rFonts w:ascii="Arial" w:hAnsi="Arial" w:cs="Arial"/>
              </w:rPr>
              <w:t xml:space="preserve">Support and advise volunteers to develop good practice and to ensure all volunteers work within correct frameworks. </w:t>
            </w:r>
          </w:p>
        </w:tc>
        <w:tc>
          <w:tcPr>
            <w:tcW w:w="1436" w:type="dxa"/>
            <w:tcBorders>
              <w:bottom w:val="single" w:sz="8" w:space="0" w:color="000000"/>
              <w:right w:val="single" w:sz="8" w:space="0" w:color="000000"/>
            </w:tcBorders>
            <w:shd w:val="clear" w:color="auto" w:fill="FFFFFF"/>
          </w:tcPr>
          <w:p w14:paraId="04992FE7" w14:textId="5DEF24FE" w:rsidR="00780042" w:rsidRPr="006B7A28" w:rsidRDefault="00780042" w:rsidP="00343CED">
            <w:pPr>
              <w:spacing w:line="70" w:lineRule="atLeast"/>
              <w:jc w:val="center"/>
              <w:rPr>
                <w:rFonts w:ascii="Arial" w:hAnsi="Arial" w:cs="Arial"/>
              </w:rPr>
            </w:pPr>
            <w:r w:rsidRPr="006B7A28">
              <w:rPr>
                <w:rFonts w:ascii="Arial" w:hAnsi="Arial" w:cs="Arial"/>
              </w:rPr>
              <w:t>A/I</w:t>
            </w:r>
          </w:p>
        </w:tc>
      </w:tr>
      <w:tr w:rsidR="00780042" w:rsidRPr="006B7A28" w14:paraId="41A0C8BA"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8D89DCD" w14:textId="727860A8" w:rsidR="00780042" w:rsidRPr="006B7A28" w:rsidRDefault="00780042" w:rsidP="00343CED">
            <w:pPr>
              <w:rPr>
                <w:rFonts w:ascii="Arial" w:hAnsi="Arial" w:cs="Arial"/>
              </w:rPr>
            </w:pPr>
            <w:r w:rsidRPr="006B7A28">
              <w:rPr>
                <w:rFonts w:ascii="Arial" w:hAnsi="Arial" w:cs="Arial"/>
              </w:rPr>
              <w:t>To develop and maintain the volunteers</w:t>
            </w:r>
            <w:r w:rsidR="00901B51" w:rsidRPr="006B7A28">
              <w:rPr>
                <w:rFonts w:ascii="Arial" w:hAnsi="Arial" w:cs="Arial"/>
              </w:rPr>
              <w:t>’</w:t>
            </w:r>
            <w:r w:rsidRPr="006B7A28">
              <w:rPr>
                <w:rFonts w:ascii="Arial" w:hAnsi="Arial" w:cs="Arial"/>
              </w:rPr>
              <w:t xml:space="preserve"> understandings of the organisation’s work.</w:t>
            </w:r>
          </w:p>
        </w:tc>
        <w:tc>
          <w:tcPr>
            <w:tcW w:w="1436" w:type="dxa"/>
            <w:tcBorders>
              <w:bottom w:val="single" w:sz="8" w:space="0" w:color="000000"/>
              <w:right w:val="single" w:sz="8" w:space="0" w:color="000000"/>
            </w:tcBorders>
            <w:shd w:val="clear" w:color="auto" w:fill="FFFFFF"/>
          </w:tcPr>
          <w:p w14:paraId="092A94F2" w14:textId="171B0772" w:rsidR="00780042" w:rsidRPr="006B7A28" w:rsidRDefault="00780042" w:rsidP="00343CED">
            <w:pPr>
              <w:spacing w:line="70" w:lineRule="atLeast"/>
              <w:jc w:val="center"/>
              <w:rPr>
                <w:rFonts w:ascii="Arial" w:hAnsi="Arial" w:cs="Arial"/>
              </w:rPr>
            </w:pPr>
            <w:r w:rsidRPr="006B7A28">
              <w:rPr>
                <w:rFonts w:ascii="Arial" w:hAnsi="Arial" w:cs="Arial"/>
              </w:rPr>
              <w:t>A/I</w:t>
            </w:r>
          </w:p>
        </w:tc>
      </w:tr>
      <w:tr w:rsidR="00780042" w:rsidRPr="006B7A28" w14:paraId="440AA9B1"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6255806" w14:textId="2E49BD0F" w:rsidR="00B06612" w:rsidRPr="006B7A28" w:rsidRDefault="00B06612" w:rsidP="00343CED">
            <w:pPr>
              <w:rPr>
                <w:rFonts w:ascii="Arial" w:hAnsi="Arial" w:cs="Arial"/>
              </w:rPr>
            </w:pPr>
            <w:r w:rsidRPr="006B7A28">
              <w:rPr>
                <w:rFonts w:ascii="Arial" w:hAnsi="Arial" w:cs="Arial"/>
              </w:rPr>
              <w:t xml:space="preserve">Ability to carry out </w:t>
            </w:r>
            <w:r w:rsidR="008E7000" w:rsidRPr="006B7A28">
              <w:rPr>
                <w:rFonts w:ascii="Arial" w:hAnsi="Arial" w:cs="Arial"/>
              </w:rPr>
              <w:t>risk assessments in line with local and national standards</w:t>
            </w:r>
          </w:p>
        </w:tc>
        <w:tc>
          <w:tcPr>
            <w:tcW w:w="1436" w:type="dxa"/>
            <w:tcBorders>
              <w:bottom w:val="single" w:sz="8" w:space="0" w:color="000000"/>
              <w:right w:val="single" w:sz="8" w:space="0" w:color="000000"/>
            </w:tcBorders>
            <w:shd w:val="clear" w:color="auto" w:fill="FFFFFF"/>
          </w:tcPr>
          <w:p w14:paraId="21AEA55D" w14:textId="02F94C67" w:rsidR="00780042" w:rsidRPr="006B7A28" w:rsidRDefault="00780042" w:rsidP="00343CED">
            <w:pPr>
              <w:spacing w:line="70" w:lineRule="atLeast"/>
              <w:jc w:val="center"/>
              <w:rPr>
                <w:rFonts w:ascii="Arial" w:hAnsi="Arial" w:cs="Arial"/>
              </w:rPr>
            </w:pPr>
            <w:r w:rsidRPr="006B7A28">
              <w:rPr>
                <w:rFonts w:ascii="Arial" w:hAnsi="Arial" w:cs="Arial"/>
              </w:rPr>
              <w:t>A/I</w:t>
            </w:r>
          </w:p>
        </w:tc>
      </w:tr>
      <w:tr w:rsidR="00780042" w:rsidRPr="006B7A28" w14:paraId="0B81685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9E52CE3" w14:textId="0C85DC1B" w:rsidR="00780042" w:rsidRPr="006B7A28" w:rsidRDefault="00780042" w:rsidP="00343CED">
            <w:pPr>
              <w:rPr>
                <w:rFonts w:ascii="Arial" w:hAnsi="Arial" w:cs="Arial"/>
              </w:rPr>
            </w:pPr>
            <w:r w:rsidRPr="006B7A28">
              <w:rPr>
                <w:rFonts w:ascii="Arial" w:hAnsi="Arial" w:cs="Arial"/>
              </w:rPr>
              <w:t>Ability to organise and facilitate groups where volunteers can share feedback on their experiences.</w:t>
            </w:r>
          </w:p>
        </w:tc>
        <w:tc>
          <w:tcPr>
            <w:tcW w:w="1436" w:type="dxa"/>
            <w:tcBorders>
              <w:bottom w:val="single" w:sz="8" w:space="0" w:color="000000"/>
              <w:right w:val="single" w:sz="8" w:space="0" w:color="000000"/>
            </w:tcBorders>
            <w:shd w:val="clear" w:color="auto" w:fill="FFFFFF"/>
          </w:tcPr>
          <w:p w14:paraId="47F7E10C" w14:textId="30F4B06F" w:rsidR="00780042" w:rsidRPr="006B7A28" w:rsidRDefault="00780042" w:rsidP="00343CED">
            <w:pPr>
              <w:spacing w:line="70" w:lineRule="atLeast"/>
              <w:jc w:val="center"/>
              <w:rPr>
                <w:rFonts w:ascii="Arial" w:hAnsi="Arial" w:cs="Arial"/>
              </w:rPr>
            </w:pPr>
            <w:r w:rsidRPr="006B7A28">
              <w:rPr>
                <w:rFonts w:ascii="Arial" w:hAnsi="Arial" w:cs="Arial"/>
              </w:rPr>
              <w:t>A/I</w:t>
            </w:r>
          </w:p>
        </w:tc>
      </w:tr>
      <w:tr w:rsidR="00780042" w:rsidRPr="006B7A28" w14:paraId="2BC48FE4"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C597243" w14:textId="2C44FC1C" w:rsidR="008E7000" w:rsidRPr="006B7A28" w:rsidRDefault="008E7000" w:rsidP="00343CED">
            <w:pPr>
              <w:rPr>
                <w:rFonts w:ascii="Arial" w:hAnsi="Arial" w:cs="Arial"/>
                <w:highlight w:val="yellow"/>
              </w:rPr>
            </w:pPr>
            <w:r w:rsidRPr="006B7A28">
              <w:rPr>
                <w:rFonts w:ascii="Arial" w:hAnsi="Arial" w:cs="Arial"/>
              </w:rPr>
              <w:t xml:space="preserve">Ability to manage volunteers including their personal development. </w:t>
            </w:r>
          </w:p>
        </w:tc>
        <w:tc>
          <w:tcPr>
            <w:tcW w:w="1436" w:type="dxa"/>
            <w:tcBorders>
              <w:bottom w:val="single" w:sz="8" w:space="0" w:color="000000"/>
              <w:right w:val="single" w:sz="8" w:space="0" w:color="000000"/>
            </w:tcBorders>
            <w:shd w:val="clear" w:color="auto" w:fill="FFFFFF"/>
          </w:tcPr>
          <w:p w14:paraId="2E812711" w14:textId="362161D4" w:rsidR="00780042" w:rsidRPr="006B7A28" w:rsidRDefault="00780042" w:rsidP="00343CED">
            <w:pPr>
              <w:spacing w:line="70" w:lineRule="atLeast"/>
              <w:jc w:val="center"/>
              <w:rPr>
                <w:rFonts w:ascii="Arial" w:hAnsi="Arial" w:cs="Arial"/>
              </w:rPr>
            </w:pPr>
            <w:r w:rsidRPr="006B7A28">
              <w:rPr>
                <w:rFonts w:ascii="Arial" w:hAnsi="Arial" w:cs="Arial"/>
              </w:rPr>
              <w:t>A/I</w:t>
            </w:r>
          </w:p>
        </w:tc>
      </w:tr>
      <w:tr w:rsidR="00780042" w:rsidRPr="006B7A28" w14:paraId="272631F6"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34597B27" w14:textId="19AAAC99" w:rsidR="00780042" w:rsidRPr="006B7A28" w:rsidRDefault="00780042" w:rsidP="00343CED">
            <w:pPr>
              <w:rPr>
                <w:rFonts w:ascii="Arial" w:hAnsi="Arial" w:cs="Arial"/>
                <w:color w:val="000000"/>
                <w:lang w:val="en-US"/>
              </w:rPr>
            </w:pPr>
            <w:r w:rsidRPr="006B7A28">
              <w:rPr>
                <w:rFonts w:ascii="Arial" w:hAnsi="Arial" w:cs="Arial"/>
              </w:rPr>
              <w:t>Ability to develop and maintain policy and procedure for volunteers</w:t>
            </w:r>
          </w:p>
        </w:tc>
        <w:tc>
          <w:tcPr>
            <w:tcW w:w="1436" w:type="dxa"/>
            <w:tcBorders>
              <w:bottom w:val="single" w:sz="8" w:space="0" w:color="000000"/>
              <w:right w:val="single" w:sz="8" w:space="0" w:color="000000"/>
            </w:tcBorders>
            <w:shd w:val="clear" w:color="auto" w:fill="FFFFFF"/>
          </w:tcPr>
          <w:p w14:paraId="67D6667A" w14:textId="19C0DF3D" w:rsidR="00780042" w:rsidRPr="006B7A28" w:rsidRDefault="00780042" w:rsidP="00343CED">
            <w:pPr>
              <w:spacing w:line="70" w:lineRule="atLeast"/>
              <w:jc w:val="center"/>
              <w:rPr>
                <w:rFonts w:ascii="Arial" w:hAnsi="Arial" w:cs="Arial"/>
              </w:rPr>
            </w:pPr>
            <w:r w:rsidRPr="006B7A28">
              <w:rPr>
                <w:rFonts w:ascii="Arial" w:hAnsi="Arial" w:cs="Arial"/>
              </w:rPr>
              <w:t>A/I</w:t>
            </w:r>
          </w:p>
        </w:tc>
      </w:tr>
      <w:tr w:rsidR="00D60281" w:rsidRPr="006B7A28" w14:paraId="2BC3544B" w14:textId="77777777" w:rsidTr="00C34CE7">
        <w:trPr>
          <w:trHeight w:val="370"/>
        </w:trPr>
        <w:tc>
          <w:tcPr>
            <w:tcW w:w="8487" w:type="dxa"/>
            <w:tcBorders>
              <w:left w:val="single" w:sz="8" w:space="0" w:color="000000"/>
              <w:bottom w:val="single" w:sz="8" w:space="0" w:color="000000"/>
              <w:right w:val="single" w:sz="8" w:space="0" w:color="000000"/>
            </w:tcBorders>
            <w:shd w:val="clear" w:color="auto" w:fill="FFFFFF"/>
          </w:tcPr>
          <w:p w14:paraId="1302BD6A" w14:textId="2EE4C209" w:rsidR="00AD3D26" w:rsidRPr="006B7A28" w:rsidRDefault="00DF1D15" w:rsidP="00576052">
            <w:pPr>
              <w:rPr>
                <w:rFonts w:ascii="Arial" w:hAnsi="Arial" w:cs="Arial"/>
                <w:color w:val="000000"/>
                <w:lang w:val="en-US"/>
              </w:rPr>
            </w:pPr>
            <w:r w:rsidRPr="006B7A28">
              <w:rPr>
                <w:rFonts w:ascii="Arial" w:hAnsi="Arial" w:cs="Arial"/>
                <w:color w:val="000000"/>
                <w:lang w:val="en-US"/>
              </w:rPr>
              <w:t>Good working knowledge of using standard IT packages including Microsoft packages</w:t>
            </w:r>
            <w:r w:rsidR="00576052" w:rsidRPr="006B7A28">
              <w:rPr>
                <w:rFonts w:ascii="Arial" w:hAnsi="Arial" w:cs="Arial"/>
                <w:color w:val="000000"/>
                <w:lang w:val="en-US"/>
              </w:rPr>
              <w:t>.</w:t>
            </w:r>
          </w:p>
        </w:tc>
        <w:tc>
          <w:tcPr>
            <w:tcW w:w="1436" w:type="dxa"/>
            <w:tcBorders>
              <w:bottom w:val="single" w:sz="8" w:space="0" w:color="000000"/>
              <w:right w:val="single" w:sz="8" w:space="0" w:color="000000"/>
            </w:tcBorders>
            <w:shd w:val="clear" w:color="auto" w:fill="FFFFFF"/>
          </w:tcPr>
          <w:p w14:paraId="6B295589" w14:textId="5FB3AC2A" w:rsidR="00D60281" w:rsidRPr="006B7A28" w:rsidRDefault="008367DC" w:rsidP="00343CED">
            <w:pPr>
              <w:spacing w:line="70" w:lineRule="atLeast"/>
              <w:jc w:val="center"/>
              <w:rPr>
                <w:rFonts w:ascii="Arial" w:hAnsi="Arial" w:cs="Arial"/>
              </w:rPr>
            </w:pPr>
            <w:r w:rsidRPr="006B7A28">
              <w:rPr>
                <w:rFonts w:ascii="Arial" w:hAnsi="Arial" w:cs="Arial"/>
              </w:rPr>
              <w:t>A/I</w:t>
            </w:r>
          </w:p>
        </w:tc>
      </w:tr>
      <w:tr w:rsidR="00343CED" w:rsidRPr="006B7A28" w14:paraId="7B866BF7"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39E0A61" w14:textId="0A994977" w:rsidR="00343CED" w:rsidRPr="006B7A28" w:rsidRDefault="005D0EA1" w:rsidP="00343CED">
            <w:pPr>
              <w:rPr>
                <w:rFonts w:ascii="Arial" w:hAnsi="Arial" w:cs="Arial"/>
                <w:color w:val="000000"/>
                <w:lang w:val="en-US"/>
              </w:rPr>
            </w:pPr>
            <w:r w:rsidRPr="006B7A28">
              <w:rPr>
                <w:rFonts w:ascii="Arial" w:hAnsi="Arial" w:cs="Arial"/>
                <w:color w:val="000000"/>
                <w:lang w:val="en-US"/>
              </w:rPr>
              <w:t xml:space="preserve">Able to maintain a range of different record keeping systems. </w:t>
            </w:r>
          </w:p>
        </w:tc>
        <w:tc>
          <w:tcPr>
            <w:tcW w:w="1436" w:type="dxa"/>
            <w:tcBorders>
              <w:bottom w:val="single" w:sz="8" w:space="0" w:color="000000"/>
              <w:right w:val="single" w:sz="8" w:space="0" w:color="000000"/>
            </w:tcBorders>
            <w:shd w:val="clear" w:color="auto" w:fill="FFFFFF"/>
          </w:tcPr>
          <w:p w14:paraId="6100ECB9" w14:textId="6D842BDD" w:rsidR="00343CED" w:rsidRPr="006B7A28" w:rsidRDefault="008367DC" w:rsidP="008367DC">
            <w:pPr>
              <w:spacing w:line="70" w:lineRule="atLeast"/>
              <w:jc w:val="center"/>
              <w:rPr>
                <w:rFonts w:ascii="Arial" w:hAnsi="Arial" w:cs="Arial"/>
              </w:rPr>
            </w:pPr>
            <w:r w:rsidRPr="006B7A28">
              <w:rPr>
                <w:rFonts w:ascii="Arial" w:hAnsi="Arial" w:cs="Arial"/>
              </w:rPr>
              <w:t>A/I</w:t>
            </w:r>
          </w:p>
        </w:tc>
      </w:tr>
      <w:tr w:rsidR="003F1F28" w:rsidRPr="006B7A28" w14:paraId="19B0DB79"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59277A6" w14:textId="61E21BF5" w:rsidR="003F1F28" w:rsidRPr="006B7A28" w:rsidRDefault="003F1F28" w:rsidP="00343CED">
            <w:pPr>
              <w:rPr>
                <w:rFonts w:ascii="Arial" w:hAnsi="Arial" w:cs="Arial"/>
                <w:color w:val="000000"/>
                <w:lang w:val="en-US"/>
              </w:rPr>
            </w:pPr>
            <w:r w:rsidRPr="006B7A28">
              <w:rPr>
                <w:rFonts w:ascii="Arial" w:hAnsi="Arial" w:cs="Arial"/>
                <w:color w:val="000000"/>
              </w:rPr>
              <w:t xml:space="preserve">Ability to </w:t>
            </w:r>
            <w:r w:rsidR="00AC0229" w:rsidRPr="006B7A28">
              <w:rPr>
                <w:rFonts w:ascii="Arial" w:hAnsi="Arial" w:cs="Arial"/>
                <w:color w:val="000000"/>
              </w:rPr>
              <w:t>facilitate and maintain positive communications</w:t>
            </w:r>
            <w:r w:rsidR="00454732" w:rsidRPr="006B7A28">
              <w:rPr>
                <w:rFonts w:ascii="Arial" w:hAnsi="Arial" w:cs="Arial"/>
                <w:color w:val="000000"/>
              </w:rPr>
              <w:t xml:space="preserve"> locally.</w:t>
            </w:r>
          </w:p>
        </w:tc>
        <w:tc>
          <w:tcPr>
            <w:tcW w:w="1436" w:type="dxa"/>
            <w:tcBorders>
              <w:bottom w:val="single" w:sz="8" w:space="0" w:color="000000"/>
              <w:right w:val="single" w:sz="8" w:space="0" w:color="000000"/>
            </w:tcBorders>
            <w:shd w:val="clear" w:color="auto" w:fill="FFFFFF"/>
          </w:tcPr>
          <w:p w14:paraId="1F04E423" w14:textId="46B10FC7" w:rsidR="003F1F28" w:rsidRPr="006B7A28" w:rsidRDefault="008C6F49" w:rsidP="008367DC">
            <w:pPr>
              <w:spacing w:line="70" w:lineRule="atLeast"/>
              <w:jc w:val="center"/>
              <w:rPr>
                <w:rFonts w:ascii="Arial" w:hAnsi="Arial" w:cs="Arial"/>
              </w:rPr>
            </w:pPr>
            <w:r w:rsidRPr="006B7A28">
              <w:rPr>
                <w:rFonts w:ascii="Arial" w:hAnsi="Arial" w:cs="Arial"/>
              </w:rPr>
              <w:t>A/I</w:t>
            </w:r>
          </w:p>
        </w:tc>
      </w:tr>
      <w:tr w:rsidR="00471CEC" w:rsidRPr="006B7A28" w14:paraId="7E50046A"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F66E2BD" w14:textId="6498D6EA" w:rsidR="00471CEC" w:rsidRPr="006B7A28" w:rsidRDefault="00D85CEF" w:rsidP="00343CED">
            <w:pPr>
              <w:rPr>
                <w:rFonts w:ascii="Arial" w:hAnsi="Arial" w:cs="Arial"/>
                <w:color w:val="000000"/>
                <w:lang w:val="en-US"/>
              </w:rPr>
            </w:pPr>
            <w:r w:rsidRPr="006B7A28">
              <w:rPr>
                <w:rFonts w:ascii="Arial" w:hAnsi="Arial" w:cs="Arial"/>
                <w:color w:val="000000"/>
                <w:lang w:val="en-US"/>
              </w:rPr>
              <w:t xml:space="preserve">Ability to deliver high impact verbal and written presentations to a range of stakeholders including Councilors, senior members of staff, </w:t>
            </w:r>
            <w:proofErr w:type="gramStart"/>
            <w:r w:rsidRPr="006B7A28">
              <w:rPr>
                <w:rFonts w:ascii="Arial" w:hAnsi="Arial" w:cs="Arial"/>
                <w:color w:val="000000"/>
                <w:lang w:val="en-US"/>
              </w:rPr>
              <w:t>residents</w:t>
            </w:r>
            <w:proofErr w:type="gramEnd"/>
            <w:r w:rsidRPr="006B7A28">
              <w:rPr>
                <w:rFonts w:ascii="Arial" w:hAnsi="Arial" w:cs="Arial"/>
                <w:color w:val="000000"/>
                <w:lang w:val="en-US"/>
              </w:rPr>
              <w:t xml:space="preserve"> and volunteers. </w:t>
            </w:r>
          </w:p>
        </w:tc>
        <w:tc>
          <w:tcPr>
            <w:tcW w:w="1436" w:type="dxa"/>
            <w:tcBorders>
              <w:bottom w:val="single" w:sz="8" w:space="0" w:color="000000"/>
              <w:right w:val="single" w:sz="8" w:space="0" w:color="000000"/>
            </w:tcBorders>
            <w:shd w:val="clear" w:color="auto" w:fill="FFFFFF"/>
          </w:tcPr>
          <w:p w14:paraId="3915399D" w14:textId="1FCC2696" w:rsidR="00471CEC" w:rsidRPr="006B7A28" w:rsidRDefault="00D85CEF" w:rsidP="008367DC">
            <w:pPr>
              <w:spacing w:line="70" w:lineRule="atLeast"/>
              <w:jc w:val="center"/>
              <w:rPr>
                <w:rFonts w:ascii="Arial" w:hAnsi="Arial" w:cs="Arial"/>
              </w:rPr>
            </w:pPr>
            <w:r w:rsidRPr="006B7A28">
              <w:rPr>
                <w:rFonts w:ascii="Arial" w:hAnsi="Arial" w:cs="Arial"/>
              </w:rPr>
              <w:t>A/I/T</w:t>
            </w:r>
          </w:p>
        </w:tc>
      </w:tr>
      <w:tr w:rsidR="00343CED" w:rsidRPr="006B7A28" w14:paraId="76C42317"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6EE8DF1C" w14:textId="77777777" w:rsidR="00343CED" w:rsidRPr="006B7A28" w:rsidRDefault="00343CED" w:rsidP="00343CED">
            <w:pPr>
              <w:spacing w:line="70" w:lineRule="atLeast"/>
              <w:rPr>
                <w:rFonts w:ascii="Arial" w:hAnsi="Arial" w:cs="Arial"/>
              </w:rPr>
            </w:pPr>
            <w:bookmarkStart w:id="0" w:name="_Hlk83306161"/>
            <w:r w:rsidRPr="006B7A28">
              <w:rPr>
                <w:rFonts w:ascii="Arial" w:hAnsi="Arial" w:cs="Arial"/>
                <w:b/>
                <w:bCs/>
              </w:rPr>
              <w:t xml:space="preserve">Qualifications </w:t>
            </w:r>
          </w:p>
        </w:tc>
      </w:tr>
      <w:tr w:rsidR="00CC398B" w:rsidRPr="006B7A28" w14:paraId="47BF1F35" w14:textId="77777777" w:rsidTr="00A06451">
        <w:trPr>
          <w:trHeight w:val="70"/>
        </w:trPr>
        <w:tc>
          <w:tcPr>
            <w:tcW w:w="8487" w:type="dxa"/>
            <w:tcBorders>
              <w:left w:val="single" w:sz="8" w:space="0" w:color="000000"/>
              <w:bottom w:val="single" w:sz="8" w:space="0" w:color="000000"/>
              <w:right w:val="single" w:sz="8" w:space="0" w:color="000000"/>
            </w:tcBorders>
            <w:shd w:val="clear" w:color="auto" w:fill="FFFFFF" w:themeFill="background1"/>
          </w:tcPr>
          <w:p w14:paraId="6480B7C5" w14:textId="77777777" w:rsidR="00CC398B" w:rsidRPr="006B7A28" w:rsidRDefault="00CC398B" w:rsidP="00CC398B">
            <w:pPr>
              <w:rPr>
                <w:rFonts w:ascii="Arial" w:hAnsi="Arial" w:cs="Arial"/>
              </w:rPr>
            </w:pPr>
            <w:r w:rsidRPr="006B7A28">
              <w:rPr>
                <w:rFonts w:ascii="Arial" w:hAnsi="Arial" w:cs="Arial"/>
              </w:rPr>
              <w:t>Qualifications or qualified by experience proving a good standard of both written and spoken English and capability in maths.</w:t>
            </w:r>
          </w:p>
        </w:tc>
        <w:tc>
          <w:tcPr>
            <w:tcW w:w="1436" w:type="dxa"/>
            <w:tcBorders>
              <w:left w:val="single" w:sz="8" w:space="0" w:color="000000"/>
              <w:bottom w:val="single" w:sz="8" w:space="0" w:color="000000"/>
              <w:right w:val="single" w:sz="8" w:space="0" w:color="000000"/>
            </w:tcBorders>
            <w:shd w:val="clear" w:color="auto" w:fill="FFFFFF" w:themeFill="background1"/>
          </w:tcPr>
          <w:p w14:paraId="6E622F57" w14:textId="7663BC53" w:rsidR="00CC398B" w:rsidRPr="006B7A28" w:rsidRDefault="00A06451" w:rsidP="00A06451">
            <w:pPr>
              <w:jc w:val="center"/>
              <w:rPr>
                <w:rFonts w:ascii="Arial" w:hAnsi="Arial" w:cs="Arial"/>
              </w:rPr>
            </w:pPr>
            <w:r w:rsidRPr="006B7A28">
              <w:rPr>
                <w:rFonts w:ascii="Arial" w:hAnsi="Arial" w:cs="Arial"/>
              </w:rPr>
              <w:t>A/C/I</w:t>
            </w:r>
          </w:p>
        </w:tc>
      </w:tr>
      <w:tr w:rsidR="00343CED" w:rsidRPr="006B7A28" w14:paraId="39621EC3"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D83152D" w14:textId="487D66E8" w:rsidR="00343CED" w:rsidRPr="006B7A28" w:rsidRDefault="00A06451" w:rsidP="007B6F73">
            <w:pPr>
              <w:tabs>
                <w:tab w:val="left" w:pos="2918"/>
              </w:tabs>
              <w:rPr>
                <w:rFonts w:ascii="Arial" w:hAnsi="Arial" w:cs="Arial"/>
              </w:rPr>
            </w:pPr>
            <w:r w:rsidRPr="006B7A28">
              <w:rPr>
                <w:rFonts w:ascii="Arial" w:hAnsi="Arial" w:cs="Arial"/>
              </w:rPr>
              <w:t>Qualified by experience in working with volunteers.</w:t>
            </w:r>
            <w:r w:rsidRPr="006B7A28">
              <w:rPr>
                <w:rFonts w:ascii="Arial" w:hAnsi="Arial" w:cs="Arial"/>
              </w:rPr>
              <w:tab/>
            </w:r>
          </w:p>
        </w:tc>
        <w:tc>
          <w:tcPr>
            <w:tcW w:w="1436" w:type="dxa"/>
            <w:tcBorders>
              <w:bottom w:val="single" w:sz="8" w:space="0" w:color="000000"/>
              <w:right w:val="single" w:sz="8" w:space="0" w:color="000000"/>
            </w:tcBorders>
            <w:shd w:val="clear" w:color="auto" w:fill="FFFFFF"/>
          </w:tcPr>
          <w:p w14:paraId="08D047E0" w14:textId="778B8F43" w:rsidR="00343CED" w:rsidRPr="006B7A28" w:rsidRDefault="00A06451" w:rsidP="00343CED">
            <w:pPr>
              <w:spacing w:line="70" w:lineRule="atLeast"/>
              <w:jc w:val="center"/>
              <w:rPr>
                <w:rFonts w:ascii="Arial" w:hAnsi="Arial" w:cs="Arial"/>
              </w:rPr>
            </w:pPr>
            <w:r w:rsidRPr="006B7A28">
              <w:rPr>
                <w:rFonts w:ascii="Arial" w:hAnsi="Arial" w:cs="Arial"/>
              </w:rPr>
              <w:t xml:space="preserve">A/C/I </w:t>
            </w:r>
          </w:p>
        </w:tc>
      </w:tr>
      <w:bookmarkEnd w:id="0"/>
    </w:tbl>
    <w:p w14:paraId="0442F623" w14:textId="77777777" w:rsidR="00202A7E" w:rsidRPr="006B7A28" w:rsidRDefault="00202A7E" w:rsidP="0049147F">
      <w:pPr>
        <w:autoSpaceDE w:val="0"/>
        <w:autoSpaceDN w:val="0"/>
        <w:adjustRightInd w:val="0"/>
        <w:rPr>
          <w:rFonts w:ascii="Arial" w:hAnsi="Arial" w:cs="Arial"/>
          <w:b/>
        </w:rPr>
      </w:pPr>
    </w:p>
    <w:p w14:paraId="17E94148" w14:textId="77777777" w:rsidR="00B3662C" w:rsidRPr="006B7A28" w:rsidRDefault="00407E7C" w:rsidP="0049147F">
      <w:pPr>
        <w:autoSpaceDE w:val="0"/>
        <w:autoSpaceDN w:val="0"/>
        <w:adjustRightInd w:val="0"/>
        <w:rPr>
          <w:rFonts w:ascii="Arial" w:hAnsi="Arial" w:cs="Arial"/>
          <w:b/>
        </w:rPr>
      </w:pPr>
      <w:r w:rsidRPr="006B7A28">
        <w:rPr>
          <w:rFonts w:ascii="Arial" w:hAnsi="Arial" w:cs="Arial"/>
          <w:b/>
        </w:rPr>
        <w:t>A – Application form</w:t>
      </w:r>
      <w:r w:rsidR="00563EA5" w:rsidRPr="006B7A28">
        <w:rPr>
          <w:rFonts w:ascii="Arial" w:hAnsi="Arial" w:cs="Arial"/>
          <w:b/>
        </w:rPr>
        <w:t xml:space="preserve"> / CV</w:t>
      </w:r>
    </w:p>
    <w:p w14:paraId="6A7A3335" w14:textId="77777777" w:rsidR="00407E7C" w:rsidRPr="006B7A28" w:rsidRDefault="00407E7C" w:rsidP="0049147F">
      <w:pPr>
        <w:autoSpaceDE w:val="0"/>
        <w:autoSpaceDN w:val="0"/>
        <w:adjustRightInd w:val="0"/>
        <w:rPr>
          <w:rFonts w:ascii="Arial" w:hAnsi="Arial" w:cs="Arial"/>
          <w:b/>
        </w:rPr>
      </w:pPr>
      <w:r w:rsidRPr="006B7A28">
        <w:rPr>
          <w:rFonts w:ascii="Arial" w:hAnsi="Arial" w:cs="Arial"/>
          <w:b/>
        </w:rPr>
        <w:t>I – Interview</w:t>
      </w:r>
    </w:p>
    <w:p w14:paraId="6D0B601A" w14:textId="77777777" w:rsidR="00407E7C" w:rsidRPr="006B7A28" w:rsidRDefault="00407E7C" w:rsidP="0049147F">
      <w:pPr>
        <w:autoSpaceDE w:val="0"/>
        <w:autoSpaceDN w:val="0"/>
        <w:adjustRightInd w:val="0"/>
        <w:rPr>
          <w:rFonts w:ascii="Arial" w:hAnsi="Arial" w:cs="Arial"/>
          <w:b/>
        </w:rPr>
      </w:pPr>
      <w:r w:rsidRPr="006B7A28">
        <w:rPr>
          <w:rFonts w:ascii="Arial" w:hAnsi="Arial" w:cs="Arial"/>
          <w:b/>
        </w:rPr>
        <w:t>T – Test</w:t>
      </w:r>
    </w:p>
    <w:p w14:paraId="14AB1359" w14:textId="013EE96A" w:rsidR="00407E7C" w:rsidRPr="006B7A28" w:rsidRDefault="00407E7C" w:rsidP="0049147F">
      <w:pPr>
        <w:autoSpaceDE w:val="0"/>
        <w:autoSpaceDN w:val="0"/>
        <w:adjustRightInd w:val="0"/>
        <w:rPr>
          <w:rFonts w:ascii="Arial" w:hAnsi="Arial" w:cs="Arial"/>
          <w:b/>
        </w:rPr>
      </w:pPr>
      <w:r w:rsidRPr="006B7A28">
        <w:rPr>
          <w:rFonts w:ascii="Arial" w:hAnsi="Arial" w:cs="Arial"/>
          <w:b/>
        </w:rPr>
        <w:t>C - Certificate</w:t>
      </w:r>
    </w:p>
    <w:sectPr w:rsidR="00407E7C" w:rsidRPr="006B7A28" w:rsidSect="00C34CE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88B4" w14:textId="77777777" w:rsidR="00D432EB" w:rsidRDefault="00D432EB" w:rsidP="003E5354">
      <w:r>
        <w:separator/>
      </w:r>
    </w:p>
  </w:endnote>
  <w:endnote w:type="continuationSeparator" w:id="0">
    <w:p w14:paraId="436788F0" w14:textId="77777777" w:rsidR="00D432EB" w:rsidRDefault="00D432E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9D6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260976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00DFB290" wp14:editId="20D1F2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EDA4F" w14:textId="12006FDD"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DFB290"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02EDA4F" w14:textId="12006FDD"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916B" w14:textId="77777777" w:rsidR="00D432EB" w:rsidRDefault="00D432EB" w:rsidP="003E5354">
      <w:r>
        <w:separator/>
      </w:r>
    </w:p>
  </w:footnote>
  <w:footnote w:type="continuationSeparator" w:id="0">
    <w:p w14:paraId="2C4DC021" w14:textId="77777777" w:rsidR="00D432EB" w:rsidRDefault="00D432E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D7D6" w14:textId="345E3634" w:rsidR="00B3662C" w:rsidRPr="0015656E" w:rsidRDefault="000E315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1D5235EB" wp14:editId="0E07969D">
              <wp:simplePos x="0" y="0"/>
              <wp:positionH relativeFrom="page">
                <wp:align>left</wp:align>
              </wp:positionH>
              <wp:positionV relativeFrom="page">
                <wp:align>top</wp:align>
              </wp:positionV>
              <wp:extent cx="7772400" cy="463550"/>
              <wp:effectExtent l="0" t="0" r="0" b="12700"/>
              <wp:wrapNone/>
              <wp:docPr id="15" name="MSIPCMca094a66aa544999192bc891"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B4565" w14:textId="1B564388" w:rsidR="000E3155" w:rsidRPr="000A1F5C" w:rsidRDefault="000A1F5C" w:rsidP="000A1F5C">
                          <w:pPr>
                            <w:rPr>
                              <w:rFonts w:ascii="Calibri" w:hAnsi="Calibri" w:cs="Calibri"/>
                              <w:color w:val="000000"/>
                              <w:sz w:val="20"/>
                            </w:rPr>
                          </w:pPr>
                          <w:r w:rsidRPr="000A1F5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D5235EB" id="_x0000_t202" coordsize="21600,21600" o:spt="202" path="m,l,21600r21600,l21600,xe">
              <v:stroke joinstyle="miter"/>
              <v:path gradientshapeok="t" o:connecttype="rect"/>
            </v:shapetype>
            <v:shape id="MSIPCMca094a66aa544999192bc891" o:spid="_x0000_s1026" type="#_x0000_t202" alt="{&quot;HashCode&quot;:1987674191,&quot;Height&quot;:9999999.0,&quot;Width&quot;:9999999.0,&quot;Placement&quot;:&quot;Head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E2B4565" w14:textId="1B564388" w:rsidR="000E3155" w:rsidRPr="000A1F5C" w:rsidRDefault="000A1F5C" w:rsidP="000A1F5C">
                    <w:pPr>
                      <w:rPr>
                        <w:rFonts w:ascii="Calibri" w:hAnsi="Calibri" w:cs="Calibri"/>
                        <w:color w:val="000000"/>
                        <w:sz w:val="20"/>
                      </w:rPr>
                    </w:pPr>
                    <w:r w:rsidRPr="000A1F5C">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Content>
      <w:p w14:paraId="214D97EB"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4CAFA782" wp14:editId="7826A1B4">
              <wp:simplePos x="0" y="0"/>
              <wp:positionH relativeFrom="column">
                <wp:posOffset>1438800</wp:posOffset>
              </wp:positionH>
              <wp:positionV relativeFrom="paragraph">
                <wp:posOffset>-290637</wp:posOffset>
              </wp:positionV>
              <wp:extent cx="2393343" cy="796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0843"/>
                      <a:stretch/>
                    </pic:blipFill>
                    <pic:spPr bwMode="auto">
                      <a:xfrm>
                        <a:off x="0" y="0"/>
                        <a:ext cx="2393343" cy="796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4E7F0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4473FB"/>
    <w:multiLevelType w:val="hybridMultilevel"/>
    <w:tmpl w:val="6E44BBA6"/>
    <w:lvl w:ilvl="0" w:tplc="A7166AA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31674"/>
    <w:multiLevelType w:val="hybridMultilevel"/>
    <w:tmpl w:val="FA1EE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923ED"/>
    <w:multiLevelType w:val="hybridMultilevel"/>
    <w:tmpl w:val="D2D016C2"/>
    <w:lvl w:ilvl="0" w:tplc="5D587E3A">
      <w:start w:val="1"/>
      <w:numFmt w:val="bullet"/>
      <w:lvlText w:val=""/>
      <w:lvlJc w:val="left"/>
      <w:pPr>
        <w:ind w:left="1080" w:hanging="360"/>
      </w:pPr>
      <w:rPr>
        <w:rFonts w:ascii="Symbol" w:hAnsi="Symbol"/>
      </w:rPr>
    </w:lvl>
    <w:lvl w:ilvl="1" w:tplc="0F8236D4">
      <w:start w:val="1"/>
      <w:numFmt w:val="bullet"/>
      <w:lvlText w:val=""/>
      <w:lvlJc w:val="left"/>
      <w:pPr>
        <w:ind w:left="1080" w:hanging="360"/>
      </w:pPr>
      <w:rPr>
        <w:rFonts w:ascii="Symbol" w:hAnsi="Symbol"/>
      </w:rPr>
    </w:lvl>
    <w:lvl w:ilvl="2" w:tplc="D9D4399E">
      <w:start w:val="1"/>
      <w:numFmt w:val="bullet"/>
      <w:lvlText w:val=""/>
      <w:lvlJc w:val="left"/>
      <w:pPr>
        <w:ind w:left="1080" w:hanging="360"/>
      </w:pPr>
      <w:rPr>
        <w:rFonts w:ascii="Symbol" w:hAnsi="Symbol"/>
      </w:rPr>
    </w:lvl>
    <w:lvl w:ilvl="3" w:tplc="B1129CD0">
      <w:start w:val="1"/>
      <w:numFmt w:val="bullet"/>
      <w:lvlText w:val=""/>
      <w:lvlJc w:val="left"/>
      <w:pPr>
        <w:ind w:left="1080" w:hanging="360"/>
      </w:pPr>
      <w:rPr>
        <w:rFonts w:ascii="Symbol" w:hAnsi="Symbol"/>
      </w:rPr>
    </w:lvl>
    <w:lvl w:ilvl="4" w:tplc="5D3079C8">
      <w:start w:val="1"/>
      <w:numFmt w:val="bullet"/>
      <w:lvlText w:val=""/>
      <w:lvlJc w:val="left"/>
      <w:pPr>
        <w:ind w:left="1080" w:hanging="360"/>
      </w:pPr>
      <w:rPr>
        <w:rFonts w:ascii="Symbol" w:hAnsi="Symbol"/>
      </w:rPr>
    </w:lvl>
    <w:lvl w:ilvl="5" w:tplc="61D0BC42">
      <w:start w:val="1"/>
      <w:numFmt w:val="bullet"/>
      <w:lvlText w:val=""/>
      <w:lvlJc w:val="left"/>
      <w:pPr>
        <w:ind w:left="1080" w:hanging="360"/>
      </w:pPr>
      <w:rPr>
        <w:rFonts w:ascii="Symbol" w:hAnsi="Symbol"/>
      </w:rPr>
    </w:lvl>
    <w:lvl w:ilvl="6" w:tplc="A888F976">
      <w:start w:val="1"/>
      <w:numFmt w:val="bullet"/>
      <w:lvlText w:val=""/>
      <w:lvlJc w:val="left"/>
      <w:pPr>
        <w:ind w:left="1080" w:hanging="360"/>
      </w:pPr>
      <w:rPr>
        <w:rFonts w:ascii="Symbol" w:hAnsi="Symbol"/>
      </w:rPr>
    </w:lvl>
    <w:lvl w:ilvl="7" w:tplc="CECE7124">
      <w:start w:val="1"/>
      <w:numFmt w:val="bullet"/>
      <w:lvlText w:val=""/>
      <w:lvlJc w:val="left"/>
      <w:pPr>
        <w:ind w:left="1080" w:hanging="360"/>
      </w:pPr>
      <w:rPr>
        <w:rFonts w:ascii="Symbol" w:hAnsi="Symbol"/>
      </w:rPr>
    </w:lvl>
    <w:lvl w:ilvl="8" w:tplc="0E88E05A">
      <w:start w:val="1"/>
      <w:numFmt w:val="bullet"/>
      <w:lvlText w:val=""/>
      <w:lvlJc w:val="left"/>
      <w:pPr>
        <w:ind w:left="1080" w:hanging="360"/>
      </w:pPr>
      <w:rPr>
        <w:rFonts w:ascii="Symbol" w:hAnsi="Symbol"/>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60C7D"/>
    <w:multiLevelType w:val="hybridMultilevel"/>
    <w:tmpl w:val="969C5D84"/>
    <w:lvl w:ilvl="0" w:tplc="A7166AA2">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83508B"/>
    <w:multiLevelType w:val="hybridMultilevel"/>
    <w:tmpl w:val="320EA9D0"/>
    <w:lvl w:ilvl="0" w:tplc="A7166AA2">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960108"/>
    <w:multiLevelType w:val="hybridMultilevel"/>
    <w:tmpl w:val="80CEF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F105B1"/>
    <w:multiLevelType w:val="hybridMultilevel"/>
    <w:tmpl w:val="325ED1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ED7E04"/>
    <w:multiLevelType w:val="hybridMultilevel"/>
    <w:tmpl w:val="7ABCF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26330079">
    <w:abstractNumId w:val="16"/>
  </w:num>
  <w:num w:numId="2" w16cid:durableId="516701052">
    <w:abstractNumId w:val="29"/>
  </w:num>
  <w:num w:numId="3" w16cid:durableId="2035306971">
    <w:abstractNumId w:val="27"/>
  </w:num>
  <w:num w:numId="4" w16cid:durableId="858203258">
    <w:abstractNumId w:val="20"/>
  </w:num>
  <w:num w:numId="5" w16cid:durableId="383070404">
    <w:abstractNumId w:val="36"/>
  </w:num>
  <w:num w:numId="6" w16cid:durableId="1346398884">
    <w:abstractNumId w:val="4"/>
  </w:num>
  <w:num w:numId="7" w16cid:durableId="1513883658">
    <w:abstractNumId w:val="3"/>
  </w:num>
  <w:num w:numId="8" w16cid:durableId="2043086784">
    <w:abstractNumId w:val="18"/>
  </w:num>
  <w:num w:numId="9" w16cid:durableId="118182771">
    <w:abstractNumId w:val="1"/>
  </w:num>
  <w:num w:numId="10" w16cid:durableId="1769886249">
    <w:abstractNumId w:val="32"/>
  </w:num>
  <w:num w:numId="11" w16cid:durableId="1176505639">
    <w:abstractNumId w:val="12"/>
  </w:num>
  <w:num w:numId="12" w16cid:durableId="244000416">
    <w:abstractNumId w:val="10"/>
  </w:num>
  <w:num w:numId="13" w16cid:durableId="460852140">
    <w:abstractNumId w:val="33"/>
  </w:num>
  <w:num w:numId="14" w16cid:durableId="1591431696">
    <w:abstractNumId w:val="17"/>
  </w:num>
  <w:num w:numId="15" w16cid:durableId="950749271">
    <w:abstractNumId w:val="11"/>
  </w:num>
  <w:num w:numId="16" w16cid:durableId="223371162">
    <w:abstractNumId w:val="13"/>
  </w:num>
  <w:num w:numId="17" w16cid:durableId="1517496251">
    <w:abstractNumId w:val="8"/>
  </w:num>
  <w:num w:numId="18" w16cid:durableId="1111558635">
    <w:abstractNumId w:val="39"/>
  </w:num>
  <w:num w:numId="19" w16cid:durableId="85536732">
    <w:abstractNumId w:val="24"/>
  </w:num>
  <w:num w:numId="20" w16cid:durableId="464466369">
    <w:abstractNumId w:val="15"/>
  </w:num>
  <w:num w:numId="21" w16cid:durableId="268634085">
    <w:abstractNumId w:val="35"/>
  </w:num>
  <w:num w:numId="22" w16cid:durableId="360129128">
    <w:abstractNumId w:val="30"/>
  </w:num>
  <w:num w:numId="23" w16cid:durableId="1553686864">
    <w:abstractNumId w:val="34"/>
  </w:num>
  <w:num w:numId="24" w16cid:durableId="1488131890">
    <w:abstractNumId w:val="25"/>
  </w:num>
  <w:num w:numId="25" w16cid:durableId="1950550082">
    <w:abstractNumId w:val="0"/>
  </w:num>
  <w:num w:numId="26" w16cid:durableId="4603069">
    <w:abstractNumId w:val="23"/>
  </w:num>
  <w:num w:numId="27" w16cid:durableId="1604655069">
    <w:abstractNumId w:val="37"/>
  </w:num>
  <w:num w:numId="28" w16cid:durableId="1139542108">
    <w:abstractNumId w:val="6"/>
  </w:num>
  <w:num w:numId="29" w16cid:durableId="2026444691">
    <w:abstractNumId w:val="38"/>
  </w:num>
  <w:num w:numId="30" w16cid:durableId="441385235">
    <w:abstractNumId w:val="9"/>
  </w:num>
  <w:num w:numId="31" w16cid:durableId="1888103752">
    <w:abstractNumId w:val="28"/>
  </w:num>
  <w:num w:numId="32" w16cid:durableId="162136771">
    <w:abstractNumId w:val="26"/>
  </w:num>
  <w:num w:numId="33" w16cid:durableId="304631160">
    <w:abstractNumId w:val="14"/>
  </w:num>
  <w:num w:numId="34" w16cid:durableId="1131745945">
    <w:abstractNumId w:val="2"/>
  </w:num>
  <w:num w:numId="35" w16cid:durableId="1145975005">
    <w:abstractNumId w:val="21"/>
  </w:num>
  <w:num w:numId="36" w16cid:durableId="732237766">
    <w:abstractNumId w:val="22"/>
  </w:num>
  <w:num w:numId="37" w16cid:durableId="1929654014">
    <w:abstractNumId w:val="5"/>
  </w:num>
  <w:num w:numId="38" w16cid:durableId="1564869126">
    <w:abstractNumId w:val="31"/>
  </w:num>
  <w:num w:numId="39" w16cid:durableId="1013187001">
    <w:abstractNumId w:val="7"/>
  </w:num>
  <w:num w:numId="40" w16cid:durableId="77833742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AC8"/>
    <w:rsid w:val="00011A4B"/>
    <w:rsid w:val="000168A3"/>
    <w:rsid w:val="00016929"/>
    <w:rsid w:val="00031754"/>
    <w:rsid w:val="00040A31"/>
    <w:rsid w:val="00041902"/>
    <w:rsid w:val="0004227A"/>
    <w:rsid w:val="000456FD"/>
    <w:rsid w:val="00052F45"/>
    <w:rsid w:val="0005314D"/>
    <w:rsid w:val="000621A9"/>
    <w:rsid w:val="000640EC"/>
    <w:rsid w:val="00074831"/>
    <w:rsid w:val="00074F15"/>
    <w:rsid w:val="00081469"/>
    <w:rsid w:val="00097970"/>
    <w:rsid w:val="000A1F5C"/>
    <w:rsid w:val="000A4F46"/>
    <w:rsid w:val="000B4643"/>
    <w:rsid w:val="000B61A4"/>
    <w:rsid w:val="000C12BB"/>
    <w:rsid w:val="000C683C"/>
    <w:rsid w:val="000E009A"/>
    <w:rsid w:val="000E3155"/>
    <w:rsid w:val="000E3F08"/>
    <w:rsid w:val="000E62C7"/>
    <w:rsid w:val="00101791"/>
    <w:rsid w:val="00112470"/>
    <w:rsid w:val="00113AE0"/>
    <w:rsid w:val="00113D09"/>
    <w:rsid w:val="00116692"/>
    <w:rsid w:val="001203FB"/>
    <w:rsid w:val="00125641"/>
    <w:rsid w:val="001335A1"/>
    <w:rsid w:val="00154E7C"/>
    <w:rsid w:val="0015656E"/>
    <w:rsid w:val="00164276"/>
    <w:rsid w:val="0016477A"/>
    <w:rsid w:val="00175705"/>
    <w:rsid w:val="00175823"/>
    <w:rsid w:val="00187CD2"/>
    <w:rsid w:val="00193501"/>
    <w:rsid w:val="001B2FB2"/>
    <w:rsid w:val="001B5140"/>
    <w:rsid w:val="001C205F"/>
    <w:rsid w:val="001C2CA3"/>
    <w:rsid w:val="001C3938"/>
    <w:rsid w:val="001C3E70"/>
    <w:rsid w:val="001C4EB7"/>
    <w:rsid w:val="001E05C1"/>
    <w:rsid w:val="001E3C23"/>
    <w:rsid w:val="001F09BC"/>
    <w:rsid w:val="001F5D2B"/>
    <w:rsid w:val="001F68C5"/>
    <w:rsid w:val="00202A7E"/>
    <w:rsid w:val="002037BD"/>
    <w:rsid w:val="0020403E"/>
    <w:rsid w:val="002109FC"/>
    <w:rsid w:val="00220D8B"/>
    <w:rsid w:val="00223609"/>
    <w:rsid w:val="00224FEB"/>
    <w:rsid w:val="0023403D"/>
    <w:rsid w:val="00236A96"/>
    <w:rsid w:val="00240241"/>
    <w:rsid w:val="00240EA2"/>
    <w:rsid w:val="0024126E"/>
    <w:rsid w:val="0026064E"/>
    <w:rsid w:val="00261779"/>
    <w:rsid w:val="00265B20"/>
    <w:rsid w:val="002748BB"/>
    <w:rsid w:val="0028215F"/>
    <w:rsid w:val="002822B0"/>
    <w:rsid w:val="002857D1"/>
    <w:rsid w:val="00285ACD"/>
    <w:rsid w:val="002878C1"/>
    <w:rsid w:val="002A073A"/>
    <w:rsid w:val="002A4A70"/>
    <w:rsid w:val="002A516C"/>
    <w:rsid w:val="002B7CD7"/>
    <w:rsid w:val="002C6848"/>
    <w:rsid w:val="002D03E5"/>
    <w:rsid w:val="002D7A1D"/>
    <w:rsid w:val="002E02F3"/>
    <w:rsid w:val="002E49B1"/>
    <w:rsid w:val="002F732F"/>
    <w:rsid w:val="00303FCB"/>
    <w:rsid w:val="003054B2"/>
    <w:rsid w:val="0031368C"/>
    <w:rsid w:val="0032013F"/>
    <w:rsid w:val="00323C90"/>
    <w:rsid w:val="00324B3D"/>
    <w:rsid w:val="00324D3D"/>
    <w:rsid w:val="00330211"/>
    <w:rsid w:val="00343CED"/>
    <w:rsid w:val="003546E8"/>
    <w:rsid w:val="003746F5"/>
    <w:rsid w:val="00376E8A"/>
    <w:rsid w:val="00380815"/>
    <w:rsid w:val="003847D3"/>
    <w:rsid w:val="00387E78"/>
    <w:rsid w:val="00396680"/>
    <w:rsid w:val="00397448"/>
    <w:rsid w:val="003A2F19"/>
    <w:rsid w:val="003A6B63"/>
    <w:rsid w:val="003C27FF"/>
    <w:rsid w:val="003C29A2"/>
    <w:rsid w:val="003C384A"/>
    <w:rsid w:val="003C3D7F"/>
    <w:rsid w:val="003D1184"/>
    <w:rsid w:val="003D1AFE"/>
    <w:rsid w:val="003D348E"/>
    <w:rsid w:val="003E5354"/>
    <w:rsid w:val="003F00C0"/>
    <w:rsid w:val="003F1F28"/>
    <w:rsid w:val="003F3658"/>
    <w:rsid w:val="003F4C44"/>
    <w:rsid w:val="00401253"/>
    <w:rsid w:val="00401FC8"/>
    <w:rsid w:val="00402EF4"/>
    <w:rsid w:val="00403864"/>
    <w:rsid w:val="0040387C"/>
    <w:rsid w:val="00404C0A"/>
    <w:rsid w:val="00407E7C"/>
    <w:rsid w:val="004108FC"/>
    <w:rsid w:val="00413097"/>
    <w:rsid w:val="00423461"/>
    <w:rsid w:val="004256D7"/>
    <w:rsid w:val="00427CE9"/>
    <w:rsid w:val="00445D41"/>
    <w:rsid w:val="00446FF1"/>
    <w:rsid w:val="0044737D"/>
    <w:rsid w:val="004478FC"/>
    <w:rsid w:val="00453DB8"/>
    <w:rsid w:val="00454732"/>
    <w:rsid w:val="00466702"/>
    <w:rsid w:val="00466F67"/>
    <w:rsid w:val="00471CEC"/>
    <w:rsid w:val="004752A5"/>
    <w:rsid w:val="00483D3A"/>
    <w:rsid w:val="004859A5"/>
    <w:rsid w:val="0049147F"/>
    <w:rsid w:val="004924DE"/>
    <w:rsid w:val="00492E8B"/>
    <w:rsid w:val="00493B81"/>
    <w:rsid w:val="004A3A11"/>
    <w:rsid w:val="004A48B4"/>
    <w:rsid w:val="004A74CD"/>
    <w:rsid w:val="004C1BE3"/>
    <w:rsid w:val="004C2308"/>
    <w:rsid w:val="004C2EE3"/>
    <w:rsid w:val="004C55E7"/>
    <w:rsid w:val="004D2B21"/>
    <w:rsid w:val="004D3E78"/>
    <w:rsid w:val="004D7377"/>
    <w:rsid w:val="004E6FBA"/>
    <w:rsid w:val="004F20B6"/>
    <w:rsid w:val="004F2E96"/>
    <w:rsid w:val="004F584B"/>
    <w:rsid w:val="004F668A"/>
    <w:rsid w:val="00501142"/>
    <w:rsid w:val="00507D9A"/>
    <w:rsid w:val="005117A1"/>
    <w:rsid w:val="005130F4"/>
    <w:rsid w:val="005305AE"/>
    <w:rsid w:val="005308D0"/>
    <w:rsid w:val="00533982"/>
    <w:rsid w:val="00537823"/>
    <w:rsid w:val="00545A74"/>
    <w:rsid w:val="00563EA5"/>
    <w:rsid w:val="00571BAB"/>
    <w:rsid w:val="005750CD"/>
    <w:rsid w:val="00576052"/>
    <w:rsid w:val="0058438B"/>
    <w:rsid w:val="005907BB"/>
    <w:rsid w:val="00591F9B"/>
    <w:rsid w:val="00596C97"/>
    <w:rsid w:val="00597320"/>
    <w:rsid w:val="00597977"/>
    <w:rsid w:val="005A18DF"/>
    <w:rsid w:val="005B3EBF"/>
    <w:rsid w:val="005D0EA1"/>
    <w:rsid w:val="005D3949"/>
    <w:rsid w:val="005D5CDF"/>
    <w:rsid w:val="005E310C"/>
    <w:rsid w:val="005E559A"/>
    <w:rsid w:val="005E5DF7"/>
    <w:rsid w:val="00602AEA"/>
    <w:rsid w:val="006034E2"/>
    <w:rsid w:val="00607270"/>
    <w:rsid w:val="00607E93"/>
    <w:rsid w:val="00613F15"/>
    <w:rsid w:val="00623B33"/>
    <w:rsid w:val="006258D2"/>
    <w:rsid w:val="006345A2"/>
    <w:rsid w:val="006454AD"/>
    <w:rsid w:val="0064607D"/>
    <w:rsid w:val="00657A2C"/>
    <w:rsid w:val="006636E1"/>
    <w:rsid w:val="00683531"/>
    <w:rsid w:val="006A1E18"/>
    <w:rsid w:val="006B7A28"/>
    <w:rsid w:val="006C40ED"/>
    <w:rsid w:val="006F7511"/>
    <w:rsid w:val="00703BE5"/>
    <w:rsid w:val="00713CEE"/>
    <w:rsid w:val="00714EFE"/>
    <w:rsid w:val="00721046"/>
    <w:rsid w:val="00721AA8"/>
    <w:rsid w:val="00722847"/>
    <w:rsid w:val="007251E0"/>
    <w:rsid w:val="00730ED2"/>
    <w:rsid w:val="007319DD"/>
    <w:rsid w:val="007366A9"/>
    <w:rsid w:val="00750A13"/>
    <w:rsid w:val="00753A21"/>
    <w:rsid w:val="00756863"/>
    <w:rsid w:val="00770F26"/>
    <w:rsid w:val="00780042"/>
    <w:rsid w:val="00783C6D"/>
    <w:rsid w:val="007A1B18"/>
    <w:rsid w:val="007A6A73"/>
    <w:rsid w:val="007B1542"/>
    <w:rsid w:val="007B6F73"/>
    <w:rsid w:val="007C617C"/>
    <w:rsid w:val="007C7D20"/>
    <w:rsid w:val="007D20BD"/>
    <w:rsid w:val="007D23CD"/>
    <w:rsid w:val="007D5A3B"/>
    <w:rsid w:val="007E7097"/>
    <w:rsid w:val="007F2AE6"/>
    <w:rsid w:val="007F3FB0"/>
    <w:rsid w:val="008003FF"/>
    <w:rsid w:val="00802B8D"/>
    <w:rsid w:val="0080662C"/>
    <w:rsid w:val="00814FAB"/>
    <w:rsid w:val="008275DB"/>
    <w:rsid w:val="008367DC"/>
    <w:rsid w:val="00854C11"/>
    <w:rsid w:val="0085695D"/>
    <w:rsid w:val="00865D8E"/>
    <w:rsid w:val="00887F1C"/>
    <w:rsid w:val="008907FC"/>
    <w:rsid w:val="008924AE"/>
    <w:rsid w:val="00894780"/>
    <w:rsid w:val="008A0DC4"/>
    <w:rsid w:val="008A0EF6"/>
    <w:rsid w:val="008C0883"/>
    <w:rsid w:val="008C6F49"/>
    <w:rsid w:val="008D0A94"/>
    <w:rsid w:val="008D2BB6"/>
    <w:rsid w:val="008D6E04"/>
    <w:rsid w:val="008E505D"/>
    <w:rsid w:val="008E7000"/>
    <w:rsid w:val="008F0484"/>
    <w:rsid w:val="008F677B"/>
    <w:rsid w:val="008F77C6"/>
    <w:rsid w:val="00901B51"/>
    <w:rsid w:val="009030DF"/>
    <w:rsid w:val="0090490C"/>
    <w:rsid w:val="00915B47"/>
    <w:rsid w:val="009202FC"/>
    <w:rsid w:val="009229CA"/>
    <w:rsid w:val="009251A5"/>
    <w:rsid w:val="00926E42"/>
    <w:rsid w:val="00927DFC"/>
    <w:rsid w:val="00935FA0"/>
    <w:rsid w:val="009405AE"/>
    <w:rsid w:val="00940FF5"/>
    <w:rsid w:val="009507AD"/>
    <w:rsid w:val="00970B89"/>
    <w:rsid w:val="00975F12"/>
    <w:rsid w:val="009A1EC1"/>
    <w:rsid w:val="009A7946"/>
    <w:rsid w:val="009C08EA"/>
    <w:rsid w:val="009C1F44"/>
    <w:rsid w:val="009C348D"/>
    <w:rsid w:val="009C6758"/>
    <w:rsid w:val="009D1BA5"/>
    <w:rsid w:val="009D35AF"/>
    <w:rsid w:val="009D4FB4"/>
    <w:rsid w:val="009D5536"/>
    <w:rsid w:val="009E54E8"/>
    <w:rsid w:val="009F1B52"/>
    <w:rsid w:val="00A06451"/>
    <w:rsid w:val="00A06B22"/>
    <w:rsid w:val="00A14FA6"/>
    <w:rsid w:val="00A239D8"/>
    <w:rsid w:val="00A262C4"/>
    <w:rsid w:val="00A32EC4"/>
    <w:rsid w:val="00A35FAE"/>
    <w:rsid w:val="00A42175"/>
    <w:rsid w:val="00A42F54"/>
    <w:rsid w:val="00A5390F"/>
    <w:rsid w:val="00A61F50"/>
    <w:rsid w:val="00A73544"/>
    <w:rsid w:val="00A76AFA"/>
    <w:rsid w:val="00A920C4"/>
    <w:rsid w:val="00A92D79"/>
    <w:rsid w:val="00AA5FA1"/>
    <w:rsid w:val="00AB206B"/>
    <w:rsid w:val="00AB7391"/>
    <w:rsid w:val="00AB7915"/>
    <w:rsid w:val="00AB7E08"/>
    <w:rsid w:val="00AC0229"/>
    <w:rsid w:val="00AC0C7B"/>
    <w:rsid w:val="00AC23FE"/>
    <w:rsid w:val="00AC307B"/>
    <w:rsid w:val="00AC6933"/>
    <w:rsid w:val="00AD0257"/>
    <w:rsid w:val="00AD3097"/>
    <w:rsid w:val="00AD3D26"/>
    <w:rsid w:val="00AE07CF"/>
    <w:rsid w:val="00AF0596"/>
    <w:rsid w:val="00B01052"/>
    <w:rsid w:val="00B04C52"/>
    <w:rsid w:val="00B06612"/>
    <w:rsid w:val="00B10834"/>
    <w:rsid w:val="00B11F16"/>
    <w:rsid w:val="00B17EB7"/>
    <w:rsid w:val="00B22CC6"/>
    <w:rsid w:val="00B2480C"/>
    <w:rsid w:val="00B2504A"/>
    <w:rsid w:val="00B262E7"/>
    <w:rsid w:val="00B34715"/>
    <w:rsid w:val="00B35400"/>
    <w:rsid w:val="00B3651E"/>
    <w:rsid w:val="00B3662C"/>
    <w:rsid w:val="00B435E2"/>
    <w:rsid w:val="00B53002"/>
    <w:rsid w:val="00B53894"/>
    <w:rsid w:val="00B60375"/>
    <w:rsid w:val="00B76A91"/>
    <w:rsid w:val="00B84166"/>
    <w:rsid w:val="00B96984"/>
    <w:rsid w:val="00BB192D"/>
    <w:rsid w:val="00BB4DD8"/>
    <w:rsid w:val="00BB62C7"/>
    <w:rsid w:val="00BB7565"/>
    <w:rsid w:val="00BD64A8"/>
    <w:rsid w:val="00BD658D"/>
    <w:rsid w:val="00BF7CA3"/>
    <w:rsid w:val="00C01515"/>
    <w:rsid w:val="00C0449A"/>
    <w:rsid w:val="00C12C7A"/>
    <w:rsid w:val="00C12CF6"/>
    <w:rsid w:val="00C12D4B"/>
    <w:rsid w:val="00C20461"/>
    <w:rsid w:val="00C22178"/>
    <w:rsid w:val="00C225D0"/>
    <w:rsid w:val="00C27BD9"/>
    <w:rsid w:val="00C31FB0"/>
    <w:rsid w:val="00C34CE7"/>
    <w:rsid w:val="00C350DD"/>
    <w:rsid w:val="00C37045"/>
    <w:rsid w:val="00C4011A"/>
    <w:rsid w:val="00C41C88"/>
    <w:rsid w:val="00C45352"/>
    <w:rsid w:val="00C50C08"/>
    <w:rsid w:val="00C55803"/>
    <w:rsid w:val="00C62BA2"/>
    <w:rsid w:val="00C75F9E"/>
    <w:rsid w:val="00C90AB7"/>
    <w:rsid w:val="00CA6528"/>
    <w:rsid w:val="00CA6CBB"/>
    <w:rsid w:val="00CB5723"/>
    <w:rsid w:val="00CC398B"/>
    <w:rsid w:val="00CC45F2"/>
    <w:rsid w:val="00CC51E3"/>
    <w:rsid w:val="00CD0D02"/>
    <w:rsid w:val="00CD2380"/>
    <w:rsid w:val="00CD3648"/>
    <w:rsid w:val="00CD58B1"/>
    <w:rsid w:val="00CE5A42"/>
    <w:rsid w:val="00CF0891"/>
    <w:rsid w:val="00CF52E9"/>
    <w:rsid w:val="00D04BFB"/>
    <w:rsid w:val="00D10E3D"/>
    <w:rsid w:val="00D135F6"/>
    <w:rsid w:val="00D139E1"/>
    <w:rsid w:val="00D20A7D"/>
    <w:rsid w:val="00D23C17"/>
    <w:rsid w:val="00D26FD4"/>
    <w:rsid w:val="00D331E1"/>
    <w:rsid w:val="00D3380A"/>
    <w:rsid w:val="00D41835"/>
    <w:rsid w:val="00D432EB"/>
    <w:rsid w:val="00D46A37"/>
    <w:rsid w:val="00D474D1"/>
    <w:rsid w:val="00D57313"/>
    <w:rsid w:val="00D60281"/>
    <w:rsid w:val="00D67735"/>
    <w:rsid w:val="00D7482D"/>
    <w:rsid w:val="00D75260"/>
    <w:rsid w:val="00D77105"/>
    <w:rsid w:val="00D827CD"/>
    <w:rsid w:val="00D83BF4"/>
    <w:rsid w:val="00D852F2"/>
    <w:rsid w:val="00D85CEF"/>
    <w:rsid w:val="00D8693A"/>
    <w:rsid w:val="00D86DA6"/>
    <w:rsid w:val="00DA6CE0"/>
    <w:rsid w:val="00DB0E99"/>
    <w:rsid w:val="00DB211A"/>
    <w:rsid w:val="00DC0F5B"/>
    <w:rsid w:val="00DC3A8A"/>
    <w:rsid w:val="00DD39E7"/>
    <w:rsid w:val="00DD3F67"/>
    <w:rsid w:val="00DD6F88"/>
    <w:rsid w:val="00DD7EE6"/>
    <w:rsid w:val="00DE0E7F"/>
    <w:rsid w:val="00DE42CA"/>
    <w:rsid w:val="00DE61F8"/>
    <w:rsid w:val="00DE6659"/>
    <w:rsid w:val="00DE7506"/>
    <w:rsid w:val="00DF1D15"/>
    <w:rsid w:val="00DF2A00"/>
    <w:rsid w:val="00DF697D"/>
    <w:rsid w:val="00DF7A3B"/>
    <w:rsid w:val="00E01113"/>
    <w:rsid w:val="00E05806"/>
    <w:rsid w:val="00E11DFA"/>
    <w:rsid w:val="00E123BA"/>
    <w:rsid w:val="00E243C6"/>
    <w:rsid w:val="00E24A20"/>
    <w:rsid w:val="00E26A78"/>
    <w:rsid w:val="00E30EB9"/>
    <w:rsid w:val="00E36BC7"/>
    <w:rsid w:val="00E5122F"/>
    <w:rsid w:val="00E7662F"/>
    <w:rsid w:val="00E80446"/>
    <w:rsid w:val="00E85ED8"/>
    <w:rsid w:val="00E86968"/>
    <w:rsid w:val="00E9757D"/>
    <w:rsid w:val="00E97B9D"/>
    <w:rsid w:val="00EA2CC9"/>
    <w:rsid w:val="00EB50EC"/>
    <w:rsid w:val="00EB68C3"/>
    <w:rsid w:val="00EB7098"/>
    <w:rsid w:val="00ED66F5"/>
    <w:rsid w:val="00EF1348"/>
    <w:rsid w:val="00EF3AB0"/>
    <w:rsid w:val="00F01544"/>
    <w:rsid w:val="00F03E99"/>
    <w:rsid w:val="00F27B4D"/>
    <w:rsid w:val="00F34C47"/>
    <w:rsid w:val="00F36FF3"/>
    <w:rsid w:val="00F66BFF"/>
    <w:rsid w:val="00F7665D"/>
    <w:rsid w:val="00F90371"/>
    <w:rsid w:val="00F93B8A"/>
    <w:rsid w:val="00F958B1"/>
    <w:rsid w:val="00FA274C"/>
    <w:rsid w:val="00FB6581"/>
    <w:rsid w:val="00FC1DFD"/>
    <w:rsid w:val="00FD086F"/>
    <w:rsid w:val="00FD4007"/>
    <w:rsid w:val="00FF1837"/>
    <w:rsid w:val="00FF30A2"/>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493B81"/>
    <w:pPr>
      <w:pBdr>
        <w:top w:val="nil"/>
        <w:left w:val="nil"/>
        <w:bottom w:val="nil"/>
        <w:right w:val="nil"/>
        <w:between w:val="nil"/>
        <w:bar w:val="nil"/>
      </w:pBdr>
    </w:pPr>
    <w:rPr>
      <w:rFonts w:eastAsia="Arial Unicode MS"/>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0096688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515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24A9E-B346-404C-8952-380A876D7D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D06A97-1784-468C-8134-C59176615FA8}">
      <dgm:prSet/>
      <dgm:spPr>
        <a:solidFill>
          <a:schemeClr val="accent4">
            <a:lumMod val="50000"/>
          </a:schemeClr>
        </a:solidFill>
      </dgm:spPr>
      <dgm:t>
        <a:bodyPr/>
        <a:lstStyle/>
        <a:p>
          <a:r>
            <a:rPr lang="en-GB"/>
            <a:t>Partnerships and Communities Manager R&amp;W</a:t>
          </a:r>
        </a:p>
      </dgm:t>
    </dgm:pt>
    <dgm:pt modelId="{1549A826-20A7-4EB1-8278-6F0249B12551}" type="parTrans" cxnId="{1ADB42A5-492E-441A-B414-75177212AFFE}">
      <dgm:prSet/>
      <dgm:spPr/>
      <dgm:t>
        <a:bodyPr/>
        <a:lstStyle/>
        <a:p>
          <a:endParaRPr lang="en-GB"/>
        </a:p>
      </dgm:t>
    </dgm:pt>
    <dgm:pt modelId="{7092C3FC-24C2-4321-936E-4A328BBAE856}" type="sibTrans" cxnId="{1ADB42A5-492E-441A-B414-75177212AFFE}">
      <dgm:prSet/>
      <dgm:spPr/>
      <dgm:t>
        <a:bodyPr/>
        <a:lstStyle/>
        <a:p>
          <a:endParaRPr lang="en-GB"/>
        </a:p>
      </dgm:t>
    </dgm:pt>
    <dgm:pt modelId="{F0CEF213-2C56-41A1-90D4-88B12ABB2AC5}">
      <dgm:prSet phldrT="[Text]"/>
      <dgm:spPr>
        <a:solidFill>
          <a:srgbClr val="00B050"/>
        </a:solidFill>
      </dgm:spPr>
      <dgm:t>
        <a:bodyPr/>
        <a:lstStyle/>
        <a:p>
          <a:r>
            <a:rPr lang="en-GB"/>
            <a:t>Community Engagement Manager, R&amp;W</a:t>
          </a:r>
        </a:p>
      </dgm:t>
    </dgm:pt>
    <dgm:pt modelId="{8A0F3C8A-AE33-4756-A22C-CF5D813363DF}" type="parTrans" cxnId="{D80A6714-5715-4B9E-ACA8-103EDCB131B7}">
      <dgm:prSet/>
      <dgm:spPr/>
      <dgm:t>
        <a:bodyPr/>
        <a:lstStyle/>
        <a:p>
          <a:endParaRPr lang="en-GB"/>
        </a:p>
      </dgm:t>
    </dgm:pt>
    <dgm:pt modelId="{1078E3EA-A893-45BC-85FB-FE8EAF3C3334}" type="sibTrans" cxnId="{D80A6714-5715-4B9E-ACA8-103EDCB131B7}">
      <dgm:prSet/>
      <dgm:spPr/>
      <dgm:t>
        <a:bodyPr/>
        <a:lstStyle/>
        <a:p>
          <a:endParaRPr lang="en-GB"/>
        </a:p>
      </dgm:t>
    </dgm:pt>
    <dgm:pt modelId="{9D3A10E5-7EC4-4F7F-92C8-C1D68425218C}">
      <dgm:prSet/>
      <dgm:spPr>
        <a:solidFill>
          <a:srgbClr val="7030A0"/>
        </a:solidFill>
      </dgm:spPr>
      <dgm:t>
        <a:bodyPr/>
        <a:lstStyle/>
        <a:p>
          <a:r>
            <a:rPr lang="en-GB"/>
            <a:t>Voluntary Sector Partnership Manager   R&amp;W</a:t>
          </a:r>
        </a:p>
      </dgm:t>
    </dgm:pt>
    <dgm:pt modelId="{80CAEF67-5215-4E6F-AD51-AB654E58B633}" type="parTrans" cxnId="{CFBABA3C-F0EF-40F3-938B-BEB4DA9A7215}">
      <dgm:prSet/>
      <dgm:spPr/>
      <dgm:t>
        <a:bodyPr/>
        <a:lstStyle/>
        <a:p>
          <a:endParaRPr lang="en-GB"/>
        </a:p>
      </dgm:t>
    </dgm:pt>
    <dgm:pt modelId="{069A5E2B-3A9B-47F6-B9B2-E2003B3CB078}" type="sibTrans" cxnId="{CFBABA3C-F0EF-40F3-938B-BEB4DA9A7215}">
      <dgm:prSet/>
      <dgm:spPr/>
      <dgm:t>
        <a:bodyPr/>
        <a:lstStyle/>
        <a:p>
          <a:endParaRPr lang="en-GB"/>
        </a:p>
      </dgm:t>
    </dgm:pt>
    <dgm:pt modelId="{7BCA920E-EABE-4344-ACBF-4A3526D7FAF1}">
      <dgm:prSet/>
      <dgm:spPr>
        <a:solidFill>
          <a:srgbClr val="7030A0"/>
        </a:solidFill>
      </dgm:spPr>
      <dgm:t>
        <a:bodyPr/>
        <a:lstStyle/>
        <a:p>
          <a:r>
            <a:rPr lang="en-GB"/>
            <a:t>Senior Project Officer, Voluntary Sector, R</a:t>
          </a:r>
        </a:p>
      </dgm:t>
    </dgm:pt>
    <dgm:pt modelId="{22DE6C8D-4AC6-4988-A7B8-4B945AB820F8}" type="parTrans" cxnId="{972CB5EB-3FAC-4207-B862-757C5DC857C0}">
      <dgm:prSet/>
      <dgm:spPr/>
      <dgm:t>
        <a:bodyPr/>
        <a:lstStyle/>
        <a:p>
          <a:endParaRPr lang="en-GB"/>
        </a:p>
      </dgm:t>
    </dgm:pt>
    <dgm:pt modelId="{3FCF09DF-9463-4800-9BC9-70C4367767A3}" type="sibTrans" cxnId="{972CB5EB-3FAC-4207-B862-757C5DC857C0}">
      <dgm:prSet/>
      <dgm:spPr/>
      <dgm:t>
        <a:bodyPr/>
        <a:lstStyle/>
        <a:p>
          <a:endParaRPr lang="en-GB"/>
        </a:p>
      </dgm:t>
    </dgm:pt>
    <dgm:pt modelId="{1CCA32DB-ACF8-440B-A038-ED63E7CEAEC8}">
      <dgm:prSet/>
      <dgm:spPr>
        <a:solidFill>
          <a:srgbClr val="7030A0"/>
        </a:solidFill>
      </dgm:spPr>
      <dgm:t>
        <a:bodyPr/>
        <a:lstStyle/>
        <a:p>
          <a:r>
            <a:rPr lang="en-GB"/>
            <a:t>Senior Grants Development Officer, W</a:t>
          </a:r>
        </a:p>
      </dgm:t>
    </dgm:pt>
    <dgm:pt modelId="{E2C52641-0139-40D1-B515-F887A88641B6}" type="parTrans" cxnId="{234DAD0E-520F-4489-95CC-C507AA208B42}">
      <dgm:prSet/>
      <dgm:spPr/>
      <dgm:t>
        <a:bodyPr/>
        <a:lstStyle/>
        <a:p>
          <a:endParaRPr lang="en-GB"/>
        </a:p>
      </dgm:t>
    </dgm:pt>
    <dgm:pt modelId="{1D015F8E-8369-469E-8AF3-CB0CCAD9BC54}" type="sibTrans" cxnId="{234DAD0E-520F-4489-95CC-C507AA208B42}">
      <dgm:prSet/>
      <dgm:spPr/>
      <dgm:t>
        <a:bodyPr/>
        <a:lstStyle/>
        <a:p>
          <a:endParaRPr lang="en-GB"/>
        </a:p>
      </dgm:t>
    </dgm:pt>
    <dgm:pt modelId="{EF718235-D004-4DDF-BAAB-DB27EB4DE620}" type="asst">
      <dgm:prSet/>
      <dgm:spPr>
        <a:solidFill>
          <a:srgbClr val="7030A0"/>
        </a:solidFill>
      </dgm:spPr>
      <dgm:t>
        <a:bodyPr/>
        <a:lstStyle/>
        <a:p>
          <a:r>
            <a:rPr lang="en-GB"/>
            <a:t>Community Grants Officer, R</a:t>
          </a:r>
        </a:p>
      </dgm:t>
    </dgm:pt>
    <dgm:pt modelId="{75E62636-87EC-42B7-9A06-3ED212A495E7}" type="parTrans" cxnId="{84163A10-3593-48A1-91F8-FC16B2E98B16}">
      <dgm:prSet/>
      <dgm:spPr/>
      <dgm:t>
        <a:bodyPr/>
        <a:lstStyle/>
        <a:p>
          <a:endParaRPr lang="en-GB"/>
        </a:p>
      </dgm:t>
    </dgm:pt>
    <dgm:pt modelId="{B3F8D828-DABA-417C-9585-29E44ABFEBC1}" type="sibTrans" cxnId="{84163A10-3593-48A1-91F8-FC16B2E98B16}">
      <dgm:prSet/>
      <dgm:spPr/>
      <dgm:t>
        <a:bodyPr/>
        <a:lstStyle/>
        <a:p>
          <a:endParaRPr lang="en-GB"/>
        </a:p>
      </dgm:t>
    </dgm:pt>
    <dgm:pt modelId="{DBCFE41D-2B26-49DB-B9FC-15A9E252A7AB}" type="asst">
      <dgm:prSet/>
      <dgm:spPr>
        <a:solidFill>
          <a:srgbClr val="7030A0"/>
        </a:solidFill>
      </dgm:spPr>
      <dgm:t>
        <a:bodyPr/>
        <a:lstStyle/>
        <a:p>
          <a:r>
            <a:rPr lang="en-GB"/>
            <a:t>Grants and Project Officer, W</a:t>
          </a:r>
        </a:p>
      </dgm:t>
    </dgm:pt>
    <dgm:pt modelId="{DDEB1146-9887-483A-8213-7F926FD87EE6}" type="parTrans" cxnId="{77A7ED5D-3CB7-4BAB-A817-D040176C2C35}">
      <dgm:prSet/>
      <dgm:spPr/>
      <dgm:t>
        <a:bodyPr/>
        <a:lstStyle/>
        <a:p>
          <a:endParaRPr lang="en-GB"/>
        </a:p>
      </dgm:t>
    </dgm:pt>
    <dgm:pt modelId="{3B790C57-3E8E-4602-91CB-74892A18B6CB}" type="sibTrans" cxnId="{77A7ED5D-3CB7-4BAB-A817-D040176C2C35}">
      <dgm:prSet/>
      <dgm:spPr/>
      <dgm:t>
        <a:bodyPr/>
        <a:lstStyle/>
        <a:p>
          <a:endParaRPr lang="en-GB"/>
        </a:p>
      </dgm:t>
    </dgm:pt>
    <dgm:pt modelId="{BB4B5C4A-72F6-43B1-B124-0A2530B71B62}">
      <dgm:prSet/>
      <dgm:spPr/>
      <dgm:t>
        <a:bodyPr/>
        <a:lstStyle/>
        <a:p>
          <a:r>
            <a:rPr lang="en-GB"/>
            <a:t>Partnership Officer (Strategic), R</a:t>
          </a:r>
        </a:p>
      </dgm:t>
    </dgm:pt>
    <dgm:pt modelId="{94CF90C4-5DDE-4755-9672-B02A63215C53}" type="parTrans" cxnId="{E1E05CA9-8066-45DE-8434-C8A5F395ABD7}">
      <dgm:prSet/>
      <dgm:spPr/>
      <dgm:t>
        <a:bodyPr/>
        <a:lstStyle/>
        <a:p>
          <a:endParaRPr lang="en-GB"/>
        </a:p>
      </dgm:t>
    </dgm:pt>
    <dgm:pt modelId="{4FB6D2FA-259C-4524-BE6C-1D802B5BA29E}" type="sibTrans" cxnId="{E1E05CA9-8066-45DE-8434-C8A5F395ABD7}">
      <dgm:prSet/>
      <dgm:spPr/>
      <dgm:t>
        <a:bodyPr/>
        <a:lstStyle/>
        <a:p>
          <a:endParaRPr lang="en-GB"/>
        </a:p>
      </dgm:t>
    </dgm:pt>
    <dgm:pt modelId="{D862535D-D77E-4EF6-8E55-586357DEADC9}">
      <dgm:prSet/>
      <dgm:spPr>
        <a:solidFill>
          <a:srgbClr val="FF0000"/>
        </a:solidFill>
      </dgm:spPr>
      <dgm:t>
        <a:bodyPr/>
        <a:lstStyle/>
        <a:p>
          <a:r>
            <a:rPr lang="en-GB"/>
            <a:t>Voluntary Sector Development Manager, W</a:t>
          </a:r>
        </a:p>
      </dgm:t>
    </dgm:pt>
    <dgm:pt modelId="{C48F6157-7C10-4CD5-BC65-0D81A44A2BA1}" type="parTrans" cxnId="{6E9AE27B-6A31-4206-ABAE-BEB25E5BA23A}">
      <dgm:prSet/>
      <dgm:spPr/>
      <dgm:t>
        <a:bodyPr/>
        <a:lstStyle/>
        <a:p>
          <a:endParaRPr lang="en-GB"/>
        </a:p>
      </dgm:t>
    </dgm:pt>
    <dgm:pt modelId="{21666A66-D5E9-4C18-853A-46598DCD7AEA}" type="sibTrans" cxnId="{6E9AE27B-6A31-4206-ABAE-BEB25E5BA23A}">
      <dgm:prSet/>
      <dgm:spPr/>
      <dgm:t>
        <a:bodyPr/>
        <a:lstStyle/>
        <a:p>
          <a:endParaRPr lang="en-GB"/>
        </a:p>
      </dgm:t>
    </dgm:pt>
    <dgm:pt modelId="{ECA77F9D-822E-4DF2-9E12-13BA103EDF48}">
      <dgm:prSet/>
      <dgm:spPr>
        <a:solidFill>
          <a:srgbClr val="00B050"/>
        </a:solidFill>
      </dgm:spPr>
      <dgm:t>
        <a:bodyPr/>
        <a:lstStyle/>
        <a:p>
          <a:r>
            <a:rPr lang="en-GB"/>
            <a:t>Community Ambassador Officer p/t, R</a:t>
          </a:r>
        </a:p>
      </dgm:t>
    </dgm:pt>
    <dgm:pt modelId="{FA6F87A7-8944-4806-972A-2B2E13E62C4A}" type="parTrans" cxnId="{2C2485C1-47F9-436D-AE24-F6156384804F}">
      <dgm:prSet/>
      <dgm:spPr/>
      <dgm:t>
        <a:bodyPr/>
        <a:lstStyle/>
        <a:p>
          <a:endParaRPr lang="en-GB"/>
        </a:p>
      </dgm:t>
    </dgm:pt>
    <dgm:pt modelId="{F4A5B5A7-BC7D-4F2C-AFC2-8FA2494651BF}" type="sibTrans" cxnId="{2C2485C1-47F9-436D-AE24-F6156384804F}">
      <dgm:prSet/>
      <dgm:spPr/>
      <dgm:t>
        <a:bodyPr/>
        <a:lstStyle/>
        <a:p>
          <a:endParaRPr lang="en-GB"/>
        </a:p>
      </dgm:t>
    </dgm:pt>
    <dgm:pt modelId="{786F6FA2-5BA8-48C3-96C4-A4F9E3332485}">
      <dgm:prSet/>
      <dgm:spPr>
        <a:solidFill>
          <a:srgbClr val="00B050"/>
        </a:solidFill>
      </dgm:spPr>
      <dgm:t>
        <a:bodyPr/>
        <a:lstStyle/>
        <a:p>
          <a:r>
            <a:rPr lang="en-GB"/>
            <a:t>Community Engagement Officer, R</a:t>
          </a:r>
        </a:p>
      </dgm:t>
    </dgm:pt>
    <dgm:pt modelId="{ACF170CF-B673-4F2A-A51B-EE1E50508F3D}" type="parTrans" cxnId="{6081D1A3-DB06-4AC6-A4A8-74E077542AE8}">
      <dgm:prSet/>
      <dgm:spPr/>
      <dgm:t>
        <a:bodyPr/>
        <a:lstStyle/>
        <a:p>
          <a:endParaRPr lang="en-GB"/>
        </a:p>
      </dgm:t>
    </dgm:pt>
    <dgm:pt modelId="{8D7160D9-4706-4B07-A88B-F2D121FB77AB}" type="sibTrans" cxnId="{6081D1A3-DB06-4AC6-A4A8-74E077542AE8}">
      <dgm:prSet/>
      <dgm:spPr/>
      <dgm:t>
        <a:bodyPr/>
        <a:lstStyle/>
        <a:p>
          <a:endParaRPr lang="en-GB"/>
        </a:p>
      </dgm:t>
    </dgm:pt>
    <dgm:pt modelId="{22482145-70E9-4524-8966-977E8B7CA387}">
      <dgm:prSet/>
      <dgm:spPr>
        <a:solidFill>
          <a:srgbClr val="00B050"/>
        </a:solidFill>
      </dgm:spPr>
      <dgm:t>
        <a:bodyPr/>
        <a:lstStyle/>
        <a:p>
          <a:r>
            <a:rPr lang="en-GB"/>
            <a:t>Community Engagement Officer, R</a:t>
          </a:r>
        </a:p>
      </dgm:t>
    </dgm:pt>
    <dgm:pt modelId="{E8A01FCB-3734-46E5-8419-A31DC99AB065}" type="parTrans" cxnId="{DE61ACD3-DBD4-41BA-A68B-7C8396B0146E}">
      <dgm:prSet/>
      <dgm:spPr/>
      <dgm:t>
        <a:bodyPr/>
        <a:lstStyle/>
        <a:p>
          <a:endParaRPr lang="en-GB"/>
        </a:p>
      </dgm:t>
    </dgm:pt>
    <dgm:pt modelId="{76FFDE16-983C-4767-9FF2-79B885E9D4A9}" type="sibTrans" cxnId="{DE61ACD3-DBD4-41BA-A68B-7C8396B0146E}">
      <dgm:prSet/>
      <dgm:spPr/>
      <dgm:t>
        <a:bodyPr/>
        <a:lstStyle/>
        <a:p>
          <a:endParaRPr lang="en-GB"/>
        </a:p>
      </dgm:t>
    </dgm:pt>
    <dgm:pt modelId="{69C12275-A214-46B0-B1F3-D82AC32DF7F3}">
      <dgm:prSet/>
      <dgm:spPr>
        <a:solidFill>
          <a:srgbClr val="00B050"/>
        </a:solidFill>
      </dgm:spPr>
      <dgm:t>
        <a:bodyPr/>
        <a:lstStyle/>
        <a:p>
          <a:r>
            <a:rPr lang="en-GB"/>
            <a:t>Community Engagement Officer, R</a:t>
          </a:r>
        </a:p>
      </dgm:t>
    </dgm:pt>
    <dgm:pt modelId="{59F670BF-155A-4D26-83F6-18DF0E487EC0}" type="parTrans" cxnId="{999AA42F-5E10-47FF-8C13-C0112A4A6ABE}">
      <dgm:prSet/>
      <dgm:spPr/>
      <dgm:t>
        <a:bodyPr/>
        <a:lstStyle/>
        <a:p>
          <a:endParaRPr lang="en-GB"/>
        </a:p>
      </dgm:t>
    </dgm:pt>
    <dgm:pt modelId="{CDE9ADD2-F220-4F40-B7A6-275A5F388F86}" type="sibTrans" cxnId="{999AA42F-5E10-47FF-8C13-C0112A4A6ABE}">
      <dgm:prSet/>
      <dgm:spPr/>
      <dgm:t>
        <a:bodyPr/>
        <a:lstStyle/>
        <a:p>
          <a:endParaRPr lang="en-GB"/>
        </a:p>
      </dgm:t>
    </dgm:pt>
    <dgm:pt modelId="{F8E6923E-FA42-4410-A30F-22C27F5D08EC}">
      <dgm:prSet/>
      <dgm:spPr>
        <a:solidFill>
          <a:srgbClr val="FF0000"/>
        </a:solidFill>
      </dgm:spPr>
      <dgm:t>
        <a:bodyPr/>
        <a:lstStyle/>
        <a:p>
          <a:r>
            <a:rPr lang="en-GB"/>
            <a:t>Voluntary Sector Support Officer, W</a:t>
          </a:r>
        </a:p>
      </dgm:t>
    </dgm:pt>
    <dgm:pt modelId="{81BD00FE-FCD7-4C67-9307-799B795ADBDB}" type="parTrans" cxnId="{7F3C567F-A9FB-4E68-BF34-0465AD6889DC}">
      <dgm:prSet/>
      <dgm:spPr/>
      <dgm:t>
        <a:bodyPr/>
        <a:lstStyle/>
        <a:p>
          <a:endParaRPr lang="en-GB"/>
        </a:p>
      </dgm:t>
    </dgm:pt>
    <dgm:pt modelId="{9B4B368D-557A-42AA-B4CA-18DD03DB07A6}" type="sibTrans" cxnId="{7F3C567F-A9FB-4E68-BF34-0465AD6889DC}">
      <dgm:prSet/>
      <dgm:spPr/>
      <dgm:t>
        <a:bodyPr/>
        <a:lstStyle/>
        <a:p>
          <a:endParaRPr lang="en-GB"/>
        </a:p>
      </dgm:t>
    </dgm:pt>
    <dgm:pt modelId="{BDFCF318-96CF-4A4B-B449-0B27C8517D7D}">
      <dgm:prSet/>
      <dgm:spPr>
        <a:solidFill>
          <a:schemeClr val="accent6">
            <a:lumMod val="50000"/>
          </a:schemeClr>
        </a:solidFill>
      </dgm:spPr>
      <dgm:t>
        <a:bodyPr/>
        <a:lstStyle/>
        <a:p>
          <a:r>
            <a:rPr lang="en-GB"/>
            <a:t>Head of Stronger and Safer Communities</a:t>
          </a:r>
        </a:p>
      </dgm:t>
    </dgm:pt>
    <dgm:pt modelId="{A71B64DE-5A0A-4476-8061-12729B30A8FA}" type="parTrans" cxnId="{C8E39C65-A42C-4410-9BDA-91318C629268}">
      <dgm:prSet/>
      <dgm:spPr/>
      <dgm:t>
        <a:bodyPr/>
        <a:lstStyle/>
        <a:p>
          <a:endParaRPr lang="en-GB"/>
        </a:p>
      </dgm:t>
    </dgm:pt>
    <dgm:pt modelId="{63F0D0A3-CCDE-4F51-9ED1-05740808B0C5}" type="sibTrans" cxnId="{C8E39C65-A42C-4410-9BDA-91318C629268}">
      <dgm:prSet/>
      <dgm:spPr/>
      <dgm:t>
        <a:bodyPr/>
        <a:lstStyle/>
        <a:p>
          <a:endParaRPr lang="en-GB"/>
        </a:p>
      </dgm:t>
    </dgm:pt>
    <dgm:pt modelId="{81ABDA24-8C82-46D9-BF56-92080861C3BA}">
      <dgm:prSet/>
      <dgm:spPr>
        <a:solidFill>
          <a:srgbClr val="FF6600"/>
        </a:solidFill>
      </dgm:spPr>
      <dgm:t>
        <a:bodyPr/>
        <a:lstStyle/>
        <a:p>
          <a:r>
            <a:rPr lang="en-GB"/>
            <a:t>Strategic Project Officer, R</a:t>
          </a:r>
        </a:p>
      </dgm:t>
    </dgm:pt>
    <dgm:pt modelId="{36B7E91B-24CF-41DC-8F57-8F3A4D7F0B98}" type="parTrans" cxnId="{DCB8EF5C-1348-49F9-BEA5-820AA6B7A918}">
      <dgm:prSet/>
      <dgm:spPr/>
      <dgm:t>
        <a:bodyPr/>
        <a:lstStyle/>
        <a:p>
          <a:endParaRPr lang="en-GB"/>
        </a:p>
      </dgm:t>
    </dgm:pt>
    <dgm:pt modelId="{5ED7AB80-1BD8-4E7F-8F34-02719E950F34}" type="sibTrans" cxnId="{DCB8EF5C-1348-49F9-BEA5-820AA6B7A918}">
      <dgm:prSet/>
      <dgm:spPr/>
      <dgm:t>
        <a:bodyPr/>
        <a:lstStyle/>
        <a:p>
          <a:endParaRPr lang="en-GB"/>
        </a:p>
      </dgm:t>
    </dgm:pt>
    <dgm:pt modelId="{6356475B-73CB-4305-A2AE-1A088319F244}">
      <dgm:prSet/>
      <dgm:spPr>
        <a:solidFill>
          <a:srgbClr val="7030A0"/>
        </a:solidFill>
      </dgm:spPr>
      <dgm:t>
        <a:bodyPr/>
        <a:lstStyle/>
        <a:p>
          <a:r>
            <a:rPr lang="en-GB"/>
            <a:t>Senior Project Officer (NCIL) (vacant)</a:t>
          </a:r>
        </a:p>
      </dgm:t>
    </dgm:pt>
    <dgm:pt modelId="{1E34055E-8DE4-4593-9881-2C8296C6151E}" type="parTrans" cxnId="{AD6F22CF-F009-4D34-9B67-1464C630B48A}">
      <dgm:prSet/>
      <dgm:spPr/>
      <dgm:t>
        <a:bodyPr/>
        <a:lstStyle/>
        <a:p>
          <a:endParaRPr lang="en-GB"/>
        </a:p>
      </dgm:t>
    </dgm:pt>
    <dgm:pt modelId="{9E968727-8120-4850-A5C0-E0F5DE3F1126}" type="sibTrans" cxnId="{AD6F22CF-F009-4D34-9B67-1464C630B48A}">
      <dgm:prSet/>
      <dgm:spPr/>
      <dgm:t>
        <a:bodyPr/>
        <a:lstStyle/>
        <a:p>
          <a:endParaRPr lang="en-GB"/>
        </a:p>
      </dgm:t>
    </dgm:pt>
    <dgm:pt modelId="{08E9D53D-5B29-408C-9916-FF962B62352E}" type="pres">
      <dgm:prSet presAssocID="{8FD24A9E-B346-404C-8952-380A876D7D11}" presName="hierChild1" presStyleCnt="0">
        <dgm:presLayoutVars>
          <dgm:orgChart val="1"/>
          <dgm:chPref val="1"/>
          <dgm:dir/>
          <dgm:animOne val="branch"/>
          <dgm:animLvl val="lvl"/>
          <dgm:resizeHandles/>
        </dgm:presLayoutVars>
      </dgm:prSet>
      <dgm:spPr/>
    </dgm:pt>
    <dgm:pt modelId="{277BF517-0E43-4458-9701-B625A99ED454}" type="pres">
      <dgm:prSet presAssocID="{BDFCF318-96CF-4A4B-B449-0B27C8517D7D}" presName="hierRoot1" presStyleCnt="0">
        <dgm:presLayoutVars>
          <dgm:hierBranch val="init"/>
        </dgm:presLayoutVars>
      </dgm:prSet>
      <dgm:spPr/>
    </dgm:pt>
    <dgm:pt modelId="{B22D8106-E5C4-43D7-981E-D0F7CA533D1F}" type="pres">
      <dgm:prSet presAssocID="{BDFCF318-96CF-4A4B-B449-0B27C8517D7D}" presName="rootComposite1" presStyleCnt="0"/>
      <dgm:spPr/>
    </dgm:pt>
    <dgm:pt modelId="{C0872D49-BCF6-4F1C-AE3E-09D53B3CCA0F}" type="pres">
      <dgm:prSet presAssocID="{BDFCF318-96CF-4A4B-B449-0B27C8517D7D}" presName="rootText1" presStyleLbl="node0" presStyleIdx="0" presStyleCnt="1">
        <dgm:presLayoutVars>
          <dgm:chPref val="3"/>
        </dgm:presLayoutVars>
      </dgm:prSet>
      <dgm:spPr/>
    </dgm:pt>
    <dgm:pt modelId="{27097DE3-0D1F-4A57-9986-A5E89E66CD09}" type="pres">
      <dgm:prSet presAssocID="{BDFCF318-96CF-4A4B-B449-0B27C8517D7D}" presName="rootConnector1" presStyleLbl="node1" presStyleIdx="0" presStyleCnt="0"/>
      <dgm:spPr/>
    </dgm:pt>
    <dgm:pt modelId="{DC04EBCF-3D9C-4D77-A7A8-4FD68E34977B}" type="pres">
      <dgm:prSet presAssocID="{BDFCF318-96CF-4A4B-B449-0B27C8517D7D}" presName="hierChild2" presStyleCnt="0"/>
      <dgm:spPr/>
    </dgm:pt>
    <dgm:pt modelId="{9D475298-A86F-48F8-AB5F-3C5BB127A0DC}" type="pres">
      <dgm:prSet presAssocID="{1549A826-20A7-4EB1-8278-6F0249B12551}" presName="Name37" presStyleLbl="parChTrans1D2" presStyleIdx="0" presStyleCnt="1"/>
      <dgm:spPr/>
    </dgm:pt>
    <dgm:pt modelId="{419A7B81-D85A-459D-B32D-C217D7603626}" type="pres">
      <dgm:prSet presAssocID="{44D06A97-1784-468C-8134-C59176615FA8}" presName="hierRoot2" presStyleCnt="0">
        <dgm:presLayoutVars>
          <dgm:hierBranch val="init"/>
        </dgm:presLayoutVars>
      </dgm:prSet>
      <dgm:spPr/>
    </dgm:pt>
    <dgm:pt modelId="{B6603370-9AB2-4655-A72B-BAC766F12B64}" type="pres">
      <dgm:prSet presAssocID="{44D06A97-1784-468C-8134-C59176615FA8}" presName="rootComposite" presStyleCnt="0"/>
      <dgm:spPr/>
    </dgm:pt>
    <dgm:pt modelId="{76EC6DB2-0E75-4F47-8377-CF6AD183CD55}" type="pres">
      <dgm:prSet presAssocID="{44D06A97-1784-468C-8134-C59176615FA8}" presName="rootText" presStyleLbl="node2" presStyleIdx="0" presStyleCnt="1">
        <dgm:presLayoutVars>
          <dgm:chPref val="3"/>
        </dgm:presLayoutVars>
      </dgm:prSet>
      <dgm:spPr/>
    </dgm:pt>
    <dgm:pt modelId="{66DF8245-73F7-4639-9BA6-E26AB67AC55A}" type="pres">
      <dgm:prSet presAssocID="{44D06A97-1784-468C-8134-C59176615FA8}" presName="rootConnector" presStyleLbl="node2" presStyleIdx="0" presStyleCnt="1"/>
      <dgm:spPr/>
    </dgm:pt>
    <dgm:pt modelId="{D1496E01-92E2-46B6-896D-9D17DB14B9F3}" type="pres">
      <dgm:prSet presAssocID="{44D06A97-1784-468C-8134-C59176615FA8}" presName="hierChild4" presStyleCnt="0"/>
      <dgm:spPr/>
    </dgm:pt>
    <dgm:pt modelId="{78C446F5-348B-4A4E-8A36-8D8D6224AD30}" type="pres">
      <dgm:prSet presAssocID="{80CAEF67-5215-4E6F-AD51-AB654E58B633}" presName="Name37" presStyleLbl="parChTrans1D3" presStyleIdx="0" presStyleCnt="5"/>
      <dgm:spPr/>
    </dgm:pt>
    <dgm:pt modelId="{27770522-AE20-45BC-B613-8FC1C14F49EB}" type="pres">
      <dgm:prSet presAssocID="{9D3A10E5-7EC4-4F7F-92C8-C1D68425218C}" presName="hierRoot2" presStyleCnt="0">
        <dgm:presLayoutVars>
          <dgm:hierBranch val="init"/>
        </dgm:presLayoutVars>
      </dgm:prSet>
      <dgm:spPr/>
    </dgm:pt>
    <dgm:pt modelId="{D09EBE5F-D570-4E0F-91FA-B0B87B35FDA6}" type="pres">
      <dgm:prSet presAssocID="{9D3A10E5-7EC4-4F7F-92C8-C1D68425218C}" presName="rootComposite" presStyleCnt="0"/>
      <dgm:spPr/>
    </dgm:pt>
    <dgm:pt modelId="{F19A1358-F8E6-4A7D-A183-D25E70214936}" type="pres">
      <dgm:prSet presAssocID="{9D3A10E5-7EC4-4F7F-92C8-C1D68425218C}" presName="rootText" presStyleLbl="node3" presStyleIdx="0" presStyleCnt="5">
        <dgm:presLayoutVars>
          <dgm:chPref val="3"/>
        </dgm:presLayoutVars>
      </dgm:prSet>
      <dgm:spPr/>
    </dgm:pt>
    <dgm:pt modelId="{E495D2F1-7602-4825-B2A7-745318B6E611}" type="pres">
      <dgm:prSet presAssocID="{9D3A10E5-7EC4-4F7F-92C8-C1D68425218C}" presName="rootConnector" presStyleLbl="node3" presStyleIdx="0" presStyleCnt="5"/>
      <dgm:spPr/>
    </dgm:pt>
    <dgm:pt modelId="{CCEFD3A0-C825-4971-A998-49054970AF90}" type="pres">
      <dgm:prSet presAssocID="{9D3A10E5-7EC4-4F7F-92C8-C1D68425218C}" presName="hierChild4" presStyleCnt="0"/>
      <dgm:spPr/>
    </dgm:pt>
    <dgm:pt modelId="{1469ABC1-1EDD-45F3-8CA8-B22AF2A4486B}" type="pres">
      <dgm:prSet presAssocID="{22DE6C8D-4AC6-4988-A7B8-4B945AB820F8}" presName="Name37" presStyleLbl="parChTrans1D4" presStyleIdx="0" presStyleCnt="10"/>
      <dgm:spPr/>
    </dgm:pt>
    <dgm:pt modelId="{EC814119-9959-498D-B16A-2F96BCE691F6}" type="pres">
      <dgm:prSet presAssocID="{7BCA920E-EABE-4344-ACBF-4A3526D7FAF1}" presName="hierRoot2" presStyleCnt="0">
        <dgm:presLayoutVars>
          <dgm:hierBranch val="init"/>
        </dgm:presLayoutVars>
      </dgm:prSet>
      <dgm:spPr/>
    </dgm:pt>
    <dgm:pt modelId="{CF644965-A73A-48B4-B5C4-3A004642F734}" type="pres">
      <dgm:prSet presAssocID="{7BCA920E-EABE-4344-ACBF-4A3526D7FAF1}" presName="rootComposite" presStyleCnt="0"/>
      <dgm:spPr/>
    </dgm:pt>
    <dgm:pt modelId="{CD971DD9-1CD7-4E9A-A292-8BA76E7D4C5B}" type="pres">
      <dgm:prSet presAssocID="{7BCA920E-EABE-4344-ACBF-4A3526D7FAF1}" presName="rootText" presStyleLbl="node4" presStyleIdx="0" presStyleCnt="8">
        <dgm:presLayoutVars>
          <dgm:chPref val="3"/>
        </dgm:presLayoutVars>
      </dgm:prSet>
      <dgm:spPr/>
    </dgm:pt>
    <dgm:pt modelId="{298D12BA-4655-442B-B5D0-01FEFDC49104}" type="pres">
      <dgm:prSet presAssocID="{7BCA920E-EABE-4344-ACBF-4A3526D7FAF1}" presName="rootConnector" presStyleLbl="node4" presStyleIdx="0" presStyleCnt="8"/>
      <dgm:spPr/>
    </dgm:pt>
    <dgm:pt modelId="{C0F4B400-BDE0-4087-8D56-C821739C4162}" type="pres">
      <dgm:prSet presAssocID="{7BCA920E-EABE-4344-ACBF-4A3526D7FAF1}" presName="hierChild4" presStyleCnt="0"/>
      <dgm:spPr/>
    </dgm:pt>
    <dgm:pt modelId="{0F02352A-673A-45CB-A954-C991859725AD}" type="pres">
      <dgm:prSet presAssocID="{7BCA920E-EABE-4344-ACBF-4A3526D7FAF1}" presName="hierChild5" presStyleCnt="0"/>
      <dgm:spPr/>
    </dgm:pt>
    <dgm:pt modelId="{C369F31D-04A2-4EC1-88A1-521421EEDA58}" type="pres">
      <dgm:prSet presAssocID="{75E62636-87EC-42B7-9A06-3ED212A495E7}" presName="Name111" presStyleLbl="parChTrans1D4" presStyleIdx="1" presStyleCnt="10"/>
      <dgm:spPr/>
    </dgm:pt>
    <dgm:pt modelId="{C635D945-A65E-4B00-83CD-DF38D307CC1A}" type="pres">
      <dgm:prSet presAssocID="{EF718235-D004-4DDF-BAAB-DB27EB4DE620}" presName="hierRoot3" presStyleCnt="0">
        <dgm:presLayoutVars>
          <dgm:hierBranch val="init"/>
        </dgm:presLayoutVars>
      </dgm:prSet>
      <dgm:spPr/>
    </dgm:pt>
    <dgm:pt modelId="{2EE2575F-A05B-4EFD-8CE1-42D128D57175}" type="pres">
      <dgm:prSet presAssocID="{EF718235-D004-4DDF-BAAB-DB27EB4DE620}" presName="rootComposite3" presStyleCnt="0"/>
      <dgm:spPr/>
    </dgm:pt>
    <dgm:pt modelId="{A40E4B8F-25E9-4BF1-AC26-DECF7553B04F}" type="pres">
      <dgm:prSet presAssocID="{EF718235-D004-4DDF-BAAB-DB27EB4DE620}" presName="rootText3" presStyleLbl="asst4" presStyleIdx="0" presStyleCnt="2">
        <dgm:presLayoutVars>
          <dgm:chPref val="3"/>
        </dgm:presLayoutVars>
      </dgm:prSet>
      <dgm:spPr/>
    </dgm:pt>
    <dgm:pt modelId="{27AF88DB-AFA0-416E-B4DE-397505EE2759}" type="pres">
      <dgm:prSet presAssocID="{EF718235-D004-4DDF-BAAB-DB27EB4DE620}" presName="rootConnector3" presStyleLbl="asst4" presStyleIdx="0" presStyleCnt="2"/>
      <dgm:spPr/>
    </dgm:pt>
    <dgm:pt modelId="{C3999BB2-B952-4DB2-AB91-B63670E6C588}" type="pres">
      <dgm:prSet presAssocID="{EF718235-D004-4DDF-BAAB-DB27EB4DE620}" presName="hierChild6" presStyleCnt="0"/>
      <dgm:spPr/>
    </dgm:pt>
    <dgm:pt modelId="{581139A1-3F99-44EA-A25A-01EC5E1A8A0B}" type="pres">
      <dgm:prSet presAssocID="{EF718235-D004-4DDF-BAAB-DB27EB4DE620}" presName="hierChild7" presStyleCnt="0"/>
      <dgm:spPr/>
    </dgm:pt>
    <dgm:pt modelId="{DC5C0BC4-BFDF-4BC7-B4EA-73095DD08F36}" type="pres">
      <dgm:prSet presAssocID="{E2C52641-0139-40D1-B515-F887A88641B6}" presName="Name37" presStyleLbl="parChTrans1D4" presStyleIdx="2" presStyleCnt="10"/>
      <dgm:spPr/>
    </dgm:pt>
    <dgm:pt modelId="{81909B62-0A2F-4E84-9DA5-6E9642D549EE}" type="pres">
      <dgm:prSet presAssocID="{1CCA32DB-ACF8-440B-A038-ED63E7CEAEC8}" presName="hierRoot2" presStyleCnt="0">
        <dgm:presLayoutVars>
          <dgm:hierBranch val="init"/>
        </dgm:presLayoutVars>
      </dgm:prSet>
      <dgm:spPr/>
    </dgm:pt>
    <dgm:pt modelId="{0F7CFB93-B6B9-4875-895C-586272BC7819}" type="pres">
      <dgm:prSet presAssocID="{1CCA32DB-ACF8-440B-A038-ED63E7CEAEC8}" presName="rootComposite" presStyleCnt="0"/>
      <dgm:spPr/>
    </dgm:pt>
    <dgm:pt modelId="{9AB0131F-1F90-486B-8F16-A93D706C74A6}" type="pres">
      <dgm:prSet presAssocID="{1CCA32DB-ACF8-440B-A038-ED63E7CEAEC8}" presName="rootText" presStyleLbl="node4" presStyleIdx="1" presStyleCnt="8">
        <dgm:presLayoutVars>
          <dgm:chPref val="3"/>
        </dgm:presLayoutVars>
      </dgm:prSet>
      <dgm:spPr/>
    </dgm:pt>
    <dgm:pt modelId="{5E35E432-239B-4878-B0CB-742EDE986FDF}" type="pres">
      <dgm:prSet presAssocID="{1CCA32DB-ACF8-440B-A038-ED63E7CEAEC8}" presName="rootConnector" presStyleLbl="node4" presStyleIdx="1" presStyleCnt="8"/>
      <dgm:spPr/>
    </dgm:pt>
    <dgm:pt modelId="{F7E4D001-43C5-49B8-8788-102E3A400BE4}" type="pres">
      <dgm:prSet presAssocID="{1CCA32DB-ACF8-440B-A038-ED63E7CEAEC8}" presName="hierChild4" presStyleCnt="0"/>
      <dgm:spPr/>
    </dgm:pt>
    <dgm:pt modelId="{7B9F8AE0-D57F-497B-98E6-F50872B8048F}" type="pres">
      <dgm:prSet presAssocID="{1CCA32DB-ACF8-440B-A038-ED63E7CEAEC8}" presName="hierChild5" presStyleCnt="0"/>
      <dgm:spPr/>
    </dgm:pt>
    <dgm:pt modelId="{5F29DCCC-BEB9-42E0-BE74-36D40987253C}" type="pres">
      <dgm:prSet presAssocID="{DDEB1146-9887-483A-8213-7F926FD87EE6}" presName="Name111" presStyleLbl="parChTrans1D4" presStyleIdx="3" presStyleCnt="10"/>
      <dgm:spPr/>
    </dgm:pt>
    <dgm:pt modelId="{54434735-21BB-4C45-99AF-85B3FF4F5190}" type="pres">
      <dgm:prSet presAssocID="{DBCFE41D-2B26-49DB-B9FC-15A9E252A7AB}" presName="hierRoot3" presStyleCnt="0">
        <dgm:presLayoutVars>
          <dgm:hierBranch val="init"/>
        </dgm:presLayoutVars>
      </dgm:prSet>
      <dgm:spPr/>
    </dgm:pt>
    <dgm:pt modelId="{49D8EFD7-0BA6-4A81-983C-7D69A8866FF0}" type="pres">
      <dgm:prSet presAssocID="{DBCFE41D-2B26-49DB-B9FC-15A9E252A7AB}" presName="rootComposite3" presStyleCnt="0"/>
      <dgm:spPr/>
    </dgm:pt>
    <dgm:pt modelId="{04B4FB8C-2E53-494E-B15F-03E78AE22C1F}" type="pres">
      <dgm:prSet presAssocID="{DBCFE41D-2B26-49DB-B9FC-15A9E252A7AB}" presName="rootText3" presStyleLbl="asst4" presStyleIdx="1" presStyleCnt="2">
        <dgm:presLayoutVars>
          <dgm:chPref val="3"/>
        </dgm:presLayoutVars>
      </dgm:prSet>
      <dgm:spPr/>
    </dgm:pt>
    <dgm:pt modelId="{7E03F81B-8996-4226-B2F4-CC82A8AEDBC5}" type="pres">
      <dgm:prSet presAssocID="{DBCFE41D-2B26-49DB-B9FC-15A9E252A7AB}" presName="rootConnector3" presStyleLbl="asst4" presStyleIdx="1" presStyleCnt="2"/>
      <dgm:spPr/>
    </dgm:pt>
    <dgm:pt modelId="{F9C35D38-204E-4BDA-9861-0AD06CBD27FC}" type="pres">
      <dgm:prSet presAssocID="{DBCFE41D-2B26-49DB-B9FC-15A9E252A7AB}" presName="hierChild6" presStyleCnt="0"/>
      <dgm:spPr/>
    </dgm:pt>
    <dgm:pt modelId="{EB229BFF-08B9-4FF1-BEB0-9C9DE1543A5F}" type="pres">
      <dgm:prSet presAssocID="{DBCFE41D-2B26-49DB-B9FC-15A9E252A7AB}" presName="hierChild7" presStyleCnt="0"/>
      <dgm:spPr/>
    </dgm:pt>
    <dgm:pt modelId="{9ED5B1CC-3EF6-4126-8B98-33771FF50171}" type="pres">
      <dgm:prSet presAssocID="{1E34055E-8DE4-4593-9881-2C8296C6151E}" presName="Name37" presStyleLbl="parChTrans1D4" presStyleIdx="4" presStyleCnt="10"/>
      <dgm:spPr/>
    </dgm:pt>
    <dgm:pt modelId="{DA2C2BEE-3FAB-4BC6-97C4-CCF0FA2E18A1}" type="pres">
      <dgm:prSet presAssocID="{6356475B-73CB-4305-A2AE-1A088319F244}" presName="hierRoot2" presStyleCnt="0">
        <dgm:presLayoutVars>
          <dgm:hierBranch val="init"/>
        </dgm:presLayoutVars>
      </dgm:prSet>
      <dgm:spPr/>
    </dgm:pt>
    <dgm:pt modelId="{AAE147E9-15AE-47DE-B584-8CCD049DCB05}" type="pres">
      <dgm:prSet presAssocID="{6356475B-73CB-4305-A2AE-1A088319F244}" presName="rootComposite" presStyleCnt="0"/>
      <dgm:spPr/>
    </dgm:pt>
    <dgm:pt modelId="{90E094A9-864E-4513-8899-BD18AC43C49B}" type="pres">
      <dgm:prSet presAssocID="{6356475B-73CB-4305-A2AE-1A088319F244}" presName="rootText" presStyleLbl="node4" presStyleIdx="2" presStyleCnt="8">
        <dgm:presLayoutVars>
          <dgm:chPref val="3"/>
        </dgm:presLayoutVars>
      </dgm:prSet>
      <dgm:spPr/>
    </dgm:pt>
    <dgm:pt modelId="{88651BE6-3946-436F-898A-61D5308C386F}" type="pres">
      <dgm:prSet presAssocID="{6356475B-73CB-4305-A2AE-1A088319F244}" presName="rootConnector" presStyleLbl="node4" presStyleIdx="2" presStyleCnt="8"/>
      <dgm:spPr/>
    </dgm:pt>
    <dgm:pt modelId="{9734F1DD-C5F7-48FB-85AA-6CEBF884112D}" type="pres">
      <dgm:prSet presAssocID="{6356475B-73CB-4305-A2AE-1A088319F244}" presName="hierChild4" presStyleCnt="0"/>
      <dgm:spPr/>
    </dgm:pt>
    <dgm:pt modelId="{ABE21D0F-4384-4637-A82F-BAD19AFB5E74}" type="pres">
      <dgm:prSet presAssocID="{6356475B-73CB-4305-A2AE-1A088319F244}" presName="hierChild5" presStyleCnt="0"/>
      <dgm:spPr/>
    </dgm:pt>
    <dgm:pt modelId="{A565F2D3-2501-4480-90DE-BFF71D0370F0}" type="pres">
      <dgm:prSet presAssocID="{9D3A10E5-7EC4-4F7F-92C8-C1D68425218C}" presName="hierChild5" presStyleCnt="0"/>
      <dgm:spPr/>
    </dgm:pt>
    <dgm:pt modelId="{61CD8ED5-5ADE-484E-B110-27953A85CCB5}" type="pres">
      <dgm:prSet presAssocID="{94CF90C4-5DDE-4755-9672-B02A63215C53}" presName="Name37" presStyleLbl="parChTrans1D3" presStyleIdx="1" presStyleCnt="5"/>
      <dgm:spPr/>
    </dgm:pt>
    <dgm:pt modelId="{D2C9D595-B261-4430-91C7-F7A12F068661}" type="pres">
      <dgm:prSet presAssocID="{BB4B5C4A-72F6-43B1-B124-0A2530B71B62}" presName="hierRoot2" presStyleCnt="0">
        <dgm:presLayoutVars>
          <dgm:hierBranch val="init"/>
        </dgm:presLayoutVars>
      </dgm:prSet>
      <dgm:spPr/>
    </dgm:pt>
    <dgm:pt modelId="{569FFEE3-CBC6-476B-AA87-A205D53D7057}" type="pres">
      <dgm:prSet presAssocID="{BB4B5C4A-72F6-43B1-B124-0A2530B71B62}" presName="rootComposite" presStyleCnt="0"/>
      <dgm:spPr/>
    </dgm:pt>
    <dgm:pt modelId="{9E0BE6C9-6CC7-49B4-8585-FED8383A6179}" type="pres">
      <dgm:prSet presAssocID="{BB4B5C4A-72F6-43B1-B124-0A2530B71B62}" presName="rootText" presStyleLbl="node3" presStyleIdx="1" presStyleCnt="5">
        <dgm:presLayoutVars>
          <dgm:chPref val="3"/>
        </dgm:presLayoutVars>
      </dgm:prSet>
      <dgm:spPr/>
    </dgm:pt>
    <dgm:pt modelId="{B1FA7897-CA59-47FD-BD70-9216A4453708}" type="pres">
      <dgm:prSet presAssocID="{BB4B5C4A-72F6-43B1-B124-0A2530B71B62}" presName="rootConnector" presStyleLbl="node3" presStyleIdx="1" presStyleCnt="5"/>
      <dgm:spPr/>
    </dgm:pt>
    <dgm:pt modelId="{EFCB9E6C-28D2-456B-9BF4-A20AAD6B8F50}" type="pres">
      <dgm:prSet presAssocID="{BB4B5C4A-72F6-43B1-B124-0A2530B71B62}" presName="hierChild4" presStyleCnt="0"/>
      <dgm:spPr/>
    </dgm:pt>
    <dgm:pt modelId="{92C89C80-16BD-4DDD-AFEB-CBAC570FE76C}" type="pres">
      <dgm:prSet presAssocID="{BB4B5C4A-72F6-43B1-B124-0A2530B71B62}" presName="hierChild5" presStyleCnt="0"/>
      <dgm:spPr/>
    </dgm:pt>
    <dgm:pt modelId="{690D5748-11C7-4B67-9BC7-CFFB2235E122}" type="pres">
      <dgm:prSet presAssocID="{8A0F3C8A-AE33-4756-A22C-CF5D813363DF}" presName="Name37" presStyleLbl="parChTrans1D3" presStyleIdx="2" presStyleCnt="5"/>
      <dgm:spPr/>
    </dgm:pt>
    <dgm:pt modelId="{AEAF9706-38A4-4AD4-B7ED-1787F38CEC53}" type="pres">
      <dgm:prSet presAssocID="{F0CEF213-2C56-41A1-90D4-88B12ABB2AC5}" presName="hierRoot2" presStyleCnt="0">
        <dgm:presLayoutVars>
          <dgm:hierBranch val="init"/>
        </dgm:presLayoutVars>
      </dgm:prSet>
      <dgm:spPr/>
    </dgm:pt>
    <dgm:pt modelId="{516C2295-7BA4-409F-9254-067ABBFBA6F2}" type="pres">
      <dgm:prSet presAssocID="{F0CEF213-2C56-41A1-90D4-88B12ABB2AC5}" presName="rootComposite" presStyleCnt="0"/>
      <dgm:spPr/>
    </dgm:pt>
    <dgm:pt modelId="{9C8B8B92-C126-4EEE-9E41-E0B7090479DC}" type="pres">
      <dgm:prSet presAssocID="{F0CEF213-2C56-41A1-90D4-88B12ABB2AC5}" presName="rootText" presStyleLbl="node3" presStyleIdx="2" presStyleCnt="5">
        <dgm:presLayoutVars>
          <dgm:chPref val="3"/>
        </dgm:presLayoutVars>
      </dgm:prSet>
      <dgm:spPr/>
    </dgm:pt>
    <dgm:pt modelId="{EF83C557-C535-442A-A1EF-449198701E7F}" type="pres">
      <dgm:prSet presAssocID="{F0CEF213-2C56-41A1-90D4-88B12ABB2AC5}" presName="rootConnector" presStyleLbl="node3" presStyleIdx="2" presStyleCnt="5"/>
      <dgm:spPr/>
    </dgm:pt>
    <dgm:pt modelId="{8AC6E469-AF28-4A7E-9130-C7DF3BC4D04E}" type="pres">
      <dgm:prSet presAssocID="{F0CEF213-2C56-41A1-90D4-88B12ABB2AC5}" presName="hierChild4" presStyleCnt="0"/>
      <dgm:spPr/>
    </dgm:pt>
    <dgm:pt modelId="{A8D5042A-8144-415F-8644-D15BAD72E469}" type="pres">
      <dgm:prSet presAssocID="{FA6F87A7-8944-4806-972A-2B2E13E62C4A}" presName="Name37" presStyleLbl="parChTrans1D4" presStyleIdx="5" presStyleCnt="10"/>
      <dgm:spPr/>
    </dgm:pt>
    <dgm:pt modelId="{028E66B1-A320-42B6-9D6C-1ABF4E9AD21E}" type="pres">
      <dgm:prSet presAssocID="{ECA77F9D-822E-4DF2-9E12-13BA103EDF48}" presName="hierRoot2" presStyleCnt="0">
        <dgm:presLayoutVars>
          <dgm:hierBranch val="init"/>
        </dgm:presLayoutVars>
      </dgm:prSet>
      <dgm:spPr/>
    </dgm:pt>
    <dgm:pt modelId="{5DD3FC25-7EE9-4229-90F1-788109BB80D2}" type="pres">
      <dgm:prSet presAssocID="{ECA77F9D-822E-4DF2-9E12-13BA103EDF48}" presName="rootComposite" presStyleCnt="0"/>
      <dgm:spPr/>
    </dgm:pt>
    <dgm:pt modelId="{C16A7A33-CBC5-416A-A032-80CD2B909854}" type="pres">
      <dgm:prSet presAssocID="{ECA77F9D-822E-4DF2-9E12-13BA103EDF48}" presName="rootText" presStyleLbl="node4" presStyleIdx="3" presStyleCnt="8">
        <dgm:presLayoutVars>
          <dgm:chPref val="3"/>
        </dgm:presLayoutVars>
      </dgm:prSet>
      <dgm:spPr/>
    </dgm:pt>
    <dgm:pt modelId="{FB67A586-736A-4911-905C-B6BD6A3370B6}" type="pres">
      <dgm:prSet presAssocID="{ECA77F9D-822E-4DF2-9E12-13BA103EDF48}" presName="rootConnector" presStyleLbl="node4" presStyleIdx="3" presStyleCnt="8"/>
      <dgm:spPr/>
    </dgm:pt>
    <dgm:pt modelId="{7FE1531D-7D08-420D-BA10-4782E961417F}" type="pres">
      <dgm:prSet presAssocID="{ECA77F9D-822E-4DF2-9E12-13BA103EDF48}" presName="hierChild4" presStyleCnt="0"/>
      <dgm:spPr/>
    </dgm:pt>
    <dgm:pt modelId="{CDF07579-AFC2-432F-A58D-0DC330C7DE22}" type="pres">
      <dgm:prSet presAssocID="{ECA77F9D-822E-4DF2-9E12-13BA103EDF48}" presName="hierChild5" presStyleCnt="0"/>
      <dgm:spPr/>
    </dgm:pt>
    <dgm:pt modelId="{A72212B0-5057-4870-B0FC-9AC8DA7DD3E2}" type="pres">
      <dgm:prSet presAssocID="{ACF170CF-B673-4F2A-A51B-EE1E50508F3D}" presName="Name37" presStyleLbl="parChTrans1D4" presStyleIdx="6" presStyleCnt="10"/>
      <dgm:spPr/>
    </dgm:pt>
    <dgm:pt modelId="{2487A790-E5B0-49AF-B190-B3741A749B06}" type="pres">
      <dgm:prSet presAssocID="{786F6FA2-5BA8-48C3-96C4-A4F9E3332485}" presName="hierRoot2" presStyleCnt="0">
        <dgm:presLayoutVars>
          <dgm:hierBranch val="init"/>
        </dgm:presLayoutVars>
      </dgm:prSet>
      <dgm:spPr/>
    </dgm:pt>
    <dgm:pt modelId="{A4DEBEA0-A755-412D-91BE-7531B7F63FFF}" type="pres">
      <dgm:prSet presAssocID="{786F6FA2-5BA8-48C3-96C4-A4F9E3332485}" presName="rootComposite" presStyleCnt="0"/>
      <dgm:spPr/>
    </dgm:pt>
    <dgm:pt modelId="{BC1802F1-FD6E-49DD-9A3D-E0DFA93B8D30}" type="pres">
      <dgm:prSet presAssocID="{786F6FA2-5BA8-48C3-96C4-A4F9E3332485}" presName="rootText" presStyleLbl="node4" presStyleIdx="4" presStyleCnt="8">
        <dgm:presLayoutVars>
          <dgm:chPref val="3"/>
        </dgm:presLayoutVars>
      </dgm:prSet>
      <dgm:spPr/>
    </dgm:pt>
    <dgm:pt modelId="{FD90E142-A01C-4073-8559-D2EAE6D6AE78}" type="pres">
      <dgm:prSet presAssocID="{786F6FA2-5BA8-48C3-96C4-A4F9E3332485}" presName="rootConnector" presStyleLbl="node4" presStyleIdx="4" presStyleCnt="8"/>
      <dgm:spPr/>
    </dgm:pt>
    <dgm:pt modelId="{FD78807E-3B03-4A47-989B-E11F8D227EE7}" type="pres">
      <dgm:prSet presAssocID="{786F6FA2-5BA8-48C3-96C4-A4F9E3332485}" presName="hierChild4" presStyleCnt="0"/>
      <dgm:spPr/>
    </dgm:pt>
    <dgm:pt modelId="{61C8721E-814F-41B3-8EB2-39059A25DC0B}" type="pres">
      <dgm:prSet presAssocID="{786F6FA2-5BA8-48C3-96C4-A4F9E3332485}" presName="hierChild5" presStyleCnt="0"/>
      <dgm:spPr/>
    </dgm:pt>
    <dgm:pt modelId="{9523D419-CB4C-4047-9CCD-7A627CD2EABD}" type="pres">
      <dgm:prSet presAssocID="{E8A01FCB-3734-46E5-8419-A31DC99AB065}" presName="Name37" presStyleLbl="parChTrans1D4" presStyleIdx="7" presStyleCnt="10"/>
      <dgm:spPr/>
    </dgm:pt>
    <dgm:pt modelId="{59795E7A-DD48-4E7A-BB3C-834B1CD883CF}" type="pres">
      <dgm:prSet presAssocID="{22482145-70E9-4524-8966-977E8B7CA387}" presName="hierRoot2" presStyleCnt="0">
        <dgm:presLayoutVars>
          <dgm:hierBranch val="init"/>
        </dgm:presLayoutVars>
      </dgm:prSet>
      <dgm:spPr/>
    </dgm:pt>
    <dgm:pt modelId="{B46B5813-6F14-49E7-A2E9-DC5270362633}" type="pres">
      <dgm:prSet presAssocID="{22482145-70E9-4524-8966-977E8B7CA387}" presName="rootComposite" presStyleCnt="0"/>
      <dgm:spPr/>
    </dgm:pt>
    <dgm:pt modelId="{DD05745E-CDAC-4C62-824E-AC6D16914E84}" type="pres">
      <dgm:prSet presAssocID="{22482145-70E9-4524-8966-977E8B7CA387}" presName="rootText" presStyleLbl="node4" presStyleIdx="5" presStyleCnt="8">
        <dgm:presLayoutVars>
          <dgm:chPref val="3"/>
        </dgm:presLayoutVars>
      </dgm:prSet>
      <dgm:spPr/>
    </dgm:pt>
    <dgm:pt modelId="{E3912881-E353-4F42-A5B1-DA518F1BD153}" type="pres">
      <dgm:prSet presAssocID="{22482145-70E9-4524-8966-977E8B7CA387}" presName="rootConnector" presStyleLbl="node4" presStyleIdx="5" presStyleCnt="8"/>
      <dgm:spPr/>
    </dgm:pt>
    <dgm:pt modelId="{4B1686E8-A3CE-4467-9329-139C8C4F3C84}" type="pres">
      <dgm:prSet presAssocID="{22482145-70E9-4524-8966-977E8B7CA387}" presName="hierChild4" presStyleCnt="0"/>
      <dgm:spPr/>
    </dgm:pt>
    <dgm:pt modelId="{CB661FF0-EA96-4D63-B573-DCA7169E5BB8}" type="pres">
      <dgm:prSet presAssocID="{22482145-70E9-4524-8966-977E8B7CA387}" presName="hierChild5" presStyleCnt="0"/>
      <dgm:spPr/>
    </dgm:pt>
    <dgm:pt modelId="{350F1EBD-1350-4915-8F24-30C11BE7FB55}" type="pres">
      <dgm:prSet presAssocID="{59F670BF-155A-4D26-83F6-18DF0E487EC0}" presName="Name37" presStyleLbl="parChTrans1D4" presStyleIdx="8" presStyleCnt="10"/>
      <dgm:spPr/>
    </dgm:pt>
    <dgm:pt modelId="{722F3D58-1F5E-4E6E-BF76-FFD0D2D1139B}" type="pres">
      <dgm:prSet presAssocID="{69C12275-A214-46B0-B1F3-D82AC32DF7F3}" presName="hierRoot2" presStyleCnt="0">
        <dgm:presLayoutVars>
          <dgm:hierBranch val="init"/>
        </dgm:presLayoutVars>
      </dgm:prSet>
      <dgm:spPr/>
    </dgm:pt>
    <dgm:pt modelId="{2AABDF9D-DADD-4995-ACF2-F92538DCDFA3}" type="pres">
      <dgm:prSet presAssocID="{69C12275-A214-46B0-B1F3-D82AC32DF7F3}" presName="rootComposite" presStyleCnt="0"/>
      <dgm:spPr/>
    </dgm:pt>
    <dgm:pt modelId="{28941AF3-A00F-42D1-825A-4049AF9C8402}" type="pres">
      <dgm:prSet presAssocID="{69C12275-A214-46B0-B1F3-D82AC32DF7F3}" presName="rootText" presStyleLbl="node4" presStyleIdx="6" presStyleCnt="8">
        <dgm:presLayoutVars>
          <dgm:chPref val="3"/>
        </dgm:presLayoutVars>
      </dgm:prSet>
      <dgm:spPr/>
    </dgm:pt>
    <dgm:pt modelId="{E8409018-CA3A-4040-B2FE-1824F2190A7D}" type="pres">
      <dgm:prSet presAssocID="{69C12275-A214-46B0-B1F3-D82AC32DF7F3}" presName="rootConnector" presStyleLbl="node4" presStyleIdx="6" presStyleCnt="8"/>
      <dgm:spPr/>
    </dgm:pt>
    <dgm:pt modelId="{CF90E890-17EF-4966-9D3E-B5F580E60C91}" type="pres">
      <dgm:prSet presAssocID="{69C12275-A214-46B0-B1F3-D82AC32DF7F3}" presName="hierChild4" presStyleCnt="0"/>
      <dgm:spPr/>
    </dgm:pt>
    <dgm:pt modelId="{1CF5BCB7-053B-410B-9FF8-EBB10B756DD9}" type="pres">
      <dgm:prSet presAssocID="{69C12275-A214-46B0-B1F3-D82AC32DF7F3}" presName="hierChild5" presStyleCnt="0"/>
      <dgm:spPr/>
    </dgm:pt>
    <dgm:pt modelId="{4947969E-916F-4BEE-B2EB-A18AAFDD03FF}" type="pres">
      <dgm:prSet presAssocID="{F0CEF213-2C56-41A1-90D4-88B12ABB2AC5}" presName="hierChild5" presStyleCnt="0"/>
      <dgm:spPr/>
    </dgm:pt>
    <dgm:pt modelId="{66BC2289-2B7F-438D-B822-C6D666606D4C}" type="pres">
      <dgm:prSet presAssocID="{C48F6157-7C10-4CD5-BC65-0D81A44A2BA1}" presName="Name37" presStyleLbl="parChTrans1D3" presStyleIdx="3" presStyleCnt="5"/>
      <dgm:spPr/>
    </dgm:pt>
    <dgm:pt modelId="{7E03962A-CFC0-4C2C-9E0E-618A47C9CA1A}" type="pres">
      <dgm:prSet presAssocID="{D862535D-D77E-4EF6-8E55-586357DEADC9}" presName="hierRoot2" presStyleCnt="0">
        <dgm:presLayoutVars>
          <dgm:hierBranch val="init"/>
        </dgm:presLayoutVars>
      </dgm:prSet>
      <dgm:spPr/>
    </dgm:pt>
    <dgm:pt modelId="{D30BEA0D-8A94-489B-B5D8-1C83CBF1829B}" type="pres">
      <dgm:prSet presAssocID="{D862535D-D77E-4EF6-8E55-586357DEADC9}" presName="rootComposite" presStyleCnt="0"/>
      <dgm:spPr/>
    </dgm:pt>
    <dgm:pt modelId="{E5FFFAEC-B04B-47BC-8D47-9188E299CECE}" type="pres">
      <dgm:prSet presAssocID="{D862535D-D77E-4EF6-8E55-586357DEADC9}" presName="rootText" presStyleLbl="node3" presStyleIdx="3" presStyleCnt="5">
        <dgm:presLayoutVars>
          <dgm:chPref val="3"/>
        </dgm:presLayoutVars>
      </dgm:prSet>
      <dgm:spPr/>
    </dgm:pt>
    <dgm:pt modelId="{930439E8-8398-40AA-8D8D-433B2AFA5321}" type="pres">
      <dgm:prSet presAssocID="{D862535D-D77E-4EF6-8E55-586357DEADC9}" presName="rootConnector" presStyleLbl="node3" presStyleIdx="3" presStyleCnt="5"/>
      <dgm:spPr/>
    </dgm:pt>
    <dgm:pt modelId="{0FCBDAF4-1BDE-49F1-9157-4EED2B8A3404}" type="pres">
      <dgm:prSet presAssocID="{D862535D-D77E-4EF6-8E55-586357DEADC9}" presName="hierChild4" presStyleCnt="0"/>
      <dgm:spPr/>
    </dgm:pt>
    <dgm:pt modelId="{E07BA2B7-6FE8-417B-B5DA-E40C80C87382}" type="pres">
      <dgm:prSet presAssocID="{81BD00FE-FCD7-4C67-9307-799B795ADBDB}" presName="Name37" presStyleLbl="parChTrans1D4" presStyleIdx="9" presStyleCnt="10"/>
      <dgm:spPr/>
    </dgm:pt>
    <dgm:pt modelId="{965FE641-EB33-4D22-8B6E-C22009960476}" type="pres">
      <dgm:prSet presAssocID="{F8E6923E-FA42-4410-A30F-22C27F5D08EC}" presName="hierRoot2" presStyleCnt="0">
        <dgm:presLayoutVars>
          <dgm:hierBranch val="init"/>
        </dgm:presLayoutVars>
      </dgm:prSet>
      <dgm:spPr/>
    </dgm:pt>
    <dgm:pt modelId="{9CAA0E88-3F6D-4911-ABFE-825AAFD6E1CE}" type="pres">
      <dgm:prSet presAssocID="{F8E6923E-FA42-4410-A30F-22C27F5D08EC}" presName="rootComposite" presStyleCnt="0"/>
      <dgm:spPr/>
    </dgm:pt>
    <dgm:pt modelId="{4B1E7F9D-3A18-4022-9B93-C405796FF5C9}" type="pres">
      <dgm:prSet presAssocID="{F8E6923E-FA42-4410-A30F-22C27F5D08EC}" presName="rootText" presStyleLbl="node4" presStyleIdx="7" presStyleCnt="8">
        <dgm:presLayoutVars>
          <dgm:chPref val="3"/>
        </dgm:presLayoutVars>
      </dgm:prSet>
      <dgm:spPr/>
    </dgm:pt>
    <dgm:pt modelId="{6E74150E-4357-45EE-A820-B626FE40DC98}" type="pres">
      <dgm:prSet presAssocID="{F8E6923E-FA42-4410-A30F-22C27F5D08EC}" presName="rootConnector" presStyleLbl="node4" presStyleIdx="7" presStyleCnt="8"/>
      <dgm:spPr/>
    </dgm:pt>
    <dgm:pt modelId="{C49BB85E-7ECE-4008-8908-6AF810B65021}" type="pres">
      <dgm:prSet presAssocID="{F8E6923E-FA42-4410-A30F-22C27F5D08EC}" presName="hierChild4" presStyleCnt="0"/>
      <dgm:spPr/>
    </dgm:pt>
    <dgm:pt modelId="{3E8431FF-64AB-459D-B9B5-69CA6F129D35}" type="pres">
      <dgm:prSet presAssocID="{F8E6923E-FA42-4410-A30F-22C27F5D08EC}" presName="hierChild5" presStyleCnt="0"/>
      <dgm:spPr/>
    </dgm:pt>
    <dgm:pt modelId="{C9AE29FC-8559-4E67-A26F-F14EE9F20F46}" type="pres">
      <dgm:prSet presAssocID="{D862535D-D77E-4EF6-8E55-586357DEADC9}" presName="hierChild5" presStyleCnt="0"/>
      <dgm:spPr/>
    </dgm:pt>
    <dgm:pt modelId="{9847FA06-97A5-4049-87CA-D5036CF6AD2B}" type="pres">
      <dgm:prSet presAssocID="{36B7E91B-24CF-41DC-8F57-8F3A4D7F0B98}" presName="Name37" presStyleLbl="parChTrans1D3" presStyleIdx="4" presStyleCnt="5"/>
      <dgm:spPr/>
    </dgm:pt>
    <dgm:pt modelId="{B76859C3-1245-4F21-9126-514279DFDC88}" type="pres">
      <dgm:prSet presAssocID="{81ABDA24-8C82-46D9-BF56-92080861C3BA}" presName="hierRoot2" presStyleCnt="0">
        <dgm:presLayoutVars>
          <dgm:hierBranch val="init"/>
        </dgm:presLayoutVars>
      </dgm:prSet>
      <dgm:spPr/>
    </dgm:pt>
    <dgm:pt modelId="{DDABC0C2-391C-4FA0-82BE-13775A076D19}" type="pres">
      <dgm:prSet presAssocID="{81ABDA24-8C82-46D9-BF56-92080861C3BA}" presName="rootComposite" presStyleCnt="0"/>
      <dgm:spPr/>
    </dgm:pt>
    <dgm:pt modelId="{62C0C022-26EC-4A1D-8CAC-077D44A402C6}" type="pres">
      <dgm:prSet presAssocID="{81ABDA24-8C82-46D9-BF56-92080861C3BA}" presName="rootText" presStyleLbl="node3" presStyleIdx="4" presStyleCnt="5">
        <dgm:presLayoutVars>
          <dgm:chPref val="3"/>
        </dgm:presLayoutVars>
      </dgm:prSet>
      <dgm:spPr/>
    </dgm:pt>
    <dgm:pt modelId="{F75E3759-3577-443F-84C3-44088E8228AE}" type="pres">
      <dgm:prSet presAssocID="{81ABDA24-8C82-46D9-BF56-92080861C3BA}" presName="rootConnector" presStyleLbl="node3" presStyleIdx="4" presStyleCnt="5"/>
      <dgm:spPr/>
    </dgm:pt>
    <dgm:pt modelId="{563A4359-E535-4CE1-8BD0-A9BFD4CB9EB3}" type="pres">
      <dgm:prSet presAssocID="{81ABDA24-8C82-46D9-BF56-92080861C3BA}" presName="hierChild4" presStyleCnt="0"/>
      <dgm:spPr/>
    </dgm:pt>
    <dgm:pt modelId="{5136D409-2632-4264-9205-F4614B9BCB49}" type="pres">
      <dgm:prSet presAssocID="{81ABDA24-8C82-46D9-BF56-92080861C3BA}" presName="hierChild5" presStyleCnt="0"/>
      <dgm:spPr/>
    </dgm:pt>
    <dgm:pt modelId="{13F541EE-C19E-46A6-A3C1-F5F4DEDBD5C4}" type="pres">
      <dgm:prSet presAssocID="{44D06A97-1784-468C-8134-C59176615FA8}" presName="hierChild5" presStyleCnt="0"/>
      <dgm:spPr/>
    </dgm:pt>
    <dgm:pt modelId="{8149B10F-794C-4D98-8B7F-D5B7AF07BB8C}" type="pres">
      <dgm:prSet presAssocID="{BDFCF318-96CF-4A4B-B449-0B27C8517D7D}" presName="hierChild3" presStyleCnt="0"/>
      <dgm:spPr/>
    </dgm:pt>
  </dgm:ptLst>
  <dgm:cxnLst>
    <dgm:cxn modelId="{CB4E9304-C88C-4482-8EDF-0583E2957A14}" type="presOf" srcId="{6356475B-73CB-4305-A2AE-1A088319F244}" destId="{88651BE6-3946-436F-898A-61D5308C386F}" srcOrd="1" destOrd="0" presId="urn:microsoft.com/office/officeart/2005/8/layout/orgChart1"/>
    <dgm:cxn modelId="{911D010A-62B7-4BFA-B596-71CCA9CE6759}" type="presOf" srcId="{75E62636-87EC-42B7-9A06-3ED212A495E7}" destId="{C369F31D-04A2-4EC1-88A1-521421EEDA58}" srcOrd="0" destOrd="0" presId="urn:microsoft.com/office/officeart/2005/8/layout/orgChart1"/>
    <dgm:cxn modelId="{6D7E460C-827A-4DE0-9C5E-4BD3EF5A717A}" type="presOf" srcId="{6356475B-73CB-4305-A2AE-1A088319F244}" destId="{90E094A9-864E-4513-8899-BD18AC43C49B}" srcOrd="0" destOrd="0" presId="urn:microsoft.com/office/officeart/2005/8/layout/orgChart1"/>
    <dgm:cxn modelId="{234DAD0E-520F-4489-95CC-C507AA208B42}" srcId="{9D3A10E5-7EC4-4F7F-92C8-C1D68425218C}" destId="{1CCA32DB-ACF8-440B-A038-ED63E7CEAEC8}" srcOrd="1" destOrd="0" parTransId="{E2C52641-0139-40D1-B515-F887A88641B6}" sibTransId="{1D015F8E-8369-469E-8AF3-CB0CCAD9BC54}"/>
    <dgm:cxn modelId="{0558BF0E-9594-487F-9D8F-CB76D26BB454}" type="presOf" srcId="{F8E6923E-FA42-4410-A30F-22C27F5D08EC}" destId="{6E74150E-4357-45EE-A820-B626FE40DC98}" srcOrd="1" destOrd="0" presId="urn:microsoft.com/office/officeart/2005/8/layout/orgChart1"/>
    <dgm:cxn modelId="{84163A10-3593-48A1-91F8-FC16B2E98B16}" srcId="{7BCA920E-EABE-4344-ACBF-4A3526D7FAF1}" destId="{EF718235-D004-4DDF-BAAB-DB27EB4DE620}" srcOrd="0" destOrd="0" parTransId="{75E62636-87EC-42B7-9A06-3ED212A495E7}" sibTransId="{B3F8D828-DABA-417C-9585-29E44ABFEBC1}"/>
    <dgm:cxn modelId="{E6FA7E11-CD79-4F97-80DE-84F2A3309FE9}" type="presOf" srcId="{D862535D-D77E-4EF6-8E55-586357DEADC9}" destId="{930439E8-8398-40AA-8D8D-433B2AFA5321}" srcOrd="1" destOrd="0" presId="urn:microsoft.com/office/officeart/2005/8/layout/orgChart1"/>
    <dgm:cxn modelId="{D80A6714-5715-4B9E-ACA8-103EDCB131B7}" srcId="{44D06A97-1784-468C-8134-C59176615FA8}" destId="{F0CEF213-2C56-41A1-90D4-88B12ABB2AC5}" srcOrd="2" destOrd="0" parTransId="{8A0F3C8A-AE33-4756-A22C-CF5D813363DF}" sibTransId="{1078E3EA-A893-45BC-85FB-FE8EAF3C3334}"/>
    <dgm:cxn modelId="{299B7315-4679-49AE-A36F-FDDAB77513F3}" type="presOf" srcId="{44D06A97-1784-468C-8134-C59176615FA8}" destId="{66DF8245-73F7-4639-9BA6-E26AB67AC55A}" srcOrd="1" destOrd="0" presId="urn:microsoft.com/office/officeart/2005/8/layout/orgChart1"/>
    <dgm:cxn modelId="{17710E1C-6ADB-4655-B17E-39C8E856E389}" type="presOf" srcId="{DBCFE41D-2B26-49DB-B9FC-15A9E252A7AB}" destId="{04B4FB8C-2E53-494E-B15F-03E78AE22C1F}" srcOrd="0" destOrd="0" presId="urn:microsoft.com/office/officeart/2005/8/layout/orgChart1"/>
    <dgm:cxn modelId="{5AC6621F-D917-4B1A-895A-746B6C60A631}" type="presOf" srcId="{1E34055E-8DE4-4593-9881-2C8296C6151E}" destId="{9ED5B1CC-3EF6-4126-8B98-33771FF50171}" srcOrd="0" destOrd="0" presId="urn:microsoft.com/office/officeart/2005/8/layout/orgChart1"/>
    <dgm:cxn modelId="{999AA42F-5E10-47FF-8C13-C0112A4A6ABE}" srcId="{F0CEF213-2C56-41A1-90D4-88B12ABB2AC5}" destId="{69C12275-A214-46B0-B1F3-D82AC32DF7F3}" srcOrd="3" destOrd="0" parTransId="{59F670BF-155A-4D26-83F6-18DF0E487EC0}" sibTransId="{CDE9ADD2-F220-4F40-B7A6-275A5F388F86}"/>
    <dgm:cxn modelId="{48C6E13B-2D78-4B96-BB74-DB28ADAE01BB}" type="presOf" srcId="{BDFCF318-96CF-4A4B-B449-0B27C8517D7D}" destId="{27097DE3-0D1F-4A57-9986-A5E89E66CD09}" srcOrd="1" destOrd="0" presId="urn:microsoft.com/office/officeart/2005/8/layout/orgChart1"/>
    <dgm:cxn modelId="{3740B63C-F356-48A4-A09A-D5BFEDDC0794}" type="presOf" srcId="{59F670BF-155A-4D26-83F6-18DF0E487EC0}" destId="{350F1EBD-1350-4915-8F24-30C11BE7FB55}" srcOrd="0" destOrd="0" presId="urn:microsoft.com/office/officeart/2005/8/layout/orgChart1"/>
    <dgm:cxn modelId="{CFBABA3C-F0EF-40F3-938B-BEB4DA9A7215}" srcId="{44D06A97-1784-468C-8134-C59176615FA8}" destId="{9D3A10E5-7EC4-4F7F-92C8-C1D68425218C}" srcOrd="0" destOrd="0" parTransId="{80CAEF67-5215-4E6F-AD51-AB654E58B633}" sibTransId="{069A5E2B-3A9B-47F6-B9B2-E2003B3CB078}"/>
    <dgm:cxn modelId="{D5DD7940-E9F8-4229-B17A-0CCFE8EFC330}" type="presOf" srcId="{C48F6157-7C10-4CD5-BC65-0D81A44A2BA1}" destId="{66BC2289-2B7F-438D-B822-C6D666606D4C}" srcOrd="0" destOrd="0" presId="urn:microsoft.com/office/officeart/2005/8/layout/orgChart1"/>
    <dgm:cxn modelId="{DCB8EF5C-1348-49F9-BEA5-820AA6B7A918}" srcId="{44D06A97-1784-468C-8134-C59176615FA8}" destId="{81ABDA24-8C82-46D9-BF56-92080861C3BA}" srcOrd="4" destOrd="0" parTransId="{36B7E91B-24CF-41DC-8F57-8F3A4D7F0B98}" sibTransId="{5ED7AB80-1BD8-4E7F-8F34-02719E950F34}"/>
    <dgm:cxn modelId="{77A7ED5D-3CB7-4BAB-A817-D040176C2C35}" srcId="{1CCA32DB-ACF8-440B-A038-ED63E7CEAEC8}" destId="{DBCFE41D-2B26-49DB-B9FC-15A9E252A7AB}" srcOrd="0" destOrd="0" parTransId="{DDEB1146-9887-483A-8213-7F926FD87EE6}" sibTransId="{3B790C57-3E8E-4602-91CB-74892A18B6CB}"/>
    <dgm:cxn modelId="{8D931C64-3DB9-4AD7-A8CF-0010E55FA59A}" type="presOf" srcId="{7BCA920E-EABE-4344-ACBF-4A3526D7FAF1}" destId="{298D12BA-4655-442B-B5D0-01FEFDC49104}" srcOrd="1" destOrd="0" presId="urn:microsoft.com/office/officeart/2005/8/layout/orgChart1"/>
    <dgm:cxn modelId="{F1ADA964-65EB-450D-911A-91DBE2CF63C3}" type="presOf" srcId="{22482145-70E9-4524-8966-977E8B7CA387}" destId="{DD05745E-CDAC-4C62-824E-AC6D16914E84}" srcOrd="0" destOrd="0" presId="urn:microsoft.com/office/officeart/2005/8/layout/orgChart1"/>
    <dgm:cxn modelId="{F5084045-AB16-4DAC-8078-B064A567A7D2}" type="presOf" srcId="{7BCA920E-EABE-4344-ACBF-4A3526D7FAF1}" destId="{CD971DD9-1CD7-4E9A-A292-8BA76E7D4C5B}" srcOrd="0" destOrd="0" presId="urn:microsoft.com/office/officeart/2005/8/layout/orgChart1"/>
    <dgm:cxn modelId="{1E218545-D519-409F-891D-8C8EFA74B9FA}" type="presOf" srcId="{9D3A10E5-7EC4-4F7F-92C8-C1D68425218C}" destId="{F19A1358-F8E6-4A7D-A183-D25E70214936}" srcOrd="0" destOrd="0" presId="urn:microsoft.com/office/officeart/2005/8/layout/orgChart1"/>
    <dgm:cxn modelId="{C8E39C65-A42C-4410-9BDA-91318C629268}" srcId="{8FD24A9E-B346-404C-8952-380A876D7D11}" destId="{BDFCF318-96CF-4A4B-B449-0B27C8517D7D}" srcOrd="0" destOrd="0" parTransId="{A71B64DE-5A0A-4476-8061-12729B30A8FA}" sibTransId="{63F0D0A3-CCDE-4F51-9ED1-05740808B0C5}"/>
    <dgm:cxn modelId="{8C135546-8E24-4B7B-BB47-5108A7C9DA4F}" type="presOf" srcId="{36B7E91B-24CF-41DC-8F57-8F3A4D7F0B98}" destId="{9847FA06-97A5-4049-87CA-D5036CF6AD2B}" srcOrd="0" destOrd="0" presId="urn:microsoft.com/office/officeart/2005/8/layout/orgChart1"/>
    <dgm:cxn modelId="{15BC8846-9A70-4A73-B4E2-1D44812C8A2B}" type="presOf" srcId="{8A0F3C8A-AE33-4756-A22C-CF5D813363DF}" destId="{690D5748-11C7-4B67-9BC7-CFFB2235E122}" srcOrd="0" destOrd="0" presId="urn:microsoft.com/office/officeart/2005/8/layout/orgChart1"/>
    <dgm:cxn modelId="{C1EA7E6B-8A22-4441-9A2D-CD7B6D091CF5}" type="presOf" srcId="{81ABDA24-8C82-46D9-BF56-92080861C3BA}" destId="{62C0C022-26EC-4A1D-8CAC-077D44A402C6}" srcOrd="0" destOrd="0" presId="urn:microsoft.com/office/officeart/2005/8/layout/orgChart1"/>
    <dgm:cxn modelId="{8B6BA64C-AC75-41F2-9A8F-94262B259A52}" type="presOf" srcId="{ECA77F9D-822E-4DF2-9E12-13BA103EDF48}" destId="{FB67A586-736A-4911-905C-B6BD6A3370B6}" srcOrd="1" destOrd="0" presId="urn:microsoft.com/office/officeart/2005/8/layout/orgChart1"/>
    <dgm:cxn modelId="{EDB1144D-AE76-4700-B9EB-7398B15617F3}" type="presOf" srcId="{ACF170CF-B673-4F2A-A51B-EE1E50508F3D}" destId="{A72212B0-5057-4870-B0FC-9AC8DA7DD3E2}" srcOrd="0" destOrd="0" presId="urn:microsoft.com/office/officeart/2005/8/layout/orgChart1"/>
    <dgm:cxn modelId="{354FF051-E59F-4F5E-91F6-F4BE278C6B73}" type="presOf" srcId="{ECA77F9D-822E-4DF2-9E12-13BA103EDF48}" destId="{C16A7A33-CBC5-416A-A032-80CD2B909854}" srcOrd="0" destOrd="0" presId="urn:microsoft.com/office/officeart/2005/8/layout/orgChart1"/>
    <dgm:cxn modelId="{5CA0FC55-4EF6-4952-8B58-5A335A42B0ED}" type="presOf" srcId="{1549A826-20A7-4EB1-8278-6F0249B12551}" destId="{9D475298-A86F-48F8-AB5F-3C5BB127A0DC}" srcOrd="0" destOrd="0" presId="urn:microsoft.com/office/officeart/2005/8/layout/orgChart1"/>
    <dgm:cxn modelId="{ABADC076-3F41-44E0-BB07-AB1C32943123}" type="presOf" srcId="{E8A01FCB-3734-46E5-8419-A31DC99AB065}" destId="{9523D419-CB4C-4047-9CCD-7A627CD2EABD}" srcOrd="0" destOrd="0" presId="urn:microsoft.com/office/officeart/2005/8/layout/orgChart1"/>
    <dgm:cxn modelId="{6E9AE27B-6A31-4206-ABAE-BEB25E5BA23A}" srcId="{44D06A97-1784-468C-8134-C59176615FA8}" destId="{D862535D-D77E-4EF6-8E55-586357DEADC9}" srcOrd="3" destOrd="0" parTransId="{C48F6157-7C10-4CD5-BC65-0D81A44A2BA1}" sibTransId="{21666A66-D5E9-4C18-853A-46598DCD7AEA}"/>
    <dgm:cxn modelId="{C3B37D7E-FC2D-4341-9C0C-3AB5826D42D0}" type="presOf" srcId="{EF718235-D004-4DDF-BAAB-DB27EB4DE620}" destId="{A40E4B8F-25E9-4BF1-AC26-DECF7553B04F}" srcOrd="0" destOrd="0" presId="urn:microsoft.com/office/officeart/2005/8/layout/orgChart1"/>
    <dgm:cxn modelId="{7F3C567F-A9FB-4E68-BF34-0465AD6889DC}" srcId="{D862535D-D77E-4EF6-8E55-586357DEADC9}" destId="{F8E6923E-FA42-4410-A30F-22C27F5D08EC}" srcOrd="0" destOrd="0" parTransId="{81BD00FE-FCD7-4C67-9307-799B795ADBDB}" sibTransId="{9B4B368D-557A-42AA-B4CA-18DD03DB07A6}"/>
    <dgm:cxn modelId="{DF35B282-6E4C-49BD-BA0B-37BF6297DC7E}" type="presOf" srcId="{786F6FA2-5BA8-48C3-96C4-A4F9E3332485}" destId="{FD90E142-A01C-4073-8559-D2EAE6D6AE78}" srcOrd="1" destOrd="0" presId="urn:microsoft.com/office/officeart/2005/8/layout/orgChart1"/>
    <dgm:cxn modelId="{32DDCB8D-B6D6-42DB-B27B-963A98071109}" type="presOf" srcId="{D862535D-D77E-4EF6-8E55-586357DEADC9}" destId="{E5FFFAEC-B04B-47BC-8D47-9188E299CECE}" srcOrd="0" destOrd="0" presId="urn:microsoft.com/office/officeart/2005/8/layout/orgChart1"/>
    <dgm:cxn modelId="{8A7F3E9C-00A0-46C3-B258-386BAFB27F9B}" type="presOf" srcId="{BB4B5C4A-72F6-43B1-B124-0A2530B71B62}" destId="{9E0BE6C9-6CC7-49B4-8585-FED8383A6179}" srcOrd="0" destOrd="0" presId="urn:microsoft.com/office/officeart/2005/8/layout/orgChart1"/>
    <dgm:cxn modelId="{CAFC5F9F-5793-4A87-961B-39941A35FE7C}" type="presOf" srcId="{80CAEF67-5215-4E6F-AD51-AB654E58B633}" destId="{78C446F5-348B-4A4E-8A36-8D8D6224AD30}" srcOrd="0" destOrd="0" presId="urn:microsoft.com/office/officeart/2005/8/layout/orgChart1"/>
    <dgm:cxn modelId="{B0988BA0-6F26-4748-BC80-8047B46C2FE7}" type="presOf" srcId="{9D3A10E5-7EC4-4F7F-92C8-C1D68425218C}" destId="{E495D2F1-7602-4825-B2A7-745318B6E611}" srcOrd="1" destOrd="0" presId="urn:microsoft.com/office/officeart/2005/8/layout/orgChart1"/>
    <dgm:cxn modelId="{97C81AA2-B150-4C2D-B02B-2E02E37FE9AC}" type="presOf" srcId="{8FD24A9E-B346-404C-8952-380A876D7D11}" destId="{08E9D53D-5B29-408C-9916-FF962B62352E}" srcOrd="0" destOrd="0" presId="urn:microsoft.com/office/officeart/2005/8/layout/orgChart1"/>
    <dgm:cxn modelId="{66A72FA3-4547-427E-A345-195EE3743BC0}" type="presOf" srcId="{81ABDA24-8C82-46D9-BF56-92080861C3BA}" destId="{F75E3759-3577-443F-84C3-44088E8228AE}" srcOrd="1" destOrd="0" presId="urn:microsoft.com/office/officeart/2005/8/layout/orgChart1"/>
    <dgm:cxn modelId="{6081D1A3-DB06-4AC6-A4A8-74E077542AE8}" srcId="{F0CEF213-2C56-41A1-90D4-88B12ABB2AC5}" destId="{786F6FA2-5BA8-48C3-96C4-A4F9E3332485}" srcOrd="1" destOrd="0" parTransId="{ACF170CF-B673-4F2A-A51B-EE1E50508F3D}" sibTransId="{8D7160D9-4706-4B07-A88B-F2D121FB77AB}"/>
    <dgm:cxn modelId="{1ADB42A5-492E-441A-B414-75177212AFFE}" srcId="{BDFCF318-96CF-4A4B-B449-0B27C8517D7D}" destId="{44D06A97-1784-468C-8134-C59176615FA8}" srcOrd="0" destOrd="0" parTransId="{1549A826-20A7-4EB1-8278-6F0249B12551}" sibTransId="{7092C3FC-24C2-4321-936E-4A328BBAE856}"/>
    <dgm:cxn modelId="{E1E05CA9-8066-45DE-8434-C8A5F395ABD7}" srcId="{44D06A97-1784-468C-8134-C59176615FA8}" destId="{BB4B5C4A-72F6-43B1-B124-0A2530B71B62}" srcOrd="1" destOrd="0" parTransId="{94CF90C4-5DDE-4755-9672-B02A63215C53}" sibTransId="{4FB6D2FA-259C-4524-BE6C-1D802B5BA29E}"/>
    <dgm:cxn modelId="{771511AC-B215-46D6-963E-51323663B59E}" type="presOf" srcId="{BDFCF318-96CF-4A4B-B449-0B27C8517D7D}" destId="{C0872D49-BCF6-4F1C-AE3E-09D53B3CCA0F}" srcOrd="0" destOrd="0" presId="urn:microsoft.com/office/officeart/2005/8/layout/orgChart1"/>
    <dgm:cxn modelId="{AB1692AC-565C-40D0-8302-4B65D3FC8B02}" type="presOf" srcId="{69C12275-A214-46B0-B1F3-D82AC32DF7F3}" destId="{E8409018-CA3A-4040-B2FE-1824F2190A7D}" srcOrd="1" destOrd="0" presId="urn:microsoft.com/office/officeart/2005/8/layout/orgChart1"/>
    <dgm:cxn modelId="{ED9129AE-D825-4088-A81E-74FD7F4E29B3}" type="presOf" srcId="{F8E6923E-FA42-4410-A30F-22C27F5D08EC}" destId="{4B1E7F9D-3A18-4022-9B93-C405796FF5C9}" srcOrd="0" destOrd="0" presId="urn:microsoft.com/office/officeart/2005/8/layout/orgChart1"/>
    <dgm:cxn modelId="{32F513B7-9BBC-404B-9FD1-21966B71FED0}" type="presOf" srcId="{1CCA32DB-ACF8-440B-A038-ED63E7CEAEC8}" destId="{5E35E432-239B-4878-B0CB-742EDE986FDF}" srcOrd="1" destOrd="0" presId="urn:microsoft.com/office/officeart/2005/8/layout/orgChart1"/>
    <dgm:cxn modelId="{B3B80DB9-386F-4EE5-B810-9C09187BE14C}" type="presOf" srcId="{DDEB1146-9887-483A-8213-7F926FD87EE6}" destId="{5F29DCCC-BEB9-42E0-BE74-36D40987253C}" srcOrd="0" destOrd="0" presId="urn:microsoft.com/office/officeart/2005/8/layout/orgChart1"/>
    <dgm:cxn modelId="{B8CD32B9-08FB-462A-924D-91DCB94E0ABC}" type="presOf" srcId="{E2C52641-0139-40D1-B515-F887A88641B6}" destId="{DC5C0BC4-BFDF-4BC7-B4EA-73095DD08F36}" srcOrd="0" destOrd="0" presId="urn:microsoft.com/office/officeart/2005/8/layout/orgChart1"/>
    <dgm:cxn modelId="{9A50A8BB-77E8-4DA6-9996-C4530B9474B8}" type="presOf" srcId="{94CF90C4-5DDE-4755-9672-B02A63215C53}" destId="{61CD8ED5-5ADE-484E-B110-27953A85CCB5}" srcOrd="0" destOrd="0" presId="urn:microsoft.com/office/officeart/2005/8/layout/orgChart1"/>
    <dgm:cxn modelId="{2C2485C1-47F9-436D-AE24-F6156384804F}" srcId="{F0CEF213-2C56-41A1-90D4-88B12ABB2AC5}" destId="{ECA77F9D-822E-4DF2-9E12-13BA103EDF48}" srcOrd="0" destOrd="0" parTransId="{FA6F87A7-8944-4806-972A-2B2E13E62C4A}" sibTransId="{F4A5B5A7-BC7D-4F2C-AFC2-8FA2494651BF}"/>
    <dgm:cxn modelId="{8FE8A7C4-B7BC-48E1-9B21-1E1A4AEF69E4}" type="presOf" srcId="{FA6F87A7-8944-4806-972A-2B2E13E62C4A}" destId="{A8D5042A-8144-415F-8644-D15BAD72E469}" srcOrd="0" destOrd="0" presId="urn:microsoft.com/office/officeart/2005/8/layout/orgChart1"/>
    <dgm:cxn modelId="{BA88C1CD-605C-4249-8D43-1CFD49BA0E10}" type="presOf" srcId="{EF718235-D004-4DDF-BAAB-DB27EB4DE620}" destId="{27AF88DB-AFA0-416E-B4DE-397505EE2759}" srcOrd="1" destOrd="0" presId="urn:microsoft.com/office/officeart/2005/8/layout/orgChart1"/>
    <dgm:cxn modelId="{AD6F22CF-F009-4D34-9B67-1464C630B48A}" srcId="{9D3A10E5-7EC4-4F7F-92C8-C1D68425218C}" destId="{6356475B-73CB-4305-A2AE-1A088319F244}" srcOrd="2" destOrd="0" parTransId="{1E34055E-8DE4-4593-9881-2C8296C6151E}" sibTransId="{9E968727-8120-4850-A5C0-E0F5DE3F1126}"/>
    <dgm:cxn modelId="{E79C3FD0-41F5-4C83-8DB6-075DF5E83222}" type="presOf" srcId="{22DE6C8D-4AC6-4988-A7B8-4B945AB820F8}" destId="{1469ABC1-1EDD-45F3-8CA8-B22AF2A4486B}" srcOrd="0" destOrd="0" presId="urn:microsoft.com/office/officeart/2005/8/layout/orgChart1"/>
    <dgm:cxn modelId="{A37F92D3-C0C7-488B-A6CE-01D4EFAC2F6E}" type="presOf" srcId="{F0CEF213-2C56-41A1-90D4-88B12ABB2AC5}" destId="{EF83C557-C535-442A-A1EF-449198701E7F}" srcOrd="1" destOrd="0" presId="urn:microsoft.com/office/officeart/2005/8/layout/orgChart1"/>
    <dgm:cxn modelId="{DE61ACD3-DBD4-41BA-A68B-7C8396B0146E}" srcId="{F0CEF213-2C56-41A1-90D4-88B12ABB2AC5}" destId="{22482145-70E9-4524-8966-977E8B7CA387}" srcOrd="2" destOrd="0" parTransId="{E8A01FCB-3734-46E5-8419-A31DC99AB065}" sibTransId="{76FFDE16-983C-4767-9FF2-79B885E9D4A9}"/>
    <dgm:cxn modelId="{2AD070D4-FA79-407C-BB5D-DDD2B71D7FDB}" type="presOf" srcId="{786F6FA2-5BA8-48C3-96C4-A4F9E3332485}" destId="{BC1802F1-FD6E-49DD-9A3D-E0DFA93B8D30}" srcOrd="0" destOrd="0" presId="urn:microsoft.com/office/officeart/2005/8/layout/orgChart1"/>
    <dgm:cxn modelId="{C877BADB-DFA0-405A-9AD3-99B409BA44BA}" type="presOf" srcId="{22482145-70E9-4524-8966-977E8B7CA387}" destId="{E3912881-E353-4F42-A5B1-DA518F1BD153}" srcOrd="1" destOrd="0" presId="urn:microsoft.com/office/officeart/2005/8/layout/orgChart1"/>
    <dgm:cxn modelId="{5A5CD5DF-A6A0-417D-85C7-D3B8B04D44C9}" type="presOf" srcId="{69C12275-A214-46B0-B1F3-D82AC32DF7F3}" destId="{28941AF3-A00F-42D1-825A-4049AF9C8402}" srcOrd="0" destOrd="0" presId="urn:microsoft.com/office/officeart/2005/8/layout/orgChart1"/>
    <dgm:cxn modelId="{E7CD64E3-80AA-4705-AC61-D3B7AFDA41E8}" type="presOf" srcId="{DBCFE41D-2B26-49DB-B9FC-15A9E252A7AB}" destId="{7E03F81B-8996-4226-B2F4-CC82A8AEDBC5}" srcOrd="1" destOrd="0" presId="urn:microsoft.com/office/officeart/2005/8/layout/orgChart1"/>
    <dgm:cxn modelId="{592059E4-BB64-410E-B688-0503A6FD14B7}" type="presOf" srcId="{1CCA32DB-ACF8-440B-A038-ED63E7CEAEC8}" destId="{9AB0131F-1F90-486B-8F16-A93D706C74A6}" srcOrd="0" destOrd="0" presId="urn:microsoft.com/office/officeart/2005/8/layout/orgChart1"/>
    <dgm:cxn modelId="{D2861CE9-457D-49E8-807B-FD0EC093F09E}" type="presOf" srcId="{81BD00FE-FCD7-4C67-9307-799B795ADBDB}" destId="{E07BA2B7-6FE8-417B-B5DA-E40C80C87382}" srcOrd="0" destOrd="0" presId="urn:microsoft.com/office/officeart/2005/8/layout/orgChart1"/>
    <dgm:cxn modelId="{D68F8BEA-393B-46FC-BE86-1A17A60409A7}" type="presOf" srcId="{44D06A97-1784-468C-8134-C59176615FA8}" destId="{76EC6DB2-0E75-4F47-8377-CF6AD183CD55}" srcOrd="0" destOrd="0" presId="urn:microsoft.com/office/officeart/2005/8/layout/orgChart1"/>
    <dgm:cxn modelId="{972CB5EB-3FAC-4207-B862-757C5DC857C0}" srcId="{9D3A10E5-7EC4-4F7F-92C8-C1D68425218C}" destId="{7BCA920E-EABE-4344-ACBF-4A3526D7FAF1}" srcOrd="0" destOrd="0" parTransId="{22DE6C8D-4AC6-4988-A7B8-4B945AB820F8}" sibTransId="{3FCF09DF-9463-4800-9BC9-70C4367767A3}"/>
    <dgm:cxn modelId="{17370CF0-4B44-49C3-A2E3-41FD9EEDC544}" type="presOf" srcId="{F0CEF213-2C56-41A1-90D4-88B12ABB2AC5}" destId="{9C8B8B92-C126-4EEE-9E41-E0B7090479DC}" srcOrd="0" destOrd="0" presId="urn:microsoft.com/office/officeart/2005/8/layout/orgChart1"/>
    <dgm:cxn modelId="{70F781F3-E706-4D19-81E7-1EBEA416ADF4}" type="presOf" srcId="{BB4B5C4A-72F6-43B1-B124-0A2530B71B62}" destId="{B1FA7897-CA59-47FD-BD70-9216A4453708}" srcOrd="1" destOrd="0" presId="urn:microsoft.com/office/officeart/2005/8/layout/orgChart1"/>
    <dgm:cxn modelId="{BC2C4206-65A0-467C-A919-D0D74A8911FD}" type="presParOf" srcId="{08E9D53D-5B29-408C-9916-FF962B62352E}" destId="{277BF517-0E43-4458-9701-B625A99ED454}" srcOrd="0" destOrd="0" presId="urn:microsoft.com/office/officeart/2005/8/layout/orgChart1"/>
    <dgm:cxn modelId="{D563C1F8-0B24-4414-8962-CE1565DC3E04}" type="presParOf" srcId="{277BF517-0E43-4458-9701-B625A99ED454}" destId="{B22D8106-E5C4-43D7-981E-D0F7CA533D1F}" srcOrd="0" destOrd="0" presId="urn:microsoft.com/office/officeart/2005/8/layout/orgChart1"/>
    <dgm:cxn modelId="{26A978AA-835B-4CE7-A533-388B6BA244AA}" type="presParOf" srcId="{B22D8106-E5C4-43D7-981E-D0F7CA533D1F}" destId="{C0872D49-BCF6-4F1C-AE3E-09D53B3CCA0F}" srcOrd="0" destOrd="0" presId="urn:microsoft.com/office/officeart/2005/8/layout/orgChart1"/>
    <dgm:cxn modelId="{34B75CA6-7AAD-4495-B9AB-DF7FD23CB213}" type="presParOf" srcId="{B22D8106-E5C4-43D7-981E-D0F7CA533D1F}" destId="{27097DE3-0D1F-4A57-9986-A5E89E66CD09}" srcOrd="1" destOrd="0" presId="urn:microsoft.com/office/officeart/2005/8/layout/orgChart1"/>
    <dgm:cxn modelId="{6A953D04-C7AF-413C-B5C5-E6001ED52CDF}" type="presParOf" srcId="{277BF517-0E43-4458-9701-B625A99ED454}" destId="{DC04EBCF-3D9C-4D77-A7A8-4FD68E34977B}" srcOrd="1" destOrd="0" presId="urn:microsoft.com/office/officeart/2005/8/layout/orgChart1"/>
    <dgm:cxn modelId="{5466A665-E641-4795-BE9F-1F8FF7A98FCC}" type="presParOf" srcId="{DC04EBCF-3D9C-4D77-A7A8-4FD68E34977B}" destId="{9D475298-A86F-48F8-AB5F-3C5BB127A0DC}" srcOrd="0" destOrd="0" presId="urn:microsoft.com/office/officeart/2005/8/layout/orgChart1"/>
    <dgm:cxn modelId="{16ABEDED-2CE3-4D53-AFB8-2B6A3CF7ACF0}" type="presParOf" srcId="{DC04EBCF-3D9C-4D77-A7A8-4FD68E34977B}" destId="{419A7B81-D85A-459D-B32D-C217D7603626}" srcOrd="1" destOrd="0" presId="urn:microsoft.com/office/officeart/2005/8/layout/orgChart1"/>
    <dgm:cxn modelId="{C2D9C847-9B41-4C2B-9118-A8DC7CF338FB}" type="presParOf" srcId="{419A7B81-D85A-459D-B32D-C217D7603626}" destId="{B6603370-9AB2-4655-A72B-BAC766F12B64}" srcOrd="0" destOrd="0" presId="urn:microsoft.com/office/officeart/2005/8/layout/orgChart1"/>
    <dgm:cxn modelId="{AF79F087-00B1-4779-A7E0-6FE6FE5EEBD7}" type="presParOf" srcId="{B6603370-9AB2-4655-A72B-BAC766F12B64}" destId="{76EC6DB2-0E75-4F47-8377-CF6AD183CD55}" srcOrd="0" destOrd="0" presId="urn:microsoft.com/office/officeart/2005/8/layout/orgChart1"/>
    <dgm:cxn modelId="{5A6184D8-1356-4A86-8973-8522872855D8}" type="presParOf" srcId="{B6603370-9AB2-4655-A72B-BAC766F12B64}" destId="{66DF8245-73F7-4639-9BA6-E26AB67AC55A}" srcOrd="1" destOrd="0" presId="urn:microsoft.com/office/officeart/2005/8/layout/orgChart1"/>
    <dgm:cxn modelId="{752BD82E-4B90-4CE1-B99E-2E87B77143F2}" type="presParOf" srcId="{419A7B81-D85A-459D-B32D-C217D7603626}" destId="{D1496E01-92E2-46B6-896D-9D17DB14B9F3}" srcOrd="1" destOrd="0" presId="urn:microsoft.com/office/officeart/2005/8/layout/orgChart1"/>
    <dgm:cxn modelId="{31A47F39-518C-4FA2-8E77-9A0AAA443430}" type="presParOf" srcId="{D1496E01-92E2-46B6-896D-9D17DB14B9F3}" destId="{78C446F5-348B-4A4E-8A36-8D8D6224AD30}" srcOrd="0" destOrd="0" presId="urn:microsoft.com/office/officeart/2005/8/layout/orgChart1"/>
    <dgm:cxn modelId="{BD23BC05-3B46-45B9-8D7C-ECCC25191720}" type="presParOf" srcId="{D1496E01-92E2-46B6-896D-9D17DB14B9F3}" destId="{27770522-AE20-45BC-B613-8FC1C14F49EB}" srcOrd="1" destOrd="0" presId="urn:microsoft.com/office/officeart/2005/8/layout/orgChart1"/>
    <dgm:cxn modelId="{EC63BF5F-716A-41B7-9D66-8108FD4A4DAA}" type="presParOf" srcId="{27770522-AE20-45BC-B613-8FC1C14F49EB}" destId="{D09EBE5F-D570-4E0F-91FA-B0B87B35FDA6}" srcOrd="0" destOrd="0" presId="urn:microsoft.com/office/officeart/2005/8/layout/orgChart1"/>
    <dgm:cxn modelId="{F90CC7BD-D6B4-4AAD-8BCE-590066F5D0BF}" type="presParOf" srcId="{D09EBE5F-D570-4E0F-91FA-B0B87B35FDA6}" destId="{F19A1358-F8E6-4A7D-A183-D25E70214936}" srcOrd="0" destOrd="0" presId="urn:microsoft.com/office/officeart/2005/8/layout/orgChart1"/>
    <dgm:cxn modelId="{147F9AA8-7D57-4172-BC07-EBB82F7FA9DC}" type="presParOf" srcId="{D09EBE5F-D570-4E0F-91FA-B0B87B35FDA6}" destId="{E495D2F1-7602-4825-B2A7-745318B6E611}" srcOrd="1" destOrd="0" presId="urn:microsoft.com/office/officeart/2005/8/layout/orgChart1"/>
    <dgm:cxn modelId="{62FDC823-A7FB-4578-8932-4B931A72031D}" type="presParOf" srcId="{27770522-AE20-45BC-B613-8FC1C14F49EB}" destId="{CCEFD3A0-C825-4971-A998-49054970AF90}" srcOrd="1" destOrd="0" presId="urn:microsoft.com/office/officeart/2005/8/layout/orgChart1"/>
    <dgm:cxn modelId="{FC95A09D-26F8-4995-8258-9E347B07CC29}" type="presParOf" srcId="{CCEFD3A0-C825-4971-A998-49054970AF90}" destId="{1469ABC1-1EDD-45F3-8CA8-B22AF2A4486B}" srcOrd="0" destOrd="0" presId="urn:microsoft.com/office/officeart/2005/8/layout/orgChart1"/>
    <dgm:cxn modelId="{E46268D0-35F5-466B-B6E4-F35D87C2B0B6}" type="presParOf" srcId="{CCEFD3A0-C825-4971-A998-49054970AF90}" destId="{EC814119-9959-498D-B16A-2F96BCE691F6}" srcOrd="1" destOrd="0" presId="urn:microsoft.com/office/officeart/2005/8/layout/orgChart1"/>
    <dgm:cxn modelId="{7C9FB92D-2F02-45C5-8DD4-FE74ACAB8512}" type="presParOf" srcId="{EC814119-9959-498D-B16A-2F96BCE691F6}" destId="{CF644965-A73A-48B4-B5C4-3A004642F734}" srcOrd="0" destOrd="0" presId="urn:microsoft.com/office/officeart/2005/8/layout/orgChart1"/>
    <dgm:cxn modelId="{05EF76EB-4211-49A0-9C04-47B81A613B74}" type="presParOf" srcId="{CF644965-A73A-48B4-B5C4-3A004642F734}" destId="{CD971DD9-1CD7-4E9A-A292-8BA76E7D4C5B}" srcOrd="0" destOrd="0" presId="urn:microsoft.com/office/officeart/2005/8/layout/orgChart1"/>
    <dgm:cxn modelId="{D6500553-1A71-4855-8B1B-EF3F06731412}" type="presParOf" srcId="{CF644965-A73A-48B4-B5C4-3A004642F734}" destId="{298D12BA-4655-442B-B5D0-01FEFDC49104}" srcOrd="1" destOrd="0" presId="urn:microsoft.com/office/officeart/2005/8/layout/orgChart1"/>
    <dgm:cxn modelId="{250D0A91-8AEB-402B-ABB3-658DF43B5085}" type="presParOf" srcId="{EC814119-9959-498D-B16A-2F96BCE691F6}" destId="{C0F4B400-BDE0-4087-8D56-C821739C4162}" srcOrd="1" destOrd="0" presId="urn:microsoft.com/office/officeart/2005/8/layout/orgChart1"/>
    <dgm:cxn modelId="{45E87C62-ED64-479D-BFC9-D5C228A05427}" type="presParOf" srcId="{EC814119-9959-498D-B16A-2F96BCE691F6}" destId="{0F02352A-673A-45CB-A954-C991859725AD}" srcOrd="2" destOrd="0" presId="urn:microsoft.com/office/officeart/2005/8/layout/orgChart1"/>
    <dgm:cxn modelId="{7A74B258-ED85-4D38-9F6B-DD90A157B24D}" type="presParOf" srcId="{0F02352A-673A-45CB-A954-C991859725AD}" destId="{C369F31D-04A2-4EC1-88A1-521421EEDA58}" srcOrd="0" destOrd="0" presId="urn:microsoft.com/office/officeart/2005/8/layout/orgChart1"/>
    <dgm:cxn modelId="{F357FFC9-FE07-468B-B18D-E2EF4210DF10}" type="presParOf" srcId="{0F02352A-673A-45CB-A954-C991859725AD}" destId="{C635D945-A65E-4B00-83CD-DF38D307CC1A}" srcOrd="1" destOrd="0" presId="urn:microsoft.com/office/officeart/2005/8/layout/orgChart1"/>
    <dgm:cxn modelId="{3D4141CB-8216-4C52-9129-E94B65C18BDC}" type="presParOf" srcId="{C635D945-A65E-4B00-83CD-DF38D307CC1A}" destId="{2EE2575F-A05B-4EFD-8CE1-42D128D57175}" srcOrd="0" destOrd="0" presId="urn:microsoft.com/office/officeart/2005/8/layout/orgChart1"/>
    <dgm:cxn modelId="{7E75BBF5-9A88-4A1C-962C-EC0D1C8606B0}" type="presParOf" srcId="{2EE2575F-A05B-4EFD-8CE1-42D128D57175}" destId="{A40E4B8F-25E9-4BF1-AC26-DECF7553B04F}" srcOrd="0" destOrd="0" presId="urn:microsoft.com/office/officeart/2005/8/layout/orgChart1"/>
    <dgm:cxn modelId="{718CE1DD-EF64-46B0-8710-28C3B76E85AA}" type="presParOf" srcId="{2EE2575F-A05B-4EFD-8CE1-42D128D57175}" destId="{27AF88DB-AFA0-416E-B4DE-397505EE2759}" srcOrd="1" destOrd="0" presId="urn:microsoft.com/office/officeart/2005/8/layout/orgChart1"/>
    <dgm:cxn modelId="{9595C36F-4D37-4910-BF2B-AF80B515426B}" type="presParOf" srcId="{C635D945-A65E-4B00-83CD-DF38D307CC1A}" destId="{C3999BB2-B952-4DB2-AB91-B63670E6C588}" srcOrd="1" destOrd="0" presId="urn:microsoft.com/office/officeart/2005/8/layout/orgChart1"/>
    <dgm:cxn modelId="{96115365-6A2B-4B5F-9EA8-B3E33EA874E5}" type="presParOf" srcId="{C635D945-A65E-4B00-83CD-DF38D307CC1A}" destId="{581139A1-3F99-44EA-A25A-01EC5E1A8A0B}" srcOrd="2" destOrd="0" presId="urn:microsoft.com/office/officeart/2005/8/layout/orgChart1"/>
    <dgm:cxn modelId="{339B40FD-D3B8-41BB-AED9-AE86B6CAEB87}" type="presParOf" srcId="{CCEFD3A0-C825-4971-A998-49054970AF90}" destId="{DC5C0BC4-BFDF-4BC7-B4EA-73095DD08F36}" srcOrd="2" destOrd="0" presId="urn:microsoft.com/office/officeart/2005/8/layout/orgChart1"/>
    <dgm:cxn modelId="{9F194B4C-AC34-46A3-ADCA-548DC280A183}" type="presParOf" srcId="{CCEFD3A0-C825-4971-A998-49054970AF90}" destId="{81909B62-0A2F-4E84-9DA5-6E9642D549EE}" srcOrd="3" destOrd="0" presId="urn:microsoft.com/office/officeart/2005/8/layout/orgChart1"/>
    <dgm:cxn modelId="{E7678D3C-6540-41CE-A4AC-59EEDEF89530}" type="presParOf" srcId="{81909B62-0A2F-4E84-9DA5-6E9642D549EE}" destId="{0F7CFB93-B6B9-4875-895C-586272BC7819}" srcOrd="0" destOrd="0" presId="urn:microsoft.com/office/officeart/2005/8/layout/orgChart1"/>
    <dgm:cxn modelId="{0F66799F-52CD-462F-A577-333036128387}" type="presParOf" srcId="{0F7CFB93-B6B9-4875-895C-586272BC7819}" destId="{9AB0131F-1F90-486B-8F16-A93D706C74A6}" srcOrd="0" destOrd="0" presId="urn:microsoft.com/office/officeart/2005/8/layout/orgChart1"/>
    <dgm:cxn modelId="{982B46BE-25F2-4453-960D-3E37D04EA92D}" type="presParOf" srcId="{0F7CFB93-B6B9-4875-895C-586272BC7819}" destId="{5E35E432-239B-4878-B0CB-742EDE986FDF}" srcOrd="1" destOrd="0" presId="urn:microsoft.com/office/officeart/2005/8/layout/orgChart1"/>
    <dgm:cxn modelId="{AD6C191D-0228-4946-84EB-4B535B8BF1B6}" type="presParOf" srcId="{81909B62-0A2F-4E84-9DA5-6E9642D549EE}" destId="{F7E4D001-43C5-49B8-8788-102E3A400BE4}" srcOrd="1" destOrd="0" presId="urn:microsoft.com/office/officeart/2005/8/layout/orgChart1"/>
    <dgm:cxn modelId="{48BC902F-E623-466B-A381-770594A7561C}" type="presParOf" srcId="{81909B62-0A2F-4E84-9DA5-6E9642D549EE}" destId="{7B9F8AE0-D57F-497B-98E6-F50872B8048F}" srcOrd="2" destOrd="0" presId="urn:microsoft.com/office/officeart/2005/8/layout/orgChart1"/>
    <dgm:cxn modelId="{4257C585-807A-49A7-9CD4-E903C8F6C1A3}" type="presParOf" srcId="{7B9F8AE0-D57F-497B-98E6-F50872B8048F}" destId="{5F29DCCC-BEB9-42E0-BE74-36D40987253C}" srcOrd="0" destOrd="0" presId="urn:microsoft.com/office/officeart/2005/8/layout/orgChart1"/>
    <dgm:cxn modelId="{A5DAD028-D398-4BBB-8B2F-A8B44F550DAE}" type="presParOf" srcId="{7B9F8AE0-D57F-497B-98E6-F50872B8048F}" destId="{54434735-21BB-4C45-99AF-85B3FF4F5190}" srcOrd="1" destOrd="0" presId="urn:microsoft.com/office/officeart/2005/8/layout/orgChart1"/>
    <dgm:cxn modelId="{A890912D-2F56-48D3-AE74-8F2612552718}" type="presParOf" srcId="{54434735-21BB-4C45-99AF-85B3FF4F5190}" destId="{49D8EFD7-0BA6-4A81-983C-7D69A8866FF0}" srcOrd="0" destOrd="0" presId="urn:microsoft.com/office/officeart/2005/8/layout/orgChart1"/>
    <dgm:cxn modelId="{67586EB1-0B41-4CE0-BAA6-A985FADDBD29}" type="presParOf" srcId="{49D8EFD7-0BA6-4A81-983C-7D69A8866FF0}" destId="{04B4FB8C-2E53-494E-B15F-03E78AE22C1F}" srcOrd="0" destOrd="0" presId="urn:microsoft.com/office/officeart/2005/8/layout/orgChart1"/>
    <dgm:cxn modelId="{A7E714DD-E538-46B8-82A8-E08C44680203}" type="presParOf" srcId="{49D8EFD7-0BA6-4A81-983C-7D69A8866FF0}" destId="{7E03F81B-8996-4226-B2F4-CC82A8AEDBC5}" srcOrd="1" destOrd="0" presId="urn:microsoft.com/office/officeart/2005/8/layout/orgChart1"/>
    <dgm:cxn modelId="{3DD19C45-AD61-4D24-887F-8AC36CB12770}" type="presParOf" srcId="{54434735-21BB-4C45-99AF-85B3FF4F5190}" destId="{F9C35D38-204E-4BDA-9861-0AD06CBD27FC}" srcOrd="1" destOrd="0" presId="urn:microsoft.com/office/officeart/2005/8/layout/orgChart1"/>
    <dgm:cxn modelId="{12C672DD-D594-4744-BBF2-7778853B2D06}" type="presParOf" srcId="{54434735-21BB-4C45-99AF-85B3FF4F5190}" destId="{EB229BFF-08B9-4FF1-BEB0-9C9DE1543A5F}" srcOrd="2" destOrd="0" presId="urn:microsoft.com/office/officeart/2005/8/layout/orgChart1"/>
    <dgm:cxn modelId="{12460FD0-9A55-41EA-B8BB-85165F7E826A}" type="presParOf" srcId="{CCEFD3A0-C825-4971-A998-49054970AF90}" destId="{9ED5B1CC-3EF6-4126-8B98-33771FF50171}" srcOrd="4" destOrd="0" presId="urn:microsoft.com/office/officeart/2005/8/layout/orgChart1"/>
    <dgm:cxn modelId="{8DA33371-E68B-4DF3-B22D-8D07558CE8B9}" type="presParOf" srcId="{CCEFD3A0-C825-4971-A998-49054970AF90}" destId="{DA2C2BEE-3FAB-4BC6-97C4-CCF0FA2E18A1}" srcOrd="5" destOrd="0" presId="urn:microsoft.com/office/officeart/2005/8/layout/orgChart1"/>
    <dgm:cxn modelId="{1E1D9372-AB9B-4361-B472-5AA177B4A283}" type="presParOf" srcId="{DA2C2BEE-3FAB-4BC6-97C4-CCF0FA2E18A1}" destId="{AAE147E9-15AE-47DE-B584-8CCD049DCB05}" srcOrd="0" destOrd="0" presId="urn:microsoft.com/office/officeart/2005/8/layout/orgChart1"/>
    <dgm:cxn modelId="{6991AE15-5C32-4B87-A643-A262390A90EC}" type="presParOf" srcId="{AAE147E9-15AE-47DE-B584-8CCD049DCB05}" destId="{90E094A9-864E-4513-8899-BD18AC43C49B}" srcOrd="0" destOrd="0" presId="urn:microsoft.com/office/officeart/2005/8/layout/orgChart1"/>
    <dgm:cxn modelId="{7C162DE9-7C41-4EC3-956C-1E0AEFFAE42C}" type="presParOf" srcId="{AAE147E9-15AE-47DE-B584-8CCD049DCB05}" destId="{88651BE6-3946-436F-898A-61D5308C386F}" srcOrd="1" destOrd="0" presId="urn:microsoft.com/office/officeart/2005/8/layout/orgChart1"/>
    <dgm:cxn modelId="{C7A53FDA-70EA-4FA0-A400-31A3D1778885}" type="presParOf" srcId="{DA2C2BEE-3FAB-4BC6-97C4-CCF0FA2E18A1}" destId="{9734F1DD-C5F7-48FB-85AA-6CEBF884112D}" srcOrd="1" destOrd="0" presId="urn:microsoft.com/office/officeart/2005/8/layout/orgChart1"/>
    <dgm:cxn modelId="{EC2A206B-5435-4099-B036-8CA84760EAB6}" type="presParOf" srcId="{DA2C2BEE-3FAB-4BC6-97C4-CCF0FA2E18A1}" destId="{ABE21D0F-4384-4637-A82F-BAD19AFB5E74}" srcOrd="2" destOrd="0" presId="urn:microsoft.com/office/officeart/2005/8/layout/orgChart1"/>
    <dgm:cxn modelId="{7E25EAA9-ADAA-4407-892B-FE56552BDF61}" type="presParOf" srcId="{27770522-AE20-45BC-B613-8FC1C14F49EB}" destId="{A565F2D3-2501-4480-90DE-BFF71D0370F0}" srcOrd="2" destOrd="0" presId="urn:microsoft.com/office/officeart/2005/8/layout/orgChart1"/>
    <dgm:cxn modelId="{F404D604-A4BA-44F0-8E58-422A4AAEECCA}" type="presParOf" srcId="{D1496E01-92E2-46B6-896D-9D17DB14B9F3}" destId="{61CD8ED5-5ADE-484E-B110-27953A85CCB5}" srcOrd="2" destOrd="0" presId="urn:microsoft.com/office/officeart/2005/8/layout/orgChart1"/>
    <dgm:cxn modelId="{225509E1-C891-4014-952F-673A51241ADC}" type="presParOf" srcId="{D1496E01-92E2-46B6-896D-9D17DB14B9F3}" destId="{D2C9D595-B261-4430-91C7-F7A12F068661}" srcOrd="3" destOrd="0" presId="urn:microsoft.com/office/officeart/2005/8/layout/orgChart1"/>
    <dgm:cxn modelId="{5C24F1E5-146D-48B5-8E3D-F013BC715B7A}" type="presParOf" srcId="{D2C9D595-B261-4430-91C7-F7A12F068661}" destId="{569FFEE3-CBC6-476B-AA87-A205D53D7057}" srcOrd="0" destOrd="0" presId="urn:microsoft.com/office/officeart/2005/8/layout/orgChart1"/>
    <dgm:cxn modelId="{88194730-978E-4DF7-95BE-E8E7F93B1327}" type="presParOf" srcId="{569FFEE3-CBC6-476B-AA87-A205D53D7057}" destId="{9E0BE6C9-6CC7-49B4-8585-FED8383A6179}" srcOrd="0" destOrd="0" presId="urn:microsoft.com/office/officeart/2005/8/layout/orgChart1"/>
    <dgm:cxn modelId="{1D7B9A76-7F90-4209-A07E-2E974DB33573}" type="presParOf" srcId="{569FFEE3-CBC6-476B-AA87-A205D53D7057}" destId="{B1FA7897-CA59-47FD-BD70-9216A4453708}" srcOrd="1" destOrd="0" presId="urn:microsoft.com/office/officeart/2005/8/layout/orgChart1"/>
    <dgm:cxn modelId="{E9E9D60D-5C82-47D4-9514-C45BF63A3598}" type="presParOf" srcId="{D2C9D595-B261-4430-91C7-F7A12F068661}" destId="{EFCB9E6C-28D2-456B-9BF4-A20AAD6B8F50}" srcOrd="1" destOrd="0" presId="urn:microsoft.com/office/officeart/2005/8/layout/orgChart1"/>
    <dgm:cxn modelId="{146D94DB-EA3E-493E-B38A-1B5C4BC38121}" type="presParOf" srcId="{D2C9D595-B261-4430-91C7-F7A12F068661}" destId="{92C89C80-16BD-4DDD-AFEB-CBAC570FE76C}" srcOrd="2" destOrd="0" presId="urn:microsoft.com/office/officeart/2005/8/layout/orgChart1"/>
    <dgm:cxn modelId="{AA95B5EB-7407-4C6F-A20C-80CA526D766D}" type="presParOf" srcId="{D1496E01-92E2-46B6-896D-9D17DB14B9F3}" destId="{690D5748-11C7-4B67-9BC7-CFFB2235E122}" srcOrd="4" destOrd="0" presId="urn:microsoft.com/office/officeart/2005/8/layout/orgChart1"/>
    <dgm:cxn modelId="{C335F650-B85B-468D-AA34-34405A66EC26}" type="presParOf" srcId="{D1496E01-92E2-46B6-896D-9D17DB14B9F3}" destId="{AEAF9706-38A4-4AD4-B7ED-1787F38CEC53}" srcOrd="5" destOrd="0" presId="urn:microsoft.com/office/officeart/2005/8/layout/orgChart1"/>
    <dgm:cxn modelId="{DD45EF37-E1D1-4828-9630-997D45EB3EC5}" type="presParOf" srcId="{AEAF9706-38A4-4AD4-B7ED-1787F38CEC53}" destId="{516C2295-7BA4-409F-9254-067ABBFBA6F2}" srcOrd="0" destOrd="0" presId="urn:microsoft.com/office/officeart/2005/8/layout/orgChart1"/>
    <dgm:cxn modelId="{C55FC8D9-FDAC-40BA-8D92-9487DA07DCB2}" type="presParOf" srcId="{516C2295-7BA4-409F-9254-067ABBFBA6F2}" destId="{9C8B8B92-C126-4EEE-9E41-E0B7090479DC}" srcOrd="0" destOrd="0" presId="urn:microsoft.com/office/officeart/2005/8/layout/orgChart1"/>
    <dgm:cxn modelId="{5531E4A8-A5E5-41A3-8294-5C0D1653FC55}" type="presParOf" srcId="{516C2295-7BA4-409F-9254-067ABBFBA6F2}" destId="{EF83C557-C535-442A-A1EF-449198701E7F}" srcOrd="1" destOrd="0" presId="urn:microsoft.com/office/officeart/2005/8/layout/orgChart1"/>
    <dgm:cxn modelId="{54CC91E8-9DEF-4180-99CE-8DE42C9B5140}" type="presParOf" srcId="{AEAF9706-38A4-4AD4-B7ED-1787F38CEC53}" destId="{8AC6E469-AF28-4A7E-9130-C7DF3BC4D04E}" srcOrd="1" destOrd="0" presId="urn:microsoft.com/office/officeart/2005/8/layout/orgChart1"/>
    <dgm:cxn modelId="{07768EE9-8209-42A0-9FC5-551B97FF185F}" type="presParOf" srcId="{8AC6E469-AF28-4A7E-9130-C7DF3BC4D04E}" destId="{A8D5042A-8144-415F-8644-D15BAD72E469}" srcOrd="0" destOrd="0" presId="urn:microsoft.com/office/officeart/2005/8/layout/orgChart1"/>
    <dgm:cxn modelId="{8018A272-D8AB-42E1-9C9F-499B43DF49A9}" type="presParOf" srcId="{8AC6E469-AF28-4A7E-9130-C7DF3BC4D04E}" destId="{028E66B1-A320-42B6-9D6C-1ABF4E9AD21E}" srcOrd="1" destOrd="0" presId="urn:microsoft.com/office/officeart/2005/8/layout/orgChart1"/>
    <dgm:cxn modelId="{39E14F13-0A3D-4929-A3F3-981CFD9E96C4}" type="presParOf" srcId="{028E66B1-A320-42B6-9D6C-1ABF4E9AD21E}" destId="{5DD3FC25-7EE9-4229-90F1-788109BB80D2}" srcOrd="0" destOrd="0" presId="urn:microsoft.com/office/officeart/2005/8/layout/orgChart1"/>
    <dgm:cxn modelId="{38F10D2A-7FFB-4B86-A19B-08454C4EC2B3}" type="presParOf" srcId="{5DD3FC25-7EE9-4229-90F1-788109BB80D2}" destId="{C16A7A33-CBC5-416A-A032-80CD2B909854}" srcOrd="0" destOrd="0" presId="urn:microsoft.com/office/officeart/2005/8/layout/orgChart1"/>
    <dgm:cxn modelId="{48164888-7ED3-4AC9-88DD-F807B58B92F5}" type="presParOf" srcId="{5DD3FC25-7EE9-4229-90F1-788109BB80D2}" destId="{FB67A586-736A-4911-905C-B6BD6A3370B6}" srcOrd="1" destOrd="0" presId="urn:microsoft.com/office/officeart/2005/8/layout/orgChart1"/>
    <dgm:cxn modelId="{F2D38ED9-1526-487F-B4E8-D37CFE479889}" type="presParOf" srcId="{028E66B1-A320-42B6-9D6C-1ABF4E9AD21E}" destId="{7FE1531D-7D08-420D-BA10-4782E961417F}" srcOrd="1" destOrd="0" presId="urn:microsoft.com/office/officeart/2005/8/layout/orgChart1"/>
    <dgm:cxn modelId="{59EA4CB1-CA29-406A-9141-1562272516E9}" type="presParOf" srcId="{028E66B1-A320-42B6-9D6C-1ABF4E9AD21E}" destId="{CDF07579-AFC2-432F-A58D-0DC330C7DE22}" srcOrd="2" destOrd="0" presId="urn:microsoft.com/office/officeart/2005/8/layout/orgChart1"/>
    <dgm:cxn modelId="{7D9DC472-8271-441A-9E40-D4F309FE1A21}" type="presParOf" srcId="{8AC6E469-AF28-4A7E-9130-C7DF3BC4D04E}" destId="{A72212B0-5057-4870-B0FC-9AC8DA7DD3E2}" srcOrd="2" destOrd="0" presId="urn:microsoft.com/office/officeart/2005/8/layout/orgChart1"/>
    <dgm:cxn modelId="{AC6BCC5A-E8A4-4B8D-85A8-A8ED4AA0576B}" type="presParOf" srcId="{8AC6E469-AF28-4A7E-9130-C7DF3BC4D04E}" destId="{2487A790-E5B0-49AF-B190-B3741A749B06}" srcOrd="3" destOrd="0" presId="urn:microsoft.com/office/officeart/2005/8/layout/orgChart1"/>
    <dgm:cxn modelId="{C1880B94-582A-4665-BAD4-189D8034E7DE}" type="presParOf" srcId="{2487A790-E5B0-49AF-B190-B3741A749B06}" destId="{A4DEBEA0-A755-412D-91BE-7531B7F63FFF}" srcOrd="0" destOrd="0" presId="urn:microsoft.com/office/officeart/2005/8/layout/orgChart1"/>
    <dgm:cxn modelId="{04F9C6E2-BB17-4BE6-93A8-632E277B5D60}" type="presParOf" srcId="{A4DEBEA0-A755-412D-91BE-7531B7F63FFF}" destId="{BC1802F1-FD6E-49DD-9A3D-E0DFA93B8D30}" srcOrd="0" destOrd="0" presId="urn:microsoft.com/office/officeart/2005/8/layout/orgChart1"/>
    <dgm:cxn modelId="{330AE574-C143-4234-8910-2D591F903EE1}" type="presParOf" srcId="{A4DEBEA0-A755-412D-91BE-7531B7F63FFF}" destId="{FD90E142-A01C-4073-8559-D2EAE6D6AE78}" srcOrd="1" destOrd="0" presId="urn:microsoft.com/office/officeart/2005/8/layout/orgChart1"/>
    <dgm:cxn modelId="{592C2A28-22B6-4AF5-B069-47776EA6F2D9}" type="presParOf" srcId="{2487A790-E5B0-49AF-B190-B3741A749B06}" destId="{FD78807E-3B03-4A47-989B-E11F8D227EE7}" srcOrd="1" destOrd="0" presId="urn:microsoft.com/office/officeart/2005/8/layout/orgChart1"/>
    <dgm:cxn modelId="{27C2C71C-153A-40F7-ADE1-F729C45A511F}" type="presParOf" srcId="{2487A790-E5B0-49AF-B190-B3741A749B06}" destId="{61C8721E-814F-41B3-8EB2-39059A25DC0B}" srcOrd="2" destOrd="0" presId="urn:microsoft.com/office/officeart/2005/8/layout/orgChart1"/>
    <dgm:cxn modelId="{12B0E594-157F-436B-A992-4520B26E1DA1}" type="presParOf" srcId="{8AC6E469-AF28-4A7E-9130-C7DF3BC4D04E}" destId="{9523D419-CB4C-4047-9CCD-7A627CD2EABD}" srcOrd="4" destOrd="0" presId="urn:microsoft.com/office/officeart/2005/8/layout/orgChart1"/>
    <dgm:cxn modelId="{8F6FCCAC-156F-4E04-92FF-B50B83E208D8}" type="presParOf" srcId="{8AC6E469-AF28-4A7E-9130-C7DF3BC4D04E}" destId="{59795E7A-DD48-4E7A-BB3C-834B1CD883CF}" srcOrd="5" destOrd="0" presId="urn:microsoft.com/office/officeart/2005/8/layout/orgChart1"/>
    <dgm:cxn modelId="{B923094D-E5E7-4EA3-8C36-BA3AA549F7F8}" type="presParOf" srcId="{59795E7A-DD48-4E7A-BB3C-834B1CD883CF}" destId="{B46B5813-6F14-49E7-A2E9-DC5270362633}" srcOrd="0" destOrd="0" presId="urn:microsoft.com/office/officeart/2005/8/layout/orgChart1"/>
    <dgm:cxn modelId="{6591509C-2C8E-4578-8CE1-5550FB4DC0EE}" type="presParOf" srcId="{B46B5813-6F14-49E7-A2E9-DC5270362633}" destId="{DD05745E-CDAC-4C62-824E-AC6D16914E84}" srcOrd="0" destOrd="0" presId="urn:microsoft.com/office/officeart/2005/8/layout/orgChart1"/>
    <dgm:cxn modelId="{1C2107F6-41B7-4773-B813-8A5F7A4A6444}" type="presParOf" srcId="{B46B5813-6F14-49E7-A2E9-DC5270362633}" destId="{E3912881-E353-4F42-A5B1-DA518F1BD153}" srcOrd="1" destOrd="0" presId="urn:microsoft.com/office/officeart/2005/8/layout/orgChart1"/>
    <dgm:cxn modelId="{6D036127-3343-49AC-95AD-6629317017D6}" type="presParOf" srcId="{59795E7A-DD48-4E7A-BB3C-834B1CD883CF}" destId="{4B1686E8-A3CE-4467-9329-139C8C4F3C84}" srcOrd="1" destOrd="0" presId="urn:microsoft.com/office/officeart/2005/8/layout/orgChart1"/>
    <dgm:cxn modelId="{905D4754-A058-48D9-A10D-6B8DCEB816DB}" type="presParOf" srcId="{59795E7A-DD48-4E7A-BB3C-834B1CD883CF}" destId="{CB661FF0-EA96-4D63-B573-DCA7169E5BB8}" srcOrd="2" destOrd="0" presId="urn:microsoft.com/office/officeart/2005/8/layout/orgChart1"/>
    <dgm:cxn modelId="{618CE2CC-72B7-436A-A5C0-68E7E396B9CA}" type="presParOf" srcId="{8AC6E469-AF28-4A7E-9130-C7DF3BC4D04E}" destId="{350F1EBD-1350-4915-8F24-30C11BE7FB55}" srcOrd="6" destOrd="0" presId="urn:microsoft.com/office/officeart/2005/8/layout/orgChart1"/>
    <dgm:cxn modelId="{555CD87B-7D95-47D6-B886-929C0A2E6510}" type="presParOf" srcId="{8AC6E469-AF28-4A7E-9130-C7DF3BC4D04E}" destId="{722F3D58-1F5E-4E6E-BF76-FFD0D2D1139B}" srcOrd="7" destOrd="0" presId="urn:microsoft.com/office/officeart/2005/8/layout/orgChart1"/>
    <dgm:cxn modelId="{847707E5-1647-4593-B721-D6B3063A9DD7}" type="presParOf" srcId="{722F3D58-1F5E-4E6E-BF76-FFD0D2D1139B}" destId="{2AABDF9D-DADD-4995-ACF2-F92538DCDFA3}" srcOrd="0" destOrd="0" presId="urn:microsoft.com/office/officeart/2005/8/layout/orgChart1"/>
    <dgm:cxn modelId="{C751A635-9B37-45EC-9C8D-CF6E8737004B}" type="presParOf" srcId="{2AABDF9D-DADD-4995-ACF2-F92538DCDFA3}" destId="{28941AF3-A00F-42D1-825A-4049AF9C8402}" srcOrd="0" destOrd="0" presId="urn:microsoft.com/office/officeart/2005/8/layout/orgChart1"/>
    <dgm:cxn modelId="{71D1E9E5-8EF0-484E-B27B-E5DC7174DE9D}" type="presParOf" srcId="{2AABDF9D-DADD-4995-ACF2-F92538DCDFA3}" destId="{E8409018-CA3A-4040-B2FE-1824F2190A7D}" srcOrd="1" destOrd="0" presId="urn:microsoft.com/office/officeart/2005/8/layout/orgChart1"/>
    <dgm:cxn modelId="{C37BE4B8-A51C-47C2-B004-943A88E2D9B6}" type="presParOf" srcId="{722F3D58-1F5E-4E6E-BF76-FFD0D2D1139B}" destId="{CF90E890-17EF-4966-9D3E-B5F580E60C91}" srcOrd="1" destOrd="0" presId="urn:microsoft.com/office/officeart/2005/8/layout/orgChart1"/>
    <dgm:cxn modelId="{368874AB-B78A-4B13-B88C-5BA1121C3024}" type="presParOf" srcId="{722F3D58-1F5E-4E6E-BF76-FFD0D2D1139B}" destId="{1CF5BCB7-053B-410B-9FF8-EBB10B756DD9}" srcOrd="2" destOrd="0" presId="urn:microsoft.com/office/officeart/2005/8/layout/orgChart1"/>
    <dgm:cxn modelId="{38067EE8-1AF8-4199-9F98-189BBF876194}" type="presParOf" srcId="{AEAF9706-38A4-4AD4-B7ED-1787F38CEC53}" destId="{4947969E-916F-4BEE-B2EB-A18AAFDD03FF}" srcOrd="2" destOrd="0" presId="urn:microsoft.com/office/officeart/2005/8/layout/orgChart1"/>
    <dgm:cxn modelId="{EBA21883-4333-40FD-84AA-CF076C9CE2E3}" type="presParOf" srcId="{D1496E01-92E2-46B6-896D-9D17DB14B9F3}" destId="{66BC2289-2B7F-438D-B822-C6D666606D4C}" srcOrd="6" destOrd="0" presId="urn:microsoft.com/office/officeart/2005/8/layout/orgChart1"/>
    <dgm:cxn modelId="{F69BC5AB-7EC3-47F2-8766-B54740DB34D5}" type="presParOf" srcId="{D1496E01-92E2-46B6-896D-9D17DB14B9F3}" destId="{7E03962A-CFC0-4C2C-9E0E-618A47C9CA1A}" srcOrd="7" destOrd="0" presId="urn:microsoft.com/office/officeart/2005/8/layout/orgChart1"/>
    <dgm:cxn modelId="{EE086E09-7F7E-4D5B-9062-B3D699669900}" type="presParOf" srcId="{7E03962A-CFC0-4C2C-9E0E-618A47C9CA1A}" destId="{D30BEA0D-8A94-489B-B5D8-1C83CBF1829B}" srcOrd="0" destOrd="0" presId="urn:microsoft.com/office/officeart/2005/8/layout/orgChart1"/>
    <dgm:cxn modelId="{10A3CAA6-8853-4B21-9DFA-3B70AFBA62FE}" type="presParOf" srcId="{D30BEA0D-8A94-489B-B5D8-1C83CBF1829B}" destId="{E5FFFAEC-B04B-47BC-8D47-9188E299CECE}" srcOrd="0" destOrd="0" presId="urn:microsoft.com/office/officeart/2005/8/layout/orgChart1"/>
    <dgm:cxn modelId="{DD1CA0D0-C368-42B5-8ADD-65C34578F895}" type="presParOf" srcId="{D30BEA0D-8A94-489B-B5D8-1C83CBF1829B}" destId="{930439E8-8398-40AA-8D8D-433B2AFA5321}" srcOrd="1" destOrd="0" presId="urn:microsoft.com/office/officeart/2005/8/layout/orgChart1"/>
    <dgm:cxn modelId="{505247FD-EBB9-4823-862C-BFAD60151F47}" type="presParOf" srcId="{7E03962A-CFC0-4C2C-9E0E-618A47C9CA1A}" destId="{0FCBDAF4-1BDE-49F1-9157-4EED2B8A3404}" srcOrd="1" destOrd="0" presId="urn:microsoft.com/office/officeart/2005/8/layout/orgChart1"/>
    <dgm:cxn modelId="{092D58DE-D39B-4AAB-A3AD-9E787E834000}" type="presParOf" srcId="{0FCBDAF4-1BDE-49F1-9157-4EED2B8A3404}" destId="{E07BA2B7-6FE8-417B-B5DA-E40C80C87382}" srcOrd="0" destOrd="0" presId="urn:microsoft.com/office/officeart/2005/8/layout/orgChart1"/>
    <dgm:cxn modelId="{D5E4F09F-DCE0-4322-BB66-65CBCCE8D19C}" type="presParOf" srcId="{0FCBDAF4-1BDE-49F1-9157-4EED2B8A3404}" destId="{965FE641-EB33-4D22-8B6E-C22009960476}" srcOrd="1" destOrd="0" presId="urn:microsoft.com/office/officeart/2005/8/layout/orgChart1"/>
    <dgm:cxn modelId="{88547A21-7FF7-4BB7-B952-92852B3854C9}" type="presParOf" srcId="{965FE641-EB33-4D22-8B6E-C22009960476}" destId="{9CAA0E88-3F6D-4911-ABFE-825AAFD6E1CE}" srcOrd="0" destOrd="0" presId="urn:microsoft.com/office/officeart/2005/8/layout/orgChart1"/>
    <dgm:cxn modelId="{4386F4A9-EA15-4BB5-9693-917E78627F8E}" type="presParOf" srcId="{9CAA0E88-3F6D-4911-ABFE-825AAFD6E1CE}" destId="{4B1E7F9D-3A18-4022-9B93-C405796FF5C9}" srcOrd="0" destOrd="0" presId="urn:microsoft.com/office/officeart/2005/8/layout/orgChart1"/>
    <dgm:cxn modelId="{E5606A1E-1883-465D-8065-DFBF138E1CB6}" type="presParOf" srcId="{9CAA0E88-3F6D-4911-ABFE-825AAFD6E1CE}" destId="{6E74150E-4357-45EE-A820-B626FE40DC98}" srcOrd="1" destOrd="0" presId="urn:microsoft.com/office/officeart/2005/8/layout/orgChart1"/>
    <dgm:cxn modelId="{A6A7400E-1B72-4872-A950-6C7DD4E0A778}" type="presParOf" srcId="{965FE641-EB33-4D22-8B6E-C22009960476}" destId="{C49BB85E-7ECE-4008-8908-6AF810B65021}" srcOrd="1" destOrd="0" presId="urn:microsoft.com/office/officeart/2005/8/layout/orgChart1"/>
    <dgm:cxn modelId="{B77C0597-5EF8-4D9C-A426-D497DDD1C113}" type="presParOf" srcId="{965FE641-EB33-4D22-8B6E-C22009960476}" destId="{3E8431FF-64AB-459D-B9B5-69CA6F129D35}" srcOrd="2" destOrd="0" presId="urn:microsoft.com/office/officeart/2005/8/layout/orgChart1"/>
    <dgm:cxn modelId="{019EEC83-9E1F-4CE5-8CCE-5C08F178755D}" type="presParOf" srcId="{7E03962A-CFC0-4C2C-9E0E-618A47C9CA1A}" destId="{C9AE29FC-8559-4E67-A26F-F14EE9F20F46}" srcOrd="2" destOrd="0" presId="urn:microsoft.com/office/officeart/2005/8/layout/orgChart1"/>
    <dgm:cxn modelId="{66AFB8AD-87BA-4365-882C-B7319865FF53}" type="presParOf" srcId="{D1496E01-92E2-46B6-896D-9D17DB14B9F3}" destId="{9847FA06-97A5-4049-87CA-D5036CF6AD2B}" srcOrd="8" destOrd="0" presId="urn:microsoft.com/office/officeart/2005/8/layout/orgChart1"/>
    <dgm:cxn modelId="{6F6A69AD-CD41-4B54-BB96-FB58A6D33A88}" type="presParOf" srcId="{D1496E01-92E2-46B6-896D-9D17DB14B9F3}" destId="{B76859C3-1245-4F21-9126-514279DFDC88}" srcOrd="9" destOrd="0" presId="urn:microsoft.com/office/officeart/2005/8/layout/orgChart1"/>
    <dgm:cxn modelId="{87884A58-8904-40BC-A842-5B7BD8910E2C}" type="presParOf" srcId="{B76859C3-1245-4F21-9126-514279DFDC88}" destId="{DDABC0C2-391C-4FA0-82BE-13775A076D19}" srcOrd="0" destOrd="0" presId="urn:microsoft.com/office/officeart/2005/8/layout/orgChart1"/>
    <dgm:cxn modelId="{AB5AB870-D381-4D33-9F40-85141949F26E}" type="presParOf" srcId="{DDABC0C2-391C-4FA0-82BE-13775A076D19}" destId="{62C0C022-26EC-4A1D-8CAC-077D44A402C6}" srcOrd="0" destOrd="0" presId="urn:microsoft.com/office/officeart/2005/8/layout/orgChart1"/>
    <dgm:cxn modelId="{FA86EADD-A895-44BC-8A0B-6F811B7ACC45}" type="presParOf" srcId="{DDABC0C2-391C-4FA0-82BE-13775A076D19}" destId="{F75E3759-3577-443F-84C3-44088E8228AE}" srcOrd="1" destOrd="0" presId="urn:microsoft.com/office/officeart/2005/8/layout/orgChart1"/>
    <dgm:cxn modelId="{58E30132-CBCD-4ECF-B644-0CEF243E94E9}" type="presParOf" srcId="{B76859C3-1245-4F21-9126-514279DFDC88}" destId="{563A4359-E535-4CE1-8BD0-A9BFD4CB9EB3}" srcOrd="1" destOrd="0" presId="urn:microsoft.com/office/officeart/2005/8/layout/orgChart1"/>
    <dgm:cxn modelId="{6E76C4EC-632E-4BE0-AEC8-CF1ECB98D682}" type="presParOf" srcId="{B76859C3-1245-4F21-9126-514279DFDC88}" destId="{5136D409-2632-4264-9205-F4614B9BCB49}" srcOrd="2" destOrd="0" presId="urn:microsoft.com/office/officeart/2005/8/layout/orgChart1"/>
    <dgm:cxn modelId="{2C93169D-7326-4DFD-96D9-1B53979B49F4}" type="presParOf" srcId="{419A7B81-D85A-459D-B32D-C217D7603626}" destId="{13F541EE-C19E-46A6-A3C1-F5F4DEDBD5C4}" srcOrd="2" destOrd="0" presId="urn:microsoft.com/office/officeart/2005/8/layout/orgChart1"/>
    <dgm:cxn modelId="{8408F5CC-D6A9-4623-8102-703C8231E608}" type="presParOf" srcId="{277BF517-0E43-4458-9701-B625A99ED454}" destId="{8149B10F-794C-4D98-8B7F-D5B7AF07BB8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47FA06-97A5-4049-87CA-D5036CF6AD2B}">
      <dsp:nvSpPr>
        <dsp:cNvPr id="0" name=""/>
        <dsp:cNvSpPr/>
      </dsp:nvSpPr>
      <dsp:spPr>
        <a:xfrm>
          <a:off x="3676314" y="1549150"/>
          <a:ext cx="1878705" cy="163028"/>
        </a:xfrm>
        <a:custGeom>
          <a:avLst/>
          <a:gdLst/>
          <a:ahLst/>
          <a:cxnLst/>
          <a:rect l="0" t="0" r="0" b="0"/>
          <a:pathLst>
            <a:path>
              <a:moveTo>
                <a:pt x="0" y="0"/>
              </a:moveTo>
              <a:lnTo>
                <a:pt x="0" y="81514"/>
              </a:lnTo>
              <a:lnTo>
                <a:pt x="1878705" y="81514"/>
              </a:lnTo>
              <a:lnTo>
                <a:pt x="1878705" y="16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BA2B7-6FE8-417B-B5DA-E40C80C87382}">
      <dsp:nvSpPr>
        <dsp:cNvPr id="0" name=""/>
        <dsp:cNvSpPr/>
      </dsp:nvSpPr>
      <dsp:spPr>
        <a:xfrm>
          <a:off x="4305137" y="2100340"/>
          <a:ext cx="116448" cy="357109"/>
        </a:xfrm>
        <a:custGeom>
          <a:avLst/>
          <a:gdLst/>
          <a:ahLst/>
          <a:cxnLst/>
          <a:rect l="0" t="0" r="0" b="0"/>
          <a:pathLst>
            <a:path>
              <a:moveTo>
                <a:pt x="0" y="0"/>
              </a:moveTo>
              <a:lnTo>
                <a:pt x="0" y="357109"/>
              </a:lnTo>
              <a:lnTo>
                <a:pt x="116448"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C2289-2B7F-438D-B822-C6D666606D4C}">
      <dsp:nvSpPr>
        <dsp:cNvPr id="0" name=""/>
        <dsp:cNvSpPr/>
      </dsp:nvSpPr>
      <dsp:spPr>
        <a:xfrm>
          <a:off x="3676314" y="1549150"/>
          <a:ext cx="939352" cy="163028"/>
        </a:xfrm>
        <a:custGeom>
          <a:avLst/>
          <a:gdLst/>
          <a:ahLst/>
          <a:cxnLst/>
          <a:rect l="0" t="0" r="0" b="0"/>
          <a:pathLst>
            <a:path>
              <a:moveTo>
                <a:pt x="0" y="0"/>
              </a:moveTo>
              <a:lnTo>
                <a:pt x="0" y="81514"/>
              </a:lnTo>
              <a:lnTo>
                <a:pt x="939352" y="81514"/>
              </a:lnTo>
              <a:lnTo>
                <a:pt x="939352" y="16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0F1EBD-1350-4915-8F24-30C11BE7FB55}">
      <dsp:nvSpPr>
        <dsp:cNvPr id="0" name=""/>
        <dsp:cNvSpPr/>
      </dsp:nvSpPr>
      <dsp:spPr>
        <a:xfrm>
          <a:off x="3365784" y="2100340"/>
          <a:ext cx="116448" cy="2010680"/>
        </a:xfrm>
        <a:custGeom>
          <a:avLst/>
          <a:gdLst/>
          <a:ahLst/>
          <a:cxnLst/>
          <a:rect l="0" t="0" r="0" b="0"/>
          <a:pathLst>
            <a:path>
              <a:moveTo>
                <a:pt x="0" y="0"/>
              </a:moveTo>
              <a:lnTo>
                <a:pt x="0" y="2010680"/>
              </a:lnTo>
              <a:lnTo>
                <a:pt x="116448" y="20106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3D419-CB4C-4047-9CCD-7A627CD2EABD}">
      <dsp:nvSpPr>
        <dsp:cNvPr id="0" name=""/>
        <dsp:cNvSpPr/>
      </dsp:nvSpPr>
      <dsp:spPr>
        <a:xfrm>
          <a:off x="3365784" y="2100340"/>
          <a:ext cx="116448" cy="1459490"/>
        </a:xfrm>
        <a:custGeom>
          <a:avLst/>
          <a:gdLst/>
          <a:ahLst/>
          <a:cxnLst/>
          <a:rect l="0" t="0" r="0" b="0"/>
          <a:pathLst>
            <a:path>
              <a:moveTo>
                <a:pt x="0" y="0"/>
              </a:moveTo>
              <a:lnTo>
                <a:pt x="0" y="1459490"/>
              </a:lnTo>
              <a:lnTo>
                <a:pt x="116448" y="14594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2212B0-5057-4870-B0FC-9AC8DA7DD3E2}">
      <dsp:nvSpPr>
        <dsp:cNvPr id="0" name=""/>
        <dsp:cNvSpPr/>
      </dsp:nvSpPr>
      <dsp:spPr>
        <a:xfrm>
          <a:off x="3365784" y="2100340"/>
          <a:ext cx="116448" cy="908299"/>
        </a:xfrm>
        <a:custGeom>
          <a:avLst/>
          <a:gdLst/>
          <a:ahLst/>
          <a:cxnLst/>
          <a:rect l="0" t="0" r="0" b="0"/>
          <a:pathLst>
            <a:path>
              <a:moveTo>
                <a:pt x="0" y="0"/>
              </a:moveTo>
              <a:lnTo>
                <a:pt x="0" y="908299"/>
              </a:lnTo>
              <a:lnTo>
                <a:pt x="116448" y="9082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5042A-8144-415F-8644-D15BAD72E469}">
      <dsp:nvSpPr>
        <dsp:cNvPr id="0" name=""/>
        <dsp:cNvSpPr/>
      </dsp:nvSpPr>
      <dsp:spPr>
        <a:xfrm>
          <a:off x="3365784" y="2100340"/>
          <a:ext cx="116448" cy="357109"/>
        </a:xfrm>
        <a:custGeom>
          <a:avLst/>
          <a:gdLst/>
          <a:ahLst/>
          <a:cxnLst/>
          <a:rect l="0" t="0" r="0" b="0"/>
          <a:pathLst>
            <a:path>
              <a:moveTo>
                <a:pt x="0" y="0"/>
              </a:moveTo>
              <a:lnTo>
                <a:pt x="0" y="357109"/>
              </a:lnTo>
              <a:lnTo>
                <a:pt x="116448"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D5748-11C7-4B67-9BC7-CFFB2235E122}">
      <dsp:nvSpPr>
        <dsp:cNvPr id="0" name=""/>
        <dsp:cNvSpPr/>
      </dsp:nvSpPr>
      <dsp:spPr>
        <a:xfrm>
          <a:off x="3630594" y="1549150"/>
          <a:ext cx="91440" cy="163028"/>
        </a:xfrm>
        <a:custGeom>
          <a:avLst/>
          <a:gdLst/>
          <a:ahLst/>
          <a:cxnLst/>
          <a:rect l="0" t="0" r="0" b="0"/>
          <a:pathLst>
            <a:path>
              <a:moveTo>
                <a:pt x="45720" y="0"/>
              </a:moveTo>
              <a:lnTo>
                <a:pt x="45720" y="16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D8ED5-5ADE-484E-B110-27953A85CCB5}">
      <dsp:nvSpPr>
        <dsp:cNvPr id="0" name=""/>
        <dsp:cNvSpPr/>
      </dsp:nvSpPr>
      <dsp:spPr>
        <a:xfrm>
          <a:off x="2736961" y="1549150"/>
          <a:ext cx="939352" cy="163028"/>
        </a:xfrm>
        <a:custGeom>
          <a:avLst/>
          <a:gdLst/>
          <a:ahLst/>
          <a:cxnLst/>
          <a:rect l="0" t="0" r="0" b="0"/>
          <a:pathLst>
            <a:path>
              <a:moveTo>
                <a:pt x="939352" y="0"/>
              </a:moveTo>
              <a:lnTo>
                <a:pt x="939352" y="81514"/>
              </a:lnTo>
              <a:lnTo>
                <a:pt x="0" y="81514"/>
              </a:lnTo>
              <a:lnTo>
                <a:pt x="0" y="16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5B1CC-3EF6-4126-8B98-33771FF50171}">
      <dsp:nvSpPr>
        <dsp:cNvPr id="0" name=""/>
        <dsp:cNvSpPr/>
      </dsp:nvSpPr>
      <dsp:spPr>
        <a:xfrm>
          <a:off x="1797608" y="2100340"/>
          <a:ext cx="939352" cy="163028"/>
        </a:xfrm>
        <a:custGeom>
          <a:avLst/>
          <a:gdLst/>
          <a:ahLst/>
          <a:cxnLst/>
          <a:rect l="0" t="0" r="0" b="0"/>
          <a:pathLst>
            <a:path>
              <a:moveTo>
                <a:pt x="0" y="0"/>
              </a:moveTo>
              <a:lnTo>
                <a:pt x="0" y="81514"/>
              </a:lnTo>
              <a:lnTo>
                <a:pt x="939352" y="81514"/>
              </a:lnTo>
              <a:lnTo>
                <a:pt x="939352" y="16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9DCCC-BEB9-42E0-BE74-36D40987253C}">
      <dsp:nvSpPr>
        <dsp:cNvPr id="0" name=""/>
        <dsp:cNvSpPr/>
      </dsp:nvSpPr>
      <dsp:spPr>
        <a:xfrm>
          <a:off x="1670374" y="2651531"/>
          <a:ext cx="91440" cy="357109"/>
        </a:xfrm>
        <a:custGeom>
          <a:avLst/>
          <a:gdLst/>
          <a:ahLst/>
          <a:cxnLst/>
          <a:rect l="0" t="0" r="0" b="0"/>
          <a:pathLst>
            <a:path>
              <a:moveTo>
                <a:pt x="127234" y="0"/>
              </a:moveTo>
              <a:lnTo>
                <a:pt x="127234" y="357109"/>
              </a:lnTo>
              <a:lnTo>
                <a:pt x="45720"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5C0BC4-BFDF-4BC7-B4EA-73095DD08F36}">
      <dsp:nvSpPr>
        <dsp:cNvPr id="0" name=""/>
        <dsp:cNvSpPr/>
      </dsp:nvSpPr>
      <dsp:spPr>
        <a:xfrm>
          <a:off x="1751888" y="2100340"/>
          <a:ext cx="91440" cy="163028"/>
        </a:xfrm>
        <a:custGeom>
          <a:avLst/>
          <a:gdLst/>
          <a:ahLst/>
          <a:cxnLst/>
          <a:rect l="0" t="0" r="0" b="0"/>
          <a:pathLst>
            <a:path>
              <a:moveTo>
                <a:pt x="45720" y="0"/>
              </a:moveTo>
              <a:lnTo>
                <a:pt x="45720" y="16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69F31D-04A2-4EC1-88A1-521421EEDA58}">
      <dsp:nvSpPr>
        <dsp:cNvPr id="0" name=""/>
        <dsp:cNvSpPr/>
      </dsp:nvSpPr>
      <dsp:spPr>
        <a:xfrm>
          <a:off x="731021" y="2651531"/>
          <a:ext cx="91440" cy="357109"/>
        </a:xfrm>
        <a:custGeom>
          <a:avLst/>
          <a:gdLst/>
          <a:ahLst/>
          <a:cxnLst/>
          <a:rect l="0" t="0" r="0" b="0"/>
          <a:pathLst>
            <a:path>
              <a:moveTo>
                <a:pt x="127234" y="0"/>
              </a:moveTo>
              <a:lnTo>
                <a:pt x="127234" y="357109"/>
              </a:lnTo>
              <a:lnTo>
                <a:pt x="45720"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9ABC1-1EDD-45F3-8CA8-B22AF2A4486B}">
      <dsp:nvSpPr>
        <dsp:cNvPr id="0" name=""/>
        <dsp:cNvSpPr/>
      </dsp:nvSpPr>
      <dsp:spPr>
        <a:xfrm>
          <a:off x="858255" y="2100340"/>
          <a:ext cx="939352" cy="163028"/>
        </a:xfrm>
        <a:custGeom>
          <a:avLst/>
          <a:gdLst/>
          <a:ahLst/>
          <a:cxnLst/>
          <a:rect l="0" t="0" r="0" b="0"/>
          <a:pathLst>
            <a:path>
              <a:moveTo>
                <a:pt x="939352" y="0"/>
              </a:moveTo>
              <a:lnTo>
                <a:pt x="939352" y="81514"/>
              </a:lnTo>
              <a:lnTo>
                <a:pt x="0" y="81514"/>
              </a:lnTo>
              <a:lnTo>
                <a:pt x="0" y="16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446F5-348B-4A4E-8A36-8D8D6224AD30}">
      <dsp:nvSpPr>
        <dsp:cNvPr id="0" name=""/>
        <dsp:cNvSpPr/>
      </dsp:nvSpPr>
      <dsp:spPr>
        <a:xfrm>
          <a:off x="1797608" y="1549150"/>
          <a:ext cx="1878705" cy="163028"/>
        </a:xfrm>
        <a:custGeom>
          <a:avLst/>
          <a:gdLst/>
          <a:ahLst/>
          <a:cxnLst/>
          <a:rect l="0" t="0" r="0" b="0"/>
          <a:pathLst>
            <a:path>
              <a:moveTo>
                <a:pt x="1878705" y="0"/>
              </a:moveTo>
              <a:lnTo>
                <a:pt x="1878705" y="81514"/>
              </a:lnTo>
              <a:lnTo>
                <a:pt x="0" y="81514"/>
              </a:lnTo>
              <a:lnTo>
                <a:pt x="0" y="16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475298-A86F-48F8-AB5F-3C5BB127A0DC}">
      <dsp:nvSpPr>
        <dsp:cNvPr id="0" name=""/>
        <dsp:cNvSpPr/>
      </dsp:nvSpPr>
      <dsp:spPr>
        <a:xfrm>
          <a:off x="3630594" y="997959"/>
          <a:ext cx="91440" cy="163028"/>
        </a:xfrm>
        <a:custGeom>
          <a:avLst/>
          <a:gdLst/>
          <a:ahLst/>
          <a:cxnLst/>
          <a:rect l="0" t="0" r="0" b="0"/>
          <a:pathLst>
            <a:path>
              <a:moveTo>
                <a:pt x="45720" y="0"/>
              </a:moveTo>
              <a:lnTo>
                <a:pt x="45720" y="163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872D49-BCF6-4F1C-AE3E-09D53B3CCA0F}">
      <dsp:nvSpPr>
        <dsp:cNvPr id="0" name=""/>
        <dsp:cNvSpPr/>
      </dsp:nvSpPr>
      <dsp:spPr>
        <a:xfrm>
          <a:off x="3288152" y="609797"/>
          <a:ext cx="776324" cy="388162"/>
        </a:xfrm>
        <a:prstGeom prst="rect">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Stronger and Safer Communities</a:t>
          </a:r>
        </a:p>
      </dsp:txBody>
      <dsp:txXfrm>
        <a:off x="3288152" y="609797"/>
        <a:ext cx="776324" cy="388162"/>
      </dsp:txXfrm>
    </dsp:sp>
    <dsp:sp modelId="{76EC6DB2-0E75-4F47-8377-CF6AD183CD55}">
      <dsp:nvSpPr>
        <dsp:cNvPr id="0" name=""/>
        <dsp:cNvSpPr/>
      </dsp:nvSpPr>
      <dsp:spPr>
        <a:xfrm>
          <a:off x="3288152" y="1160987"/>
          <a:ext cx="776324" cy="388162"/>
        </a:xfrm>
        <a:prstGeom prst="rect">
          <a:avLst/>
        </a:prstGeom>
        <a:solidFill>
          <a:schemeClr val="accent4">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Partnerships and Communities Manager R&amp;W</a:t>
          </a:r>
        </a:p>
      </dsp:txBody>
      <dsp:txXfrm>
        <a:off x="3288152" y="1160987"/>
        <a:ext cx="776324" cy="388162"/>
      </dsp:txXfrm>
    </dsp:sp>
    <dsp:sp modelId="{F19A1358-F8E6-4A7D-A183-D25E70214936}">
      <dsp:nvSpPr>
        <dsp:cNvPr id="0" name=""/>
        <dsp:cNvSpPr/>
      </dsp:nvSpPr>
      <dsp:spPr>
        <a:xfrm>
          <a:off x="1409446" y="1712178"/>
          <a:ext cx="776324" cy="388162"/>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Voluntary Sector Partnership Manager   R&amp;W</a:t>
          </a:r>
        </a:p>
      </dsp:txBody>
      <dsp:txXfrm>
        <a:off x="1409446" y="1712178"/>
        <a:ext cx="776324" cy="388162"/>
      </dsp:txXfrm>
    </dsp:sp>
    <dsp:sp modelId="{CD971DD9-1CD7-4E9A-A292-8BA76E7D4C5B}">
      <dsp:nvSpPr>
        <dsp:cNvPr id="0" name=""/>
        <dsp:cNvSpPr/>
      </dsp:nvSpPr>
      <dsp:spPr>
        <a:xfrm>
          <a:off x="470093" y="2263368"/>
          <a:ext cx="776324" cy="388162"/>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Project Officer, Voluntary Sector, R</a:t>
          </a:r>
        </a:p>
      </dsp:txBody>
      <dsp:txXfrm>
        <a:off x="470093" y="2263368"/>
        <a:ext cx="776324" cy="388162"/>
      </dsp:txXfrm>
    </dsp:sp>
    <dsp:sp modelId="{A40E4B8F-25E9-4BF1-AC26-DECF7553B04F}">
      <dsp:nvSpPr>
        <dsp:cNvPr id="0" name=""/>
        <dsp:cNvSpPr/>
      </dsp:nvSpPr>
      <dsp:spPr>
        <a:xfrm>
          <a:off x="417" y="2814559"/>
          <a:ext cx="776324" cy="388162"/>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Grants Officer, R</a:t>
          </a:r>
        </a:p>
      </dsp:txBody>
      <dsp:txXfrm>
        <a:off x="417" y="2814559"/>
        <a:ext cx="776324" cy="388162"/>
      </dsp:txXfrm>
    </dsp:sp>
    <dsp:sp modelId="{9AB0131F-1F90-486B-8F16-A93D706C74A6}">
      <dsp:nvSpPr>
        <dsp:cNvPr id="0" name=""/>
        <dsp:cNvSpPr/>
      </dsp:nvSpPr>
      <dsp:spPr>
        <a:xfrm>
          <a:off x="1409446" y="2263368"/>
          <a:ext cx="776324" cy="388162"/>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Grants Development Officer, W</a:t>
          </a:r>
        </a:p>
      </dsp:txBody>
      <dsp:txXfrm>
        <a:off x="1409446" y="2263368"/>
        <a:ext cx="776324" cy="388162"/>
      </dsp:txXfrm>
    </dsp:sp>
    <dsp:sp modelId="{04B4FB8C-2E53-494E-B15F-03E78AE22C1F}">
      <dsp:nvSpPr>
        <dsp:cNvPr id="0" name=""/>
        <dsp:cNvSpPr/>
      </dsp:nvSpPr>
      <dsp:spPr>
        <a:xfrm>
          <a:off x="939770" y="2814559"/>
          <a:ext cx="776324" cy="388162"/>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Grants and Project Officer, W</a:t>
          </a:r>
        </a:p>
      </dsp:txBody>
      <dsp:txXfrm>
        <a:off x="939770" y="2814559"/>
        <a:ext cx="776324" cy="388162"/>
      </dsp:txXfrm>
    </dsp:sp>
    <dsp:sp modelId="{90E094A9-864E-4513-8899-BD18AC43C49B}">
      <dsp:nvSpPr>
        <dsp:cNvPr id="0" name=""/>
        <dsp:cNvSpPr/>
      </dsp:nvSpPr>
      <dsp:spPr>
        <a:xfrm>
          <a:off x="2348799" y="2263368"/>
          <a:ext cx="776324" cy="388162"/>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Project Officer (NCIL) (vacant)</a:t>
          </a:r>
        </a:p>
      </dsp:txBody>
      <dsp:txXfrm>
        <a:off x="2348799" y="2263368"/>
        <a:ext cx="776324" cy="388162"/>
      </dsp:txXfrm>
    </dsp:sp>
    <dsp:sp modelId="{9E0BE6C9-6CC7-49B4-8585-FED8383A6179}">
      <dsp:nvSpPr>
        <dsp:cNvPr id="0" name=""/>
        <dsp:cNvSpPr/>
      </dsp:nvSpPr>
      <dsp:spPr>
        <a:xfrm>
          <a:off x="2348799" y="1712178"/>
          <a:ext cx="776324" cy="388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Partnership Officer (Strategic), R</a:t>
          </a:r>
        </a:p>
      </dsp:txBody>
      <dsp:txXfrm>
        <a:off x="2348799" y="1712178"/>
        <a:ext cx="776324" cy="388162"/>
      </dsp:txXfrm>
    </dsp:sp>
    <dsp:sp modelId="{9C8B8B92-C126-4EEE-9E41-E0B7090479DC}">
      <dsp:nvSpPr>
        <dsp:cNvPr id="0" name=""/>
        <dsp:cNvSpPr/>
      </dsp:nvSpPr>
      <dsp:spPr>
        <a:xfrm>
          <a:off x="3288152" y="1712178"/>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Manager, R&amp;W</a:t>
          </a:r>
        </a:p>
      </dsp:txBody>
      <dsp:txXfrm>
        <a:off x="3288152" y="1712178"/>
        <a:ext cx="776324" cy="388162"/>
      </dsp:txXfrm>
    </dsp:sp>
    <dsp:sp modelId="{C16A7A33-CBC5-416A-A032-80CD2B909854}">
      <dsp:nvSpPr>
        <dsp:cNvPr id="0" name=""/>
        <dsp:cNvSpPr/>
      </dsp:nvSpPr>
      <dsp:spPr>
        <a:xfrm>
          <a:off x="3482233" y="2263368"/>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Ambassador Officer p/t, R</a:t>
          </a:r>
        </a:p>
      </dsp:txBody>
      <dsp:txXfrm>
        <a:off x="3482233" y="2263368"/>
        <a:ext cx="776324" cy="388162"/>
      </dsp:txXfrm>
    </dsp:sp>
    <dsp:sp modelId="{BC1802F1-FD6E-49DD-9A3D-E0DFA93B8D30}">
      <dsp:nvSpPr>
        <dsp:cNvPr id="0" name=""/>
        <dsp:cNvSpPr/>
      </dsp:nvSpPr>
      <dsp:spPr>
        <a:xfrm>
          <a:off x="3482233" y="2814559"/>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Officer, R</a:t>
          </a:r>
        </a:p>
      </dsp:txBody>
      <dsp:txXfrm>
        <a:off x="3482233" y="2814559"/>
        <a:ext cx="776324" cy="388162"/>
      </dsp:txXfrm>
    </dsp:sp>
    <dsp:sp modelId="{DD05745E-CDAC-4C62-824E-AC6D16914E84}">
      <dsp:nvSpPr>
        <dsp:cNvPr id="0" name=""/>
        <dsp:cNvSpPr/>
      </dsp:nvSpPr>
      <dsp:spPr>
        <a:xfrm>
          <a:off x="3482233" y="3365749"/>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Officer, R</a:t>
          </a:r>
        </a:p>
      </dsp:txBody>
      <dsp:txXfrm>
        <a:off x="3482233" y="3365749"/>
        <a:ext cx="776324" cy="388162"/>
      </dsp:txXfrm>
    </dsp:sp>
    <dsp:sp modelId="{28941AF3-A00F-42D1-825A-4049AF9C8402}">
      <dsp:nvSpPr>
        <dsp:cNvPr id="0" name=""/>
        <dsp:cNvSpPr/>
      </dsp:nvSpPr>
      <dsp:spPr>
        <a:xfrm>
          <a:off x="3482233" y="3916940"/>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Officer, R</a:t>
          </a:r>
        </a:p>
      </dsp:txBody>
      <dsp:txXfrm>
        <a:off x="3482233" y="3916940"/>
        <a:ext cx="776324" cy="388162"/>
      </dsp:txXfrm>
    </dsp:sp>
    <dsp:sp modelId="{E5FFFAEC-B04B-47BC-8D47-9188E299CECE}">
      <dsp:nvSpPr>
        <dsp:cNvPr id="0" name=""/>
        <dsp:cNvSpPr/>
      </dsp:nvSpPr>
      <dsp:spPr>
        <a:xfrm>
          <a:off x="4227505" y="1712178"/>
          <a:ext cx="776324" cy="388162"/>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Voluntary Sector Development Manager, W</a:t>
          </a:r>
        </a:p>
      </dsp:txBody>
      <dsp:txXfrm>
        <a:off x="4227505" y="1712178"/>
        <a:ext cx="776324" cy="388162"/>
      </dsp:txXfrm>
    </dsp:sp>
    <dsp:sp modelId="{4B1E7F9D-3A18-4022-9B93-C405796FF5C9}">
      <dsp:nvSpPr>
        <dsp:cNvPr id="0" name=""/>
        <dsp:cNvSpPr/>
      </dsp:nvSpPr>
      <dsp:spPr>
        <a:xfrm>
          <a:off x="4421586" y="2263368"/>
          <a:ext cx="776324" cy="388162"/>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Voluntary Sector Support Officer, W</a:t>
          </a:r>
        </a:p>
      </dsp:txBody>
      <dsp:txXfrm>
        <a:off x="4421586" y="2263368"/>
        <a:ext cx="776324" cy="388162"/>
      </dsp:txXfrm>
    </dsp:sp>
    <dsp:sp modelId="{62C0C022-26EC-4A1D-8CAC-077D44A402C6}">
      <dsp:nvSpPr>
        <dsp:cNvPr id="0" name=""/>
        <dsp:cNvSpPr/>
      </dsp:nvSpPr>
      <dsp:spPr>
        <a:xfrm>
          <a:off x="5166858" y="1712178"/>
          <a:ext cx="776324" cy="388162"/>
        </a:xfrm>
        <a:prstGeom prst="rect">
          <a:avLst/>
        </a:prstGeom>
        <a:solidFill>
          <a:srgbClr val="FF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Strategic Project Officer, R</a:t>
          </a:r>
        </a:p>
      </dsp:txBody>
      <dsp:txXfrm>
        <a:off x="5166858" y="1712178"/>
        <a:ext cx="776324" cy="3881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Harrison, Caroline</DisplayName>
        <AccountId>73</AccountId>
        <AccountType/>
      </UserInfo>
      <UserInfo>
        <DisplayName>Oliver, Dawn</DisplayName>
        <AccountId>35</AccountId>
        <AccountType/>
      </UserInfo>
      <UserInfo>
        <DisplayName>Osunkwo, Uche</DisplayName>
        <AccountId>31</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CCCC1562-2B01-43DB-A8D7-7C2D7F810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ceecbcc-a652-4853-871f-949381f93605"/>
    <ds:schemaRef ds:uri="http://schemas.microsoft.com/sharepoint/v3"/>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14299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Sherri Fincham</cp:lastModifiedBy>
  <cp:revision>10</cp:revision>
  <cp:lastPrinted>2022-04-14T13:03:00Z</cp:lastPrinted>
  <dcterms:created xsi:type="dcterms:W3CDTF">2023-09-21T10:45:00Z</dcterms:created>
  <dcterms:modified xsi:type="dcterms:W3CDTF">2023-10-16T10:11:00Z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0x0101007FA243D2EE2C2340B53270901A6916A1</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2021-09-23T19:00:37Z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ContentBits">
    <vt:lpwstr>1</vt:lpwstr>
  </property>
</Properties>
</file>