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D86" w:rsidRPr="00FC2886" w:rsidRDefault="00166D86" w:rsidP="00166D86">
      <w:pPr>
        <w:jc w:val="center"/>
        <w:rPr>
          <w:rFonts w:ascii="Arial" w:hAnsi="Arial" w:cs="Arial"/>
          <w:b/>
        </w:rPr>
      </w:pPr>
      <w:r w:rsidRPr="00FC2886">
        <w:rPr>
          <w:rFonts w:ascii="Arial" w:hAnsi="Arial" w:cs="Arial"/>
          <w:b/>
        </w:rPr>
        <w:t>CHESTERTON PRIMARY SCHOOL</w:t>
      </w:r>
    </w:p>
    <w:p w:rsidR="00166D86" w:rsidRPr="00FC2886" w:rsidRDefault="00166D86" w:rsidP="00166D86">
      <w:pPr>
        <w:jc w:val="center"/>
        <w:rPr>
          <w:rFonts w:ascii="Arial" w:hAnsi="Arial" w:cs="Arial"/>
        </w:rPr>
      </w:pPr>
      <w:r w:rsidRPr="00FC2886">
        <w:rPr>
          <w:rFonts w:ascii="Arial" w:hAnsi="Arial" w:cs="Arial"/>
          <w:b/>
        </w:rPr>
        <w:t>JOB DESCRIPTION</w:t>
      </w:r>
    </w:p>
    <w:p w:rsidR="00166D86" w:rsidRPr="00166D86" w:rsidRDefault="00166D86" w:rsidP="00166D8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4728"/>
      </w:tblGrid>
      <w:tr w:rsidR="00166D86" w:rsidRPr="00166D86" w:rsidTr="00166D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166D86" w:rsidRPr="00166D86" w:rsidRDefault="00166D86" w:rsidP="000D415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166D86">
              <w:rPr>
                <w:rFonts w:cs="Arial"/>
                <w:sz w:val="22"/>
                <w:szCs w:val="22"/>
              </w:rPr>
              <w:t>POST</w:t>
            </w:r>
          </w:p>
        </w:tc>
        <w:tc>
          <w:tcPr>
            <w:tcW w:w="4728" w:type="dxa"/>
          </w:tcPr>
          <w:p w:rsidR="00166D86" w:rsidRPr="00166D86" w:rsidRDefault="00166D86" w:rsidP="00166D86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6D86">
              <w:rPr>
                <w:rFonts w:ascii="Arial" w:hAnsi="Arial" w:cs="Arial"/>
                <w:color w:val="auto"/>
                <w:sz w:val="22"/>
                <w:szCs w:val="22"/>
              </w:rPr>
              <w:t xml:space="preserve">After School Care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Worker</w:t>
            </w:r>
          </w:p>
        </w:tc>
      </w:tr>
      <w:tr w:rsidR="00166D86" w:rsidRPr="00166D86" w:rsidTr="00166D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166D86" w:rsidRPr="00166D86" w:rsidRDefault="00166D86" w:rsidP="000D415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166D86">
              <w:rPr>
                <w:rFonts w:cs="Arial"/>
                <w:sz w:val="22"/>
                <w:szCs w:val="22"/>
              </w:rPr>
              <w:t>GRADE</w:t>
            </w:r>
          </w:p>
        </w:tc>
        <w:tc>
          <w:tcPr>
            <w:tcW w:w="4728" w:type="dxa"/>
          </w:tcPr>
          <w:p w:rsidR="00166D86" w:rsidRPr="00166D86" w:rsidRDefault="00166D86" w:rsidP="000D415A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6D86">
              <w:rPr>
                <w:rFonts w:ascii="Arial" w:hAnsi="Arial" w:cs="Arial"/>
                <w:color w:val="auto"/>
                <w:sz w:val="22"/>
                <w:szCs w:val="22"/>
              </w:rPr>
              <w:t xml:space="preserve">Scale 1c </w:t>
            </w:r>
          </w:p>
        </w:tc>
      </w:tr>
      <w:tr w:rsidR="00166D86" w:rsidRPr="00166D86" w:rsidTr="00166D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166D86" w:rsidRPr="00166D86" w:rsidRDefault="00166D86" w:rsidP="000D415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166D86">
              <w:rPr>
                <w:rFonts w:cs="Arial"/>
                <w:sz w:val="22"/>
                <w:szCs w:val="22"/>
              </w:rPr>
              <w:t>EMPLOYMENT STATUS</w:t>
            </w:r>
          </w:p>
        </w:tc>
        <w:tc>
          <w:tcPr>
            <w:tcW w:w="4728" w:type="dxa"/>
          </w:tcPr>
          <w:p w:rsidR="00166D86" w:rsidRPr="00166D86" w:rsidRDefault="00166D86" w:rsidP="000D415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166D86">
              <w:rPr>
                <w:rFonts w:cs="Arial"/>
                <w:sz w:val="22"/>
                <w:szCs w:val="22"/>
              </w:rPr>
              <w:t xml:space="preserve">Term Time Only </w:t>
            </w:r>
            <w:r w:rsidRPr="00166D86">
              <w:rPr>
                <w:rFonts w:cs="Arial"/>
                <w:sz w:val="22"/>
                <w:szCs w:val="22"/>
              </w:rPr>
              <w:br/>
              <w:t>15 hours per week: 3.00pm – 6.00pm</w:t>
            </w:r>
          </w:p>
        </w:tc>
      </w:tr>
      <w:tr w:rsidR="00166D86" w:rsidRPr="00166D86" w:rsidTr="00166D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166D86" w:rsidRPr="00166D86" w:rsidRDefault="00166D86" w:rsidP="000D415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166D86">
              <w:rPr>
                <w:rFonts w:cs="Arial"/>
                <w:sz w:val="22"/>
                <w:szCs w:val="22"/>
              </w:rPr>
              <w:t>RESPONSIBLE TO</w:t>
            </w:r>
          </w:p>
        </w:tc>
        <w:tc>
          <w:tcPr>
            <w:tcW w:w="4728" w:type="dxa"/>
          </w:tcPr>
          <w:p w:rsidR="00166D86" w:rsidRPr="00166D86" w:rsidRDefault="00166D86" w:rsidP="000D415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166D86">
              <w:rPr>
                <w:rFonts w:cs="Arial"/>
                <w:sz w:val="22"/>
                <w:szCs w:val="22"/>
              </w:rPr>
              <w:t>Deputy Headteacher</w:t>
            </w:r>
          </w:p>
        </w:tc>
      </w:tr>
    </w:tbl>
    <w:p w:rsidR="00166D86" w:rsidRPr="00166D86" w:rsidRDefault="00166D86" w:rsidP="00166D86">
      <w:pPr>
        <w:pStyle w:val="Heading1"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:rsidR="00166D86" w:rsidRPr="00166D86" w:rsidRDefault="00166D86" w:rsidP="00166D86">
      <w:pPr>
        <w:pStyle w:val="Heading1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166D86">
        <w:rPr>
          <w:rFonts w:ascii="Arial" w:hAnsi="Arial" w:cs="Arial"/>
          <w:color w:val="auto"/>
          <w:sz w:val="22"/>
          <w:szCs w:val="22"/>
          <w:u w:val="single"/>
        </w:rPr>
        <w:t>Purpose of the Job</w:t>
      </w:r>
    </w:p>
    <w:p w:rsidR="00166D86" w:rsidRPr="00166D86" w:rsidRDefault="00166D86" w:rsidP="00166D86">
      <w:pPr>
        <w:jc w:val="both"/>
        <w:rPr>
          <w:rFonts w:ascii="Arial" w:hAnsi="Arial" w:cs="Arial"/>
          <w:sz w:val="22"/>
          <w:szCs w:val="22"/>
        </w:rPr>
      </w:pPr>
    </w:p>
    <w:p w:rsidR="00166D86" w:rsidRPr="00166D86" w:rsidRDefault="00166D86" w:rsidP="00166D86">
      <w:pPr>
        <w:pStyle w:val="BodyText"/>
        <w:jc w:val="both"/>
        <w:rPr>
          <w:rFonts w:cs="Arial"/>
          <w:sz w:val="22"/>
          <w:szCs w:val="22"/>
        </w:rPr>
      </w:pPr>
      <w:r w:rsidRPr="00166D86">
        <w:rPr>
          <w:rFonts w:cs="Arial"/>
          <w:sz w:val="22"/>
          <w:szCs w:val="22"/>
        </w:rPr>
        <w:t>To work with pupils to supervise the physical and general care of pupils.  To provide a safe environment and stimulating age-appropriate play activities.</w:t>
      </w:r>
    </w:p>
    <w:p w:rsidR="00166D86" w:rsidRPr="00166D86" w:rsidRDefault="00166D86" w:rsidP="00166D86">
      <w:pPr>
        <w:jc w:val="both"/>
        <w:rPr>
          <w:rFonts w:ascii="Arial" w:hAnsi="Arial" w:cs="Arial"/>
          <w:sz w:val="22"/>
          <w:szCs w:val="22"/>
        </w:rPr>
      </w:pPr>
    </w:p>
    <w:p w:rsidR="00166D86" w:rsidRPr="00166D86" w:rsidRDefault="00166D86" w:rsidP="00166D86">
      <w:pPr>
        <w:jc w:val="both"/>
        <w:rPr>
          <w:rFonts w:ascii="Arial" w:hAnsi="Arial" w:cs="Arial"/>
          <w:sz w:val="22"/>
          <w:szCs w:val="22"/>
        </w:rPr>
      </w:pPr>
    </w:p>
    <w:p w:rsidR="00166D86" w:rsidRPr="00166D86" w:rsidRDefault="00166D86" w:rsidP="00166D86">
      <w:pPr>
        <w:pStyle w:val="Heading9"/>
        <w:spacing w:before="0"/>
        <w:jc w:val="both"/>
        <w:rPr>
          <w:rFonts w:ascii="Arial" w:hAnsi="Arial" w:cs="Arial"/>
          <w:i w:val="0"/>
          <w:color w:val="auto"/>
          <w:sz w:val="22"/>
          <w:szCs w:val="22"/>
          <w:u w:val="single"/>
        </w:rPr>
      </w:pPr>
      <w:r w:rsidRPr="00166D86">
        <w:rPr>
          <w:rFonts w:ascii="Arial" w:hAnsi="Arial" w:cs="Arial"/>
          <w:i w:val="0"/>
          <w:color w:val="auto"/>
          <w:sz w:val="22"/>
          <w:szCs w:val="22"/>
          <w:u w:val="single"/>
        </w:rPr>
        <w:t>Main Responsibilities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To deliver a planned and co-ordinated programme of activities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 xml:space="preserve">To provide formal and informal learning opportunities 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 xml:space="preserve">To interact with pupils with a variety of needs, and establish good relationships 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To be available as a positive role model to children offering them appropriate advice where necessary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ind w:right="226"/>
        <w:jc w:val="both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To promote the inclusion and acceptance of all pupils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To co-ordinate with Chesterton staff for other club activities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 xml:space="preserve">To monitor attendance 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To maintain adequate first aid facilities and administer.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To prepare a light meal each day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To ensure the safety of all children, reporting any hazards to the appropriate person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Ancillary associated duties such as attending to the pupils’ personal needs which may include nappy changing, taking to the toilet and showering as necessary; cleaning spillages.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Communicate effectively with and form positive relationships with the families of our pupils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Attendance at briefing meetings/Inset days with advance notification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To work well as part of a team, sharing responsibilities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Follow the school behaviour policy and promote healthy relationships</w:t>
      </w:r>
    </w:p>
    <w:p w:rsidR="00166D86" w:rsidRPr="00166D86" w:rsidRDefault="00166D86" w:rsidP="00166D86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Be clear of safeguarding responsibilities</w:t>
      </w:r>
    </w:p>
    <w:p w:rsidR="00166D86" w:rsidRPr="00166D86" w:rsidRDefault="00166D86" w:rsidP="00166D86">
      <w:pPr>
        <w:rPr>
          <w:rFonts w:ascii="Arial" w:hAnsi="Arial" w:cs="Arial"/>
          <w:sz w:val="22"/>
          <w:szCs w:val="22"/>
        </w:rPr>
      </w:pPr>
    </w:p>
    <w:p w:rsidR="00166D86" w:rsidRPr="00166D86" w:rsidRDefault="00166D86" w:rsidP="00166D86">
      <w:pPr>
        <w:rPr>
          <w:rFonts w:ascii="Arial" w:hAnsi="Arial" w:cs="Arial"/>
          <w:b/>
          <w:sz w:val="22"/>
          <w:szCs w:val="22"/>
        </w:rPr>
      </w:pPr>
      <w:r w:rsidRPr="00166D86">
        <w:rPr>
          <w:rFonts w:ascii="Arial" w:hAnsi="Arial" w:cs="Arial"/>
          <w:b/>
          <w:sz w:val="22"/>
          <w:szCs w:val="22"/>
        </w:rPr>
        <w:t>Equal Opportunity</w:t>
      </w:r>
    </w:p>
    <w:p w:rsidR="00166D86" w:rsidRPr="00166D86" w:rsidRDefault="00166D86" w:rsidP="00166D86">
      <w:pPr>
        <w:rPr>
          <w:rFonts w:ascii="Arial" w:hAnsi="Arial" w:cs="Arial"/>
          <w:sz w:val="22"/>
          <w:szCs w:val="22"/>
        </w:rPr>
      </w:pPr>
      <w:r w:rsidRPr="00166D86">
        <w:rPr>
          <w:rFonts w:ascii="Arial" w:hAnsi="Arial" w:cs="Arial"/>
          <w:sz w:val="22"/>
          <w:szCs w:val="22"/>
        </w:rPr>
        <w:t>The post holder will be expected to carry out all duties in the context of and in compliance with the Trust’s Equal Opportunities Policies</w:t>
      </w:r>
    </w:p>
    <w:p w:rsidR="00166D86" w:rsidRPr="001052D1" w:rsidRDefault="00166D86" w:rsidP="00166D86">
      <w:pPr>
        <w:rPr>
          <w:rFonts w:ascii="Arial" w:hAnsi="Arial" w:cs="Arial"/>
          <w:sz w:val="22"/>
          <w:szCs w:val="22"/>
        </w:rPr>
      </w:pPr>
    </w:p>
    <w:p w:rsidR="00166D86" w:rsidRPr="001052D1" w:rsidRDefault="00166D86" w:rsidP="00166D86">
      <w:pPr>
        <w:rPr>
          <w:rFonts w:ascii="Arial" w:hAnsi="Arial" w:cs="Arial"/>
          <w:sz w:val="22"/>
          <w:szCs w:val="22"/>
        </w:rPr>
      </w:pPr>
    </w:p>
    <w:p w:rsidR="00166D86" w:rsidRPr="001052D1" w:rsidRDefault="00166D86" w:rsidP="00166D86">
      <w:pPr>
        <w:jc w:val="center"/>
        <w:rPr>
          <w:rFonts w:ascii="Arial" w:hAnsi="Arial" w:cs="Arial"/>
          <w:b/>
          <w:sz w:val="22"/>
          <w:szCs w:val="22"/>
        </w:rPr>
      </w:pPr>
      <w:r w:rsidRPr="001052D1">
        <w:rPr>
          <w:rFonts w:ascii="Arial" w:hAnsi="Arial" w:cs="Arial"/>
          <w:b/>
          <w:sz w:val="22"/>
          <w:szCs w:val="22"/>
        </w:rPr>
        <w:t>Person Specification</w:t>
      </w:r>
    </w:p>
    <w:p w:rsidR="00166D86" w:rsidRPr="001052D1" w:rsidRDefault="00166D86" w:rsidP="00166D86">
      <w:pPr>
        <w:rPr>
          <w:rFonts w:ascii="Arial" w:hAnsi="Arial" w:cs="Arial"/>
          <w:b/>
          <w:sz w:val="22"/>
          <w:szCs w:val="22"/>
        </w:rPr>
      </w:pPr>
    </w:p>
    <w:p w:rsidR="00166D86" w:rsidRPr="001052D1" w:rsidRDefault="00166D86" w:rsidP="00166D86">
      <w:pPr>
        <w:rPr>
          <w:rFonts w:ascii="Arial" w:hAnsi="Arial" w:cs="Arial"/>
          <w:b/>
          <w:sz w:val="22"/>
          <w:szCs w:val="22"/>
        </w:rPr>
      </w:pPr>
      <w:r w:rsidRPr="001052D1">
        <w:rPr>
          <w:rFonts w:ascii="Arial" w:hAnsi="Arial" w:cs="Arial"/>
          <w:b/>
          <w:sz w:val="22"/>
          <w:szCs w:val="22"/>
        </w:rPr>
        <w:t>Job Title:</w:t>
      </w:r>
      <w:r w:rsidRPr="001052D1">
        <w:rPr>
          <w:rFonts w:ascii="Arial" w:hAnsi="Arial" w:cs="Arial"/>
          <w:b/>
          <w:sz w:val="22"/>
          <w:szCs w:val="22"/>
        </w:rPr>
        <w:tab/>
      </w:r>
      <w:r w:rsidRPr="001052D1">
        <w:rPr>
          <w:rFonts w:ascii="Arial" w:hAnsi="Arial" w:cs="Arial"/>
          <w:sz w:val="22"/>
          <w:szCs w:val="22"/>
        </w:rPr>
        <w:t>After School Care Worker</w:t>
      </w:r>
    </w:p>
    <w:p w:rsidR="00166D86" w:rsidRPr="001052D1" w:rsidRDefault="00166D86" w:rsidP="00166D8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1440"/>
        <w:gridCol w:w="1394"/>
      </w:tblGrid>
      <w:tr w:rsidR="00166D86" w:rsidRPr="001052D1" w:rsidTr="00166D86">
        <w:trPr>
          <w:jc w:val="center"/>
        </w:trPr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To hold a recognised</w:t>
            </w:r>
            <w:r>
              <w:rPr>
                <w:rFonts w:ascii="Arial" w:hAnsi="Arial" w:cs="Arial"/>
                <w:sz w:val="22"/>
                <w:szCs w:val="22"/>
              </w:rPr>
              <w:t xml:space="preserve"> or be willing to train for a</w:t>
            </w:r>
            <w:r w:rsidRPr="001052D1">
              <w:rPr>
                <w:rFonts w:ascii="Arial" w:hAnsi="Arial" w:cs="Arial"/>
                <w:sz w:val="22"/>
                <w:szCs w:val="22"/>
              </w:rPr>
              <w:t xml:space="preserve"> qualification in First Aid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Willingness to participate in development and training opportunities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 xml:space="preserve">Level 2 Award in Food Safety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Experience of support work in an inner-city, multicultural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Experience of helping to deliver programmes under the direction of qualified supervisor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1052D1">
              <w:rPr>
                <w:rFonts w:ascii="Arial" w:hAnsi="Arial" w:cs="Arial"/>
                <w:sz w:val="22"/>
                <w:szCs w:val="22"/>
              </w:rPr>
              <w:t>Knowledge, understanding and commitment to equal opportunities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To be able to demonstrate good literacy and numeracy skills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Excellent communication, planning and organisational skills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 xml:space="preserve">Ability to use initiative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Ability to develop and maintain good working relationships with the whole school community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Ability to work constructively as part of a team, understanding responsibilities and your own position within these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Ability to be flexible and positive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Ability to use cooking equipment, awareness of food hygiene and health and safety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An awareness of strategies for managing pupils with challenging behaviour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Ability to show initiative and respond to situations appropriately including those involving learning or incidences of behaviour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D86" w:rsidRPr="001052D1" w:rsidTr="00166D86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rPr>
                <w:rFonts w:ascii="Arial" w:hAnsi="Arial" w:cs="Arial"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t>To be able to form positive relationships with the families of our pupils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86" w:rsidRPr="001052D1" w:rsidRDefault="00166D86" w:rsidP="000D4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2D1">
              <w:rPr>
                <w:rFonts w:ascii="Arial" w:hAnsi="Arial" w:cs="Arial"/>
                <w:sz w:val="22"/>
                <w:szCs w:val="22"/>
              </w:rPr>
              <w:sym w:font="Wingdings" w:char="00FC"/>
            </w:r>
          </w:p>
        </w:tc>
      </w:tr>
    </w:tbl>
    <w:p w:rsidR="00166D86" w:rsidRPr="001052D1" w:rsidRDefault="00166D86" w:rsidP="00166D86">
      <w:pPr>
        <w:rPr>
          <w:rFonts w:ascii="Arial" w:hAnsi="Arial" w:cs="Arial"/>
          <w:b/>
          <w:sz w:val="22"/>
          <w:szCs w:val="22"/>
        </w:rPr>
      </w:pPr>
    </w:p>
    <w:p w:rsidR="00166D86" w:rsidRPr="001052D1" w:rsidRDefault="00166D86" w:rsidP="00166D86">
      <w:pPr>
        <w:rPr>
          <w:rFonts w:ascii="Arial" w:hAnsi="Arial" w:cs="Arial"/>
          <w:b/>
          <w:sz w:val="22"/>
          <w:szCs w:val="22"/>
          <w:u w:val="single"/>
        </w:rPr>
      </w:pPr>
    </w:p>
    <w:p w:rsidR="00166D86" w:rsidRPr="001052D1" w:rsidRDefault="00166D86" w:rsidP="00166D86">
      <w:pPr>
        <w:rPr>
          <w:rFonts w:ascii="Arial" w:hAnsi="Arial" w:cs="Arial"/>
          <w:sz w:val="22"/>
          <w:szCs w:val="22"/>
        </w:rPr>
      </w:pPr>
    </w:p>
    <w:p w:rsidR="00BD4EE5" w:rsidRPr="00B73D15" w:rsidRDefault="00BD4EE5" w:rsidP="00B73D15"/>
    <w:sectPr w:rsidR="00BD4EE5" w:rsidRPr="00B73D15" w:rsidSect="00166D86">
      <w:headerReference w:type="default" r:id="rId11"/>
      <w:footerReference w:type="default" r:id="rId12"/>
      <w:headerReference w:type="first" r:id="rId13"/>
      <w:pgSz w:w="11900" w:h="16840"/>
      <w:pgMar w:top="1843" w:right="985" w:bottom="2268" w:left="851" w:header="0" w:footer="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C6B" w:rsidRDefault="00AA7C6B" w:rsidP="004517A4">
      <w:r>
        <w:separator/>
      </w:r>
    </w:p>
  </w:endnote>
  <w:endnote w:type="continuationSeparator" w:id="0">
    <w:p w:rsidR="00AA7C6B" w:rsidRDefault="00AA7C6B" w:rsidP="0045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cher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A9C" w:rsidRDefault="00510A9C" w:rsidP="005E1391">
    <w:pPr>
      <w:pStyle w:val="Footer"/>
      <w:ind w:left="709"/>
    </w:pPr>
    <w:r>
      <w:rPr>
        <w:noProof/>
        <w:lang w:eastAsia="en-GB"/>
      </w:rPr>
      <w:drawing>
        <wp:anchor distT="0" distB="0" distL="114300" distR="114300" simplePos="0" relativeHeight="251664384" behindDoc="1" locked="1" layoutInCell="1" allowOverlap="0" wp14:anchorId="3BDE8379" wp14:editId="62669A4E">
          <wp:simplePos x="0" y="0"/>
          <wp:positionH relativeFrom="page">
            <wp:posOffset>11430</wp:posOffset>
          </wp:positionH>
          <wp:positionV relativeFrom="page">
            <wp:posOffset>9083040</wp:posOffset>
          </wp:positionV>
          <wp:extent cx="7527290" cy="16122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esterton-Letterhead Mar 2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85262" r="-3" b="-139"/>
                  <a:stretch/>
                </pic:blipFill>
                <pic:spPr bwMode="auto">
                  <a:xfrm>
                    <a:off x="0" y="0"/>
                    <a:ext cx="7527290" cy="161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C6B" w:rsidRDefault="00AA7C6B" w:rsidP="004517A4">
      <w:r>
        <w:separator/>
      </w:r>
    </w:p>
  </w:footnote>
  <w:footnote w:type="continuationSeparator" w:id="0">
    <w:p w:rsidR="00AA7C6B" w:rsidRDefault="00AA7C6B" w:rsidP="0045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A4" w:rsidRDefault="00510A9C" w:rsidP="00FB0CC7">
    <w:pPr>
      <w:pStyle w:val="Header"/>
      <w:spacing w:before="240"/>
    </w:pPr>
    <w:r>
      <w:rPr>
        <w:noProof/>
        <w:lang w:eastAsia="en-GB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9525</wp:posOffset>
          </wp:positionH>
          <wp:positionV relativeFrom="page">
            <wp:posOffset>17145</wp:posOffset>
          </wp:positionV>
          <wp:extent cx="7529195" cy="12776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esterton-Letterhead Mar 2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r="-3" b="88216"/>
                  <a:stretch/>
                </pic:blipFill>
                <pic:spPr bwMode="auto">
                  <a:xfrm>
                    <a:off x="0" y="0"/>
                    <a:ext cx="7529195" cy="1277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CC7">
      <w:rPr>
        <w:noProof/>
        <w:lang w:eastAsia="en-GB"/>
      </w:rPr>
      <w:softHyphen/>
    </w:r>
    <w:r w:rsidR="00FB0CC7">
      <w:rPr>
        <w:noProof/>
        <w:lang w:eastAsia="en-GB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1E4" w:rsidRDefault="0053319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-457200</wp:posOffset>
          </wp:positionV>
          <wp:extent cx="7554116" cy="10685418"/>
          <wp:effectExtent l="0" t="0" r="889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esterton-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16" cy="10685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C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A5E62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CE1521C"/>
    <w:multiLevelType w:val="hybridMultilevel"/>
    <w:tmpl w:val="8F52E4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6E92B82"/>
    <w:multiLevelType w:val="hybridMultilevel"/>
    <w:tmpl w:val="9E326F2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90C0FC3"/>
    <w:multiLevelType w:val="hybridMultilevel"/>
    <w:tmpl w:val="C180F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91B25"/>
    <w:multiLevelType w:val="hybridMultilevel"/>
    <w:tmpl w:val="446413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2985F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4A3EF4"/>
    <w:multiLevelType w:val="hybridMultilevel"/>
    <w:tmpl w:val="98DA7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35588"/>
    <w:multiLevelType w:val="hybridMultilevel"/>
    <w:tmpl w:val="28FE1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00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07794C"/>
    <w:multiLevelType w:val="hybridMultilevel"/>
    <w:tmpl w:val="7B84E01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AAF78BB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44483DBF"/>
    <w:multiLevelType w:val="hybridMultilevel"/>
    <w:tmpl w:val="329E4F0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FAB7F90"/>
    <w:multiLevelType w:val="hybridMultilevel"/>
    <w:tmpl w:val="04687D2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6EB0CF7"/>
    <w:multiLevelType w:val="hybridMultilevel"/>
    <w:tmpl w:val="8A44CB3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0"/>
  </w:num>
  <w:num w:numId="5">
    <w:abstractNumId w:val="6"/>
  </w:num>
  <w:num w:numId="6">
    <w:abstractNumId w:val="14"/>
  </w:num>
  <w:num w:numId="7">
    <w:abstractNumId w:val="12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6B"/>
    <w:rsid w:val="00011422"/>
    <w:rsid w:val="00017940"/>
    <w:rsid w:val="00043296"/>
    <w:rsid w:val="00076257"/>
    <w:rsid w:val="000B4BFF"/>
    <w:rsid w:val="00117A4D"/>
    <w:rsid w:val="001649E3"/>
    <w:rsid w:val="00166D86"/>
    <w:rsid w:val="001911BC"/>
    <w:rsid w:val="00192D7D"/>
    <w:rsid w:val="001D32DE"/>
    <w:rsid w:val="001E6DE0"/>
    <w:rsid w:val="00212A44"/>
    <w:rsid w:val="002B4C97"/>
    <w:rsid w:val="003251E4"/>
    <w:rsid w:val="003354D0"/>
    <w:rsid w:val="003854FE"/>
    <w:rsid w:val="003867A4"/>
    <w:rsid w:val="003931E1"/>
    <w:rsid w:val="003E4CFF"/>
    <w:rsid w:val="004517A4"/>
    <w:rsid w:val="0045243E"/>
    <w:rsid w:val="004C5CF3"/>
    <w:rsid w:val="004C6C4E"/>
    <w:rsid w:val="004D6053"/>
    <w:rsid w:val="00510A9C"/>
    <w:rsid w:val="00533194"/>
    <w:rsid w:val="005B7EF2"/>
    <w:rsid w:val="005E1391"/>
    <w:rsid w:val="005E5D34"/>
    <w:rsid w:val="00654706"/>
    <w:rsid w:val="006C4F7A"/>
    <w:rsid w:val="006D0C24"/>
    <w:rsid w:val="00754F58"/>
    <w:rsid w:val="007F7A99"/>
    <w:rsid w:val="00810B33"/>
    <w:rsid w:val="00823DF0"/>
    <w:rsid w:val="008752E5"/>
    <w:rsid w:val="00972B8E"/>
    <w:rsid w:val="009F6026"/>
    <w:rsid w:val="00A02DE2"/>
    <w:rsid w:val="00A91206"/>
    <w:rsid w:val="00AA7C6B"/>
    <w:rsid w:val="00AD6CFD"/>
    <w:rsid w:val="00B163B2"/>
    <w:rsid w:val="00B4416C"/>
    <w:rsid w:val="00B73D15"/>
    <w:rsid w:val="00BA6763"/>
    <w:rsid w:val="00BD061F"/>
    <w:rsid w:val="00BD4EE5"/>
    <w:rsid w:val="00BD6A96"/>
    <w:rsid w:val="00BF7965"/>
    <w:rsid w:val="00C04DCC"/>
    <w:rsid w:val="00C470F1"/>
    <w:rsid w:val="00C51A0A"/>
    <w:rsid w:val="00C62F69"/>
    <w:rsid w:val="00CB2E6D"/>
    <w:rsid w:val="00CB3802"/>
    <w:rsid w:val="00CB7304"/>
    <w:rsid w:val="00CE4BDE"/>
    <w:rsid w:val="00D92833"/>
    <w:rsid w:val="00DC3610"/>
    <w:rsid w:val="00DE071B"/>
    <w:rsid w:val="00E50201"/>
    <w:rsid w:val="00E52C70"/>
    <w:rsid w:val="00EB4C19"/>
    <w:rsid w:val="00ED6069"/>
    <w:rsid w:val="00F016E9"/>
    <w:rsid w:val="00F02200"/>
    <w:rsid w:val="00F167DB"/>
    <w:rsid w:val="00F26EBC"/>
    <w:rsid w:val="00F33156"/>
    <w:rsid w:val="00F446D9"/>
    <w:rsid w:val="00F80201"/>
    <w:rsid w:val="00FB0CC7"/>
    <w:rsid w:val="00F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4517FD2"/>
  <w14:defaultImageDpi w14:val="32767"/>
  <w15:chartTrackingRefBased/>
  <w15:docId w15:val="{85F5E68E-3338-4DBC-91A7-A49305C4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016E9"/>
    <w:pPr>
      <w:keepNext/>
      <w:keepLines/>
      <w:outlineLvl w:val="0"/>
    </w:pPr>
    <w:rPr>
      <w:rFonts w:ascii="Archer Bold" w:eastAsia="Times New Roman" w:hAnsi="Archer Bold" w:cs="Times New Roman"/>
      <w:bCs/>
      <w:noProof/>
      <w:color w:val="262626"/>
      <w:sz w:val="19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6D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6D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7A4"/>
  </w:style>
  <w:style w:type="paragraph" w:styleId="Footer">
    <w:name w:val="footer"/>
    <w:basedOn w:val="Normal"/>
    <w:link w:val="FooterChar"/>
    <w:uiPriority w:val="99"/>
    <w:unhideWhenUsed/>
    <w:rsid w:val="00451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7A4"/>
  </w:style>
  <w:style w:type="paragraph" w:styleId="NormalWeb">
    <w:name w:val="Normal (Web)"/>
    <w:basedOn w:val="Normal"/>
    <w:unhideWhenUsed/>
    <w:rsid w:val="00823DF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styleId="BodyText">
    <w:name w:val="Body Text"/>
    <w:basedOn w:val="Normal"/>
    <w:link w:val="BodyTextChar"/>
    <w:semiHidden/>
    <w:rsid w:val="00212A4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12A44"/>
    <w:rPr>
      <w:rFonts w:ascii="Arial" w:eastAsia="Times New Roman" w:hAnsi="Arial" w:cs="Times New Roman"/>
      <w:szCs w:val="20"/>
    </w:rPr>
  </w:style>
  <w:style w:type="paragraph" w:customStyle="1" w:styleId="DefaultText">
    <w:name w:val="Default Text"/>
    <w:basedOn w:val="Normal"/>
    <w:rsid w:val="00212A44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NormalSpaced">
    <w:name w:val="NormalSpaced"/>
    <w:basedOn w:val="Normal"/>
    <w:next w:val="Normal"/>
    <w:rsid w:val="00212A44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16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16E9"/>
  </w:style>
  <w:style w:type="character" w:customStyle="1" w:styleId="Heading1Char">
    <w:name w:val="Heading 1 Char"/>
    <w:basedOn w:val="DefaultParagraphFont"/>
    <w:link w:val="Heading1"/>
    <w:rsid w:val="00F016E9"/>
    <w:rPr>
      <w:rFonts w:ascii="Archer Bold" w:eastAsia="Times New Roman" w:hAnsi="Archer Bold" w:cs="Times New Roman"/>
      <w:bCs/>
      <w:noProof/>
      <w:color w:val="262626"/>
      <w:sz w:val="19"/>
      <w:szCs w:val="32"/>
      <w:lang w:val="en-US"/>
    </w:rPr>
  </w:style>
  <w:style w:type="paragraph" w:styleId="Title">
    <w:name w:val="Title"/>
    <w:basedOn w:val="Normal"/>
    <w:link w:val="TitleChar"/>
    <w:qFormat/>
    <w:rsid w:val="00F016E9"/>
    <w:pPr>
      <w:jc w:val="center"/>
    </w:pPr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basedOn w:val="DefaultParagraphFont"/>
    <w:link w:val="Title"/>
    <w:rsid w:val="00F016E9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F016E9"/>
    <w:pPr>
      <w:ind w:left="720"/>
      <w:contextualSpacing/>
    </w:pPr>
  </w:style>
  <w:style w:type="character" w:customStyle="1" w:styleId="italic">
    <w:name w:val="italic"/>
    <w:rsid w:val="00BD4EE5"/>
  </w:style>
  <w:style w:type="table" w:styleId="TableGrid">
    <w:name w:val="Table Grid"/>
    <w:basedOn w:val="TableNormal"/>
    <w:uiPriority w:val="39"/>
    <w:rsid w:val="004D60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66D8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rsid w:val="00166D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lser\AppData\Local\Microsoft\Windows\INetCache\Content.Outlook\2XV7TGCJ\Chesterton-Letterhead-New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915F-F2F2-489C-BDE0-631BE735D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443D3-BCCF-498C-A24C-6E9F1491C421}"/>
</file>

<file path=customXml/itemProps3.xml><?xml version="1.0" encoding="utf-8"?>
<ds:datastoreItem xmlns:ds="http://schemas.openxmlformats.org/officeDocument/2006/customXml" ds:itemID="{FB34EE45-D093-4D4F-AEB5-0C5CE9EE7220}">
  <ds:schemaRefs>
    <ds:schemaRef ds:uri="http://purl.org/dc/elements/1.1/"/>
    <ds:schemaRef ds:uri="http://purl.org/dc/dcmitype/"/>
    <ds:schemaRef ds:uri="ec785c0a-7b19-4ffb-af7c-b0161af2f379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ea32941-e990-4f9a-8264-aa82c4eebd5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4F9D2E-A24A-4357-A7D3-886C9289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Chesterton-Letterhead-New2020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Palser</dc:creator>
  <cp:keywords/>
  <dc:description/>
  <cp:lastModifiedBy>Elisa Hembry</cp:lastModifiedBy>
  <cp:revision>2</cp:revision>
  <cp:lastPrinted>2023-05-19T11:46:00Z</cp:lastPrinted>
  <dcterms:created xsi:type="dcterms:W3CDTF">2023-11-15T09:10:00Z</dcterms:created>
  <dcterms:modified xsi:type="dcterms:W3CDTF">2023-11-15T09:10:00Z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0x0101004DD04E80535F9A4DB2C4C7F434A00B41</vt:lpwstr>
  </property>
</Properties>
</file>