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F055C" w:rsidR="00D33A18" w:rsidP="00D865FF" w:rsidRDefault="00D33A18" w14:paraId="2042441D" w14:textId="69D2EFBC">
      <w:pPr>
        <w:autoSpaceDE w:val="0"/>
        <w:autoSpaceDN w:val="0"/>
        <w:adjustRightInd w:val="0"/>
        <w:spacing w:line="240" w:lineRule="auto"/>
        <w:contextualSpacing/>
        <w:jc w:val="center"/>
        <w:rPr>
          <w:rFonts w:ascii="Calibri" w:hAnsi="Calibri" w:cs="Calibri"/>
          <w:b/>
          <w:bCs/>
          <w:sz w:val="36"/>
          <w:szCs w:val="36"/>
        </w:rPr>
      </w:pPr>
      <w:r w:rsidRPr="000F055C">
        <w:rPr>
          <w:rFonts w:ascii="Calibri" w:hAnsi="Calibri" w:cs="Calibri"/>
          <w:b/>
          <w:bCs/>
          <w:sz w:val="36"/>
          <w:szCs w:val="36"/>
        </w:rPr>
        <w:t>Job Profile comprising Job Description and Person Specification</w:t>
      </w:r>
    </w:p>
    <w:p w:rsidRPr="000F055C" w:rsidR="00D33A18" w:rsidP="00A44E0E" w:rsidRDefault="00D33A18" w14:paraId="2042441E" w14:textId="77777777">
      <w:pPr>
        <w:autoSpaceDE w:val="0"/>
        <w:autoSpaceDN w:val="0"/>
        <w:adjustRightInd w:val="0"/>
        <w:spacing w:line="240" w:lineRule="auto"/>
        <w:contextualSpacing/>
        <w:rPr>
          <w:rFonts w:ascii="Calibri" w:hAnsi="Calibri" w:cs="Calibri"/>
          <w:b/>
          <w:bCs/>
          <w:sz w:val="36"/>
          <w:szCs w:val="36"/>
        </w:rPr>
      </w:pPr>
      <w:r w:rsidRPr="000F055C">
        <w:rPr>
          <w:rFonts w:ascii="Calibri" w:hAnsi="Calibri" w:cs="Calibri"/>
          <w:b/>
          <w:bCs/>
          <w:sz w:val="36"/>
          <w:szCs w:val="36"/>
        </w:rPr>
        <w:t xml:space="preserve">Job Description </w:t>
      </w:r>
    </w:p>
    <w:p w:rsidRPr="000F055C" w:rsidR="00D33A18" w:rsidP="00A44E0E" w:rsidRDefault="00D33A18" w14:paraId="2042441F" w14:textId="77777777">
      <w:pPr>
        <w:autoSpaceDE w:val="0"/>
        <w:autoSpaceDN w:val="0"/>
        <w:adjustRightInd w:val="0"/>
        <w:spacing w:line="240" w:lineRule="auto"/>
        <w:contextualSpacing/>
        <w:rPr>
          <w:rFonts w:ascii="Calibri" w:hAnsi="Calibri" w:cs="Calibri"/>
          <w:b/>
          <w:bCs/>
        </w:rPr>
      </w:pPr>
    </w:p>
    <w:tbl>
      <w:tblPr>
        <w:tblW w:w="9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9"/>
        <w:gridCol w:w="3058"/>
        <w:gridCol w:w="3058"/>
      </w:tblGrid>
      <w:tr w:rsidRPr="000F055C" w:rsidR="00D33A18" w:rsidTr="6AEE6FB5" w14:paraId="20424425" w14:textId="77777777">
        <w:trPr>
          <w:trHeight w:val="828"/>
        </w:trPr>
        <w:tc>
          <w:tcPr>
            <w:tcW w:w="2899" w:type="dxa"/>
            <w:shd w:val="clear" w:color="auto" w:fill="D9D9D9" w:themeFill="background1" w:themeFillShade="D9"/>
            <w:tcMar/>
          </w:tcPr>
          <w:p w:rsidRPr="000F055C" w:rsidR="00D33A18" w:rsidP="00A44E0E" w:rsidRDefault="00D33A18" w14:paraId="20424420"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rsidRPr="000F055C" w:rsidR="00D33A18" w:rsidP="00A44E0E" w:rsidRDefault="00D33A18" w14:paraId="20424421" w14:textId="77777777">
            <w:pPr>
              <w:autoSpaceDE w:val="0"/>
              <w:autoSpaceDN w:val="0"/>
              <w:adjustRightInd w:val="0"/>
              <w:spacing w:line="240" w:lineRule="auto"/>
              <w:contextualSpacing/>
              <w:rPr>
                <w:rFonts w:ascii="Calibri" w:hAnsi="Calibri" w:cs="Calibri"/>
              </w:rPr>
            </w:pPr>
            <w:r w:rsidRPr="000F055C">
              <w:rPr>
                <w:rFonts w:ascii="Calibri" w:hAnsi="Calibri" w:cs="Calibri"/>
              </w:rPr>
              <w:t>Application Specialist</w:t>
            </w:r>
          </w:p>
        </w:tc>
        <w:tc>
          <w:tcPr>
            <w:tcW w:w="3058" w:type="dxa"/>
            <w:shd w:val="clear" w:color="auto" w:fill="D9D9D9" w:themeFill="background1" w:themeFillShade="D9"/>
            <w:tcMar/>
          </w:tcPr>
          <w:p w:rsidRPr="000F055C" w:rsidR="00D33A18" w:rsidP="00A44E0E" w:rsidRDefault="00D33A18" w14:paraId="20424422" w14:textId="77777777">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rsidRPr="000F055C" w:rsidR="00D33A18" w:rsidP="00A44E0E" w:rsidRDefault="00D33A18" w14:paraId="20424423"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PO1 – PO4 </w:t>
            </w:r>
          </w:p>
          <w:p w:rsidRPr="000F055C" w:rsidR="00D33A18" w:rsidP="00A44E0E" w:rsidRDefault="00D33A18" w14:paraId="20424424" w14:textId="77777777">
            <w:pPr>
              <w:autoSpaceDE w:val="0"/>
              <w:autoSpaceDN w:val="0"/>
              <w:adjustRightInd w:val="0"/>
              <w:spacing w:line="240" w:lineRule="auto"/>
              <w:contextualSpacing/>
              <w:rPr>
                <w:rFonts w:ascii="Calibri" w:hAnsi="Calibri" w:cs="Calibri"/>
              </w:rPr>
            </w:pPr>
          </w:p>
        </w:tc>
        <w:tc>
          <w:tcPr>
            <w:tcW w:w="3058" w:type="dxa"/>
            <w:shd w:val="clear" w:color="auto" w:fill="D9D9D9" w:themeFill="background1" w:themeFillShade="D9"/>
            <w:tcMar/>
          </w:tcPr>
          <w:p w:rsidR="6AEE6FB5" w:rsidP="6AEE6FB5" w:rsidRDefault="6AEE6FB5" w14:paraId="1D6D3A74" w14:textId="25550493">
            <w:pPr>
              <w:pStyle w:val="Normal"/>
              <w:spacing w:line="240" w:lineRule="auto"/>
              <w:rPr>
                <w:rFonts w:ascii="Calibri" w:hAnsi="Calibri" w:cs="Calibri"/>
                <w:b w:val="1"/>
                <w:bCs w:val="1"/>
              </w:rPr>
            </w:pPr>
          </w:p>
        </w:tc>
      </w:tr>
      <w:tr w:rsidRPr="000F055C" w:rsidR="00D33A18" w:rsidTr="6AEE6FB5" w14:paraId="2042442A" w14:textId="77777777">
        <w:trPr>
          <w:trHeight w:val="828"/>
        </w:trPr>
        <w:tc>
          <w:tcPr>
            <w:tcW w:w="2899" w:type="dxa"/>
            <w:shd w:val="clear" w:color="auto" w:fill="D9D9D9" w:themeFill="background1" w:themeFillShade="D9"/>
            <w:tcMar/>
          </w:tcPr>
          <w:p w:rsidRPr="000F055C" w:rsidR="00D33A18" w:rsidP="00A44E0E" w:rsidRDefault="00D33A18" w14:paraId="20424426"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rsidRPr="000F055C" w:rsidR="00D33A18" w:rsidP="00A44E0E" w:rsidRDefault="00D33A18" w14:paraId="20424427"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3058" w:type="dxa"/>
            <w:shd w:val="clear" w:color="auto" w:fill="D9D9D9" w:themeFill="background1" w:themeFillShade="D9"/>
            <w:tcMar/>
          </w:tcPr>
          <w:p w:rsidRPr="000F055C" w:rsidR="00D33A18" w:rsidP="00A44E0E" w:rsidRDefault="00D33A18" w14:paraId="20424428" w14:textId="77777777">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rsidRPr="000F055C" w:rsidR="00D33A18" w:rsidP="00A44E0E" w:rsidRDefault="00D33A18" w14:paraId="20424429"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c>
          <w:tcPr>
            <w:tcW w:w="3058" w:type="dxa"/>
            <w:shd w:val="clear" w:color="auto" w:fill="D9D9D9" w:themeFill="background1" w:themeFillShade="D9"/>
            <w:tcMar/>
          </w:tcPr>
          <w:p w:rsidR="6AEE6FB5" w:rsidP="6AEE6FB5" w:rsidRDefault="6AEE6FB5" w14:paraId="60583FF6" w14:textId="1381C19C">
            <w:pPr>
              <w:pStyle w:val="Normal"/>
              <w:spacing w:line="240" w:lineRule="auto"/>
              <w:rPr>
                <w:rFonts w:ascii="Calibri" w:hAnsi="Calibri" w:cs="Calibri"/>
                <w:b w:val="1"/>
                <w:bCs w:val="1"/>
              </w:rPr>
            </w:pPr>
          </w:p>
        </w:tc>
      </w:tr>
      <w:tr w:rsidRPr="000F055C" w:rsidR="00D33A18" w:rsidTr="6AEE6FB5" w14:paraId="2042442F" w14:textId="77777777">
        <w:trPr>
          <w:trHeight w:val="828"/>
        </w:trPr>
        <w:tc>
          <w:tcPr>
            <w:tcW w:w="2899" w:type="dxa"/>
            <w:shd w:val="clear" w:color="auto" w:fill="D9D9D9" w:themeFill="background1" w:themeFillShade="D9"/>
            <w:tcMar/>
          </w:tcPr>
          <w:p w:rsidRPr="000F055C" w:rsidR="00D33A18" w:rsidP="00A44E0E" w:rsidRDefault="00D33A18" w14:paraId="2042442B"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rsidRPr="000F055C" w:rsidR="00D33A18" w:rsidP="00A44E0E" w:rsidRDefault="00D33A18" w14:paraId="2042442C"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Application Coordinator</w:t>
            </w:r>
          </w:p>
        </w:tc>
        <w:tc>
          <w:tcPr>
            <w:tcW w:w="3058" w:type="dxa"/>
            <w:shd w:val="clear" w:color="auto" w:fill="D9D9D9" w:themeFill="background1" w:themeFillShade="D9"/>
            <w:tcMar/>
          </w:tcPr>
          <w:p w:rsidRPr="000F055C" w:rsidR="00D33A18" w:rsidP="00A44E0E" w:rsidRDefault="00D33A18" w14:paraId="2042442D"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rsidRPr="000F055C" w:rsidR="00D33A18" w:rsidP="00A44E0E" w:rsidRDefault="00D33A18" w14:paraId="2042442E" w14:textId="77777777">
            <w:pPr>
              <w:autoSpaceDE w:val="0"/>
              <w:autoSpaceDN w:val="0"/>
              <w:adjustRightInd w:val="0"/>
              <w:spacing w:line="240" w:lineRule="auto"/>
              <w:contextualSpacing/>
              <w:rPr>
                <w:rFonts w:ascii="Calibri" w:hAnsi="Calibri" w:cs="Calibri"/>
                <w:b/>
                <w:bCs/>
              </w:rPr>
            </w:pPr>
          </w:p>
        </w:tc>
        <w:tc>
          <w:tcPr>
            <w:tcW w:w="3058" w:type="dxa"/>
            <w:shd w:val="clear" w:color="auto" w:fill="D9D9D9" w:themeFill="background1" w:themeFillShade="D9"/>
            <w:tcMar/>
          </w:tcPr>
          <w:p w:rsidR="6AEE6FB5" w:rsidP="6AEE6FB5" w:rsidRDefault="6AEE6FB5" w14:paraId="159EB2AF" w14:textId="1F3C955B">
            <w:pPr>
              <w:pStyle w:val="Normal"/>
              <w:spacing w:line="240" w:lineRule="auto"/>
              <w:rPr>
                <w:rFonts w:ascii="Calibri" w:hAnsi="Calibri" w:cs="Calibri"/>
                <w:b w:val="1"/>
                <w:bCs w:val="1"/>
              </w:rPr>
            </w:pPr>
          </w:p>
        </w:tc>
      </w:tr>
      <w:tr w:rsidRPr="000F055C" w:rsidR="00D33A18" w:rsidTr="6AEE6FB5" w14:paraId="20424432" w14:textId="77777777">
        <w:trPr>
          <w:trHeight w:val="828"/>
        </w:trPr>
        <w:tc>
          <w:tcPr>
            <w:tcW w:w="289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F055C" w:rsidR="00D33A18" w:rsidP="00A44E0E" w:rsidRDefault="00D33A18" w14:paraId="20424430"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305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F055C" w:rsidR="00D33A18" w:rsidP="00A44E0E" w:rsidRDefault="00D33A18" w14:paraId="20424431"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c>
          <w:tcPr>
            <w:tcW w:w="3058" w:type="dxa"/>
            <w:tcBorders>
              <w:top w:val="single" w:color="auto" w:sz="4"/>
              <w:left w:val="single" w:color="auto" w:sz="4"/>
              <w:bottom w:val="single" w:color="auto" w:sz="4"/>
              <w:right w:val="single" w:color="auto" w:sz="4"/>
            </w:tcBorders>
            <w:shd w:val="clear" w:color="auto" w:fill="D9D9D9" w:themeFill="background1" w:themeFillShade="D9"/>
            <w:tcMar/>
          </w:tcPr>
          <w:p w:rsidR="6AEE6FB5" w:rsidP="6AEE6FB5" w:rsidRDefault="6AEE6FB5" w14:paraId="65759685" w14:textId="5E492907">
            <w:pPr>
              <w:pStyle w:val="Normal"/>
              <w:spacing w:line="240" w:lineRule="auto"/>
              <w:rPr>
                <w:rFonts w:ascii="Calibri" w:hAnsi="Calibri" w:cs="Calibri"/>
                <w:b w:val="1"/>
                <w:bCs w:val="1"/>
              </w:rPr>
            </w:pPr>
          </w:p>
        </w:tc>
      </w:tr>
    </w:tbl>
    <w:p w:rsidRPr="000F055C" w:rsidR="00D33A18" w:rsidP="00A44E0E" w:rsidRDefault="00D33A18" w14:paraId="20424433" w14:textId="77777777">
      <w:pPr>
        <w:spacing w:line="240" w:lineRule="auto"/>
        <w:contextualSpacing/>
        <w:rPr>
          <w:rFonts w:ascii="Calibri" w:hAnsi="Calibri" w:cs="Arial"/>
          <w:i/>
        </w:rPr>
      </w:pPr>
    </w:p>
    <w:p w:rsidRPr="000F055C" w:rsidR="00D33A18" w:rsidP="00A44E0E" w:rsidRDefault="00D33A18" w14:paraId="20424434" w14:textId="77777777">
      <w:pPr>
        <w:pBdr>
          <w:top w:val="single" w:color="auto" w:sz="4" w:space="1"/>
          <w:left w:val="single" w:color="auto" w:sz="4" w:space="4"/>
          <w:bottom w:val="single" w:color="auto" w:sz="4" w:space="0"/>
          <w:right w:val="single" w:color="auto" w:sz="4" w:space="3"/>
        </w:pBdr>
        <w:spacing w:line="240" w:lineRule="auto"/>
        <w:contextualSpacing/>
        <w:jc w:val="center"/>
        <w:rPr>
          <w:rFonts w:ascii="Calibri" w:hAnsi="Calibri" w:cs="Arial"/>
          <w:b/>
          <w:bCs/>
        </w:rPr>
      </w:pPr>
      <w:r w:rsidRPr="000F055C">
        <w:rPr>
          <w:rFonts w:ascii="Calibri" w:hAnsi="Calibri" w:cs="Arial"/>
          <w:b/>
          <w:bCs/>
        </w:rPr>
        <w:t>Working for the Richmond/ Wandsworth Shared Staffing Arrangement</w:t>
      </w:r>
    </w:p>
    <w:p w:rsidRPr="000F055C" w:rsidR="00D33A18" w:rsidP="00A44E0E" w:rsidRDefault="00D33A18" w14:paraId="20424435"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p>
    <w:p w:rsidRPr="000F055C" w:rsidR="00D33A18" w:rsidP="00A44E0E" w:rsidRDefault="00D33A18" w14:paraId="20424436"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r w:rsidRPr="000F055C">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Pr="000F055C" w:rsidR="00D33A18" w:rsidP="00A44E0E" w:rsidRDefault="00D33A18" w14:paraId="20424437"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p>
    <w:p w:rsidRPr="000F055C" w:rsidR="00D33A18" w:rsidP="00A44E0E" w:rsidRDefault="00D33A18" w14:paraId="20424438"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r w:rsidRPr="000F055C">
        <w:rPr>
          <w:rFonts w:ascii="Calibri" w:hAnsi="Calibri" w:cs="Arial"/>
        </w:rPr>
        <w:t xml:space="preserve">Staff are expected to deliver high quality and responsive services wherever they are based, as well as having the ability to adapt to sometimes differing processes and expectations. </w:t>
      </w:r>
    </w:p>
    <w:p w:rsidRPr="000F055C" w:rsidR="00D33A18" w:rsidP="00A44E0E" w:rsidRDefault="00D33A18" w14:paraId="20424439"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p>
    <w:p w:rsidRPr="000F055C" w:rsidR="00D33A18" w:rsidP="00A44E0E" w:rsidRDefault="00D33A18" w14:paraId="2042443A" w14:textId="77777777">
      <w:pPr>
        <w:pBdr>
          <w:top w:val="single" w:color="auto" w:sz="4" w:space="1"/>
          <w:left w:val="single" w:color="auto" w:sz="4" w:space="4"/>
          <w:bottom w:val="single" w:color="auto" w:sz="4" w:space="0"/>
          <w:right w:val="single" w:color="auto" w:sz="4" w:space="3"/>
        </w:pBdr>
        <w:spacing w:line="240" w:lineRule="auto"/>
        <w:contextualSpacing/>
        <w:rPr>
          <w:rFonts w:ascii="Calibri" w:hAnsi="Calibri" w:cs="Arial"/>
        </w:rPr>
      </w:pPr>
      <w:r w:rsidRPr="000F055C">
        <w:rPr>
          <w:rFonts w:ascii="Calibri" w:hAnsi="Calibri" w:cs="Arial"/>
        </w:rPr>
        <w:t>The Shared Staffing Arrangement aims to be at the forefront of innovation in local government and the organisation will invest in the development of its staff and ensure the opportunities for progression that only a large organisation can provide</w:t>
      </w:r>
    </w:p>
    <w:p w:rsidRPr="000F055C" w:rsidR="00D33A18" w:rsidP="00A44E0E" w:rsidRDefault="00D33A18" w14:paraId="2042443B" w14:textId="77777777">
      <w:pPr>
        <w:spacing w:line="240" w:lineRule="auto"/>
        <w:contextualSpacing/>
        <w:rPr>
          <w:rFonts w:ascii="Calibri" w:hAnsi="Calibri" w:cs="Arial"/>
        </w:rPr>
      </w:pPr>
    </w:p>
    <w:p w:rsidRPr="000F055C" w:rsidR="00D33A18" w:rsidP="00A44E0E" w:rsidRDefault="00D33A18" w14:paraId="2042443C" w14:textId="77777777">
      <w:pPr>
        <w:spacing w:line="240" w:lineRule="auto"/>
        <w:contextualSpacing/>
        <w:rPr>
          <w:rFonts w:ascii="Calibri" w:hAnsi="Calibri" w:cs="Arial"/>
        </w:rPr>
      </w:pPr>
      <w:r w:rsidRPr="000F055C">
        <w:rPr>
          <w:rFonts w:ascii="Calibri" w:hAnsi="Calibri" w:cs="Arial"/>
          <w:b/>
          <w:bCs/>
        </w:rPr>
        <w:t xml:space="preserve">Job Purpose: </w:t>
      </w:r>
    </w:p>
    <w:p w:rsidRPr="000F055C" w:rsidR="00D33A18" w:rsidP="00A44E0E" w:rsidRDefault="00D33A18" w14:paraId="2042443D" w14:textId="77777777">
      <w:pPr>
        <w:spacing w:line="240" w:lineRule="auto"/>
        <w:contextualSpacing/>
        <w:rPr>
          <w:rFonts w:ascii="Calibri" w:hAnsi="Calibri" w:cs="Arial"/>
          <w:bCs/>
          <w:i/>
          <w:color w:val="FF0000"/>
        </w:rPr>
      </w:pPr>
    </w:p>
    <w:p w:rsidRPr="000F055C" w:rsidR="00D33A18" w:rsidP="00A44E0E" w:rsidRDefault="00D33A18" w14:paraId="2042443E" w14:textId="77777777">
      <w:pPr>
        <w:spacing w:line="240" w:lineRule="auto"/>
        <w:contextualSpacing/>
      </w:pPr>
      <w:r w:rsidRPr="000F055C">
        <w:t xml:space="preserve">To carry out specialist application development, maintenance and system configuration activities for all line-of-business applications supporting one or more key business areas for the Councils, including any associated application upgrades and interfaces to applications within other business areas and assist with management reporting requirements. </w:t>
      </w:r>
    </w:p>
    <w:p w:rsidRPr="000F055C" w:rsidR="00D33A18" w:rsidP="00A44E0E" w:rsidRDefault="00D33A18" w14:paraId="2042443F" w14:textId="77777777">
      <w:pPr>
        <w:spacing w:line="240" w:lineRule="auto"/>
        <w:contextualSpacing/>
        <w:rPr>
          <w:rFonts w:ascii="Calibri" w:hAnsi="Calibri" w:cs="Arial"/>
        </w:rPr>
      </w:pPr>
      <w:r w:rsidRPr="000F055C">
        <w:rPr>
          <w:rFonts w:ascii="Calibri" w:hAnsi="Calibri" w:cs="Arial"/>
          <w:b/>
          <w:bCs/>
        </w:rPr>
        <w:t>Specific Duties and Responsibilities:</w:t>
      </w:r>
    </w:p>
    <w:p w:rsidRPr="000F055C" w:rsidR="00D33A18" w:rsidP="00A44E0E" w:rsidRDefault="00D33A18" w14:paraId="20424440" w14:textId="77777777">
      <w:pPr>
        <w:pStyle w:val="ListParagraph"/>
        <w:numPr>
          <w:ilvl w:val="0"/>
          <w:numId w:val="6"/>
        </w:numPr>
        <w:contextualSpacing/>
        <w:rPr>
          <w:rFonts w:cs="Arial" w:asciiTheme="minorHAnsi" w:hAnsiTheme="minorHAnsi"/>
        </w:rPr>
      </w:pPr>
      <w:r w:rsidRPr="000F055C">
        <w:rPr>
          <w:rFonts w:cs="Arial" w:asciiTheme="minorHAnsi" w:hAnsiTheme="minorHAnsi"/>
        </w:rPr>
        <w:t xml:space="preserve">Provide specialist, proprietary development and support expertise </w:t>
      </w:r>
      <w:r w:rsidRPr="000F055C">
        <w:rPr>
          <w:rFonts w:eastAsia="Helvetica" w:cs="Arial" w:asciiTheme="minorHAnsi" w:hAnsiTheme="minorHAnsi"/>
        </w:rPr>
        <w:t>for more complex user support issues (</w:t>
      </w:r>
      <w:proofErr w:type="gramStart"/>
      <w:r w:rsidRPr="000F055C">
        <w:rPr>
          <w:rFonts w:eastAsia="Helvetica" w:cs="Arial" w:asciiTheme="minorHAnsi" w:hAnsiTheme="minorHAnsi"/>
        </w:rPr>
        <w:t>second-line</w:t>
      </w:r>
      <w:proofErr w:type="gramEnd"/>
      <w:r w:rsidRPr="000F055C">
        <w:rPr>
          <w:rFonts w:eastAsia="Helvetica" w:cs="Arial" w:asciiTheme="minorHAnsi" w:hAnsiTheme="minorHAnsi"/>
        </w:rPr>
        <w:t xml:space="preserve"> and beyond) </w:t>
      </w:r>
      <w:r w:rsidRPr="000F055C">
        <w:rPr>
          <w:rFonts w:cs="Arial" w:asciiTheme="minorHAnsi" w:hAnsiTheme="minorHAnsi"/>
        </w:rPr>
        <w:t>for the designated business applications and to liaise with application specialists for other business areas to acquire expertise and provide backup support / resilience as necessary</w:t>
      </w:r>
    </w:p>
    <w:p w:rsidRPr="000F055C" w:rsidR="00D33A18" w:rsidP="00A44E0E" w:rsidRDefault="00D33A18" w14:paraId="20424441" w14:textId="77777777">
      <w:pPr>
        <w:pStyle w:val="ListParagraph"/>
        <w:numPr>
          <w:ilvl w:val="0"/>
          <w:numId w:val="6"/>
        </w:numPr>
        <w:contextualSpacing/>
        <w:rPr>
          <w:rFonts w:cs="Arial" w:asciiTheme="minorHAnsi" w:hAnsiTheme="minorHAnsi"/>
          <w:iCs/>
          <w:lang w:eastAsia="en-US"/>
        </w:rPr>
      </w:pPr>
      <w:r w:rsidRPr="000F055C">
        <w:rPr>
          <w:rFonts w:eastAsia="Helvetica" w:asciiTheme="minorHAnsi" w:hAnsiTheme="minorHAnsi"/>
        </w:rPr>
        <w:t>Liaise with other CIT teams as necessary to ensure appropriate generic IT input / advice to the development and support of the designated applications.</w:t>
      </w:r>
    </w:p>
    <w:p w:rsidRPr="000F055C" w:rsidR="00D33A18" w:rsidP="00A44E0E" w:rsidRDefault="00D33A18" w14:paraId="20424442" w14:textId="77777777">
      <w:pPr>
        <w:pStyle w:val="ListParagraph"/>
        <w:numPr>
          <w:ilvl w:val="0"/>
          <w:numId w:val="6"/>
        </w:numPr>
        <w:contextualSpacing/>
        <w:rPr>
          <w:rFonts w:cs="Arial" w:asciiTheme="minorHAnsi" w:hAnsiTheme="minorHAnsi"/>
          <w:iCs/>
          <w:lang w:eastAsia="en-US"/>
        </w:rPr>
      </w:pPr>
      <w:r w:rsidRPr="000F055C">
        <w:rPr>
          <w:rFonts w:cs="Arial" w:asciiTheme="minorHAnsi" w:hAnsiTheme="minorHAnsi"/>
        </w:rPr>
        <w:t>Assist in the development and maintenance of prioritised application development work plans consisting of significant IT projects and maintenance activities</w:t>
      </w:r>
    </w:p>
    <w:tbl>
      <w:tblPr>
        <w:tblW w:w="9648" w:type="dxa"/>
        <w:tblLook w:val="01E0" w:firstRow="1" w:lastRow="1" w:firstColumn="1" w:lastColumn="1" w:noHBand="0" w:noVBand="0"/>
      </w:tblPr>
      <w:tblGrid>
        <w:gridCol w:w="9648"/>
      </w:tblGrid>
      <w:tr w:rsidRPr="000F055C" w:rsidR="00D33A18" w:rsidTr="00E37CBF" w14:paraId="20424444" w14:textId="77777777">
        <w:tc>
          <w:tcPr>
            <w:tcW w:w="9187" w:type="dxa"/>
            <w:hideMark/>
          </w:tcPr>
          <w:p w:rsidRPr="000F055C" w:rsidR="00D33A18" w:rsidP="00A44E0E" w:rsidRDefault="00D33A18" w14:paraId="20424443" w14:textId="77777777">
            <w:pPr>
              <w:numPr>
                <w:ilvl w:val="0"/>
                <w:numId w:val="7"/>
              </w:numPr>
              <w:spacing w:after="0" w:line="240" w:lineRule="auto"/>
              <w:contextualSpacing/>
              <w:rPr>
                <w:rFonts w:cs="Arial"/>
                <w:iCs/>
              </w:rPr>
            </w:pPr>
            <w:r w:rsidRPr="000F055C">
              <w:rPr>
                <w:rFonts w:cs="Arial"/>
              </w:rPr>
              <w:lastRenderedPageBreak/>
              <w:t>Work closely with expert users and other subject matter experts within the designated business areas to develop and document current and future business processes, ensuring clarity and formal acceptance of requirements.</w:t>
            </w:r>
          </w:p>
        </w:tc>
      </w:tr>
      <w:tr w:rsidRPr="000F055C" w:rsidR="00D33A18" w:rsidTr="00E37CBF" w14:paraId="20424446" w14:textId="77777777">
        <w:tc>
          <w:tcPr>
            <w:tcW w:w="9187" w:type="dxa"/>
            <w:hideMark/>
          </w:tcPr>
          <w:p w:rsidRPr="000F055C" w:rsidR="00D33A18" w:rsidP="00A44E0E" w:rsidRDefault="00D33A18" w14:paraId="20424445" w14:textId="77777777">
            <w:pPr>
              <w:spacing w:line="240" w:lineRule="auto"/>
              <w:contextualSpacing/>
              <w:rPr>
                <w:rFonts w:cs="Arial"/>
              </w:rPr>
            </w:pPr>
          </w:p>
        </w:tc>
      </w:tr>
      <w:tr w:rsidRPr="000F055C" w:rsidR="00D33A18" w:rsidTr="00E37CBF" w14:paraId="2042444D" w14:textId="77777777">
        <w:tc>
          <w:tcPr>
            <w:tcW w:w="9187" w:type="dxa"/>
            <w:hideMark/>
          </w:tcPr>
          <w:p w:rsidRPr="000F055C" w:rsidR="00D33A18" w:rsidP="00A44E0E" w:rsidRDefault="00D33A18" w14:paraId="20424447" w14:textId="77777777">
            <w:pPr>
              <w:numPr>
                <w:ilvl w:val="0"/>
                <w:numId w:val="7"/>
              </w:numPr>
              <w:spacing w:after="0" w:line="240" w:lineRule="auto"/>
              <w:contextualSpacing/>
              <w:rPr>
                <w:rFonts w:eastAsia="Helvetica" w:cs="Arial"/>
              </w:rPr>
            </w:pPr>
            <w:r w:rsidRPr="000F055C">
              <w:rPr>
                <w:rFonts w:cs="Arial"/>
              </w:rPr>
              <w:t>Assist departmental training sections to ensure that training courses and materials for the line-of-business applications are kept up to date with the current production releases.</w:t>
            </w:r>
          </w:p>
          <w:p w:rsidRPr="000F055C" w:rsidR="00D33A18" w:rsidP="00A44E0E" w:rsidRDefault="00D33A18" w14:paraId="20424448" w14:textId="77777777">
            <w:pPr>
              <w:numPr>
                <w:ilvl w:val="0"/>
                <w:numId w:val="7"/>
              </w:numPr>
              <w:spacing w:after="0" w:line="240" w:lineRule="auto"/>
              <w:contextualSpacing/>
              <w:rPr>
                <w:rFonts w:eastAsia="Helvetica" w:cs="Arial"/>
              </w:rPr>
            </w:pPr>
            <w:r w:rsidRPr="000F055C">
              <w:rPr>
                <w:rFonts w:cs="Arial"/>
              </w:rPr>
              <w:t xml:space="preserve">Participate in projects for the implementation or enhancement of </w:t>
            </w:r>
            <w:proofErr w:type="gramStart"/>
            <w:r w:rsidRPr="000F055C">
              <w:rPr>
                <w:rFonts w:cs="Arial"/>
              </w:rPr>
              <w:t>applications;</w:t>
            </w:r>
            <w:proofErr w:type="gramEnd"/>
            <w:r w:rsidRPr="000F055C">
              <w:rPr>
                <w:rFonts w:cs="Arial"/>
              </w:rPr>
              <w:t xml:space="preserve"> offering advice and guidance on the production of requirement specifications.</w:t>
            </w:r>
          </w:p>
          <w:p w:rsidRPr="000F055C" w:rsidR="00D33A18" w:rsidP="00A44E0E" w:rsidRDefault="00D33A18" w14:paraId="20424449" w14:textId="77777777">
            <w:pPr>
              <w:numPr>
                <w:ilvl w:val="0"/>
                <w:numId w:val="7"/>
              </w:numPr>
              <w:spacing w:after="0" w:line="240" w:lineRule="auto"/>
              <w:contextualSpacing/>
              <w:rPr>
                <w:rFonts w:eastAsia="Helvetica" w:cs="Arial"/>
              </w:rPr>
            </w:pPr>
            <w:r w:rsidRPr="000F055C">
              <w:rPr>
                <w:rFonts w:cs="Arial"/>
              </w:rPr>
              <w:t>Assist in the development of Service Level Agreements covering application delivery and support services.</w:t>
            </w:r>
          </w:p>
          <w:p w:rsidRPr="000F055C" w:rsidR="00D33A18" w:rsidP="00A44E0E" w:rsidRDefault="00D33A18" w14:paraId="2042444A" w14:textId="77777777">
            <w:pPr>
              <w:numPr>
                <w:ilvl w:val="0"/>
                <w:numId w:val="7"/>
              </w:numPr>
              <w:spacing w:after="0" w:line="240" w:lineRule="auto"/>
              <w:contextualSpacing/>
              <w:rPr>
                <w:rFonts w:eastAsia="Helvetica" w:cs="Arial"/>
              </w:rPr>
            </w:pPr>
            <w:r w:rsidRPr="000F055C">
              <w:rPr>
                <w:rFonts w:cs="Arial"/>
              </w:rPr>
              <w:t>Assist in the development and management of any associated Managed Service Agreements relating to the supported applications and ensure appropriate input from current application providers for the delivery of new functionality and the provision of effective support and resolution of any delivery/support issues.</w:t>
            </w:r>
          </w:p>
          <w:p w:rsidRPr="000F055C" w:rsidR="00D33A18" w:rsidP="00A44E0E" w:rsidRDefault="00D33A18" w14:paraId="2042444B" w14:textId="77777777">
            <w:pPr>
              <w:numPr>
                <w:ilvl w:val="0"/>
                <w:numId w:val="7"/>
              </w:numPr>
              <w:spacing w:after="0" w:line="240" w:lineRule="auto"/>
              <w:contextualSpacing/>
              <w:rPr>
                <w:rFonts w:eastAsia="Helvetica" w:cs="Arial"/>
              </w:rPr>
            </w:pPr>
            <w:r w:rsidRPr="000F055C">
              <w:rPr>
                <w:rFonts w:cs="Arial"/>
              </w:rPr>
              <w:t>Maintain up-to-date market-intelligence on all key suppliers of applications within the business areas and participate where necessary in focussed discussions with new potential application suppliers.</w:t>
            </w:r>
          </w:p>
          <w:p w:rsidRPr="000F055C" w:rsidR="00D33A18" w:rsidP="00A44E0E" w:rsidRDefault="00D33A18" w14:paraId="2042444C" w14:textId="77777777">
            <w:pPr>
              <w:numPr>
                <w:ilvl w:val="0"/>
                <w:numId w:val="7"/>
              </w:numPr>
              <w:spacing w:after="0" w:line="240" w:lineRule="auto"/>
              <w:contextualSpacing/>
              <w:rPr>
                <w:rFonts w:eastAsia="Helvetica" w:cs="Arial"/>
              </w:rPr>
            </w:pPr>
            <w:r w:rsidRPr="000F055C">
              <w:rPr>
                <w:rFonts w:cs="Arial"/>
              </w:rPr>
              <w:t>Maintain awareness of any associated legislative requirements relating to the application business areas. Maintain comprehensive up-to-date business knowledge, specialist technical skills and market intelligence relating to the relevant applications.</w:t>
            </w:r>
          </w:p>
        </w:tc>
      </w:tr>
    </w:tbl>
    <w:p w:rsidRPr="000F055C" w:rsidR="00D33A18" w:rsidP="00A44E0E" w:rsidRDefault="00D33A18" w14:paraId="2042444E" w14:textId="77777777">
      <w:pPr>
        <w:autoSpaceDE w:val="0"/>
        <w:autoSpaceDN w:val="0"/>
        <w:adjustRightInd w:val="0"/>
        <w:spacing w:line="240" w:lineRule="auto"/>
        <w:contextualSpacing/>
        <w:rPr>
          <w:rFonts w:ascii="Calibri" w:hAnsi="Calibri" w:cs="Calibri"/>
          <w:b/>
        </w:rPr>
      </w:pPr>
    </w:p>
    <w:p w:rsidRPr="000F055C" w:rsidR="00D33A18" w:rsidP="00A44E0E" w:rsidRDefault="00D33A18" w14:paraId="2042444F" w14:textId="77777777">
      <w:pPr>
        <w:autoSpaceDE w:val="0"/>
        <w:autoSpaceDN w:val="0"/>
        <w:adjustRightInd w:val="0"/>
        <w:spacing w:line="240" w:lineRule="auto"/>
        <w:contextualSpacing/>
        <w:rPr>
          <w:rFonts w:ascii="Calibri" w:hAnsi="Calibri" w:cs="Calibri"/>
          <w:b/>
        </w:rPr>
      </w:pPr>
      <w:r w:rsidRPr="000F055C">
        <w:rPr>
          <w:rFonts w:ascii="Calibri" w:hAnsi="Calibri" w:cs="Calibri"/>
          <w:b/>
        </w:rPr>
        <w:t>Progression Criteria:</w:t>
      </w:r>
    </w:p>
    <w:p w:rsidRPr="000F055C" w:rsidR="00D33A18" w:rsidP="00A44E0E" w:rsidRDefault="00D33A18" w14:paraId="20424450" w14:textId="77777777">
      <w:pPr>
        <w:autoSpaceDE w:val="0"/>
        <w:autoSpaceDN w:val="0"/>
        <w:adjustRightInd w:val="0"/>
        <w:spacing w:line="240" w:lineRule="auto"/>
        <w:contextualSpacing/>
        <w:rPr>
          <w:rFonts w:ascii="Calibri" w:hAnsi="Calibri" w:cs="Calibri"/>
          <w:b/>
        </w:rPr>
      </w:pPr>
    </w:p>
    <w:p w:rsidRPr="000F055C" w:rsidR="00D33A18" w:rsidP="00A44E0E" w:rsidRDefault="00D33A18" w14:paraId="20424451" w14:textId="324B68D6">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PO1</w:t>
      </w:r>
      <w:r w:rsidRPr="000F055C">
        <w:rPr>
          <w:rFonts w:ascii="Calibri" w:hAnsi="Calibri" w:cs="Calibri"/>
          <w:b/>
        </w:rPr>
        <w:tab/>
      </w:r>
      <w:r w:rsidRPr="000F055C">
        <w:rPr>
          <w:rFonts w:ascii="Calibri" w:hAnsi="Calibri" w:cs="Calibri"/>
        </w:rPr>
        <w:t xml:space="preserve">Demonstrable knowledge of and experience in development and support activities relating to the support and implementation of at least one leading application within the designated business </w:t>
      </w:r>
      <w:r w:rsidRPr="000F055C" w:rsidR="00334D98">
        <w:rPr>
          <w:rFonts w:ascii="Calibri" w:hAnsi="Calibri" w:cs="Calibri"/>
        </w:rPr>
        <w:t>area; able</w:t>
      </w:r>
      <w:r w:rsidRPr="000F055C">
        <w:rPr>
          <w:rFonts w:ascii="Calibri" w:hAnsi="Calibri" w:cs="Calibri"/>
        </w:rPr>
        <w:t xml:space="preserve"> to perform support duties with weekly input from the line manager.</w:t>
      </w:r>
    </w:p>
    <w:p w:rsidRPr="000F055C" w:rsidR="00D33A18" w:rsidP="00A44E0E" w:rsidRDefault="00D33A18" w14:paraId="20424452" w14:textId="77777777">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 xml:space="preserve">PO2 </w:t>
      </w:r>
      <w:r w:rsidRPr="000F055C">
        <w:rPr>
          <w:rFonts w:ascii="Calibri" w:hAnsi="Calibri" w:cs="Calibri"/>
        </w:rPr>
        <w:tab/>
      </w:r>
      <w:r w:rsidRPr="000F055C">
        <w:rPr>
          <w:rFonts w:ascii="Calibri" w:hAnsi="Calibri" w:cs="Calibri"/>
        </w:rPr>
        <w:t>Expert knowledge of and experience in the implementation and support of at least one leading application within the designated business area(s); able to perform support duties and participate in upgrades with monthly input from the line-manager.</w:t>
      </w:r>
    </w:p>
    <w:p w:rsidRPr="000F055C" w:rsidR="00D33A18" w:rsidP="00A44E0E" w:rsidRDefault="00D33A18" w14:paraId="20424453" w14:textId="77777777">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PO3</w:t>
      </w:r>
      <w:r w:rsidRPr="000F055C">
        <w:rPr>
          <w:rFonts w:ascii="Calibri" w:hAnsi="Calibri" w:cs="Calibri"/>
        </w:rPr>
        <w:tab/>
      </w:r>
      <w:r w:rsidRPr="000F055C">
        <w:rPr>
          <w:rFonts w:ascii="Calibri" w:hAnsi="Calibri" w:cs="Calibri"/>
        </w:rPr>
        <w:t xml:space="preserve">Expert knowledge, </w:t>
      </w:r>
      <w:proofErr w:type="gramStart"/>
      <w:r w:rsidRPr="000F055C">
        <w:rPr>
          <w:rFonts w:ascii="Calibri" w:hAnsi="Calibri" w:cs="Calibri"/>
        </w:rPr>
        <w:t>experience</w:t>
      </w:r>
      <w:proofErr w:type="gramEnd"/>
      <w:r w:rsidRPr="000F055C">
        <w:rPr>
          <w:rFonts w:ascii="Calibri" w:hAnsi="Calibri" w:cs="Calibri"/>
        </w:rPr>
        <w:t xml:space="preserve"> and demonstrable track record of accomplishment in the implementation and support of all applications within the designated business area(s) and able to perform full duties of the post with monthly input from the line-manager.</w:t>
      </w:r>
    </w:p>
    <w:p w:rsidRPr="000F055C" w:rsidR="00D33A18" w:rsidP="00A44E0E" w:rsidRDefault="00D33A18" w14:paraId="20424454" w14:textId="45DB74E8">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PO4</w:t>
      </w:r>
      <w:r w:rsidRPr="000F055C">
        <w:rPr>
          <w:rFonts w:ascii="Calibri" w:hAnsi="Calibri" w:cs="Calibri"/>
        </w:rPr>
        <w:tab/>
      </w:r>
      <w:r w:rsidRPr="000F055C">
        <w:rPr>
          <w:rFonts w:ascii="Calibri" w:hAnsi="Calibri" w:cs="Calibri"/>
        </w:rPr>
        <w:t xml:space="preserve">Able to perform the full duties of the post with minimal intervention from the line-manager and to deputise for the line-manager as necessary. Expert knowledge, </w:t>
      </w:r>
      <w:proofErr w:type="gramStart"/>
      <w:r w:rsidRPr="000F055C">
        <w:rPr>
          <w:rFonts w:ascii="Calibri" w:hAnsi="Calibri" w:cs="Calibri"/>
        </w:rPr>
        <w:t>experience</w:t>
      </w:r>
      <w:proofErr w:type="gramEnd"/>
      <w:r w:rsidRPr="000F055C">
        <w:rPr>
          <w:rFonts w:ascii="Calibri" w:hAnsi="Calibri" w:cs="Calibri"/>
        </w:rPr>
        <w:t xml:space="preserve"> and demonstrable track record of accomplishment in the implementation and support of all applications within the designated business area(s) and other leading applications relating to other critical local authority business areas.</w:t>
      </w:r>
    </w:p>
    <w:p w:rsidRPr="000F055C" w:rsidR="00D33A18" w:rsidP="00A44E0E" w:rsidRDefault="00D33A18" w14:paraId="20424455" w14:textId="77777777">
      <w:pPr>
        <w:spacing w:line="240" w:lineRule="auto"/>
        <w:contextualSpacing/>
        <w:rPr>
          <w:rFonts w:ascii="Calibri" w:hAnsi="Calibri" w:cs="Arial"/>
          <w:b/>
          <w:bCs/>
        </w:rPr>
      </w:pPr>
    </w:p>
    <w:p w:rsidRPr="000F055C" w:rsidR="00D33A18" w:rsidP="00A44E0E" w:rsidRDefault="00D33A18" w14:paraId="20424456" w14:textId="77777777">
      <w:pPr>
        <w:spacing w:line="240" w:lineRule="auto"/>
        <w:contextualSpacing/>
        <w:rPr>
          <w:rFonts w:ascii="Calibri" w:hAnsi="Calibri" w:cs="Arial"/>
          <w:b/>
          <w:bCs/>
        </w:rPr>
      </w:pPr>
      <w:r w:rsidRPr="000F055C">
        <w:rPr>
          <w:rFonts w:ascii="Calibri" w:hAnsi="Calibri" w:cs="Arial"/>
          <w:b/>
          <w:bCs/>
        </w:rPr>
        <w:t>Generic Duties and Responsibilities</w:t>
      </w:r>
    </w:p>
    <w:p w:rsidRPr="000F055C" w:rsidR="00D33A18" w:rsidP="00A44E0E" w:rsidRDefault="00D33A18" w14:paraId="20424457" w14:textId="77777777">
      <w:pPr>
        <w:spacing w:line="240" w:lineRule="auto"/>
        <w:ind w:left="360"/>
        <w:contextualSpacing/>
        <w:rPr>
          <w:rFonts w:ascii="Calibri" w:hAnsi="Calibri" w:cs="Arial"/>
        </w:rPr>
      </w:pPr>
    </w:p>
    <w:p w:rsidRPr="000F055C" w:rsidR="00D33A18" w:rsidP="00A44E0E" w:rsidRDefault="00D33A18" w14:paraId="20424458" w14:textId="77777777">
      <w:pPr>
        <w:numPr>
          <w:ilvl w:val="0"/>
          <w:numId w:val="1"/>
        </w:numPr>
        <w:spacing w:after="0" w:line="240" w:lineRule="auto"/>
        <w:ind w:left="360"/>
        <w:contextualSpacing/>
        <w:rPr>
          <w:rFonts w:ascii="Calibri" w:hAnsi="Calibri" w:cs="Arial"/>
        </w:rPr>
      </w:pPr>
      <w:r w:rsidRPr="000F055C">
        <w:rPr>
          <w:rFonts w:ascii="Calibri" w:hAnsi="Calibri" w:cs="Arial"/>
        </w:rPr>
        <w:t xml:space="preserve">To contribute to the continuous improvement of the services of the Boroughs of Wandsworth and Richmond. </w:t>
      </w:r>
    </w:p>
    <w:p w:rsidRPr="000F055C" w:rsidR="00D33A18" w:rsidP="00A44E0E" w:rsidRDefault="00D33A18" w14:paraId="20424459" w14:textId="77777777">
      <w:pPr>
        <w:spacing w:line="240" w:lineRule="auto"/>
        <w:ind w:left="360"/>
        <w:contextualSpacing/>
        <w:rPr>
          <w:rFonts w:ascii="Calibri" w:hAnsi="Calibri" w:cs="Arial"/>
        </w:rPr>
      </w:pPr>
    </w:p>
    <w:p w:rsidRPr="000F055C" w:rsidR="00D33A18" w:rsidP="00A44E0E" w:rsidRDefault="00D33A18" w14:paraId="2042445A" w14:textId="77777777">
      <w:pPr>
        <w:numPr>
          <w:ilvl w:val="0"/>
          <w:numId w:val="1"/>
        </w:numPr>
        <w:spacing w:after="0" w:line="240" w:lineRule="auto"/>
        <w:ind w:left="360"/>
        <w:contextualSpacing/>
        <w:rPr>
          <w:rFonts w:ascii="Calibri" w:hAnsi="Calibri" w:cs="Arial"/>
        </w:rPr>
      </w:pPr>
      <w:r w:rsidRPr="000F055C">
        <w:rPr>
          <w:rFonts w:ascii="Calibri" w:hAnsi="Calibri" w:cs="Arial"/>
        </w:rPr>
        <w:t>To comply with relevant Codes of Practice, including the Code of Conduct and policies concerning data protection and health and safety.</w:t>
      </w:r>
    </w:p>
    <w:p w:rsidRPr="000F055C" w:rsidR="00D33A18" w:rsidP="00A44E0E" w:rsidRDefault="00D33A18" w14:paraId="2042445B" w14:textId="77777777">
      <w:pPr>
        <w:spacing w:line="240" w:lineRule="auto"/>
        <w:ind w:left="360"/>
        <w:contextualSpacing/>
        <w:rPr>
          <w:rFonts w:ascii="Calibri" w:hAnsi="Calibri" w:cs="Arial"/>
        </w:rPr>
      </w:pPr>
    </w:p>
    <w:p w:rsidRPr="000F055C" w:rsidR="00D33A18" w:rsidP="00A44E0E" w:rsidRDefault="00D33A18" w14:paraId="2042445C" w14:textId="77777777">
      <w:pPr>
        <w:numPr>
          <w:ilvl w:val="0"/>
          <w:numId w:val="1"/>
        </w:numPr>
        <w:spacing w:after="0" w:line="240" w:lineRule="auto"/>
        <w:ind w:left="360"/>
        <w:contextualSpacing/>
        <w:rPr>
          <w:rFonts w:ascii="Calibri" w:hAnsi="Calibri" w:cs="Arial"/>
        </w:rPr>
      </w:pPr>
      <w:r w:rsidRPr="000F055C">
        <w:rPr>
          <w:rFonts w:ascii="Calibri" w:hAnsi="Calibri" w:cs="Arial"/>
          <w:bCs/>
        </w:rPr>
        <w:t xml:space="preserve">To adhere to security controls and requirements as mandated by the SSA’s policies, </w:t>
      </w:r>
      <w:proofErr w:type="gramStart"/>
      <w:r w:rsidRPr="000F055C">
        <w:rPr>
          <w:rFonts w:ascii="Calibri" w:hAnsi="Calibri" w:cs="Arial"/>
          <w:bCs/>
        </w:rPr>
        <w:t>procedures</w:t>
      </w:r>
      <w:proofErr w:type="gramEnd"/>
      <w:r w:rsidRPr="000F055C">
        <w:rPr>
          <w:rFonts w:ascii="Calibri" w:hAnsi="Calibri" w:cs="Arial"/>
          <w:bCs/>
        </w:rPr>
        <w:t xml:space="preserve"> and local risk assessments to maintain confidentiality, integrity, availability and legal compliance of information and systems</w:t>
      </w:r>
    </w:p>
    <w:p w:rsidRPr="000F055C" w:rsidR="00D33A18" w:rsidP="00A44E0E" w:rsidRDefault="00D33A18" w14:paraId="2042445D" w14:textId="77777777">
      <w:pPr>
        <w:spacing w:line="240" w:lineRule="auto"/>
        <w:contextualSpacing/>
        <w:rPr>
          <w:rFonts w:ascii="Calibri" w:hAnsi="Calibri" w:cs="Arial"/>
        </w:rPr>
      </w:pPr>
    </w:p>
    <w:p w:rsidRPr="000F055C" w:rsidR="00D33A18" w:rsidP="00A44E0E" w:rsidRDefault="00D33A18" w14:paraId="2042445E" w14:textId="77777777">
      <w:pPr>
        <w:numPr>
          <w:ilvl w:val="0"/>
          <w:numId w:val="1"/>
        </w:numPr>
        <w:spacing w:after="0" w:line="240" w:lineRule="auto"/>
        <w:ind w:left="360"/>
        <w:contextualSpacing/>
        <w:rPr>
          <w:rFonts w:ascii="Calibri" w:hAnsi="Calibri" w:cs="Arial"/>
        </w:rPr>
      </w:pPr>
      <w:r w:rsidRPr="000F055C">
        <w:rPr>
          <w:rFonts w:ascii="Calibri" w:hAnsi="Calibri" w:cs="Arial"/>
        </w:rPr>
        <w:lastRenderedPageBreak/>
        <w:t xml:space="preserve">To promote equality, diversity, and inclusion, maintaining an awareness of the equality and diversity protocol/policy and working to create and maintain a safe, </w:t>
      </w:r>
      <w:proofErr w:type="gramStart"/>
      <w:r w:rsidRPr="000F055C">
        <w:rPr>
          <w:rFonts w:ascii="Calibri" w:hAnsi="Calibri" w:cs="Arial"/>
        </w:rPr>
        <w:t>supportive</w:t>
      </w:r>
      <w:proofErr w:type="gramEnd"/>
      <w:r w:rsidRPr="000F055C">
        <w:rPr>
          <w:rFonts w:ascii="Calibri" w:hAnsi="Calibri" w:cs="Arial"/>
        </w:rPr>
        <w:t xml:space="preserve"> and welcoming environment where all people are treated with dignity and their identity and culture are valued and respected.</w:t>
      </w:r>
    </w:p>
    <w:p w:rsidRPr="000F055C" w:rsidR="00D33A18" w:rsidP="00A44E0E" w:rsidRDefault="00D33A18" w14:paraId="2042445F" w14:textId="77777777">
      <w:pPr>
        <w:spacing w:line="240" w:lineRule="auto"/>
        <w:ind w:left="360"/>
        <w:contextualSpacing/>
        <w:rPr>
          <w:rFonts w:ascii="Calibri" w:hAnsi="Calibri" w:cs="Arial"/>
        </w:rPr>
      </w:pPr>
    </w:p>
    <w:p w:rsidRPr="000F055C" w:rsidR="00D33A18" w:rsidP="00A44E0E" w:rsidRDefault="00D33A18" w14:paraId="20424460" w14:textId="77777777">
      <w:pPr>
        <w:numPr>
          <w:ilvl w:val="0"/>
          <w:numId w:val="1"/>
        </w:numPr>
        <w:spacing w:after="0" w:line="240" w:lineRule="auto"/>
        <w:ind w:left="360"/>
        <w:contextualSpacing/>
        <w:rPr>
          <w:rFonts w:ascii="Calibri" w:hAnsi="Calibri" w:cs="Arial"/>
        </w:rPr>
      </w:pPr>
      <w:r w:rsidRPr="000F055C">
        <w:rPr>
          <w:rFonts w:ascii="Calibri" w:hAnsi="Calibri" w:cs="Arial"/>
        </w:rPr>
        <w:t xml:space="preserve">To understand both Councils’ duties and responsibilities for safeguarding children, young </w:t>
      </w:r>
      <w:proofErr w:type="gramStart"/>
      <w:r w:rsidRPr="000F055C">
        <w:rPr>
          <w:rFonts w:ascii="Calibri" w:hAnsi="Calibri" w:cs="Arial"/>
        </w:rPr>
        <w:t>people</w:t>
      </w:r>
      <w:proofErr w:type="gramEnd"/>
      <w:r w:rsidRPr="000F055C">
        <w:rPr>
          <w:rFonts w:ascii="Calibri" w:hAnsi="Calibri" w:cs="Arial"/>
        </w:rPr>
        <w:t xml:space="preserve"> and adults as they apply to the role within the council.  </w:t>
      </w:r>
    </w:p>
    <w:p w:rsidRPr="000F055C" w:rsidR="00D33A18" w:rsidP="00A44E0E" w:rsidRDefault="00D33A18" w14:paraId="20424461" w14:textId="77777777">
      <w:pPr>
        <w:shd w:val="clear" w:color="auto" w:fill="FFFFFF"/>
        <w:spacing w:line="240" w:lineRule="auto"/>
        <w:contextualSpacing/>
        <w:rPr>
          <w:rFonts w:ascii="Calibri" w:hAnsi="Calibri" w:cs="Arial"/>
          <w:color w:val="000000"/>
        </w:rPr>
      </w:pPr>
    </w:p>
    <w:p w:rsidRPr="000F055C" w:rsidR="00D33A18" w:rsidP="00A44E0E" w:rsidRDefault="00D33A18" w14:paraId="20424462" w14:textId="77777777">
      <w:pPr>
        <w:numPr>
          <w:ilvl w:val="0"/>
          <w:numId w:val="1"/>
        </w:numPr>
        <w:shd w:val="clear" w:color="auto" w:fill="FFFFFF"/>
        <w:spacing w:after="0" w:line="240" w:lineRule="auto"/>
        <w:ind w:left="360"/>
        <w:contextualSpacing/>
        <w:rPr>
          <w:rFonts w:ascii="Calibri" w:hAnsi="Calibri" w:cs="Arial"/>
          <w:color w:val="000000"/>
        </w:rPr>
      </w:pPr>
      <w:r w:rsidRPr="000F055C">
        <w:rPr>
          <w:rFonts w:ascii="Calibri" w:hAnsi="Calibri" w:cs="Arial"/>
        </w:rPr>
        <w:t>The Shared Staffing Arrangement will keep its structures under continual review and as a result the post holder should expect t</w:t>
      </w:r>
      <w:r w:rsidRPr="000F055C">
        <w:rPr>
          <w:rFonts w:ascii="Calibri" w:hAnsi="Calibri" w:cs="Arial"/>
          <w:color w:val="000000"/>
        </w:rPr>
        <w:t>o carry out any other reasonable duties within the overall function, commensurate with the level of the post.</w:t>
      </w:r>
    </w:p>
    <w:p w:rsidRPr="000F055C" w:rsidR="00D33A18" w:rsidP="00A44E0E" w:rsidRDefault="00D33A18" w14:paraId="20424463" w14:textId="77777777">
      <w:pPr>
        <w:spacing w:line="240" w:lineRule="auto"/>
        <w:ind w:left="360"/>
        <w:contextualSpacing/>
        <w:rPr>
          <w:rFonts w:ascii="Calibri" w:hAnsi="Calibri"/>
          <w:b/>
        </w:rPr>
      </w:pPr>
    </w:p>
    <w:p w:rsidRPr="000F055C" w:rsidR="00D33A18" w:rsidP="00A44E0E" w:rsidRDefault="00D33A18" w14:paraId="20424464" w14:textId="77777777">
      <w:pPr>
        <w:spacing w:line="240" w:lineRule="auto"/>
        <w:contextualSpacing/>
        <w:rPr>
          <w:rFonts w:ascii="Calibri" w:hAnsi="Calibri"/>
          <w:b/>
        </w:rPr>
      </w:pPr>
      <w:r w:rsidRPr="000F055C">
        <w:rPr>
          <w:rFonts w:ascii="Calibri" w:hAnsi="Calibri"/>
          <w:b/>
        </w:rPr>
        <w:t xml:space="preserve">Additional Information </w:t>
      </w:r>
    </w:p>
    <w:p w:rsidRPr="00D865FF" w:rsidR="00D33A18" w:rsidP="00D865FF" w:rsidRDefault="00D33A18" w14:paraId="2042446E" w14:textId="295DF9F2">
      <w:pPr>
        <w:pStyle w:val="NormalWeb"/>
        <w:contextualSpacing/>
        <w:rPr>
          <w:rFonts w:ascii="Calibri" w:hAnsi="Calibri"/>
        </w:rPr>
      </w:pPr>
      <w:r w:rsidRPr="000F055C">
        <w:rPr>
          <w:rFonts w:ascii="Calibri" w:hAnsi="Calibri"/>
        </w:rPr>
        <w:t xml:space="preserve">Some applications may require the Application Support Team to be on stand-by over evenings and </w:t>
      </w:r>
      <w:proofErr w:type="gramStart"/>
      <w:r w:rsidRPr="000F055C">
        <w:rPr>
          <w:rFonts w:ascii="Calibri" w:hAnsi="Calibri"/>
        </w:rPr>
        <w:t>week-ends</w:t>
      </w:r>
      <w:proofErr w:type="gramEnd"/>
      <w:r w:rsidRPr="000F055C">
        <w:rPr>
          <w:rFonts w:ascii="Calibri" w:hAnsi="Calibri"/>
        </w:rPr>
        <w:t>.</w:t>
      </w:r>
    </w:p>
    <w:p w:rsidRPr="000F055C" w:rsidR="00D33A18" w:rsidP="00A44E0E" w:rsidRDefault="00BF3CE9" w14:paraId="2042446F" w14:textId="4B9D4A92">
      <w:pPr>
        <w:spacing w:line="240" w:lineRule="auto"/>
        <w:contextualSpacing/>
        <w:rPr>
          <w:rFonts w:ascii="Calibri" w:hAnsi="Calibri" w:cs="Arial"/>
          <w:noProof/>
          <w:color w:val="000000"/>
        </w:rPr>
      </w:pPr>
      <w:r>
        <w:rPr>
          <w:rFonts w:ascii="Calibri" w:hAnsi="Calibri" w:cs="Arial"/>
          <w:b/>
        </w:rPr>
        <w:t>Indicative</w:t>
      </w:r>
      <w:r w:rsidRPr="000F055C" w:rsidR="00D33A18">
        <w:rPr>
          <w:rFonts w:ascii="Calibri" w:hAnsi="Calibri" w:cs="Arial"/>
          <w:b/>
        </w:rPr>
        <w:t xml:space="preserve"> team structure</w:t>
      </w:r>
      <w:r w:rsidRPr="000F055C" w:rsidR="00D33A18">
        <w:rPr>
          <w:rFonts w:ascii="Calibri" w:hAnsi="Calibri" w:cs="Arial"/>
          <w:noProof/>
          <w:color w:val="000000"/>
          <w:lang w:eastAsia="en-GB"/>
        </w:rPr>
        <mc:AlternateContent>
          <mc:Choice Requires="wps">
            <w:drawing>
              <wp:anchor distT="0" distB="0" distL="114300" distR="114300" simplePos="0" relativeHeight="251683840" behindDoc="0" locked="0" layoutInCell="1" allowOverlap="1" wp14:anchorId="20424E0E" wp14:editId="20424E0F">
                <wp:simplePos x="0" y="0"/>
                <wp:positionH relativeFrom="column">
                  <wp:posOffset>1828800</wp:posOffset>
                </wp:positionH>
                <wp:positionV relativeFrom="paragraph">
                  <wp:posOffset>165100</wp:posOffset>
                </wp:positionV>
                <wp:extent cx="1114425" cy="5810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11144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CBF" w:rsidP="00D33A18" w:rsidRDefault="00E37CBF" w14:paraId="20424E5D" w14:textId="77777777">
                            <w:pPr>
                              <w:jc w:val="center"/>
                            </w:pPr>
                            <w:r>
                              <w:t>Applications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852983C">
              <v:shape id="Text Box 52" style="position:absolute;margin-left:2in;margin-top:13pt;width:87.75pt;height:45.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" w14:anchorId="20424E0E">
                <v:textbox>
                  <w:txbxContent>
                    <w:p w:rsidR="00E37CBF" w:rsidP="00D33A18" w:rsidRDefault="00E37CBF" w14:paraId="779F0C05" w14:textId="77777777">
                      <w:pPr>
                        <w:jc w:val="center"/>
                      </w:pPr>
                      <w:r>
                        <w:t>Applications Manager</w:t>
                      </w:r>
                    </w:p>
                  </w:txbxContent>
                </v:textbox>
              </v:shape>
            </w:pict>
          </mc:Fallback>
        </mc:AlternateContent>
      </w:r>
    </w:p>
    <w:p w:rsidRPr="000F055C" w:rsidR="00D33A18" w:rsidP="00A44E0E" w:rsidRDefault="00D33A18" w14:paraId="20424470" w14:textId="77777777">
      <w:pPr>
        <w:shd w:val="clear" w:color="auto" w:fill="FFFFFF"/>
        <w:spacing w:line="240" w:lineRule="auto"/>
        <w:contextualSpacing/>
        <w:rPr>
          <w:rFonts w:ascii="Calibri" w:hAnsi="Calibri" w:cs="Arial"/>
          <w:color w:val="000000"/>
        </w:rPr>
      </w:pPr>
    </w:p>
    <w:p w:rsidRPr="000F055C" w:rsidR="00D33A18" w:rsidP="00A44E0E" w:rsidRDefault="00D865FF" w14:paraId="20424471" w14:textId="137DF010">
      <w:pPr>
        <w:autoSpaceDE w:val="0"/>
        <w:autoSpaceDN w:val="0"/>
        <w:adjustRightInd w:val="0"/>
        <w:spacing w:line="240" w:lineRule="auto"/>
        <w:contextualSpacing/>
        <w:jc w:val="center"/>
        <w:rPr>
          <w:rFonts w:ascii="Calibri" w:hAnsi="Calibri" w:cs="Arial"/>
          <w:b/>
          <w:bCs/>
          <w:color w:val="000000"/>
        </w:rPr>
      </w:pPr>
      <w:r w:rsidRPr="000F055C">
        <w:rPr>
          <w:rFonts w:ascii="Calibri" w:hAnsi="Calibri" w:cs="Arial"/>
          <w:b/>
          <w:bCs/>
          <w:noProof/>
          <w:color w:val="000000"/>
          <w:lang w:eastAsia="en-GB"/>
        </w:rPr>
        <mc:AlternateContent>
          <mc:Choice Requires="wps">
            <w:drawing>
              <wp:anchor distT="0" distB="0" distL="114300" distR="114300" simplePos="0" relativeHeight="251688960" behindDoc="0" locked="0" layoutInCell="1" allowOverlap="1" wp14:anchorId="20424E1A" wp14:editId="0AC52475">
                <wp:simplePos x="0" y="0"/>
                <wp:positionH relativeFrom="column">
                  <wp:posOffset>2362200</wp:posOffset>
                </wp:positionH>
                <wp:positionV relativeFrom="paragraph">
                  <wp:posOffset>418465</wp:posOffset>
                </wp:positionV>
                <wp:extent cx="0" cy="2476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0DDE5AC9">
              <v:line id="Straight Connector 58"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186pt,32.95pt" to="186pt,52.45pt" w14:anchorId="15DAD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"/>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3056" behindDoc="0" locked="0" layoutInCell="1" allowOverlap="1" wp14:anchorId="20424E12" wp14:editId="7134812B">
                <wp:simplePos x="0" y="0"/>
                <wp:positionH relativeFrom="column">
                  <wp:posOffset>2524125</wp:posOffset>
                </wp:positionH>
                <wp:positionV relativeFrom="paragraph">
                  <wp:posOffset>1475741</wp:posOffset>
                </wp:positionV>
                <wp:extent cx="0" cy="2667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01644B7C">
              <v:line id="Straight Connector 54"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198.75pt,116.2pt" to="198.75pt,137.2pt" w14:anchorId="05573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lGtwEAAMQDAAAOAAAAZHJzL2Uyb0RvYy54bWysU8GO0zAQvSPxD5bvNGkF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"/>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4080" behindDoc="0" locked="0" layoutInCell="1" allowOverlap="1" wp14:anchorId="20424E10" wp14:editId="73F0CAD8">
                <wp:simplePos x="0" y="0"/>
                <wp:positionH relativeFrom="column">
                  <wp:posOffset>4057650</wp:posOffset>
                </wp:positionH>
                <wp:positionV relativeFrom="paragraph">
                  <wp:posOffset>1454785</wp:posOffset>
                </wp:positionV>
                <wp:extent cx="0" cy="28575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0A13760">
              <v:line id="Straight Connector 53"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319.5pt,114.55pt" to="319.5pt,137.05pt" w14:anchorId="53EC5D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"/>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89984" behindDoc="0" locked="0" layoutInCell="1" allowOverlap="1" wp14:anchorId="20424E16" wp14:editId="4E684475">
                <wp:simplePos x="0" y="0"/>
                <wp:positionH relativeFrom="column">
                  <wp:posOffset>1190625</wp:posOffset>
                </wp:positionH>
                <wp:positionV relativeFrom="paragraph">
                  <wp:posOffset>1466215</wp:posOffset>
                </wp:positionV>
                <wp:extent cx="2876550" cy="0"/>
                <wp:effectExtent l="0" t="0" r="19050" b="19050"/>
                <wp:wrapNone/>
                <wp:docPr id="56" name="Straight Connector 56"/>
                <wp:cNvGraphicFramePr/>
                <a:graphic xmlns:a="http://schemas.openxmlformats.org/drawingml/2006/main">
                  <a:graphicData uri="http://schemas.microsoft.com/office/word/2010/wordprocessingShape">
                    <wps:wsp>
                      <wps:cNvCnPr/>
                      <wps:spPr>
                        <a:xfrm flipV="1">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B97F8F7">
              <v:line id="Straight Connector 5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93.75pt,115.45pt" to="320.25pt,115.45pt" w14:anchorId="0D8C3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"/>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92032" behindDoc="0" locked="0" layoutInCell="1" allowOverlap="1" wp14:anchorId="20424E14" wp14:editId="7D7C692C">
                <wp:simplePos x="0" y="0"/>
                <wp:positionH relativeFrom="column">
                  <wp:posOffset>1170940</wp:posOffset>
                </wp:positionH>
                <wp:positionV relativeFrom="paragraph">
                  <wp:posOffset>1475740</wp:posOffset>
                </wp:positionV>
                <wp:extent cx="0" cy="257175"/>
                <wp:effectExtent l="0" t="0" r="19050" b="28575"/>
                <wp:wrapNone/>
                <wp:docPr id="55" name="Straight Connector 55"/>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86432E6">
              <v:line id="Straight Connector 55"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92.2pt,116.2pt" to="92.2pt,136.45pt" w14:anchorId="6FBC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"/>
            </w:pict>
          </mc:Fallback>
        </mc:AlternateContent>
      </w:r>
      <w:r w:rsidRPr="000F055C" w:rsidR="00D33A18">
        <w:rPr>
          <w:rFonts w:ascii="Calibri" w:hAnsi="Calibri" w:cs="Arial"/>
          <w:b/>
          <w:bCs/>
          <w:noProof/>
          <w:color w:val="000000"/>
          <w:lang w:eastAsia="en-GB"/>
        </w:rPr>
        <mc:AlternateContent>
          <mc:Choice Requires="wps">
            <w:drawing>
              <wp:anchor distT="0" distB="0" distL="114300" distR="114300" simplePos="0" relativeHeight="251691008" behindDoc="0" locked="0" layoutInCell="1" allowOverlap="1" wp14:anchorId="20424E18" wp14:editId="47E560DE">
                <wp:simplePos x="0" y="0"/>
                <wp:positionH relativeFrom="column">
                  <wp:posOffset>2409825</wp:posOffset>
                </wp:positionH>
                <wp:positionV relativeFrom="paragraph">
                  <wp:posOffset>1273810</wp:posOffset>
                </wp:positionV>
                <wp:extent cx="0" cy="180975"/>
                <wp:effectExtent l="0" t="0" r="19050" b="9525"/>
                <wp:wrapNone/>
                <wp:docPr id="57" name="Straight Connector 5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FFCA285">
              <v:line id="Straight Connector 57"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89.75pt,100.3pt" to="189.75pt,114.55pt" w14:anchorId="0C342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"/>
            </w:pict>
          </mc:Fallback>
        </mc:AlternateContent>
      </w:r>
      <w:r w:rsidRPr="000F055C" w:rsidR="00D33A18">
        <w:rPr>
          <w:rFonts w:ascii="Calibri" w:hAnsi="Calibri" w:cs="Arial"/>
          <w:b/>
          <w:bCs/>
          <w:noProof/>
          <w:color w:val="000000"/>
          <w:lang w:eastAsia="en-GB"/>
        </w:rPr>
        <mc:AlternateContent>
          <mc:Choice Requires="wps">
            <w:drawing>
              <wp:anchor distT="0" distB="0" distL="114300" distR="114300" simplePos="0" relativeHeight="251687936" behindDoc="0" locked="0" layoutInCell="1" allowOverlap="1" wp14:anchorId="20424E1C" wp14:editId="20424E1D">
                <wp:simplePos x="0" y="0"/>
                <wp:positionH relativeFrom="column">
                  <wp:posOffset>447675</wp:posOffset>
                </wp:positionH>
                <wp:positionV relativeFrom="paragraph">
                  <wp:posOffset>1740535</wp:posOffset>
                </wp:positionV>
                <wp:extent cx="1085850" cy="742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10858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CBF" w:rsidP="00D33A18" w:rsidRDefault="00E37CBF" w14:paraId="20424E5E" w14:textId="77777777">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52BA04">
              <v:shape id="Text Box 59" style="position:absolute;left:0;text-align:left;margin-left:35.25pt;margin-top:137.05pt;width:85.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" w14:anchorId="20424E1C">
                <v:textbox>
                  <w:txbxContent>
                    <w:p w:rsidR="00E37CBF" w:rsidP="00D33A18" w:rsidRDefault="00E37CBF" w14:paraId="680FB488" w14:textId="77777777">
                      <w:pPr>
                        <w:jc w:val="center"/>
                      </w:pPr>
                      <w:r>
                        <w:t>Applications Specialist</w:t>
                      </w:r>
                    </w:p>
                  </w:txbxContent>
                </v:textbox>
              </v:shape>
            </w:pict>
          </mc:Fallback>
        </mc:AlternateContent>
      </w:r>
      <w:r w:rsidRPr="000F055C" w:rsidR="00D33A18">
        <w:rPr>
          <w:rFonts w:ascii="Calibri" w:hAnsi="Calibri" w:cs="Arial"/>
          <w:b/>
          <w:bCs/>
          <w:noProof/>
          <w:color w:val="000000"/>
          <w:lang w:eastAsia="en-GB"/>
        </w:rPr>
        <mc:AlternateContent>
          <mc:Choice Requires="wps">
            <w:drawing>
              <wp:anchor distT="0" distB="0" distL="114300" distR="114300" simplePos="0" relativeHeight="251686912" behindDoc="0" locked="0" layoutInCell="1" allowOverlap="1" wp14:anchorId="20424E1E" wp14:editId="20424E1F">
                <wp:simplePos x="0" y="0"/>
                <wp:positionH relativeFrom="column">
                  <wp:posOffset>3629025</wp:posOffset>
                </wp:positionH>
                <wp:positionV relativeFrom="paragraph">
                  <wp:posOffset>1740535</wp:posOffset>
                </wp:positionV>
                <wp:extent cx="1000125" cy="7429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10001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CBF" w:rsidP="00D33A18" w:rsidRDefault="00E37CBF" w14:paraId="20424E5F" w14:textId="77777777">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644CAC2">
              <v:shape id="Text Box 60" style="position:absolute;left:0;text-align:left;margin-left:285.75pt;margin-top:137.05pt;width:78.75pt;height:5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" w14:anchorId="20424E1E">
                <v:textbox>
                  <w:txbxContent>
                    <w:p w:rsidR="00E37CBF" w:rsidP="00D33A18" w:rsidRDefault="00E37CBF" w14:paraId="12269673" w14:textId="77777777">
                      <w:pPr>
                        <w:jc w:val="center"/>
                      </w:pPr>
                      <w:r>
                        <w:t>Applications Specialist</w:t>
                      </w:r>
                    </w:p>
                  </w:txbxContent>
                </v:textbox>
              </v:shape>
            </w:pict>
          </mc:Fallback>
        </mc:AlternateContent>
      </w:r>
      <w:r w:rsidRPr="000F055C" w:rsidR="00D33A18">
        <w:rPr>
          <w:rFonts w:ascii="Calibri" w:hAnsi="Calibri" w:cs="Arial"/>
          <w:b/>
          <w:bCs/>
          <w:noProof/>
          <w:color w:val="000000"/>
          <w:lang w:eastAsia="en-GB"/>
        </w:rPr>
        <mc:AlternateContent>
          <mc:Choice Requires="wps">
            <w:drawing>
              <wp:anchor distT="0" distB="0" distL="114300" distR="114300" simplePos="0" relativeHeight="251685888" behindDoc="0" locked="0" layoutInCell="1" allowOverlap="1" wp14:anchorId="20424E20" wp14:editId="20424E21">
                <wp:simplePos x="0" y="0"/>
                <wp:positionH relativeFrom="column">
                  <wp:posOffset>2028825</wp:posOffset>
                </wp:positionH>
                <wp:positionV relativeFrom="paragraph">
                  <wp:posOffset>1740535</wp:posOffset>
                </wp:positionV>
                <wp:extent cx="981075" cy="74295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CBF" w:rsidP="00D33A18" w:rsidRDefault="00E37CBF" w14:paraId="20424E60" w14:textId="77777777">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DEDB618">
              <v:shape id="Text Box 61" style="position:absolute;left:0;text-align:left;margin-left:159.75pt;margin-top:137.05pt;width:77.25pt;height:5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EilwIAALs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" w14:anchorId="20424E20">
                <v:textbox>
                  <w:txbxContent>
                    <w:p w:rsidR="00E37CBF" w:rsidP="00D33A18" w:rsidRDefault="00E37CBF" w14:paraId="58F0326C" w14:textId="77777777">
                      <w:pPr>
                        <w:jc w:val="center"/>
                      </w:pPr>
                      <w:r>
                        <w:t>Applications Specialist</w:t>
                      </w:r>
                    </w:p>
                  </w:txbxContent>
                </v:textbox>
              </v:shape>
            </w:pict>
          </mc:Fallback>
        </mc:AlternateContent>
      </w:r>
      <w:r w:rsidRPr="000F055C" w:rsidR="00D33A18">
        <w:rPr>
          <w:rFonts w:ascii="Calibri" w:hAnsi="Calibri" w:cs="Arial"/>
          <w:b/>
          <w:bCs/>
          <w:noProof/>
          <w:color w:val="000000"/>
          <w:lang w:eastAsia="en-GB"/>
        </w:rPr>
        <mc:AlternateContent>
          <mc:Choice Requires="wps">
            <w:drawing>
              <wp:anchor distT="0" distB="0" distL="114300" distR="114300" simplePos="0" relativeHeight="251684864" behindDoc="0" locked="0" layoutInCell="1" allowOverlap="1" wp14:anchorId="20424E22" wp14:editId="20424E23">
                <wp:simplePos x="0" y="0"/>
                <wp:positionH relativeFrom="column">
                  <wp:posOffset>1885950</wp:posOffset>
                </wp:positionH>
                <wp:positionV relativeFrom="paragraph">
                  <wp:posOffset>664210</wp:posOffset>
                </wp:positionV>
                <wp:extent cx="1057275" cy="6096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10572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7CBF" w:rsidP="00D33A18" w:rsidRDefault="00E37CBF" w14:paraId="20424E61" w14:textId="77777777">
                            <w:pPr>
                              <w:jc w:val="center"/>
                            </w:pPr>
                            <w:r>
                              <w:t>Applications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12D876A">
              <v:shape id="Text Box 62" style="position:absolute;left:0;text-align:left;margin-left:148.5pt;margin-top:52.3pt;width:83.25pt;height:4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" w14:anchorId="20424E22">
                <v:textbox>
                  <w:txbxContent>
                    <w:p w:rsidR="00E37CBF" w:rsidP="00D33A18" w:rsidRDefault="00E37CBF" w14:paraId="4CCBA916" w14:textId="77777777">
                      <w:pPr>
                        <w:jc w:val="center"/>
                      </w:pPr>
                      <w:r>
                        <w:t>Applications Coordinator</w:t>
                      </w:r>
                    </w:p>
                  </w:txbxContent>
                </v:textbox>
              </v:shape>
            </w:pict>
          </mc:Fallback>
        </mc:AlternateContent>
      </w:r>
      <w:r w:rsidRPr="000F055C" w:rsidR="00D33A18">
        <w:rPr>
          <w:rFonts w:ascii="Calibri" w:hAnsi="Calibri" w:cs="Arial"/>
          <w:b/>
          <w:bCs/>
          <w:color w:val="000000"/>
        </w:rPr>
        <w:br w:type="page"/>
      </w:r>
    </w:p>
    <w:p w:rsidRPr="000F055C" w:rsidR="00D33A18" w:rsidP="00A44E0E" w:rsidRDefault="00D33A18" w14:paraId="20424472" w14:textId="77777777">
      <w:pPr>
        <w:shd w:val="clear" w:color="auto" w:fill="FFFFFF"/>
        <w:spacing w:line="240" w:lineRule="auto"/>
        <w:contextualSpacing/>
        <w:rPr>
          <w:rFonts w:ascii="Calibri" w:hAnsi="Calibri" w:cs="Arial"/>
          <w:b/>
          <w:bCs/>
          <w:color w:val="000000"/>
          <w:sz w:val="36"/>
          <w:szCs w:val="36"/>
        </w:rPr>
      </w:pPr>
      <w:r w:rsidRPr="000F055C">
        <w:rPr>
          <w:rFonts w:ascii="Calibri" w:hAnsi="Calibri" w:cs="Arial"/>
          <w:b/>
          <w:bCs/>
          <w:color w:val="000000"/>
          <w:sz w:val="36"/>
          <w:szCs w:val="36"/>
        </w:rPr>
        <w:lastRenderedPageBreak/>
        <w:t>Person Specification</w:t>
      </w:r>
    </w:p>
    <w:p w:rsidRPr="000F055C" w:rsidR="00D33A18" w:rsidP="00A44E0E" w:rsidRDefault="00D33A18" w14:paraId="20424473" w14:textId="77777777">
      <w:pPr>
        <w:shd w:val="clear" w:color="auto" w:fill="FFFFFF"/>
        <w:spacing w:line="240" w:lineRule="auto"/>
        <w:contextualSpacing/>
        <w:jc w:val="center"/>
        <w:rPr>
          <w:rFonts w:ascii="Calibri" w:hAnsi="Calibri" w:cs="Arial"/>
          <w:b/>
          <w:bCs/>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w:rsidRPr="000F055C" w:rsidR="00D33A18" w:rsidTr="00E37CBF" w14:paraId="20424479" w14:textId="77777777">
        <w:trPr>
          <w:trHeight w:val="544"/>
        </w:trPr>
        <w:tc>
          <w:tcPr>
            <w:tcW w:w="4261" w:type="dxa"/>
            <w:shd w:val="clear" w:color="auto" w:fill="D9D9D9"/>
          </w:tcPr>
          <w:p w:rsidRPr="000F055C" w:rsidR="00D33A18" w:rsidP="00A44E0E" w:rsidRDefault="00D33A18" w14:paraId="20424474"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rsidRPr="000F055C" w:rsidR="00D33A18" w:rsidP="00A44E0E" w:rsidRDefault="00D33A18" w14:paraId="20424475" w14:textId="77777777">
            <w:pPr>
              <w:autoSpaceDE w:val="0"/>
              <w:autoSpaceDN w:val="0"/>
              <w:adjustRightInd w:val="0"/>
              <w:spacing w:line="240" w:lineRule="auto"/>
              <w:contextualSpacing/>
              <w:rPr>
                <w:rFonts w:ascii="Calibri" w:hAnsi="Calibri" w:cs="Calibri"/>
              </w:rPr>
            </w:pPr>
            <w:r w:rsidRPr="000F055C">
              <w:rPr>
                <w:rFonts w:ascii="Calibri" w:hAnsi="Calibri" w:cs="Calibri"/>
              </w:rPr>
              <w:t>Application Specialist</w:t>
            </w:r>
          </w:p>
        </w:tc>
        <w:tc>
          <w:tcPr>
            <w:tcW w:w="4494" w:type="dxa"/>
            <w:shd w:val="clear" w:color="auto" w:fill="D9D9D9"/>
          </w:tcPr>
          <w:p w:rsidRPr="000F055C" w:rsidR="00D33A18" w:rsidP="00A44E0E" w:rsidRDefault="00D33A18" w14:paraId="20424476" w14:textId="77777777">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rsidRPr="000F055C" w:rsidR="00D33A18" w:rsidP="00A44E0E" w:rsidRDefault="00D33A18" w14:paraId="20424477"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PO1 – PO4 </w:t>
            </w:r>
          </w:p>
          <w:p w:rsidRPr="000F055C" w:rsidR="00D33A18" w:rsidP="00A44E0E" w:rsidRDefault="00D33A18" w14:paraId="20424478" w14:textId="77777777">
            <w:pPr>
              <w:autoSpaceDE w:val="0"/>
              <w:autoSpaceDN w:val="0"/>
              <w:adjustRightInd w:val="0"/>
              <w:spacing w:line="240" w:lineRule="auto"/>
              <w:contextualSpacing/>
              <w:rPr>
                <w:rFonts w:ascii="Calibri" w:hAnsi="Calibri" w:cs="Calibri"/>
              </w:rPr>
            </w:pPr>
          </w:p>
        </w:tc>
      </w:tr>
      <w:tr w:rsidRPr="000F055C" w:rsidR="00D33A18" w:rsidTr="00E37CBF" w14:paraId="2042447E" w14:textId="77777777">
        <w:trPr>
          <w:trHeight w:val="493"/>
        </w:trPr>
        <w:tc>
          <w:tcPr>
            <w:tcW w:w="4261" w:type="dxa"/>
            <w:shd w:val="clear" w:color="auto" w:fill="D9D9D9"/>
          </w:tcPr>
          <w:p w:rsidRPr="000F055C" w:rsidR="00D33A18" w:rsidP="00A44E0E" w:rsidRDefault="00D33A18" w14:paraId="2042447A"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rsidRPr="000F055C" w:rsidR="00D33A18" w:rsidP="00A44E0E" w:rsidRDefault="00D33A18" w14:paraId="2042447B"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rsidRPr="000F055C" w:rsidR="00D33A18" w:rsidP="00A44E0E" w:rsidRDefault="00D33A18" w14:paraId="2042447C" w14:textId="77777777">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rsidRPr="000F055C" w:rsidR="00D33A18" w:rsidP="00A44E0E" w:rsidRDefault="00D33A18" w14:paraId="2042447D"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Pr="000F055C" w:rsidR="00D33A18" w:rsidTr="00E37CBF" w14:paraId="20424483" w14:textId="77777777">
        <w:trPr>
          <w:trHeight w:val="543"/>
        </w:trPr>
        <w:tc>
          <w:tcPr>
            <w:tcW w:w="4261" w:type="dxa"/>
            <w:shd w:val="clear" w:color="auto" w:fill="D9D9D9"/>
          </w:tcPr>
          <w:p w:rsidRPr="000F055C" w:rsidR="00D33A18" w:rsidP="00A44E0E" w:rsidRDefault="00D33A18" w14:paraId="2042447F"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rsidRPr="000F055C" w:rsidR="00D33A18" w:rsidP="00A44E0E" w:rsidRDefault="00D33A18" w14:paraId="20424480" w14:textId="77777777">
            <w:pPr>
              <w:autoSpaceDE w:val="0"/>
              <w:autoSpaceDN w:val="0"/>
              <w:adjustRightInd w:val="0"/>
              <w:spacing w:line="240" w:lineRule="auto"/>
              <w:contextualSpacing/>
              <w:rPr>
                <w:rFonts w:ascii="Calibri" w:hAnsi="Calibri" w:cs="Calibri"/>
                <w:bCs/>
              </w:rPr>
            </w:pPr>
            <w:r w:rsidRPr="000F055C">
              <w:rPr>
                <w:rFonts w:ascii="Calibri" w:hAnsi="Calibri" w:cs="Calibri"/>
                <w:bCs/>
              </w:rPr>
              <w:t>Application Coordinator</w:t>
            </w:r>
          </w:p>
        </w:tc>
        <w:tc>
          <w:tcPr>
            <w:tcW w:w="4494" w:type="dxa"/>
            <w:shd w:val="clear" w:color="auto" w:fill="D9D9D9"/>
          </w:tcPr>
          <w:p w:rsidRPr="000F055C" w:rsidR="00D33A18" w:rsidP="00A44E0E" w:rsidRDefault="00D33A18" w14:paraId="20424481"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rsidRPr="000F055C" w:rsidR="00D33A18" w:rsidP="00A44E0E" w:rsidRDefault="00D33A18" w14:paraId="20424482" w14:textId="77777777">
            <w:pPr>
              <w:autoSpaceDE w:val="0"/>
              <w:autoSpaceDN w:val="0"/>
              <w:adjustRightInd w:val="0"/>
              <w:spacing w:line="240" w:lineRule="auto"/>
              <w:contextualSpacing/>
              <w:rPr>
                <w:rFonts w:ascii="Calibri" w:hAnsi="Calibri" w:cs="Calibri"/>
                <w:b/>
                <w:bCs/>
              </w:rPr>
            </w:pPr>
          </w:p>
        </w:tc>
      </w:tr>
      <w:tr w:rsidRPr="000F055C" w:rsidR="00D33A18" w:rsidTr="00E37CBF" w14:paraId="20424486" w14:textId="77777777">
        <w:trPr>
          <w:trHeight w:val="477"/>
        </w:trPr>
        <w:tc>
          <w:tcPr>
            <w:tcW w:w="4261" w:type="dxa"/>
            <w:shd w:val="clear" w:color="auto" w:fill="D9D9D9"/>
          </w:tcPr>
          <w:p w:rsidRPr="000F055C" w:rsidR="00D33A18" w:rsidP="00A44E0E" w:rsidRDefault="00D33A18" w14:paraId="20424484"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shd w:val="clear" w:color="auto" w:fill="D9D9D9"/>
          </w:tcPr>
          <w:p w:rsidRPr="000F055C" w:rsidR="00D33A18" w:rsidP="00A44E0E" w:rsidRDefault="00D33A18" w14:paraId="20424485" w14:textId="77777777">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r>
    </w:tbl>
    <w:p w:rsidRPr="000F055C" w:rsidR="00D33A18" w:rsidP="00A44E0E" w:rsidRDefault="00D33A18" w14:paraId="20424487" w14:textId="77777777">
      <w:pPr>
        <w:spacing w:line="240" w:lineRule="auto"/>
        <w:contextualSpacing/>
        <w:rPr>
          <w:rFonts w:ascii="Calibri" w:hAnsi="Calibri"/>
        </w:rPr>
      </w:pPr>
    </w:p>
    <w:p w:rsidRPr="000F055C" w:rsidR="00D33A18" w:rsidP="00A44E0E" w:rsidRDefault="00D33A18" w14:paraId="20424488" w14:textId="77777777">
      <w:pPr>
        <w:spacing w:line="240" w:lineRule="auto"/>
        <w:contextualSpacing/>
        <w:rPr>
          <w:rFonts w:ascii="Calibri" w:hAnsi="Calibri" w:cs="Arial"/>
          <w:b/>
        </w:rPr>
      </w:pPr>
      <w:r w:rsidRPr="000F055C">
        <w:rPr>
          <w:rFonts w:ascii="Calibri" w:hAnsi="Calibri" w:cs="Arial"/>
          <w:b/>
        </w:rPr>
        <w:t>Our Values and Behaviours</w:t>
      </w:r>
      <w:r w:rsidRPr="000F055C">
        <w:rPr>
          <w:rStyle w:val="FootnoteReference"/>
          <w:rFonts w:ascii="Calibri" w:hAnsi="Calibri" w:cs="Arial"/>
          <w:b/>
        </w:rPr>
        <w:footnoteReference w:id="1"/>
      </w:r>
      <w:r w:rsidRPr="000F055C">
        <w:rPr>
          <w:rFonts w:ascii="Calibri" w:hAnsi="Calibri" w:cs="Arial"/>
          <w:b/>
        </w:rPr>
        <w:t xml:space="preserve"> </w:t>
      </w:r>
    </w:p>
    <w:p w:rsidRPr="000F055C" w:rsidR="00D33A18" w:rsidP="00A44E0E" w:rsidRDefault="00D33A18" w14:paraId="20424489" w14:textId="77777777">
      <w:pPr>
        <w:spacing w:line="240" w:lineRule="auto"/>
        <w:contextualSpacing/>
        <w:rPr>
          <w:rFonts w:ascii="Calibri" w:hAnsi="Calibri"/>
          <w:sz w:val="12"/>
          <w:szCs w:val="12"/>
        </w:rPr>
      </w:pPr>
    </w:p>
    <w:p w:rsidRPr="000F055C" w:rsidR="00D33A18" w:rsidP="00A44E0E" w:rsidRDefault="00D33A18" w14:paraId="2042448A" w14:textId="77777777">
      <w:pPr>
        <w:spacing w:line="240" w:lineRule="auto"/>
        <w:contextualSpacing/>
        <w:rPr>
          <w:rFonts w:ascii="Calibri" w:hAnsi="Calibri"/>
        </w:rPr>
      </w:pPr>
      <w:r w:rsidRPr="000F055C">
        <w:rPr>
          <w:rFonts w:ascii="Calibri" w:hAnsi="Calibri"/>
        </w:rPr>
        <w:t>The values and behaviours we seek from our staff draw on the high standards of the two boroughs, and we prize these qualities in particular –</w:t>
      </w:r>
    </w:p>
    <w:p w:rsidRPr="000F055C" w:rsidR="00D33A18" w:rsidP="00A44E0E" w:rsidRDefault="00D33A18" w14:paraId="2042448B" w14:textId="77777777">
      <w:pPr>
        <w:spacing w:line="240" w:lineRule="auto"/>
        <w:contextualSpacing/>
        <w:rPr>
          <w:rFonts w:ascii="Calibri" w:hAnsi="Calibri"/>
          <w:sz w:val="12"/>
          <w:szCs w:val="12"/>
        </w:rPr>
      </w:pPr>
      <w:r w:rsidRPr="000F055C">
        <w:rPr>
          <w:rFonts w:ascii="Calibri" w:hAnsi="Calibri"/>
          <w:sz w:val="12"/>
          <w:szCs w:val="12"/>
        </w:rPr>
        <w:t xml:space="preserve"> </w:t>
      </w:r>
    </w:p>
    <w:p w:rsidRPr="000F055C" w:rsidR="00D33A18" w:rsidP="00A44E0E" w:rsidRDefault="00D33A18" w14:paraId="2042448C" w14:textId="77777777">
      <w:pPr>
        <w:numPr>
          <w:ilvl w:val="0"/>
          <w:numId w:val="2"/>
        </w:numPr>
        <w:spacing w:after="0" w:line="240" w:lineRule="auto"/>
        <w:contextualSpacing/>
        <w:rPr>
          <w:rFonts w:ascii="Calibri" w:hAnsi="Calibri"/>
        </w:rPr>
      </w:pPr>
      <w:r w:rsidRPr="000F055C">
        <w:rPr>
          <w:rFonts w:ascii="Calibri" w:hAnsi="Calibri"/>
        </w:rPr>
        <w:t>taking responsibility and being accountable for achieving the best possible outcomes – a ‘can do’ attitude to work</w:t>
      </w:r>
    </w:p>
    <w:p w:rsidRPr="000F055C" w:rsidR="00D33A18" w:rsidP="00A44E0E" w:rsidRDefault="00D33A18" w14:paraId="2042448D" w14:textId="77777777">
      <w:pPr>
        <w:numPr>
          <w:ilvl w:val="0"/>
          <w:numId w:val="2"/>
        </w:numPr>
        <w:spacing w:after="0" w:line="240" w:lineRule="auto"/>
        <w:contextualSpacing/>
        <w:rPr>
          <w:rFonts w:ascii="Calibri" w:hAnsi="Calibri"/>
        </w:rPr>
      </w:pPr>
      <w:r w:rsidRPr="000F055C">
        <w:rPr>
          <w:rFonts w:ascii="Calibri" w:hAnsi="Calibri"/>
        </w:rPr>
        <w:t>continuously seeking better value for money and improved outcomes at lower cost</w:t>
      </w:r>
    </w:p>
    <w:p w:rsidRPr="000F055C" w:rsidR="00D33A18" w:rsidP="00A44E0E" w:rsidRDefault="00D33A18" w14:paraId="2042448E" w14:textId="77777777">
      <w:pPr>
        <w:numPr>
          <w:ilvl w:val="0"/>
          <w:numId w:val="2"/>
        </w:numPr>
        <w:spacing w:after="0" w:line="240" w:lineRule="auto"/>
        <w:contextualSpacing/>
        <w:rPr>
          <w:rFonts w:ascii="Calibri" w:hAnsi="Calibri"/>
        </w:rPr>
      </w:pPr>
      <w:r w:rsidRPr="000F055C">
        <w:rPr>
          <w:rFonts w:ascii="Calibri" w:hAnsi="Calibri"/>
        </w:rPr>
        <w:t xml:space="preserve">focussing on residents and service users, and ensuring they receive the highest standards of </w:t>
      </w:r>
      <w:r w:rsidRPr="000F055C" w:rsidR="00A44E0E">
        <w:rPr>
          <w:rFonts w:ascii="Calibri" w:hAnsi="Calibri"/>
        </w:rPr>
        <w:t>service provision</w:t>
      </w:r>
      <w:r w:rsidRPr="000F055C">
        <w:rPr>
          <w:rFonts w:ascii="Calibri" w:hAnsi="Calibri"/>
        </w:rPr>
        <w:t xml:space="preserve">  </w:t>
      </w:r>
    </w:p>
    <w:p w:rsidRPr="000F055C" w:rsidR="00D33A18" w:rsidP="00A44E0E" w:rsidRDefault="00D33A18" w14:paraId="2042448F" w14:textId="77777777">
      <w:pPr>
        <w:numPr>
          <w:ilvl w:val="0"/>
          <w:numId w:val="2"/>
        </w:numPr>
        <w:spacing w:after="0" w:line="240" w:lineRule="auto"/>
        <w:contextualSpacing/>
        <w:rPr>
          <w:rFonts w:ascii="Calibri" w:hAnsi="Calibri"/>
        </w:rPr>
      </w:pPr>
      <w:r w:rsidRPr="000F055C">
        <w:rPr>
          <w:rFonts w:ascii="Calibri" w:hAnsi="Calibri"/>
        </w:rPr>
        <w:t>taking a team approach that values collaboration and partnership working</w:t>
      </w:r>
      <w:r w:rsidRPr="000F055C" w:rsidR="00A44E0E">
        <w:rPr>
          <w:rFonts w:ascii="Calibri" w:hAnsi="Calibri"/>
        </w:rPr>
        <w:t>.</w:t>
      </w:r>
    </w:p>
    <w:p w:rsidRPr="000F055C" w:rsidR="00D33A18" w:rsidP="00A44E0E" w:rsidRDefault="00D33A18" w14:paraId="20424490" w14:textId="77777777">
      <w:pPr>
        <w:spacing w:line="240" w:lineRule="auto"/>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Pr="000F055C" w:rsidR="00D33A18" w:rsidTr="00E37CBF" w14:paraId="20424494" w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0F055C" w:rsidR="00D33A18" w:rsidP="00A44E0E" w:rsidRDefault="00D33A18" w14:paraId="20424491" w14:textId="77777777">
            <w:pPr>
              <w:spacing w:line="240" w:lineRule="auto"/>
              <w:contextualSpacing/>
              <w:rPr>
                <w:rFonts w:ascii="Calibri" w:hAnsi="Calibri" w:cs="Arial"/>
              </w:rPr>
            </w:pPr>
            <w:r w:rsidRPr="000F055C">
              <w:rPr>
                <w:rFonts w:ascii="Calibri" w:hAnsi="Calibri" w:cs="Arial"/>
                <w:b/>
                <w:bCs/>
              </w:rPr>
              <w:t>Person Specification Requirements</w:t>
            </w:r>
          </w:p>
          <w:p w:rsidRPr="000F055C" w:rsidR="00D33A18" w:rsidP="00A44E0E" w:rsidRDefault="00D33A18" w14:paraId="20424492" w14:textId="77777777">
            <w:pPr>
              <w:spacing w:line="240" w:lineRule="auto"/>
              <w:contextualSpacing/>
              <w:rPr>
                <w:rFonts w:ascii="Calibri" w:hAnsi="Calibri" w:cs="Arial"/>
              </w:rPr>
            </w:pPr>
          </w:p>
        </w:tc>
        <w:tc>
          <w:tcPr>
            <w:tcW w:w="1460" w:type="dxa"/>
            <w:tcBorders>
              <w:top w:val="single" w:color="000000" w:sz="8" w:space="0"/>
              <w:bottom w:val="single" w:color="000000" w:sz="8" w:space="0"/>
              <w:right w:val="single" w:color="000000" w:sz="8" w:space="0"/>
            </w:tcBorders>
            <w:shd w:val="clear" w:color="auto" w:fill="D9D9D9"/>
            <w:hideMark/>
          </w:tcPr>
          <w:p w:rsidRPr="000F055C" w:rsidR="00D33A18" w:rsidP="00A44E0E" w:rsidRDefault="00D33A18" w14:paraId="20424493" w14:textId="77777777">
            <w:pPr>
              <w:spacing w:line="240" w:lineRule="auto"/>
              <w:contextualSpacing/>
              <w:jc w:val="center"/>
              <w:rPr>
                <w:rFonts w:ascii="Calibri" w:hAnsi="Calibri" w:cs="Arial"/>
              </w:rPr>
            </w:pPr>
            <w:r w:rsidRPr="000F055C">
              <w:rPr>
                <w:rFonts w:ascii="Calibri" w:hAnsi="Calibri" w:cs="Arial"/>
                <w:b/>
                <w:bCs/>
              </w:rPr>
              <w:t xml:space="preserve">Assessed by A </w:t>
            </w:r>
            <w:proofErr w:type="gramStart"/>
            <w:r w:rsidRPr="000F055C">
              <w:rPr>
                <w:rFonts w:ascii="Calibri" w:hAnsi="Calibri" w:cs="Arial"/>
                <w:b/>
                <w:bCs/>
              </w:rPr>
              <w:t xml:space="preserve">&amp; </w:t>
            </w:r>
            <w:r w:rsidRPr="000F055C">
              <w:rPr>
                <w:rFonts w:ascii="Calibri" w:hAnsi="Calibri" w:cs="Arial"/>
              </w:rPr>
              <w:t xml:space="preserve"> </w:t>
            </w:r>
            <w:r w:rsidRPr="000F055C">
              <w:rPr>
                <w:rFonts w:ascii="Calibri" w:hAnsi="Calibri" w:cs="Arial"/>
                <w:b/>
                <w:bCs/>
              </w:rPr>
              <w:t>I</w:t>
            </w:r>
            <w:proofErr w:type="gramEnd"/>
            <w:r w:rsidRPr="000F055C">
              <w:rPr>
                <w:rFonts w:ascii="Calibri" w:hAnsi="Calibri" w:cs="Arial"/>
                <w:b/>
                <w:bCs/>
              </w:rPr>
              <w:t>/ T/ C (see below for explanation)</w:t>
            </w:r>
          </w:p>
        </w:tc>
      </w:tr>
      <w:tr w:rsidRPr="000F055C" w:rsidR="00D33A18" w:rsidTr="00E37CBF" w14:paraId="20424496"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F055C" w:rsidR="00D33A18" w:rsidP="00A44E0E" w:rsidRDefault="00D33A18" w14:paraId="20424495" w14:textId="77777777">
            <w:pPr>
              <w:spacing w:line="240" w:lineRule="auto"/>
              <w:contextualSpacing/>
              <w:rPr>
                <w:rFonts w:ascii="Calibri" w:hAnsi="Calibri" w:cs="Arial"/>
              </w:rPr>
            </w:pPr>
            <w:r w:rsidRPr="000F055C">
              <w:rPr>
                <w:rFonts w:ascii="Calibri" w:hAnsi="Calibri" w:cs="Arial"/>
                <w:b/>
                <w:bCs/>
              </w:rPr>
              <w:t xml:space="preserve">Knowledge </w:t>
            </w:r>
          </w:p>
        </w:tc>
      </w:tr>
      <w:tr w:rsidRPr="000F055C" w:rsidR="00D33A18" w:rsidTr="00E37CBF" w14:paraId="20424499"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97" w14:textId="77777777">
            <w:pPr>
              <w:spacing w:line="240" w:lineRule="auto"/>
              <w:contextualSpacing/>
              <w:rPr>
                <w:rFonts w:ascii="Calibri" w:hAnsi="Calibri" w:cs="Arial"/>
              </w:rPr>
            </w:pPr>
            <w:r w:rsidRPr="000F055C">
              <w:rPr>
                <w:rFonts w:ascii="Calibri" w:hAnsi="Calibri" w:cs="Arial"/>
              </w:rPr>
              <w:t>Demonstrable appreciation of customer care principles along with an understanding of ITIL.</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98"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9C"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9A" w14:textId="77777777">
            <w:pPr>
              <w:spacing w:line="240" w:lineRule="auto"/>
              <w:contextualSpacing/>
              <w:rPr>
                <w:rFonts w:ascii="Calibri" w:hAnsi="Calibri" w:cs="Arial"/>
              </w:rPr>
            </w:pPr>
            <w:r w:rsidRPr="000F055C">
              <w:rPr>
                <w:rFonts w:ascii="Calibri" w:hAnsi="Calibri" w:cs="Arial"/>
                <w:color w:val="000000"/>
              </w:rPr>
              <w:t>Demonstrable track record of recent experience and specialist knowledge in the Council’s chosen applications within the designated business area(s)</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9B"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9F" w14:textId="77777777">
        <w:trPr>
          <w:trHeight w:val="104"/>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9D" w14:textId="77777777">
            <w:pPr>
              <w:spacing w:line="240" w:lineRule="auto"/>
              <w:contextualSpacing/>
              <w:rPr>
                <w:rFonts w:ascii="Calibri" w:hAnsi="Calibri" w:cs="Arial"/>
              </w:rPr>
            </w:pPr>
            <w:r w:rsidRPr="000F055C">
              <w:rPr>
                <w:rFonts w:ascii="Calibri" w:hAnsi="Calibri" w:cs="Arial"/>
              </w:rPr>
              <w:t>Demonstrable understanding of the business environment supported by the chosen applications.</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9E" w14:textId="77777777">
            <w:pPr>
              <w:spacing w:line="240" w:lineRule="auto"/>
              <w:contextualSpacing/>
              <w:jc w:val="center"/>
              <w:rPr>
                <w:rFonts w:ascii="Calibri" w:hAnsi="Calibri" w:cs="Arial"/>
                <w:bCs/>
              </w:rPr>
            </w:pPr>
            <w:r w:rsidRPr="000F055C">
              <w:rPr>
                <w:rFonts w:ascii="Calibri" w:hAnsi="Calibri" w:cs="Arial"/>
                <w:bCs/>
              </w:rPr>
              <w:t>A/I</w:t>
            </w:r>
          </w:p>
        </w:tc>
      </w:tr>
      <w:tr w:rsidRPr="000F055C" w:rsidR="00D33A18" w:rsidTr="00E37CBF" w14:paraId="204244A2" w14:textId="77777777">
        <w:trPr>
          <w:trHeight w:val="104"/>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A0" w14:textId="77777777">
            <w:pPr>
              <w:spacing w:line="240" w:lineRule="auto"/>
              <w:contextualSpacing/>
              <w:rPr>
                <w:rFonts w:ascii="Calibri" w:hAnsi="Calibri" w:cs="Arial"/>
              </w:rPr>
            </w:pPr>
            <w:r w:rsidRPr="000F055C">
              <w:rPr>
                <w:rFonts w:ascii="Calibri" w:hAnsi="Calibri" w:cs="Arial"/>
              </w:rPr>
              <w:t>Broad knowledge of IT topics with good all-round IT Literacy</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A1" w14:textId="77777777">
            <w:pPr>
              <w:spacing w:line="240" w:lineRule="auto"/>
              <w:contextualSpacing/>
              <w:jc w:val="center"/>
              <w:rPr>
                <w:rFonts w:ascii="Calibri" w:hAnsi="Calibri" w:cs="Arial"/>
                <w:bCs/>
              </w:rPr>
            </w:pPr>
            <w:r w:rsidRPr="000F055C">
              <w:rPr>
                <w:rFonts w:ascii="Calibri" w:hAnsi="Calibri" w:cs="Arial"/>
                <w:bCs/>
              </w:rPr>
              <w:t>I</w:t>
            </w:r>
          </w:p>
        </w:tc>
      </w:tr>
      <w:tr w:rsidRPr="000F055C" w:rsidR="00D33A18" w:rsidTr="00E37CBF" w14:paraId="204244A4"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F055C" w:rsidR="00D33A18" w:rsidP="00A44E0E" w:rsidRDefault="00D33A18" w14:paraId="204244A3" w14:textId="77777777">
            <w:pPr>
              <w:spacing w:line="240" w:lineRule="auto"/>
              <w:contextualSpacing/>
              <w:rPr>
                <w:rFonts w:ascii="Calibri" w:hAnsi="Calibri" w:cs="Arial"/>
              </w:rPr>
            </w:pPr>
            <w:r w:rsidRPr="000F055C">
              <w:rPr>
                <w:rFonts w:ascii="Calibri" w:hAnsi="Calibri" w:cs="Arial"/>
                <w:b/>
                <w:bCs/>
              </w:rPr>
              <w:t xml:space="preserve">Experience </w:t>
            </w:r>
          </w:p>
        </w:tc>
      </w:tr>
      <w:tr w:rsidRPr="000F055C" w:rsidR="00D33A18" w:rsidTr="00E37CBF" w14:paraId="204244A7"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A5" w14:textId="77777777">
            <w:pPr>
              <w:spacing w:line="240" w:lineRule="auto"/>
              <w:contextualSpacing/>
              <w:rPr>
                <w:rFonts w:ascii="Calibri" w:hAnsi="Calibri" w:cs="Arial"/>
                <w:color w:val="000000"/>
              </w:rPr>
            </w:pPr>
            <w:r w:rsidRPr="000F055C">
              <w:rPr>
                <w:rFonts w:ascii="Calibri" w:hAnsi="Calibri" w:cs="Arial"/>
                <w:color w:val="000000"/>
              </w:rPr>
              <w:t>Demonstrable experience of application development lifecycles and change control.</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A6"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AA"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A8" w14:textId="77777777">
            <w:pPr>
              <w:spacing w:line="240" w:lineRule="auto"/>
              <w:contextualSpacing/>
              <w:rPr>
                <w:rFonts w:ascii="Calibri" w:hAnsi="Calibri" w:cs="Arial"/>
                <w:color w:val="000000"/>
              </w:rPr>
            </w:pPr>
            <w:r w:rsidRPr="000F055C">
              <w:rPr>
                <w:rFonts w:ascii="Calibri" w:hAnsi="Calibri" w:cs="Arial"/>
                <w:color w:val="000000"/>
              </w:rPr>
              <w:t>Experience of working as part of a team in project and operational contexts.</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A9"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AD"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AB" w14:textId="77777777">
            <w:pPr>
              <w:spacing w:line="240" w:lineRule="auto"/>
              <w:contextualSpacing/>
              <w:rPr>
                <w:rFonts w:ascii="Calibri" w:hAnsi="Calibri" w:cs="Arial"/>
                <w:color w:val="000000"/>
              </w:rPr>
            </w:pPr>
            <w:r w:rsidRPr="000F055C">
              <w:rPr>
                <w:rFonts w:ascii="Calibri" w:hAnsi="Calibri" w:cs="Arial"/>
                <w:color w:val="000000"/>
              </w:rPr>
              <w:t>Experience of other major business applications outside the main designated area of responsibility.</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AC"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B0"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AE" w14:textId="77777777">
            <w:pPr>
              <w:spacing w:line="240" w:lineRule="auto"/>
              <w:contextualSpacing/>
              <w:rPr>
                <w:rFonts w:ascii="Calibri" w:hAnsi="Calibri" w:cs="Arial"/>
                <w:color w:val="000000"/>
              </w:rPr>
            </w:pPr>
            <w:r w:rsidRPr="000F055C">
              <w:rPr>
                <w:rFonts w:ascii="Calibri" w:hAnsi="Calibri" w:cs="Arial"/>
                <w:color w:val="000000"/>
              </w:rPr>
              <w:t>Experience of one or more of SQL server, Oracle, Business Objects</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AF" w14:textId="77777777">
            <w:pPr>
              <w:spacing w:line="240" w:lineRule="auto"/>
              <w:contextualSpacing/>
              <w:jc w:val="center"/>
              <w:rPr>
                <w:rFonts w:ascii="Calibri" w:hAnsi="Calibri" w:cs="Arial"/>
              </w:rPr>
            </w:pPr>
            <w:r w:rsidRPr="000F055C">
              <w:rPr>
                <w:rFonts w:ascii="Calibri" w:hAnsi="Calibri" w:cs="Arial"/>
              </w:rPr>
              <w:t>A</w:t>
            </w:r>
          </w:p>
        </w:tc>
      </w:tr>
      <w:tr w:rsidRPr="000F055C" w:rsidR="00D33A18" w:rsidTr="00E37CBF" w14:paraId="204244B2"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F055C" w:rsidR="00D33A18" w:rsidP="00A44E0E" w:rsidRDefault="00D33A18" w14:paraId="204244B1" w14:textId="77777777">
            <w:pPr>
              <w:spacing w:line="240" w:lineRule="auto"/>
              <w:contextualSpacing/>
              <w:rPr>
                <w:rFonts w:ascii="Calibri" w:hAnsi="Calibri" w:cs="Arial"/>
              </w:rPr>
            </w:pPr>
            <w:r w:rsidRPr="000F055C">
              <w:rPr>
                <w:rFonts w:ascii="Calibri" w:hAnsi="Calibri" w:cs="Arial"/>
                <w:b/>
                <w:bCs/>
              </w:rPr>
              <w:t xml:space="preserve">Skills </w:t>
            </w:r>
          </w:p>
        </w:tc>
      </w:tr>
      <w:tr w:rsidRPr="000F055C" w:rsidR="00D33A18" w:rsidTr="00E37CBF" w14:paraId="204244B5"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B3" w14:textId="77777777">
            <w:pPr>
              <w:spacing w:line="240" w:lineRule="auto"/>
              <w:contextualSpacing/>
              <w:rPr>
                <w:rFonts w:ascii="Calibri" w:hAnsi="Calibri" w:cs="Arial"/>
              </w:rPr>
            </w:pPr>
            <w:r w:rsidRPr="000F055C">
              <w:rPr>
                <w:rFonts w:ascii="Calibri" w:hAnsi="Calibri" w:cs="Arial"/>
              </w:rPr>
              <w:t>Social skills to develop and maintain good working relationships.</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B4"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B8"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B6" w14:textId="77777777">
            <w:pPr>
              <w:spacing w:line="240" w:lineRule="auto"/>
              <w:contextualSpacing/>
              <w:rPr>
                <w:rFonts w:ascii="Calibri" w:hAnsi="Calibri" w:cs="Arial"/>
                <w:color w:val="000000"/>
              </w:rPr>
            </w:pPr>
            <w:r w:rsidRPr="000F055C">
              <w:rPr>
                <w:rFonts w:ascii="Calibri" w:hAnsi="Calibri" w:cs="Arial"/>
                <w:color w:val="000000"/>
              </w:rPr>
              <w:lastRenderedPageBreak/>
              <w:t>Presentation and persuasion skills with the ability to communicate effectively, verbally and in writing.</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B7"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BB" w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0F055C" w:rsidR="00D33A18" w:rsidP="00A44E0E" w:rsidRDefault="00D33A18" w14:paraId="204244B9" w14:textId="77777777">
            <w:pPr>
              <w:spacing w:line="240" w:lineRule="auto"/>
              <w:contextualSpacing/>
              <w:rPr>
                <w:rFonts w:ascii="Calibri" w:hAnsi="Calibri" w:cs="Arial"/>
                <w:color w:val="000000"/>
              </w:rPr>
            </w:pPr>
            <w:r w:rsidRPr="000F055C">
              <w:rPr>
                <w:rFonts w:ascii="Calibri" w:hAnsi="Calibri" w:cs="Arial"/>
                <w:color w:val="000000"/>
              </w:rPr>
              <w:t>Business analysis and planning</w:t>
            </w:r>
          </w:p>
        </w:tc>
        <w:tc>
          <w:tcPr>
            <w:tcW w:w="1460" w:type="dxa"/>
            <w:tcBorders>
              <w:bottom w:val="single" w:color="000000" w:sz="8" w:space="0"/>
              <w:right w:val="single" w:color="000000" w:sz="8" w:space="0"/>
            </w:tcBorders>
            <w:shd w:val="clear" w:color="auto" w:fill="FFFFFF"/>
          </w:tcPr>
          <w:p w:rsidRPr="000F055C" w:rsidR="00D33A18" w:rsidP="00A44E0E" w:rsidRDefault="00D33A18" w14:paraId="204244BA" w14:textId="77777777">
            <w:pPr>
              <w:spacing w:line="240" w:lineRule="auto"/>
              <w:contextualSpacing/>
              <w:jc w:val="center"/>
              <w:rPr>
                <w:rFonts w:ascii="Calibri" w:hAnsi="Calibri" w:cs="Arial"/>
              </w:rPr>
            </w:pPr>
            <w:r w:rsidRPr="000F055C">
              <w:rPr>
                <w:rFonts w:ascii="Calibri" w:hAnsi="Calibri" w:cs="Arial"/>
              </w:rPr>
              <w:t>A/I</w:t>
            </w:r>
          </w:p>
        </w:tc>
      </w:tr>
      <w:tr w:rsidRPr="000F055C" w:rsidR="00D33A18" w:rsidTr="00E37CBF" w14:paraId="204244BD" w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0F055C" w:rsidR="00D33A18" w:rsidP="00A44E0E" w:rsidRDefault="00D33A18" w14:paraId="204244BC" w14:textId="77777777">
            <w:pPr>
              <w:spacing w:line="240" w:lineRule="auto"/>
              <w:contextualSpacing/>
              <w:rPr>
                <w:rFonts w:ascii="Calibri" w:hAnsi="Calibri" w:cs="Arial"/>
              </w:rPr>
            </w:pPr>
            <w:r w:rsidRPr="000F055C">
              <w:rPr>
                <w:rFonts w:ascii="Calibri" w:hAnsi="Calibri" w:cs="Arial"/>
                <w:b/>
                <w:bCs/>
              </w:rPr>
              <w:t xml:space="preserve">Qualifications </w:t>
            </w:r>
          </w:p>
        </w:tc>
      </w:tr>
      <w:tr w:rsidRPr="000F055C" w:rsidR="00D33A18" w:rsidTr="00E37CBF" w14:paraId="204244C0" w14:textId="77777777">
        <w:trPr>
          <w:trHeight w:val="70"/>
        </w:trPr>
        <w:tc>
          <w:tcPr>
            <w:tcW w:w="7437" w:type="dxa"/>
            <w:tcBorders>
              <w:left w:val="single" w:color="000000" w:sz="8" w:space="0"/>
              <w:bottom w:val="single" w:color="auto" w:sz="4" w:space="0"/>
              <w:right w:val="single" w:color="000000" w:sz="8" w:space="0"/>
            </w:tcBorders>
            <w:shd w:val="clear" w:color="auto" w:fill="FFFFFF"/>
          </w:tcPr>
          <w:p w:rsidRPr="000F055C" w:rsidR="00D33A18" w:rsidP="00A44E0E" w:rsidRDefault="00D33A18" w14:paraId="204244BE" w14:textId="77777777">
            <w:pPr>
              <w:spacing w:line="240" w:lineRule="auto"/>
              <w:contextualSpacing/>
              <w:rPr>
                <w:rFonts w:ascii="Calibri" w:hAnsi="Calibri" w:cs="Arial"/>
              </w:rPr>
            </w:pPr>
            <w:r w:rsidRPr="000F055C">
              <w:rPr>
                <w:rFonts w:ascii="Calibri" w:hAnsi="Calibri" w:cs="Arial"/>
              </w:rPr>
              <w:t>Educated to ‘A’ Level standard or equivalent</w:t>
            </w:r>
          </w:p>
        </w:tc>
        <w:tc>
          <w:tcPr>
            <w:tcW w:w="1460" w:type="dxa"/>
            <w:tcBorders>
              <w:bottom w:val="single" w:color="auto" w:sz="4" w:space="0"/>
              <w:right w:val="single" w:color="000000" w:sz="8" w:space="0"/>
            </w:tcBorders>
            <w:shd w:val="clear" w:color="auto" w:fill="FFFFFF"/>
          </w:tcPr>
          <w:p w:rsidRPr="000F055C" w:rsidR="00D33A18" w:rsidP="00A44E0E" w:rsidRDefault="00D33A18" w14:paraId="204244BF" w14:textId="77777777">
            <w:pPr>
              <w:spacing w:line="240" w:lineRule="auto"/>
              <w:contextualSpacing/>
              <w:jc w:val="center"/>
              <w:rPr>
                <w:rFonts w:ascii="Calibri" w:hAnsi="Calibri" w:cs="Arial"/>
              </w:rPr>
            </w:pPr>
            <w:r w:rsidRPr="000F055C">
              <w:rPr>
                <w:rFonts w:ascii="Calibri" w:hAnsi="Calibri" w:cs="Arial"/>
              </w:rPr>
              <w:t>A/C</w:t>
            </w:r>
          </w:p>
        </w:tc>
      </w:tr>
      <w:tr w:rsidRPr="000F055C" w:rsidR="00D33A18" w:rsidTr="00E37CBF" w14:paraId="204244C3" w14:textId="77777777">
        <w:trPr>
          <w:trHeight w:val="70"/>
        </w:trPr>
        <w:tc>
          <w:tcPr>
            <w:tcW w:w="7437" w:type="dxa"/>
            <w:tcBorders>
              <w:top w:val="single" w:color="auto" w:sz="4" w:space="0"/>
              <w:left w:val="single" w:color="000000" w:sz="8" w:space="0"/>
              <w:bottom w:val="single" w:color="auto" w:sz="4" w:space="0"/>
              <w:right w:val="single" w:color="000000" w:sz="8" w:space="0"/>
            </w:tcBorders>
            <w:shd w:val="clear" w:color="auto" w:fill="FFFFFF"/>
          </w:tcPr>
          <w:p w:rsidRPr="000F055C" w:rsidR="00D33A18" w:rsidP="00A44E0E" w:rsidRDefault="00D33A18" w14:paraId="204244C1" w14:textId="77777777">
            <w:pPr>
              <w:spacing w:line="240" w:lineRule="auto"/>
              <w:contextualSpacing/>
              <w:rPr>
                <w:rFonts w:ascii="Calibri" w:hAnsi="Calibri" w:cs="Arial"/>
              </w:rPr>
            </w:pPr>
            <w:r w:rsidRPr="000F055C">
              <w:rPr>
                <w:rFonts w:ascii="Calibri" w:hAnsi="Calibri" w:cs="Arial"/>
              </w:rPr>
              <w:t>Prince 2 or other accredited project manager qualification</w:t>
            </w:r>
          </w:p>
        </w:tc>
        <w:tc>
          <w:tcPr>
            <w:tcW w:w="1460" w:type="dxa"/>
            <w:tcBorders>
              <w:top w:val="single" w:color="auto" w:sz="4" w:space="0"/>
              <w:bottom w:val="single" w:color="auto" w:sz="4" w:space="0"/>
              <w:right w:val="single" w:color="000000" w:sz="8" w:space="0"/>
            </w:tcBorders>
            <w:shd w:val="clear" w:color="auto" w:fill="FFFFFF"/>
          </w:tcPr>
          <w:p w:rsidRPr="000F055C" w:rsidR="00D33A18" w:rsidP="00A44E0E" w:rsidRDefault="00D33A18" w14:paraId="204244C2" w14:textId="77777777">
            <w:pPr>
              <w:spacing w:line="240" w:lineRule="auto"/>
              <w:contextualSpacing/>
              <w:jc w:val="center"/>
              <w:rPr>
                <w:rFonts w:ascii="Calibri" w:hAnsi="Calibri" w:cs="Arial"/>
              </w:rPr>
            </w:pPr>
            <w:r w:rsidRPr="000F055C">
              <w:rPr>
                <w:rFonts w:ascii="Calibri" w:hAnsi="Calibri" w:cs="Arial"/>
              </w:rPr>
              <w:t>A/C</w:t>
            </w:r>
          </w:p>
        </w:tc>
      </w:tr>
    </w:tbl>
    <w:p w:rsidRPr="000F055C" w:rsidR="00D33A18" w:rsidP="00A44E0E" w:rsidRDefault="00D33A18" w14:paraId="204244C4" w14:textId="77777777">
      <w:pPr>
        <w:autoSpaceDE w:val="0"/>
        <w:autoSpaceDN w:val="0"/>
        <w:adjustRightInd w:val="0"/>
        <w:spacing w:line="240" w:lineRule="auto"/>
        <w:ind w:left="720" w:hanging="720"/>
        <w:contextualSpacing/>
        <w:rPr>
          <w:rFonts w:ascii="Calibri" w:hAnsi="Calibri" w:cs="Calibri"/>
        </w:rPr>
      </w:pPr>
    </w:p>
    <w:p w:rsidRPr="000F055C" w:rsidR="00D33A18" w:rsidP="00A44E0E" w:rsidRDefault="00D33A18" w14:paraId="204244C5" w14:textId="77777777">
      <w:pPr>
        <w:autoSpaceDE w:val="0"/>
        <w:autoSpaceDN w:val="0"/>
        <w:adjustRightInd w:val="0"/>
        <w:spacing w:line="240" w:lineRule="auto"/>
        <w:ind w:left="720" w:hanging="720"/>
        <w:contextualSpacing/>
        <w:rPr>
          <w:rFonts w:ascii="Calibri" w:hAnsi="Calibri" w:cs="Calibri"/>
        </w:rPr>
      </w:pPr>
    </w:p>
    <w:p w:rsidRPr="000F055C" w:rsidR="00D33A18" w:rsidP="00A44E0E" w:rsidRDefault="00D33A18" w14:paraId="204244C6" w14:textId="77777777">
      <w:pPr>
        <w:autoSpaceDE w:val="0"/>
        <w:autoSpaceDN w:val="0"/>
        <w:adjustRightInd w:val="0"/>
        <w:spacing w:line="240" w:lineRule="auto"/>
        <w:contextualSpacing/>
        <w:rPr>
          <w:rFonts w:ascii="Calibri" w:hAnsi="Calibri" w:cs="Calibri"/>
          <w:b/>
        </w:rPr>
      </w:pPr>
      <w:r w:rsidRPr="000F055C">
        <w:rPr>
          <w:rFonts w:ascii="Calibri" w:hAnsi="Calibri" w:cs="Calibri"/>
          <w:b/>
        </w:rPr>
        <w:t>A – Application form</w:t>
      </w:r>
    </w:p>
    <w:p w:rsidRPr="000F055C" w:rsidR="00D33A18" w:rsidP="00A44E0E" w:rsidRDefault="00D33A18" w14:paraId="204244C7" w14:textId="77777777">
      <w:pPr>
        <w:autoSpaceDE w:val="0"/>
        <w:autoSpaceDN w:val="0"/>
        <w:adjustRightInd w:val="0"/>
        <w:spacing w:line="240" w:lineRule="auto"/>
        <w:contextualSpacing/>
        <w:rPr>
          <w:rFonts w:ascii="Calibri" w:hAnsi="Calibri" w:cs="Calibri"/>
          <w:b/>
        </w:rPr>
      </w:pPr>
      <w:r w:rsidRPr="000F055C">
        <w:rPr>
          <w:rFonts w:ascii="Calibri" w:hAnsi="Calibri" w:cs="Calibri"/>
          <w:b/>
        </w:rPr>
        <w:t>I – Interview</w:t>
      </w:r>
    </w:p>
    <w:p w:rsidRPr="000F055C" w:rsidR="00D33A18" w:rsidP="00A44E0E" w:rsidRDefault="00D33A18" w14:paraId="204244C8" w14:textId="77777777">
      <w:pPr>
        <w:autoSpaceDE w:val="0"/>
        <w:autoSpaceDN w:val="0"/>
        <w:adjustRightInd w:val="0"/>
        <w:spacing w:line="240" w:lineRule="auto"/>
        <w:contextualSpacing/>
        <w:rPr>
          <w:rFonts w:ascii="Calibri" w:hAnsi="Calibri" w:cs="Calibri"/>
          <w:b/>
        </w:rPr>
      </w:pPr>
      <w:r w:rsidRPr="000F055C">
        <w:rPr>
          <w:rFonts w:ascii="Calibri" w:hAnsi="Calibri" w:cs="Calibri"/>
          <w:b/>
        </w:rPr>
        <w:t>T – Test</w:t>
      </w:r>
    </w:p>
    <w:p w:rsidRPr="000F055C" w:rsidR="00D33A18" w:rsidP="00A44E0E" w:rsidRDefault="00D33A18" w14:paraId="204244C9" w14:textId="77777777">
      <w:pPr>
        <w:autoSpaceDE w:val="0"/>
        <w:autoSpaceDN w:val="0"/>
        <w:adjustRightInd w:val="0"/>
        <w:spacing w:line="240" w:lineRule="auto"/>
        <w:contextualSpacing/>
        <w:rPr>
          <w:rFonts w:ascii="Calibri" w:hAnsi="Calibri" w:cs="Calibri"/>
          <w:b/>
        </w:rPr>
      </w:pPr>
      <w:r w:rsidRPr="000F055C">
        <w:rPr>
          <w:rFonts w:ascii="Calibri" w:hAnsi="Calibri" w:cs="Calibri"/>
          <w:b/>
        </w:rPr>
        <w:t>C - Certificate</w:t>
      </w:r>
    </w:p>
    <w:p w:rsidRPr="000F055C" w:rsidR="00D33A18" w:rsidP="00A44E0E" w:rsidRDefault="00D33A18" w14:paraId="204244CA" w14:textId="77777777">
      <w:pPr>
        <w:autoSpaceDE w:val="0"/>
        <w:autoSpaceDN w:val="0"/>
        <w:adjustRightInd w:val="0"/>
        <w:spacing w:line="240" w:lineRule="auto"/>
        <w:contextualSpacing/>
        <w:rPr>
          <w:rFonts w:ascii="Calibri" w:hAnsi="Calibri" w:cs="Calibri"/>
          <w:b/>
        </w:rPr>
      </w:pPr>
    </w:p>
    <w:p w:rsidRPr="000F055C" w:rsidR="00D33A18" w:rsidP="00A44E0E" w:rsidRDefault="00D33A18" w14:paraId="204244CB" w14:textId="77777777">
      <w:pPr>
        <w:autoSpaceDE w:val="0"/>
        <w:autoSpaceDN w:val="0"/>
        <w:adjustRightInd w:val="0"/>
        <w:spacing w:line="240" w:lineRule="auto"/>
        <w:ind w:left="720" w:hanging="720"/>
        <w:contextualSpacing/>
        <w:rPr>
          <w:rFonts w:ascii="Calibri" w:hAnsi="Calibri" w:cs="Calibri"/>
        </w:rPr>
      </w:pPr>
    </w:p>
    <w:p w:rsidRPr="000F055C" w:rsidR="00A44E0E" w:rsidRDefault="00A44E0E" w14:paraId="204244CC" w14:textId="722ED84B">
      <w:pPr>
        <w:rPr>
          <w:rFonts w:ascii="Calibri" w:hAnsi="Calibri" w:cs="Calibri"/>
          <w:b/>
          <w:bCs/>
          <w:sz w:val="36"/>
          <w:szCs w:val="36"/>
        </w:rPr>
      </w:pPr>
    </w:p>
    <w:sectPr w:rsidRPr="000F055C" w:rsidR="00A44E0E">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A29" w:rsidP="008431FC" w:rsidRDefault="00382A29" w14:paraId="08F85C59" w14:textId="77777777">
      <w:pPr>
        <w:spacing w:after="0" w:line="240" w:lineRule="auto"/>
      </w:pPr>
      <w:r>
        <w:separator/>
      </w:r>
    </w:p>
  </w:endnote>
  <w:endnote w:type="continuationSeparator" w:id="0">
    <w:p w:rsidR="00382A29" w:rsidP="008431FC" w:rsidRDefault="00382A29" w14:paraId="5E2DBD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DE9" w:rsidRDefault="004B7DE9" w14:paraId="5D7989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2013976320"/>
      <w:docPartObj>
        <w:docPartGallery w:val="Page Numbers (Bottom of Page)"/>
        <w:docPartUnique/>
      </w:docPartObj>
    </w:sdtPr>
    <w:sdtEndPr>
      <w:rPr>
        <w:noProof/>
      </w:rPr>
    </w:sdtEndPr>
    <w:sdtContent>
      <w:p w:rsidR="00E37CBF" w:rsidRDefault="00E37CBF" w14:paraId="20424E3D" w14:textId="44A943C5">
        <w:pPr>
          <w:pStyle w:val="Footer"/>
          <w:jc w:val="center"/>
        </w:pPr>
        <w:r>
          <w:fldChar w:fldCharType="begin"/>
        </w:r>
        <w:r>
          <w:instrText xml:space="preserve"> PAGE   \* MERGEFORMAT </w:instrText>
        </w:r>
        <w:r>
          <w:fldChar w:fldCharType="separate"/>
        </w:r>
        <w:r w:rsidR="004B7DE9">
          <w:rPr>
            <w:noProof/>
          </w:rPr>
          <w:t>3</w:t>
        </w:r>
        <w:r>
          <w:rPr>
            <w:noProof/>
          </w:rPr>
          <w:fldChar w:fldCharType="end"/>
        </w:r>
      </w:p>
    </w:sdtContent>
  </w:sdt>
  <w:p w:rsidR="00E37CBF" w:rsidRDefault="004B7DE9" w14:paraId="20424E3E" w14:textId="0230C597">
    <w:pPr>
      <w:pStyle w:val="Footer"/>
    </w:pPr>
    <w:r>
      <w:rPr>
        <w:noProof/>
        <w:lang w:eastAsia="en-GB"/>
      </w:rPr>
      <mc:AlternateContent>
        <mc:Choice Requires="wps">
          <w:drawing>
            <wp:anchor distT="0" distB="0" distL="114300" distR="114300" simplePos="0" relativeHeight="251659264" behindDoc="0" locked="0" layoutInCell="0" allowOverlap="1" wp14:anchorId="2418F298" wp14:editId="40A934E9">
              <wp:simplePos x="0" y="0"/>
              <wp:positionH relativeFrom="page">
                <wp:posOffset>0</wp:posOffset>
              </wp:positionH>
              <wp:positionV relativeFrom="page">
                <wp:posOffset>10227945</wp:posOffset>
              </wp:positionV>
              <wp:extent cx="7560310" cy="273050"/>
              <wp:effectExtent l="0" t="0" r="0" b="12700"/>
              <wp:wrapNone/>
              <wp:docPr id="1" name="MSIPCM4c92426cb390f8cec267f2b9"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B7DE9" w:rsidR="004B7DE9" w:rsidP="004B7DE9" w:rsidRDefault="004B7DE9" w14:paraId="0C798993" w14:textId="71B4C3F2">
                          <w:pPr>
                            <w:spacing w:after="0"/>
                            <w:rPr>
                              <w:rFonts w:ascii="Calibri" w:hAnsi="Calibri"/>
                              <w:color w:val="000000"/>
                              <w:sz w:val="16"/>
                            </w:rPr>
                          </w:pPr>
                          <w:r w:rsidRPr="004B7DE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2C1ACCD">
            <v:shapetype id="_x0000_t202" coordsize="21600,21600" o:spt="202" path="m,l,21600r21600,l21600,xe" w14:anchorId="2418F298">
              <v:stroke joinstyle="miter"/>
              <v:path gradientshapeok="t" o:connecttype="rect"/>
            </v:shapetype>
            <v:shape id="MSIPCM4c92426cb390f8cec267f2b9"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GoTyu8fAwAANwYAAA4AAAAA&#10;AAAAAAAAAAAALgIAAGRycy9lMm9Eb2MueG1sUEsBAi0AFAAGAAgAAAAhAHx2COHfAAAACwEAAA8A&#10;AAAAAAAAAAAAAAAAeQUAAGRycy9kb3ducmV2LnhtbFBLBQYAAAAABAAEAPMAAACFBgAAAAA=&#10;">
              <v:fill o:detectmouseclick="t"/>
              <v:textbox inset="20pt,0,,0">
                <w:txbxContent>
                  <w:p w:rsidRPr="004B7DE9" w:rsidR="004B7DE9" w:rsidP="004B7DE9" w:rsidRDefault="004B7DE9" w14:paraId="6E158D21" w14:textId="71B4C3F2">
                    <w:pPr>
                      <w:spacing w:after="0"/>
                      <w:rPr>
                        <w:rFonts w:ascii="Calibri" w:hAnsi="Calibri"/>
                        <w:color w:val="000000"/>
                        <w:sz w:val="16"/>
                      </w:rPr>
                    </w:pPr>
                    <w:r w:rsidRPr="004B7DE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DE9" w:rsidRDefault="004B7DE9" w14:paraId="5E0300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A29" w:rsidP="008431FC" w:rsidRDefault="00382A29" w14:paraId="1CEBD6C5" w14:textId="77777777">
      <w:pPr>
        <w:spacing w:after="0" w:line="240" w:lineRule="auto"/>
      </w:pPr>
      <w:r>
        <w:separator/>
      </w:r>
    </w:p>
  </w:footnote>
  <w:footnote w:type="continuationSeparator" w:id="0">
    <w:p w:rsidR="00382A29" w:rsidP="008431FC" w:rsidRDefault="00382A29" w14:paraId="3CFB1087" w14:textId="77777777">
      <w:pPr>
        <w:spacing w:after="0" w:line="240" w:lineRule="auto"/>
      </w:pPr>
      <w:r>
        <w:continuationSeparator/>
      </w:r>
    </w:p>
  </w:footnote>
  <w:footnote w:id="1">
    <w:p w:rsidRPr="00AB7915" w:rsidR="00E37CBF" w:rsidP="00D33A18" w:rsidRDefault="00E37CBF" w14:paraId="20424E46" w14:textId="77777777">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DE9" w:rsidRDefault="004B7DE9" w14:paraId="51821E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37CBF" w:rsidRDefault="00D865FF" w14:paraId="20424E3C" w14:textId="4D7D5209">
    <w:pPr>
      <w:pStyle w:val="Header"/>
    </w:pPr>
    <w:r>
      <w:rPr>
        <w:rFonts w:ascii="Arial" w:hAnsi="Arial" w:cs="Arial"/>
        <w:noProof/>
        <w:color w:val="1020D0"/>
        <w:sz w:val="20"/>
        <w:szCs w:val="20"/>
        <w:lang w:eastAsia="en-GB"/>
      </w:rPr>
      <w:drawing>
        <wp:anchor distT="0" distB="0" distL="114300" distR="114300" simplePos="0" relativeHeight="251658240" behindDoc="0" locked="0" layoutInCell="1" allowOverlap="1" wp14:anchorId="5CC549BC" wp14:editId="06C84A1A">
          <wp:simplePos x="0" y="0"/>
          <wp:positionH relativeFrom="margin">
            <wp:align>left</wp:align>
          </wp:positionH>
          <wp:positionV relativeFrom="page">
            <wp:posOffset>438150</wp:posOffset>
          </wp:positionV>
          <wp:extent cx="2361565" cy="734060"/>
          <wp:effectExtent l="0" t="0" r="635" b="8890"/>
          <wp:wrapSquare wrapText="bothSides"/>
          <wp:docPr id="38" name="Picture 38"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sidR="00E37CBF">
      <w:rPr>
        <w:noProof/>
        <w:lang w:eastAsia="en-GB"/>
      </w:rPr>
      <w:drawing>
        <wp:anchor distT="0" distB="0" distL="114300" distR="114300" simplePos="0" relativeHeight="251657216" behindDoc="0" locked="0" layoutInCell="1" allowOverlap="1" wp14:anchorId="20424E3F" wp14:editId="2218438F">
          <wp:simplePos x="0" y="0"/>
          <wp:positionH relativeFrom="column">
            <wp:posOffset>3463290</wp:posOffset>
          </wp:positionH>
          <wp:positionV relativeFrom="paragraph">
            <wp:posOffset>-61595</wp:posOffset>
          </wp:positionV>
          <wp:extent cx="1986915" cy="676275"/>
          <wp:effectExtent l="0" t="0" r="0" b="952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DE9" w:rsidRDefault="004B7DE9" w14:paraId="6FEFB4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32C"/>
    <w:multiLevelType w:val="hybridMultilevel"/>
    <w:tmpl w:val="A6C67C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EC0CF2"/>
    <w:multiLevelType w:val="hybridMultilevel"/>
    <w:tmpl w:val="7EA28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50603D"/>
    <w:multiLevelType w:val="hybridMultilevel"/>
    <w:tmpl w:val="79A4F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5A34B7"/>
    <w:multiLevelType w:val="hybridMultilevel"/>
    <w:tmpl w:val="34ACF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367764"/>
    <w:multiLevelType w:val="hybridMultilevel"/>
    <w:tmpl w:val="24DEA2CC"/>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E2578"/>
    <w:multiLevelType w:val="hybridMultilevel"/>
    <w:tmpl w:val="2A2AE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DE0DB3"/>
    <w:multiLevelType w:val="hybridMultilevel"/>
    <w:tmpl w:val="5B846C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E681921"/>
    <w:multiLevelType w:val="hybridMultilevel"/>
    <w:tmpl w:val="859C5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3F5689"/>
    <w:multiLevelType w:val="hybridMultilevel"/>
    <w:tmpl w:val="129C5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2740B0"/>
    <w:multiLevelType w:val="hybridMultilevel"/>
    <w:tmpl w:val="A4C2359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9E227A8"/>
    <w:multiLevelType w:val="hybridMultilevel"/>
    <w:tmpl w:val="4128ED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5948ED"/>
    <w:multiLevelType w:val="hybridMultilevel"/>
    <w:tmpl w:val="EEDC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C324C"/>
    <w:multiLevelType w:val="hybridMultilevel"/>
    <w:tmpl w:val="7688A9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6316F1B"/>
    <w:multiLevelType w:val="hybridMultilevel"/>
    <w:tmpl w:val="EFCAD0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A24C07"/>
    <w:multiLevelType w:val="hybridMultilevel"/>
    <w:tmpl w:val="CC08C5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0A000CB"/>
    <w:multiLevelType w:val="hybridMultilevel"/>
    <w:tmpl w:val="D7E4E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BE5AC0"/>
    <w:multiLevelType w:val="hybridMultilevel"/>
    <w:tmpl w:val="5C708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6"/>
  </w:num>
  <w:num w:numId="3">
    <w:abstractNumId w:val="3"/>
  </w:num>
  <w:num w:numId="4">
    <w:abstractNumId w:val="15"/>
  </w:num>
  <w:num w:numId="5">
    <w:abstractNumId w:val="1"/>
  </w:num>
  <w:num w:numId="6">
    <w:abstractNumId w:val="0"/>
  </w:num>
  <w:num w:numId="7">
    <w:abstractNumId w:val="13"/>
  </w:num>
  <w:num w:numId="8">
    <w:abstractNumId w:val="11"/>
  </w:num>
  <w:num w:numId="9">
    <w:abstractNumId w:val="10"/>
  </w:num>
  <w:num w:numId="10">
    <w:abstractNumId w:val="14"/>
  </w:num>
  <w:num w:numId="11">
    <w:abstractNumId w:val="2"/>
  </w:num>
  <w:num w:numId="12">
    <w:abstractNumId w:val="4"/>
  </w:num>
  <w:num w:numId="13">
    <w:abstractNumId w:val="8"/>
  </w:num>
  <w:num w:numId="14">
    <w:abstractNumId w:val="9"/>
  </w:num>
  <w:num w:numId="15">
    <w:abstractNumId w:val="7"/>
  </w:num>
  <w:num w:numId="16">
    <w:abstractNumId w:val="18"/>
  </w:num>
  <w:num w:numId="17">
    <w:abstractNumId w:val="17"/>
  </w:num>
  <w:num w:numId="18">
    <w:abstractNumId w:val="5"/>
  </w:num>
  <w:num w:numId="1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438F"/>
    <w:rsid w:val="00030EDC"/>
    <w:rsid w:val="00052CC8"/>
    <w:rsid w:val="0006307D"/>
    <w:rsid w:val="00073620"/>
    <w:rsid w:val="00081512"/>
    <w:rsid w:val="000A522F"/>
    <w:rsid w:val="000F055C"/>
    <w:rsid w:val="000F631A"/>
    <w:rsid w:val="0016213F"/>
    <w:rsid w:val="00166D82"/>
    <w:rsid w:val="001C1DB5"/>
    <w:rsid w:val="002C2753"/>
    <w:rsid w:val="0030514D"/>
    <w:rsid w:val="00334D98"/>
    <w:rsid w:val="00335730"/>
    <w:rsid w:val="003723A6"/>
    <w:rsid w:val="00382A29"/>
    <w:rsid w:val="003A2FB6"/>
    <w:rsid w:val="00424198"/>
    <w:rsid w:val="00460F3D"/>
    <w:rsid w:val="004B7DE9"/>
    <w:rsid w:val="004E6525"/>
    <w:rsid w:val="0050651E"/>
    <w:rsid w:val="00564C21"/>
    <w:rsid w:val="00570B11"/>
    <w:rsid w:val="005873E7"/>
    <w:rsid w:val="005D7185"/>
    <w:rsid w:val="00652437"/>
    <w:rsid w:val="00661861"/>
    <w:rsid w:val="00683A92"/>
    <w:rsid w:val="00713A8F"/>
    <w:rsid w:val="00750B88"/>
    <w:rsid w:val="00820539"/>
    <w:rsid w:val="008431FC"/>
    <w:rsid w:val="00912322"/>
    <w:rsid w:val="009236A9"/>
    <w:rsid w:val="009579AC"/>
    <w:rsid w:val="0098237F"/>
    <w:rsid w:val="00991156"/>
    <w:rsid w:val="009944F9"/>
    <w:rsid w:val="009A7A9E"/>
    <w:rsid w:val="00A226B4"/>
    <w:rsid w:val="00A44E0E"/>
    <w:rsid w:val="00AC289B"/>
    <w:rsid w:val="00AC74C1"/>
    <w:rsid w:val="00B57198"/>
    <w:rsid w:val="00B57686"/>
    <w:rsid w:val="00BC1262"/>
    <w:rsid w:val="00BF3CE9"/>
    <w:rsid w:val="00C207CE"/>
    <w:rsid w:val="00C22C3A"/>
    <w:rsid w:val="00C664DF"/>
    <w:rsid w:val="00CC1FE0"/>
    <w:rsid w:val="00D33A18"/>
    <w:rsid w:val="00D60F97"/>
    <w:rsid w:val="00D70C2A"/>
    <w:rsid w:val="00D865FF"/>
    <w:rsid w:val="00DB4308"/>
    <w:rsid w:val="00DE48B4"/>
    <w:rsid w:val="00E0105A"/>
    <w:rsid w:val="00E37CBF"/>
    <w:rsid w:val="00EC5A8F"/>
    <w:rsid w:val="00F033E0"/>
    <w:rsid w:val="00FA35F9"/>
    <w:rsid w:val="00FE51F1"/>
    <w:rsid w:val="6AE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41C1"/>
  <w15:docId w15:val="{1B986B73-53CA-4FC5-8935-A1EEEBC21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431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1FC"/>
  </w:style>
  <w:style w:type="paragraph" w:styleId="ListParagraph">
    <w:name w:val="List Paragraph"/>
    <w:basedOn w:val="Normal"/>
    <w:uiPriority w:val="34"/>
    <w:qFormat/>
    <w:rsid w:val="00750B88"/>
    <w:pPr>
      <w:spacing w:after="0" w:line="240" w:lineRule="auto"/>
      <w:ind w:left="720"/>
    </w:pPr>
    <w:rPr>
      <w:rFonts w:ascii="Times New Roman" w:hAnsi="Times New Roman" w:eastAsia="Times New Roman" w:cs="Times New Roman"/>
      <w:sz w:val="24"/>
      <w:szCs w:val="24"/>
      <w:lang w:eastAsia="en-GB"/>
    </w:rPr>
  </w:style>
  <w:style w:type="paragraph" w:styleId="NormalWeb">
    <w:name w:val="Normal (Web)"/>
    <w:basedOn w:val="Normal"/>
    <w:uiPriority w:val="99"/>
    <w:rsid w:val="00750B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rsid w:val="00750B88"/>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750B88"/>
    <w:rPr>
      <w:rFonts w:ascii="Times New Roman" w:hAnsi="Times New Roman" w:eastAsia="Times New Roman" w:cs="Times New Roman"/>
      <w:sz w:val="20"/>
      <w:szCs w:val="20"/>
      <w:lang w:eastAsia="en-GB"/>
    </w:rPr>
  </w:style>
  <w:style w:type="character" w:styleId="FootnoteReference">
    <w:name w:val="footnote reference"/>
    <w:basedOn w:val="DefaultParagraphFont"/>
    <w:rsid w:val="00750B88"/>
    <w:rPr>
      <w:vertAlign w:val="superscript"/>
    </w:rPr>
  </w:style>
  <w:style w:type="paragraph" w:styleId="BalloonText">
    <w:name w:val="Balloon Text"/>
    <w:basedOn w:val="Normal"/>
    <w:link w:val="BalloonTextChar"/>
    <w:uiPriority w:val="99"/>
    <w:semiHidden/>
    <w:unhideWhenUsed/>
    <w:rsid w:val="005D718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7185"/>
    <w:rPr>
      <w:rFonts w:ascii="Tahoma" w:hAnsi="Tahoma" w:cs="Tahoma"/>
      <w:sz w:val="16"/>
      <w:szCs w:val="16"/>
    </w:rPr>
  </w:style>
  <w:style w:type="paragraph" w:styleId="BodyText">
    <w:name w:val="Body Text"/>
    <w:basedOn w:val="Normal"/>
    <w:link w:val="BodyTextChar"/>
    <w:uiPriority w:val="99"/>
    <w:unhideWhenUsed/>
    <w:rsid w:val="000F631A"/>
    <w:pPr>
      <w:spacing w:after="0" w:line="240" w:lineRule="auto"/>
    </w:pPr>
    <w:rPr>
      <w:rFonts w:ascii="Times New Roman" w:hAnsi="Times New Roman" w:cs="Times New Roman"/>
      <w:b/>
      <w:bCs/>
      <w:sz w:val="24"/>
      <w:szCs w:val="24"/>
    </w:rPr>
  </w:style>
  <w:style w:type="character" w:styleId="BodyTextChar" w:customStyle="1">
    <w:name w:val="Body Text Char"/>
    <w:basedOn w:val="DefaultParagraphFont"/>
    <w:link w:val="BodyText"/>
    <w:uiPriority w:val="99"/>
    <w:rsid w:val="000F631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6969">
      <w:bodyDiv w:val="1"/>
      <w:marLeft w:val="0"/>
      <w:marRight w:val="0"/>
      <w:marTop w:val="0"/>
      <w:marBottom w:val="0"/>
      <w:divBdr>
        <w:top w:val="none" w:sz="0" w:space="0" w:color="auto"/>
        <w:left w:val="none" w:sz="0" w:space="0" w:color="auto"/>
        <w:bottom w:val="none" w:sz="0" w:space="0" w:color="auto"/>
        <w:right w:val="none" w:sz="0" w:space="0" w:color="auto"/>
      </w:divBdr>
    </w:div>
    <w:div w:id="1161776112">
      <w:bodyDiv w:val="1"/>
      <w:marLeft w:val="0"/>
      <w:marRight w:val="0"/>
      <w:marTop w:val="0"/>
      <w:marBottom w:val="0"/>
      <w:divBdr>
        <w:top w:val="none" w:sz="0" w:space="0" w:color="auto"/>
        <w:left w:val="none" w:sz="0" w:space="0" w:color="auto"/>
        <w:bottom w:val="none" w:sz="0" w:space="0" w:color="auto"/>
        <w:right w:val="none" w:sz="0" w:space="0" w:color="auto"/>
      </w:divBdr>
    </w:div>
    <w:div w:id="1231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7900856edcd94727"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8ca124-b35f-42ef-9359-27a753eea329}"/>
      </w:docPartPr>
      <w:docPartBody>
        <w:p w14:paraId="5C64F6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1BD9-585D-4D88-8FE0-0AF2FBB78F8F}">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63F90293-3A66-4E9B-A112-201AA5317C54}"/>
</file>

<file path=customXml/itemProps3.xml><?xml version="1.0" encoding="utf-8"?>
<ds:datastoreItem xmlns:ds="http://schemas.openxmlformats.org/officeDocument/2006/customXml" ds:itemID="{B7356E8B-35F8-4385-950A-EBF3CC7A0883}">
  <ds:schemaRefs>
    <ds:schemaRef ds:uri="http://schemas.microsoft.com/sharepoint/v3/contenttype/forms"/>
  </ds:schemaRefs>
</ds:datastoreItem>
</file>

<file path=customXml/itemProps4.xml><?xml version="1.0" encoding="utf-8"?>
<ds:datastoreItem xmlns:ds="http://schemas.openxmlformats.org/officeDocument/2006/customXml" ds:itemID="{6B35EA2D-C8A3-412E-8A1B-01D6E41A84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Wandsworth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IT - Batch 1</dc:title>
  <dc:creator>Lacey, Jessica</dc:creator>
  <cp:lastModifiedBy>Burls, Jaide</cp:lastModifiedBy>
  <cp:revision>6</cp:revision>
  <dcterms:created xsi:type="dcterms:W3CDTF">2017-05-12T16:11:00Z</dcterms:created>
  <dcterms:modified xsi:type="dcterms:W3CDTF">2022-01-25T15:34:04Z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James.Petersen@richmondandwandsworth.gov.uk</vt:lpwstr>
  </property>
  <property fmtid="{D5CDD505-2E9C-101B-9397-08002B2CF9AE}" pid="7" name="MSIP_Label_763da656-5c75-4f6d-9461-4a3ce9a537cc_SetDate">
    <vt:lpwstr>2017-07-06T15:56:04.9598088+01:00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