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F9531A" w:rsidRPr="00F9296B" w:rsidRDefault="00F9531A" w:rsidP="00E50320">
      <w:pPr>
        <w:jc w:val="center"/>
        <w:rPr>
          <w:rFonts w:ascii="Calibri" w:eastAsia="Arial Unicode MS" w:hAnsi="Calibri"/>
          <w:b/>
          <w:sz w:val="24"/>
          <w:szCs w:val="24"/>
        </w:rPr>
      </w:pPr>
      <w:r w:rsidRPr="00F9296B">
        <w:rPr>
          <w:rFonts w:ascii="Calibri" w:eastAsia="Arial Unicode MS" w:hAnsi="Calibri"/>
          <w:b/>
          <w:sz w:val="24"/>
          <w:szCs w:val="24"/>
        </w:rPr>
        <w:t>ENGLISH</w:t>
      </w:r>
      <w:r w:rsidR="006A3F11">
        <w:rPr>
          <w:rFonts w:ascii="Calibri" w:eastAsia="Arial Unicode MS" w:hAnsi="Calibri"/>
          <w:b/>
          <w:sz w:val="24"/>
          <w:szCs w:val="24"/>
        </w:rPr>
        <w:t xml:space="preserve"> TEACHER</w:t>
      </w:r>
      <w:r w:rsidRPr="00F9296B">
        <w:rPr>
          <w:rFonts w:ascii="Calibri" w:eastAsia="Arial Unicode MS" w:hAnsi="Calibri"/>
          <w:b/>
          <w:sz w:val="24"/>
          <w:szCs w:val="24"/>
        </w:rPr>
        <w:t xml:space="preserve"> </w:t>
      </w:r>
    </w:p>
    <w:p w:rsidR="00F9531A" w:rsidRPr="00F9296B" w:rsidRDefault="00316790" w:rsidP="00E50320">
      <w:pPr>
        <w:jc w:val="center"/>
        <w:rPr>
          <w:rFonts w:ascii="Calibri" w:eastAsia="Arial Unicode MS" w:hAnsi="Calibri"/>
          <w:b/>
          <w:sz w:val="24"/>
          <w:szCs w:val="24"/>
        </w:rPr>
      </w:pPr>
      <w:r w:rsidRPr="00F9296B">
        <w:rPr>
          <w:rFonts w:ascii="Calibri" w:eastAsia="Arial Unicode MS" w:hAnsi="Calibri"/>
          <w:b/>
          <w:sz w:val="24"/>
          <w:szCs w:val="24"/>
        </w:rPr>
        <w:t>PERSON SPECIFICATION</w:t>
      </w:r>
    </w:p>
    <w:p w:rsidR="00F9531A" w:rsidRPr="00F9296B" w:rsidRDefault="00F9531A" w:rsidP="00E50320">
      <w:pPr>
        <w:rPr>
          <w:rFonts w:ascii="Calibri" w:eastAsia="Arial Unicode MS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27"/>
        <w:gridCol w:w="2027"/>
      </w:tblGrid>
      <w:tr w:rsidR="00BF55BD" w:rsidTr="00BF55BD">
        <w:tc>
          <w:tcPr>
            <w:tcW w:w="4248" w:type="dxa"/>
            <w:shd w:val="clear" w:color="auto" w:fill="FFF2CC" w:themeFill="accent4" w:themeFillTint="33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Essential </w:t>
            </w:r>
          </w:p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Desirable </w:t>
            </w: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>Qualified Teacher Status</w:t>
            </w:r>
            <w:r w:rsidR="005C2EB5">
              <w:rPr>
                <w:rFonts w:ascii="Calibri" w:eastAsia="Arial Unicode MS" w:hAnsi="Calibri"/>
                <w:sz w:val="24"/>
                <w:szCs w:val="24"/>
              </w:rPr>
              <w:t xml:space="preserve"> or on Teacher Training Programme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 xml:space="preserve">A qualification as a Teacher of the Deaf, or a </w:t>
            </w:r>
            <w:r>
              <w:rPr>
                <w:rFonts w:ascii="Calibri" w:eastAsia="Arial Unicode MS" w:hAnsi="Calibri"/>
                <w:sz w:val="24"/>
                <w:szCs w:val="24"/>
              </w:rPr>
              <w:t>trainee Teacher of the Deaf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BF55BD">
        <w:tc>
          <w:tcPr>
            <w:tcW w:w="4248" w:type="dxa"/>
          </w:tcPr>
          <w:p w:rsidR="00BF55BD" w:rsidRDefault="005C2EB5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Skills in Sign Language  Level 3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hAnsi="Calibri"/>
                <w:szCs w:val="24"/>
                <w:shd w:val="clear" w:color="auto" w:fill="FFFFFF"/>
              </w:rPr>
            </w:pPr>
            <w:r w:rsidRPr="00F9296B">
              <w:rPr>
                <w:rFonts w:ascii="Calibri" w:eastAsia="Arial Unicode MS" w:hAnsi="Calibri"/>
                <w:szCs w:val="24"/>
              </w:rPr>
              <w:t xml:space="preserve">Proven evidence of success in making a </w:t>
            </w:r>
            <w:r w:rsidRPr="00F9296B">
              <w:rPr>
                <w:rFonts w:ascii="Calibri" w:hAnsi="Calibri"/>
                <w:szCs w:val="24"/>
                <w:shd w:val="clear" w:color="auto" w:fill="FFFFFF"/>
              </w:rPr>
              <w:t>significant impact on sustaining and enhancing the quality of teaching and learning across all abilities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Cs w:val="24"/>
              </w:rPr>
            </w:pPr>
            <w:r w:rsidRPr="00F9296B">
              <w:rPr>
                <w:rFonts w:ascii="Calibri" w:eastAsia="Arial Unicode MS" w:hAnsi="Calibri"/>
                <w:szCs w:val="24"/>
              </w:rPr>
              <w:t>Proven evidence of success in teaching English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Experience/ability to plan and teach programmes of study in English especially i</w:t>
            </w:r>
            <w:r>
              <w:rPr>
                <w:rFonts w:ascii="Calibri" w:eastAsia="Arial Unicode MS" w:hAnsi="Calibri"/>
                <w:sz w:val="24"/>
                <w:szCs w:val="24"/>
              </w:rPr>
              <w:t>n relation to Functional Skills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F9296B">
              <w:rPr>
                <w:rFonts w:ascii="Calibri" w:eastAsia="Arial Unicode MS" w:hAnsi="Calibri"/>
                <w:sz w:val="24"/>
                <w:szCs w:val="24"/>
              </w:rPr>
              <w:t xml:space="preserve">Experience and/or ability to understand the learning needs of D/deaf students and </w:t>
            </w:r>
            <w:r>
              <w:rPr>
                <w:rFonts w:ascii="Calibri" w:eastAsia="Arial Unicode MS" w:hAnsi="Calibri"/>
                <w:sz w:val="24"/>
                <w:szCs w:val="24"/>
              </w:rPr>
              <w:t>those with speech language and c</w:t>
            </w:r>
            <w:r w:rsidRPr="00F9296B">
              <w:rPr>
                <w:rFonts w:ascii="Calibri" w:eastAsia="Arial Unicode MS" w:hAnsi="Calibri"/>
                <w:sz w:val="24"/>
                <w:szCs w:val="24"/>
              </w:rPr>
              <w:t>ommunication needs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An awareness and understanding of curriculum developments and accreditations in English.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7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The ability to work as a cheerful and enthusiastic member of the staff team, and communicate effectively with pupils, staff, parents and visitors.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A strong desire to assist in the development of an outstanding department in which innovation is encouraged and excellent teaching can be accessed by all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>The ability to use your initiative to create ways to empower students to achieve.</w:t>
            </w:r>
          </w:p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BF55BD">
        <w:tc>
          <w:tcPr>
            <w:tcW w:w="4248" w:type="dxa"/>
          </w:tcPr>
          <w:p w:rsidR="00AF7653" w:rsidRDefault="00BF55BD" w:rsidP="00AF7653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 xml:space="preserve">An understanding of, and commitment to, the school’s and Authority’s policies on equal opportunities.   </w:t>
            </w:r>
          </w:p>
          <w:p w:rsidR="00BF55BD" w:rsidRDefault="00BF55BD" w:rsidP="00AF7653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sz w:val="24"/>
                <w:szCs w:val="24"/>
              </w:rPr>
              <w:t xml:space="preserve">  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0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</w:tbl>
    <w:p w:rsidR="00F9531A" w:rsidRPr="00F9296B" w:rsidRDefault="00F9531A" w:rsidP="00E50320">
      <w:pPr>
        <w:rPr>
          <w:rFonts w:ascii="Calibri" w:eastAsia="Arial Unicode MS" w:hAnsi="Calibri"/>
          <w:sz w:val="24"/>
          <w:szCs w:val="24"/>
        </w:rPr>
      </w:pPr>
      <w:r w:rsidRPr="00F9296B">
        <w:rPr>
          <w:rFonts w:ascii="Calibri" w:eastAsia="Arial Unicode MS" w:hAnsi="Calibri"/>
          <w:sz w:val="24"/>
          <w:szCs w:val="24"/>
        </w:rPr>
        <w:lastRenderedPageBreak/>
        <w:tab/>
      </w:r>
    </w:p>
    <w:sectPr w:rsidR="00F9531A" w:rsidRPr="00F9296B" w:rsidSect="00AD7324">
      <w:pgSz w:w="11906" w:h="16838"/>
      <w:pgMar w:top="539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09" w:rsidRDefault="00AF6209">
      <w:r>
        <w:separator/>
      </w:r>
    </w:p>
  </w:endnote>
  <w:endnote w:type="continuationSeparator" w:id="0">
    <w:p w:rsidR="00AF6209" w:rsidRDefault="00A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09" w:rsidRDefault="00AF6209">
      <w:r>
        <w:separator/>
      </w:r>
    </w:p>
  </w:footnote>
  <w:footnote w:type="continuationSeparator" w:id="0">
    <w:p w:rsidR="00AF6209" w:rsidRDefault="00AF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B85"/>
    <w:multiLevelType w:val="hybridMultilevel"/>
    <w:tmpl w:val="28247688"/>
    <w:lvl w:ilvl="0" w:tplc="2DCEA0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5291"/>
    <w:multiLevelType w:val="hybridMultilevel"/>
    <w:tmpl w:val="75523DE2"/>
    <w:lvl w:ilvl="0" w:tplc="FA6E0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0834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B2C8A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C87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E51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58CA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8A99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25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3EF4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C0AD2"/>
    <w:multiLevelType w:val="hybridMultilevel"/>
    <w:tmpl w:val="84E0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D2A"/>
    <w:multiLevelType w:val="hybridMultilevel"/>
    <w:tmpl w:val="DCF8B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87C"/>
    <w:multiLevelType w:val="hybridMultilevel"/>
    <w:tmpl w:val="831C3DB0"/>
    <w:lvl w:ilvl="0" w:tplc="2DCEA08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E971FD"/>
    <w:multiLevelType w:val="hybridMultilevel"/>
    <w:tmpl w:val="6F0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236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25CED"/>
    <w:multiLevelType w:val="hybridMultilevel"/>
    <w:tmpl w:val="7996F9CA"/>
    <w:lvl w:ilvl="0" w:tplc="853E1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5FDC"/>
    <w:multiLevelType w:val="multilevel"/>
    <w:tmpl w:val="6C5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A3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6B18D5"/>
    <w:multiLevelType w:val="hybridMultilevel"/>
    <w:tmpl w:val="A11639F2"/>
    <w:lvl w:ilvl="0" w:tplc="FC4A3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6B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4D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6B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E3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E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1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4C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67F7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464B2"/>
    <w:multiLevelType w:val="hybridMultilevel"/>
    <w:tmpl w:val="7AC67786"/>
    <w:lvl w:ilvl="0" w:tplc="A79E0A2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EE84D648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37148CE4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778EE54A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9EC5E90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465A60B8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708F620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838D284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C30655A4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A5"/>
    <w:rsid w:val="000B3B9F"/>
    <w:rsid w:val="000C3F7D"/>
    <w:rsid w:val="001A06E6"/>
    <w:rsid w:val="001A4C81"/>
    <w:rsid w:val="00235FF5"/>
    <w:rsid w:val="00237D58"/>
    <w:rsid w:val="002615A5"/>
    <w:rsid w:val="002709F5"/>
    <w:rsid w:val="002B5BE8"/>
    <w:rsid w:val="002C693A"/>
    <w:rsid w:val="002C6DB3"/>
    <w:rsid w:val="00316790"/>
    <w:rsid w:val="003D4B17"/>
    <w:rsid w:val="00441007"/>
    <w:rsid w:val="00522E00"/>
    <w:rsid w:val="005C2EB5"/>
    <w:rsid w:val="005F7308"/>
    <w:rsid w:val="00602C52"/>
    <w:rsid w:val="00673A0C"/>
    <w:rsid w:val="006A3F11"/>
    <w:rsid w:val="006D578F"/>
    <w:rsid w:val="007108D3"/>
    <w:rsid w:val="007656D0"/>
    <w:rsid w:val="0080618C"/>
    <w:rsid w:val="0086750E"/>
    <w:rsid w:val="008E4746"/>
    <w:rsid w:val="00902B90"/>
    <w:rsid w:val="00946628"/>
    <w:rsid w:val="00A71486"/>
    <w:rsid w:val="00AD7324"/>
    <w:rsid w:val="00AF6209"/>
    <w:rsid w:val="00AF7653"/>
    <w:rsid w:val="00B4404C"/>
    <w:rsid w:val="00BA2E0E"/>
    <w:rsid w:val="00BF55BD"/>
    <w:rsid w:val="00C01446"/>
    <w:rsid w:val="00C26F10"/>
    <w:rsid w:val="00CD7F48"/>
    <w:rsid w:val="00D44F31"/>
    <w:rsid w:val="00DA50C3"/>
    <w:rsid w:val="00DB06E4"/>
    <w:rsid w:val="00E50320"/>
    <w:rsid w:val="00E9598A"/>
    <w:rsid w:val="00EC751F"/>
    <w:rsid w:val="00EF1BB8"/>
    <w:rsid w:val="00F9296B"/>
    <w:rsid w:val="00F9531A"/>
    <w:rsid w:val="00FA2109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0BE92"/>
  <w15:chartTrackingRefBased/>
  <w15:docId w15:val="{F8695C75-89F5-469E-B628-8E51EA3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A5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615A5"/>
    <w:pPr>
      <w:keepNext/>
      <w:jc w:val="center"/>
      <w:outlineLvl w:val="1"/>
    </w:pPr>
    <w:rPr>
      <w:rFonts w:ascii="Times New Roman" w:hAnsi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15A5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locked/>
    <w:rsid w:val="002615A5"/>
    <w:rPr>
      <w:b/>
      <w:sz w:val="32"/>
      <w:u w:val="single"/>
      <w:lang w:val="en-GB" w:eastAsia="en-GB" w:bidi="ar-SA"/>
    </w:rPr>
  </w:style>
  <w:style w:type="paragraph" w:styleId="BodyText">
    <w:name w:val="Body Text"/>
    <w:basedOn w:val="Normal"/>
    <w:link w:val="BodyTextChar"/>
    <w:rsid w:val="002615A5"/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locked/>
    <w:rsid w:val="002615A5"/>
    <w:rPr>
      <w:sz w:val="28"/>
      <w:lang w:val="en-GB" w:eastAsia="en-GB" w:bidi="ar-SA"/>
    </w:rPr>
  </w:style>
  <w:style w:type="paragraph" w:styleId="BalloonText">
    <w:name w:val="Balloon Text"/>
    <w:basedOn w:val="Normal"/>
    <w:semiHidden/>
    <w:rsid w:val="008675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D7324"/>
    <w:rPr>
      <w:sz w:val="24"/>
      <w:szCs w:val="20"/>
    </w:rPr>
  </w:style>
  <w:style w:type="paragraph" w:styleId="ListParagraph">
    <w:name w:val="List Paragraph"/>
    <w:basedOn w:val="Normal"/>
    <w:qFormat/>
    <w:rsid w:val="00F9531A"/>
    <w:pPr>
      <w:ind w:left="720"/>
      <w:contextualSpacing/>
    </w:pPr>
    <w:rPr>
      <w:rFonts w:eastAsia="Calibri"/>
      <w:sz w:val="24"/>
      <w:szCs w:val="20"/>
    </w:rPr>
  </w:style>
  <w:style w:type="table" w:styleId="TableGrid">
    <w:name w:val="Table Grid"/>
    <w:basedOn w:val="TableNormal"/>
    <w:rsid w:val="00BF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0F69C-3134-4164-84F3-59065C37E10C}"/>
</file>

<file path=customXml/itemProps2.xml><?xml version="1.0" encoding="utf-8"?>
<ds:datastoreItem xmlns:ds="http://schemas.openxmlformats.org/officeDocument/2006/customXml" ds:itemID="{2FF5186B-580C-463E-9DDB-595E667EA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sobrien</dc:creator>
  <cp:keywords/>
  <cp:lastModifiedBy>Angela P. Dudman</cp:lastModifiedBy>
  <cp:revision>3</cp:revision>
  <cp:lastPrinted>2012-05-04T14:21:00Z</cp:lastPrinted>
  <dcterms:created xsi:type="dcterms:W3CDTF">2022-11-16T16:32:00Z</dcterms:created>
  <dcterms:modified xsi:type="dcterms:W3CDTF">2022-11-16T16:33:00Z</dcterms:modified>
</cp:coreProperties>
</file>