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659E" w14:textId="77777777" w:rsidR="00E30A87" w:rsidRDefault="00E30A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A9659F" w14:textId="77777777" w:rsidR="00E30A87" w:rsidRDefault="00E30A87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18A965A0" w14:textId="77777777" w:rsidR="00E30A87" w:rsidRDefault="00C609FB">
      <w:pPr>
        <w:pStyle w:val="Heading1"/>
        <w:ind w:left="4817" w:right="61" w:hanging="2763"/>
        <w:rPr>
          <w:b w:val="0"/>
          <w:bCs w:val="0"/>
        </w:rPr>
      </w:pPr>
      <w:r>
        <w:t>Job</w:t>
      </w:r>
      <w:r>
        <w:rPr>
          <w:spacing w:val="-8"/>
        </w:rPr>
        <w:t xml:space="preserve"> </w:t>
      </w:r>
      <w:r>
        <w:rPr>
          <w:spacing w:val="-1"/>
        </w:rPr>
        <w:t>Profile</w:t>
      </w:r>
      <w:r>
        <w:rPr>
          <w:spacing w:val="-8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rPr>
          <w:spacing w:val="-1"/>
        </w:rPr>
        <w:t>Job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25"/>
          <w:w w:val="99"/>
        </w:rPr>
        <w:t xml:space="preserve"> </w:t>
      </w:r>
      <w:r>
        <w:rPr>
          <w:spacing w:val="-1"/>
        </w:rPr>
        <w:t>Specification</w:t>
      </w:r>
    </w:p>
    <w:p w14:paraId="18A965A1" w14:textId="77777777" w:rsidR="00E30A87" w:rsidRDefault="00C609FB">
      <w:pPr>
        <w:spacing w:before="2"/>
        <w:ind w:left="150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Job</w:t>
      </w:r>
      <w:r>
        <w:rPr>
          <w:rFonts w:ascii="Calibri"/>
          <w:b/>
          <w:spacing w:val="-15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Description</w:t>
      </w:r>
    </w:p>
    <w:p w14:paraId="18A965A2" w14:textId="77777777" w:rsidR="00E30A87" w:rsidRDefault="00E30A87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3867"/>
      </w:tblGrid>
      <w:tr w:rsidR="00E30A87" w14:paraId="18A965A6" w14:textId="77777777">
        <w:trPr>
          <w:trHeight w:hRule="exact" w:val="83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3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Job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Title:</w:t>
            </w:r>
          </w:p>
          <w:p w14:paraId="18A965A4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Fabric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Engineer</w:t>
            </w:r>
          </w:p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5" w14:textId="059F664E" w:rsidR="00E30A87" w:rsidRDefault="00C609FB">
            <w:pPr>
              <w:pStyle w:val="TableParagraph"/>
              <w:ind w:left="102" w:right="30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pacing w:val="-1"/>
                <w:sz w:val="24"/>
              </w:rPr>
              <w:t>:</w:t>
            </w:r>
            <w:r>
              <w:rPr>
                <w:rFonts w:ascii="Calibri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SO1</w:t>
            </w:r>
          </w:p>
        </w:tc>
      </w:tr>
      <w:tr w:rsidR="00E30A87" w14:paraId="18A965AB" w14:textId="77777777">
        <w:trPr>
          <w:trHeight w:hRule="exact" w:val="83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7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Section:</w:t>
            </w:r>
          </w:p>
          <w:p w14:paraId="18A965A8" w14:textId="4E0C2F85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Property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-FM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 w:rsidR="008B2289"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</w:p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9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Directorate:</w:t>
            </w:r>
          </w:p>
          <w:p w14:paraId="18A965AA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Housing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Regeneration</w:t>
            </w:r>
          </w:p>
        </w:tc>
      </w:tr>
      <w:tr w:rsidR="00E30A87" w14:paraId="18A965B0" w14:textId="77777777">
        <w:trPr>
          <w:trHeight w:hRule="exact" w:val="83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C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Responsible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following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manager:</w:t>
            </w:r>
          </w:p>
          <w:p w14:paraId="18A965AD" w14:textId="7A039FFA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</w:t>
            </w:r>
            <w:r w:rsidR="00AD57CB">
              <w:rPr>
                <w:rFonts w:ascii="Calibri"/>
                <w:spacing w:val="-1"/>
                <w:sz w:val="24"/>
              </w:rPr>
              <w:t>M Maintenance Officer Fabric</w:t>
            </w:r>
          </w:p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AE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Responsible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following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staff:</w:t>
            </w:r>
          </w:p>
          <w:p w14:paraId="18A965AF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FM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Apprentices*</w:t>
            </w:r>
          </w:p>
        </w:tc>
      </w:tr>
      <w:tr w:rsidR="00E30A87" w14:paraId="18A965B3" w14:textId="77777777">
        <w:trPr>
          <w:trHeight w:hRule="exact" w:val="840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B1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Post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Number/s:</w:t>
            </w:r>
          </w:p>
        </w:tc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5B2" w14:textId="20F6D623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Last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review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date:</w:t>
            </w:r>
            <w:r w:rsidR="00AD57CB">
              <w:rPr>
                <w:rFonts w:ascii="Calibri"/>
                <w:b/>
                <w:spacing w:val="-4"/>
                <w:sz w:val="24"/>
              </w:rPr>
              <w:t xml:space="preserve"> April 2023</w:t>
            </w:r>
          </w:p>
        </w:tc>
      </w:tr>
      <w:tr w:rsidR="00E30A87" w14:paraId="18A965B6" w14:textId="77777777">
        <w:trPr>
          <w:trHeight w:hRule="exact" w:val="299"/>
        </w:trPr>
        <w:tc>
          <w:tcPr>
            <w:tcW w:w="46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A965B4" w14:textId="77777777" w:rsidR="00E30A87" w:rsidRDefault="00E30A87"/>
        </w:tc>
        <w:tc>
          <w:tcPr>
            <w:tcW w:w="38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A965B5" w14:textId="77777777" w:rsidR="00E30A87" w:rsidRDefault="00E30A87"/>
        </w:tc>
      </w:tr>
    </w:tbl>
    <w:p w14:paraId="18A965B7" w14:textId="55CD0169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8" w14:textId="5B679F7C" w:rsidR="00E30A87" w:rsidRDefault="003A22EC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8A96685" wp14:editId="42193088">
                <wp:simplePos x="0" y="0"/>
                <wp:positionH relativeFrom="page">
                  <wp:posOffset>1064895</wp:posOffset>
                </wp:positionH>
                <wp:positionV relativeFrom="paragraph">
                  <wp:posOffset>107315</wp:posOffset>
                </wp:positionV>
                <wp:extent cx="5574030" cy="2626360"/>
                <wp:effectExtent l="7620" t="6985" r="9525" b="508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2626360"/>
                          <a:chOff x="1677" y="-4375"/>
                          <a:chExt cx="8778" cy="4136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1688" y="-4370"/>
                            <a:ext cx="2" cy="4119"/>
                            <a:chOff x="1688" y="-4370"/>
                            <a:chExt cx="2" cy="4119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688" y="-4370"/>
                              <a:ext cx="2" cy="4119"/>
                            </a:xfrm>
                            <a:custGeom>
                              <a:avLst/>
                              <a:gdLst>
                                <a:gd name="T0" fmla="+- 0 -4370 -4370"/>
                                <a:gd name="T1" fmla="*/ -4370 h 4119"/>
                                <a:gd name="T2" fmla="+- 0 -251 -4370"/>
                                <a:gd name="T3" fmla="*/ -251 h 41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9">
                                  <a:moveTo>
                                    <a:pt x="0" y="0"/>
                                  </a:moveTo>
                                  <a:lnTo>
                                    <a:pt x="0" y="4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10444" y="-4370"/>
                            <a:ext cx="2" cy="4119"/>
                            <a:chOff x="10444" y="-4370"/>
                            <a:chExt cx="2" cy="4119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10444" y="-4370"/>
                              <a:ext cx="2" cy="4119"/>
                            </a:xfrm>
                            <a:custGeom>
                              <a:avLst/>
                              <a:gdLst>
                                <a:gd name="T0" fmla="+- 0 -4370 -4370"/>
                                <a:gd name="T1" fmla="*/ -4370 h 4119"/>
                                <a:gd name="T2" fmla="+- 0 -251 -4370"/>
                                <a:gd name="T3" fmla="*/ -251 h 41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9">
                                  <a:moveTo>
                                    <a:pt x="0" y="0"/>
                                  </a:moveTo>
                                  <a:lnTo>
                                    <a:pt x="0" y="41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83" y="-246"/>
                            <a:ext cx="8767" cy="2"/>
                            <a:chOff x="1683" y="-246"/>
                            <a:chExt cx="8767" cy="2"/>
                          </a:xfrm>
                        </wpg:grpSpPr>
                        <wps:wsp>
                          <wps:cNvPr id="18" name="Freeform 5"/>
                          <wps:cNvSpPr>
                            <a:spLocks/>
                          </wps:cNvSpPr>
                          <wps:spPr bwMode="auto">
                            <a:xfrm>
                              <a:off x="1683" y="-246"/>
                              <a:ext cx="8767" cy="2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T0 w 8767"/>
                                <a:gd name="T2" fmla="+- 0 10449 1683"/>
                                <a:gd name="T3" fmla="*/ T2 w 8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7">
                                  <a:moveTo>
                                    <a:pt x="0" y="0"/>
                                  </a:moveTo>
                                  <a:lnTo>
                                    <a:pt x="876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7" y="-4375"/>
                              <a:ext cx="8778" cy="4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9669A" w14:textId="77777777" w:rsidR="00E30A87" w:rsidRDefault="00C609FB">
                                <w:pPr>
                                  <w:spacing w:before="22"/>
                                  <w:ind w:left="900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Working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Richmond/Wandsworth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Shared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Staffing Arrangement</w:t>
                                </w:r>
                              </w:p>
                              <w:p w14:paraId="18A9669B" w14:textId="77777777" w:rsidR="00E30A87" w:rsidRDefault="00E30A87">
                                <w:pPr>
                                  <w:spacing w:before="12"/>
                                  <w:rPr>
                                    <w:rFonts w:ascii="Calibri" w:eastAsia="Calibri" w:hAnsi="Calibri" w:cs="Calibri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8A9669C" w14:textId="77777777" w:rsidR="00E30A87" w:rsidRDefault="00C609FB">
                                <w:pPr>
                                  <w:ind w:left="123" w:right="31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role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employed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under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Shared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Staffing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Arrangement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between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Richmond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5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Wandsworth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Councils.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overall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purpose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Shared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Staffing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Arrangement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6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provide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highest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quality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service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lowest attainable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cost.</w:t>
                                </w:r>
                              </w:p>
                              <w:p w14:paraId="18A9669D" w14:textId="77777777" w:rsidR="00E30A87" w:rsidRDefault="00E30A87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8A9669E" w14:textId="77777777" w:rsidR="00E30A87" w:rsidRDefault="00C609FB">
                                <w:pPr>
                                  <w:ind w:left="123" w:right="49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Staff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expected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deliver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high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quality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responsive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services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wherever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spacing w:val="5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based,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 xml:space="preserve">well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having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 ability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adapt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sometimes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differing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processes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5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expectations.</w:t>
                                </w:r>
                              </w:p>
                              <w:p w14:paraId="18A9669F" w14:textId="77777777" w:rsidR="00E30A87" w:rsidRDefault="00E30A87">
                                <w:pPr>
                                  <w:spacing w:before="12"/>
                                  <w:rPr>
                                    <w:rFonts w:ascii="Calibri" w:eastAsia="Calibri" w:hAnsi="Calibri" w:cs="Calibri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8A966A0" w14:textId="77777777" w:rsidR="00E30A87" w:rsidRDefault="00C609FB">
                                <w:pPr>
                                  <w:ind w:left="123" w:right="22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Shared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Staffing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Arrangement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aims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to be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at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forefront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innovation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local</w:t>
                                </w:r>
                                <w:r>
                                  <w:rPr>
                                    <w:rFonts w:ascii="Calibri"/>
                                    <w:spacing w:val="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government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organisation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invest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development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its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staff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ensure</w:t>
                                </w:r>
                                <w:r>
                                  <w:rPr>
                                    <w:rFonts w:ascii="Calibri"/>
                                    <w:spacing w:val="79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opportunities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for progression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that only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>large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organisation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provide.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96685" id="Group 2" o:spid="_x0000_s1026" style="position:absolute;margin-left:83.85pt;margin-top:8.45pt;width:438.9pt;height:206.8pt;z-index:-251654144;mso-position-horizontal-relative:page" coordorigin="1677,-4375" coordsize="8778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">
                <v:group id="Group 8" o:spid="_x0000_s1027" style="position:absolute;left:1688;top:-4370;width:2;height:4119" coordorigin="1688,-4370" coordsize="2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" o:spid="_x0000_s1028" style="position:absolute;left:1688;top:-4370;width:2;height:4119;visibility:visible;mso-wrap-style:square;v-text-anchor:top" coordsize="2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" path="m,l,4119e" filled="f" strokeweight=".58pt">
                    <v:path arrowok="t" o:connecttype="custom" o:connectlocs="0,-4370;0,-251" o:connectangles="0,0"/>
                  </v:shape>
                </v:group>
                <v:group id="Group 6" o:spid="_x0000_s1029" style="position:absolute;left:10444;top:-4370;width:2;height:4119" coordorigin="10444,-4370" coordsize="2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" o:spid="_x0000_s1030" style="position:absolute;left:10444;top:-4370;width:2;height:4119;visibility:visible;mso-wrap-style:square;v-text-anchor:top" coordsize="2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" path="m,l,4119e" filled="f" strokeweight=".58pt">
                    <v:path arrowok="t" o:connecttype="custom" o:connectlocs="0,-4370;0,-251" o:connectangles="0,0"/>
                  </v:shape>
                </v:group>
                <v:group id="Group 3" o:spid="_x0000_s1031" style="position:absolute;left:1683;top:-246;width:8767;height:2" coordorigin="1683,-246" coordsize="8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" o:spid="_x0000_s1032" style="position:absolute;left:1683;top:-246;width:8767;height:2;visibility:visible;mso-wrap-style:square;v-text-anchor:top" coordsize="8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" path="m,l8766,e" filled="f" strokeweight=".20464mm">
                    <v:path arrowok="t" o:connecttype="custom" o:connectlocs="0,0;876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3" type="#_x0000_t202" style="position:absolute;left:1677;top:-4375;width:8778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18A9669A" w14:textId="77777777" w:rsidR="00E30A87" w:rsidRDefault="00C609FB">
                          <w:pPr>
                            <w:spacing w:before="22"/>
                            <w:ind w:left="90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Working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Richmond/Wandsworth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Shared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Staffing Arrangement</w:t>
                          </w:r>
                        </w:p>
                        <w:p w14:paraId="18A9669B" w14:textId="77777777" w:rsidR="00E30A87" w:rsidRDefault="00E30A87">
                          <w:pPr>
                            <w:spacing w:before="12"/>
                            <w:rPr>
                              <w:rFonts w:ascii="Calibri" w:eastAsia="Calibri" w:hAnsi="Calibri" w:cs="Calibri"/>
                              <w:sz w:val="23"/>
                              <w:szCs w:val="23"/>
                            </w:rPr>
                          </w:pPr>
                        </w:p>
                        <w:p w14:paraId="18A9669C" w14:textId="77777777" w:rsidR="00E30A87" w:rsidRDefault="00C609FB">
                          <w:pPr>
                            <w:ind w:left="123" w:right="31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role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employed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under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Shared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Staffing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Arrangement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between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Richmond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Wandsworth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Councils.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overall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purpose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Shared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Staffing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Arrangement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6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provide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highest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quality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service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lowest attainable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cost.</w:t>
                          </w:r>
                        </w:p>
                        <w:p w14:paraId="18A9669D" w14:textId="77777777" w:rsidR="00E30A87" w:rsidRDefault="00E30A87">
                          <w:pPr>
                            <w:spacing w:before="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  <w:p w14:paraId="18A9669E" w14:textId="77777777" w:rsidR="00E30A87" w:rsidRDefault="00C609FB">
                          <w:pPr>
                            <w:ind w:left="123" w:right="49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Staff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expected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deliver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high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quality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responsive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wherever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59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based,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well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having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 ability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adapt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sometimes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differing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processes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5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expectations.</w:t>
                          </w:r>
                        </w:p>
                        <w:p w14:paraId="18A9669F" w14:textId="77777777" w:rsidR="00E30A87" w:rsidRDefault="00E30A87">
                          <w:pPr>
                            <w:spacing w:before="12"/>
                            <w:rPr>
                              <w:rFonts w:ascii="Calibri" w:eastAsia="Calibri" w:hAnsi="Calibri" w:cs="Calibri"/>
                              <w:sz w:val="23"/>
                              <w:szCs w:val="23"/>
                            </w:rPr>
                          </w:pPr>
                        </w:p>
                        <w:p w14:paraId="18A966A0" w14:textId="77777777" w:rsidR="00E30A87" w:rsidRDefault="00C609FB">
                          <w:pPr>
                            <w:ind w:left="123" w:right="22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Shared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Staffing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Arrangement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aims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to be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at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forefront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innovation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local</w:t>
                          </w:r>
                          <w:r>
                            <w:rPr>
                              <w:rFonts w:ascii="Calibri"/>
                              <w:spacing w:val="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government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organisation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invest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its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staff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ensure</w:t>
                          </w:r>
                          <w:r>
                            <w:rPr>
                              <w:rFonts w:ascii="Calibri"/>
                              <w:spacing w:val="79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opportunities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for progression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that only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large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organisation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can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provide.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18A965B9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A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B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C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D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E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BF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0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1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2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3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4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5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6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7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5C8" w14:textId="77777777" w:rsidR="00E30A87" w:rsidRDefault="00E30A87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14:paraId="235237BD" w14:textId="77777777" w:rsidR="00C72C22" w:rsidRDefault="00C72C22">
      <w:pPr>
        <w:pStyle w:val="Heading2"/>
        <w:spacing w:before="51"/>
      </w:pPr>
    </w:p>
    <w:p w14:paraId="18A965C9" w14:textId="3E2EC542" w:rsidR="00E30A87" w:rsidRDefault="00C609FB">
      <w:pPr>
        <w:pStyle w:val="Heading2"/>
        <w:spacing w:before="51"/>
        <w:rPr>
          <w:b w:val="0"/>
          <w:bCs w:val="0"/>
        </w:rPr>
      </w:pPr>
      <w:r>
        <w:t>Job</w:t>
      </w:r>
      <w:r>
        <w:rPr>
          <w:spacing w:val="-6"/>
        </w:rPr>
        <w:t xml:space="preserve"> </w:t>
      </w:r>
      <w:r>
        <w:rPr>
          <w:spacing w:val="-1"/>
        </w:rPr>
        <w:t>Purpose</w:t>
      </w:r>
    </w:p>
    <w:p w14:paraId="18A965CA" w14:textId="77777777" w:rsidR="00E30A87" w:rsidRDefault="00E30A87">
      <w:pPr>
        <w:spacing w:before="3"/>
        <w:rPr>
          <w:rFonts w:ascii="Calibri" w:eastAsia="Calibri" w:hAnsi="Calibri" w:cs="Calibri"/>
          <w:b/>
          <w:bCs/>
          <w:sz w:val="24"/>
          <w:szCs w:val="24"/>
        </w:rPr>
      </w:pPr>
    </w:p>
    <w:p w14:paraId="18A965CB" w14:textId="06676C10" w:rsidR="00E30A87" w:rsidRDefault="00C609FB">
      <w:pPr>
        <w:pStyle w:val="BodyText"/>
        <w:ind w:left="1500" w:right="61" w:firstLine="0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FM</w:t>
      </w:r>
      <w:r w:rsidR="00AD57CB">
        <w:rPr>
          <w:spacing w:val="-2"/>
        </w:rPr>
        <w:t xml:space="preserve"> Technical</w:t>
      </w:r>
      <w:r>
        <w:rPr>
          <w:spacing w:val="-2"/>
        </w:rPr>
        <w:t xml:space="preserve"> </w:t>
      </w:r>
      <w:r>
        <w:rPr>
          <w:spacing w:val="-1"/>
        </w:rPr>
        <w:t>Services function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statutory compliant</w:t>
      </w:r>
      <w:r>
        <w:rPr>
          <w:spacing w:val="63"/>
          <w:w w:val="99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 xml:space="preserve">SSA </w:t>
      </w:r>
      <w:r>
        <w:rPr>
          <w:spacing w:val="-1"/>
        </w:rPr>
        <w:t>properties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Wandsworth</w:t>
      </w:r>
      <w:r>
        <w:rPr>
          <w:spacing w:val="-4"/>
        </w:rPr>
        <w:t xml:space="preserve"> </w:t>
      </w:r>
      <w:r>
        <w:rPr>
          <w:spacing w:val="-1"/>
        </w:rPr>
        <w:t>and Richmond.</w:t>
      </w:r>
    </w:p>
    <w:p w14:paraId="18A965CC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CE" w14:textId="7314B414" w:rsidR="00E30A87" w:rsidRDefault="00C609FB" w:rsidP="00AF7942">
      <w:pPr>
        <w:pStyle w:val="BodyText"/>
        <w:ind w:left="1500" w:right="253" w:firstLine="0"/>
        <w:sectPr w:rsidR="00E30A87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40"/>
          <w:pgMar w:top="2260" w:right="1340" w:bottom="1220" w:left="300" w:header="47" w:footer="1027" w:gutter="0"/>
          <w:pgNumType w:start="1"/>
          <w:cols w:space="720"/>
        </w:sectPr>
      </w:pPr>
      <w:r>
        <w:rPr>
          <w:color w:val="1D1D1D"/>
          <w:spacing w:val="-1"/>
        </w:rPr>
        <w:t>Responsible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for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carrying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out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non-specialist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planned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preventative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maintenance,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reactive</w:t>
      </w:r>
      <w:r>
        <w:rPr>
          <w:color w:val="1D1D1D"/>
          <w:spacing w:val="91"/>
          <w:w w:val="99"/>
        </w:rPr>
        <w:t xml:space="preserve"> </w:t>
      </w:r>
      <w:r>
        <w:rPr>
          <w:color w:val="1D1D1D"/>
        </w:rPr>
        <w:t>maintenance,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and minor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installation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works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on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building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fabric.</w:t>
      </w:r>
    </w:p>
    <w:p w14:paraId="18A965CF" w14:textId="2431216F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0BDC55A7" w14:textId="77777777" w:rsidR="00C72C22" w:rsidRDefault="00C72C22">
      <w:pPr>
        <w:rPr>
          <w:rFonts w:ascii="Calibri" w:eastAsia="Calibri" w:hAnsi="Calibri" w:cs="Calibri"/>
          <w:sz w:val="20"/>
          <w:szCs w:val="20"/>
        </w:rPr>
      </w:pPr>
    </w:p>
    <w:p w14:paraId="18A965D0" w14:textId="77777777" w:rsidR="00E30A87" w:rsidRDefault="00E30A87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18A965D1" w14:textId="77777777" w:rsidR="00E30A87" w:rsidRDefault="00C609FB">
      <w:pPr>
        <w:pStyle w:val="Heading2"/>
        <w:rPr>
          <w:b w:val="0"/>
          <w:bCs w:val="0"/>
        </w:rPr>
      </w:pP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Duties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Responsibilities</w:t>
      </w:r>
    </w:p>
    <w:p w14:paraId="18A965D2" w14:textId="77777777" w:rsidR="00E30A87" w:rsidRDefault="00E30A87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18A965D3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419"/>
      </w:pPr>
      <w:r>
        <w:rPr>
          <w:color w:val="1D1D1D"/>
          <w:spacing w:val="-1"/>
        </w:rPr>
        <w:t>Proactively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fault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find 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repair to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building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fabric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defects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including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but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not</w:t>
      </w:r>
      <w:r>
        <w:rPr>
          <w:color w:val="1D1D1D"/>
          <w:spacing w:val="71"/>
          <w:w w:val="99"/>
        </w:rPr>
        <w:t xml:space="preserve"> </w:t>
      </w:r>
      <w:r>
        <w:rPr>
          <w:color w:val="1D1D1D"/>
        </w:rPr>
        <w:t>limited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to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decorating,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carpentry,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tiling,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flooring,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re-lamping,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furniture</w:t>
      </w:r>
      <w:r>
        <w:rPr>
          <w:color w:val="1D1D1D"/>
          <w:spacing w:val="-6"/>
        </w:rPr>
        <w:t xml:space="preserve"> </w:t>
      </w:r>
      <w:proofErr w:type="gramStart"/>
      <w:r>
        <w:rPr>
          <w:color w:val="1D1D1D"/>
          <w:spacing w:val="-1"/>
        </w:rPr>
        <w:t>repairs</w:t>
      </w:r>
      <w:proofErr w:type="gramEnd"/>
    </w:p>
    <w:p w14:paraId="18A965D4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D5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196"/>
        <w:jc w:val="both"/>
      </w:pPr>
      <w:r>
        <w:rPr>
          <w:color w:val="1D1D1D"/>
          <w:spacing w:val="-1"/>
        </w:rPr>
        <w:t>Participate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 xml:space="preserve">within </w:t>
      </w:r>
      <w:r>
        <w:rPr>
          <w:color w:val="1D1D1D"/>
          <w:spacing w:val="-2"/>
        </w:rPr>
        <w:t>an</w:t>
      </w:r>
      <w:r>
        <w:rPr>
          <w:color w:val="1D1D1D"/>
          <w:spacing w:val="-1"/>
        </w:rPr>
        <w:t xml:space="preserve"> out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of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normal working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hours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emergency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call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out</w:t>
      </w:r>
      <w:r>
        <w:rPr>
          <w:color w:val="1D1D1D"/>
          <w:spacing w:val="-3"/>
        </w:rPr>
        <w:t xml:space="preserve"> </w:t>
      </w:r>
      <w:proofErr w:type="spellStart"/>
      <w:r>
        <w:rPr>
          <w:color w:val="1D1D1D"/>
          <w:spacing w:val="-1"/>
        </w:rPr>
        <w:t>rota</w:t>
      </w:r>
      <w:proofErr w:type="spellEnd"/>
      <w:r>
        <w:rPr>
          <w:color w:val="1D1D1D"/>
          <w:spacing w:val="-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flexible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outside of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core working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hours.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May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be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required to work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part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of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23"/>
        </w:rPr>
        <w:t xml:space="preserve"> </w:t>
      </w:r>
      <w:r>
        <w:rPr>
          <w:color w:val="1D1D1D"/>
          <w:spacing w:val="-1"/>
        </w:rPr>
        <w:t>shift-</w:t>
      </w:r>
      <w:proofErr w:type="spellStart"/>
      <w:r>
        <w:rPr>
          <w:color w:val="1D1D1D"/>
          <w:spacing w:val="-1"/>
        </w:rPr>
        <w:t>rota</w:t>
      </w:r>
      <w:proofErr w:type="spellEnd"/>
      <w:r>
        <w:rPr>
          <w:color w:val="1D1D1D"/>
          <w:spacing w:val="-1"/>
        </w:rPr>
        <w:t>.</w:t>
      </w:r>
    </w:p>
    <w:p w14:paraId="18A965D6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D7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245"/>
        <w:jc w:val="both"/>
      </w:pPr>
      <w:r>
        <w:rPr>
          <w:color w:val="1D1D1D"/>
          <w:spacing w:val="-1"/>
        </w:rPr>
        <w:t>Provide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"/>
        </w:rPr>
        <w:t xml:space="preserve"> mobile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response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service responsible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for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diagnosis and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first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fix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repair</w:t>
      </w:r>
      <w:r>
        <w:rPr>
          <w:color w:val="1D1D1D"/>
          <w:spacing w:val="47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building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fabric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defects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including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but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not limited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"/>
        </w:rPr>
        <w:t xml:space="preserve"> </w:t>
      </w:r>
      <w:r>
        <w:rPr>
          <w:color w:val="1D1D1D"/>
          <w:spacing w:val="-1"/>
        </w:rPr>
        <w:t>plumbing, re-lamping,</w:t>
      </w:r>
      <w:r>
        <w:rPr>
          <w:color w:val="1D1D1D"/>
          <w:spacing w:val="55"/>
          <w:w w:val="99"/>
        </w:rPr>
        <w:t xml:space="preserve"> </w:t>
      </w:r>
      <w:r>
        <w:rPr>
          <w:color w:val="1D1D1D"/>
          <w:spacing w:val="-1"/>
        </w:rPr>
        <w:t>furniture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fitting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defects,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minor</w:t>
      </w:r>
      <w:r>
        <w:rPr>
          <w:color w:val="1D1D1D"/>
          <w:spacing w:val="-3"/>
        </w:rPr>
        <w:t xml:space="preserve"> </w:t>
      </w:r>
      <w:proofErr w:type="gramStart"/>
      <w:r>
        <w:rPr>
          <w:color w:val="1D1D1D"/>
          <w:spacing w:val="-1"/>
        </w:rPr>
        <w:t>redecoration</w:t>
      </w:r>
      <w:proofErr w:type="gramEnd"/>
      <w:r>
        <w:rPr>
          <w:color w:val="1D1D1D"/>
          <w:spacing w:val="-6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2"/>
        </w:rPr>
        <w:t xml:space="preserve"> lock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repairs.</w:t>
      </w:r>
    </w:p>
    <w:p w14:paraId="18A965D8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D9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291"/>
      </w:pPr>
      <w:r>
        <w:rPr>
          <w:color w:val="1D1D1D"/>
          <w:spacing w:val="-1"/>
        </w:rPr>
        <w:t>Responsible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for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accurate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estimating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of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time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materials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required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61"/>
        </w:rPr>
        <w:t xml:space="preserve"> </w:t>
      </w:r>
      <w:r>
        <w:rPr>
          <w:color w:val="1D1D1D"/>
          <w:spacing w:val="-1"/>
        </w:rPr>
        <w:t>effectively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complete building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fabric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repairs to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high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standard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of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workmanship</w:t>
      </w:r>
      <w:r>
        <w:rPr>
          <w:color w:val="1D1D1D"/>
          <w:spacing w:val="6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achieve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1"/>
        </w:rPr>
        <w:t xml:space="preserve"> &gt;98%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first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fix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ratio.</w:t>
      </w:r>
    </w:p>
    <w:p w14:paraId="18A965DA" w14:textId="77777777" w:rsidR="00E30A87" w:rsidRDefault="00E30A87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8A965DB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557"/>
      </w:pPr>
      <w:r>
        <w:rPr>
          <w:color w:val="1D1D1D"/>
          <w:spacing w:val="-1"/>
        </w:rPr>
        <w:t>Responsible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for making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building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defects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safe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secure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escalating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any</w:t>
      </w:r>
      <w:r>
        <w:rPr>
          <w:color w:val="1D1D1D"/>
          <w:spacing w:val="67"/>
          <w:w w:val="99"/>
        </w:rPr>
        <w:t xml:space="preserve"> </w:t>
      </w:r>
      <w:r>
        <w:rPr>
          <w:color w:val="1D1D1D"/>
          <w:spacing w:val="-1"/>
        </w:rPr>
        <w:t>tasks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requiring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second line support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via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the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FM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Helpdesk.</w:t>
      </w:r>
    </w:p>
    <w:p w14:paraId="18A965DC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DD" w14:textId="1B897A78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171"/>
      </w:pPr>
      <w:r>
        <w:rPr>
          <w:color w:val="1D1D1D"/>
          <w:spacing w:val="-1"/>
        </w:rPr>
        <w:t>Supports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the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</w:rPr>
        <w:t>FM</w:t>
      </w:r>
      <w:r w:rsidR="00566686">
        <w:rPr>
          <w:color w:val="1D1D1D"/>
          <w:spacing w:val="-2"/>
        </w:rPr>
        <w:t xml:space="preserve"> Technical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Services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performance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KPIs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including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Time</w:t>
      </w:r>
      <w:r>
        <w:rPr>
          <w:color w:val="1D1D1D"/>
          <w:spacing w:val="-5"/>
        </w:rPr>
        <w:t xml:space="preserve"> </w:t>
      </w:r>
      <w:proofErr w:type="gramStart"/>
      <w:r>
        <w:rPr>
          <w:color w:val="1D1D1D"/>
          <w:spacing w:val="-1"/>
        </w:rPr>
        <w:t>To</w:t>
      </w:r>
      <w:proofErr w:type="gramEnd"/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Respond</w:t>
      </w:r>
      <w:r>
        <w:rPr>
          <w:color w:val="1D1D1D"/>
          <w:spacing w:val="60"/>
        </w:rPr>
        <w:t xml:space="preserve"> </w:t>
      </w:r>
      <w:r>
        <w:rPr>
          <w:color w:val="1D1D1D"/>
          <w:spacing w:val="-1"/>
        </w:rPr>
        <w:t>(TTR)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Time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To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Complete</w:t>
      </w:r>
      <w:r>
        <w:rPr>
          <w:color w:val="1D1D1D"/>
        </w:rPr>
        <w:t xml:space="preserve"> </w:t>
      </w:r>
      <w:r>
        <w:rPr>
          <w:color w:val="1D1D1D"/>
          <w:spacing w:val="-2"/>
        </w:rPr>
        <w:t>(TTC).</w:t>
      </w:r>
    </w:p>
    <w:p w14:paraId="18A965DE" w14:textId="77777777" w:rsidR="00E30A87" w:rsidRDefault="00E30A87">
      <w:pPr>
        <w:rPr>
          <w:rFonts w:ascii="Calibri" w:eastAsia="Calibri" w:hAnsi="Calibri" w:cs="Calibri"/>
          <w:sz w:val="24"/>
          <w:szCs w:val="24"/>
        </w:rPr>
      </w:pPr>
    </w:p>
    <w:p w14:paraId="18A965DF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419"/>
      </w:pPr>
      <w:r>
        <w:rPr>
          <w:color w:val="1D1D1D"/>
          <w:spacing w:val="-1"/>
        </w:rPr>
        <w:t>Responsible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safe and secure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upkeep of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tools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materials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required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51"/>
        </w:rPr>
        <w:t xml:space="preserve"> </w:t>
      </w:r>
      <w:r>
        <w:rPr>
          <w:color w:val="1D1D1D"/>
          <w:spacing w:val="-1"/>
        </w:rPr>
        <w:t>support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the effective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delivery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safe,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high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quality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building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fabric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repair</w:t>
      </w:r>
      <w:r>
        <w:rPr>
          <w:color w:val="1D1D1D"/>
          <w:spacing w:val="57"/>
        </w:rPr>
        <w:t xml:space="preserve"> </w:t>
      </w:r>
      <w:r>
        <w:rPr>
          <w:color w:val="1D1D1D"/>
          <w:spacing w:val="-1"/>
        </w:rPr>
        <w:t>service.</w:t>
      </w:r>
    </w:p>
    <w:p w14:paraId="18A965E0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E1" w14:textId="58FFB5F1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693"/>
      </w:pPr>
      <w:r>
        <w:rPr>
          <w:color w:val="1D1D1D"/>
          <w:spacing w:val="-1"/>
        </w:rPr>
        <w:t>Support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the</w:t>
      </w:r>
      <w:r>
        <w:rPr>
          <w:color w:val="1D1D1D"/>
          <w:spacing w:val="-2"/>
        </w:rPr>
        <w:t xml:space="preserve"> FM</w:t>
      </w:r>
      <w:r w:rsidR="00566686">
        <w:rPr>
          <w:color w:val="1D1D1D"/>
          <w:spacing w:val="-2"/>
        </w:rPr>
        <w:t xml:space="preserve"> Technical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1"/>
        </w:rPr>
        <w:t>Services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the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delivery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minor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works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49"/>
        </w:rPr>
        <w:t xml:space="preserve"> </w:t>
      </w:r>
      <w:r>
        <w:rPr>
          <w:color w:val="1D1D1D"/>
          <w:spacing w:val="-1"/>
        </w:rPr>
        <w:t>projects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required.</w:t>
      </w:r>
    </w:p>
    <w:p w14:paraId="18A965E2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E3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spacing w:line="241" w:lineRule="auto"/>
        <w:ind w:right="273"/>
      </w:pPr>
      <w:r>
        <w:rPr>
          <w:color w:val="1D1D1D"/>
          <w:spacing w:val="-1"/>
        </w:rPr>
        <w:t>Maintain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effective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1"/>
        </w:rPr>
        <w:t>working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relationships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with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colleagues,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customers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work</w:t>
      </w:r>
      <w:r>
        <w:rPr>
          <w:color w:val="1D1D1D"/>
          <w:spacing w:val="73"/>
          <w:w w:val="99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 xml:space="preserve">part of </w:t>
      </w:r>
      <w:r>
        <w:rPr>
          <w:color w:val="1D1D1D"/>
        </w:rPr>
        <w:t>a</w:t>
      </w:r>
      <w:r>
        <w:rPr>
          <w:color w:val="1D1D1D"/>
          <w:spacing w:val="-4"/>
        </w:rPr>
        <w:t xml:space="preserve"> </w:t>
      </w:r>
      <w:proofErr w:type="gramStart"/>
      <w:r>
        <w:rPr>
          <w:color w:val="1D1D1D"/>
        </w:rPr>
        <w:t>Team</w:t>
      </w:r>
      <w:proofErr w:type="gramEnd"/>
    </w:p>
    <w:p w14:paraId="18A965E4" w14:textId="77777777" w:rsidR="00E30A87" w:rsidRDefault="00E30A87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18A965E5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171"/>
      </w:pPr>
      <w:r>
        <w:rPr>
          <w:color w:val="1D1D1D"/>
          <w:spacing w:val="-1"/>
        </w:rPr>
        <w:t>Continually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demonstrate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an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understanding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commitment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customer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1"/>
        </w:rPr>
        <w:t>care,</w:t>
      </w:r>
      <w:r>
        <w:rPr>
          <w:color w:val="1D1D1D"/>
          <w:spacing w:val="71"/>
          <w:w w:val="99"/>
        </w:rPr>
        <w:t xml:space="preserve"> </w:t>
      </w:r>
      <w:proofErr w:type="gramStart"/>
      <w:r>
        <w:rPr>
          <w:color w:val="1D1D1D"/>
          <w:spacing w:val="-1"/>
        </w:rPr>
        <w:t>innovation</w:t>
      </w:r>
      <w:proofErr w:type="gramEnd"/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and continuous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improvement.</w:t>
      </w:r>
      <w:r>
        <w:rPr>
          <w:color w:val="1D1D1D"/>
          <w:spacing w:val="10"/>
        </w:rPr>
        <w:t xml:space="preserve"> </w:t>
      </w:r>
      <w:r>
        <w:rPr>
          <w:color w:val="212121"/>
          <w:spacing w:val="-1"/>
        </w:rPr>
        <w:t>Provision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high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standards of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customer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service</w:t>
      </w:r>
    </w:p>
    <w:p w14:paraId="18A965E6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E7" w14:textId="77777777" w:rsidR="00E30A87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693"/>
      </w:pPr>
      <w:r>
        <w:rPr>
          <w:color w:val="1D1D1D"/>
          <w:spacing w:val="-1"/>
        </w:rPr>
        <w:t>Ensure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clear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communication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with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1"/>
        </w:rPr>
        <w:t>customers,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line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"/>
        </w:rPr>
        <w:t>management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67"/>
          <w:w w:val="99"/>
        </w:rPr>
        <w:t xml:space="preserve"> </w:t>
      </w:r>
      <w:r>
        <w:rPr>
          <w:color w:val="1D1D1D"/>
          <w:spacing w:val="-1"/>
        </w:rPr>
        <w:t>administration</w:t>
      </w:r>
      <w:r>
        <w:rPr>
          <w:color w:val="1D1D1D"/>
          <w:spacing w:val="-2"/>
        </w:rPr>
        <w:t xml:space="preserve"> support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staff.</w:t>
      </w:r>
    </w:p>
    <w:p w14:paraId="18A965E8" w14:textId="77777777" w:rsidR="00E30A87" w:rsidRDefault="00E30A8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A965E9" w14:textId="6A304AD5" w:rsidR="00E30A87" w:rsidRPr="00F351D0" w:rsidRDefault="00C609FB">
      <w:pPr>
        <w:pStyle w:val="BodyText"/>
        <w:numPr>
          <w:ilvl w:val="0"/>
          <w:numId w:val="2"/>
        </w:numPr>
        <w:tabs>
          <w:tab w:val="left" w:pos="2221"/>
        </w:tabs>
        <w:ind w:right="440"/>
      </w:pPr>
      <w:r>
        <w:rPr>
          <w:color w:val="1D1D1D"/>
          <w:spacing w:val="-1"/>
        </w:rPr>
        <w:t>Comply with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Council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health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safety</w:t>
      </w:r>
      <w:r>
        <w:rPr>
          <w:color w:val="1D1D1D"/>
        </w:rPr>
        <w:t xml:space="preserve"> </w:t>
      </w:r>
      <w:r>
        <w:rPr>
          <w:color w:val="1D1D1D"/>
          <w:spacing w:val="-1"/>
        </w:rPr>
        <w:t>rules 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1"/>
        </w:rPr>
        <w:t>maintain</w:t>
      </w:r>
      <w:r>
        <w:rPr>
          <w:color w:val="1D1D1D"/>
        </w:rPr>
        <w:t xml:space="preserve"> a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1"/>
        </w:rPr>
        <w:t>high</w:t>
      </w:r>
      <w:r>
        <w:rPr>
          <w:color w:val="1D1D1D"/>
          <w:spacing w:val="1"/>
        </w:rPr>
        <w:t xml:space="preserve"> </w:t>
      </w:r>
      <w:r>
        <w:rPr>
          <w:color w:val="1D1D1D"/>
          <w:spacing w:val="-1"/>
        </w:rPr>
        <w:t>standard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1"/>
        </w:rPr>
        <w:t>of</w:t>
      </w:r>
      <w:r>
        <w:rPr>
          <w:color w:val="1D1D1D"/>
          <w:spacing w:val="58"/>
        </w:rPr>
        <w:t xml:space="preserve"> </w:t>
      </w:r>
      <w:proofErr w:type="gramStart"/>
      <w:r>
        <w:rPr>
          <w:color w:val="1D1D1D"/>
          <w:spacing w:val="-1"/>
        </w:rPr>
        <w:t>discipline</w:t>
      </w:r>
      <w:proofErr w:type="gramEnd"/>
    </w:p>
    <w:p w14:paraId="62279BB2" w14:textId="77777777" w:rsidR="00F351D0" w:rsidRDefault="00F351D0" w:rsidP="00F351D0">
      <w:pPr>
        <w:pStyle w:val="ListParagraph"/>
      </w:pPr>
    </w:p>
    <w:p w14:paraId="59B3CF61" w14:textId="4487ED4A" w:rsidR="00F351D0" w:rsidRDefault="00F351D0">
      <w:pPr>
        <w:pStyle w:val="BodyText"/>
        <w:numPr>
          <w:ilvl w:val="0"/>
          <w:numId w:val="2"/>
        </w:numPr>
        <w:tabs>
          <w:tab w:val="left" w:pos="2221"/>
        </w:tabs>
        <w:ind w:right="440"/>
      </w:pPr>
      <w:r>
        <w:lastRenderedPageBreak/>
        <w:t xml:space="preserve">Support the FM Maintenance Officers with </w:t>
      </w:r>
      <w:r w:rsidR="00153440">
        <w:t xml:space="preserve">any other duties as required and commensurate </w:t>
      </w:r>
      <w:r w:rsidR="002A2B3C">
        <w:t>with the role.</w:t>
      </w:r>
    </w:p>
    <w:p w14:paraId="7AB440D1" w14:textId="77777777" w:rsidR="008B2289" w:rsidRDefault="008B2289" w:rsidP="008B2289">
      <w:pPr>
        <w:pStyle w:val="ListParagraph"/>
      </w:pPr>
    </w:p>
    <w:p w14:paraId="18A965EA" w14:textId="72626D99" w:rsidR="00F351D0" w:rsidRDefault="00F351D0">
      <w:pPr>
        <w:sectPr w:rsidR="00F351D0">
          <w:pgSz w:w="11910" w:h="16840"/>
          <w:pgMar w:top="2260" w:right="1520" w:bottom="1220" w:left="300" w:header="47" w:footer="1027" w:gutter="0"/>
          <w:cols w:space="720"/>
        </w:sectPr>
      </w:pPr>
    </w:p>
    <w:p w14:paraId="18A965EB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5EC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5ED" w14:textId="77777777" w:rsidR="00E30A87" w:rsidRDefault="00E30A87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18A965EE" w14:textId="77777777" w:rsidR="00E30A87" w:rsidRDefault="00C609FB">
      <w:pPr>
        <w:pStyle w:val="Heading2"/>
        <w:spacing w:before="51"/>
        <w:rPr>
          <w:b w:val="0"/>
          <w:bCs w:val="0"/>
        </w:rPr>
      </w:pPr>
      <w:r>
        <w:rPr>
          <w:spacing w:val="-1"/>
        </w:rPr>
        <w:t>Generic</w:t>
      </w:r>
      <w:r>
        <w:rPr>
          <w:spacing w:val="-7"/>
        </w:rPr>
        <w:t xml:space="preserve"> </w:t>
      </w:r>
      <w:r>
        <w:rPr>
          <w:spacing w:val="-1"/>
        </w:rPr>
        <w:t>Duties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Responsibilities</w:t>
      </w:r>
    </w:p>
    <w:p w14:paraId="18A965EF" w14:textId="77777777" w:rsidR="00E30A87" w:rsidRDefault="00E30A87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18A965F0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ind w:right="405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continuous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Boroughs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Wandsworth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Richmond.</w:t>
      </w:r>
    </w:p>
    <w:p w14:paraId="18A965F1" w14:textId="77777777" w:rsidR="00E30A87" w:rsidRDefault="00E30A87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8A965F2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spacing w:line="241" w:lineRule="auto"/>
        <w:ind w:right="693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Codes</w:t>
      </w:r>
      <w:r>
        <w:rPr>
          <w:spacing w:val="-2"/>
        </w:rPr>
        <w:t xml:space="preserve"> </w:t>
      </w:r>
      <w:r>
        <w:rPr>
          <w:spacing w:val="-1"/>
        </w:rPr>
        <w:t>of Practice,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the 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policies concerning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protection and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safety.</w:t>
      </w:r>
    </w:p>
    <w:p w14:paraId="18A965F3" w14:textId="77777777" w:rsidR="00E30A87" w:rsidRDefault="00E30A87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18A965F4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ind w:right="105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adhere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security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controls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requirements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 xml:space="preserve">mandated </w:t>
      </w:r>
      <w:r>
        <w:rPr>
          <w:rFonts w:cs="Calibri"/>
        </w:rPr>
        <w:t>by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SSA’s </w:t>
      </w:r>
      <w:r>
        <w:rPr>
          <w:rFonts w:cs="Calibri"/>
        </w:rPr>
        <w:t>policies,</w:t>
      </w:r>
      <w:r>
        <w:rPr>
          <w:rFonts w:cs="Calibri"/>
          <w:spacing w:val="61"/>
        </w:rPr>
        <w:t xml:space="preserve"> </w:t>
      </w:r>
      <w:proofErr w:type="gramStart"/>
      <w:r>
        <w:rPr>
          <w:spacing w:val="-1"/>
        </w:rPr>
        <w:t>procedures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5"/>
        </w:rPr>
        <w:t xml:space="preserve"> </w:t>
      </w:r>
      <w:r>
        <w:rPr>
          <w:spacing w:val="-1"/>
        </w:rPr>
        <w:t>assessments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rPr>
          <w:spacing w:val="-1"/>
        </w:rPr>
        <w:t>confidentiality,</w:t>
      </w:r>
      <w:r>
        <w:rPr>
          <w:spacing w:val="-4"/>
        </w:rPr>
        <w:t xml:space="preserve"> </w:t>
      </w:r>
      <w:r>
        <w:rPr>
          <w:spacing w:val="-1"/>
        </w:rPr>
        <w:t>integrity,</w:t>
      </w:r>
      <w:r>
        <w:rPr>
          <w:spacing w:val="71"/>
          <w:w w:val="99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and systems.</w:t>
      </w:r>
    </w:p>
    <w:p w14:paraId="18A965F5" w14:textId="77777777" w:rsidR="00E30A87" w:rsidRDefault="00E30A87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8A965F6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ind w:right="291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t>equality,</w:t>
      </w:r>
      <w:r>
        <w:rPr>
          <w:spacing w:val="-5"/>
        </w:rPr>
        <w:t xml:space="preserve"> </w:t>
      </w:r>
      <w:r>
        <w:rPr>
          <w:spacing w:val="-1"/>
        </w:rPr>
        <w:t>diversity,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inclusion,</w:t>
      </w:r>
      <w:r>
        <w:rPr>
          <w:spacing w:val="-2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awareness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equality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rPr>
          <w:spacing w:val="-1"/>
        </w:rPr>
        <w:t>protocol/policy</w:t>
      </w:r>
      <w:r>
        <w:rPr>
          <w:spacing w:val="-3"/>
        </w:rPr>
        <w:t xml:space="preserve"> </w:t>
      </w:r>
      <w:r>
        <w:rPr>
          <w:spacing w:val="-1"/>
        </w:rPr>
        <w:t>and working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create</w:t>
      </w:r>
      <w:r>
        <w:rPr>
          <w:spacing w:val="-5"/>
        </w:rPr>
        <w:t xml:space="preserve"> </w:t>
      </w:r>
      <w:r>
        <w:rPr>
          <w:spacing w:val="-1"/>
        </w:rPr>
        <w:t>and maintain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safe,</w:t>
      </w:r>
      <w:r>
        <w:rPr>
          <w:spacing w:val="55"/>
          <w:w w:val="99"/>
        </w:rPr>
        <w:t xml:space="preserve"> </w:t>
      </w:r>
      <w:proofErr w:type="gramStart"/>
      <w:r>
        <w:rPr>
          <w:spacing w:val="-1"/>
        </w:rPr>
        <w:t>supportive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welcoming</w:t>
      </w:r>
      <w:r>
        <w:rPr>
          <w:spacing w:val="-4"/>
        </w:rPr>
        <w:t xml:space="preserve"> </w:t>
      </w:r>
      <w:r>
        <w:rPr>
          <w:spacing w:val="-1"/>
        </w:rPr>
        <w:t>environment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dignity</w:t>
      </w:r>
      <w:r>
        <w:rPr>
          <w:spacing w:val="63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identity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culture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valued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respected.</w:t>
      </w:r>
    </w:p>
    <w:p w14:paraId="18A965F7" w14:textId="77777777" w:rsidR="00E30A87" w:rsidRDefault="00E30A87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8A965F8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rPr>
          <w:rFonts w:cs="Calibri"/>
        </w:rPr>
      </w:pPr>
      <w:r>
        <w:t>To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understand both Councils’</w:t>
      </w:r>
      <w:r>
        <w:rPr>
          <w:rFonts w:cs="Calibri"/>
        </w:rPr>
        <w:t xml:space="preserve"> duties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responsibilities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safeguarding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children,</w:t>
      </w:r>
    </w:p>
    <w:p w14:paraId="18A965F9" w14:textId="77777777" w:rsidR="00E30A87" w:rsidRDefault="00C609FB">
      <w:pPr>
        <w:pStyle w:val="BodyText"/>
        <w:ind w:left="1860" w:firstLine="0"/>
      </w:pPr>
      <w:r>
        <w:t>young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apply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 council.</w:t>
      </w:r>
    </w:p>
    <w:p w14:paraId="18A965FA" w14:textId="77777777" w:rsidR="00E30A87" w:rsidRDefault="00E30A87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8A965FB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ind w:right="419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Shared</w:t>
      </w:r>
      <w:r>
        <w:rPr>
          <w:spacing w:val="-3"/>
        </w:rPr>
        <w:t xml:space="preserve"> </w:t>
      </w:r>
      <w:r>
        <w:rPr>
          <w:spacing w:val="-1"/>
        </w:rPr>
        <w:t>Staffing</w:t>
      </w:r>
      <w:r>
        <w:rPr>
          <w:spacing w:val="-6"/>
        </w:rPr>
        <w:t xml:space="preserve"> </w:t>
      </w:r>
      <w:r>
        <w:rPr>
          <w:spacing w:val="-1"/>
        </w:rPr>
        <w:t>Arrangement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continual</w:t>
      </w:r>
      <w:r>
        <w:rPr>
          <w:spacing w:val="-5"/>
        </w:rPr>
        <w:t xml:space="preserve"> </w:t>
      </w:r>
      <w:r>
        <w:t>review</w:t>
      </w:r>
      <w:r>
        <w:rPr>
          <w:spacing w:val="35"/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the post</w:t>
      </w:r>
      <w:r>
        <w:t xml:space="preserve"> </w:t>
      </w:r>
      <w:r>
        <w:rPr>
          <w:spacing w:val="-1"/>
        </w:rPr>
        <w:t>holder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carry out any other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43"/>
        </w:rPr>
        <w:t xml:space="preserve"> </w:t>
      </w:r>
      <w:r>
        <w:rPr>
          <w:spacing w:val="-1"/>
        </w:rPr>
        <w:t>duties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4"/>
        </w:rPr>
        <w:t xml:space="preserve"> </w:t>
      </w:r>
      <w:r>
        <w:rPr>
          <w:spacing w:val="-1"/>
        </w:rPr>
        <w:t>function,</w:t>
      </w:r>
      <w:r>
        <w:rPr>
          <w:spacing w:val="-4"/>
        </w:rPr>
        <w:t xml:space="preserve"> </w:t>
      </w:r>
      <w:r>
        <w:rPr>
          <w:spacing w:val="-1"/>
        </w:rPr>
        <w:t>commensurate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post.</w:t>
      </w:r>
    </w:p>
    <w:p w14:paraId="18A965FC" w14:textId="77777777" w:rsidR="00E30A87" w:rsidRDefault="00E30A87">
      <w:pPr>
        <w:sectPr w:rsidR="00E30A87">
          <w:pgSz w:w="11910" w:h="16840"/>
          <w:pgMar w:top="2260" w:right="1520" w:bottom="1220" w:left="300" w:header="47" w:footer="1027" w:gutter="0"/>
          <w:cols w:space="720"/>
        </w:sectPr>
      </w:pPr>
    </w:p>
    <w:p w14:paraId="18A965FD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5FE" w14:textId="77777777" w:rsidR="00E30A87" w:rsidRDefault="00E30A87">
      <w:pPr>
        <w:spacing w:before="8"/>
        <w:rPr>
          <w:rFonts w:ascii="Calibri" w:eastAsia="Calibri" w:hAnsi="Calibri" w:cs="Calibri"/>
          <w:sz w:val="18"/>
          <w:szCs w:val="18"/>
        </w:rPr>
      </w:pPr>
    </w:p>
    <w:p w14:paraId="18A965FF" w14:textId="77777777" w:rsidR="00E30A87" w:rsidRDefault="00C609FB">
      <w:pPr>
        <w:pStyle w:val="Heading2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</w:p>
    <w:p w14:paraId="18A96600" w14:textId="77777777" w:rsidR="00E30A87" w:rsidRDefault="00E30A87">
      <w:pPr>
        <w:spacing w:before="10"/>
        <w:rPr>
          <w:rFonts w:ascii="Calibri" w:eastAsia="Calibri" w:hAnsi="Calibri" w:cs="Calibri"/>
          <w:b/>
          <w:bCs/>
        </w:rPr>
      </w:pPr>
    </w:p>
    <w:p w14:paraId="18A96601" w14:textId="77777777" w:rsidR="00E30A87" w:rsidRDefault="00C609FB">
      <w:pPr>
        <w:pStyle w:val="BodyText"/>
        <w:ind w:left="1500" w:right="17" w:firstLine="0"/>
      </w:pP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finance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guidelines.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rPr>
          <w:spacing w:val="-1"/>
        </w:rPr>
        <w:t>accurate</w:t>
      </w:r>
      <w:r>
        <w:rPr>
          <w:spacing w:val="3"/>
        </w:rPr>
        <w:t xml:space="preserve"> </w:t>
      </w:r>
      <w:r>
        <w:rPr>
          <w:spacing w:val="-2"/>
        </w:rPr>
        <w:t>stock</w:t>
      </w:r>
      <w:r>
        <w:rPr>
          <w:spacing w:val="-4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inventories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equipment.</w:t>
      </w:r>
    </w:p>
    <w:p w14:paraId="18A96602" w14:textId="77777777" w:rsidR="00E30A87" w:rsidRDefault="00E30A87">
      <w:pPr>
        <w:spacing w:before="12"/>
        <w:rPr>
          <w:rFonts w:ascii="Calibri" w:eastAsia="Calibri" w:hAnsi="Calibri" w:cs="Calibri"/>
        </w:rPr>
      </w:pPr>
    </w:p>
    <w:p w14:paraId="18A96603" w14:textId="034AB53A" w:rsidR="00E30A87" w:rsidRDefault="00C609FB">
      <w:pPr>
        <w:pStyle w:val="BodyText"/>
        <w:ind w:left="1500" w:right="17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 FM</w:t>
      </w:r>
      <w:r>
        <w:rPr>
          <w:spacing w:val="-4"/>
        </w:rPr>
        <w:t xml:space="preserve"> </w:t>
      </w:r>
      <w:r w:rsidR="002A2B3C"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rPr>
          <w:spacing w:val="-1"/>
        </w:rPr>
        <w:t>lone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when visiting</w:t>
      </w:r>
      <w:r>
        <w:rPr>
          <w:spacing w:val="39"/>
          <w:w w:val="99"/>
        </w:rPr>
        <w:t xml:space="preserve"> </w:t>
      </w:r>
      <w:r>
        <w:rPr>
          <w:spacing w:val="-1"/>
        </w:rPr>
        <w:t>buildings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unoccupied.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reactive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pragmatic</w:t>
      </w:r>
      <w:r>
        <w:rPr>
          <w:spacing w:val="-3"/>
        </w:rPr>
        <w:t xml:space="preserve"> </w:t>
      </w:r>
      <w:r>
        <w:rPr>
          <w:spacing w:val="-1"/>
        </w:rPr>
        <w:t>approach</w:t>
      </w:r>
      <w:r>
        <w:rPr>
          <w:spacing w:val="6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height,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confined</w:t>
      </w:r>
      <w:r>
        <w:rPr>
          <w:spacing w:val="-2"/>
        </w:rPr>
        <w:t xml:space="preserve"> </w:t>
      </w:r>
      <w:r>
        <w:rPr>
          <w:spacing w:val="-1"/>
        </w:rPr>
        <w:t>spaces,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46"/>
          <w:w w:val="99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rPr>
          <w:spacing w:val="-1"/>
        </w:rPr>
        <w:t>handling.</w:t>
      </w:r>
    </w:p>
    <w:p w14:paraId="18A96604" w14:textId="77777777" w:rsidR="00E30A87" w:rsidRDefault="00E30A87">
      <w:pPr>
        <w:rPr>
          <w:rFonts w:ascii="Calibri" w:eastAsia="Calibri" w:hAnsi="Calibri" w:cs="Calibri"/>
          <w:sz w:val="23"/>
          <w:szCs w:val="23"/>
        </w:rPr>
      </w:pPr>
    </w:p>
    <w:p w14:paraId="18A96605" w14:textId="77777777" w:rsidR="00E30A87" w:rsidRDefault="00C609FB">
      <w:pPr>
        <w:pStyle w:val="Heading2"/>
        <w:rPr>
          <w:b w:val="0"/>
          <w:bCs w:val="0"/>
        </w:rPr>
      </w:pPr>
      <w:r>
        <w:rPr>
          <w:spacing w:val="-1"/>
        </w:rPr>
        <w:t>Manages:</w:t>
      </w:r>
    </w:p>
    <w:p w14:paraId="18A96606" w14:textId="77777777" w:rsidR="00E30A87" w:rsidRDefault="00E30A87">
      <w:pPr>
        <w:spacing w:before="12"/>
        <w:rPr>
          <w:rFonts w:ascii="Calibri" w:eastAsia="Calibri" w:hAnsi="Calibri" w:cs="Calibri"/>
          <w:b/>
          <w:bCs/>
        </w:rPr>
      </w:pPr>
    </w:p>
    <w:p w14:paraId="18A96607" w14:textId="77777777" w:rsidR="00E30A87" w:rsidRDefault="00C609FB">
      <w:pPr>
        <w:pStyle w:val="BodyText"/>
        <w:ind w:left="1500" w:firstLine="0"/>
      </w:pPr>
      <w:r>
        <w:rPr>
          <w:spacing w:val="-1"/>
        </w:rPr>
        <w:t>*Occasional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mentoring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FM</w:t>
      </w:r>
      <w:r>
        <w:rPr>
          <w:spacing w:val="-5"/>
        </w:rPr>
        <w:t xml:space="preserve"> </w:t>
      </w:r>
      <w:r>
        <w:rPr>
          <w:spacing w:val="-1"/>
        </w:rPr>
        <w:t>Apprentices.</w:t>
      </w:r>
    </w:p>
    <w:p w14:paraId="18A96608" w14:textId="77777777" w:rsidR="00E30A87" w:rsidRDefault="00E30A87">
      <w:pPr>
        <w:sectPr w:rsidR="00E30A87">
          <w:pgSz w:w="11910" w:h="16840"/>
          <w:pgMar w:top="2260" w:right="1480" w:bottom="1220" w:left="300" w:header="47" w:footer="1027" w:gutter="0"/>
          <w:cols w:space="720"/>
        </w:sectPr>
      </w:pPr>
    </w:p>
    <w:p w14:paraId="18A96609" w14:textId="77777777" w:rsidR="00E30A87" w:rsidRDefault="00C609FB">
      <w:pPr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lastRenderedPageBreak/>
        <w:t>Official</w:t>
      </w:r>
    </w:p>
    <w:p w14:paraId="18A9660A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0B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0C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0D" w14:textId="77777777" w:rsidR="00E30A87" w:rsidRDefault="00E30A87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18A9660E" w14:textId="77777777" w:rsidR="00E30A87" w:rsidRDefault="00C609FB">
      <w:pPr>
        <w:tabs>
          <w:tab w:val="left" w:pos="5988"/>
        </w:tabs>
        <w:spacing w:line="200" w:lineRule="atLeast"/>
        <w:ind w:left="12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</w:rPr>
        <w:drawing>
          <wp:inline distT="0" distB="0" distL="0" distR="0" wp14:anchorId="18A96686" wp14:editId="18A96687">
            <wp:extent cx="2364326" cy="73523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326" cy="7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6"/>
          <w:sz w:val="20"/>
        </w:rPr>
        <w:drawing>
          <wp:inline distT="0" distB="0" distL="0" distR="0" wp14:anchorId="18A96688" wp14:editId="18A96689">
            <wp:extent cx="1974601" cy="6720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601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660F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10" w14:textId="77777777" w:rsidR="00E30A87" w:rsidRDefault="00E30A87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53089F17" w14:textId="141CD534" w:rsidR="00ED73A5" w:rsidRDefault="008D46A9" w:rsidP="00ED73A5">
      <w:pPr>
        <w:pStyle w:val="Heading2"/>
        <w:ind w:left="1140"/>
        <w:rPr>
          <w:spacing w:val="-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468693" wp14:editId="312BE031">
            <wp:simplePos x="0" y="0"/>
            <wp:positionH relativeFrom="margin">
              <wp:align>left</wp:align>
            </wp:positionH>
            <wp:positionV relativeFrom="paragraph">
              <wp:posOffset>61913</wp:posOffset>
            </wp:positionV>
            <wp:extent cx="8115300" cy="5305127"/>
            <wp:effectExtent l="0" t="0" r="0" b="0"/>
            <wp:wrapNone/>
            <wp:docPr id="20" name="Picture 20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305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9FB">
        <w:rPr>
          <w:spacing w:val="-1"/>
        </w:rPr>
        <w:t>Team</w:t>
      </w:r>
      <w:r w:rsidR="00C609FB">
        <w:rPr>
          <w:spacing w:val="-8"/>
        </w:rPr>
        <w:t xml:space="preserve"> </w:t>
      </w:r>
      <w:r w:rsidR="00C609FB">
        <w:rPr>
          <w:spacing w:val="-1"/>
        </w:rPr>
        <w:t>Structur</w:t>
      </w:r>
      <w:r w:rsidR="00ED73A5">
        <w:rPr>
          <w:spacing w:val="-1"/>
        </w:rPr>
        <w:t>e</w:t>
      </w:r>
    </w:p>
    <w:p w14:paraId="77DC5302" w14:textId="63CEEB11" w:rsidR="008D46A9" w:rsidRPr="00ED73A5" w:rsidRDefault="008D46A9" w:rsidP="00ED73A5">
      <w:pPr>
        <w:pStyle w:val="Heading2"/>
        <w:ind w:left="1140"/>
        <w:rPr>
          <w:b w:val="0"/>
          <w:bCs w:val="0"/>
        </w:rPr>
      </w:pPr>
    </w:p>
    <w:p w14:paraId="18A96614" w14:textId="0CD4E69A" w:rsidR="00E30A87" w:rsidRDefault="00E30A87">
      <w:pPr>
        <w:spacing w:line="200" w:lineRule="atLeast"/>
        <w:ind w:left="1140"/>
        <w:rPr>
          <w:rFonts w:ascii="Calibri" w:eastAsia="Calibri" w:hAnsi="Calibri" w:cs="Calibri"/>
          <w:sz w:val="20"/>
          <w:szCs w:val="20"/>
        </w:rPr>
      </w:pPr>
    </w:p>
    <w:p w14:paraId="18A96615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616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617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618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619" w14:textId="77777777" w:rsidR="00E30A87" w:rsidRDefault="00E30A8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8A9661A" w14:textId="77777777" w:rsidR="00E30A87" w:rsidRDefault="00E30A8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8A9661B" w14:textId="77777777" w:rsidR="00E30A87" w:rsidRDefault="00C609FB">
      <w:pPr>
        <w:pStyle w:val="BodyText"/>
        <w:spacing w:before="51"/>
        <w:ind w:left="1246" w:firstLine="0"/>
        <w:jc w:val="center"/>
      </w:pPr>
      <w:r>
        <w:t>5</w:t>
      </w:r>
    </w:p>
    <w:p w14:paraId="18A9661C" w14:textId="77777777" w:rsidR="00E30A87" w:rsidRDefault="00E30A87">
      <w:pPr>
        <w:jc w:val="center"/>
        <w:sectPr w:rsidR="00E30A87">
          <w:headerReference w:type="even" r:id="rId14"/>
          <w:headerReference w:type="default" r:id="rId15"/>
          <w:footerReference w:type="default" r:id="rId16"/>
          <w:headerReference w:type="first" r:id="rId17"/>
          <w:pgSz w:w="16840" w:h="11910" w:orient="landscape"/>
          <w:pgMar w:top="0" w:right="1240" w:bottom="280" w:left="300" w:header="0" w:footer="0" w:gutter="0"/>
          <w:cols w:space="720"/>
        </w:sectPr>
      </w:pPr>
    </w:p>
    <w:p w14:paraId="18A9661D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1E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1F" w14:textId="77777777" w:rsidR="00E30A87" w:rsidRDefault="00E30A87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18A96620" w14:textId="77777777" w:rsidR="00E30A87" w:rsidRDefault="00C609FB">
      <w:pPr>
        <w:pStyle w:val="Heading1"/>
        <w:rPr>
          <w:b w:val="0"/>
          <w:bCs w:val="0"/>
        </w:rPr>
      </w:pPr>
      <w:r>
        <w:rPr>
          <w:spacing w:val="-1"/>
        </w:rPr>
        <w:t>Person</w:t>
      </w:r>
      <w:r>
        <w:rPr>
          <w:spacing w:val="-17"/>
        </w:rPr>
        <w:t xml:space="preserve"> </w:t>
      </w:r>
      <w:r>
        <w:rPr>
          <w:spacing w:val="-1"/>
        </w:rPr>
        <w:t>Specification</w:t>
      </w:r>
    </w:p>
    <w:p w14:paraId="18A96621" w14:textId="77777777" w:rsidR="00E30A87" w:rsidRDefault="00E30A87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1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3725"/>
      </w:tblGrid>
      <w:tr w:rsidR="00E30A87" w14:paraId="18A96625" w14:textId="77777777">
        <w:trPr>
          <w:trHeight w:hRule="exact" w:val="838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22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Job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Title:</w:t>
            </w:r>
          </w:p>
          <w:p w14:paraId="18A96623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FM Building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Fabric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Engineer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1256C7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Grade</w:t>
            </w:r>
            <w:r>
              <w:rPr>
                <w:rFonts w:ascii="Calibri"/>
                <w:spacing w:val="-1"/>
                <w:sz w:val="24"/>
              </w:rPr>
              <w:t>:</w:t>
            </w:r>
          </w:p>
          <w:p w14:paraId="18A96624" w14:textId="249328C4" w:rsidR="002755AD" w:rsidRDefault="002755AD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2755AD">
              <w:rPr>
                <w:rFonts w:ascii="Calibri"/>
                <w:bCs/>
                <w:spacing w:val="-1"/>
                <w:sz w:val="24"/>
              </w:rPr>
              <w:t>SO1</w:t>
            </w:r>
          </w:p>
        </w:tc>
      </w:tr>
      <w:tr w:rsidR="00E30A87" w14:paraId="18A9662A" w14:textId="77777777">
        <w:trPr>
          <w:trHeight w:hRule="exact" w:val="838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26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Section:</w:t>
            </w:r>
          </w:p>
          <w:p w14:paraId="18A96627" w14:textId="44181CDA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Property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FM </w:t>
            </w:r>
            <w:r w:rsidR="002755AD">
              <w:rPr>
                <w:rFonts w:ascii="Calibri"/>
                <w:spacing w:val="-1"/>
                <w:sz w:val="24"/>
              </w:rPr>
              <w:t>Technical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28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Directorate:</w:t>
            </w:r>
          </w:p>
          <w:p w14:paraId="18A96629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Housing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Regeneration</w:t>
            </w:r>
          </w:p>
        </w:tc>
      </w:tr>
      <w:tr w:rsidR="00E30A87" w14:paraId="18A9662F" w14:textId="77777777">
        <w:trPr>
          <w:trHeight w:hRule="exact" w:val="838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2B" w14:textId="77777777" w:rsidR="00E30A87" w:rsidRDefault="00C609FB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Responsible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following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manager:</w:t>
            </w:r>
          </w:p>
          <w:p w14:paraId="18A9662C" w14:textId="4D8209F4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 w:rsidR="002755AD">
              <w:rPr>
                <w:rFonts w:ascii="Calibri"/>
                <w:spacing w:val="-1"/>
                <w:sz w:val="24"/>
              </w:rPr>
              <w:t>Maintenance Manager Fabric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2D" w14:textId="77777777" w:rsidR="00E30A87" w:rsidRDefault="00C609FB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Responsible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following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staff:</w:t>
            </w:r>
          </w:p>
          <w:p w14:paraId="18A9662E" w14:textId="77777777" w:rsidR="00E30A87" w:rsidRDefault="00C609FB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1"/>
                <w:sz w:val="24"/>
              </w:rPr>
              <w:t>NA</w:t>
            </w:r>
          </w:p>
        </w:tc>
      </w:tr>
      <w:tr w:rsidR="00E30A87" w14:paraId="18A96632" w14:textId="77777777">
        <w:trPr>
          <w:trHeight w:hRule="exact" w:val="838"/>
        </w:trPr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30" w14:textId="77777777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Post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Number/s: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A96631" w14:textId="5EFC8F16" w:rsidR="00E30A87" w:rsidRDefault="00C609FB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Last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review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="002755AD">
              <w:rPr>
                <w:rFonts w:ascii="Calibri"/>
                <w:b/>
                <w:spacing w:val="-5"/>
                <w:sz w:val="24"/>
              </w:rPr>
              <w:t>April 2023</w:t>
            </w:r>
          </w:p>
        </w:tc>
      </w:tr>
    </w:tbl>
    <w:p w14:paraId="18A96633" w14:textId="77777777" w:rsidR="00E30A87" w:rsidRDefault="00E30A87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18A96634" w14:textId="77777777" w:rsidR="00E30A87" w:rsidRDefault="00C609FB">
      <w:pPr>
        <w:pStyle w:val="Heading2"/>
        <w:spacing w:before="51"/>
        <w:rPr>
          <w:b w:val="0"/>
          <w:bCs w:val="0"/>
        </w:rPr>
      </w:pPr>
      <w:r>
        <w:t>Our</w:t>
      </w:r>
      <w:r>
        <w:rPr>
          <w:spacing w:val="-8"/>
        </w:rPr>
        <w:t xml:space="preserve"> </w:t>
      </w:r>
      <w:r>
        <w:rPr>
          <w:spacing w:val="-1"/>
        </w:rPr>
        <w:t>Values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Behaviours</w:t>
      </w:r>
      <w:proofErr w:type="spellEnd"/>
    </w:p>
    <w:p w14:paraId="18A96635" w14:textId="77777777" w:rsidR="00E30A87" w:rsidRDefault="00C609FB">
      <w:pPr>
        <w:pStyle w:val="BodyText"/>
        <w:spacing w:before="146"/>
        <w:ind w:left="1500" w:right="727" w:firstLine="0"/>
        <w:rPr>
          <w:rFonts w:cs="Calibri"/>
        </w:rPr>
      </w:pPr>
      <w:r>
        <w:t>The</w:t>
      </w:r>
      <w:r>
        <w:rPr>
          <w:spacing w:val="-1"/>
        </w:rPr>
        <w:t xml:space="preserve"> values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behaviours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seek</w:t>
      </w:r>
      <w:r>
        <w:rPr>
          <w:spacing w:val="-3"/>
        </w:rPr>
        <w:t xml:space="preserve"> </w:t>
      </w:r>
      <w:r>
        <w:rPr>
          <w:spacing w:val="-1"/>
        </w:rPr>
        <w:t>from our</w:t>
      </w:r>
      <w: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boroughs,</w:t>
      </w:r>
      <w:r>
        <w:rPr>
          <w:spacing w:val="-2"/>
        </w:rPr>
        <w:t xml:space="preserve"> </w:t>
      </w:r>
      <w:r>
        <w:rPr>
          <w:spacing w:val="-1"/>
        </w:rPr>
        <w:t>and we</w:t>
      </w:r>
      <w:r>
        <w:rPr>
          <w:spacing w:val="-3"/>
        </w:rPr>
        <w:t xml:space="preserve"> </w:t>
      </w:r>
      <w:r>
        <w:rPr>
          <w:spacing w:val="-1"/>
        </w:rPr>
        <w:t>prize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rPr>
          <w:spacing w:val="-1"/>
        </w:rPr>
        <w:t>qualities</w:t>
      </w:r>
      <w:r>
        <w:rPr>
          <w:spacing w:val="-2"/>
        </w:rPr>
        <w:t xml:space="preserve"> in</w:t>
      </w:r>
      <w:r>
        <w:rPr>
          <w:spacing w:val="-1"/>
        </w:rPr>
        <w:t xml:space="preserve"> particular</w:t>
      </w:r>
      <w:r>
        <w:rPr>
          <w:spacing w:val="3"/>
        </w:rPr>
        <w:t xml:space="preserve"> </w:t>
      </w:r>
      <w:r>
        <w:rPr>
          <w:rFonts w:cs="Calibri"/>
        </w:rPr>
        <w:t>–</w:t>
      </w:r>
    </w:p>
    <w:p w14:paraId="18A96636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spacing w:before="145"/>
        <w:ind w:right="1328"/>
        <w:rPr>
          <w:rFonts w:cs="Calibri"/>
        </w:rPr>
      </w:pP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accountable</w:t>
      </w:r>
      <w:r>
        <w:rPr>
          <w:spacing w:val="-2"/>
        </w:rPr>
        <w:t xml:space="preserve"> </w:t>
      </w:r>
      <w:r>
        <w:rPr>
          <w:spacing w:val="-1"/>
        </w:rPr>
        <w:t>for achieving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63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rFonts w:cs="Calibri"/>
        </w:rPr>
        <w:t>–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‘can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do’</w:t>
      </w:r>
      <w:r>
        <w:rPr>
          <w:rFonts w:cs="Calibri"/>
          <w:spacing w:val="-1"/>
        </w:rPr>
        <w:t xml:space="preserve"> attitude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proofErr w:type="gramStart"/>
      <w:r>
        <w:rPr>
          <w:rFonts w:cs="Calibri"/>
          <w:spacing w:val="-1"/>
        </w:rPr>
        <w:t>work</w:t>
      </w:r>
      <w:proofErr w:type="gramEnd"/>
    </w:p>
    <w:p w14:paraId="18A96637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spacing w:line="305" w:lineRule="exact"/>
      </w:pPr>
      <w:r>
        <w:rPr>
          <w:spacing w:val="-1"/>
        </w:rPr>
        <w:t>continuously</w:t>
      </w:r>
      <w:r>
        <w:rPr>
          <w:spacing w:val="-3"/>
        </w:rPr>
        <w:t xml:space="preserve"> </w:t>
      </w:r>
      <w:r>
        <w:rPr>
          <w:spacing w:val="-1"/>
        </w:rPr>
        <w:t>seeking</w:t>
      </w:r>
      <w:r>
        <w:rPr>
          <w:spacing w:val="-5"/>
        </w:rPr>
        <w:t xml:space="preserve"> </w:t>
      </w:r>
      <w:r>
        <w:rPr>
          <w:spacing w:val="-1"/>
        </w:rPr>
        <w:t>better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improved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rPr>
          <w:spacing w:val="-1"/>
        </w:rPr>
        <w:t>cost</w:t>
      </w:r>
    </w:p>
    <w:p w14:paraId="18A96638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spacing w:before="2"/>
        <w:ind w:right="896"/>
      </w:pPr>
      <w:proofErr w:type="spellStart"/>
      <w:r>
        <w:rPr>
          <w:spacing w:val="-1"/>
        </w:rPr>
        <w:t>focussing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residents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users,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highest</w:t>
      </w:r>
      <w:r>
        <w:rPr>
          <w:spacing w:val="69"/>
          <w:w w:val="99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service </w:t>
      </w:r>
      <w:proofErr w:type="gramStart"/>
      <w:r>
        <w:rPr>
          <w:spacing w:val="-1"/>
        </w:rPr>
        <w:t>provision</w:t>
      </w:r>
      <w:proofErr w:type="gramEnd"/>
    </w:p>
    <w:p w14:paraId="18A96639" w14:textId="77777777" w:rsidR="00E30A87" w:rsidRDefault="00C609FB">
      <w:pPr>
        <w:pStyle w:val="BodyText"/>
        <w:numPr>
          <w:ilvl w:val="0"/>
          <w:numId w:val="1"/>
        </w:numPr>
        <w:tabs>
          <w:tab w:val="left" w:pos="1861"/>
        </w:tabs>
        <w:spacing w:line="305" w:lineRule="exact"/>
      </w:pPr>
      <w:r>
        <w:rPr>
          <w:spacing w:val="-1"/>
        </w:rPr>
        <w:t>taking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rPr>
          <w:spacing w:val="-1"/>
        </w:rPr>
        <w:t>approach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-4"/>
        </w:rPr>
        <w:t xml:space="preserve"> </w:t>
      </w:r>
      <w:r>
        <w:rPr>
          <w:spacing w:val="-1"/>
        </w:rPr>
        <w:t>collaboration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partnership</w:t>
      </w:r>
      <w:r>
        <w:rPr>
          <w:spacing w:val="-5"/>
        </w:rPr>
        <w:t xml:space="preserve"> </w:t>
      </w:r>
      <w:r>
        <w:rPr>
          <w:spacing w:val="-1"/>
        </w:rPr>
        <w:t>working.</w:t>
      </w:r>
    </w:p>
    <w:p w14:paraId="18A9663A" w14:textId="77777777" w:rsidR="00E30A87" w:rsidRDefault="00E30A87">
      <w:pPr>
        <w:spacing w:before="8"/>
        <w:rPr>
          <w:rFonts w:ascii="Calibri" w:eastAsia="Calibri" w:hAnsi="Calibri" w:cs="Calibri"/>
          <w:sz w:val="17"/>
          <w:szCs w:val="17"/>
        </w:rPr>
      </w:pPr>
    </w:p>
    <w:tbl>
      <w:tblPr>
        <w:tblW w:w="0" w:type="auto"/>
        <w:tblInd w:w="1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4"/>
        <w:gridCol w:w="1987"/>
      </w:tblGrid>
      <w:tr w:rsidR="00E30A87" w14:paraId="18A9663D" w14:textId="77777777">
        <w:trPr>
          <w:trHeight w:hRule="exact" w:val="619"/>
        </w:trPr>
        <w:tc>
          <w:tcPr>
            <w:tcW w:w="6914" w:type="dxa"/>
            <w:tcBorders>
              <w:top w:val="single" w:sz="15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  <w:shd w:val="clear" w:color="auto" w:fill="D9D9D9"/>
          </w:tcPr>
          <w:p w14:paraId="18A9663B" w14:textId="77777777" w:rsidR="00E30A87" w:rsidRDefault="00C609FB">
            <w:pPr>
              <w:pStyle w:val="TableParagraph"/>
              <w:spacing w:line="289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Requirements</w:t>
            </w:r>
          </w:p>
        </w:tc>
        <w:tc>
          <w:tcPr>
            <w:tcW w:w="1987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A9663C" w14:textId="77777777" w:rsidR="00E30A87" w:rsidRDefault="00C609FB">
            <w:pPr>
              <w:pStyle w:val="TableParagraph"/>
              <w:spacing w:line="241" w:lineRule="auto"/>
              <w:ind w:left="429" w:right="381" w:hanging="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Assessed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5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I/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T/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</w:t>
            </w:r>
          </w:p>
        </w:tc>
      </w:tr>
      <w:tr w:rsidR="00E30A87" w14:paraId="18A9663F" w14:textId="77777777">
        <w:trPr>
          <w:trHeight w:hRule="exact" w:val="329"/>
        </w:trPr>
        <w:tc>
          <w:tcPr>
            <w:tcW w:w="8901" w:type="dxa"/>
            <w:gridSpan w:val="2"/>
            <w:tcBorders>
              <w:top w:val="single" w:sz="1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8A9663E" w14:textId="77777777" w:rsidR="00E30A87" w:rsidRDefault="00C609FB">
            <w:pPr>
              <w:pStyle w:val="TableParagraph"/>
              <w:spacing w:before="2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Knowledge</w:t>
            </w:r>
          </w:p>
        </w:tc>
      </w:tr>
      <w:tr w:rsidR="00E30A87" w14:paraId="18A96642" w14:textId="77777777">
        <w:trPr>
          <w:trHeight w:hRule="exact" w:val="619"/>
        </w:trPr>
        <w:tc>
          <w:tcPr>
            <w:tcW w:w="69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0" w14:textId="77777777" w:rsidR="00E30A87" w:rsidRDefault="00C609FB">
            <w:pPr>
              <w:pStyle w:val="TableParagraph"/>
              <w:spacing w:before="2"/>
              <w:ind w:left="6" w:righ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Thorough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knowledge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building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fabric and</w:t>
            </w:r>
            <w:r>
              <w:rPr>
                <w:rFonts w:ascii="Calibri"/>
                <w:sz w:val="24"/>
              </w:rPr>
              <w:t xml:space="preserve"> H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legislation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CDM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1" w14:textId="77777777" w:rsidR="00E30A87" w:rsidRDefault="00C609FB">
            <w:pPr>
              <w:pStyle w:val="TableParagraph"/>
              <w:spacing w:before="2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46" w14:textId="77777777">
        <w:trPr>
          <w:trHeight w:hRule="exact" w:val="622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3" w14:textId="77777777" w:rsidR="00E30A87" w:rsidRDefault="00C609FB">
            <w:pPr>
              <w:pStyle w:val="TableParagraph"/>
              <w:spacing w:before="1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Extensive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knowledge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Council’s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properties, their location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</w:p>
          <w:p w14:paraId="18A96644" w14:textId="77777777" w:rsidR="00E30A87" w:rsidRDefault="00C609FB">
            <w:pPr>
              <w:pStyle w:val="TableParagraph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fabric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materials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each</w:t>
            </w:r>
            <w:r>
              <w:rPr>
                <w:rFonts w:ascii="Calibri"/>
                <w:spacing w:val="-2"/>
                <w:sz w:val="24"/>
              </w:rPr>
              <w:t xml:space="preserve"> site.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5" w14:textId="77777777" w:rsidR="00E30A87" w:rsidRDefault="00C609FB">
            <w:pPr>
              <w:pStyle w:val="TableParagraph"/>
              <w:spacing w:before="1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49" w14:textId="77777777">
        <w:trPr>
          <w:trHeight w:hRule="exact" w:val="318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7" w14:textId="77777777" w:rsidR="00E30A87" w:rsidRDefault="00E30A87"/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8" w14:textId="77777777" w:rsidR="00E30A87" w:rsidRDefault="00E30A87"/>
        </w:tc>
      </w:tr>
      <w:tr w:rsidR="00E30A87" w14:paraId="18A9664C" w14:textId="77777777">
        <w:trPr>
          <w:trHeight w:hRule="exact" w:val="632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A9664A" w14:textId="77777777" w:rsidR="00E30A87" w:rsidRDefault="00C609FB">
            <w:pPr>
              <w:pStyle w:val="TableParagraph"/>
              <w:ind w:left="6" w:right="4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Working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integrated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contractors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supply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partner</w:t>
            </w:r>
            <w:r>
              <w:rPr>
                <w:rFonts w:ascii="Calibri"/>
                <w:spacing w:val="6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contact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escalate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Tasks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z w:val="24"/>
              </w:rPr>
              <w:t xml:space="preserve"> necessary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A9664B" w14:textId="77777777" w:rsidR="00E30A87" w:rsidRDefault="00C609FB">
            <w:pPr>
              <w:pStyle w:val="TableParagraph"/>
              <w:spacing w:line="292" w:lineRule="exact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4E" w14:textId="77777777">
        <w:trPr>
          <w:trHeight w:hRule="exact" w:val="327"/>
        </w:trPr>
        <w:tc>
          <w:tcPr>
            <w:tcW w:w="8901" w:type="dxa"/>
            <w:gridSpan w:val="2"/>
            <w:tcBorders>
              <w:top w:val="single" w:sz="9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8A9664D" w14:textId="77777777" w:rsidR="00E30A87" w:rsidRDefault="00C609FB">
            <w:pPr>
              <w:pStyle w:val="TableParagraph"/>
              <w:spacing w:line="29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Experience</w:t>
            </w:r>
          </w:p>
        </w:tc>
      </w:tr>
      <w:tr w:rsidR="00E30A87" w14:paraId="18A96651" w14:textId="77777777">
        <w:trPr>
          <w:trHeight w:hRule="exact" w:val="622"/>
        </w:trPr>
        <w:tc>
          <w:tcPr>
            <w:tcW w:w="69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4F" w14:textId="77777777" w:rsidR="00E30A87" w:rsidRDefault="00C609FB">
            <w:pPr>
              <w:pStyle w:val="TableParagraph"/>
              <w:spacing w:before="3"/>
              <w:ind w:left="6" w:right="3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Extensive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delivering building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fabric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maintenance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6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repairs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0" w14:textId="77777777" w:rsidR="00E30A87" w:rsidRDefault="00C609FB">
            <w:pPr>
              <w:pStyle w:val="TableParagraph"/>
              <w:spacing w:before="3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54" w14:textId="77777777">
        <w:trPr>
          <w:trHeight w:hRule="exact" w:val="622"/>
        </w:trPr>
        <w:tc>
          <w:tcPr>
            <w:tcW w:w="6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2" w14:textId="77777777" w:rsidR="00E30A87" w:rsidRDefault="00C609FB">
            <w:pPr>
              <w:pStyle w:val="TableParagraph"/>
              <w:ind w:left="6" w:right="1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Delivering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fabric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maintenance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repairs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high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</w:t>
            </w:r>
            <w:r>
              <w:rPr>
                <w:rFonts w:ascii="Calibri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workmanship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3" w14:textId="77777777" w:rsidR="00E30A87" w:rsidRDefault="00C609FB">
            <w:pPr>
              <w:pStyle w:val="TableParagraph"/>
              <w:spacing w:line="291" w:lineRule="exact"/>
              <w:ind w:lef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</w:tbl>
    <w:p w14:paraId="18A96655" w14:textId="77777777" w:rsidR="00E30A87" w:rsidRDefault="00E30A87">
      <w:pPr>
        <w:spacing w:line="291" w:lineRule="exact"/>
        <w:jc w:val="center"/>
        <w:rPr>
          <w:rFonts w:ascii="Calibri" w:eastAsia="Calibri" w:hAnsi="Calibri" w:cs="Calibri"/>
          <w:sz w:val="24"/>
          <w:szCs w:val="24"/>
        </w:rPr>
        <w:sectPr w:rsidR="00E30A87">
          <w:headerReference w:type="even" r:id="rId18"/>
          <w:headerReference w:type="default" r:id="rId19"/>
          <w:footerReference w:type="default" r:id="rId20"/>
          <w:headerReference w:type="first" r:id="rId21"/>
          <w:pgSz w:w="11910" w:h="16840"/>
          <w:pgMar w:top="2260" w:right="1180" w:bottom="1220" w:left="300" w:header="47" w:footer="1027" w:gutter="0"/>
          <w:pgNumType w:start="6"/>
          <w:cols w:space="720"/>
        </w:sectPr>
      </w:pPr>
    </w:p>
    <w:p w14:paraId="18A96656" w14:textId="77777777" w:rsidR="00E30A87" w:rsidRDefault="00E30A87">
      <w:pPr>
        <w:rPr>
          <w:rFonts w:ascii="Calibri" w:eastAsia="Calibri" w:hAnsi="Calibri" w:cs="Calibri"/>
          <w:sz w:val="20"/>
          <w:szCs w:val="20"/>
        </w:rPr>
      </w:pPr>
    </w:p>
    <w:p w14:paraId="18A96657" w14:textId="77777777" w:rsidR="00E30A87" w:rsidRDefault="00E30A87">
      <w:pPr>
        <w:spacing w:before="2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1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1988"/>
      </w:tblGrid>
      <w:tr w:rsidR="00E30A87" w14:paraId="18A9665A" w14:textId="77777777">
        <w:trPr>
          <w:trHeight w:hRule="exact" w:val="329"/>
        </w:trPr>
        <w:tc>
          <w:tcPr>
            <w:tcW w:w="6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8" w14:textId="77777777" w:rsidR="00E30A87" w:rsidRDefault="00C609FB">
            <w:pPr>
              <w:pStyle w:val="TableParagraph"/>
              <w:spacing w:before="9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Working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trades,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4"/>
              </w:rPr>
              <w:t>contractors</w:t>
            </w:r>
            <w:proofErr w:type="gramEnd"/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partners</w:t>
            </w:r>
          </w:p>
        </w:tc>
        <w:tc>
          <w:tcPr>
            <w:tcW w:w="1988" w:type="dxa"/>
            <w:tcBorders>
              <w:top w:val="single" w:sz="7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9" w14:textId="77777777" w:rsidR="00E30A87" w:rsidRDefault="00C609FB">
            <w:pPr>
              <w:pStyle w:val="TableParagraph"/>
              <w:spacing w:before="1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5D" w14:textId="77777777">
        <w:trPr>
          <w:trHeight w:hRule="exact" w:val="32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B" w14:textId="77777777" w:rsidR="00E30A87" w:rsidRDefault="00C609FB">
            <w:pPr>
              <w:pStyle w:val="TableParagraph"/>
              <w:spacing w:line="291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Cultivating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positive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relationships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customers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stakeholders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5C" w14:textId="77777777" w:rsidR="00E30A87" w:rsidRDefault="00E30A87"/>
        </w:tc>
      </w:tr>
      <w:tr w:rsidR="00E30A87" w14:paraId="18A9665F" w14:textId="77777777">
        <w:trPr>
          <w:trHeight w:hRule="exact" w:val="326"/>
        </w:trPr>
        <w:tc>
          <w:tcPr>
            <w:tcW w:w="8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8A9665E" w14:textId="77777777" w:rsidR="00E30A87" w:rsidRDefault="00C609FB">
            <w:pPr>
              <w:pStyle w:val="TableParagraph"/>
              <w:spacing w:line="291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Skills</w:t>
            </w:r>
          </w:p>
        </w:tc>
      </w:tr>
      <w:tr w:rsidR="00E30A87" w14:paraId="18A96662" w14:textId="77777777">
        <w:trPr>
          <w:trHeight w:hRule="exact" w:val="329"/>
        </w:trPr>
        <w:tc>
          <w:tcPr>
            <w:tcW w:w="69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0" w14:textId="77777777" w:rsidR="00E30A87" w:rsidRDefault="00C609FB">
            <w:pPr>
              <w:pStyle w:val="TableParagraph"/>
              <w:spacing w:before="5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Excellent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building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fabric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repair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handyperson skills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1" w14:textId="77777777" w:rsidR="00E30A87" w:rsidRDefault="00C609FB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65" w14:textId="77777777">
        <w:trPr>
          <w:trHeight w:hRule="exact" w:val="32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3" w14:textId="77777777" w:rsidR="00E30A87" w:rsidRDefault="00C609FB">
            <w:pPr>
              <w:pStyle w:val="TableParagraph"/>
              <w:spacing w:line="291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tools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equipment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effectively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4" w14:textId="77777777" w:rsidR="00E30A87" w:rsidRDefault="00C609FB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68" w14:textId="77777777">
        <w:trPr>
          <w:trHeight w:hRule="exact" w:val="61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6" w14:textId="77777777" w:rsidR="00E30A87" w:rsidRDefault="00C609FB">
            <w:pPr>
              <w:pStyle w:val="TableParagraph"/>
              <w:ind w:left="6" w:righ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understand</w:t>
            </w:r>
            <w:r>
              <w:rPr>
                <w:rFonts w:ascii="Calibri"/>
                <w:spacing w:val="-2"/>
                <w:sz w:val="24"/>
              </w:rPr>
              <w:t xml:space="preserve"> and</w:t>
            </w:r>
            <w:r>
              <w:rPr>
                <w:rFonts w:ascii="Calibri"/>
                <w:spacing w:val="-1"/>
                <w:sz w:val="24"/>
              </w:rPr>
              <w:t xml:space="preserve"> use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systems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hardware including</w:t>
            </w:r>
            <w:r>
              <w:rPr>
                <w:rFonts w:ascii="Calibri"/>
                <w:spacing w:val="3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Concerto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CAFM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system 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handheld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mobile </w:t>
            </w:r>
            <w:r>
              <w:rPr>
                <w:rFonts w:ascii="Calibri"/>
                <w:spacing w:val="-2"/>
                <w:sz w:val="24"/>
              </w:rPr>
              <w:t>PDAs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7" w14:textId="77777777" w:rsidR="00E30A87" w:rsidRDefault="00E30A87"/>
        </w:tc>
      </w:tr>
      <w:tr w:rsidR="00E30A87" w14:paraId="18A9666B" w14:textId="77777777">
        <w:trPr>
          <w:trHeight w:hRule="exact" w:val="622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9" w14:textId="77777777" w:rsidR="00E30A87" w:rsidRDefault="00C609FB">
            <w:pPr>
              <w:pStyle w:val="TableParagraph"/>
              <w:spacing w:before="1"/>
              <w:ind w:left="6" w:right="6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Proactive,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flexible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self-starter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good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organisational</w:t>
            </w:r>
            <w:proofErr w:type="spellEnd"/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7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devising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pragmatic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solutions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operational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problems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A" w14:textId="77777777" w:rsidR="00E30A87" w:rsidRDefault="00C609FB">
            <w:pPr>
              <w:pStyle w:val="TableParagraph"/>
              <w:spacing w:before="1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6E" w14:textId="77777777">
        <w:trPr>
          <w:trHeight w:hRule="exact" w:val="32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C" w14:textId="77777777" w:rsidR="00E30A87" w:rsidRDefault="00C609FB">
            <w:pPr>
              <w:pStyle w:val="TableParagraph"/>
              <w:spacing w:line="29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Good</w:t>
            </w:r>
            <w:r>
              <w:rPr>
                <w:rFonts w:ascii="Calibri"/>
                <w:spacing w:val="-1"/>
                <w:sz w:val="24"/>
              </w:rPr>
              <w:t xml:space="preserve"> verbal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written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skills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D" w14:textId="77777777" w:rsidR="00E30A87" w:rsidRDefault="00C609FB">
            <w:pPr>
              <w:pStyle w:val="TableParagraph"/>
              <w:spacing w:line="292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71" w14:textId="77777777">
        <w:trPr>
          <w:trHeight w:hRule="exact" w:val="61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6F" w14:textId="77777777" w:rsidR="00E30A87" w:rsidRDefault="00C609FB">
            <w:pPr>
              <w:pStyle w:val="TableParagraph"/>
              <w:ind w:left="6" w:righ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Ability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organise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prioritise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own workload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meet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tight</w:t>
            </w:r>
            <w:r>
              <w:rPr>
                <w:rFonts w:ascii="Calibri"/>
                <w:spacing w:val="4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deadlines.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0" w14:textId="77777777" w:rsidR="00E30A87" w:rsidRDefault="00C609FB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  <w:tr w:rsidR="00E30A87" w14:paraId="18A96674" w14:textId="77777777">
        <w:trPr>
          <w:trHeight w:hRule="exact" w:val="312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2" w14:textId="77777777" w:rsidR="00E30A87" w:rsidRDefault="00C609FB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1D1D1D"/>
                <w:spacing w:val="-1"/>
              </w:rPr>
              <w:t>Working at</w:t>
            </w:r>
            <w:r>
              <w:rPr>
                <w:rFonts w:ascii="Calibri"/>
                <w:color w:val="1D1D1D"/>
              </w:rPr>
              <w:t xml:space="preserve"> </w:t>
            </w:r>
            <w:r>
              <w:rPr>
                <w:rFonts w:ascii="Calibri"/>
                <w:color w:val="1D1D1D"/>
                <w:spacing w:val="-1"/>
              </w:rPr>
              <w:t>Height/IPAF/PASMA</w:t>
            </w:r>
            <w:r>
              <w:rPr>
                <w:rFonts w:ascii="Calibri"/>
                <w:color w:val="1D1D1D"/>
              </w:rPr>
              <w:t xml:space="preserve"> </w:t>
            </w:r>
            <w:r>
              <w:rPr>
                <w:rFonts w:ascii="Calibri"/>
                <w:color w:val="1D1D1D"/>
                <w:spacing w:val="-1"/>
              </w:rPr>
              <w:t>certification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3" w14:textId="77777777" w:rsidR="00E30A87" w:rsidRDefault="00E30A87"/>
        </w:tc>
      </w:tr>
      <w:tr w:rsidR="00E30A87" w14:paraId="18A96677" w14:textId="77777777">
        <w:trPr>
          <w:trHeight w:hRule="exact" w:val="329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5" w14:textId="77777777" w:rsidR="00E30A87" w:rsidRDefault="00C609FB">
            <w:pPr>
              <w:pStyle w:val="TableParagraph"/>
              <w:spacing w:line="291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Full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clean </w:t>
            </w:r>
            <w:r>
              <w:rPr>
                <w:rFonts w:ascii="Calibri"/>
                <w:sz w:val="24"/>
              </w:rPr>
              <w:t>UK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driving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licence</w:t>
            </w:r>
            <w:proofErr w:type="spellEnd"/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6" w14:textId="77777777" w:rsidR="00E30A87" w:rsidRDefault="00E30A87"/>
        </w:tc>
      </w:tr>
      <w:tr w:rsidR="00E30A87" w14:paraId="18A9667A" w14:textId="77777777">
        <w:trPr>
          <w:trHeight w:hRule="exact" w:val="328"/>
        </w:trPr>
        <w:tc>
          <w:tcPr>
            <w:tcW w:w="691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A96678" w14:textId="77777777" w:rsidR="00E30A87" w:rsidRDefault="00C609FB">
            <w:pPr>
              <w:pStyle w:val="TableParagraph"/>
              <w:spacing w:line="291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Enhanced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DBS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certificate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A96679" w14:textId="77777777" w:rsidR="00E30A87" w:rsidRDefault="00E30A87"/>
        </w:tc>
      </w:tr>
      <w:tr w:rsidR="00E30A87" w14:paraId="18A9667C" w14:textId="77777777">
        <w:trPr>
          <w:trHeight w:hRule="exact" w:val="327"/>
        </w:trPr>
        <w:tc>
          <w:tcPr>
            <w:tcW w:w="8901" w:type="dxa"/>
            <w:gridSpan w:val="2"/>
            <w:tcBorders>
              <w:top w:val="single" w:sz="9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8A9667B" w14:textId="77777777" w:rsidR="00E30A87" w:rsidRDefault="00C609FB">
            <w:pPr>
              <w:pStyle w:val="TableParagraph"/>
              <w:spacing w:line="292" w:lineRule="exact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Qualifications</w:t>
            </w:r>
          </w:p>
        </w:tc>
      </w:tr>
      <w:tr w:rsidR="00E30A87" w14:paraId="18A96681" w14:textId="77777777">
        <w:trPr>
          <w:trHeight w:hRule="exact" w:val="1207"/>
        </w:trPr>
        <w:tc>
          <w:tcPr>
            <w:tcW w:w="69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7D" w14:textId="77777777" w:rsidR="00E30A87" w:rsidRDefault="00C609FB">
            <w:pPr>
              <w:pStyle w:val="TableParagraph"/>
              <w:spacing w:before="3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Trade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qualifications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 discipline</w:t>
            </w:r>
          </w:p>
          <w:p w14:paraId="18A9667E" w14:textId="77777777" w:rsidR="00E30A87" w:rsidRDefault="00C609FB">
            <w:pPr>
              <w:pStyle w:val="TableParagraph"/>
              <w:ind w:left="6" w:right="2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12121"/>
                <w:sz w:val="24"/>
              </w:rPr>
              <w:t>Member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of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professional</w:t>
            </w:r>
            <w:r>
              <w:rPr>
                <w:rFonts w:ascii="Calibri"/>
                <w:color w:val="212121"/>
                <w:spacing w:val="-8"/>
                <w:sz w:val="24"/>
              </w:rPr>
              <w:t xml:space="preserve"> </w:t>
            </w:r>
            <w:r>
              <w:rPr>
                <w:rFonts w:ascii="Calibri"/>
                <w:color w:val="212121"/>
                <w:sz w:val="24"/>
              </w:rPr>
              <w:t>trade</w:t>
            </w:r>
            <w:r>
              <w:rPr>
                <w:rFonts w:ascii="Calibri"/>
                <w:color w:val="212121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body,</w:t>
            </w:r>
            <w:r>
              <w:rPr>
                <w:rFonts w:ascii="Calibri"/>
                <w:color w:val="212121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Calibri"/>
                <w:color w:val="212121"/>
                <w:spacing w:val="-1"/>
                <w:sz w:val="24"/>
              </w:rPr>
              <w:t>e.g.</w:t>
            </w:r>
            <w:proofErr w:type="gramEnd"/>
            <w:r>
              <w:rPr>
                <w:rFonts w:ascii="Calibri"/>
                <w:color w:val="212121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Guild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of</w:t>
            </w:r>
            <w:r>
              <w:rPr>
                <w:rFonts w:ascii="Calibri"/>
                <w:color w:val="212121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212121"/>
                <w:sz w:val="24"/>
              </w:rPr>
              <w:t>Master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Craftsmen,</w:t>
            </w:r>
            <w:r>
              <w:rPr>
                <w:rFonts w:ascii="Calibri"/>
                <w:color w:val="212121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BWF,</w:t>
            </w:r>
            <w:r>
              <w:rPr>
                <w:rFonts w:ascii="Calibri"/>
                <w:color w:val="212121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IOC,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RICS,</w:t>
            </w:r>
            <w:r>
              <w:rPr>
                <w:rFonts w:ascii="Calibri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12121"/>
                <w:sz w:val="24"/>
              </w:rPr>
              <w:t>etc.</w:t>
            </w:r>
          </w:p>
          <w:p w14:paraId="18A9667F" w14:textId="77777777" w:rsidR="00E30A87" w:rsidRDefault="00C609FB">
            <w:pPr>
              <w:pStyle w:val="TableParagraph"/>
              <w:ind w:left="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12121"/>
                <w:spacing w:val="-1"/>
                <w:sz w:val="24"/>
              </w:rPr>
              <w:t>IOSH</w:t>
            </w:r>
            <w:r>
              <w:rPr>
                <w:rFonts w:ascii="Calibri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12121"/>
                <w:sz w:val="24"/>
              </w:rPr>
              <w:t>Managing</w:t>
            </w:r>
            <w:r>
              <w:rPr>
                <w:rFonts w:ascii="Calibri"/>
                <w:color w:val="212121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Safely</w:t>
            </w:r>
            <w:r>
              <w:rPr>
                <w:rFonts w:ascii="Calibri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or</w:t>
            </w:r>
            <w:r>
              <w:rPr>
                <w:rFonts w:ascii="Calibri"/>
                <w:color w:val="212121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212121"/>
                <w:spacing w:val="-1"/>
                <w:sz w:val="24"/>
              </w:rPr>
              <w:t>equivalent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6680" w14:textId="77777777" w:rsidR="00E30A87" w:rsidRDefault="00C609FB">
            <w:pPr>
              <w:pStyle w:val="TableParagraph"/>
              <w:spacing w:before="3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 &amp;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</w:t>
            </w:r>
          </w:p>
        </w:tc>
      </w:tr>
    </w:tbl>
    <w:p w14:paraId="18A96682" w14:textId="77777777" w:rsidR="00E30A87" w:rsidRDefault="00E30A8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18A96683" w14:textId="77777777" w:rsidR="00E30A87" w:rsidRDefault="00C609FB">
      <w:pPr>
        <w:pStyle w:val="Heading2"/>
        <w:spacing w:before="51"/>
        <w:rPr>
          <w:b w:val="0"/>
          <w:bCs w:val="0"/>
        </w:rPr>
      </w:pP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 xml:space="preserve">form, </w:t>
      </w: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Interview,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 xml:space="preserve">Test,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Certificate</w:t>
      </w:r>
    </w:p>
    <w:sectPr w:rsidR="00E30A87">
      <w:pgSz w:w="11910" w:h="16840"/>
      <w:pgMar w:top="2260" w:right="1180" w:bottom="1220" w:left="300" w:header="47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E494" w14:textId="77777777" w:rsidR="00252DAC" w:rsidRDefault="00252DAC">
      <w:r>
        <w:separator/>
      </w:r>
    </w:p>
  </w:endnote>
  <w:endnote w:type="continuationSeparator" w:id="0">
    <w:p w14:paraId="41C00BFB" w14:textId="77777777" w:rsidR="00252DAC" w:rsidRDefault="0025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8D" w14:textId="7CF1BC8A" w:rsidR="00E30A87" w:rsidRDefault="003A22E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376" behindDoc="1" locked="0" layoutInCell="1" allowOverlap="1" wp14:anchorId="18A96695" wp14:editId="760A1C6F">
              <wp:simplePos x="0" y="0"/>
              <wp:positionH relativeFrom="page">
                <wp:posOffset>3792855</wp:posOffset>
              </wp:positionH>
              <wp:positionV relativeFrom="page">
                <wp:posOffset>9900920</wp:posOffset>
              </wp:positionV>
              <wp:extent cx="128270" cy="177800"/>
              <wp:effectExtent l="1905" t="4445" r="317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966A2" w14:textId="77777777" w:rsidR="00E30A87" w:rsidRDefault="00C609FB">
                          <w:pPr>
                            <w:pStyle w:val="Body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966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298.65pt;margin-top:779.6pt;width:10.1pt;height:14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" filled="f" stroked="f">
              <v:textbox inset="0,0,0,0">
                <w:txbxContent>
                  <w:p w14:paraId="18A966A2" w14:textId="77777777" w:rsidR="00E30A87" w:rsidRDefault="00C609FB">
                    <w:pPr>
                      <w:pStyle w:val="Body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8F" w14:textId="77777777" w:rsidR="00E30A87" w:rsidRDefault="00E30A87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91" w14:textId="292E6187" w:rsidR="00E30A87" w:rsidRDefault="003A22E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472" behindDoc="1" locked="0" layoutInCell="1" allowOverlap="1" wp14:anchorId="18A96699" wp14:editId="1A46CCE0">
              <wp:simplePos x="0" y="0"/>
              <wp:positionH relativeFrom="page">
                <wp:posOffset>3792855</wp:posOffset>
              </wp:positionH>
              <wp:positionV relativeFrom="page">
                <wp:posOffset>9900920</wp:posOffset>
              </wp:positionV>
              <wp:extent cx="128270" cy="177800"/>
              <wp:effectExtent l="1905" t="444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966A4" w14:textId="77777777" w:rsidR="00E30A87" w:rsidRDefault="00C609FB">
                          <w:pPr>
                            <w:pStyle w:val="BodyText"/>
                            <w:spacing w:line="26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966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98.65pt;margin-top:779.6pt;width:10.1pt;height:14pt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" filled="f" stroked="f">
              <v:textbox inset="0,0,0,0">
                <w:txbxContent>
                  <w:p w14:paraId="18A966A4" w14:textId="77777777" w:rsidR="00E30A87" w:rsidRDefault="00C609FB">
                    <w:pPr>
                      <w:pStyle w:val="BodyText"/>
                      <w:spacing w:line="26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544C" w14:textId="77777777" w:rsidR="00252DAC" w:rsidRDefault="00252DAC">
      <w:r>
        <w:separator/>
      </w:r>
    </w:p>
  </w:footnote>
  <w:footnote w:type="continuationSeparator" w:id="0">
    <w:p w14:paraId="53BE243E" w14:textId="77777777" w:rsidR="00252DAC" w:rsidRDefault="0025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8407" w14:textId="77777777" w:rsidR="003A22EC" w:rsidRDefault="003A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8C" w14:textId="1AB0CD36" w:rsidR="00E30A87" w:rsidRDefault="003A22E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304" behindDoc="1" locked="0" layoutInCell="1" allowOverlap="1" wp14:anchorId="18A96692" wp14:editId="5DA193D2">
          <wp:simplePos x="0" y="0"/>
          <wp:positionH relativeFrom="page">
            <wp:posOffset>1238250</wp:posOffset>
          </wp:positionH>
          <wp:positionV relativeFrom="page">
            <wp:posOffset>704850</wp:posOffset>
          </wp:positionV>
          <wp:extent cx="2360295" cy="734060"/>
          <wp:effectExtent l="0" t="0" r="0" b="0"/>
          <wp:wrapNone/>
          <wp:docPr id="1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5328" behindDoc="1" locked="0" layoutInCell="1" allowOverlap="1" wp14:anchorId="18A96693" wp14:editId="4A809F42">
          <wp:simplePos x="0" y="0"/>
          <wp:positionH relativeFrom="page">
            <wp:posOffset>4221480</wp:posOffset>
          </wp:positionH>
          <wp:positionV relativeFrom="page">
            <wp:posOffset>730885</wp:posOffset>
          </wp:positionV>
          <wp:extent cx="1986915" cy="676275"/>
          <wp:effectExtent l="0" t="0" r="0" b="0"/>
          <wp:wrapNone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5352" behindDoc="1" locked="0" layoutInCell="1" allowOverlap="1" wp14:anchorId="18A96694" wp14:editId="62FF0D72">
              <wp:simplePos x="0" y="0"/>
              <wp:positionH relativeFrom="page">
                <wp:posOffset>245110</wp:posOffset>
              </wp:positionH>
              <wp:positionV relativeFrom="page">
                <wp:posOffset>17145</wp:posOffset>
              </wp:positionV>
              <wp:extent cx="387985" cy="152400"/>
              <wp:effectExtent l="0" t="0" r="0" b="190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966A1" w14:textId="77777777" w:rsidR="00E30A87" w:rsidRDefault="00C609FB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966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19.3pt;margin-top:1.35pt;width:30.55pt;height:12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" filled="f" stroked="f">
              <v:textbox inset="0,0,0,0">
                <w:txbxContent>
                  <w:p w14:paraId="18A966A1" w14:textId="77777777" w:rsidR="00E30A87" w:rsidRDefault="00C609FB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F216" w14:textId="77777777" w:rsidR="003A22EC" w:rsidRDefault="003A22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A7C7" w14:textId="77777777" w:rsidR="003A22EC" w:rsidRDefault="003A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8E" w14:textId="77777777" w:rsidR="00E30A87" w:rsidRDefault="00E30A8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F57C" w14:textId="77777777" w:rsidR="003A22EC" w:rsidRDefault="003A22E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542F" w14:textId="77777777" w:rsidR="003A22EC" w:rsidRDefault="003A22E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690" w14:textId="448052F4" w:rsidR="00E30A87" w:rsidRDefault="003A22E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5400" behindDoc="1" locked="0" layoutInCell="1" allowOverlap="1" wp14:anchorId="18A96696" wp14:editId="5360D2B5">
          <wp:simplePos x="0" y="0"/>
          <wp:positionH relativeFrom="page">
            <wp:posOffset>1238250</wp:posOffset>
          </wp:positionH>
          <wp:positionV relativeFrom="page">
            <wp:posOffset>704850</wp:posOffset>
          </wp:positionV>
          <wp:extent cx="2360295" cy="734060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5424" behindDoc="1" locked="0" layoutInCell="1" allowOverlap="1" wp14:anchorId="18A96697" wp14:editId="6306BFB5">
          <wp:simplePos x="0" y="0"/>
          <wp:positionH relativeFrom="page">
            <wp:posOffset>4221480</wp:posOffset>
          </wp:positionH>
          <wp:positionV relativeFrom="page">
            <wp:posOffset>730885</wp:posOffset>
          </wp:positionV>
          <wp:extent cx="1986915" cy="676275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5448" behindDoc="1" locked="0" layoutInCell="1" allowOverlap="1" wp14:anchorId="18A96698" wp14:editId="1C1668BD">
              <wp:simplePos x="0" y="0"/>
              <wp:positionH relativeFrom="page">
                <wp:posOffset>245110</wp:posOffset>
              </wp:positionH>
              <wp:positionV relativeFrom="page">
                <wp:posOffset>17145</wp:posOffset>
              </wp:positionV>
              <wp:extent cx="387985" cy="1524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966A3" w14:textId="77777777" w:rsidR="00E30A87" w:rsidRDefault="00C609FB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966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19.3pt;margin-top:1.35pt;width:30.55pt;height:12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" filled="f" stroked="f">
              <v:textbox inset="0,0,0,0">
                <w:txbxContent>
                  <w:p w14:paraId="18A966A3" w14:textId="77777777" w:rsidR="00E30A87" w:rsidRDefault="00C609FB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B386" w14:textId="77777777" w:rsidR="003A22EC" w:rsidRDefault="003A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7A4"/>
    <w:multiLevelType w:val="hybridMultilevel"/>
    <w:tmpl w:val="F7982C56"/>
    <w:lvl w:ilvl="0" w:tplc="5652DA58">
      <w:start w:val="1"/>
      <w:numFmt w:val="bullet"/>
      <w:lvlText w:val=""/>
      <w:lvlJc w:val="left"/>
      <w:pPr>
        <w:ind w:left="1860" w:hanging="360"/>
      </w:pPr>
      <w:rPr>
        <w:rFonts w:ascii="Symbol" w:eastAsia="Symbol" w:hAnsi="Symbol" w:hint="default"/>
        <w:sz w:val="24"/>
        <w:szCs w:val="24"/>
      </w:rPr>
    </w:lvl>
    <w:lvl w:ilvl="1" w:tplc="145419A4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2" w:tplc="27EA93EC">
      <w:start w:val="1"/>
      <w:numFmt w:val="bullet"/>
      <w:lvlText w:val="•"/>
      <w:lvlJc w:val="left"/>
      <w:pPr>
        <w:ind w:left="3505" w:hanging="360"/>
      </w:pPr>
      <w:rPr>
        <w:rFonts w:hint="default"/>
      </w:rPr>
    </w:lvl>
    <w:lvl w:ilvl="3" w:tplc="4754C09C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4" w:tplc="97A2C000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5" w:tplc="50F08B10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483C73AC">
      <w:start w:val="1"/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1FF6A966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2D50DAEE">
      <w:start w:val="1"/>
      <w:numFmt w:val="bullet"/>
      <w:lvlText w:val="•"/>
      <w:lvlJc w:val="left"/>
      <w:pPr>
        <w:ind w:left="8441" w:hanging="360"/>
      </w:pPr>
      <w:rPr>
        <w:rFonts w:hint="default"/>
      </w:rPr>
    </w:lvl>
  </w:abstractNum>
  <w:abstractNum w:abstractNumId="1" w15:restartNumberingAfterBreak="0">
    <w:nsid w:val="4C3E35F2"/>
    <w:multiLevelType w:val="hybridMultilevel"/>
    <w:tmpl w:val="95D6C996"/>
    <w:lvl w:ilvl="0" w:tplc="039E291E">
      <w:start w:val="1"/>
      <w:numFmt w:val="decimal"/>
      <w:lvlText w:val="%1."/>
      <w:lvlJc w:val="left"/>
      <w:pPr>
        <w:ind w:left="2220" w:hanging="360"/>
        <w:jc w:val="left"/>
      </w:pPr>
      <w:rPr>
        <w:rFonts w:ascii="Calibri" w:eastAsia="Calibri" w:hAnsi="Calibri" w:hint="default"/>
        <w:color w:val="1D1D1D"/>
        <w:sz w:val="24"/>
        <w:szCs w:val="24"/>
      </w:rPr>
    </w:lvl>
    <w:lvl w:ilvl="1" w:tplc="BA84F8F0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2" w:tplc="D52E0320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3" w:tplc="271CBD7E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4" w:tplc="1F4AB6BC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5" w:tplc="E236BC28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CD7E1366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A6300970">
      <w:start w:val="1"/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7ADCBC42">
      <w:start w:val="1"/>
      <w:numFmt w:val="bullet"/>
      <w:lvlText w:val="•"/>
      <w:lvlJc w:val="left"/>
      <w:pPr>
        <w:ind w:left="8513" w:hanging="360"/>
      </w:pPr>
      <w:rPr>
        <w:rFonts w:hint="default"/>
      </w:rPr>
    </w:lvl>
  </w:abstractNum>
  <w:num w:numId="1" w16cid:durableId="1444300917">
    <w:abstractNumId w:val="0"/>
  </w:num>
  <w:num w:numId="2" w16cid:durableId="128149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7"/>
    <w:rsid w:val="00153440"/>
    <w:rsid w:val="00252DAC"/>
    <w:rsid w:val="002755AD"/>
    <w:rsid w:val="002A2B3C"/>
    <w:rsid w:val="003259C5"/>
    <w:rsid w:val="00336FB1"/>
    <w:rsid w:val="003A22EC"/>
    <w:rsid w:val="004170D4"/>
    <w:rsid w:val="00454155"/>
    <w:rsid w:val="00566686"/>
    <w:rsid w:val="005E19B4"/>
    <w:rsid w:val="005F1726"/>
    <w:rsid w:val="00686F5A"/>
    <w:rsid w:val="008B2289"/>
    <w:rsid w:val="008D46A9"/>
    <w:rsid w:val="009319BF"/>
    <w:rsid w:val="00AD57CB"/>
    <w:rsid w:val="00AF7942"/>
    <w:rsid w:val="00B55C7B"/>
    <w:rsid w:val="00BC43BE"/>
    <w:rsid w:val="00C609FB"/>
    <w:rsid w:val="00C72C22"/>
    <w:rsid w:val="00CD44B7"/>
    <w:rsid w:val="00E30A87"/>
    <w:rsid w:val="00E92511"/>
    <w:rsid w:val="00ED73A5"/>
    <w:rsid w:val="00F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9659E"/>
  <w15:docId w15:val="{A603287B-24E2-43BA-A465-0148D42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7"/>
      <w:ind w:left="1500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50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2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g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6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19" ma:contentTypeDescription="Create a new document." ma:contentTypeScope="" ma:versionID="c8dd425ed541c2611dea5d74310cbac1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b5d758de95f5a68ac0c9184255acf362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03490-4BF1-4A02-90F6-2D7B2D3B20FD}"/>
</file>

<file path=customXml/itemProps2.xml><?xml version="1.0" encoding="utf-8"?>
<ds:datastoreItem xmlns:ds="http://schemas.openxmlformats.org/officeDocument/2006/customXml" ds:itemID="{79A72809-62CB-4ED4-B051-AAD67B3F813C}"/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Ricky Alboni</cp:lastModifiedBy>
  <cp:revision>4</cp:revision>
  <dcterms:created xsi:type="dcterms:W3CDTF">2023-05-16T06:37:00Z</dcterms:created>
  <dcterms:modified xsi:type="dcterms:W3CDTF">2023-05-16T06:37:00Z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2020-10-25T00:00:00Z</vt:filetime>
  </property>
</Properties>
</file>