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645B" w14:textId="77777777" w:rsidR="0012541D" w:rsidRPr="001C186B" w:rsidRDefault="0012541D" w:rsidP="009002F6">
      <w:pPr>
        <w:autoSpaceDE w:val="0"/>
        <w:autoSpaceDN w:val="0"/>
        <w:adjustRightInd w:val="0"/>
        <w:jc w:val="center"/>
        <w:rPr>
          <w:rFonts w:cstheme="minorHAnsi"/>
          <w:b/>
          <w:bCs/>
          <w:lang w:val="en-US"/>
        </w:rPr>
      </w:pPr>
      <w:r w:rsidRPr="001C186B">
        <w:rPr>
          <w:rFonts w:cstheme="minorHAnsi"/>
          <w:b/>
          <w:bCs/>
          <w:lang w:val="en-US"/>
        </w:rPr>
        <w:t>GREENMEAD PRIMARY SCHOOL</w:t>
      </w:r>
    </w:p>
    <w:p w14:paraId="0818BFD1" w14:textId="5A7DCCD2" w:rsidR="0012541D" w:rsidRPr="001C186B" w:rsidRDefault="00FB4DE1" w:rsidP="0012541D">
      <w:pPr>
        <w:autoSpaceDE w:val="0"/>
        <w:autoSpaceDN w:val="0"/>
        <w:adjustRightInd w:val="0"/>
        <w:jc w:val="center"/>
        <w:rPr>
          <w:rFonts w:cstheme="minorHAnsi"/>
          <w:b/>
          <w:bCs/>
          <w:lang w:val="en-US"/>
        </w:rPr>
      </w:pPr>
      <w:r>
        <w:rPr>
          <w:rFonts w:cstheme="minorHAnsi"/>
          <w:bCs/>
          <w:lang w:val="en-US"/>
        </w:rPr>
        <w:t>147 Beau</w:t>
      </w:r>
      <w:r w:rsidR="006C43B0">
        <w:rPr>
          <w:rFonts w:cstheme="minorHAnsi"/>
          <w:bCs/>
          <w:lang w:val="en-US"/>
        </w:rPr>
        <w:t>mont Road</w:t>
      </w:r>
      <w:r w:rsidR="0012541D" w:rsidRPr="001C186B">
        <w:rPr>
          <w:rFonts w:cstheme="minorHAnsi"/>
          <w:bCs/>
          <w:lang w:val="en-US"/>
        </w:rPr>
        <w:t xml:space="preserve">, </w:t>
      </w:r>
      <w:r w:rsidR="006C43B0">
        <w:rPr>
          <w:rFonts w:cstheme="minorHAnsi"/>
          <w:bCs/>
          <w:lang w:val="en-US"/>
        </w:rPr>
        <w:t>Southfields</w:t>
      </w:r>
      <w:r w:rsidR="0012541D" w:rsidRPr="001C186B">
        <w:rPr>
          <w:rFonts w:cstheme="minorHAnsi"/>
          <w:bCs/>
          <w:lang w:val="en-US"/>
        </w:rPr>
        <w:t>, London SW</w:t>
      </w:r>
      <w:r w:rsidR="006C43B0">
        <w:rPr>
          <w:rFonts w:cstheme="minorHAnsi"/>
          <w:bCs/>
          <w:lang w:val="en-US"/>
        </w:rPr>
        <w:t xml:space="preserve">19 </w:t>
      </w:r>
      <w:r w:rsidR="0012541D" w:rsidRPr="001C186B">
        <w:rPr>
          <w:rFonts w:cstheme="minorHAnsi"/>
          <w:bCs/>
          <w:lang w:val="en-US"/>
        </w:rPr>
        <w:t>6</w:t>
      </w:r>
      <w:r w:rsidR="006C43B0">
        <w:rPr>
          <w:rFonts w:cstheme="minorHAnsi"/>
          <w:bCs/>
          <w:lang w:val="en-US"/>
        </w:rPr>
        <w:t>RY</w:t>
      </w:r>
    </w:p>
    <w:p w14:paraId="71239456" w14:textId="68365206" w:rsidR="0012541D" w:rsidRPr="00F5509C" w:rsidRDefault="0012541D" w:rsidP="00F5509C">
      <w:pPr>
        <w:autoSpaceDE w:val="0"/>
        <w:autoSpaceDN w:val="0"/>
        <w:adjustRightInd w:val="0"/>
        <w:jc w:val="center"/>
        <w:rPr>
          <w:rFonts w:cstheme="minorHAnsi"/>
          <w:bCs/>
          <w:lang w:val="en-US"/>
        </w:rPr>
      </w:pPr>
      <w:r w:rsidRPr="001C186B">
        <w:rPr>
          <w:rFonts w:cstheme="minorHAnsi"/>
          <w:b/>
          <w:bCs/>
          <w:lang w:val="en-US"/>
        </w:rPr>
        <w:t>Telephone:</w:t>
      </w:r>
      <w:r w:rsidRPr="001C186B">
        <w:rPr>
          <w:rFonts w:cstheme="minorHAnsi"/>
          <w:bCs/>
          <w:lang w:val="en-US"/>
        </w:rPr>
        <w:t xml:space="preserve"> 020 8789 1466 </w:t>
      </w:r>
      <w:r w:rsidR="00F5509C">
        <w:rPr>
          <w:rFonts w:cstheme="minorHAnsi"/>
          <w:bCs/>
          <w:lang w:val="en-US"/>
        </w:rPr>
        <w:t xml:space="preserve">       </w:t>
      </w:r>
      <w:r w:rsidRPr="00F5509C">
        <w:rPr>
          <w:rFonts w:cstheme="minorHAnsi"/>
          <w:b/>
          <w:bCs/>
          <w:lang w:val="en-US"/>
        </w:rPr>
        <w:t>Email</w:t>
      </w:r>
      <w:r w:rsidRPr="00F5509C">
        <w:rPr>
          <w:rFonts w:cstheme="minorHAnsi"/>
          <w:bCs/>
          <w:lang w:val="en-US"/>
        </w:rPr>
        <w:t>:</w:t>
      </w:r>
      <w:r w:rsidR="00B7124F" w:rsidRPr="00F5509C">
        <w:rPr>
          <w:rFonts w:cstheme="minorHAnsi"/>
          <w:bCs/>
          <w:lang w:val="en-US"/>
        </w:rPr>
        <w:t xml:space="preserve"> </w:t>
      </w:r>
      <w:r w:rsidRPr="00F5509C">
        <w:rPr>
          <w:rFonts w:cstheme="minorHAnsi"/>
          <w:bCs/>
          <w:lang w:val="en-US"/>
        </w:rPr>
        <w:t>admin@greenmead.wandsworth.sch.uk</w:t>
      </w:r>
    </w:p>
    <w:p w14:paraId="50FD2BA4" w14:textId="77777777" w:rsidR="0012541D" w:rsidRPr="001C186B" w:rsidRDefault="0012541D" w:rsidP="009002F6">
      <w:pPr>
        <w:autoSpaceDE w:val="0"/>
        <w:autoSpaceDN w:val="0"/>
        <w:adjustRightInd w:val="0"/>
        <w:rPr>
          <w:rFonts w:cstheme="minorHAnsi"/>
          <w:bCs/>
          <w:lang w:val="en-US"/>
        </w:rPr>
      </w:pPr>
    </w:p>
    <w:p w14:paraId="1B8007A0" w14:textId="77777777" w:rsidR="0012541D" w:rsidRPr="00C43B3E" w:rsidRDefault="0012541D" w:rsidP="0012541D">
      <w:pPr>
        <w:autoSpaceDE w:val="0"/>
        <w:autoSpaceDN w:val="0"/>
        <w:adjustRightInd w:val="0"/>
        <w:jc w:val="center"/>
        <w:rPr>
          <w:rFonts w:cstheme="minorHAnsi"/>
          <w:b/>
          <w:bCs/>
          <w:lang w:val="en-US"/>
        </w:rPr>
      </w:pPr>
      <w:r w:rsidRPr="00C43B3E">
        <w:rPr>
          <w:rFonts w:cstheme="minorHAnsi"/>
          <w:b/>
          <w:bCs/>
          <w:lang w:val="en-US"/>
        </w:rPr>
        <w:t>PROFILE</w:t>
      </w:r>
    </w:p>
    <w:p w14:paraId="7AB8028E" w14:textId="77777777" w:rsidR="00FC7D2A" w:rsidRDefault="00FC7D2A" w:rsidP="00E073C2">
      <w:pPr>
        <w:pStyle w:val="p1"/>
        <w:spacing w:before="0" w:beforeAutospacing="0" w:after="0" w:afterAutospacing="0"/>
        <w:rPr>
          <w:rFonts w:ascii="Calibri" w:hAnsi="Calibri" w:cs="Calibri"/>
          <w:color w:val="000000"/>
        </w:rPr>
      </w:pPr>
    </w:p>
    <w:p w14:paraId="4F0DDDC0" w14:textId="3614F1E2" w:rsidR="002E76DF" w:rsidRPr="00CD7836" w:rsidRDefault="00E073C2" w:rsidP="00B7124F">
      <w:pPr>
        <w:pStyle w:val="p1"/>
        <w:spacing w:before="0" w:beforeAutospacing="0" w:after="0" w:afterAutospacing="0"/>
        <w:jc w:val="both"/>
        <w:rPr>
          <w:rFonts w:ascii="Calibri" w:hAnsi="Calibri" w:cs="Calibri"/>
          <w:color w:val="000000"/>
        </w:rPr>
      </w:pPr>
      <w:r w:rsidRPr="00CD7836">
        <w:rPr>
          <w:rFonts w:ascii="Calibri" w:hAnsi="Calibri" w:cs="Calibri"/>
          <w:color w:val="000000"/>
        </w:rPr>
        <w:t>G</w:t>
      </w:r>
      <w:r w:rsidR="00642D54">
        <w:rPr>
          <w:rFonts w:ascii="Calibri" w:hAnsi="Calibri" w:cs="Calibri"/>
          <w:color w:val="000000"/>
        </w:rPr>
        <w:t>reenmead</w:t>
      </w:r>
      <w:r w:rsidRPr="00CD7836">
        <w:rPr>
          <w:rFonts w:ascii="Calibri" w:hAnsi="Calibri" w:cs="Calibri"/>
          <w:color w:val="000000"/>
        </w:rPr>
        <w:t xml:space="preserve"> P</w:t>
      </w:r>
      <w:r w:rsidR="00642D54">
        <w:rPr>
          <w:rFonts w:ascii="Calibri" w:hAnsi="Calibri" w:cs="Calibri"/>
          <w:color w:val="000000"/>
        </w:rPr>
        <w:t>rimary</w:t>
      </w:r>
      <w:r w:rsidRPr="00CD7836">
        <w:rPr>
          <w:rFonts w:ascii="Calibri" w:hAnsi="Calibri" w:cs="Calibri"/>
          <w:color w:val="000000"/>
        </w:rPr>
        <w:t xml:space="preserve"> S</w:t>
      </w:r>
      <w:r w:rsidR="00642D54">
        <w:rPr>
          <w:rFonts w:ascii="Calibri" w:hAnsi="Calibri" w:cs="Calibri"/>
          <w:color w:val="000000"/>
        </w:rPr>
        <w:t>chool</w:t>
      </w:r>
      <w:r w:rsidRPr="00CD7836">
        <w:rPr>
          <w:rFonts w:ascii="Calibri" w:hAnsi="Calibri" w:cs="Calibri"/>
          <w:color w:val="000000"/>
        </w:rPr>
        <w:t xml:space="preserve"> is a maintained special day school for children aged</w:t>
      </w:r>
      <w:r w:rsidR="00395753" w:rsidRPr="00CD7836">
        <w:rPr>
          <w:rFonts w:ascii="Calibri" w:hAnsi="Calibri" w:cs="Calibri"/>
          <w:color w:val="000000"/>
        </w:rPr>
        <w:t xml:space="preserve"> between</w:t>
      </w:r>
      <w:r w:rsidRPr="00CD7836">
        <w:rPr>
          <w:rFonts w:ascii="Calibri" w:hAnsi="Calibri" w:cs="Calibri"/>
          <w:color w:val="000000"/>
        </w:rPr>
        <w:t xml:space="preserve"> 2 and 11 year</w:t>
      </w:r>
      <w:r w:rsidR="00395753" w:rsidRPr="00CD7836">
        <w:rPr>
          <w:rFonts w:ascii="Calibri" w:hAnsi="Calibri" w:cs="Calibri"/>
          <w:color w:val="000000"/>
        </w:rPr>
        <w:t>s,</w:t>
      </w:r>
      <w:r w:rsidR="005E151D" w:rsidRPr="00CD7836">
        <w:rPr>
          <w:rFonts w:ascii="Calibri" w:hAnsi="Calibri" w:cs="Calibri"/>
          <w:color w:val="000000"/>
        </w:rPr>
        <w:t xml:space="preserve"> located in Southfields, London.</w:t>
      </w:r>
      <w:r w:rsidRPr="00CD7836">
        <w:rPr>
          <w:rFonts w:ascii="Calibri" w:hAnsi="Calibri" w:cs="Calibri"/>
          <w:color w:val="000000"/>
        </w:rPr>
        <w:t xml:space="preserve"> The school specialises in educating pupils with severe</w:t>
      </w:r>
      <w:r w:rsidR="005E151D" w:rsidRPr="00CD7836">
        <w:rPr>
          <w:rFonts w:ascii="Calibri" w:hAnsi="Calibri" w:cs="Calibri"/>
          <w:color w:val="000000"/>
        </w:rPr>
        <w:t xml:space="preserve"> to </w:t>
      </w:r>
      <w:r w:rsidRPr="00CD7836">
        <w:rPr>
          <w:rFonts w:ascii="Calibri" w:hAnsi="Calibri" w:cs="Calibri"/>
          <w:color w:val="000000"/>
        </w:rPr>
        <w:t xml:space="preserve">profound learning disabilities.  Many children have additional physical difficulties, </w:t>
      </w:r>
      <w:r w:rsidR="002E76DF" w:rsidRPr="00CD7836">
        <w:rPr>
          <w:rFonts w:ascii="Calibri" w:hAnsi="Calibri" w:cs="Calibri"/>
          <w:color w:val="000000"/>
        </w:rPr>
        <w:t xml:space="preserve">communication </w:t>
      </w:r>
      <w:r w:rsidR="00395753" w:rsidRPr="00CD7836">
        <w:rPr>
          <w:rFonts w:ascii="Calibri" w:hAnsi="Calibri" w:cs="Calibri"/>
          <w:color w:val="000000"/>
        </w:rPr>
        <w:t>challeng</w:t>
      </w:r>
      <w:r w:rsidR="002E76DF" w:rsidRPr="00CD7836">
        <w:rPr>
          <w:rFonts w:ascii="Calibri" w:hAnsi="Calibri" w:cs="Calibri"/>
          <w:color w:val="000000"/>
        </w:rPr>
        <w:t>es</w:t>
      </w:r>
      <w:r w:rsidRPr="00CD7836">
        <w:rPr>
          <w:rFonts w:ascii="Calibri" w:hAnsi="Calibri" w:cs="Calibri"/>
          <w:color w:val="000000"/>
        </w:rPr>
        <w:t xml:space="preserve"> and complex health needs.</w:t>
      </w:r>
      <w:r w:rsidR="004D0696" w:rsidRPr="00CD7836">
        <w:rPr>
          <w:rFonts w:ascii="Calibri" w:hAnsi="Calibri" w:cs="Calibri"/>
          <w:color w:val="000000"/>
        </w:rPr>
        <w:t xml:space="preserve"> </w:t>
      </w:r>
      <w:r w:rsidRPr="00CD7836">
        <w:rPr>
          <w:rFonts w:ascii="Calibri" w:hAnsi="Calibri" w:cs="Calibri"/>
          <w:color w:val="000000"/>
        </w:rPr>
        <w:t xml:space="preserve"> All pupils have an </w:t>
      </w:r>
      <w:r w:rsidR="00AD4714">
        <w:rPr>
          <w:rFonts w:ascii="Calibri" w:hAnsi="Calibri" w:cs="Calibri"/>
          <w:color w:val="000000"/>
        </w:rPr>
        <w:t>E</w:t>
      </w:r>
      <w:r w:rsidRPr="00CD7836">
        <w:rPr>
          <w:rFonts w:ascii="Calibri" w:hAnsi="Calibri" w:cs="Calibri"/>
          <w:color w:val="000000"/>
        </w:rPr>
        <w:t xml:space="preserve">ducation, </w:t>
      </w:r>
      <w:r w:rsidR="00AD4714">
        <w:rPr>
          <w:rFonts w:ascii="Calibri" w:hAnsi="Calibri" w:cs="Calibri"/>
          <w:color w:val="000000"/>
        </w:rPr>
        <w:t>H</w:t>
      </w:r>
      <w:r w:rsidRPr="00CD7836">
        <w:rPr>
          <w:rFonts w:ascii="Calibri" w:hAnsi="Calibri" w:cs="Calibri"/>
          <w:color w:val="000000"/>
        </w:rPr>
        <w:t xml:space="preserve">ealth and </w:t>
      </w:r>
      <w:r w:rsidR="00AD4714">
        <w:rPr>
          <w:rFonts w:ascii="Calibri" w:hAnsi="Calibri" w:cs="Calibri"/>
          <w:color w:val="000000"/>
        </w:rPr>
        <w:t>C</w:t>
      </w:r>
      <w:r w:rsidRPr="00CD7836">
        <w:rPr>
          <w:rFonts w:ascii="Calibri" w:hAnsi="Calibri" w:cs="Calibri"/>
          <w:color w:val="000000"/>
        </w:rPr>
        <w:t xml:space="preserve">are </w:t>
      </w:r>
      <w:r w:rsidR="00AD4714">
        <w:rPr>
          <w:rFonts w:ascii="Calibri" w:hAnsi="Calibri" w:cs="Calibri"/>
          <w:color w:val="000000"/>
        </w:rPr>
        <w:t>P</w:t>
      </w:r>
      <w:r w:rsidRPr="00CD7836">
        <w:rPr>
          <w:rFonts w:ascii="Calibri" w:hAnsi="Calibri" w:cs="Calibri"/>
          <w:color w:val="000000"/>
        </w:rPr>
        <w:t xml:space="preserve">lan. </w:t>
      </w:r>
    </w:p>
    <w:p w14:paraId="5A128191" w14:textId="726E89D8" w:rsidR="002E76DF" w:rsidRPr="00CD7836" w:rsidRDefault="002E76DF" w:rsidP="00B7124F">
      <w:pPr>
        <w:pStyle w:val="p1"/>
        <w:spacing w:before="0" w:beforeAutospacing="0" w:after="0" w:afterAutospacing="0"/>
        <w:jc w:val="both"/>
        <w:rPr>
          <w:rFonts w:ascii="Calibri" w:hAnsi="Calibri" w:cs="Calibri"/>
          <w:color w:val="000000"/>
        </w:rPr>
      </w:pPr>
    </w:p>
    <w:p w14:paraId="169A26A4" w14:textId="6C86D24A" w:rsidR="004945BC" w:rsidRPr="00CD7836" w:rsidRDefault="004945BC" w:rsidP="00B7124F">
      <w:pPr>
        <w:pStyle w:val="p1"/>
        <w:spacing w:before="0" w:beforeAutospacing="0" w:after="0" w:afterAutospacing="0"/>
        <w:jc w:val="both"/>
        <w:rPr>
          <w:rFonts w:ascii="Calibri" w:hAnsi="Calibri" w:cs="Calibri"/>
          <w:color w:val="000000"/>
        </w:rPr>
      </w:pPr>
      <w:r w:rsidRPr="00CD7836">
        <w:rPr>
          <w:rFonts w:ascii="Calibri" w:hAnsi="Calibri" w:cs="Calibri"/>
          <w:color w:val="000000"/>
        </w:rPr>
        <w:t>Greenmead was rated ‘</w:t>
      </w:r>
      <w:r w:rsidR="00AD4714">
        <w:rPr>
          <w:rFonts w:ascii="Calibri" w:hAnsi="Calibri" w:cs="Calibri"/>
          <w:color w:val="000000"/>
        </w:rPr>
        <w:t>O</w:t>
      </w:r>
      <w:r w:rsidRPr="00CD7836">
        <w:rPr>
          <w:rFonts w:ascii="Calibri" w:hAnsi="Calibri" w:cs="Calibri"/>
          <w:color w:val="000000"/>
        </w:rPr>
        <w:t>utstanding’ by Ofsted in each of its last two inspections</w:t>
      </w:r>
      <w:r w:rsidR="005E6C90" w:rsidRPr="00CD7836">
        <w:rPr>
          <w:rFonts w:ascii="Calibri" w:hAnsi="Calibri" w:cs="Calibri"/>
          <w:color w:val="000000"/>
        </w:rPr>
        <w:t>,</w:t>
      </w:r>
      <w:r w:rsidR="00054BE4" w:rsidRPr="00CD7836">
        <w:rPr>
          <w:rFonts w:ascii="Calibri" w:hAnsi="Calibri" w:cs="Calibri"/>
          <w:color w:val="000000"/>
        </w:rPr>
        <w:t xml:space="preserve"> </w:t>
      </w:r>
      <w:r w:rsidR="00C948CE" w:rsidRPr="00CD7836">
        <w:rPr>
          <w:rFonts w:ascii="Calibri" w:hAnsi="Calibri" w:cs="Calibri"/>
          <w:color w:val="000000"/>
        </w:rPr>
        <w:t xml:space="preserve">September 2016 and most recently in </w:t>
      </w:r>
      <w:r w:rsidRPr="00CD7836">
        <w:rPr>
          <w:rFonts w:ascii="Calibri" w:hAnsi="Calibri" w:cs="Calibri"/>
          <w:color w:val="000000"/>
        </w:rPr>
        <w:t>December 2021.</w:t>
      </w:r>
    </w:p>
    <w:p w14:paraId="6A36295B" w14:textId="77777777" w:rsidR="004945BC" w:rsidRPr="00CD7836" w:rsidRDefault="004945BC" w:rsidP="00B7124F">
      <w:pPr>
        <w:pStyle w:val="p1"/>
        <w:spacing w:before="0" w:beforeAutospacing="0" w:after="0" w:afterAutospacing="0"/>
        <w:jc w:val="both"/>
        <w:rPr>
          <w:rFonts w:ascii="Calibri" w:hAnsi="Calibri" w:cs="Calibri"/>
          <w:color w:val="000000"/>
        </w:rPr>
      </w:pPr>
    </w:p>
    <w:p w14:paraId="1D5C4507" w14:textId="589DD3CD" w:rsidR="00E073C2" w:rsidRPr="00CD7836" w:rsidRDefault="00E073C2" w:rsidP="00B7124F">
      <w:pPr>
        <w:pStyle w:val="p1"/>
        <w:spacing w:before="0" w:beforeAutospacing="0" w:after="0" w:afterAutospacing="0"/>
        <w:jc w:val="both"/>
        <w:rPr>
          <w:rFonts w:ascii="Calibri" w:hAnsi="Calibri" w:cs="Calibri"/>
          <w:color w:val="000000"/>
        </w:rPr>
      </w:pPr>
      <w:r w:rsidRPr="00CD7836">
        <w:rPr>
          <w:rFonts w:ascii="Calibri" w:hAnsi="Calibri" w:cs="Calibri"/>
          <w:color w:val="000000"/>
        </w:rPr>
        <w:t xml:space="preserve">The school is a dynamic place where all children are encouraged to reach their potential in a caring and stimulating environment. </w:t>
      </w:r>
      <w:r w:rsidR="005E6C90" w:rsidRPr="00CD7836">
        <w:rPr>
          <w:rFonts w:ascii="Calibri" w:hAnsi="Calibri" w:cs="Calibri"/>
          <w:color w:val="000000"/>
        </w:rPr>
        <w:t xml:space="preserve">The team </w:t>
      </w:r>
      <w:r w:rsidRPr="00CD7836">
        <w:rPr>
          <w:rFonts w:ascii="Calibri" w:hAnsi="Calibri" w:cs="Calibri"/>
          <w:color w:val="000000"/>
        </w:rPr>
        <w:t>firmly believe that ‘every achievement counts’</w:t>
      </w:r>
      <w:r w:rsidR="00F110BD" w:rsidRPr="00CD7836">
        <w:rPr>
          <w:rFonts w:ascii="Calibri" w:hAnsi="Calibri" w:cs="Calibri"/>
          <w:color w:val="000000"/>
        </w:rPr>
        <w:t>,</w:t>
      </w:r>
      <w:r w:rsidR="00054BE4" w:rsidRPr="00CD7836">
        <w:rPr>
          <w:rFonts w:ascii="Calibri" w:hAnsi="Calibri" w:cs="Calibri"/>
          <w:color w:val="000000"/>
        </w:rPr>
        <w:t xml:space="preserve"> which </w:t>
      </w:r>
      <w:r w:rsidRPr="00CD7836">
        <w:rPr>
          <w:rFonts w:ascii="Calibri" w:hAnsi="Calibri" w:cs="Calibri"/>
          <w:color w:val="000000"/>
        </w:rPr>
        <w:t>is reflected in</w:t>
      </w:r>
      <w:r w:rsidR="005E6C90" w:rsidRPr="00CD7836">
        <w:rPr>
          <w:rFonts w:ascii="Calibri" w:hAnsi="Calibri" w:cs="Calibri"/>
          <w:color w:val="000000"/>
        </w:rPr>
        <w:t xml:space="preserve"> the </w:t>
      </w:r>
      <w:r w:rsidRPr="00CD7836">
        <w:rPr>
          <w:rFonts w:ascii="Calibri" w:hAnsi="Calibri" w:cs="Calibri"/>
          <w:color w:val="000000"/>
        </w:rPr>
        <w:t xml:space="preserve">curriculum. </w:t>
      </w:r>
      <w:r w:rsidR="004D0696" w:rsidRPr="00CD7836">
        <w:rPr>
          <w:rFonts w:ascii="Calibri" w:hAnsi="Calibri" w:cs="Calibri"/>
          <w:color w:val="000000"/>
        </w:rPr>
        <w:t>The ethos of the school is to have high expectations for every child</w:t>
      </w:r>
      <w:r w:rsidR="00395753" w:rsidRPr="00CD7836">
        <w:rPr>
          <w:rFonts w:ascii="Calibri" w:hAnsi="Calibri" w:cs="Calibri"/>
          <w:color w:val="000000"/>
        </w:rPr>
        <w:t>. E</w:t>
      </w:r>
      <w:r w:rsidR="004D0696" w:rsidRPr="00CD7836">
        <w:rPr>
          <w:rFonts w:ascii="Calibri" w:hAnsi="Calibri" w:cs="Calibri"/>
          <w:color w:val="000000"/>
        </w:rPr>
        <w:t>very</w:t>
      </w:r>
      <w:r w:rsidR="00054BE4" w:rsidRPr="00CD7836">
        <w:rPr>
          <w:rFonts w:ascii="Calibri" w:hAnsi="Calibri" w:cs="Calibri"/>
          <w:color w:val="000000"/>
        </w:rPr>
        <w:t xml:space="preserve">one </w:t>
      </w:r>
      <w:r w:rsidR="004D0696" w:rsidRPr="00CD7836">
        <w:rPr>
          <w:rFonts w:ascii="Calibri" w:hAnsi="Calibri" w:cs="Calibri"/>
          <w:color w:val="000000"/>
        </w:rPr>
        <w:t xml:space="preserve">involved is committed to real learning and progress. </w:t>
      </w:r>
      <w:r w:rsidR="005E6C90" w:rsidRPr="00CD7836">
        <w:rPr>
          <w:rFonts w:ascii="Calibri" w:hAnsi="Calibri" w:cs="Calibri"/>
          <w:color w:val="000000"/>
        </w:rPr>
        <w:t xml:space="preserve">The team </w:t>
      </w:r>
      <w:r w:rsidR="00F110BD" w:rsidRPr="00CD7836">
        <w:rPr>
          <w:rFonts w:ascii="Calibri" w:hAnsi="Calibri" w:cs="Calibri"/>
          <w:color w:val="000000"/>
        </w:rPr>
        <w:t>aim</w:t>
      </w:r>
      <w:r w:rsidR="005E6C90" w:rsidRPr="00CD7836">
        <w:rPr>
          <w:rFonts w:ascii="Calibri" w:hAnsi="Calibri" w:cs="Calibri"/>
          <w:color w:val="000000"/>
        </w:rPr>
        <w:t>s</w:t>
      </w:r>
      <w:r w:rsidR="00F110BD" w:rsidRPr="00CD7836">
        <w:rPr>
          <w:rFonts w:ascii="Calibri" w:hAnsi="Calibri" w:cs="Calibri"/>
          <w:color w:val="000000"/>
        </w:rPr>
        <w:t xml:space="preserve"> for all pupils to leave Greenmead as confident, independent life-learners who are able to express themselves, </w:t>
      </w:r>
      <w:r w:rsidR="00C948CE" w:rsidRPr="00CD7836">
        <w:rPr>
          <w:rFonts w:ascii="Calibri" w:hAnsi="Calibri" w:cs="Calibri"/>
          <w:color w:val="000000"/>
        </w:rPr>
        <w:t xml:space="preserve">who </w:t>
      </w:r>
      <w:r w:rsidR="00F110BD" w:rsidRPr="00CD7836">
        <w:rPr>
          <w:rFonts w:ascii="Calibri" w:hAnsi="Calibri" w:cs="Calibri"/>
          <w:color w:val="000000"/>
        </w:rPr>
        <w:t xml:space="preserve">are problem solvers and </w:t>
      </w:r>
      <w:r w:rsidR="00C948CE" w:rsidRPr="00CD7836">
        <w:rPr>
          <w:rFonts w:ascii="Calibri" w:hAnsi="Calibri" w:cs="Calibri"/>
          <w:color w:val="000000"/>
        </w:rPr>
        <w:t xml:space="preserve">who </w:t>
      </w:r>
      <w:r w:rsidR="005E151D" w:rsidRPr="00CD7836">
        <w:rPr>
          <w:rFonts w:ascii="Calibri" w:hAnsi="Calibri" w:cs="Calibri"/>
          <w:color w:val="000000"/>
        </w:rPr>
        <w:t>contribut</w:t>
      </w:r>
      <w:r w:rsidR="00395753" w:rsidRPr="00CD7836">
        <w:rPr>
          <w:rFonts w:ascii="Calibri" w:hAnsi="Calibri" w:cs="Calibri"/>
          <w:color w:val="000000"/>
        </w:rPr>
        <w:t>e</w:t>
      </w:r>
      <w:r w:rsidR="005E151D" w:rsidRPr="00CD7836">
        <w:rPr>
          <w:rFonts w:ascii="Calibri" w:hAnsi="Calibri" w:cs="Calibri"/>
          <w:color w:val="000000"/>
        </w:rPr>
        <w:t xml:space="preserve"> to their community.</w:t>
      </w:r>
    </w:p>
    <w:p w14:paraId="77D0D669" w14:textId="77777777" w:rsidR="00E073C2" w:rsidRPr="00CD7836" w:rsidRDefault="00E073C2" w:rsidP="00B7124F">
      <w:pPr>
        <w:pStyle w:val="p2"/>
        <w:spacing w:before="0" w:beforeAutospacing="0" w:after="0" w:afterAutospacing="0"/>
        <w:jc w:val="both"/>
        <w:rPr>
          <w:rFonts w:ascii="Calibri" w:hAnsi="Calibri" w:cs="Calibri"/>
          <w:color w:val="000000"/>
        </w:rPr>
      </w:pPr>
      <w:r w:rsidRPr="00CD7836">
        <w:rPr>
          <w:rFonts w:ascii="Calibri" w:hAnsi="Calibri" w:cs="Calibri"/>
          <w:color w:val="000000"/>
        </w:rPr>
        <w:t> </w:t>
      </w:r>
    </w:p>
    <w:p w14:paraId="22A22314" w14:textId="5A48BB9F" w:rsidR="00E073C2" w:rsidRPr="00CD7836" w:rsidRDefault="00597E01" w:rsidP="00B7124F">
      <w:pPr>
        <w:pStyle w:val="p1"/>
        <w:spacing w:before="0" w:beforeAutospacing="0" w:after="0" w:afterAutospacing="0"/>
        <w:jc w:val="both"/>
      </w:pPr>
      <w:r w:rsidRPr="00CD7836">
        <w:rPr>
          <w:rFonts w:ascii="Calibri" w:hAnsi="Calibri" w:cs="Calibri"/>
          <w:color w:val="000000"/>
        </w:rPr>
        <w:t xml:space="preserve">Pupils </w:t>
      </w:r>
      <w:r w:rsidR="00E073C2" w:rsidRPr="00CD7836">
        <w:rPr>
          <w:rFonts w:ascii="Calibri" w:hAnsi="Calibri" w:cs="Calibri"/>
          <w:color w:val="000000"/>
        </w:rPr>
        <w:t xml:space="preserve">are taught within a </w:t>
      </w:r>
      <w:r w:rsidR="003265B5" w:rsidRPr="00CD7836">
        <w:rPr>
          <w:rFonts w:ascii="Calibri" w:hAnsi="Calibri" w:cs="Calibri"/>
          <w:color w:val="000000"/>
        </w:rPr>
        <w:t xml:space="preserve">curriculum </w:t>
      </w:r>
      <w:r w:rsidR="00E073C2" w:rsidRPr="00CD7836">
        <w:rPr>
          <w:rFonts w:ascii="Calibri" w:hAnsi="Calibri" w:cs="Calibri"/>
          <w:color w:val="000000"/>
        </w:rPr>
        <w:t>‘pathway’</w:t>
      </w:r>
      <w:r w:rsidR="00C948CE" w:rsidRPr="00CD7836">
        <w:rPr>
          <w:rFonts w:ascii="Calibri" w:hAnsi="Calibri" w:cs="Calibri"/>
          <w:color w:val="000000"/>
        </w:rPr>
        <w:t>,</w:t>
      </w:r>
      <w:r w:rsidR="004D0696" w:rsidRPr="00CD7836">
        <w:rPr>
          <w:rFonts w:ascii="Calibri" w:hAnsi="Calibri" w:cs="Calibri"/>
          <w:color w:val="000000"/>
        </w:rPr>
        <w:t xml:space="preserve"> which </w:t>
      </w:r>
      <w:r w:rsidR="003265B5" w:rsidRPr="00CD7836">
        <w:rPr>
          <w:rFonts w:ascii="Calibri" w:hAnsi="Calibri" w:cs="Calibri"/>
          <w:color w:val="000000"/>
        </w:rPr>
        <w:t xml:space="preserve">is </w:t>
      </w:r>
      <w:r w:rsidR="00613015" w:rsidRPr="00CD7836">
        <w:rPr>
          <w:rFonts w:ascii="Calibri" w:hAnsi="Calibri" w:cs="Calibri"/>
          <w:color w:val="000000"/>
        </w:rPr>
        <w:t>determined</w:t>
      </w:r>
      <w:r w:rsidR="00E073C2" w:rsidRPr="00CD7836">
        <w:rPr>
          <w:rFonts w:ascii="Calibri" w:hAnsi="Calibri" w:cs="Calibri"/>
          <w:color w:val="000000"/>
        </w:rPr>
        <w:t xml:space="preserve"> by </w:t>
      </w:r>
      <w:r w:rsidRPr="00CD7836">
        <w:rPr>
          <w:rFonts w:ascii="Calibri" w:hAnsi="Calibri" w:cs="Calibri"/>
          <w:color w:val="000000"/>
        </w:rPr>
        <w:t xml:space="preserve">their </w:t>
      </w:r>
      <w:r w:rsidR="00E073C2" w:rsidRPr="00CD7836">
        <w:rPr>
          <w:rFonts w:ascii="Calibri" w:hAnsi="Calibri" w:cs="Calibri"/>
          <w:color w:val="000000"/>
        </w:rPr>
        <w:t>communication and learning needs</w:t>
      </w:r>
      <w:r w:rsidR="00E86F5D" w:rsidRPr="00CD7836">
        <w:rPr>
          <w:rFonts w:ascii="Calibri" w:hAnsi="Calibri" w:cs="Calibri"/>
          <w:color w:val="000000"/>
        </w:rPr>
        <w:t>, not their age</w:t>
      </w:r>
      <w:r w:rsidR="00E073C2" w:rsidRPr="00CD7836">
        <w:rPr>
          <w:rFonts w:ascii="Calibri" w:hAnsi="Calibri" w:cs="Calibri"/>
          <w:color w:val="000000"/>
        </w:rPr>
        <w:t xml:space="preserve">. Children move from the </w:t>
      </w:r>
      <w:r w:rsidR="0012125C" w:rsidRPr="00CD7836">
        <w:rPr>
          <w:rFonts w:ascii="Calibri" w:hAnsi="Calibri" w:cs="Calibri"/>
          <w:color w:val="000000"/>
        </w:rPr>
        <w:t>E</w:t>
      </w:r>
      <w:r w:rsidR="00E86F5D" w:rsidRPr="00CD7836">
        <w:rPr>
          <w:rFonts w:ascii="Calibri" w:hAnsi="Calibri" w:cs="Calibri"/>
          <w:color w:val="000000"/>
        </w:rPr>
        <w:t xml:space="preserve">arly </w:t>
      </w:r>
      <w:r w:rsidR="0012125C" w:rsidRPr="00CD7836">
        <w:rPr>
          <w:rFonts w:ascii="Calibri" w:hAnsi="Calibri" w:cs="Calibri"/>
          <w:color w:val="000000"/>
        </w:rPr>
        <w:t>y</w:t>
      </w:r>
      <w:r w:rsidR="00613015" w:rsidRPr="00CD7836">
        <w:rPr>
          <w:rFonts w:ascii="Calibri" w:hAnsi="Calibri" w:cs="Calibri"/>
          <w:color w:val="000000"/>
        </w:rPr>
        <w:t>ears</w:t>
      </w:r>
      <w:r w:rsidR="00E86F5D" w:rsidRPr="00CD7836">
        <w:rPr>
          <w:rFonts w:ascii="Calibri" w:hAnsi="Calibri" w:cs="Calibri"/>
          <w:color w:val="000000"/>
        </w:rPr>
        <w:t xml:space="preserve"> </w:t>
      </w:r>
      <w:r w:rsidR="0012125C" w:rsidRPr="00CD7836">
        <w:rPr>
          <w:rFonts w:ascii="Calibri" w:hAnsi="Calibri" w:cs="Calibri"/>
          <w:color w:val="000000"/>
        </w:rPr>
        <w:t>F</w:t>
      </w:r>
      <w:r w:rsidR="00E86F5D" w:rsidRPr="00CD7836">
        <w:rPr>
          <w:rFonts w:ascii="Calibri" w:hAnsi="Calibri" w:cs="Calibri"/>
          <w:color w:val="000000"/>
        </w:rPr>
        <w:t xml:space="preserve">oundation </w:t>
      </w:r>
      <w:r w:rsidR="0012125C" w:rsidRPr="00CD7836">
        <w:rPr>
          <w:rFonts w:ascii="Calibri" w:hAnsi="Calibri" w:cs="Calibri"/>
          <w:color w:val="000000"/>
        </w:rPr>
        <w:t>St</w:t>
      </w:r>
      <w:r w:rsidR="00E86F5D" w:rsidRPr="00CD7836">
        <w:rPr>
          <w:rFonts w:ascii="Calibri" w:hAnsi="Calibri" w:cs="Calibri"/>
          <w:color w:val="000000"/>
        </w:rPr>
        <w:t>age</w:t>
      </w:r>
      <w:r w:rsidR="00E073C2" w:rsidRPr="00CD7836">
        <w:rPr>
          <w:rFonts w:ascii="Calibri" w:hAnsi="Calibri" w:cs="Calibri"/>
          <w:color w:val="000000"/>
        </w:rPr>
        <w:t xml:space="preserve"> into either the Formal, Semi-formal or Sensory pathways.</w:t>
      </w:r>
    </w:p>
    <w:p w14:paraId="0316757F" w14:textId="32243A36" w:rsidR="004D0696" w:rsidRPr="00CD7836" w:rsidRDefault="004D0696" w:rsidP="00B7124F">
      <w:pPr>
        <w:pStyle w:val="p1"/>
        <w:spacing w:before="0" w:beforeAutospacing="0" w:after="0" w:afterAutospacing="0"/>
        <w:jc w:val="both"/>
        <w:rPr>
          <w:rFonts w:ascii="Calibri" w:hAnsi="Calibri" w:cs="Calibri"/>
          <w:color w:val="000000"/>
        </w:rPr>
      </w:pPr>
    </w:p>
    <w:p w14:paraId="4128870A" w14:textId="1809886F" w:rsidR="00E073C2" w:rsidRPr="00CD7836" w:rsidRDefault="00E073C2" w:rsidP="00B7124F">
      <w:pPr>
        <w:pStyle w:val="p1"/>
        <w:spacing w:before="0" w:beforeAutospacing="0" w:after="0" w:afterAutospacing="0"/>
        <w:jc w:val="both"/>
        <w:rPr>
          <w:rFonts w:ascii="Calibri" w:hAnsi="Calibri" w:cs="Calibri"/>
          <w:color w:val="000000"/>
        </w:rPr>
      </w:pPr>
      <w:r w:rsidRPr="00CD7836">
        <w:rPr>
          <w:rFonts w:ascii="Calibri" w:hAnsi="Calibri" w:cs="Calibri"/>
          <w:color w:val="000000"/>
        </w:rPr>
        <w:t>The team is dedicated and professional and has a wide breadth of knowledge and skills. Alongside a team of NHS therapists, therapy programmes are interwoven throughout the pupils’ day. This successful approach to ‘integrated therapy’ was recognised by the most recent O</w:t>
      </w:r>
      <w:r w:rsidR="003265B5" w:rsidRPr="00CD7836">
        <w:rPr>
          <w:rFonts w:ascii="Calibri" w:hAnsi="Calibri" w:cs="Calibri"/>
          <w:color w:val="000000"/>
        </w:rPr>
        <w:t>fsted</w:t>
      </w:r>
      <w:r w:rsidRPr="00CD7836">
        <w:rPr>
          <w:rFonts w:ascii="Calibri" w:hAnsi="Calibri" w:cs="Calibri"/>
          <w:color w:val="000000"/>
        </w:rPr>
        <w:t xml:space="preserve"> inspection. Communication is at the core of the school’s curriculum pathways</w:t>
      </w:r>
      <w:r w:rsidR="00C948CE" w:rsidRPr="00CD7836">
        <w:rPr>
          <w:rFonts w:ascii="Calibri" w:hAnsi="Calibri" w:cs="Calibri"/>
          <w:color w:val="000000"/>
        </w:rPr>
        <w:t>,</w:t>
      </w:r>
      <w:r w:rsidRPr="00CD7836">
        <w:rPr>
          <w:rFonts w:ascii="Calibri" w:hAnsi="Calibri" w:cs="Calibri"/>
          <w:color w:val="000000"/>
        </w:rPr>
        <w:t xml:space="preserve"> with specialist teachers trained in Intensive </w:t>
      </w:r>
      <w:r w:rsidR="00EE67BA" w:rsidRPr="00CD7836">
        <w:rPr>
          <w:rFonts w:ascii="Calibri" w:hAnsi="Calibri" w:cs="Calibri"/>
          <w:color w:val="000000"/>
        </w:rPr>
        <w:t>Interaction, Picture</w:t>
      </w:r>
      <w:r w:rsidR="00E86F5D" w:rsidRPr="00CD7836">
        <w:rPr>
          <w:rFonts w:ascii="Calibri" w:hAnsi="Calibri" w:cs="Calibri"/>
          <w:color w:val="000000"/>
        </w:rPr>
        <w:t xml:space="preserve"> Exchange Communication System</w:t>
      </w:r>
      <w:r w:rsidRPr="00CD7836">
        <w:rPr>
          <w:rFonts w:ascii="Calibri" w:hAnsi="Calibri" w:cs="Calibri"/>
          <w:color w:val="000000"/>
        </w:rPr>
        <w:t xml:space="preserve"> and a wide range of other Augmentative and Alternative Communication</w:t>
      </w:r>
      <w:r w:rsidR="00C948CE" w:rsidRPr="00CD7836">
        <w:rPr>
          <w:rFonts w:ascii="Calibri" w:hAnsi="Calibri" w:cs="Calibri"/>
          <w:color w:val="000000"/>
        </w:rPr>
        <w:t xml:space="preserve"> methods</w:t>
      </w:r>
      <w:r w:rsidR="00F110BD" w:rsidRPr="00CD7836">
        <w:rPr>
          <w:rFonts w:ascii="Calibri" w:hAnsi="Calibri" w:cs="Calibri"/>
          <w:color w:val="000000"/>
        </w:rPr>
        <w:t>.</w:t>
      </w:r>
    </w:p>
    <w:p w14:paraId="376D6AE6" w14:textId="44F0B133" w:rsidR="00597E01" w:rsidRPr="00CD7836" w:rsidRDefault="00E073C2" w:rsidP="00B7124F">
      <w:pPr>
        <w:pStyle w:val="p2"/>
        <w:spacing w:before="0" w:beforeAutospacing="0" w:after="0" w:afterAutospacing="0"/>
        <w:jc w:val="both"/>
      </w:pPr>
      <w:r w:rsidRPr="00CD7836">
        <w:rPr>
          <w:rFonts w:ascii="Calibri" w:hAnsi="Calibri" w:cs="Calibri"/>
          <w:color w:val="000000"/>
        </w:rPr>
        <w:t> </w:t>
      </w:r>
    </w:p>
    <w:p w14:paraId="3DFB9A2A" w14:textId="57E55DC0" w:rsidR="00E15118" w:rsidRPr="00CD7836" w:rsidRDefault="00597E01" w:rsidP="00B7124F">
      <w:pPr>
        <w:pStyle w:val="p1"/>
        <w:spacing w:before="0" w:beforeAutospacing="0" w:after="0" w:afterAutospacing="0"/>
        <w:jc w:val="both"/>
        <w:rPr>
          <w:rFonts w:ascii="Calibri" w:hAnsi="Calibri" w:cs="Calibri"/>
          <w:color w:val="000000"/>
        </w:rPr>
      </w:pPr>
      <w:r w:rsidRPr="00CD7836">
        <w:rPr>
          <w:rFonts w:ascii="Calibri" w:hAnsi="Calibri" w:cs="Calibri"/>
          <w:color w:val="000000"/>
        </w:rPr>
        <w:t>I</w:t>
      </w:r>
      <w:r w:rsidR="00E073C2" w:rsidRPr="00CD7836">
        <w:rPr>
          <w:rFonts w:ascii="Calibri" w:hAnsi="Calibri" w:cs="Calibri"/>
          <w:color w:val="000000"/>
        </w:rPr>
        <w:t>n the last five years the school roll has continued to increase</w:t>
      </w:r>
      <w:r w:rsidRPr="00CD7836">
        <w:rPr>
          <w:rFonts w:ascii="Calibri" w:hAnsi="Calibri" w:cs="Calibri"/>
          <w:color w:val="000000"/>
        </w:rPr>
        <w:t xml:space="preserve"> and now totals </w:t>
      </w:r>
      <w:r w:rsidR="005E392C" w:rsidRPr="00CD7836">
        <w:rPr>
          <w:rFonts w:ascii="Calibri" w:hAnsi="Calibri" w:cs="Calibri"/>
          <w:color w:val="000000"/>
        </w:rPr>
        <w:t xml:space="preserve">65 </w:t>
      </w:r>
      <w:r w:rsidR="00E15118" w:rsidRPr="00CD7836">
        <w:rPr>
          <w:rFonts w:ascii="Calibri" w:hAnsi="Calibri" w:cs="Calibri"/>
          <w:color w:val="000000"/>
        </w:rPr>
        <w:t>pupils. The team has always needed to be flexible to meet the teaching and caring needs of the children who attend the school.</w:t>
      </w:r>
    </w:p>
    <w:p w14:paraId="0EC19253" w14:textId="1C29C277" w:rsidR="00E073C2" w:rsidRPr="00CD7836" w:rsidRDefault="00E073C2" w:rsidP="00B7124F">
      <w:pPr>
        <w:pStyle w:val="p1"/>
        <w:spacing w:before="0" w:beforeAutospacing="0" w:after="0" w:afterAutospacing="0"/>
        <w:jc w:val="both"/>
      </w:pPr>
    </w:p>
    <w:p w14:paraId="33173832" w14:textId="6BDB8282" w:rsidR="00E073C2" w:rsidRPr="00CD7836" w:rsidRDefault="00E073C2" w:rsidP="00B7124F">
      <w:pPr>
        <w:pStyle w:val="p1"/>
        <w:spacing w:before="0" w:beforeAutospacing="0" w:after="0" w:afterAutospacing="0"/>
        <w:jc w:val="both"/>
        <w:rPr>
          <w:rFonts w:ascii="Calibri" w:hAnsi="Calibri" w:cs="Calibri"/>
          <w:color w:val="000000"/>
        </w:rPr>
      </w:pPr>
      <w:r w:rsidRPr="00CD7836">
        <w:rPr>
          <w:rFonts w:ascii="Calibri" w:hAnsi="Calibri" w:cs="Calibri"/>
          <w:color w:val="000000"/>
        </w:rPr>
        <w:t xml:space="preserve">Greenmead is co-located with Ronald Ross Primary School in a modern and well-equipped building to which it moved in recent years. There is a popular swimming pool on site. The facilities provide pupils </w:t>
      </w:r>
      <w:r w:rsidR="00FD7D17" w:rsidRPr="00CD7836">
        <w:rPr>
          <w:rFonts w:ascii="Calibri" w:hAnsi="Calibri" w:cs="Calibri"/>
          <w:color w:val="000000"/>
        </w:rPr>
        <w:t xml:space="preserve">with </w:t>
      </w:r>
      <w:r w:rsidRPr="00CD7836">
        <w:rPr>
          <w:rFonts w:ascii="Calibri" w:hAnsi="Calibri" w:cs="Calibri"/>
          <w:color w:val="000000"/>
        </w:rPr>
        <w:t xml:space="preserve">unique opportunities for inclusion. </w:t>
      </w:r>
    </w:p>
    <w:p w14:paraId="1CD398ED" w14:textId="77777777" w:rsidR="00E073C2" w:rsidRPr="00CD7836" w:rsidRDefault="00E073C2" w:rsidP="00B7124F">
      <w:pPr>
        <w:pStyle w:val="p2"/>
        <w:spacing w:before="0" w:beforeAutospacing="0" w:after="0" w:afterAutospacing="0"/>
        <w:jc w:val="both"/>
        <w:rPr>
          <w:rFonts w:ascii="Calibri" w:hAnsi="Calibri" w:cs="Calibri"/>
          <w:color w:val="000000"/>
        </w:rPr>
      </w:pPr>
      <w:r w:rsidRPr="00CD7836">
        <w:rPr>
          <w:rFonts w:ascii="Calibri" w:hAnsi="Calibri" w:cs="Calibri"/>
          <w:color w:val="000000"/>
        </w:rPr>
        <w:t> </w:t>
      </w:r>
    </w:p>
    <w:p w14:paraId="2BF356D8" w14:textId="3CC0D5BA" w:rsidR="00C05802" w:rsidRPr="00F5509C" w:rsidRDefault="00E073C2" w:rsidP="00F5509C">
      <w:pPr>
        <w:pStyle w:val="p1"/>
        <w:spacing w:before="0" w:beforeAutospacing="0" w:after="0" w:afterAutospacing="0"/>
        <w:jc w:val="both"/>
        <w:rPr>
          <w:rFonts w:ascii="Calibri" w:hAnsi="Calibri" w:cs="Calibri"/>
          <w:color w:val="000000"/>
        </w:rPr>
      </w:pPr>
      <w:r w:rsidRPr="00CD7836">
        <w:rPr>
          <w:rFonts w:ascii="Calibri" w:hAnsi="Calibri" w:cs="Calibri"/>
          <w:color w:val="000000"/>
        </w:rPr>
        <w:t xml:space="preserve">We </w:t>
      </w:r>
      <w:r w:rsidR="002F74C8" w:rsidRPr="00CD7836">
        <w:rPr>
          <w:rFonts w:ascii="Calibri" w:hAnsi="Calibri" w:cs="Calibri"/>
          <w:color w:val="000000"/>
        </w:rPr>
        <w:t>are</w:t>
      </w:r>
      <w:r w:rsidRPr="00CD7836">
        <w:rPr>
          <w:rFonts w:ascii="Calibri" w:hAnsi="Calibri" w:cs="Calibri"/>
          <w:color w:val="000000"/>
        </w:rPr>
        <w:t xml:space="preserve"> looking for </w:t>
      </w:r>
      <w:r w:rsidR="001A4CDC" w:rsidRPr="00CD7836">
        <w:rPr>
          <w:rFonts w:ascii="Calibri" w:hAnsi="Calibri" w:cs="Calibri"/>
          <w:color w:val="000000"/>
        </w:rPr>
        <w:t xml:space="preserve">outstanding </w:t>
      </w:r>
      <w:r w:rsidRPr="00CD7836">
        <w:rPr>
          <w:rFonts w:ascii="Calibri" w:hAnsi="Calibri" w:cs="Calibri"/>
          <w:color w:val="000000"/>
        </w:rPr>
        <w:t xml:space="preserve">leadership and inspiration from our new Headteacher to </w:t>
      </w:r>
      <w:r w:rsidR="00FF709F" w:rsidRPr="00CD7836">
        <w:rPr>
          <w:rFonts w:ascii="Calibri" w:hAnsi="Calibri" w:cs="Calibri"/>
          <w:color w:val="000000"/>
        </w:rPr>
        <w:t>sustain our school improvement journey</w:t>
      </w:r>
      <w:r w:rsidR="002F74C8" w:rsidRPr="00CD7836">
        <w:rPr>
          <w:rFonts w:ascii="Calibri" w:hAnsi="Calibri" w:cs="Calibri"/>
          <w:color w:val="000000"/>
        </w:rPr>
        <w:t xml:space="preserve"> </w:t>
      </w:r>
      <w:r w:rsidRPr="00CD7836">
        <w:rPr>
          <w:rFonts w:ascii="Calibri" w:hAnsi="Calibri" w:cs="Calibri"/>
          <w:color w:val="000000"/>
        </w:rPr>
        <w:t>and to continue to enhance links with the Local Authority, the Greenmead community and with other special and mainstream schools. There will be scope for sharing and promoting staff skills and for joint working with other providers including therapy and nursing staff to ensure outstanding experiences for any child linked to our school.</w:t>
      </w:r>
    </w:p>
    <w:sectPr w:rsidR="00C05802" w:rsidRPr="00F5509C">
      <w:headerReference w:type="even"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0E10" w14:textId="77777777" w:rsidR="006960CB" w:rsidRDefault="006960CB" w:rsidP="00E8463D">
      <w:r>
        <w:separator/>
      </w:r>
    </w:p>
  </w:endnote>
  <w:endnote w:type="continuationSeparator" w:id="0">
    <w:p w14:paraId="3A5D3DE2" w14:textId="77777777" w:rsidR="006960CB" w:rsidRDefault="006960CB" w:rsidP="00E8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5198" w14:textId="77777777" w:rsidR="006960CB" w:rsidRDefault="006960CB" w:rsidP="00E8463D">
      <w:r>
        <w:separator/>
      </w:r>
    </w:p>
  </w:footnote>
  <w:footnote w:type="continuationSeparator" w:id="0">
    <w:p w14:paraId="40BA177D" w14:textId="77777777" w:rsidR="006960CB" w:rsidRDefault="006960CB" w:rsidP="00E8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CDF4" w14:textId="347B9E48" w:rsidR="00E8463D" w:rsidRDefault="00E8463D">
    <w:pPr>
      <w:pStyle w:val="Header"/>
    </w:pPr>
    <w:r>
      <w:rPr>
        <w:noProof/>
      </w:rPr>
      <mc:AlternateContent>
        <mc:Choice Requires="wps">
          <w:drawing>
            <wp:anchor distT="0" distB="0" distL="0" distR="0" simplePos="0" relativeHeight="251659264" behindDoc="0" locked="0" layoutInCell="1" allowOverlap="1" wp14:anchorId="057405A7" wp14:editId="720DFAB8">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2379D3" w14:textId="6B05457A" w:rsidR="00E8463D" w:rsidRPr="00E8463D" w:rsidRDefault="00E8463D">
                          <w:pPr>
                            <w:rPr>
                              <w:rFonts w:ascii="Calibri" w:eastAsia="Calibri" w:hAnsi="Calibri" w:cs="Calibri"/>
                              <w:color w:val="000000"/>
                              <w:sz w:val="20"/>
                              <w:szCs w:val="20"/>
                            </w:rPr>
                          </w:pPr>
                          <w:r w:rsidRPr="00E8463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7405A7"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O8vOyslAgAASgQAAA4AAAAAAAAAAAAAAAAALgIAAGRycy9lMm9Eb2MueG1s&#10;UEsBAi0AFAAGAAgAAAAhADSBOhbaAAAAAwEAAA8AAAAAAAAAAAAAAAAAfwQAAGRycy9kb3ducmV2&#10;LnhtbFBLBQYAAAAABAAEAPMAAACGBQAAAAA=&#10;" filled="f" stroked="f">
              <v:textbox style="mso-fit-shape-to-text:t" inset="5pt,0,0,0">
                <w:txbxContent>
                  <w:p w14:paraId="0B2379D3" w14:textId="6B05457A" w:rsidR="00E8463D" w:rsidRPr="00E8463D" w:rsidRDefault="00E8463D">
                    <w:pPr>
                      <w:rPr>
                        <w:rFonts w:ascii="Calibri" w:eastAsia="Calibri" w:hAnsi="Calibri" w:cs="Calibri"/>
                        <w:color w:val="000000"/>
                        <w:sz w:val="20"/>
                        <w:szCs w:val="20"/>
                      </w:rPr>
                    </w:pPr>
                    <w:r w:rsidRPr="00E8463D">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F3C5" w14:textId="08062E0E" w:rsidR="00E8463D" w:rsidRDefault="00E8463D">
    <w:pPr>
      <w:pStyle w:val="Header"/>
    </w:pPr>
    <w:r>
      <w:rPr>
        <w:noProof/>
      </w:rPr>
      <mc:AlternateContent>
        <mc:Choice Requires="wps">
          <w:drawing>
            <wp:anchor distT="0" distB="0" distL="0" distR="0" simplePos="0" relativeHeight="251658240" behindDoc="0" locked="0" layoutInCell="1" allowOverlap="1" wp14:anchorId="702191EB" wp14:editId="1B4BB3F5">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A461DA" w14:textId="7E4AB6CB" w:rsidR="00E8463D" w:rsidRPr="00E8463D" w:rsidRDefault="00E8463D">
                          <w:pPr>
                            <w:rPr>
                              <w:rFonts w:ascii="Calibri" w:eastAsia="Calibri" w:hAnsi="Calibri" w:cs="Calibri"/>
                              <w:color w:val="000000"/>
                              <w:sz w:val="20"/>
                              <w:szCs w:val="20"/>
                            </w:rPr>
                          </w:pPr>
                          <w:r w:rsidRPr="00E8463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02191EB"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vIPKBCcCAABRBAAADgAAAAAAAAAAAAAAAAAuAgAAZHJzL2Uyb0RvYy54&#10;bWxQSwECLQAUAAYACAAAACEANIE6FtoAAAADAQAADwAAAAAAAAAAAAAAAACBBAAAZHJzL2Rvd25y&#10;ZXYueG1sUEsFBgAAAAAEAAQA8wAAAIgFAAAAAA==&#10;" filled="f" stroked="f">
              <v:textbox style="mso-fit-shape-to-text:t" inset="5pt,0,0,0">
                <w:txbxContent>
                  <w:p w14:paraId="35A461DA" w14:textId="7E4AB6CB" w:rsidR="00E8463D" w:rsidRPr="00E8463D" w:rsidRDefault="00E8463D">
                    <w:pPr>
                      <w:rPr>
                        <w:rFonts w:ascii="Calibri" w:eastAsia="Calibri" w:hAnsi="Calibri" w:cs="Calibri"/>
                        <w:color w:val="000000"/>
                        <w:sz w:val="20"/>
                        <w:szCs w:val="20"/>
                      </w:rPr>
                    </w:pPr>
                    <w:r w:rsidRPr="00E8463D">
                      <w:rPr>
                        <w:rFonts w:ascii="Calibri" w:eastAsia="Calibri" w:hAnsi="Calibri" w:cs="Calibri"/>
                        <w:color w:val="000000"/>
                        <w:sz w:val="20"/>
                        <w:szCs w:val="20"/>
                      </w:rPr>
                      <w:t>Official</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C2"/>
    <w:rsid w:val="00054BE4"/>
    <w:rsid w:val="0012125C"/>
    <w:rsid w:val="0012541D"/>
    <w:rsid w:val="001A4CDC"/>
    <w:rsid w:val="002C6340"/>
    <w:rsid w:val="002D76A2"/>
    <w:rsid w:val="002E76DF"/>
    <w:rsid w:val="002F74C8"/>
    <w:rsid w:val="00314A4B"/>
    <w:rsid w:val="003265B5"/>
    <w:rsid w:val="00395753"/>
    <w:rsid w:val="004945BC"/>
    <w:rsid w:val="004D0696"/>
    <w:rsid w:val="00597E01"/>
    <w:rsid w:val="005E151D"/>
    <w:rsid w:val="005E392C"/>
    <w:rsid w:val="005E6C90"/>
    <w:rsid w:val="00613015"/>
    <w:rsid w:val="00642D54"/>
    <w:rsid w:val="0066058E"/>
    <w:rsid w:val="006960CB"/>
    <w:rsid w:val="006C43B0"/>
    <w:rsid w:val="00791B3D"/>
    <w:rsid w:val="008A3DEB"/>
    <w:rsid w:val="008F7BD2"/>
    <w:rsid w:val="009002F6"/>
    <w:rsid w:val="009B70CC"/>
    <w:rsid w:val="00A206DC"/>
    <w:rsid w:val="00A33A59"/>
    <w:rsid w:val="00AD4714"/>
    <w:rsid w:val="00B7124F"/>
    <w:rsid w:val="00C05802"/>
    <w:rsid w:val="00C948CE"/>
    <w:rsid w:val="00CD7836"/>
    <w:rsid w:val="00DE531A"/>
    <w:rsid w:val="00E073C2"/>
    <w:rsid w:val="00E15118"/>
    <w:rsid w:val="00E8463D"/>
    <w:rsid w:val="00E86F5D"/>
    <w:rsid w:val="00EE67BA"/>
    <w:rsid w:val="00F110BD"/>
    <w:rsid w:val="00F5509C"/>
    <w:rsid w:val="00FB4DE1"/>
    <w:rsid w:val="00FC7D2A"/>
    <w:rsid w:val="00FD7D17"/>
    <w:rsid w:val="00FF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F52F"/>
  <w15:chartTrackingRefBased/>
  <w15:docId w15:val="{15E058AE-44B7-6243-852A-C58BA840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073C2"/>
    <w:pPr>
      <w:spacing w:before="100" w:beforeAutospacing="1" w:after="100" w:afterAutospacing="1"/>
    </w:pPr>
    <w:rPr>
      <w:rFonts w:ascii="Times New Roman" w:eastAsia="Times New Roman" w:hAnsi="Times New Roman" w:cs="Times New Roman"/>
      <w:lang w:eastAsia="en-GB"/>
    </w:rPr>
  </w:style>
  <w:style w:type="paragraph" w:customStyle="1" w:styleId="p2">
    <w:name w:val="p2"/>
    <w:basedOn w:val="Normal"/>
    <w:rsid w:val="00E073C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073C2"/>
  </w:style>
  <w:style w:type="paragraph" w:styleId="NormalWeb">
    <w:name w:val="Normal (Web)"/>
    <w:basedOn w:val="Normal"/>
    <w:uiPriority w:val="99"/>
    <w:semiHidden/>
    <w:unhideWhenUsed/>
    <w:rsid w:val="00E073C2"/>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C948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48CE"/>
    <w:rPr>
      <w:rFonts w:ascii="Times New Roman" w:hAnsi="Times New Roman" w:cs="Times New Roman"/>
      <w:sz w:val="18"/>
      <w:szCs w:val="18"/>
    </w:rPr>
  </w:style>
  <w:style w:type="paragraph" w:styleId="Header">
    <w:name w:val="header"/>
    <w:basedOn w:val="Normal"/>
    <w:link w:val="HeaderChar"/>
    <w:uiPriority w:val="99"/>
    <w:unhideWhenUsed/>
    <w:rsid w:val="00E8463D"/>
    <w:pPr>
      <w:tabs>
        <w:tab w:val="center" w:pos="4513"/>
        <w:tab w:val="right" w:pos="9026"/>
      </w:tabs>
    </w:pPr>
  </w:style>
  <w:style w:type="character" w:customStyle="1" w:styleId="HeaderChar">
    <w:name w:val="Header Char"/>
    <w:basedOn w:val="DefaultParagraphFont"/>
    <w:link w:val="Header"/>
    <w:uiPriority w:val="99"/>
    <w:rsid w:val="00E8463D"/>
  </w:style>
  <w:style w:type="paragraph" w:styleId="Footer">
    <w:name w:val="footer"/>
    <w:basedOn w:val="Normal"/>
    <w:link w:val="FooterChar"/>
    <w:uiPriority w:val="99"/>
    <w:unhideWhenUsed/>
    <w:rsid w:val="00E8463D"/>
    <w:pPr>
      <w:tabs>
        <w:tab w:val="center" w:pos="4513"/>
        <w:tab w:val="right" w:pos="9026"/>
      </w:tabs>
    </w:pPr>
  </w:style>
  <w:style w:type="character" w:customStyle="1" w:styleId="FooterChar">
    <w:name w:val="Footer Char"/>
    <w:basedOn w:val="DefaultParagraphFont"/>
    <w:link w:val="Footer"/>
    <w:uiPriority w:val="99"/>
    <w:rsid w:val="00E8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59bbd8-d4ad-41ad-8fc0-28a89b253506" xsi:nil="true"/>
    <lcf76f155ced4ddcb4097134ff3c332f xmlns="ad2ced07-1d57-44af-a2d4-427505efc0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05A556-BDDD-44D6-91D4-01FCFE1BFF97}">
  <ds:schemaRefs>
    <ds:schemaRef ds:uri="http://schemas.microsoft.com/sharepoint/v3/contenttype/forms"/>
  </ds:schemaRefs>
</ds:datastoreItem>
</file>

<file path=customXml/itemProps2.xml><?xml version="1.0" encoding="utf-8"?>
<ds:datastoreItem xmlns:ds="http://schemas.openxmlformats.org/officeDocument/2006/customXml" ds:itemID="{07F39417-9A88-4437-9347-DD6C9E0B3146}"/>
</file>

<file path=customXml/itemProps3.xml><?xml version="1.0" encoding="utf-8"?>
<ds:datastoreItem xmlns:ds="http://schemas.openxmlformats.org/officeDocument/2006/customXml" ds:itemID="{98E7E999-51AA-4603-9608-8FD2C60DCC19}">
  <ds:schemaRefs>
    <ds:schemaRef ds:uri="http://schemas.microsoft.com/office/2006/metadata/properties"/>
    <ds:schemaRef ds:uri="http://schemas.microsoft.com/office/infopath/2007/PartnerControls"/>
    <ds:schemaRef ds:uri="http://schemas.microsoft.com/sharepoint/v3"/>
    <ds:schemaRef ds:uri="48d7c79a-2ec1-4b88-be0c-6347a2370b35"/>
    <ds:schemaRef ds:uri="acf67a7a-e98a-4e2a-897c-88c3cff2297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Dornhofer</dc:creator>
  <cp:keywords/>
  <dc:description/>
  <cp:lastModifiedBy>Beckles, Harwinder</cp:lastModifiedBy>
  <cp:revision>26</cp:revision>
  <dcterms:created xsi:type="dcterms:W3CDTF">2022-05-15T16:38:00Z</dcterms:created>
  <dcterms:modified xsi:type="dcterms:W3CDTF">2022-05-19T12:43:00Z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2022-05-19T11:30:34Z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065d85da-cbea-4136-a837-5a96f7667223</vt:lpwstr>
  </property>
  <property fmtid="{D5CDD505-2E9C-101B-9397-08002B2CF9AE}" pid="12" name="MSIP_Label_763da656-5c75-4f6d-9461-4a3ce9a537cc_ContentBits">
    <vt:lpwstr>1</vt:lpwstr>
  </property>
  <property fmtid="{D5CDD505-2E9C-101B-9397-08002B2CF9AE}" pid="13" name="MediaServiceImageTags">
    <vt:lpwstr/>
  </property>
</Properties>
</file>