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C207D" w14:textId="77777777" w:rsidR="00B2480C" w:rsidRPr="00650071" w:rsidRDefault="00B2480C" w:rsidP="00B2480C">
      <w:pPr>
        <w:autoSpaceDE w:val="0"/>
        <w:autoSpaceDN w:val="0"/>
        <w:adjustRightInd w:val="0"/>
        <w:jc w:val="center"/>
        <w:rPr>
          <w:rFonts w:asciiTheme="minorHAnsi" w:hAnsiTheme="minorHAnsi" w:cs="Arial"/>
          <w:b/>
          <w:bCs/>
          <w:sz w:val="36"/>
          <w:szCs w:val="36"/>
        </w:rPr>
      </w:pPr>
      <w:r w:rsidRPr="00650071">
        <w:rPr>
          <w:rFonts w:asciiTheme="minorHAnsi" w:hAnsiTheme="minorHAnsi" w:cs="Arial"/>
          <w:b/>
          <w:bCs/>
          <w:sz w:val="36"/>
          <w:szCs w:val="36"/>
        </w:rPr>
        <w:t>Job Profile</w:t>
      </w:r>
      <w:r w:rsidR="006406C2" w:rsidRPr="00650071">
        <w:rPr>
          <w:rFonts w:asciiTheme="minorHAnsi" w:hAnsiTheme="minorHAnsi" w:cs="Arial"/>
          <w:b/>
          <w:bCs/>
          <w:sz w:val="36"/>
          <w:szCs w:val="36"/>
        </w:rPr>
        <w:t xml:space="preserve"> comprising Job Description and Person Specification</w:t>
      </w:r>
    </w:p>
    <w:p w14:paraId="27D74EA7" w14:textId="77777777" w:rsidR="004C1BE3" w:rsidRPr="00650071" w:rsidRDefault="004C1BE3" w:rsidP="002B7CD7">
      <w:pPr>
        <w:autoSpaceDE w:val="0"/>
        <w:autoSpaceDN w:val="0"/>
        <w:adjustRightInd w:val="0"/>
        <w:rPr>
          <w:rFonts w:asciiTheme="minorHAnsi" w:hAnsiTheme="minorHAnsi" w:cs="Arial"/>
          <w:b/>
          <w:bCs/>
        </w:rPr>
      </w:pPr>
    </w:p>
    <w:p w14:paraId="09F11E16" w14:textId="77777777" w:rsidR="00B73AA7" w:rsidRPr="00650071" w:rsidRDefault="00B73AA7" w:rsidP="002B7CD7">
      <w:pPr>
        <w:autoSpaceDE w:val="0"/>
        <w:autoSpaceDN w:val="0"/>
        <w:adjustRightInd w:val="0"/>
        <w:rPr>
          <w:rFonts w:asciiTheme="minorHAnsi" w:hAnsiTheme="minorHAnsi" w:cs="Arial"/>
          <w:b/>
          <w:bCs/>
          <w:sz w:val="36"/>
          <w:szCs w:val="36"/>
        </w:rPr>
      </w:pPr>
      <w:r w:rsidRPr="00650071">
        <w:rPr>
          <w:rFonts w:asciiTheme="minorHAnsi" w:hAnsiTheme="minorHAnsi" w:cs="Arial"/>
          <w:b/>
          <w:bCs/>
          <w:sz w:val="36"/>
          <w:szCs w:val="36"/>
        </w:rPr>
        <w:t>Job Description</w:t>
      </w:r>
    </w:p>
    <w:p w14:paraId="021BD510" w14:textId="77777777" w:rsidR="00B73AA7" w:rsidRPr="00650071" w:rsidRDefault="00B73AA7" w:rsidP="002B7CD7">
      <w:pPr>
        <w:autoSpaceDE w:val="0"/>
        <w:autoSpaceDN w:val="0"/>
        <w:adjustRightInd w:val="0"/>
        <w:rPr>
          <w:rFonts w:asciiTheme="minorHAnsi" w:hAnsiTheme="minorHAnsi"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820C00" w:rsidRPr="00650071" w14:paraId="27227B40" w14:textId="77777777" w:rsidTr="00BF12C9">
        <w:trPr>
          <w:trHeight w:val="828"/>
        </w:trPr>
        <w:tc>
          <w:tcPr>
            <w:tcW w:w="4261" w:type="dxa"/>
            <w:shd w:val="clear" w:color="auto" w:fill="D9D9D9"/>
          </w:tcPr>
          <w:p w14:paraId="00C97A98" w14:textId="77777777" w:rsidR="00820C00" w:rsidRPr="00650071" w:rsidRDefault="00820C00" w:rsidP="00BF12C9">
            <w:pPr>
              <w:autoSpaceDE w:val="0"/>
              <w:autoSpaceDN w:val="0"/>
              <w:adjustRightInd w:val="0"/>
              <w:rPr>
                <w:rFonts w:asciiTheme="minorHAnsi" w:hAnsiTheme="minorHAnsi" w:cs="Arial"/>
                <w:b/>
                <w:bCs/>
              </w:rPr>
            </w:pPr>
            <w:r w:rsidRPr="00650071">
              <w:rPr>
                <w:rFonts w:asciiTheme="minorHAnsi" w:hAnsiTheme="minorHAnsi" w:cs="Arial"/>
                <w:b/>
                <w:bCs/>
              </w:rPr>
              <w:t xml:space="preserve">Job Title: </w:t>
            </w:r>
          </w:p>
          <w:p w14:paraId="4C70BA0A" w14:textId="77777777" w:rsidR="00820C00" w:rsidRPr="00650071" w:rsidRDefault="00820C00" w:rsidP="00BF12C9">
            <w:pPr>
              <w:autoSpaceDE w:val="0"/>
              <w:autoSpaceDN w:val="0"/>
              <w:adjustRightInd w:val="0"/>
              <w:rPr>
                <w:rFonts w:asciiTheme="minorHAnsi" w:hAnsiTheme="minorHAnsi" w:cs="Arial"/>
              </w:rPr>
            </w:pPr>
            <w:r w:rsidRPr="00650071">
              <w:rPr>
                <w:rFonts w:asciiTheme="minorHAnsi" w:hAnsiTheme="minorHAnsi" w:cs="Arial"/>
              </w:rPr>
              <w:t xml:space="preserve">Graduate </w:t>
            </w:r>
            <w:r w:rsidR="005A7C23">
              <w:rPr>
                <w:rFonts w:asciiTheme="minorHAnsi" w:hAnsiTheme="minorHAnsi" w:cs="Arial"/>
              </w:rPr>
              <w:t>Programme – Project Officer</w:t>
            </w:r>
          </w:p>
        </w:tc>
        <w:tc>
          <w:tcPr>
            <w:tcW w:w="4494" w:type="dxa"/>
            <w:shd w:val="clear" w:color="auto" w:fill="D9D9D9"/>
          </w:tcPr>
          <w:p w14:paraId="1B9DF18A" w14:textId="77777777" w:rsidR="00820C00" w:rsidRPr="00650071" w:rsidRDefault="00820C00" w:rsidP="00BF12C9">
            <w:pPr>
              <w:autoSpaceDE w:val="0"/>
              <w:autoSpaceDN w:val="0"/>
              <w:adjustRightInd w:val="0"/>
              <w:rPr>
                <w:rFonts w:asciiTheme="minorHAnsi" w:hAnsiTheme="minorHAnsi" w:cs="Arial"/>
                <w:bCs/>
              </w:rPr>
            </w:pPr>
            <w:r w:rsidRPr="00650071">
              <w:rPr>
                <w:rFonts w:asciiTheme="minorHAnsi" w:hAnsiTheme="minorHAnsi" w:cs="Arial"/>
                <w:b/>
                <w:bCs/>
              </w:rPr>
              <w:t>Grade</w:t>
            </w:r>
            <w:r w:rsidRPr="00650071">
              <w:rPr>
                <w:rFonts w:asciiTheme="minorHAnsi" w:hAnsiTheme="minorHAnsi" w:cs="Arial"/>
                <w:bCs/>
              </w:rPr>
              <w:t xml:space="preserve">: </w:t>
            </w:r>
          </w:p>
          <w:p w14:paraId="1547EEB0" w14:textId="77777777" w:rsidR="00820C00" w:rsidRPr="00650071" w:rsidRDefault="00820C00" w:rsidP="00BF12C9">
            <w:pPr>
              <w:autoSpaceDE w:val="0"/>
              <w:autoSpaceDN w:val="0"/>
              <w:adjustRightInd w:val="0"/>
              <w:rPr>
                <w:rFonts w:asciiTheme="minorHAnsi" w:hAnsiTheme="minorHAnsi" w:cs="Arial"/>
                <w:bCs/>
              </w:rPr>
            </w:pPr>
            <w:r w:rsidRPr="00650071">
              <w:rPr>
                <w:rFonts w:asciiTheme="minorHAnsi" w:hAnsiTheme="minorHAnsi" w:cs="Arial"/>
                <w:bCs/>
              </w:rPr>
              <w:t xml:space="preserve">Scale 5 </w:t>
            </w:r>
            <w:r w:rsidR="00BF12C9" w:rsidRPr="00650071">
              <w:rPr>
                <w:rFonts w:asciiTheme="minorHAnsi" w:hAnsiTheme="minorHAnsi" w:cs="Arial"/>
                <w:bCs/>
              </w:rPr>
              <w:t>–</w:t>
            </w:r>
            <w:r w:rsidRPr="00650071">
              <w:rPr>
                <w:rFonts w:asciiTheme="minorHAnsi" w:hAnsiTheme="minorHAnsi" w:cs="Arial"/>
                <w:bCs/>
              </w:rPr>
              <w:t xml:space="preserve"> </w:t>
            </w:r>
            <w:r w:rsidR="00BF12C9" w:rsidRPr="00650071">
              <w:rPr>
                <w:rFonts w:asciiTheme="minorHAnsi" w:hAnsiTheme="minorHAnsi" w:cs="Arial"/>
                <w:bCs/>
              </w:rPr>
              <w:t>Scale 6</w:t>
            </w:r>
          </w:p>
          <w:p w14:paraId="039C8838" w14:textId="77777777" w:rsidR="00820C00" w:rsidRPr="00650071" w:rsidRDefault="00820C00" w:rsidP="00BF12C9">
            <w:pPr>
              <w:autoSpaceDE w:val="0"/>
              <w:autoSpaceDN w:val="0"/>
              <w:adjustRightInd w:val="0"/>
              <w:rPr>
                <w:rFonts w:asciiTheme="minorHAnsi" w:hAnsiTheme="minorHAnsi" w:cs="Arial"/>
              </w:rPr>
            </w:pPr>
          </w:p>
        </w:tc>
      </w:tr>
      <w:tr w:rsidR="00820C00" w:rsidRPr="00650071" w14:paraId="60889146" w14:textId="77777777" w:rsidTr="00BF12C9">
        <w:trPr>
          <w:trHeight w:val="828"/>
        </w:trPr>
        <w:tc>
          <w:tcPr>
            <w:tcW w:w="4261" w:type="dxa"/>
            <w:shd w:val="clear" w:color="auto" w:fill="D9D9D9"/>
          </w:tcPr>
          <w:p w14:paraId="70DF14D9" w14:textId="77777777" w:rsidR="00820C00" w:rsidRPr="00650071" w:rsidRDefault="00820C00" w:rsidP="00BF12C9">
            <w:pPr>
              <w:autoSpaceDE w:val="0"/>
              <w:autoSpaceDN w:val="0"/>
              <w:adjustRightInd w:val="0"/>
              <w:rPr>
                <w:rFonts w:asciiTheme="minorHAnsi" w:hAnsiTheme="minorHAnsi" w:cs="Arial"/>
                <w:b/>
                <w:bCs/>
              </w:rPr>
            </w:pPr>
            <w:r w:rsidRPr="00650071">
              <w:rPr>
                <w:rFonts w:asciiTheme="minorHAnsi" w:hAnsiTheme="minorHAnsi" w:cs="Arial"/>
                <w:b/>
                <w:bCs/>
              </w:rPr>
              <w:t xml:space="preserve">Section: </w:t>
            </w:r>
          </w:p>
          <w:p w14:paraId="392FB76D" w14:textId="77777777" w:rsidR="00820C00" w:rsidRPr="00650071" w:rsidRDefault="00820C00" w:rsidP="00BF12C9">
            <w:pPr>
              <w:autoSpaceDE w:val="0"/>
              <w:autoSpaceDN w:val="0"/>
              <w:adjustRightInd w:val="0"/>
              <w:rPr>
                <w:rFonts w:asciiTheme="minorHAnsi" w:hAnsiTheme="minorHAnsi" w:cs="Arial"/>
                <w:bCs/>
              </w:rPr>
            </w:pPr>
            <w:r w:rsidRPr="00650071">
              <w:rPr>
                <w:rFonts w:asciiTheme="minorHAnsi" w:hAnsiTheme="minorHAnsi" w:cs="Arial"/>
                <w:bCs/>
              </w:rPr>
              <w:t>Policy &amp; Performance</w:t>
            </w:r>
          </w:p>
        </w:tc>
        <w:tc>
          <w:tcPr>
            <w:tcW w:w="4494" w:type="dxa"/>
            <w:shd w:val="clear" w:color="auto" w:fill="D9D9D9"/>
          </w:tcPr>
          <w:p w14:paraId="769CAE54" w14:textId="77777777" w:rsidR="00820C00" w:rsidRPr="00650071" w:rsidRDefault="00820C00" w:rsidP="00BF12C9">
            <w:pPr>
              <w:autoSpaceDE w:val="0"/>
              <w:autoSpaceDN w:val="0"/>
              <w:adjustRightInd w:val="0"/>
              <w:rPr>
                <w:rFonts w:asciiTheme="minorHAnsi" w:hAnsiTheme="minorHAnsi" w:cs="Arial"/>
                <w:bCs/>
              </w:rPr>
            </w:pPr>
            <w:r w:rsidRPr="00650071">
              <w:rPr>
                <w:rFonts w:asciiTheme="minorHAnsi" w:hAnsiTheme="minorHAnsi" w:cs="Arial"/>
                <w:b/>
                <w:bCs/>
              </w:rPr>
              <w:t>Directorate:</w:t>
            </w:r>
            <w:r w:rsidRPr="00650071">
              <w:rPr>
                <w:rFonts w:asciiTheme="minorHAnsi" w:hAnsiTheme="minorHAnsi" w:cs="Arial"/>
                <w:bCs/>
              </w:rPr>
              <w:t xml:space="preserve"> </w:t>
            </w:r>
          </w:p>
          <w:p w14:paraId="73D8D5A2" w14:textId="77777777" w:rsidR="00820C00" w:rsidRPr="00650071" w:rsidRDefault="00820C00" w:rsidP="00BF12C9">
            <w:pPr>
              <w:autoSpaceDE w:val="0"/>
              <w:autoSpaceDN w:val="0"/>
              <w:adjustRightInd w:val="0"/>
              <w:rPr>
                <w:rFonts w:asciiTheme="minorHAnsi" w:hAnsiTheme="minorHAnsi" w:cs="Arial"/>
                <w:bCs/>
              </w:rPr>
            </w:pPr>
            <w:r w:rsidRPr="00650071">
              <w:rPr>
                <w:rFonts w:asciiTheme="minorHAnsi" w:hAnsiTheme="minorHAnsi" w:cs="Arial"/>
                <w:bCs/>
              </w:rPr>
              <w:t>Chief Executive’s Group</w:t>
            </w:r>
          </w:p>
        </w:tc>
      </w:tr>
      <w:tr w:rsidR="00820C00" w:rsidRPr="00650071" w14:paraId="3F5785F8" w14:textId="77777777" w:rsidTr="00BF12C9">
        <w:trPr>
          <w:trHeight w:val="828"/>
        </w:trPr>
        <w:tc>
          <w:tcPr>
            <w:tcW w:w="4261" w:type="dxa"/>
            <w:shd w:val="clear" w:color="auto" w:fill="D9D9D9"/>
          </w:tcPr>
          <w:p w14:paraId="723A1A25" w14:textId="77777777" w:rsidR="00820C00" w:rsidRPr="00650071" w:rsidRDefault="00820C00" w:rsidP="00BF12C9">
            <w:pPr>
              <w:autoSpaceDE w:val="0"/>
              <w:autoSpaceDN w:val="0"/>
              <w:adjustRightInd w:val="0"/>
              <w:rPr>
                <w:rFonts w:asciiTheme="minorHAnsi" w:hAnsiTheme="minorHAnsi" w:cs="Arial"/>
                <w:b/>
                <w:bCs/>
              </w:rPr>
            </w:pPr>
            <w:r w:rsidRPr="00650071">
              <w:rPr>
                <w:rFonts w:asciiTheme="minorHAnsi" w:hAnsiTheme="minorHAnsi" w:cs="Arial"/>
                <w:b/>
                <w:bCs/>
              </w:rPr>
              <w:t>Responsible to following managers:</w:t>
            </w:r>
          </w:p>
          <w:p w14:paraId="3A09F6FA" w14:textId="77777777" w:rsidR="00820C00" w:rsidRPr="00650071" w:rsidRDefault="00820C00" w:rsidP="00BF12C9">
            <w:pPr>
              <w:autoSpaceDE w:val="0"/>
              <w:autoSpaceDN w:val="0"/>
              <w:adjustRightInd w:val="0"/>
              <w:rPr>
                <w:rFonts w:asciiTheme="minorHAnsi" w:hAnsiTheme="minorHAnsi" w:cs="Arial"/>
                <w:bCs/>
              </w:rPr>
            </w:pPr>
            <w:r w:rsidRPr="00650071">
              <w:rPr>
                <w:rFonts w:asciiTheme="minorHAnsi" w:hAnsiTheme="minorHAnsi" w:cs="Arial"/>
                <w:bCs/>
              </w:rPr>
              <w:t>Head of Support &amp; Member Services</w:t>
            </w:r>
          </w:p>
          <w:p w14:paraId="2B54A046" w14:textId="77777777" w:rsidR="00820C00" w:rsidRPr="00650071" w:rsidRDefault="00820C00" w:rsidP="00BF12C9">
            <w:pPr>
              <w:autoSpaceDE w:val="0"/>
              <w:autoSpaceDN w:val="0"/>
              <w:adjustRightInd w:val="0"/>
              <w:rPr>
                <w:rFonts w:asciiTheme="minorHAnsi" w:hAnsiTheme="minorHAnsi" w:cs="Arial"/>
                <w:bCs/>
              </w:rPr>
            </w:pPr>
            <w:r w:rsidRPr="00650071">
              <w:rPr>
                <w:rFonts w:asciiTheme="minorHAnsi" w:hAnsiTheme="minorHAnsi" w:cs="Arial"/>
                <w:bCs/>
              </w:rPr>
              <w:t>Relevant Placement Manager</w:t>
            </w:r>
          </w:p>
        </w:tc>
        <w:tc>
          <w:tcPr>
            <w:tcW w:w="4494" w:type="dxa"/>
            <w:shd w:val="clear" w:color="auto" w:fill="D9D9D9"/>
          </w:tcPr>
          <w:p w14:paraId="689573E5" w14:textId="77777777" w:rsidR="00820C00" w:rsidRPr="00650071" w:rsidRDefault="00820C00" w:rsidP="00820C00">
            <w:pPr>
              <w:autoSpaceDE w:val="0"/>
              <w:autoSpaceDN w:val="0"/>
              <w:adjustRightInd w:val="0"/>
              <w:rPr>
                <w:rFonts w:asciiTheme="minorHAnsi" w:hAnsiTheme="minorHAnsi" w:cs="Arial"/>
                <w:b/>
                <w:bCs/>
              </w:rPr>
            </w:pPr>
            <w:r w:rsidRPr="00650071">
              <w:rPr>
                <w:rFonts w:asciiTheme="minorHAnsi" w:hAnsiTheme="minorHAnsi" w:cs="Arial"/>
                <w:b/>
                <w:bCs/>
              </w:rPr>
              <w:t>Last review date:</w:t>
            </w:r>
          </w:p>
          <w:p w14:paraId="488C098F" w14:textId="77777777" w:rsidR="00820C00" w:rsidRPr="00650071" w:rsidRDefault="00820C00" w:rsidP="00820C00">
            <w:pPr>
              <w:autoSpaceDE w:val="0"/>
              <w:autoSpaceDN w:val="0"/>
              <w:adjustRightInd w:val="0"/>
              <w:rPr>
                <w:rFonts w:asciiTheme="minorHAnsi" w:hAnsiTheme="minorHAnsi" w:cs="Arial"/>
                <w:bCs/>
              </w:rPr>
            </w:pPr>
            <w:r w:rsidRPr="00650071">
              <w:rPr>
                <w:rFonts w:asciiTheme="minorHAnsi" w:hAnsiTheme="minorHAnsi" w:cs="Arial"/>
                <w:bCs/>
              </w:rPr>
              <w:t>April 201</w:t>
            </w:r>
            <w:r w:rsidR="005A7C23">
              <w:rPr>
                <w:rFonts w:asciiTheme="minorHAnsi" w:hAnsiTheme="minorHAnsi" w:cs="Arial"/>
                <w:bCs/>
              </w:rPr>
              <w:t>9</w:t>
            </w:r>
          </w:p>
        </w:tc>
      </w:tr>
    </w:tbl>
    <w:p w14:paraId="1BBB5ED3" w14:textId="77777777" w:rsidR="00820C00" w:rsidRPr="00650071" w:rsidRDefault="00820C00" w:rsidP="002B7CD7">
      <w:pPr>
        <w:autoSpaceDE w:val="0"/>
        <w:autoSpaceDN w:val="0"/>
        <w:adjustRightInd w:val="0"/>
        <w:rPr>
          <w:rFonts w:asciiTheme="minorHAnsi" w:hAnsiTheme="minorHAnsi" w:cs="Arial"/>
          <w:b/>
          <w:bCs/>
        </w:rPr>
      </w:pPr>
    </w:p>
    <w:p w14:paraId="7E31956C" w14:textId="77777777" w:rsidR="00820C00" w:rsidRPr="00650071" w:rsidRDefault="00820C00" w:rsidP="002B7CD7">
      <w:pPr>
        <w:autoSpaceDE w:val="0"/>
        <w:autoSpaceDN w:val="0"/>
        <w:adjustRightInd w:val="0"/>
        <w:rPr>
          <w:rFonts w:asciiTheme="minorHAnsi" w:hAnsiTheme="minorHAnsi" w:cs="Arial"/>
          <w:b/>
          <w:bCs/>
        </w:rPr>
      </w:pPr>
    </w:p>
    <w:p w14:paraId="4F3E4918" w14:textId="77777777" w:rsidR="00343CED" w:rsidRPr="00650071" w:rsidRDefault="00343CED" w:rsidP="004F668A">
      <w:pPr>
        <w:pBdr>
          <w:top w:val="single" w:sz="4" w:space="1" w:color="auto"/>
          <w:left w:val="single" w:sz="4" w:space="4" w:color="auto"/>
          <w:bottom w:val="single" w:sz="4" w:space="0" w:color="auto"/>
          <w:right w:val="single" w:sz="4" w:space="3" w:color="auto"/>
        </w:pBdr>
        <w:jc w:val="center"/>
        <w:rPr>
          <w:rFonts w:asciiTheme="minorHAnsi" w:hAnsiTheme="minorHAnsi" w:cs="Arial"/>
          <w:b/>
          <w:bCs/>
        </w:rPr>
      </w:pPr>
      <w:r w:rsidRPr="00650071">
        <w:rPr>
          <w:rFonts w:asciiTheme="minorHAnsi" w:hAnsiTheme="minorHAnsi" w:cs="Arial"/>
          <w:b/>
          <w:bCs/>
        </w:rPr>
        <w:t>Working for the Richmond/</w:t>
      </w:r>
      <w:r w:rsidR="004F668A" w:rsidRPr="00650071">
        <w:rPr>
          <w:rFonts w:asciiTheme="minorHAnsi" w:hAnsiTheme="minorHAnsi" w:cs="Arial"/>
          <w:b/>
          <w:bCs/>
        </w:rPr>
        <w:t xml:space="preserve"> </w:t>
      </w:r>
      <w:r w:rsidRPr="00650071">
        <w:rPr>
          <w:rFonts w:asciiTheme="minorHAnsi" w:hAnsiTheme="minorHAnsi" w:cs="Arial"/>
          <w:b/>
          <w:bCs/>
        </w:rPr>
        <w:t xml:space="preserve">Wandsworth Shared </w:t>
      </w:r>
      <w:r w:rsidR="008C0883" w:rsidRPr="00650071">
        <w:rPr>
          <w:rFonts w:asciiTheme="minorHAnsi" w:hAnsiTheme="minorHAnsi" w:cs="Arial"/>
          <w:b/>
          <w:bCs/>
        </w:rPr>
        <w:t>Staffing Arrangement</w:t>
      </w:r>
    </w:p>
    <w:p w14:paraId="2386F71C" w14:textId="77777777" w:rsidR="00343CED" w:rsidRPr="00650071"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Arial"/>
        </w:rPr>
      </w:pPr>
    </w:p>
    <w:p w14:paraId="0BC2BB67" w14:textId="77777777" w:rsidR="00343CED" w:rsidRPr="00650071" w:rsidRDefault="00B53894" w:rsidP="004F668A">
      <w:pPr>
        <w:pBdr>
          <w:top w:val="single" w:sz="4" w:space="1" w:color="auto"/>
          <w:left w:val="single" w:sz="4" w:space="4" w:color="auto"/>
          <w:bottom w:val="single" w:sz="4" w:space="0" w:color="auto"/>
          <w:right w:val="single" w:sz="4" w:space="3" w:color="auto"/>
        </w:pBdr>
        <w:rPr>
          <w:rFonts w:asciiTheme="minorHAnsi" w:hAnsiTheme="minorHAnsi" w:cs="Arial"/>
        </w:rPr>
      </w:pPr>
      <w:r w:rsidRPr="00650071">
        <w:rPr>
          <w:rFonts w:asciiTheme="minorHAnsi" w:hAnsiTheme="minorHAnsi" w:cs="Arial"/>
        </w:rPr>
        <w:t>T</w:t>
      </w:r>
      <w:r w:rsidR="00343CED" w:rsidRPr="00650071">
        <w:rPr>
          <w:rFonts w:asciiTheme="minorHAnsi" w:hAnsiTheme="minorHAnsi" w:cs="Arial"/>
        </w:rPr>
        <w:t>his role is employed under the Shared S</w:t>
      </w:r>
      <w:r w:rsidR="00C62BA2" w:rsidRPr="00650071">
        <w:rPr>
          <w:rFonts w:asciiTheme="minorHAnsi" w:hAnsiTheme="minorHAnsi" w:cs="Arial"/>
        </w:rPr>
        <w:t>taffing</w:t>
      </w:r>
      <w:r w:rsidR="00343CED" w:rsidRPr="00650071">
        <w:rPr>
          <w:rFonts w:asciiTheme="minorHAnsi" w:hAnsiTheme="minorHAnsi" w:cs="Arial"/>
        </w:rPr>
        <w:t xml:space="preserve"> Arrangement </w:t>
      </w:r>
      <w:r w:rsidR="006406C2" w:rsidRPr="00650071">
        <w:rPr>
          <w:rFonts w:asciiTheme="minorHAnsi" w:hAnsiTheme="minorHAnsi" w:cs="Arial"/>
        </w:rPr>
        <w:t>between Richmond and Wandsworth</w:t>
      </w:r>
      <w:r w:rsidR="00343CED" w:rsidRPr="00650071">
        <w:rPr>
          <w:rFonts w:asciiTheme="minorHAnsi" w:hAnsiTheme="minorHAnsi" w:cs="Arial"/>
        </w:rPr>
        <w:t xml:space="preserve"> </w:t>
      </w:r>
      <w:r w:rsidRPr="00650071">
        <w:rPr>
          <w:rFonts w:asciiTheme="minorHAnsi" w:hAnsiTheme="minorHAnsi" w:cs="Arial"/>
        </w:rPr>
        <w:t>C</w:t>
      </w:r>
      <w:r w:rsidR="00343CED" w:rsidRPr="00650071">
        <w:rPr>
          <w:rFonts w:asciiTheme="minorHAnsi" w:hAnsiTheme="minorHAnsi" w:cs="Arial"/>
        </w:rPr>
        <w:t xml:space="preserve">ouncils. </w:t>
      </w:r>
      <w:r w:rsidRPr="00650071">
        <w:rPr>
          <w:rFonts w:asciiTheme="minorHAnsi" w:hAnsiTheme="minorHAnsi" w:cs="Arial"/>
        </w:rPr>
        <w:t xml:space="preserve">The overall purpose of the Shared </w:t>
      </w:r>
      <w:r w:rsidR="00AB7915" w:rsidRPr="00650071">
        <w:rPr>
          <w:rFonts w:asciiTheme="minorHAnsi" w:hAnsiTheme="minorHAnsi" w:cs="Arial"/>
        </w:rPr>
        <w:t xml:space="preserve">Staffing </w:t>
      </w:r>
      <w:r w:rsidRPr="00650071">
        <w:rPr>
          <w:rFonts w:asciiTheme="minorHAnsi" w:hAnsiTheme="minorHAnsi" w:cs="Arial"/>
        </w:rPr>
        <w:t xml:space="preserve">Arrangement is to provide the highest quality of service at the lowest attainable cost. </w:t>
      </w:r>
    </w:p>
    <w:p w14:paraId="489C03CF" w14:textId="77777777" w:rsidR="00343CED" w:rsidRPr="00650071"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Arial"/>
        </w:rPr>
      </w:pPr>
    </w:p>
    <w:p w14:paraId="244AE82E" w14:textId="77777777" w:rsidR="00545A74" w:rsidRPr="00650071" w:rsidRDefault="00B435E2" w:rsidP="00545A74">
      <w:pPr>
        <w:pBdr>
          <w:top w:val="single" w:sz="4" w:space="1" w:color="auto"/>
          <w:left w:val="single" w:sz="4" w:space="4" w:color="auto"/>
          <w:bottom w:val="single" w:sz="4" w:space="0" w:color="auto"/>
          <w:right w:val="single" w:sz="4" w:space="3" w:color="auto"/>
        </w:pBdr>
        <w:rPr>
          <w:rFonts w:asciiTheme="minorHAnsi" w:hAnsiTheme="minorHAnsi" w:cs="Arial"/>
        </w:rPr>
      </w:pPr>
      <w:r w:rsidRPr="00650071">
        <w:rPr>
          <w:rFonts w:asciiTheme="minorHAnsi" w:hAnsiTheme="minorHAnsi" w:cs="Arial"/>
        </w:rPr>
        <w:t>Staff are</w:t>
      </w:r>
      <w:r w:rsidR="00B53894" w:rsidRPr="00650071">
        <w:rPr>
          <w:rFonts w:asciiTheme="minorHAnsi" w:hAnsiTheme="minorHAnsi" w:cs="Arial"/>
        </w:rPr>
        <w:t xml:space="preserve"> expected to deliver high quality and responsive services whe</w:t>
      </w:r>
      <w:r w:rsidR="00545A74" w:rsidRPr="00650071">
        <w:rPr>
          <w:rFonts w:asciiTheme="minorHAnsi" w:hAnsiTheme="minorHAnsi" w:cs="Arial"/>
        </w:rPr>
        <w:t xml:space="preserve">rever </w:t>
      </w:r>
      <w:r w:rsidR="00B53894" w:rsidRPr="00650071">
        <w:rPr>
          <w:rFonts w:asciiTheme="minorHAnsi" w:hAnsiTheme="minorHAnsi" w:cs="Arial"/>
        </w:rPr>
        <w:t>they are based,</w:t>
      </w:r>
      <w:r w:rsidR="00343CED" w:rsidRPr="00650071">
        <w:rPr>
          <w:rFonts w:asciiTheme="minorHAnsi" w:hAnsiTheme="minorHAnsi" w:cs="Arial"/>
        </w:rPr>
        <w:t xml:space="preserve"> as well as </w:t>
      </w:r>
      <w:r w:rsidR="00B53894" w:rsidRPr="00650071">
        <w:rPr>
          <w:rFonts w:asciiTheme="minorHAnsi" w:hAnsiTheme="minorHAnsi" w:cs="Arial"/>
        </w:rPr>
        <w:t xml:space="preserve">having the </w:t>
      </w:r>
      <w:r w:rsidR="00343CED" w:rsidRPr="00650071">
        <w:rPr>
          <w:rFonts w:asciiTheme="minorHAnsi" w:hAnsiTheme="minorHAnsi" w:cs="Arial"/>
        </w:rPr>
        <w:t>ability to adapt to sometimes differing processes and expectations</w:t>
      </w:r>
      <w:r w:rsidR="00B53894" w:rsidRPr="00650071">
        <w:rPr>
          <w:rFonts w:asciiTheme="minorHAnsi" w:hAnsiTheme="minorHAnsi" w:cs="Arial"/>
        </w:rPr>
        <w:t xml:space="preserve">. </w:t>
      </w:r>
    </w:p>
    <w:p w14:paraId="68B9E73A" w14:textId="77777777" w:rsidR="00545A74" w:rsidRPr="00650071"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Arial"/>
        </w:rPr>
      </w:pPr>
    </w:p>
    <w:p w14:paraId="3EE896F4" w14:textId="77777777" w:rsidR="00545A74" w:rsidRPr="00650071"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Arial"/>
        </w:rPr>
      </w:pPr>
      <w:r w:rsidRPr="00650071">
        <w:rPr>
          <w:rFonts w:asciiTheme="minorHAnsi" w:hAnsiTheme="minorHAnsi" w:cs="Arial"/>
        </w:rPr>
        <w:t xml:space="preserve">The </w:t>
      </w:r>
      <w:r w:rsidR="00E85ED8" w:rsidRPr="00650071">
        <w:rPr>
          <w:rFonts w:asciiTheme="minorHAnsi" w:hAnsiTheme="minorHAnsi" w:cs="Arial"/>
        </w:rPr>
        <w:t>Shared S</w:t>
      </w:r>
      <w:r w:rsidR="00AB7915" w:rsidRPr="00650071">
        <w:rPr>
          <w:rFonts w:asciiTheme="minorHAnsi" w:hAnsiTheme="minorHAnsi" w:cs="Arial"/>
        </w:rPr>
        <w:t>taffing</w:t>
      </w:r>
      <w:r w:rsidR="00E85ED8" w:rsidRPr="00650071">
        <w:rPr>
          <w:rFonts w:asciiTheme="minorHAnsi" w:hAnsiTheme="minorHAnsi" w:cs="Arial"/>
        </w:rPr>
        <w:t xml:space="preserve"> Arrangement </w:t>
      </w:r>
      <w:r w:rsidR="004F668A" w:rsidRPr="00650071">
        <w:rPr>
          <w:rFonts w:asciiTheme="minorHAnsi" w:hAnsiTheme="minorHAnsi" w:cs="Arial"/>
        </w:rPr>
        <w:t xml:space="preserve">aims to be </w:t>
      </w:r>
      <w:r w:rsidR="00E85ED8" w:rsidRPr="00650071">
        <w:rPr>
          <w:rFonts w:asciiTheme="minorHAnsi" w:hAnsiTheme="minorHAnsi" w:cs="Arial"/>
        </w:rPr>
        <w:t>at the forefront</w:t>
      </w:r>
      <w:r w:rsidR="006406C2" w:rsidRPr="00650071">
        <w:rPr>
          <w:rFonts w:asciiTheme="minorHAnsi" w:hAnsiTheme="minorHAnsi" w:cs="Arial"/>
        </w:rPr>
        <w:t xml:space="preserve"> of</w:t>
      </w:r>
      <w:r w:rsidR="00E85ED8" w:rsidRPr="00650071">
        <w:rPr>
          <w:rFonts w:asciiTheme="minorHAnsi" w:hAnsiTheme="minorHAnsi" w:cs="Arial"/>
        </w:rPr>
        <w:t xml:space="preserve"> </w:t>
      </w:r>
      <w:r w:rsidR="00B34715" w:rsidRPr="00650071">
        <w:rPr>
          <w:rFonts w:asciiTheme="minorHAnsi" w:hAnsiTheme="minorHAnsi" w:cs="Arial"/>
        </w:rPr>
        <w:t xml:space="preserve">innovation </w:t>
      </w:r>
      <w:r w:rsidR="00E85ED8" w:rsidRPr="00650071">
        <w:rPr>
          <w:rFonts w:asciiTheme="minorHAnsi" w:hAnsiTheme="minorHAnsi" w:cs="Arial"/>
        </w:rPr>
        <w:t>in local government</w:t>
      </w:r>
      <w:r w:rsidR="00CD0D02" w:rsidRPr="00650071">
        <w:rPr>
          <w:rFonts w:asciiTheme="minorHAnsi" w:hAnsiTheme="minorHAnsi" w:cs="Arial"/>
        </w:rPr>
        <w:t xml:space="preserve"> and the organisation </w:t>
      </w:r>
      <w:r w:rsidR="006406C2" w:rsidRPr="00650071">
        <w:rPr>
          <w:rFonts w:asciiTheme="minorHAnsi" w:hAnsiTheme="minorHAnsi" w:cs="Arial"/>
        </w:rPr>
        <w:t>will invest in the</w:t>
      </w:r>
      <w:r w:rsidRPr="00650071">
        <w:rPr>
          <w:rFonts w:asciiTheme="minorHAnsi" w:hAnsiTheme="minorHAnsi" w:cs="Arial"/>
        </w:rPr>
        <w:t xml:space="preserve"> development </w:t>
      </w:r>
      <w:r w:rsidR="006406C2" w:rsidRPr="00650071">
        <w:rPr>
          <w:rFonts w:asciiTheme="minorHAnsi" w:hAnsiTheme="minorHAnsi" w:cs="Arial"/>
        </w:rPr>
        <w:t xml:space="preserve">of its staff </w:t>
      </w:r>
      <w:r w:rsidRPr="00650071">
        <w:rPr>
          <w:rFonts w:asciiTheme="minorHAnsi" w:hAnsiTheme="minorHAnsi" w:cs="Arial"/>
        </w:rPr>
        <w:t xml:space="preserve">and ensure the </w:t>
      </w:r>
      <w:r w:rsidR="006A1E18" w:rsidRPr="00650071">
        <w:rPr>
          <w:rFonts w:asciiTheme="minorHAnsi" w:hAnsiTheme="minorHAnsi" w:cs="Arial"/>
        </w:rPr>
        <w:t>opportunities</w:t>
      </w:r>
      <w:r w:rsidRPr="00650071">
        <w:rPr>
          <w:rFonts w:asciiTheme="minorHAnsi" w:hAnsiTheme="minorHAnsi" w:cs="Arial"/>
        </w:rPr>
        <w:t xml:space="preserve"> for progression that only a large organisation can provide. </w:t>
      </w:r>
    </w:p>
    <w:p w14:paraId="7BF3E448" w14:textId="77777777" w:rsidR="00343CED" w:rsidRPr="00650071" w:rsidRDefault="00343CED" w:rsidP="00545A74">
      <w:pPr>
        <w:pBdr>
          <w:top w:val="single" w:sz="4" w:space="1" w:color="auto"/>
          <w:left w:val="single" w:sz="4" w:space="4" w:color="auto"/>
          <w:bottom w:val="single" w:sz="4" w:space="0" w:color="auto"/>
          <w:right w:val="single" w:sz="4" w:space="3" w:color="auto"/>
        </w:pBdr>
        <w:rPr>
          <w:rFonts w:asciiTheme="minorHAnsi" w:hAnsiTheme="minorHAnsi" w:cs="Arial"/>
        </w:rPr>
      </w:pPr>
    </w:p>
    <w:p w14:paraId="56898F99" w14:textId="77777777" w:rsidR="00343CED" w:rsidRPr="00650071" w:rsidRDefault="00343CED" w:rsidP="00343CED">
      <w:pPr>
        <w:rPr>
          <w:rFonts w:asciiTheme="minorHAnsi" w:hAnsiTheme="minorHAnsi" w:cs="Arial"/>
        </w:rPr>
      </w:pPr>
    </w:p>
    <w:p w14:paraId="7656BAB8" w14:textId="77777777" w:rsidR="00343CED" w:rsidRPr="00650071" w:rsidRDefault="00343CED" w:rsidP="00343CED">
      <w:pPr>
        <w:rPr>
          <w:rFonts w:asciiTheme="minorHAnsi" w:hAnsiTheme="minorHAnsi" w:cs="Arial"/>
        </w:rPr>
      </w:pPr>
      <w:r w:rsidRPr="00650071">
        <w:rPr>
          <w:rFonts w:asciiTheme="minorHAnsi" w:hAnsiTheme="minorHAnsi" w:cs="Arial"/>
          <w:b/>
          <w:bCs/>
        </w:rPr>
        <w:t xml:space="preserve">Job Purpose: </w:t>
      </w:r>
    </w:p>
    <w:p w14:paraId="78461263" w14:textId="77777777" w:rsidR="00A240AC" w:rsidRPr="00650071" w:rsidRDefault="00A240AC" w:rsidP="00A240AC">
      <w:pPr>
        <w:rPr>
          <w:rFonts w:asciiTheme="minorHAnsi" w:hAnsiTheme="minorHAnsi" w:cs="Arial"/>
          <w:bCs/>
          <w:i/>
          <w:color w:val="FF0000"/>
        </w:rPr>
      </w:pPr>
    </w:p>
    <w:p w14:paraId="333C4F62" w14:textId="77777777" w:rsidR="00A043DA" w:rsidRPr="00650071" w:rsidRDefault="00B73AA7" w:rsidP="00A240AC">
      <w:pPr>
        <w:autoSpaceDE w:val="0"/>
        <w:autoSpaceDN w:val="0"/>
        <w:adjustRightInd w:val="0"/>
        <w:rPr>
          <w:rFonts w:asciiTheme="minorHAnsi" w:hAnsiTheme="minorHAnsi" w:cs="Arial"/>
          <w:lang w:eastAsia="en-US"/>
        </w:rPr>
      </w:pPr>
      <w:r w:rsidRPr="00650071">
        <w:rPr>
          <w:rFonts w:asciiTheme="minorHAnsi" w:eastAsia="Gill Sans MT" w:hAnsiTheme="minorHAnsi" w:cs="Arial"/>
          <w:position w:val="-1"/>
        </w:rPr>
        <w:t xml:space="preserve">Our </w:t>
      </w:r>
      <w:r w:rsidR="00732F83" w:rsidRPr="00650071">
        <w:rPr>
          <w:rFonts w:asciiTheme="minorHAnsi" w:eastAsia="Gill Sans MT" w:hAnsiTheme="minorHAnsi" w:cs="Arial"/>
          <w:position w:val="-1"/>
        </w:rPr>
        <w:t>two-year</w:t>
      </w:r>
      <w:r w:rsidRPr="00650071">
        <w:rPr>
          <w:rFonts w:asciiTheme="minorHAnsi" w:eastAsia="Gill Sans MT" w:hAnsiTheme="minorHAnsi" w:cs="Arial"/>
          <w:position w:val="-1"/>
        </w:rPr>
        <w:t xml:space="preserve"> Graduate Development Programme takes a small number of adaptable and enthusiastic graduates with an interest in public service, providing them with the experience and training to launch a successful career in local government. The Programme is designed to provide a broad range of career development opportunities, spanning the work and functions of local government.</w:t>
      </w:r>
    </w:p>
    <w:p w14:paraId="2BBE4057" w14:textId="77777777" w:rsidR="00A240AC" w:rsidRPr="00650071" w:rsidRDefault="00A240AC" w:rsidP="00343CED">
      <w:pPr>
        <w:rPr>
          <w:rFonts w:asciiTheme="minorHAnsi" w:hAnsiTheme="minorHAnsi" w:cs="Arial"/>
          <w:b/>
          <w:bCs/>
        </w:rPr>
      </w:pPr>
    </w:p>
    <w:p w14:paraId="3CB70600" w14:textId="77777777" w:rsidR="00343CED" w:rsidRPr="00650071" w:rsidRDefault="00BB4DD8" w:rsidP="00343CED">
      <w:pPr>
        <w:rPr>
          <w:rFonts w:asciiTheme="minorHAnsi" w:hAnsiTheme="minorHAnsi" w:cs="Arial"/>
        </w:rPr>
      </w:pPr>
      <w:r w:rsidRPr="00650071">
        <w:rPr>
          <w:rFonts w:asciiTheme="minorHAnsi" w:hAnsiTheme="minorHAnsi" w:cs="Arial"/>
          <w:b/>
          <w:bCs/>
        </w:rPr>
        <w:t xml:space="preserve">Specific </w:t>
      </w:r>
      <w:r w:rsidR="00343CED" w:rsidRPr="00650071">
        <w:rPr>
          <w:rFonts w:asciiTheme="minorHAnsi" w:hAnsiTheme="minorHAnsi" w:cs="Arial"/>
          <w:b/>
          <w:bCs/>
        </w:rPr>
        <w:t>Duties and Responsibilities</w:t>
      </w:r>
      <w:r w:rsidR="00BF12C9" w:rsidRPr="00650071">
        <w:rPr>
          <w:rFonts w:asciiTheme="minorHAnsi" w:hAnsiTheme="minorHAnsi" w:cs="Arial"/>
          <w:b/>
          <w:bCs/>
        </w:rPr>
        <w:t xml:space="preserve"> in first placement year</w:t>
      </w:r>
      <w:r w:rsidR="00343CED" w:rsidRPr="00650071">
        <w:rPr>
          <w:rFonts w:asciiTheme="minorHAnsi" w:hAnsiTheme="minorHAnsi" w:cs="Arial"/>
          <w:b/>
          <w:bCs/>
        </w:rPr>
        <w:t>:</w:t>
      </w:r>
    </w:p>
    <w:p w14:paraId="546DF0E9" w14:textId="77777777" w:rsidR="00343CED" w:rsidRPr="00650071" w:rsidRDefault="00343CED" w:rsidP="00343CED">
      <w:pPr>
        <w:rPr>
          <w:rFonts w:asciiTheme="minorHAnsi" w:hAnsiTheme="minorHAnsi" w:cs="Arial"/>
        </w:rPr>
      </w:pPr>
    </w:p>
    <w:p w14:paraId="18BFFC5B" w14:textId="77777777" w:rsidR="00246A46" w:rsidRPr="00650071" w:rsidRDefault="00246A46" w:rsidP="00246A46">
      <w:pPr>
        <w:pStyle w:val="ListParagraph"/>
        <w:numPr>
          <w:ilvl w:val="0"/>
          <w:numId w:val="33"/>
        </w:numPr>
        <w:spacing w:after="200" w:line="276" w:lineRule="auto"/>
        <w:contextualSpacing/>
        <w:rPr>
          <w:rFonts w:asciiTheme="minorHAnsi" w:hAnsiTheme="minorHAnsi" w:cs="Arial"/>
        </w:rPr>
      </w:pPr>
      <w:r w:rsidRPr="00650071">
        <w:rPr>
          <w:rFonts w:asciiTheme="minorHAnsi" w:hAnsiTheme="minorHAnsi" w:cs="Arial"/>
        </w:rPr>
        <w:t>Assist in the formulation, planning and monitoring of policies and procedures</w:t>
      </w:r>
      <w:r w:rsidR="00B73AA7" w:rsidRPr="00650071">
        <w:rPr>
          <w:rFonts w:asciiTheme="minorHAnsi" w:hAnsiTheme="minorHAnsi" w:cs="Arial"/>
        </w:rPr>
        <w:t>.</w:t>
      </w:r>
    </w:p>
    <w:p w14:paraId="1840DD24" w14:textId="77777777" w:rsidR="00246A46" w:rsidRPr="00650071" w:rsidRDefault="00246A46" w:rsidP="00246A46">
      <w:pPr>
        <w:pStyle w:val="Default"/>
        <w:numPr>
          <w:ilvl w:val="0"/>
          <w:numId w:val="33"/>
        </w:numPr>
        <w:rPr>
          <w:rFonts w:asciiTheme="minorHAnsi" w:hAnsiTheme="minorHAnsi"/>
        </w:rPr>
      </w:pPr>
      <w:r w:rsidRPr="00650071">
        <w:rPr>
          <w:rFonts w:asciiTheme="minorHAnsi" w:hAnsiTheme="minorHAnsi"/>
        </w:rPr>
        <w:lastRenderedPageBreak/>
        <w:t>Support the implementation of Council decisions and circulate reports accordingly.</w:t>
      </w:r>
    </w:p>
    <w:p w14:paraId="0B707CC2" w14:textId="77777777" w:rsidR="00246A46" w:rsidRPr="00650071" w:rsidRDefault="00246A46" w:rsidP="00246A46">
      <w:pPr>
        <w:pStyle w:val="Default"/>
        <w:ind w:left="720"/>
        <w:rPr>
          <w:rFonts w:asciiTheme="minorHAnsi" w:hAnsiTheme="minorHAnsi"/>
        </w:rPr>
      </w:pPr>
    </w:p>
    <w:p w14:paraId="756EC74F" w14:textId="77777777" w:rsidR="00246A46" w:rsidRPr="00650071" w:rsidRDefault="00246A46" w:rsidP="00246A46">
      <w:pPr>
        <w:pStyle w:val="Default"/>
        <w:numPr>
          <w:ilvl w:val="0"/>
          <w:numId w:val="33"/>
        </w:numPr>
        <w:rPr>
          <w:rFonts w:asciiTheme="minorHAnsi" w:hAnsiTheme="minorHAnsi"/>
        </w:rPr>
      </w:pPr>
      <w:r w:rsidRPr="00650071">
        <w:rPr>
          <w:rFonts w:asciiTheme="minorHAnsi" w:hAnsiTheme="minorHAnsi"/>
        </w:rPr>
        <w:t>Supervise the work of other staff.</w:t>
      </w:r>
    </w:p>
    <w:p w14:paraId="35E121AD" w14:textId="77777777" w:rsidR="00246A46" w:rsidRPr="00650071" w:rsidRDefault="00246A46" w:rsidP="00246A46">
      <w:pPr>
        <w:pStyle w:val="Default"/>
        <w:rPr>
          <w:rFonts w:asciiTheme="minorHAnsi" w:hAnsiTheme="minorHAnsi"/>
        </w:rPr>
      </w:pPr>
    </w:p>
    <w:p w14:paraId="18D5CCFB" w14:textId="77777777" w:rsidR="00246A46" w:rsidRPr="00650071" w:rsidRDefault="00246A46" w:rsidP="00246A46">
      <w:pPr>
        <w:pStyle w:val="ListParagraph"/>
        <w:numPr>
          <w:ilvl w:val="0"/>
          <w:numId w:val="33"/>
        </w:numPr>
        <w:spacing w:after="200" w:line="276" w:lineRule="auto"/>
        <w:contextualSpacing/>
        <w:rPr>
          <w:rFonts w:asciiTheme="minorHAnsi" w:hAnsiTheme="minorHAnsi" w:cs="Arial"/>
        </w:rPr>
      </w:pPr>
      <w:r w:rsidRPr="00650071">
        <w:rPr>
          <w:rFonts w:asciiTheme="minorHAnsi" w:hAnsiTheme="minorHAnsi" w:cs="Arial"/>
        </w:rPr>
        <w:t>Coordinate consultation initiatives with local communities on behalf of the Council.</w:t>
      </w:r>
    </w:p>
    <w:p w14:paraId="5D257892" w14:textId="77777777" w:rsidR="00246A46" w:rsidRPr="00650071" w:rsidRDefault="00246A46" w:rsidP="00246A46">
      <w:pPr>
        <w:pStyle w:val="ListParagraph"/>
        <w:rPr>
          <w:rFonts w:asciiTheme="minorHAnsi" w:hAnsiTheme="minorHAnsi" w:cs="Arial"/>
        </w:rPr>
      </w:pPr>
    </w:p>
    <w:p w14:paraId="018F6C82" w14:textId="77777777" w:rsidR="00246A46" w:rsidRPr="00650071" w:rsidRDefault="00246A46" w:rsidP="00246A46">
      <w:pPr>
        <w:pStyle w:val="ListParagraph"/>
        <w:numPr>
          <w:ilvl w:val="0"/>
          <w:numId w:val="33"/>
        </w:numPr>
        <w:spacing w:after="200" w:line="276" w:lineRule="auto"/>
        <w:contextualSpacing/>
        <w:rPr>
          <w:rFonts w:asciiTheme="minorHAnsi" w:hAnsiTheme="minorHAnsi" w:cs="Arial"/>
        </w:rPr>
      </w:pPr>
      <w:r w:rsidRPr="00650071">
        <w:rPr>
          <w:rFonts w:asciiTheme="minorHAnsi" w:hAnsiTheme="minorHAnsi" w:cs="Arial"/>
        </w:rPr>
        <w:t>Arrange and support meetings.</w:t>
      </w:r>
    </w:p>
    <w:p w14:paraId="7642672D" w14:textId="77777777" w:rsidR="00246A46" w:rsidRPr="00650071" w:rsidRDefault="00246A46" w:rsidP="00246A46">
      <w:pPr>
        <w:pStyle w:val="ListParagraph"/>
        <w:rPr>
          <w:rFonts w:asciiTheme="minorHAnsi" w:hAnsiTheme="minorHAnsi" w:cs="Arial"/>
        </w:rPr>
      </w:pPr>
    </w:p>
    <w:p w14:paraId="6C7D3324" w14:textId="77777777" w:rsidR="00246A46" w:rsidRPr="00650071" w:rsidRDefault="00246A46" w:rsidP="00246A46">
      <w:pPr>
        <w:pStyle w:val="ListParagraph"/>
        <w:numPr>
          <w:ilvl w:val="0"/>
          <w:numId w:val="33"/>
        </w:numPr>
        <w:spacing w:after="200" w:line="276" w:lineRule="auto"/>
        <w:contextualSpacing/>
        <w:rPr>
          <w:rFonts w:asciiTheme="minorHAnsi" w:hAnsiTheme="minorHAnsi" w:cs="Arial"/>
        </w:rPr>
      </w:pPr>
      <w:r w:rsidRPr="00650071">
        <w:rPr>
          <w:rFonts w:asciiTheme="minorHAnsi" w:hAnsiTheme="minorHAnsi" w:cs="Arial"/>
        </w:rPr>
        <w:t>Research, prepare and write up reports and briefing papers for managers and Councillors</w:t>
      </w:r>
      <w:r w:rsidR="00B73AA7" w:rsidRPr="00650071">
        <w:rPr>
          <w:rFonts w:asciiTheme="minorHAnsi" w:hAnsiTheme="minorHAnsi" w:cs="Arial"/>
        </w:rPr>
        <w:t>.</w:t>
      </w:r>
    </w:p>
    <w:p w14:paraId="1A1FD2F5" w14:textId="77777777" w:rsidR="00246A46" w:rsidRPr="00650071" w:rsidRDefault="00246A46" w:rsidP="00246A46">
      <w:pPr>
        <w:pStyle w:val="ListParagraph"/>
        <w:rPr>
          <w:rFonts w:asciiTheme="minorHAnsi" w:hAnsiTheme="minorHAnsi" w:cs="Arial"/>
        </w:rPr>
      </w:pPr>
    </w:p>
    <w:p w14:paraId="51ECC39D" w14:textId="77777777" w:rsidR="00246A46" w:rsidRPr="00650071" w:rsidRDefault="00246A46" w:rsidP="00246A46">
      <w:pPr>
        <w:pStyle w:val="ListParagraph"/>
        <w:numPr>
          <w:ilvl w:val="0"/>
          <w:numId w:val="33"/>
        </w:numPr>
        <w:spacing w:after="200" w:line="276" w:lineRule="auto"/>
        <w:contextualSpacing/>
        <w:rPr>
          <w:rFonts w:asciiTheme="minorHAnsi" w:hAnsiTheme="minorHAnsi" w:cs="Arial"/>
        </w:rPr>
      </w:pPr>
      <w:r w:rsidRPr="00650071">
        <w:rPr>
          <w:rFonts w:asciiTheme="minorHAnsi" w:hAnsiTheme="minorHAnsi" w:cs="Arial"/>
        </w:rPr>
        <w:t>Work collaboratively with other Council departments and external partners and agencies, including the private and voluntary sector.</w:t>
      </w:r>
    </w:p>
    <w:p w14:paraId="03194A3C" w14:textId="77777777" w:rsidR="00246A46" w:rsidRPr="00650071" w:rsidRDefault="00246A46" w:rsidP="00246A46">
      <w:pPr>
        <w:pStyle w:val="ListParagraph"/>
        <w:rPr>
          <w:rFonts w:asciiTheme="minorHAnsi" w:hAnsiTheme="minorHAnsi" w:cs="Arial"/>
        </w:rPr>
      </w:pPr>
    </w:p>
    <w:p w14:paraId="7C419E5C" w14:textId="77777777" w:rsidR="00246A46" w:rsidRPr="00650071" w:rsidRDefault="00CF19FB" w:rsidP="00A852F7">
      <w:pPr>
        <w:pStyle w:val="ListParagraph"/>
        <w:numPr>
          <w:ilvl w:val="0"/>
          <w:numId w:val="33"/>
        </w:numPr>
        <w:spacing w:before="60" w:after="60" w:line="276" w:lineRule="auto"/>
        <w:contextualSpacing/>
        <w:rPr>
          <w:rFonts w:asciiTheme="minorHAnsi" w:hAnsiTheme="minorHAnsi" w:cs="Arial"/>
        </w:rPr>
      </w:pPr>
      <w:r w:rsidRPr="00650071">
        <w:rPr>
          <w:rFonts w:asciiTheme="minorHAnsi" w:hAnsiTheme="minorHAnsi" w:cs="Arial"/>
        </w:rPr>
        <w:t xml:space="preserve">To support Wandsworth and Richmond Council managers in their strategic as well as day-to-day roles and to deliver projects independently as well as within teams. </w:t>
      </w:r>
      <w:r w:rsidR="00246A46" w:rsidRPr="00650071">
        <w:rPr>
          <w:rFonts w:asciiTheme="minorHAnsi" w:hAnsiTheme="minorHAnsi" w:cs="Arial"/>
        </w:rPr>
        <w:t>Design</w:t>
      </w:r>
      <w:r w:rsidRPr="00650071">
        <w:rPr>
          <w:rFonts w:asciiTheme="minorHAnsi" w:hAnsiTheme="minorHAnsi" w:cs="Arial"/>
        </w:rPr>
        <w:t>ing</w:t>
      </w:r>
      <w:r w:rsidR="00246A46" w:rsidRPr="00650071">
        <w:rPr>
          <w:rFonts w:asciiTheme="minorHAnsi" w:hAnsiTheme="minorHAnsi" w:cs="Arial"/>
        </w:rPr>
        <w:t>, manag</w:t>
      </w:r>
      <w:r w:rsidRPr="00650071">
        <w:rPr>
          <w:rFonts w:asciiTheme="minorHAnsi" w:hAnsiTheme="minorHAnsi" w:cs="Arial"/>
        </w:rPr>
        <w:t>ing</w:t>
      </w:r>
      <w:r w:rsidR="00246A46" w:rsidRPr="00650071">
        <w:rPr>
          <w:rFonts w:asciiTheme="minorHAnsi" w:hAnsiTheme="minorHAnsi" w:cs="Arial"/>
        </w:rPr>
        <w:t xml:space="preserve"> and evaluat</w:t>
      </w:r>
      <w:r w:rsidRPr="00650071">
        <w:rPr>
          <w:rFonts w:asciiTheme="minorHAnsi" w:hAnsiTheme="minorHAnsi" w:cs="Arial"/>
        </w:rPr>
        <w:t>ing</w:t>
      </w:r>
      <w:r w:rsidR="00246A46" w:rsidRPr="00650071">
        <w:rPr>
          <w:rFonts w:asciiTheme="minorHAnsi" w:hAnsiTheme="minorHAnsi" w:cs="Arial"/>
        </w:rPr>
        <w:t xml:space="preserve"> specific projects</w:t>
      </w:r>
      <w:r w:rsidRPr="00650071">
        <w:rPr>
          <w:rFonts w:asciiTheme="minorHAnsi" w:hAnsiTheme="minorHAnsi" w:cs="Arial"/>
        </w:rPr>
        <w:t xml:space="preserve"> as required</w:t>
      </w:r>
      <w:r w:rsidR="00246A46" w:rsidRPr="00650071">
        <w:rPr>
          <w:rFonts w:asciiTheme="minorHAnsi" w:hAnsiTheme="minorHAnsi" w:cs="Arial"/>
        </w:rPr>
        <w:t>.</w:t>
      </w:r>
    </w:p>
    <w:p w14:paraId="7C6522F6" w14:textId="77777777" w:rsidR="00246A46" w:rsidRPr="00650071" w:rsidRDefault="00246A46" w:rsidP="00246A46">
      <w:pPr>
        <w:pStyle w:val="ListParagraph"/>
        <w:rPr>
          <w:rFonts w:asciiTheme="minorHAnsi" w:hAnsiTheme="minorHAnsi" w:cs="Arial"/>
        </w:rPr>
      </w:pPr>
    </w:p>
    <w:p w14:paraId="4EFB2BBB" w14:textId="77777777" w:rsidR="00A852F7" w:rsidRPr="00650071" w:rsidRDefault="00A852F7" w:rsidP="00246A46">
      <w:pPr>
        <w:numPr>
          <w:ilvl w:val="0"/>
          <w:numId w:val="33"/>
        </w:numPr>
        <w:spacing w:before="60" w:after="60"/>
        <w:rPr>
          <w:rFonts w:asciiTheme="minorHAnsi" w:hAnsiTheme="minorHAnsi" w:cs="Arial"/>
        </w:rPr>
      </w:pPr>
      <w:r w:rsidRPr="00650071">
        <w:rPr>
          <w:rFonts w:asciiTheme="minorHAnsi" w:hAnsiTheme="minorHAnsi" w:cs="Arial"/>
        </w:rPr>
        <w:t>Seek opportunities to improve your knowledge of local government, learn about elected members and politics, partners and most importantly, learn about the services we commission and the people who use them</w:t>
      </w:r>
      <w:r w:rsidR="00B73AA7" w:rsidRPr="00650071">
        <w:rPr>
          <w:rFonts w:asciiTheme="minorHAnsi" w:hAnsiTheme="minorHAnsi" w:cs="Arial"/>
        </w:rPr>
        <w:t>.</w:t>
      </w:r>
      <w:r w:rsidRPr="00650071" w:rsidDel="00A852F7">
        <w:rPr>
          <w:rFonts w:asciiTheme="minorHAnsi" w:hAnsiTheme="minorHAnsi" w:cs="Arial"/>
        </w:rPr>
        <w:t xml:space="preserve"> </w:t>
      </w:r>
    </w:p>
    <w:p w14:paraId="14C98239" w14:textId="77777777" w:rsidR="00A852F7" w:rsidRPr="00650071" w:rsidRDefault="00A852F7" w:rsidP="00A852F7">
      <w:pPr>
        <w:pStyle w:val="ListParagraph"/>
        <w:rPr>
          <w:rFonts w:asciiTheme="minorHAnsi" w:hAnsiTheme="minorHAnsi" w:cs="Arial"/>
        </w:rPr>
      </w:pPr>
    </w:p>
    <w:p w14:paraId="11957DA8" w14:textId="77777777" w:rsidR="00CA3FD2" w:rsidRPr="00650071" w:rsidRDefault="00246A46" w:rsidP="00BB4DD8">
      <w:pPr>
        <w:numPr>
          <w:ilvl w:val="0"/>
          <w:numId w:val="33"/>
        </w:numPr>
        <w:spacing w:before="60" w:after="60"/>
        <w:rPr>
          <w:rFonts w:asciiTheme="minorHAnsi" w:hAnsiTheme="minorHAnsi" w:cs="Arial"/>
        </w:rPr>
      </w:pPr>
      <w:r w:rsidRPr="00650071">
        <w:rPr>
          <w:rFonts w:asciiTheme="minorHAnsi" w:hAnsiTheme="minorHAnsi" w:cs="Arial"/>
        </w:rPr>
        <w:t xml:space="preserve">Develop an understanding of </w:t>
      </w:r>
      <w:r w:rsidR="00A852F7" w:rsidRPr="00650071">
        <w:rPr>
          <w:rFonts w:asciiTheme="minorHAnsi" w:hAnsiTheme="minorHAnsi" w:cs="Arial"/>
        </w:rPr>
        <w:t xml:space="preserve">the population and </w:t>
      </w:r>
      <w:r w:rsidRPr="00650071">
        <w:rPr>
          <w:rFonts w:asciiTheme="minorHAnsi" w:hAnsiTheme="minorHAnsi" w:cs="Arial"/>
        </w:rPr>
        <w:t>community activity in</w:t>
      </w:r>
      <w:r w:rsidR="00A852F7" w:rsidRPr="00650071">
        <w:rPr>
          <w:rFonts w:asciiTheme="minorHAnsi" w:hAnsiTheme="minorHAnsi" w:cs="Arial"/>
        </w:rPr>
        <w:t xml:space="preserve"> both boroughs</w:t>
      </w:r>
      <w:r w:rsidR="00B73AA7" w:rsidRPr="00650071">
        <w:rPr>
          <w:rFonts w:asciiTheme="minorHAnsi" w:hAnsiTheme="minorHAnsi" w:cs="Arial"/>
        </w:rPr>
        <w:t>.</w:t>
      </w:r>
    </w:p>
    <w:p w14:paraId="2F024B4E" w14:textId="77777777" w:rsidR="00CA3FD2" w:rsidRPr="00650071" w:rsidRDefault="00CA3FD2" w:rsidP="00CA3FD2">
      <w:pPr>
        <w:pStyle w:val="ListParagraph"/>
        <w:rPr>
          <w:rFonts w:asciiTheme="minorHAnsi" w:hAnsiTheme="minorHAnsi" w:cs="Arial"/>
        </w:rPr>
      </w:pPr>
    </w:p>
    <w:p w14:paraId="060FCECC" w14:textId="77777777" w:rsidR="00BB4DD8" w:rsidRPr="00650071" w:rsidRDefault="00246A46" w:rsidP="00BB4DD8">
      <w:pPr>
        <w:numPr>
          <w:ilvl w:val="0"/>
          <w:numId w:val="33"/>
        </w:numPr>
        <w:spacing w:before="60" w:after="60"/>
        <w:rPr>
          <w:rFonts w:asciiTheme="minorHAnsi" w:hAnsiTheme="minorHAnsi" w:cs="Arial"/>
        </w:rPr>
      </w:pPr>
      <w:r w:rsidRPr="00650071">
        <w:rPr>
          <w:rFonts w:asciiTheme="minorHAnsi" w:hAnsiTheme="minorHAnsi" w:cs="Arial"/>
        </w:rPr>
        <w:t>Provide information, advice and guidance on policy and performance.</w:t>
      </w:r>
    </w:p>
    <w:p w14:paraId="277D2B52" w14:textId="77777777" w:rsidR="00C761D8" w:rsidRPr="00650071" w:rsidRDefault="00C761D8" w:rsidP="00650071">
      <w:pPr>
        <w:autoSpaceDE w:val="0"/>
        <w:autoSpaceDN w:val="0"/>
        <w:adjustRightInd w:val="0"/>
        <w:spacing w:before="120" w:after="120"/>
        <w:rPr>
          <w:rFonts w:asciiTheme="minorHAnsi" w:hAnsiTheme="minorHAnsi" w:cs="Arial"/>
          <w:b/>
          <w:u w:val="single"/>
        </w:rPr>
      </w:pPr>
    </w:p>
    <w:p w14:paraId="07F3C002" w14:textId="77777777" w:rsidR="00C761D8" w:rsidRPr="00650071" w:rsidRDefault="00C761D8" w:rsidP="00650071">
      <w:pPr>
        <w:autoSpaceDE w:val="0"/>
        <w:autoSpaceDN w:val="0"/>
        <w:adjustRightInd w:val="0"/>
        <w:spacing w:before="120" w:after="120"/>
        <w:rPr>
          <w:rFonts w:asciiTheme="minorHAnsi" w:hAnsiTheme="minorHAnsi" w:cs="Arial"/>
          <w:color w:val="000000"/>
        </w:rPr>
      </w:pPr>
      <w:r w:rsidRPr="00650071">
        <w:rPr>
          <w:rFonts w:asciiTheme="minorHAnsi" w:hAnsiTheme="minorHAnsi" w:cs="Arial"/>
          <w:b/>
          <w:u w:val="single"/>
        </w:rPr>
        <w:t xml:space="preserve">Progression Criteria </w:t>
      </w:r>
    </w:p>
    <w:p w14:paraId="2D19D0B0" w14:textId="77777777" w:rsidR="00C761D8" w:rsidRPr="00650071" w:rsidRDefault="00C761D8" w:rsidP="00650071">
      <w:pPr>
        <w:autoSpaceDE w:val="0"/>
        <w:autoSpaceDN w:val="0"/>
        <w:adjustRightInd w:val="0"/>
        <w:rPr>
          <w:rFonts w:asciiTheme="minorHAnsi" w:hAnsiTheme="minorHAnsi" w:cs="Arial"/>
          <w:lang w:val="en-US"/>
        </w:rPr>
      </w:pPr>
      <w:r w:rsidRPr="00650071">
        <w:rPr>
          <w:rFonts w:asciiTheme="minorHAnsi" w:hAnsiTheme="minorHAnsi" w:cs="Arial"/>
          <w:lang w:val="en-US"/>
        </w:rPr>
        <w:t>Progression through the grade is based on the needs of the Council and is not automatic. The need for employees working at the higher grade/s will be assessed by the relevant manager. If it is established that there is a need, then the postholder will be subject to a full assessment about their ability to work at the higher level.</w:t>
      </w:r>
    </w:p>
    <w:p w14:paraId="5267C01C" w14:textId="77777777" w:rsidR="00C761D8" w:rsidRPr="00650071" w:rsidRDefault="00C761D8" w:rsidP="00650071">
      <w:pPr>
        <w:pStyle w:val="ListParagraph"/>
        <w:rPr>
          <w:rFonts w:asciiTheme="minorHAnsi" w:hAnsiTheme="minorHAnsi" w:cs="Arial"/>
        </w:rPr>
      </w:pPr>
    </w:p>
    <w:p w14:paraId="7141D9A5" w14:textId="77777777" w:rsidR="00C761D8" w:rsidRPr="00650071" w:rsidRDefault="00C761D8" w:rsidP="00650071">
      <w:pPr>
        <w:rPr>
          <w:rFonts w:asciiTheme="minorHAnsi" w:hAnsiTheme="minorHAnsi" w:cs="Arial"/>
          <w:b/>
          <w:u w:val="single"/>
        </w:rPr>
      </w:pPr>
      <w:r w:rsidRPr="00650071">
        <w:rPr>
          <w:rFonts w:asciiTheme="minorHAnsi" w:hAnsiTheme="minorHAnsi" w:cs="Arial"/>
          <w:b/>
          <w:u w:val="single"/>
        </w:rPr>
        <w:t>Additional Criteria for progression to Scale 6 of the linked grade in Year 2:</w:t>
      </w:r>
    </w:p>
    <w:p w14:paraId="0647893A" w14:textId="77777777" w:rsidR="00BF12C9" w:rsidRPr="00650071" w:rsidRDefault="00BF12C9" w:rsidP="00BF12C9">
      <w:pPr>
        <w:rPr>
          <w:rFonts w:asciiTheme="minorHAnsi" w:hAnsiTheme="minorHAnsi" w:cs="Arial"/>
          <w:b/>
        </w:rPr>
      </w:pPr>
    </w:p>
    <w:p w14:paraId="01683A56" w14:textId="77777777" w:rsidR="00BF12C9" w:rsidRPr="00650071" w:rsidRDefault="00BF12C9" w:rsidP="00BF12C9">
      <w:pPr>
        <w:rPr>
          <w:rFonts w:asciiTheme="minorHAnsi" w:hAnsiTheme="minorHAnsi" w:cs="Arial"/>
        </w:rPr>
      </w:pPr>
    </w:p>
    <w:p w14:paraId="16929491" w14:textId="77777777" w:rsidR="00BF12C9" w:rsidRPr="00650071" w:rsidRDefault="00B02A96" w:rsidP="00650071">
      <w:pPr>
        <w:pStyle w:val="ListParagraph"/>
        <w:numPr>
          <w:ilvl w:val="0"/>
          <w:numId w:val="35"/>
        </w:numPr>
        <w:rPr>
          <w:rFonts w:asciiTheme="minorHAnsi" w:hAnsiTheme="minorHAnsi" w:cs="Arial"/>
        </w:rPr>
      </w:pPr>
      <w:r w:rsidRPr="00650071">
        <w:rPr>
          <w:rFonts w:asciiTheme="minorHAnsi" w:hAnsiTheme="minorHAnsi" w:cs="Arial"/>
        </w:rPr>
        <w:t>Post holders will</w:t>
      </w:r>
      <w:r w:rsidR="00BF12C9" w:rsidRPr="00650071">
        <w:rPr>
          <w:rFonts w:asciiTheme="minorHAnsi" w:hAnsiTheme="minorHAnsi" w:cs="Arial"/>
        </w:rPr>
        <w:t xml:space="preserve"> demonstrate the ability to work with increased responsibility and in a more independent manner. </w:t>
      </w:r>
    </w:p>
    <w:p w14:paraId="105A2F4F" w14:textId="77777777" w:rsidR="00E864C5" w:rsidRPr="00650071" w:rsidRDefault="00E864C5" w:rsidP="00650071">
      <w:pPr>
        <w:numPr>
          <w:ilvl w:val="0"/>
          <w:numId w:val="35"/>
        </w:numPr>
        <w:rPr>
          <w:rFonts w:asciiTheme="minorHAnsi" w:hAnsiTheme="minorHAnsi" w:cs="Arial"/>
          <w:bCs/>
        </w:rPr>
      </w:pPr>
      <w:r w:rsidRPr="00650071">
        <w:rPr>
          <w:rFonts w:asciiTheme="minorHAnsi" w:hAnsiTheme="minorHAnsi" w:cs="Arial"/>
          <w:bCs/>
        </w:rPr>
        <w:t>Expected to attend meetings, including writing and presenting reports and advising on basic procedural issues.</w:t>
      </w:r>
    </w:p>
    <w:p w14:paraId="6ED5A441" w14:textId="77777777" w:rsidR="00B02A96" w:rsidRPr="00650071" w:rsidRDefault="00B02A96" w:rsidP="00B02A96">
      <w:pPr>
        <w:numPr>
          <w:ilvl w:val="0"/>
          <w:numId w:val="35"/>
        </w:numPr>
        <w:rPr>
          <w:rFonts w:asciiTheme="minorHAnsi" w:hAnsiTheme="minorHAnsi" w:cs="Arial"/>
        </w:rPr>
      </w:pPr>
      <w:r w:rsidRPr="00650071">
        <w:rPr>
          <w:rFonts w:asciiTheme="minorHAnsi" w:hAnsiTheme="minorHAnsi" w:cs="Arial"/>
        </w:rPr>
        <w:lastRenderedPageBreak/>
        <w:t xml:space="preserve">Ability to handle confidential or sensitive information and to distinguish between political and non-political activities. </w:t>
      </w:r>
    </w:p>
    <w:p w14:paraId="150B3CCD" w14:textId="77777777" w:rsidR="00B02A96" w:rsidRPr="00650071" w:rsidRDefault="00B02A96" w:rsidP="00B02A96">
      <w:pPr>
        <w:numPr>
          <w:ilvl w:val="0"/>
          <w:numId w:val="35"/>
        </w:numPr>
        <w:rPr>
          <w:rFonts w:asciiTheme="minorHAnsi" w:hAnsiTheme="minorHAnsi" w:cs="Arial"/>
        </w:rPr>
      </w:pPr>
      <w:r w:rsidRPr="00650071">
        <w:rPr>
          <w:rFonts w:asciiTheme="minorHAnsi" w:hAnsiTheme="minorHAnsi" w:cs="Arial"/>
        </w:rPr>
        <w:t xml:space="preserve">Ability to work both independently and as an effective team member </w:t>
      </w:r>
      <w:r w:rsidRPr="00650071">
        <w:rPr>
          <w:rFonts w:asciiTheme="minorHAnsi" w:hAnsiTheme="minorHAnsi" w:cs="Arial"/>
          <w:bCs/>
        </w:rPr>
        <w:t>able to undertake a variety of work</w:t>
      </w:r>
      <w:r w:rsidRPr="00650071">
        <w:rPr>
          <w:rFonts w:asciiTheme="minorHAnsi" w:hAnsiTheme="minorHAnsi" w:cs="Arial"/>
        </w:rPr>
        <w:t xml:space="preserve"> using own initiative, managing workload and adapting to changing priorities and deadlines.</w:t>
      </w:r>
    </w:p>
    <w:p w14:paraId="6B2844FC" w14:textId="77777777" w:rsidR="00B02A96" w:rsidRPr="00650071" w:rsidRDefault="00B02A96" w:rsidP="00650071">
      <w:pPr>
        <w:pStyle w:val="ListParagraph"/>
        <w:numPr>
          <w:ilvl w:val="0"/>
          <w:numId w:val="35"/>
        </w:numPr>
        <w:rPr>
          <w:rFonts w:asciiTheme="minorHAnsi" w:hAnsiTheme="minorHAnsi" w:cs="Arial"/>
        </w:rPr>
      </w:pPr>
      <w:r w:rsidRPr="00650071">
        <w:rPr>
          <w:rFonts w:asciiTheme="minorHAnsi" w:hAnsiTheme="minorHAnsi" w:cs="Arial"/>
        </w:rPr>
        <w:t>In the second year the post holder would be expected to lead on projects and oversee work of others where appropriate.</w:t>
      </w:r>
    </w:p>
    <w:p w14:paraId="02EB6073" w14:textId="77777777" w:rsidR="0015656E" w:rsidRPr="00650071" w:rsidRDefault="0015656E" w:rsidP="00BB4DD8">
      <w:pPr>
        <w:rPr>
          <w:rFonts w:asciiTheme="minorHAnsi" w:hAnsiTheme="minorHAnsi" w:cs="Arial"/>
          <w:b/>
          <w:bCs/>
        </w:rPr>
      </w:pPr>
    </w:p>
    <w:p w14:paraId="1ADFDAA5" w14:textId="77777777" w:rsidR="00BB4DD8" w:rsidRPr="00650071" w:rsidRDefault="00BB4DD8" w:rsidP="00BB4DD8">
      <w:pPr>
        <w:rPr>
          <w:rFonts w:asciiTheme="minorHAnsi" w:hAnsiTheme="minorHAnsi" w:cs="Arial"/>
          <w:b/>
          <w:bCs/>
        </w:rPr>
      </w:pPr>
      <w:r w:rsidRPr="00650071">
        <w:rPr>
          <w:rFonts w:asciiTheme="minorHAnsi" w:hAnsiTheme="minorHAnsi" w:cs="Arial"/>
          <w:b/>
          <w:bCs/>
        </w:rPr>
        <w:t>Generic Duties and Responsibilities</w:t>
      </w:r>
    </w:p>
    <w:p w14:paraId="18D3AEA2" w14:textId="77777777" w:rsidR="00BB4DD8" w:rsidRPr="00650071" w:rsidRDefault="00BB4DD8" w:rsidP="00C22178">
      <w:pPr>
        <w:ind w:left="360"/>
        <w:rPr>
          <w:rFonts w:asciiTheme="minorHAnsi" w:hAnsiTheme="minorHAnsi" w:cs="Arial"/>
        </w:rPr>
      </w:pPr>
    </w:p>
    <w:p w14:paraId="0BDF3A4C" w14:textId="77777777" w:rsidR="00CD0D02" w:rsidRPr="00650071" w:rsidRDefault="00CD0D02" w:rsidP="00C22178">
      <w:pPr>
        <w:numPr>
          <w:ilvl w:val="0"/>
          <w:numId w:val="28"/>
        </w:numPr>
        <w:ind w:left="360"/>
        <w:rPr>
          <w:rFonts w:asciiTheme="minorHAnsi" w:hAnsiTheme="minorHAnsi" w:cs="Arial"/>
        </w:rPr>
      </w:pPr>
      <w:r w:rsidRPr="00650071">
        <w:rPr>
          <w:rFonts w:asciiTheme="minorHAnsi" w:hAnsiTheme="minorHAnsi" w:cs="Arial"/>
        </w:rPr>
        <w:t xml:space="preserve">To contribute to the continuous improvement of the </w:t>
      </w:r>
      <w:r w:rsidR="006406C2" w:rsidRPr="00650071">
        <w:rPr>
          <w:rFonts w:asciiTheme="minorHAnsi" w:hAnsiTheme="minorHAnsi" w:cs="Arial"/>
        </w:rPr>
        <w:t xml:space="preserve">services of the </w:t>
      </w:r>
      <w:r w:rsidRPr="00650071">
        <w:rPr>
          <w:rFonts w:asciiTheme="minorHAnsi" w:hAnsiTheme="minorHAnsi" w:cs="Arial"/>
        </w:rPr>
        <w:t>Borough</w:t>
      </w:r>
      <w:r w:rsidR="00A852F7" w:rsidRPr="00650071">
        <w:rPr>
          <w:rFonts w:asciiTheme="minorHAnsi" w:hAnsiTheme="minorHAnsi" w:cs="Arial"/>
        </w:rPr>
        <w:t>s</w:t>
      </w:r>
      <w:r w:rsidRPr="00650071">
        <w:rPr>
          <w:rFonts w:asciiTheme="minorHAnsi" w:hAnsiTheme="minorHAnsi" w:cs="Arial"/>
        </w:rPr>
        <w:t xml:space="preserve"> of Wandsworth and Richmond </w:t>
      </w:r>
      <w:r w:rsidR="00B34715" w:rsidRPr="00650071">
        <w:rPr>
          <w:rFonts w:asciiTheme="minorHAnsi" w:hAnsiTheme="minorHAnsi" w:cs="Arial"/>
        </w:rPr>
        <w:t xml:space="preserve">services. </w:t>
      </w:r>
    </w:p>
    <w:p w14:paraId="0DCC26FE" w14:textId="77777777" w:rsidR="006345A2" w:rsidRPr="00650071" w:rsidRDefault="006345A2" w:rsidP="006345A2">
      <w:pPr>
        <w:ind w:left="360"/>
        <w:rPr>
          <w:rFonts w:asciiTheme="minorHAnsi" w:hAnsiTheme="minorHAnsi" w:cs="Arial"/>
        </w:rPr>
      </w:pPr>
    </w:p>
    <w:p w14:paraId="6C008648" w14:textId="77777777" w:rsidR="00C62BA2" w:rsidRPr="00650071" w:rsidRDefault="00C62BA2" w:rsidP="00C62BA2">
      <w:pPr>
        <w:numPr>
          <w:ilvl w:val="0"/>
          <w:numId w:val="28"/>
        </w:numPr>
        <w:ind w:left="360"/>
        <w:rPr>
          <w:rFonts w:asciiTheme="minorHAnsi" w:hAnsiTheme="minorHAnsi" w:cs="Arial"/>
        </w:rPr>
      </w:pPr>
      <w:r w:rsidRPr="00650071">
        <w:rPr>
          <w:rFonts w:asciiTheme="minorHAnsi" w:hAnsiTheme="minorHAnsi" w:cs="Arial"/>
        </w:rPr>
        <w:t xml:space="preserve">To comply </w:t>
      </w:r>
      <w:r w:rsidR="00B11F16" w:rsidRPr="00650071">
        <w:rPr>
          <w:rFonts w:asciiTheme="minorHAnsi" w:hAnsiTheme="minorHAnsi" w:cs="Arial"/>
        </w:rPr>
        <w:t>with relevant</w:t>
      </w:r>
      <w:r w:rsidRPr="00650071">
        <w:rPr>
          <w:rFonts w:asciiTheme="minorHAnsi" w:hAnsiTheme="minorHAnsi" w:cs="Arial"/>
        </w:rPr>
        <w:t xml:space="preserve"> Codes of Practice, including the Code of Conduct, and policies concerning data protection and health and safety.</w:t>
      </w:r>
    </w:p>
    <w:p w14:paraId="6B2C7835" w14:textId="77777777" w:rsidR="006406C2" w:rsidRPr="00650071" w:rsidRDefault="006406C2" w:rsidP="006406C2">
      <w:pPr>
        <w:pStyle w:val="ListParagraph"/>
        <w:rPr>
          <w:rFonts w:asciiTheme="minorHAnsi" w:hAnsiTheme="minorHAnsi" w:cs="Arial"/>
        </w:rPr>
      </w:pPr>
    </w:p>
    <w:p w14:paraId="240C736E" w14:textId="77777777" w:rsidR="006406C2" w:rsidRPr="00650071" w:rsidRDefault="006406C2" w:rsidP="006406C2">
      <w:pPr>
        <w:numPr>
          <w:ilvl w:val="0"/>
          <w:numId w:val="28"/>
        </w:numPr>
        <w:ind w:left="360"/>
        <w:rPr>
          <w:rFonts w:asciiTheme="minorHAnsi" w:hAnsiTheme="minorHAnsi" w:cs="Arial"/>
        </w:rPr>
      </w:pPr>
      <w:r w:rsidRPr="00650071">
        <w:rPr>
          <w:rFonts w:asciiTheme="minorHAnsi" w:hAnsiTheme="minorHAnsi" w:cs="Arial"/>
          <w:bCs/>
        </w:rPr>
        <w:t>To adhere to security controls and requirements as mandated by the SSA’s policies, procedures and local risk assessments to maintain confidentiality, integrity, availability and legal compliance of information and systems</w:t>
      </w:r>
      <w:r w:rsidRPr="00650071">
        <w:rPr>
          <w:rFonts w:asciiTheme="minorHAnsi" w:hAnsiTheme="minorHAnsi" w:cs="Arial"/>
        </w:rPr>
        <w:t>.</w:t>
      </w:r>
    </w:p>
    <w:p w14:paraId="0CB50547" w14:textId="77777777" w:rsidR="00C62BA2" w:rsidRPr="00650071" w:rsidRDefault="00C62BA2" w:rsidP="00C62BA2">
      <w:pPr>
        <w:rPr>
          <w:rFonts w:asciiTheme="minorHAnsi" w:hAnsiTheme="minorHAnsi" w:cs="Arial"/>
        </w:rPr>
      </w:pPr>
    </w:p>
    <w:p w14:paraId="17981EC1" w14:textId="77777777" w:rsidR="00C62BA2" w:rsidRPr="00650071" w:rsidRDefault="00C62BA2" w:rsidP="00C62BA2">
      <w:pPr>
        <w:numPr>
          <w:ilvl w:val="0"/>
          <w:numId w:val="28"/>
        </w:numPr>
        <w:ind w:left="360"/>
        <w:rPr>
          <w:rFonts w:asciiTheme="minorHAnsi" w:hAnsiTheme="minorHAnsi" w:cs="Arial"/>
        </w:rPr>
      </w:pPr>
      <w:r w:rsidRPr="00650071">
        <w:rPr>
          <w:rFonts w:asciiTheme="minorHAnsi" w:hAnsiTheme="minorHAnsi" w:cs="Arial"/>
        </w:rPr>
        <w:t>To promote equality, diversity, and inclusion, maintaining an awareness of the equality and diversity protocol/policy and work</w:t>
      </w:r>
      <w:r w:rsidR="006406C2" w:rsidRPr="00650071">
        <w:rPr>
          <w:rFonts w:asciiTheme="minorHAnsi" w:hAnsiTheme="minorHAnsi" w:cs="Arial"/>
        </w:rPr>
        <w:t>ing</w:t>
      </w:r>
      <w:r w:rsidRPr="00650071">
        <w:rPr>
          <w:rFonts w:asciiTheme="minorHAnsi" w:hAnsiTheme="minorHAnsi" w:cs="Arial"/>
        </w:rPr>
        <w:t xml:space="preserve"> to create and maintain a safe, supportive and welcoming environment where all people are treated with dignity and their identity and culture are valued and respected.</w:t>
      </w:r>
    </w:p>
    <w:p w14:paraId="41E0A12A" w14:textId="77777777" w:rsidR="00C62BA2" w:rsidRPr="00650071" w:rsidRDefault="00C62BA2" w:rsidP="00C62BA2">
      <w:pPr>
        <w:ind w:left="360"/>
        <w:rPr>
          <w:rFonts w:asciiTheme="minorHAnsi" w:hAnsiTheme="minorHAnsi" w:cs="Arial"/>
        </w:rPr>
      </w:pPr>
    </w:p>
    <w:p w14:paraId="619393EF" w14:textId="77777777" w:rsidR="00C62BA2" w:rsidRPr="00650071" w:rsidRDefault="006406C2" w:rsidP="00C62BA2">
      <w:pPr>
        <w:numPr>
          <w:ilvl w:val="0"/>
          <w:numId w:val="28"/>
        </w:numPr>
        <w:ind w:left="360"/>
        <w:rPr>
          <w:rFonts w:asciiTheme="minorHAnsi" w:hAnsiTheme="minorHAnsi" w:cs="Arial"/>
        </w:rPr>
      </w:pPr>
      <w:r w:rsidRPr="00650071">
        <w:rPr>
          <w:rFonts w:asciiTheme="minorHAnsi" w:hAnsiTheme="minorHAnsi" w:cs="Arial"/>
        </w:rPr>
        <w:t>To understand</w:t>
      </w:r>
      <w:r w:rsidR="00C62BA2" w:rsidRPr="00650071">
        <w:rPr>
          <w:rFonts w:asciiTheme="minorHAnsi" w:hAnsiTheme="minorHAnsi" w:cs="Arial"/>
        </w:rPr>
        <w:t xml:space="preserve"> </w:t>
      </w:r>
      <w:r w:rsidR="00B34715" w:rsidRPr="00650071">
        <w:rPr>
          <w:rFonts w:asciiTheme="minorHAnsi" w:hAnsiTheme="minorHAnsi" w:cs="Arial"/>
        </w:rPr>
        <w:t xml:space="preserve">both Council’s </w:t>
      </w:r>
      <w:r w:rsidR="00C62BA2" w:rsidRPr="00650071">
        <w:rPr>
          <w:rFonts w:asciiTheme="minorHAnsi" w:hAnsiTheme="minorHAnsi" w:cs="Arial"/>
        </w:rPr>
        <w:t xml:space="preserve">duties and responsibilities </w:t>
      </w:r>
      <w:r w:rsidR="00B34715" w:rsidRPr="00650071">
        <w:rPr>
          <w:rFonts w:asciiTheme="minorHAnsi" w:hAnsiTheme="minorHAnsi" w:cs="Arial"/>
        </w:rPr>
        <w:t xml:space="preserve">for safeguarding children, young people and adults as they apply </w:t>
      </w:r>
      <w:r w:rsidRPr="00650071">
        <w:rPr>
          <w:rFonts w:asciiTheme="minorHAnsi" w:hAnsiTheme="minorHAnsi" w:cs="Arial"/>
        </w:rPr>
        <w:t>to the</w:t>
      </w:r>
      <w:r w:rsidR="00C62BA2" w:rsidRPr="00650071">
        <w:rPr>
          <w:rFonts w:asciiTheme="minorHAnsi" w:hAnsiTheme="minorHAnsi" w:cs="Arial"/>
        </w:rPr>
        <w:t xml:space="preserve"> role within the council.  </w:t>
      </w:r>
    </w:p>
    <w:p w14:paraId="759F2332" w14:textId="77777777" w:rsidR="00C62BA2" w:rsidRPr="00650071" w:rsidRDefault="00C62BA2" w:rsidP="00C62BA2">
      <w:pPr>
        <w:shd w:val="clear" w:color="auto" w:fill="FFFFFF"/>
        <w:rPr>
          <w:rFonts w:asciiTheme="minorHAnsi" w:hAnsiTheme="minorHAnsi" w:cs="Arial"/>
          <w:color w:val="000000"/>
        </w:rPr>
      </w:pPr>
    </w:p>
    <w:p w14:paraId="75161A2A" w14:textId="77777777" w:rsidR="00C62BA2" w:rsidRPr="00650071" w:rsidRDefault="00C62BA2" w:rsidP="00C62BA2">
      <w:pPr>
        <w:numPr>
          <w:ilvl w:val="0"/>
          <w:numId w:val="28"/>
        </w:numPr>
        <w:shd w:val="clear" w:color="auto" w:fill="FFFFFF"/>
        <w:ind w:left="360"/>
        <w:rPr>
          <w:rFonts w:asciiTheme="minorHAnsi" w:hAnsiTheme="minorHAnsi" w:cs="Arial"/>
          <w:color w:val="000000"/>
        </w:rPr>
      </w:pPr>
      <w:r w:rsidRPr="00650071">
        <w:rPr>
          <w:rFonts w:asciiTheme="minorHAnsi" w:hAnsiTheme="minorHAnsi" w:cs="Arial"/>
        </w:rPr>
        <w:t xml:space="preserve">The </w:t>
      </w:r>
      <w:r w:rsidR="00E05806" w:rsidRPr="00650071">
        <w:rPr>
          <w:rFonts w:asciiTheme="minorHAnsi" w:hAnsiTheme="minorHAnsi" w:cs="Arial"/>
        </w:rPr>
        <w:t>Shared S</w:t>
      </w:r>
      <w:r w:rsidRPr="00650071">
        <w:rPr>
          <w:rFonts w:asciiTheme="minorHAnsi" w:hAnsiTheme="minorHAnsi" w:cs="Arial"/>
        </w:rPr>
        <w:t xml:space="preserve">taffing </w:t>
      </w:r>
      <w:r w:rsidR="00E05806" w:rsidRPr="00650071">
        <w:rPr>
          <w:rFonts w:asciiTheme="minorHAnsi" w:hAnsiTheme="minorHAnsi" w:cs="Arial"/>
        </w:rPr>
        <w:t xml:space="preserve">Arrangement </w:t>
      </w:r>
      <w:r w:rsidRPr="00650071">
        <w:rPr>
          <w:rFonts w:asciiTheme="minorHAnsi" w:hAnsiTheme="minorHAnsi" w:cs="Arial"/>
        </w:rPr>
        <w:t>will keep its structures under continual review and as a result the post holder should expect t</w:t>
      </w:r>
      <w:r w:rsidRPr="00650071">
        <w:rPr>
          <w:rFonts w:asciiTheme="minorHAnsi" w:hAnsiTheme="minorHAnsi" w:cs="Arial"/>
          <w:color w:val="000000"/>
        </w:rPr>
        <w:t>o carry out any other reasonable duties within the overall function, commensurate with the level of the post.</w:t>
      </w:r>
    </w:p>
    <w:p w14:paraId="6BF6B7C3" w14:textId="77777777" w:rsidR="006A1E18" w:rsidRPr="00650071" w:rsidRDefault="00D852F2" w:rsidP="006A1E18">
      <w:pPr>
        <w:pStyle w:val="NormalWeb"/>
        <w:rPr>
          <w:rFonts w:asciiTheme="minorHAnsi" w:hAnsiTheme="minorHAnsi" w:cs="Arial"/>
          <w:b/>
        </w:rPr>
      </w:pPr>
      <w:r w:rsidRPr="00650071">
        <w:rPr>
          <w:rFonts w:asciiTheme="minorHAnsi" w:hAnsiTheme="minorHAnsi" w:cs="Arial"/>
          <w:b/>
        </w:rPr>
        <w:t>Additional Infor</w:t>
      </w:r>
      <w:r w:rsidR="00BB4DD8" w:rsidRPr="00650071">
        <w:rPr>
          <w:rFonts w:asciiTheme="minorHAnsi" w:hAnsiTheme="minorHAnsi" w:cs="Arial"/>
          <w:b/>
        </w:rPr>
        <w:t>mation</w:t>
      </w:r>
      <w:r w:rsidR="006A1E18" w:rsidRPr="00650071">
        <w:rPr>
          <w:rFonts w:asciiTheme="minorHAnsi" w:hAnsiTheme="minorHAnsi" w:cs="Arial"/>
          <w:b/>
        </w:rPr>
        <w:t xml:space="preserve"> </w:t>
      </w:r>
    </w:p>
    <w:p w14:paraId="72F4B371" w14:textId="77777777" w:rsidR="00267DDA" w:rsidRPr="00650071" w:rsidRDefault="00267DDA" w:rsidP="00267DDA">
      <w:pPr>
        <w:pStyle w:val="ListParagraph"/>
        <w:numPr>
          <w:ilvl w:val="0"/>
          <w:numId w:val="32"/>
        </w:numPr>
        <w:ind w:left="426" w:hanging="426"/>
        <w:contextualSpacing/>
        <w:rPr>
          <w:rFonts w:asciiTheme="minorHAnsi" w:hAnsiTheme="minorHAnsi" w:cs="Arial"/>
        </w:rPr>
      </w:pPr>
      <w:r w:rsidRPr="00650071">
        <w:rPr>
          <w:rFonts w:asciiTheme="minorHAnsi" w:hAnsiTheme="minorHAnsi" w:cs="Arial"/>
        </w:rPr>
        <w:t xml:space="preserve">Post holder may be expected to work flexibly across two locations (Wandsworth Town Hall and Richmond Civic Centre). </w:t>
      </w:r>
    </w:p>
    <w:p w14:paraId="3094DCC7" w14:textId="77777777" w:rsidR="00267DDA" w:rsidRPr="00650071" w:rsidRDefault="00267DDA" w:rsidP="00B53894">
      <w:pPr>
        <w:rPr>
          <w:rFonts w:asciiTheme="minorHAnsi" w:hAnsiTheme="minorHAnsi" w:cs="Arial"/>
          <w:b/>
        </w:rPr>
      </w:pPr>
    </w:p>
    <w:p w14:paraId="59E69954" w14:textId="77777777" w:rsidR="00BB4DD8" w:rsidRPr="00650071" w:rsidRDefault="006A1E18" w:rsidP="00650071">
      <w:pPr>
        <w:autoSpaceDE w:val="0"/>
        <w:autoSpaceDN w:val="0"/>
        <w:adjustRightInd w:val="0"/>
        <w:rPr>
          <w:rFonts w:asciiTheme="minorHAnsi" w:hAnsiTheme="minorHAnsi" w:cs="Arial"/>
          <w:b/>
          <w:bCs/>
          <w:color w:val="000000"/>
        </w:rPr>
      </w:pPr>
      <w:r w:rsidRPr="00650071">
        <w:rPr>
          <w:rFonts w:asciiTheme="minorHAnsi" w:hAnsiTheme="minorHAnsi" w:cs="Arial"/>
          <w:b/>
          <w:bCs/>
          <w:color w:val="000000"/>
        </w:rPr>
        <w:br w:type="page"/>
      </w:r>
      <w:r w:rsidR="00B73AA7" w:rsidRPr="00650071">
        <w:rPr>
          <w:rFonts w:asciiTheme="minorHAnsi" w:hAnsiTheme="minorHAnsi" w:cs="Arial"/>
          <w:b/>
          <w:bCs/>
          <w:sz w:val="36"/>
          <w:szCs w:val="36"/>
        </w:rPr>
        <w:lastRenderedPageBreak/>
        <w:t>Person Specification</w:t>
      </w:r>
    </w:p>
    <w:p w14:paraId="7E951FF3" w14:textId="77777777" w:rsidR="00B73AA7" w:rsidRPr="00650071" w:rsidRDefault="00B73AA7">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820C00" w:rsidRPr="00650071" w14:paraId="1D6BAC48" w14:textId="77777777" w:rsidTr="00BF12C9">
        <w:trPr>
          <w:trHeight w:val="828"/>
        </w:trPr>
        <w:tc>
          <w:tcPr>
            <w:tcW w:w="4261" w:type="dxa"/>
            <w:shd w:val="clear" w:color="auto" w:fill="D9D9D9"/>
          </w:tcPr>
          <w:p w14:paraId="39F7B7D2" w14:textId="77777777" w:rsidR="00820C00" w:rsidRPr="00650071" w:rsidRDefault="00820C00" w:rsidP="00BF12C9">
            <w:pPr>
              <w:autoSpaceDE w:val="0"/>
              <w:autoSpaceDN w:val="0"/>
              <w:adjustRightInd w:val="0"/>
              <w:rPr>
                <w:rFonts w:asciiTheme="minorHAnsi" w:hAnsiTheme="minorHAnsi" w:cs="Arial"/>
                <w:b/>
                <w:bCs/>
              </w:rPr>
            </w:pPr>
            <w:r w:rsidRPr="00650071">
              <w:rPr>
                <w:rFonts w:asciiTheme="minorHAnsi" w:hAnsiTheme="minorHAnsi" w:cs="Arial"/>
                <w:b/>
                <w:bCs/>
              </w:rPr>
              <w:t xml:space="preserve">Job Title: </w:t>
            </w:r>
          </w:p>
          <w:p w14:paraId="6F53C795" w14:textId="77777777" w:rsidR="00820C00" w:rsidRPr="00650071" w:rsidRDefault="005A7C23" w:rsidP="00BF12C9">
            <w:pPr>
              <w:autoSpaceDE w:val="0"/>
              <w:autoSpaceDN w:val="0"/>
              <w:adjustRightInd w:val="0"/>
              <w:rPr>
                <w:rFonts w:asciiTheme="minorHAnsi" w:hAnsiTheme="minorHAnsi" w:cs="Arial"/>
              </w:rPr>
            </w:pPr>
            <w:r w:rsidRPr="00650071">
              <w:rPr>
                <w:rFonts w:asciiTheme="minorHAnsi" w:hAnsiTheme="minorHAnsi" w:cs="Arial"/>
              </w:rPr>
              <w:t xml:space="preserve">Graduate </w:t>
            </w:r>
            <w:r>
              <w:rPr>
                <w:rFonts w:asciiTheme="minorHAnsi" w:hAnsiTheme="minorHAnsi" w:cs="Arial"/>
              </w:rPr>
              <w:t>Programme – Project Officer</w:t>
            </w:r>
          </w:p>
        </w:tc>
        <w:tc>
          <w:tcPr>
            <w:tcW w:w="4494" w:type="dxa"/>
            <w:shd w:val="clear" w:color="auto" w:fill="D9D9D9"/>
          </w:tcPr>
          <w:p w14:paraId="7C1C863A" w14:textId="77777777" w:rsidR="00820C00" w:rsidRPr="00650071" w:rsidRDefault="00820C00" w:rsidP="00BF12C9">
            <w:pPr>
              <w:autoSpaceDE w:val="0"/>
              <w:autoSpaceDN w:val="0"/>
              <w:adjustRightInd w:val="0"/>
              <w:rPr>
                <w:rFonts w:asciiTheme="minorHAnsi" w:hAnsiTheme="minorHAnsi" w:cs="Arial"/>
                <w:bCs/>
              </w:rPr>
            </w:pPr>
            <w:r w:rsidRPr="00650071">
              <w:rPr>
                <w:rFonts w:asciiTheme="minorHAnsi" w:hAnsiTheme="minorHAnsi" w:cs="Arial"/>
                <w:b/>
                <w:bCs/>
              </w:rPr>
              <w:t>Grade</w:t>
            </w:r>
            <w:r w:rsidRPr="00650071">
              <w:rPr>
                <w:rFonts w:asciiTheme="minorHAnsi" w:hAnsiTheme="minorHAnsi" w:cs="Arial"/>
                <w:bCs/>
              </w:rPr>
              <w:t xml:space="preserve">: </w:t>
            </w:r>
          </w:p>
          <w:p w14:paraId="6D565CDF" w14:textId="77777777" w:rsidR="00820C00" w:rsidRPr="00650071" w:rsidRDefault="00732F83" w:rsidP="00BF12C9">
            <w:pPr>
              <w:autoSpaceDE w:val="0"/>
              <w:autoSpaceDN w:val="0"/>
              <w:adjustRightInd w:val="0"/>
              <w:rPr>
                <w:rFonts w:asciiTheme="minorHAnsi" w:hAnsiTheme="minorHAnsi" w:cs="Arial"/>
                <w:bCs/>
              </w:rPr>
            </w:pPr>
            <w:r>
              <w:rPr>
                <w:rFonts w:asciiTheme="minorHAnsi" w:hAnsiTheme="minorHAnsi" w:cs="Arial"/>
                <w:bCs/>
              </w:rPr>
              <w:t>Scale 5 – Scale 6</w:t>
            </w:r>
          </w:p>
          <w:p w14:paraId="2535D651" w14:textId="77777777" w:rsidR="00820C00" w:rsidRPr="00650071" w:rsidRDefault="00820C00" w:rsidP="00BF12C9">
            <w:pPr>
              <w:autoSpaceDE w:val="0"/>
              <w:autoSpaceDN w:val="0"/>
              <w:adjustRightInd w:val="0"/>
              <w:rPr>
                <w:rFonts w:asciiTheme="minorHAnsi" w:hAnsiTheme="minorHAnsi" w:cs="Arial"/>
              </w:rPr>
            </w:pPr>
          </w:p>
        </w:tc>
      </w:tr>
      <w:tr w:rsidR="00820C00" w:rsidRPr="00650071" w14:paraId="33F1FDAC" w14:textId="77777777" w:rsidTr="00BF12C9">
        <w:trPr>
          <w:trHeight w:val="828"/>
        </w:trPr>
        <w:tc>
          <w:tcPr>
            <w:tcW w:w="4261" w:type="dxa"/>
            <w:shd w:val="clear" w:color="auto" w:fill="D9D9D9"/>
          </w:tcPr>
          <w:p w14:paraId="46BD0B3D" w14:textId="77777777" w:rsidR="00820C00" w:rsidRPr="00650071" w:rsidRDefault="00820C00" w:rsidP="00BF12C9">
            <w:pPr>
              <w:autoSpaceDE w:val="0"/>
              <w:autoSpaceDN w:val="0"/>
              <w:adjustRightInd w:val="0"/>
              <w:rPr>
                <w:rFonts w:asciiTheme="minorHAnsi" w:hAnsiTheme="minorHAnsi" w:cs="Arial"/>
                <w:b/>
                <w:bCs/>
              </w:rPr>
            </w:pPr>
            <w:r w:rsidRPr="00650071">
              <w:rPr>
                <w:rFonts w:asciiTheme="minorHAnsi" w:hAnsiTheme="minorHAnsi" w:cs="Arial"/>
                <w:b/>
                <w:bCs/>
              </w:rPr>
              <w:t xml:space="preserve">Section: </w:t>
            </w:r>
          </w:p>
          <w:p w14:paraId="5D650F21" w14:textId="77777777" w:rsidR="00820C00" w:rsidRPr="00650071" w:rsidRDefault="00820C00" w:rsidP="00BF12C9">
            <w:pPr>
              <w:autoSpaceDE w:val="0"/>
              <w:autoSpaceDN w:val="0"/>
              <w:adjustRightInd w:val="0"/>
              <w:rPr>
                <w:rFonts w:asciiTheme="minorHAnsi" w:hAnsiTheme="minorHAnsi" w:cs="Arial"/>
                <w:bCs/>
              </w:rPr>
            </w:pPr>
            <w:r w:rsidRPr="00650071">
              <w:rPr>
                <w:rFonts w:asciiTheme="minorHAnsi" w:hAnsiTheme="minorHAnsi" w:cs="Arial"/>
                <w:bCs/>
              </w:rPr>
              <w:t>Policy &amp; Performance</w:t>
            </w:r>
          </w:p>
        </w:tc>
        <w:tc>
          <w:tcPr>
            <w:tcW w:w="4494" w:type="dxa"/>
            <w:shd w:val="clear" w:color="auto" w:fill="D9D9D9"/>
          </w:tcPr>
          <w:p w14:paraId="09025B61" w14:textId="77777777" w:rsidR="00820C00" w:rsidRPr="00650071" w:rsidRDefault="00820C00" w:rsidP="00BF12C9">
            <w:pPr>
              <w:autoSpaceDE w:val="0"/>
              <w:autoSpaceDN w:val="0"/>
              <w:adjustRightInd w:val="0"/>
              <w:rPr>
                <w:rFonts w:asciiTheme="minorHAnsi" w:hAnsiTheme="minorHAnsi" w:cs="Arial"/>
                <w:bCs/>
              </w:rPr>
            </w:pPr>
            <w:r w:rsidRPr="00650071">
              <w:rPr>
                <w:rFonts w:asciiTheme="minorHAnsi" w:hAnsiTheme="minorHAnsi" w:cs="Arial"/>
                <w:b/>
                <w:bCs/>
              </w:rPr>
              <w:t>Directorate:</w:t>
            </w:r>
            <w:r w:rsidRPr="00650071">
              <w:rPr>
                <w:rFonts w:asciiTheme="minorHAnsi" w:hAnsiTheme="minorHAnsi" w:cs="Arial"/>
                <w:bCs/>
              </w:rPr>
              <w:t xml:space="preserve"> </w:t>
            </w:r>
          </w:p>
          <w:p w14:paraId="3A784B6A" w14:textId="77777777" w:rsidR="00820C00" w:rsidRPr="00650071" w:rsidRDefault="00820C00" w:rsidP="00BF12C9">
            <w:pPr>
              <w:autoSpaceDE w:val="0"/>
              <w:autoSpaceDN w:val="0"/>
              <w:adjustRightInd w:val="0"/>
              <w:rPr>
                <w:rFonts w:asciiTheme="minorHAnsi" w:hAnsiTheme="minorHAnsi" w:cs="Arial"/>
                <w:bCs/>
              </w:rPr>
            </w:pPr>
            <w:r w:rsidRPr="00650071">
              <w:rPr>
                <w:rFonts w:asciiTheme="minorHAnsi" w:hAnsiTheme="minorHAnsi" w:cs="Arial"/>
                <w:bCs/>
              </w:rPr>
              <w:t>Chief Executive’s Group</w:t>
            </w:r>
          </w:p>
        </w:tc>
      </w:tr>
      <w:tr w:rsidR="00820C00" w:rsidRPr="00650071" w14:paraId="436D28BA" w14:textId="77777777" w:rsidTr="00BF12C9">
        <w:trPr>
          <w:trHeight w:val="828"/>
        </w:trPr>
        <w:tc>
          <w:tcPr>
            <w:tcW w:w="4261" w:type="dxa"/>
            <w:shd w:val="clear" w:color="auto" w:fill="D9D9D9"/>
          </w:tcPr>
          <w:p w14:paraId="659D72FE" w14:textId="77777777" w:rsidR="00820C00" w:rsidRPr="00650071" w:rsidRDefault="00820C00" w:rsidP="00BF12C9">
            <w:pPr>
              <w:autoSpaceDE w:val="0"/>
              <w:autoSpaceDN w:val="0"/>
              <w:adjustRightInd w:val="0"/>
              <w:rPr>
                <w:rFonts w:asciiTheme="minorHAnsi" w:hAnsiTheme="minorHAnsi" w:cs="Arial"/>
                <w:b/>
                <w:bCs/>
              </w:rPr>
            </w:pPr>
            <w:r w:rsidRPr="00650071">
              <w:rPr>
                <w:rFonts w:asciiTheme="minorHAnsi" w:hAnsiTheme="minorHAnsi" w:cs="Arial"/>
                <w:b/>
                <w:bCs/>
              </w:rPr>
              <w:t>Responsible to following managers:</w:t>
            </w:r>
          </w:p>
          <w:p w14:paraId="64516D5D" w14:textId="77777777" w:rsidR="00820C00" w:rsidRPr="00650071" w:rsidRDefault="00820C00" w:rsidP="00BF12C9">
            <w:pPr>
              <w:autoSpaceDE w:val="0"/>
              <w:autoSpaceDN w:val="0"/>
              <w:adjustRightInd w:val="0"/>
              <w:rPr>
                <w:rFonts w:asciiTheme="minorHAnsi" w:hAnsiTheme="minorHAnsi" w:cs="Arial"/>
                <w:bCs/>
              </w:rPr>
            </w:pPr>
            <w:r w:rsidRPr="00650071">
              <w:rPr>
                <w:rFonts w:asciiTheme="minorHAnsi" w:hAnsiTheme="minorHAnsi" w:cs="Arial"/>
                <w:bCs/>
              </w:rPr>
              <w:t>Head of Support &amp; Member Services</w:t>
            </w:r>
          </w:p>
          <w:p w14:paraId="22DD62A0" w14:textId="77777777" w:rsidR="00820C00" w:rsidRPr="00650071" w:rsidRDefault="00820C00" w:rsidP="00BF12C9">
            <w:pPr>
              <w:autoSpaceDE w:val="0"/>
              <w:autoSpaceDN w:val="0"/>
              <w:adjustRightInd w:val="0"/>
              <w:rPr>
                <w:rFonts w:asciiTheme="minorHAnsi" w:hAnsiTheme="minorHAnsi" w:cs="Arial"/>
                <w:bCs/>
              </w:rPr>
            </w:pPr>
            <w:r w:rsidRPr="00650071">
              <w:rPr>
                <w:rFonts w:asciiTheme="minorHAnsi" w:hAnsiTheme="minorHAnsi" w:cs="Arial"/>
                <w:bCs/>
              </w:rPr>
              <w:t>Relevant Placement Manager</w:t>
            </w:r>
          </w:p>
        </w:tc>
        <w:tc>
          <w:tcPr>
            <w:tcW w:w="4494" w:type="dxa"/>
            <w:shd w:val="clear" w:color="auto" w:fill="D9D9D9"/>
          </w:tcPr>
          <w:p w14:paraId="221D65CD" w14:textId="77777777" w:rsidR="00820C00" w:rsidRPr="00650071" w:rsidRDefault="00820C00" w:rsidP="00BF12C9">
            <w:pPr>
              <w:autoSpaceDE w:val="0"/>
              <w:autoSpaceDN w:val="0"/>
              <w:adjustRightInd w:val="0"/>
              <w:rPr>
                <w:rFonts w:asciiTheme="minorHAnsi" w:hAnsiTheme="minorHAnsi" w:cs="Arial"/>
                <w:b/>
                <w:bCs/>
              </w:rPr>
            </w:pPr>
            <w:r w:rsidRPr="00650071">
              <w:rPr>
                <w:rFonts w:asciiTheme="minorHAnsi" w:hAnsiTheme="minorHAnsi" w:cs="Arial"/>
                <w:b/>
                <w:bCs/>
              </w:rPr>
              <w:t>Last review date:</w:t>
            </w:r>
          </w:p>
          <w:p w14:paraId="5CD71C7F" w14:textId="509EA8C1" w:rsidR="00820C00" w:rsidRPr="00650071" w:rsidRDefault="00820C00" w:rsidP="00BF12C9">
            <w:pPr>
              <w:autoSpaceDE w:val="0"/>
              <w:autoSpaceDN w:val="0"/>
              <w:adjustRightInd w:val="0"/>
              <w:rPr>
                <w:rFonts w:asciiTheme="minorHAnsi" w:hAnsiTheme="minorHAnsi" w:cs="Arial"/>
                <w:bCs/>
              </w:rPr>
            </w:pPr>
            <w:r w:rsidRPr="00650071">
              <w:rPr>
                <w:rFonts w:asciiTheme="minorHAnsi" w:hAnsiTheme="minorHAnsi" w:cs="Arial"/>
                <w:bCs/>
              </w:rPr>
              <w:t>April 201</w:t>
            </w:r>
            <w:r w:rsidR="00EA11BF">
              <w:rPr>
                <w:rFonts w:asciiTheme="minorHAnsi" w:hAnsiTheme="minorHAnsi" w:cs="Arial"/>
                <w:bCs/>
              </w:rPr>
              <w:t>9</w:t>
            </w:r>
          </w:p>
        </w:tc>
      </w:tr>
    </w:tbl>
    <w:p w14:paraId="4DC03353" w14:textId="77777777" w:rsidR="00085D97" w:rsidRPr="00650071" w:rsidRDefault="00085D97">
      <w:pPr>
        <w:rPr>
          <w:rFonts w:asciiTheme="minorHAnsi" w:hAnsiTheme="minorHAnsi" w:cs="Arial"/>
        </w:rPr>
      </w:pPr>
    </w:p>
    <w:p w14:paraId="617DC321" w14:textId="77777777" w:rsidR="00650071" w:rsidRPr="00650071" w:rsidRDefault="00650071" w:rsidP="00650071">
      <w:pPr>
        <w:pStyle w:val="NormalWeb"/>
        <w:rPr>
          <w:rFonts w:asciiTheme="minorHAnsi" w:hAnsiTheme="minorHAnsi" w:cs="Arial"/>
          <w:b/>
        </w:rPr>
      </w:pPr>
      <w:r w:rsidRPr="00650071">
        <w:rPr>
          <w:rFonts w:asciiTheme="minorHAnsi" w:hAnsiTheme="minorHAnsi" w:cs="Arial"/>
          <w:b/>
        </w:rPr>
        <w:t xml:space="preserve">Our Values and Behaviours </w:t>
      </w:r>
    </w:p>
    <w:p w14:paraId="30B3A9DF" w14:textId="77777777" w:rsidR="00650071" w:rsidRPr="00650071" w:rsidRDefault="00650071" w:rsidP="00650071">
      <w:pPr>
        <w:pStyle w:val="NormalWeb"/>
        <w:rPr>
          <w:rFonts w:asciiTheme="minorHAnsi" w:hAnsiTheme="minorHAnsi" w:cs="Arial"/>
        </w:rPr>
      </w:pPr>
      <w:r w:rsidRPr="00650071">
        <w:rPr>
          <w:rFonts w:asciiTheme="minorHAnsi" w:hAnsiTheme="minorHAnsi" w:cs="Arial"/>
        </w:rPr>
        <w:t xml:space="preserve">The values and behaviours we seek from our staff draw on the high standards of the two boroughs, and we prize these qualities in particular: </w:t>
      </w:r>
    </w:p>
    <w:p w14:paraId="7788A487" w14:textId="77777777" w:rsidR="00650071" w:rsidRPr="00650071" w:rsidRDefault="00650071" w:rsidP="00650071">
      <w:pPr>
        <w:pStyle w:val="NormalWeb"/>
        <w:rPr>
          <w:rFonts w:asciiTheme="minorHAnsi" w:hAnsiTheme="minorHAnsi" w:cs="Arial"/>
        </w:rPr>
      </w:pPr>
      <w:r w:rsidRPr="00650071">
        <w:rPr>
          <w:rFonts w:asciiTheme="minorHAnsi" w:hAnsiTheme="minorHAnsi" w:cs="Arial"/>
          <w:b/>
        </w:rPr>
        <w:t>Being open.</w:t>
      </w:r>
      <w:r w:rsidRPr="00650071">
        <w:rPr>
          <w:rFonts w:asciiTheme="minorHAnsi" w:hAnsiTheme="minorHAnsi" w:cs="Arial"/>
        </w:rPr>
        <w:t xml:space="preserve"> This means we share our views openly, honestly and in a thoughtful way. We encourage new ideas and ways of doing things. We appreciate and listen to feedback from each other. </w:t>
      </w:r>
    </w:p>
    <w:p w14:paraId="501CCB0C" w14:textId="77777777" w:rsidR="00650071" w:rsidRPr="00650071" w:rsidRDefault="00650071" w:rsidP="00650071">
      <w:pPr>
        <w:pStyle w:val="NormalWeb"/>
        <w:rPr>
          <w:rFonts w:asciiTheme="minorHAnsi" w:hAnsiTheme="minorHAnsi" w:cs="Arial"/>
        </w:rPr>
      </w:pPr>
      <w:r w:rsidRPr="00650071">
        <w:rPr>
          <w:rFonts w:asciiTheme="minorHAnsi" w:hAnsiTheme="minorHAnsi" w:cs="Arial"/>
          <w:b/>
        </w:rPr>
        <w:t>Being supportive</w:t>
      </w:r>
      <w:r w:rsidRPr="00650071">
        <w:rPr>
          <w:rFonts w:asciiTheme="minorHAnsi" w:hAnsiTheme="minorHAnsi" w:cs="Arial"/>
        </w:rPr>
        <w:t xml:space="preserve">. This means we drive the success of the organisation by making sure that our colleagues are successful. We encourage others and take account of the challenges they face. We help each other to do our jobs. </w:t>
      </w:r>
    </w:p>
    <w:p w14:paraId="7BA67CDF" w14:textId="77777777" w:rsidR="00650071" w:rsidRPr="00650071" w:rsidRDefault="00650071" w:rsidP="00650071">
      <w:pPr>
        <w:pStyle w:val="NormalWeb"/>
        <w:rPr>
          <w:rFonts w:asciiTheme="minorHAnsi" w:hAnsiTheme="minorHAnsi" w:cs="Arial"/>
        </w:rPr>
      </w:pPr>
      <w:r w:rsidRPr="00650071">
        <w:rPr>
          <w:rFonts w:asciiTheme="minorHAnsi" w:hAnsiTheme="minorHAnsi" w:cs="Arial"/>
          <w:b/>
        </w:rPr>
        <w:t>Being positive.</w:t>
      </w:r>
      <w:r w:rsidRPr="00650071">
        <w:rPr>
          <w:rFonts w:asciiTheme="minorHAnsi" w:hAnsiTheme="minorHAnsi" w:cs="Arial"/>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3D117E55" w14:textId="77777777" w:rsidR="00BB4DD8" w:rsidRPr="00650071" w:rsidRDefault="00BB4DD8">
      <w:pPr>
        <w:rPr>
          <w:rFonts w:asciiTheme="minorHAnsi" w:hAnsiTheme="minorHAnsi" w:cs="Arial"/>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650071" w14:paraId="29365010"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63285E84" w14:textId="77777777" w:rsidR="00343CED" w:rsidRPr="00650071" w:rsidRDefault="006406C2" w:rsidP="00343CED">
            <w:pPr>
              <w:rPr>
                <w:rFonts w:asciiTheme="minorHAnsi" w:hAnsiTheme="minorHAnsi" w:cs="Arial"/>
              </w:rPr>
            </w:pPr>
            <w:r w:rsidRPr="00650071">
              <w:rPr>
                <w:rFonts w:asciiTheme="minorHAnsi" w:hAnsiTheme="minorHAnsi" w:cs="Arial"/>
                <w:b/>
                <w:bCs/>
              </w:rPr>
              <w:t xml:space="preserve">Person specification </w:t>
            </w:r>
            <w:r w:rsidR="00343CED" w:rsidRPr="00650071">
              <w:rPr>
                <w:rFonts w:asciiTheme="minorHAnsi" w:hAnsiTheme="minorHAnsi" w:cs="Arial"/>
                <w:b/>
                <w:bCs/>
              </w:rPr>
              <w:t>Requirements</w:t>
            </w:r>
          </w:p>
          <w:p w14:paraId="1EBECD6A" w14:textId="77777777" w:rsidR="00343CED" w:rsidRPr="00650071" w:rsidRDefault="00343CED" w:rsidP="00343CED">
            <w:pPr>
              <w:rPr>
                <w:rFonts w:asciiTheme="minorHAnsi" w:hAnsiTheme="minorHAnsi" w:cs="Arial"/>
              </w:rPr>
            </w:pPr>
          </w:p>
        </w:tc>
        <w:tc>
          <w:tcPr>
            <w:tcW w:w="1460" w:type="dxa"/>
            <w:tcBorders>
              <w:top w:val="single" w:sz="8" w:space="0" w:color="000000"/>
              <w:bottom w:val="single" w:sz="8" w:space="0" w:color="000000"/>
              <w:right w:val="single" w:sz="8" w:space="0" w:color="000000"/>
            </w:tcBorders>
            <w:shd w:val="clear" w:color="auto" w:fill="D9D9D9"/>
            <w:hideMark/>
          </w:tcPr>
          <w:p w14:paraId="18DB1EB9" w14:textId="77777777" w:rsidR="00343CED" w:rsidRPr="00650071" w:rsidRDefault="00343CED" w:rsidP="00397448">
            <w:pPr>
              <w:jc w:val="center"/>
              <w:rPr>
                <w:rFonts w:asciiTheme="minorHAnsi" w:hAnsiTheme="minorHAnsi" w:cs="Arial"/>
              </w:rPr>
            </w:pPr>
            <w:r w:rsidRPr="00650071">
              <w:rPr>
                <w:rFonts w:asciiTheme="minorHAnsi" w:hAnsiTheme="minorHAnsi" w:cs="Arial"/>
                <w:b/>
                <w:bCs/>
              </w:rPr>
              <w:t xml:space="preserve">Assessed by A &amp; </w:t>
            </w:r>
            <w:r w:rsidR="00397448" w:rsidRPr="00650071">
              <w:rPr>
                <w:rFonts w:asciiTheme="minorHAnsi" w:hAnsiTheme="minorHAnsi" w:cs="Arial"/>
              </w:rPr>
              <w:t xml:space="preserve"> </w:t>
            </w:r>
            <w:r w:rsidRPr="00650071">
              <w:rPr>
                <w:rFonts w:asciiTheme="minorHAnsi" w:hAnsiTheme="minorHAnsi" w:cs="Arial"/>
                <w:b/>
                <w:bCs/>
              </w:rPr>
              <w:t>I/ T/ C</w:t>
            </w:r>
            <w:r w:rsidR="006406C2" w:rsidRPr="00650071">
              <w:rPr>
                <w:rFonts w:asciiTheme="minorHAnsi" w:hAnsiTheme="minorHAnsi" w:cs="Arial"/>
                <w:b/>
                <w:bCs/>
              </w:rPr>
              <w:t xml:space="preserve"> (see below for explanation)</w:t>
            </w:r>
          </w:p>
        </w:tc>
      </w:tr>
      <w:tr w:rsidR="00343CED" w:rsidRPr="00650071" w14:paraId="5477311A"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3AA39C6" w14:textId="77777777" w:rsidR="00343CED" w:rsidRPr="00650071" w:rsidRDefault="00343CED" w:rsidP="00343CED">
            <w:pPr>
              <w:spacing w:line="70" w:lineRule="atLeast"/>
              <w:rPr>
                <w:rFonts w:asciiTheme="minorHAnsi" w:hAnsiTheme="minorHAnsi" w:cs="Arial"/>
              </w:rPr>
            </w:pPr>
            <w:r w:rsidRPr="00650071">
              <w:rPr>
                <w:rFonts w:asciiTheme="minorHAnsi" w:hAnsiTheme="minorHAnsi" w:cs="Arial"/>
                <w:b/>
                <w:bCs/>
              </w:rPr>
              <w:t xml:space="preserve">Knowledge </w:t>
            </w:r>
          </w:p>
        </w:tc>
      </w:tr>
      <w:tr w:rsidR="00343CED" w:rsidRPr="00650071" w14:paraId="2555DF4B"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BA399EB" w14:textId="77777777" w:rsidR="00343CED" w:rsidRPr="00650071" w:rsidRDefault="00CF19FB" w:rsidP="00CF19FB">
            <w:pPr>
              <w:rPr>
                <w:rFonts w:asciiTheme="minorHAnsi" w:hAnsiTheme="minorHAnsi" w:cs="Arial"/>
              </w:rPr>
            </w:pPr>
            <w:r w:rsidRPr="00650071">
              <w:rPr>
                <w:rFonts w:asciiTheme="minorHAnsi" w:hAnsiTheme="minorHAnsi" w:cs="Arial"/>
              </w:rPr>
              <w:t>Knowledge of internal and external factors currently affecting the work undertaken in local government</w:t>
            </w:r>
          </w:p>
        </w:tc>
        <w:tc>
          <w:tcPr>
            <w:tcW w:w="1460" w:type="dxa"/>
            <w:tcBorders>
              <w:bottom w:val="single" w:sz="8" w:space="0" w:color="000000"/>
              <w:right w:val="single" w:sz="8" w:space="0" w:color="000000"/>
            </w:tcBorders>
            <w:shd w:val="clear" w:color="auto" w:fill="FFFFFF"/>
          </w:tcPr>
          <w:p w14:paraId="4E54C6A7" w14:textId="77777777" w:rsidR="00343CED" w:rsidRPr="00650071" w:rsidRDefault="00CF19FB" w:rsidP="00343CED">
            <w:pPr>
              <w:spacing w:line="70" w:lineRule="atLeast"/>
              <w:jc w:val="center"/>
              <w:rPr>
                <w:rFonts w:asciiTheme="minorHAnsi" w:hAnsiTheme="minorHAnsi" w:cs="Arial"/>
              </w:rPr>
            </w:pPr>
            <w:r w:rsidRPr="00650071">
              <w:rPr>
                <w:rFonts w:asciiTheme="minorHAnsi" w:hAnsiTheme="minorHAnsi" w:cs="Arial"/>
              </w:rPr>
              <w:t>A / I</w:t>
            </w:r>
          </w:p>
        </w:tc>
      </w:tr>
      <w:tr w:rsidR="00343CED" w:rsidRPr="00650071" w14:paraId="1A445275"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A6405ED" w14:textId="77777777" w:rsidR="00343CED" w:rsidRPr="00650071" w:rsidRDefault="00343CED" w:rsidP="00343CED">
            <w:pPr>
              <w:spacing w:line="70" w:lineRule="atLeast"/>
              <w:rPr>
                <w:rFonts w:asciiTheme="minorHAnsi" w:hAnsiTheme="minorHAnsi" w:cs="Arial"/>
              </w:rPr>
            </w:pPr>
            <w:r w:rsidRPr="00650071">
              <w:rPr>
                <w:rFonts w:asciiTheme="minorHAnsi" w:hAnsiTheme="minorHAnsi" w:cs="Arial"/>
                <w:b/>
                <w:bCs/>
              </w:rPr>
              <w:t xml:space="preserve">Experience </w:t>
            </w:r>
          </w:p>
        </w:tc>
      </w:tr>
      <w:tr w:rsidR="00343CED" w:rsidRPr="00650071" w14:paraId="294A266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A1C018F" w14:textId="77777777" w:rsidR="00343CED" w:rsidRPr="00650071" w:rsidRDefault="00F92050" w:rsidP="00343CED">
            <w:pPr>
              <w:rPr>
                <w:rFonts w:asciiTheme="minorHAnsi" w:hAnsiTheme="minorHAnsi" w:cs="Arial"/>
                <w:color w:val="000000"/>
              </w:rPr>
            </w:pPr>
            <w:r w:rsidRPr="00650071">
              <w:rPr>
                <w:rFonts w:asciiTheme="minorHAnsi" w:hAnsiTheme="minorHAnsi" w:cs="Arial"/>
                <w:color w:val="000000"/>
              </w:rPr>
              <w:t>Experience of conducting research and using evidence to draw conclusions</w:t>
            </w:r>
          </w:p>
        </w:tc>
        <w:tc>
          <w:tcPr>
            <w:tcW w:w="1460" w:type="dxa"/>
            <w:tcBorders>
              <w:bottom w:val="single" w:sz="8" w:space="0" w:color="000000"/>
              <w:right w:val="single" w:sz="8" w:space="0" w:color="000000"/>
            </w:tcBorders>
            <w:shd w:val="clear" w:color="auto" w:fill="FFFFFF"/>
          </w:tcPr>
          <w:p w14:paraId="2F74A77D" w14:textId="77777777" w:rsidR="00343CED" w:rsidRPr="00650071" w:rsidRDefault="00A043DA" w:rsidP="00343CED">
            <w:pPr>
              <w:spacing w:line="70" w:lineRule="atLeast"/>
              <w:jc w:val="center"/>
              <w:rPr>
                <w:rFonts w:asciiTheme="minorHAnsi" w:hAnsiTheme="minorHAnsi" w:cs="Arial"/>
              </w:rPr>
            </w:pPr>
            <w:r w:rsidRPr="00650071">
              <w:rPr>
                <w:rFonts w:asciiTheme="minorHAnsi" w:hAnsiTheme="minorHAnsi" w:cs="Arial"/>
              </w:rPr>
              <w:t>A / I</w:t>
            </w:r>
          </w:p>
        </w:tc>
      </w:tr>
      <w:tr w:rsidR="00343CED" w:rsidRPr="00650071" w14:paraId="29BA66E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CAFF58B" w14:textId="77777777" w:rsidR="00343CED" w:rsidRPr="00650071" w:rsidRDefault="00F92050" w:rsidP="00085D97">
            <w:pPr>
              <w:rPr>
                <w:rFonts w:asciiTheme="minorHAnsi" w:hAnsiTheme="minorHAnsi" w:cs="Arial"/>
                <w:color w:val="000000"/>
              </w:rPr>
            </w:pPr>
            <w:r w:rsidRPr="00650071">
              <w:rPr>
                <w:rFonts w:asciiTheme="minorHAnsi" w:hAnsiTheme="minorHAnsi" w:cs="Arial"/>
                <w:color w:val="000000"/>
              </w:rPr>
              <w:t>Experience of working collaboratively to achieve an agreed outcome</w:t>
            </w:r>
          </w:p>
        </w:tc>
        <w:tc>
          <w:tcPr>
            <w:tcW w:w="1460" w:type="dxa"/>
            <w:tcBorders>
              <w:bottom w:val="single" w:sz="8" w:space="0" w:color="000000"/>
              <w:right w:val="single" w:sz="8" w:space="0" w:color="000000"/>
            </w:tcBorders>
            <w:shd w:val="clear" w:color="auto" w:fill="FFFFFF"/>
          </w:tcPr>
          <w:p w14:paraId="256B8AD9" w14:textId="77777777" w:rsidR="00343CED" w:rsidRPr="00650071" w:rsidRDefault="00A043DA" w:rsidP="00343CED">
            <w:pPr>
              <w:spacing w:line="70" w:lineRule="atLeast"/>
              <w:jc w:val="center"/>
              <w:rPr>
                <w:rFonts w:asciiTheme="minorHAnsi" w:hAnsiTheme="minorHAnsi" w:cs="Arial"/>
              </w:rPr>
            </w:pPr>
            <w:r w:rsidRPr="00650071">
              <w:rPr>
                <w:rFonts w:asciiTheme="minorHAnsi" w:hAnsiTheme="minorHAnsi" w:cs="Arial"/>
              </w:rPr>
              <w:t>A / T / I</w:t>
            </w:r>
          </w:p>
        </w:tc>
      </w:tr>
      <w:tr w:rsidR="00343CED" w:rsidRPr="00650071" w14:paraId="0A90594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F0A44A4" w14:textId="77777777" w:rsidR="00A852F7" w:rsidRPr="00650071" w:rsidRDefault="00F92050" w:rsidP="00343CED">
            <w:pPr>
              <w:rPr>
                <w:rFonts w:asciiTheme="minorHAnsi" w:hAnsiTheme="minorHAnsi" w:cs="Arial"/>
                <w:color w:val="000000"/>
              </w:rPr>
            </w:pPr>
            <w:r w:rsidRPr="00650071">
              <w:rPr>
                <w:rFonts w:asciiTheme="minorHAnsi" w:hAnsiTheme="minorHAnsi" w:cs="Arial"/>
                <w:color w:val="000000"/>
              </w:rPr>
              <w:t xml:space="preserve">Experience of using the internet, websites and social media as communication </w:t>
            </w:r>
            <w:r w:rsidR="00820C00" w:rsidRPr="00650071">
              <w:rPr>
                <w:rFonts w:asciiTheme="minorHAnsi" w:hAnsiTheme="minorHAnsi" w:cs="Arial"/>
                <w:color w:val="000000"/>
              </w:rPr>
              <w:t xml:space="preserve">and research </w:t>
            </w:r>
            <w:r w:rsidRPr="00650071">
              <w:rPr>
                <w:rFonts w:asciiTheme="minorHAnsi" w:hAnsiTheme="minorHAnsi" w:cs="Arial"/>
                <w:color w:val="000000"/>
              </w:rPr>
              <w:t>tools</w:t>
            </w:r>
          </w:p>
        </w:tc>
        <w:tc>
          <w:tcPr>
            <w:tcW w:w="1460" w:type="dxa"/>
            <w:tcBorders>
              <w:bottom w:val="single" w:sz="8" w:space="0" w:color="000000"/>
              <w:right w:val="single" w:sz="8" w:space="0" w:color="000000"/>
            </w:tcBorders>
            <w:shd w:val="clear" w:color="auto" w:fill="FFFFFF"/>
          </w:tcPr>
          <w:p w14:paraId="77F84588" w14:textId="77777777" w:rsidR="00343CED" w:rsidRPr="00650071" w:rsidRDefault="00A043DA" w:rsidP="00343CED">
            <w:pPr>
              <w:jc w:val="center"/>
              <w:rPr>
                <w:rFonts w:asciiTheme="minorHAnsi" w:hAnsiTheme="minorHAnsi" w:cs="Arial"/>
              </w:rPr>
            </w:pPr>
            <w:r w:rsidRPr="00650071">
              <w:rPr>
                <w:rFonts w:asciiTheme="minorHAnsi" w:hAnsiTheme="minorHAnsi" w:cs="Arial"/>
              </w:rPr>
              <w:t xml:space="preserve">A </w:t>
            </w:r>
          </w:p>
        </w:tc>
      </w:tr>
      <w:tr w:rsidR="00343CED" w:rsidRPr="00650071" w14:paraId="3B4AC62F"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EBE0821" w14:textId="77777777" w:rsidR="00343CED" w:rsidRPr="00650071" w:rsidRDefault="00343CED" w:rsidP="00343CED">
            <w:pPr>
              <w:spacing w:line="70" w:lineRule="atLeast"/>
              <w:rPr>
                <w:rFonts w:asciiTheme="minorHAnsi" w:hAnsiTheme="minorHAnsi" w:cs="Arial"/>
              </w:rPr>
            </w:pPr>
            <w:r w:rsidRPr="00650071">
              <w:rPr>
                <w:rFonts w:asciiTheme="minorHAnsi" w:hAnsiTheme="minorHAnsi" w:cs="Arial"/>
                <w:b/>
                <w:bCs/>
              </w:rPr>
              <w:lastRenderedPageBreak/>
              <w:t xml:space="preserve">Skills </w:t>
            </w:r>
          </w:p>
        </w:tc>
      </w:tr>
      <w:tr w:rsidR="00343CED" w:rsidRPr="00650071" w14:paraId="2AE5206C"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EA1DE01" w14:textId="77777777" w:rsidR="00343CED" w:rsidRPr="00650071" w:rsidRDefault="00F92050" w:rsidP="00267DDA">
            <w:pPr>
              <w:rPr>
                <w:rFonts w:asciiTheme="minorHAnsi" w:hAnsiTheme="minorHAnsi" w:cs="Arial"/>
                <w:color w:val="000000"/>
              </w:rPr>
            </w:pPr>
            <w:r w:rsidRPr="00650071">
              <w:rPr>
                <w:rFonts w:asciiTheme="minorHAnsi" w:hAnsiTheme="minorHAnsi" w:cs="Arial"/>
                <w:color w:val="000000"/>
              </w:rPr>
              <w:t xml:space="preserve">Ability to produce succinct and persuasive written reports </w:t>
            </w:r>
          </w:p>
        </w:tc>
        <w:tc>
          <w:tcPr>
            <w:tcW w:w="1460" w:type="dxa"/>
            <w:tcBorders>
              <w:bottom w:val="single" w:sz="8" w:space="0" w:color="000000"/>
              <w:right w:val="single" w:sz="8" w:space="0" w:color="000000"/>
            </w:tcBorders>
            <w:shd w:val="clear" w:color="auto" w:fill="FFFFFF"/>
          </w:tcPr>
          <w:p w14:paraId="62CE998A" w14:textId="77777777" w:rsidR="00343CED" w:rsidRPr="00650071" w:rsidRDefault="00A043DA" w:rsidP="00343CED">
            <w:pPr>
              <w:spacing w:line="70" w:lineRule="atLeast"/>
              <w:jc w:val="center"/>
              <w:rPr>
                <w:rFonts w:asciiTheme="minorHAnsi" w:hAnsiTheme="minorHAnsi" w:cs="Arial"/>
              </w:rPr>
            </w:pPr>
            <w:r w:rsidRPr="00650071">
              <w:rPr>
                <w:rFonts w:asciiTheme="minorHAnsi" w:hAnsiTheme="minorHAnsi" w:cs="Arial"/>
              </w:rPr>
              <w:t>A / I / T</w:t>
            </w:r>
          </w:p>
        </w:tc>
      </w:tr>
      <w:tr w:rsidR="00F92050" w:rsidRPr="00650071" w14:paraId="503ABDCA" w14:textId="77777777" w:rsidTr="00267DDA">
        <w:trPr>
          <w:trHeight w:val="70"/>
        </w:trPr>
        <w:tc>
          <w:tcPr>
            <w:tcW w:w="7437" w:type="dxa"/>
            <w:tcBorders>
              <w:left w:val="single" w:sz="8" w:space="0" w:color="000000"/>
              <w:bottom w:val="single" w:sz="8" w:space="0" w:color="000000"/>
              <w:right w:val="single" w:sz="8" w:space="0" w:color="000000"/>
            </w:tcBorders>
            <w:shd w:val="clear" w:color="auto" w:fill="FFFFFF"/>
          </w:tcPr>
          <w:p w14:paraId="3319882E" w14:textId="77777777" w:rsidR="00F92050" w:rsidRPr="00650071" w:rsidRDefault="00F92050" w:rsidP="00267DDA">
            <w:pPr>
              <w:rPr>
                <w:rFonts w:asciiTheme="minorHAnsi" w:hAnsiTheme="minorHAnsi" w:cs="Arial"/>
                <w:color w:val="000000"/>
              </w:rPr>
            </w:pPr>
            <w:r w:rsidRPr="00650071">
              <w:rPr>
                <w:rFonts w:asciiTheme="minorHAnsi" w:hAnsiTheme="minorHAnsi" w:cs="Arial"/>
                <w:color w:val="000000"/>
              </w:rPr>
              <w:t xml:space="preserve">Ability to express yourself confidently and to present arguments clearly and succinctly </w:t>
            </w:r>
            <w:r w:rsidR="00085D97" w:rsidRPr="00650071">
              <w:rPr>
                <w:rFonts w:asciiTheme="minorHAnsi" w:hAnsiTheme="minorHAnsi" w:cs="Arial"/>
                <w:color w:val="000000"/>
              </w:rPr>
              <w:t>both on paper and in person</w:t>
            </w:r>
          </w:p>
        </w:tc>
        <w:tc>
          <w:tcPr>
            <w:tcW w:w="1460" w:type="dxa"/>
            <w:tcBorders>
              <w:bottom w:val="single" w:sz="8" w:space="0" w:color="000000"/>
              <w:right w:val="single" w:sz="8" w:space="0" w:color="000000"/>
            </w:tcBorders>
            <w:shd w:val="clear" w:color="auto" w:fill="FFFFFF"/>
          </w:tcPr>
          <w:p w14:paraId="758A2858" w14:textId="77777777" w:rsidR="00F92050" w:rsidRPr="00650071" w:rsidRDefault="00085D97" w:rsidP="00267DDA">
            <w:pPr>
              <w:spacing w:line="70" w:lineRule="atLeast"/>
              <w:jc w:val="center"/>
              <w:rPr>
                <w:rFonts w:asciiTheme="minorHAnsi" w:hAnsiTheme="minorHAnsi" w:cs="Arial"/>
              </w:rPr>
            </w:pPr>
            <w:r w:rsidRPr="00650071">
              <w:rPr>
                <w:rFonts w:asciiTheme="minorHAnsi" w:hAnsiTheme="minorHAnsi" w:cs="Arial"/>
              </w:rPr>
              <w:t>A</w:t>
            </w:r>
            <w:r w:rsidR="00282AD9" w:rsidRPr="00650071">
              <w:rPr>
                <w:rFonts w:asciiTheme="minorHAnsi" w:hAnsiTheme="minorHAnsi" w:cs="Arial"/>
              </w:rPr>
              <w:t xml:space="preserve"> </w:t>
            </w:r>
            <w:r w:rsidRPr="00650071">
              <w:rPr>
                <w:rFonts w:asciiTheme="minorHAnsi" w:hAnsiTheme="minorHAnsi" w:cs="Arial"/>
              </w:rPr>
              <w:t>/</w:t>
            </w:r>
            <w:r w:rsidR="00A240AC" w:rsidRPr="00650071">
              <w:rPr>
                <w:rFonts w:asciiTheme="minorHAnsi" w:hAnsiTheme="minorHAnsi" w:cs="Arial"/>
              </w:rPr>
              <w:t>T/ I</w:t>
            </w:r>
          </w:p>
        </w:tc>
      </w:tr>
      <w:tr w:rsidR="00282AD9" w:rsidRPr="00650071" w14:paraId="77618798" w14:textId="77777777" w:rsidTr="00267DDA">
        <w:trPr>
          <w:trHeight w:val="70"/>
        </w:trPr>
        <w:tc>
          <w:tcPr>
            <w:tcW w:w="7437" w:type="dxa"/>
            <w:tcBorders>
              <w:left w:val="single" w:sz="8" w:space="0" w:color="000000"/>
              <w:bottom w:val="single" w:sz="8" w:space="0" w:color="000000"/>
              <w:right w:val="single" w:sz="8" w:space="0" w:color="000000"/>
            </w:tcBorders>
            <w:shd w:val="clear" w:color="auto" w:fill="FFFFFF"/>
          </w:tcPr>
          <w:p w14:paraId="788FD81A" w14:textId="77777777" w:rsidR="00282AD9" w:rsidRPr="00650071" w:rsidRDefault="00282AD9" w:rsidP="00267DDA">
            <w:pPr>
              <w:rPr>
                <w:rFonts w:asciiTheme="minorHAnsi" w:hAnsiTheme="minorHAnsi" w:cs="Arial"/>
                <w:color w:val="000000"/>
              </w:rPr>
            </w:pPr>
            <w:r w:rsidRPr="00650071">
              <w:rPr>
                <w:rFonts w:asciiTheme="minorHAnsi" w:hAnsiTheme="minorHAnsi" w:cs="Arial"/>
                <w:color w:val="000000"/>
              </w:rPr>
              <w:t>Ability to take decisions where appropriate to do so, rather than referring them to others</w:t>
            </w:r>
          </w:p>
        </w:tc>
        <w:tc>
          <w:tcPr>
            <w:tcW w:w="1460" w:type="dxa"/>
            <w:tcBorders>
              <w:bottom w:val="single" w:sz="8" w:space="0" w:color="000000"/>
              <w:right w:val="single" w:sz="8" w:space="0" w:color="000000"/>
            </w:tcBorders>
            <w:shd w:val="clear" w:color="auto" w:fill="FFFFFF"/>
          </w:tcPr>
          <w:p w14:paraId="416268F6" w14:textId="77777777" w:rsidR="00282AD9" w:rsidRPr="00650071" w:rsidRDefault="00282AD9" w:rsidP="00267DDA">
            <w:pPr>
              <w:spacing w:line="70" w:lineRule="atLeast"/>
              <w:jc w:val="center"/>
              <w:rPr>
                <w:rFonts w:asciiTheme="minorHAnsi" w:hAnsiTheme="minorHAnsi" w:cs="Arial"/>
              </w:rPr>
            </w:pPr>
            <w:r w:rsidRPr="00650071">
              <w:rPr>
                <w:rFonts w:asciiTheme="minorHAnsi" w:hAnsiTheme="minorHAnsi" w:cs="Arial"/>
              </w:rPr>
              <w:t>A/ I</w:t>
            </w:r>
          </w:p>
        </w:tc>
      </w:tr>
      <w:tr w:rsidR="00F92050" w:rsidRPr="00650071" w14:paraId="1C8DF62A" w14:textId="77777777" w:rsidTr="00267DDA">
        <w:trPr>
          <w:trHeight w:val="70"/>
        </w:trPr>
        <w:tc>
          <w:tcPr>
            <w:tcW w:w="7437" w:type="dxa"/>
            <w:tcBorders>
              <w:left w:val="single" w:sz="8" w:space="0" w:color="000000"/>
              <w:bottom w:val="single" w:sz="8" w:space="0" w:color="000000"/>
              <w:right w:val="single" w:sz="8" w:space="0" w:color="000000"/>
            </w:tcBorders>
            <w:shd w:val="clear" w:color="auto" w:fill="FFFFFF"/>
          </w:tcPr>
          <w:p w14:paraId="739BD770" w14:textId="77777777" w:rsidR="00F92050" w:rsidRPr="00650071" w:rsidRDefault="00F92050" w:rsidP="00085D97">
            <w:pPr>
              <w:rPr>
                <w:rFonts w:asciiTheme="minorHAnsi" w:hAnsiTheme="minorHAnsi" w:cs="Arial"/>
                <w:color w:val="000000"/>
              </w:rPr>
            </w:pPr>
            <w:r w:rsidRPr="00650071">
              <w:rPr>
                <w:rFonts w:asciiTheme="minorHAnsi" w:hAnsiTheme="minorHAnsi" w:cs="Arial"/>
                <w:color w:val="000000"/>
              </w:rPr>
              <w:t xml:space="preserve">Able to develop positive working relationships at different levels </w:t>
            </w:r>
          </w:p>
        </w:tc>
        <w:tc>
          <w:tcPr>
            <w:tcW w:w="1460" w:type="dxa"/>
            <w:tcBorders>
              <w:bottom w:val="single" w:sz="8" w:space="0" w:color="000000"/>
              <w:right w:val="single" w:sz="8" w:space="0" w:color="000000"/>
            </w:tcBorders>
            <w:shd w:val="clear" w:color="auto" w:fill="FFFFFF"/>
          </w:tcPr>
          <w:p w14:paraId="3CA4E264" w14:textId="77777777" w:rsidR="00F92050" w:rsidRPr="00650071" w:rsidRDefault="00A043DA" w:rsidP="00267DDA">
            <w:pPr>
              <w:spacing w:line="70" w:lineRule="atLeast"/>
              <w:jc w:val="center"/>
              <w:rPr>
                <w:rFonts w:asciiTheme="minorHAnsi" w:hAnsiTheme="minorHAnsi" w:cs="Arial"/>
              </w:rPr>
            </w:pPr>
            <w:r w:rsidRPr="00650071">
              <w:rPr>
                <w:rFonts w:asciiTheme="minorHAnsi" w:hAnsiTheme="minorHAnsi" w:cs="Arial"/>
              </w:rPr>
              <w:t>A / T / I</w:t>
            </w:r>
          </w:p>
        </w:tc>
      </w:tr>
      <w:tr w:rsidR="00F92050" w:rsidRPr="00650071" w14:paraId="47DE94A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D2968F3" w14:textId="77777777" w:rsidR="00F92050" w:rsidRPr="00650071" w:rsidRDefault="00F92050" w:rsidP="00267DDA">
            <w:pPr>
              <w:rPr>
                <w:rFonts w:asciiTheme="minorHAnsi" w:hAnsiTheme="minorHAnsi" w:cs="Arial"/>
                <w:color w:val="000000"/>
              </w:rPr>
            </w:pPr>
            <w:r w:rsidRPr="00650071">
              <w:rPr>
                <w:rFonts w:asciiTheme="minorHAnsi" w:hAnsiTheme="minorHAnsi" w:cs="Arial"/>
                <w:color w:val="000000"/>
              </w:rPr>
              <w:t>Ability to organi</w:t>
            </w:r>
            <w:r w:rsidR="00085D97" w:rsidRPr="00650071">
              <w:rPr>
                <w:rFonts w:asciiTheme="minorHAnsi" w:hAnsiTheme="minorHAnsi" w:cs="Arial"/>
                <w:color w:val="000000"/>
              </w:rPr>
              <w:t>se own workload, prioritise</w:t>
            </w:r>
            <w:r w:rsidRPr="00650071">
              <w:rPr>
                <w:rFonts w:asciiTheme="minorHAnsi" w:hAnsiTheme="minorHAnsi" w:cs="Arial"/>
                <w:color w:val="000000"/>
              </w:rPr>
              <w:t xml:space="preserve"> tasks to meet deadlines and respond flexibly to frequently changing needs and priorities</w:t>
            </w:r>
          </w:p>
        </w:tc>
        <w:tc>
          <w:tcPr>
            <w:tcW w:w="1460" w:type="dxa"/>
            <w:tcBorders>
              <w:bottom w:val="single" w:sz="8" w:space="0" w:color="000000"/>
              <w:right w:val="single" w:sz="8" w:space="0" w:color="000000"/>
            </w:tcBorders>
            <w:shd w:val="clear" w:color="auto" w:fill="FFFFFF"/>
          </w:tcPr>
          <w:p w14:paraId="08ABF4E4" w14:textId="77777777" w:rsidR="00F92050" w:rsidRPr="00650071" w:rsidRDefault="00A043DA" w:rsidP="00343CED">
            <w:pPr>
              <w:spacing w:line="70" w:lineRule="atLeast"/>
              <w:jc w:val="center"/>
              <w:rPr>
                <w:rFonts w:asciiTheme="minorHAnsi" w:hAnsiTheme="minorHAnsi" w:cs="Arial"/>
              </w:rPr>
            </w:pPr>
            <w:r w:rsidRPr="00650071">
              <w:rPr>
                <w:rFonts w:asciiTheme="minorHAnsi" w:hAnsiTheme="minorHAnsi" w:cs="Arial"/>
              </w:rPr>
              <w:t>A/ T / I</w:t>
            </w:r>
          </w:p>
        </w:tc>
      </w:tr>
      <w:tr w:rsidR="00F92050" w:rsidRPr="00650071" w14:paraId="49A578CD"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0F9FC53" w14:textId="77777777" w:rsidR="00F92050" w:rsidRPr="00650071" w:rsidRDefault="00F92050" w:rsidP="00267DDA">
            <w:pPr>
              <w:rPr>
                <w:rFonts w:asciiTheme="minorHAnsi" w:hAnsiTheme="minorHAnsi" w:cs="Arial"/>
                <w:color w:val="000000"/>
              </w:rPr>
            </w:pPr>
            <w:r w:rsidRPr="00650071">
              <w:rPr>
                <w:rFonts w:asciiTheme="minorHAnsi" w:hAnsiTheme="minorHAnsi" w:cs="Arial"/>
                <w:color w:val="000000"/>
              </w:rPr>
              <w:t xml:space="preserve">Ability to think flexibly, innovatively and resourcefully to solve complex problems </w:t>
            </w:r>
          </w:p>
        </w:tc>
        <w:tc>
          <w:tcPr>
            <w:tcW w:w="1460" w:type="dxa"/>
            <w:tcBorders>
              <w:bottom w:val="single" w:sz="8" w:space="0" w:color="000000"/>
              <w:right w:val="single" w:sz="8" w:space="0" w:color="000000"/>
            </w:tcBorders>
            <w:shd w:val="clear" w:color="auto" w:fill="FFFFFF"/>
          </w:tcPr>
          <w:p w14:paraId="5151C954" w14:textId="77777777" w:rsidR="00F92050" w:rsidRPr="00650071" w:rsidRDefault="00A043DA" w:rsidP="00343CED">
            <w:pPr>
              <w:spacing w:line="70" w:lineRule="atLeast"/>
              <w:jc w:val="center"/>
              <w:rPr>
                <w:rFonts w:asciiTheme="minorHAnsi" w:hAnsiTheme="minorHAnsi" w:cs="Arial"/>
              </w:rPr>
            </w:pPr>
            <w:r w:rsidRPr="00650071">
              <w:rPr>
                <w:rFonts w:asciiTheme="minorHAnsi" w:hAnsiTheme="minorHAnsi" w:cs="Arial"/>
              </w:rPr>
              <w:t>A / T / I</w:t>
            </w:r>
          </w:p>
        </w:tc>
      </w:tr>
      <w:tr w:rsidR="00F92050" w:rsidRPr="00650071" w14:paraId="1FCF07C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C182FC7" w14:textId="77777777" w:rsidR="006406C2" w:rsidRPr="00650071" w:rsidRDefault="00F92050" w:rsidP="00267DDA">
            <w:pPr>
              <w:rPr>
                <w:rFonts w:asciiTheme="minorHAnsi" w:hAnsiTheme="minorHAnsi" w:cs="Arial"/>
                <w:color w:val="000000"/>
              </w:rPr>
            </w:pPr>
            <w:r w:rsidRPr="00650071">
              <w:rPr>
                <w:rFonts w:asciiTheme="minorHAnsi" w:hAnsiTheme="minorHAnsi" w:cs="Arial"/>
                <w:color w:val="000000"/>
              </w:rPr>
              <w:t>A good understanding of own strengths and development needs together with a commitment to self-improvement</w:t>
            </w:r>
          </w:p>
        </w:tc>
        <w:tc>
          <w:tcPr>
            <w:tcW w:w="1460" w:type="dxa"/>
            <w:tcBorders>
              <w:bottom w:val="single" w:sz="8" w:space="0" w:color="000000"/>
              <w:right w:val="single" w:sz="8" w:space="0" w:color="000000"/>
            </w:tcBorders>
            <w:shd w:val="clear" w:color="auto" w:fill="FFFFFF"/>
          </w:tcPr>
          <w:p w14:paraId="76EDE74A" w14:textId="77777777" w:rsidR="00F92050" w:rsidRPr="00650071" w:rsidRDefault="00A043DA" w:rsidP="00343CED">
            <w:pPr>
              <w:spacing w:line="70" w:lineRule="atLeast"/>
              <w:jc w:val="center"/>
              <w:rPr>
                <w:rFonts w:asciiTheme="minorHAnsi" w:hAnsiTheme="minorHAnsi" w:cs="Arial"/>
              </w:rPr>
            </w:pPr>
            <w:r w:rsidRPr="00650071">
              <w:rPr>
                <w:rFonts w:asciiTheme="minorHAnsi" w:hAnsiTheme="minorHAnsi" w:cs="Arial"/>
              </w:rPr>
              <w:t>A / I</w:t>
            </w:r>
          </w:p>
        </w:tc>
      </w:tr>
      <w:tr w:rsidR="00343CED" w:rsidRPr="00650071" w14:paraId="57E9AF54"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46A4DE9" w14:textId="77777777" w:rsidR="00343CED" w:rsidRPr="00650071" w:rsidRDefault="00267DDA" w:rsidP="00267DDA">
            <w:pPr>
              <w:rPr>
                <w:rFonts w:asciiTheme="minorHAnsi" w:hAnsiTheme="minorHAnsi" w:cs="Arial"/>
                <w:color w:val="000000"/>
              </w:rPr>
            </w:pPr>
            <w:r w:rsidRPr="00650071">
              <w:rPr>
                <w:rFonts w:asciiTheme="minorHAnsi" w:hAnsiTheme="minorHAnsi" w:cs="Arial"/>
                <w:color w:val="000000"/>
              </w:rPr>
              <w:t>Ability to use effective means of communication in order to resolve problems</w:t>
            </w:r>
          </w:p>
        </w:tc>
        <w:tc>
          <w:tcPr>
            <w:tcW w:w="1460" w:type="dxa"/>
            <w:tcBorders>
              <w:bottom w:val="single" w:sz="8" w:space="0" w:color="000000"/>
              <w:right w:val="single" w:sz="8" w:space="0" w:color="000000"/>
            </w:tcBorders>
            <w:shd w:val="clear" w:color="auto" w:fill="FFFFFF"/>
          </w:tcPr>
          <w:p w14:paraId="5D3BBDB5" w14:textId="77777777" w:rsidR="00343CED" w:rsidRPr="00650071" w:rsidRDefault="00A043DA" w:rsidP="00A852F7">
            <w:pPr>
              <w:spacing w:line="70" w:lineRule="atLeast"/>
              <w:jc w:val="center"/>
              <w:rPr>
                <w:rFonts w:asciiTheme="minorHAnsi" w:hAnsiTheme="minorHAnsi" w:cs="Arial"/>
              </w:rPr>
            </w:pPr>
            <w:r w:rsidRPr="00650071">
              <w:rPr>
                <w:rFonts w:asciiTheme="minorHAnsi" w:hAnsiTheme="minorHAnsi" w:cs="Arial"/>
              </w:rPr>
              <w:t>A / T / I</w:t>
            </w:r>
          </w:p>
        </w:tc>
      </w:tr>
      <w:tr w:rsidR="00343CED" w:rsidRPr="00650071" w14:paraId="5B79BFA1"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3AF81CE8" w14:textId="77777777" w:rsidR="00343CED" w:rsidRPr="00650071" w:rsidRDefault="00343CED" w:rsidP="00343CED">
            <w:pPr>
              <w:spacing w:line="70" w:lineRule="atLeast"/>
              <w:rPr>
                <w:rFonts w:asciiTheme="minorHAnsi" w:hAnsiTheme="minorHAnsi" w:cs="Arial"/>
              </w:rPr>
            </w:pPr>
            <w:r w:rsidRPr="00650071">
              <w:rPr>
                <w:rFonts w:asciiTheme="minorHAnsi" w:hAnsiTheme="minorHAnsi" w:cs="Arial"/>
                <w:b/>
                <w:bCs/>
              </w:rPr>
              <w:t xml:space="preserve">Qualifications </w:t>
            </w:r>
          </w:p>
        </w:tc>
      </w:tr>
      <w:tr w:rsidR="00343CED" w:rsidRPr="00650071" w14:paraId="034789D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8B96B09" w14:textId="77777777" w:rsidR="00343CED" w:rsidRPr="00650071" w:rsidRDefault="00F92050" w:rsidP="00A852F7">
            <w:pPr>
              <w:rPr>
                <w:rFonts w:asciiTheme="minorHAnsi" w:hAnsiTheme="minorHAnsi" w:cs="Arial"/>
              </w:rPr>
            </w:pPr>
            <w:r w:rsidRPr="00650071">
              <w:rPr>
                <w:rFonts w:asciiTheme="minorHAnsi" w:hAnsiTheme="minorHAnsi" w:cs="Arial"/>
                <w:color w:val="000000"/>
              </w:rPr>
              <w:t>GCSE in Mathematics</w:t>
            </w:r>
            <w:r w:rsidR="00B73AA7" w:rsidRPr="00650071">
              <w:rPr>
                <w:rFonts w:asciiTheme="minorHAnsi" w:hAnsiTheme="minorHAnsi" w:cs="Arial"/>
                <w:color w:val="000000"/>
              </w:rPr>
              <w:t xml:space="preserve"> and English Language</w:t>
            </w:r>
            <w:r w:rsidRPr="00650071">
              <w:rPr>
                <w:rFonts w:asciiTheme="minorHAnsi" w:hAnsiTheme="minorHAnsi" w:cs="Arial"/>
                <w:color w:val="000000"/>
              </w:rPr>
              <w:t xml:space="preserve"> - Grade A to C or equivalent</w:t>
            </w:r>
          </w:p>
        </w:tc>
        <w:tc>
          <w:tcPr>
            <w:tcW w:w="1460" w:type="dxa"/>
            <w:tcBorders>
              <w:bottom w:val="single" w:sz="8" w:space="0" w:color="000000"/>
              <w:right w:val="single" w:sz="8" w:space="0" w:color="000000"/>
            </w:tcBorders>
            <w:shd w:val="clear" w:color="auto" w:fill="FFFFFF"/>
          </w:tcPr>
          <w:p w14:paraId="2C4C3986" w14:textId="77777777" w:rsidR="00343CED" w:rsidRPr="00650071" w:rsidRDefault="00A240AC" w:rsidP="00343CED">
            <w:pPr>
              <w:spacing w:line="70" w:lineRule="atLeast"/>
              <w:jc w:val="center"/>
              <w:rPr>
                <w:rFonts w:asciiTheme="minorHAnsi" w:hAnsiTheme="minorHAnsi" w:cs="Arial"/>
              </w:rPr>
            </w:pPr>
            <w:r w:rsidRPr="00650071">
              <w:rPr>
                <w:rFonts w:asciiTheme="minorHAnsi" w:hAnsiTheme="minorHAnsi" w:cs="Arial"/>
              </w:rPr>
              <w:t>A / C</w:t>
            </w:r>
          </w:p>
        </w:tc>
      </w:tr>
      <w:tr w:rsidR="00F92050" w:rsidRPr="00650071" w14:paraId="75B2F6A6" w14:textId="77777777" w:rsidTr="00F92050">
        <w:trPr>
          <w:trHeight w:val="70"/>
        </w:trPr>
        <w:tc>
          <w:tcPr>
            <w:tcW w:w="7437" w:type="dxa"/>
            <w:tcBorders>
              <w:left w:val="single" w:sz="8" w:space="0" w:color="000000"/>
              <w:bottom w:val="single" w:sz="8" w:space="0" w:color="000000"/>
              <w:right w:val="single" w:sz="8" w:space="0" w:color="000000"/>
            </w:tcBorders>
            <w:shd w:val="clear" w:color="auto" w:fill="FFFFFF"/>
          </w:tcPr>
          <w:p w14:paraId="6A7F0358" w14:textId="77777777" w:rsidR="00F92050" w:rsidRPr="00650071" w:rsidRDefault="00F92050" w:rsidP="00604965">
            <w:pPr>
              <w:rPr>
                <w:rFonts w:asciiTheme="minorHAnsi" w:hAnsiTheme="minorHAnsi" w:cs="Arial"/>
                <w:color w:val="000000"/>
              </w:rPr>
            </w:pPr>
            <w:r w:rsidRPr="00650071">
              <w:rPr>
                <w:rFonts w:asciiTheme="minorHAnsi" w:hAnsiTheme="minorHAnsi" w:cs="Arial"/>
                <w:color w:val="000000"/>
              </w:rPr>
              <w:t>Educated to degree level, minimum 2:</w:t>
            </w:r>
            <w:r w:rsidR="00604965" w:rsidRPr="00650071">
              <w:rPr>
                <w:rFonts w:asciiTheme="minorHAnsi" w:hAnsiTheme="minorHAnsi" w:cs="Arial"/>
                <w:color w:val="000000"/>
              </w:rPr>
              <w:t>2</w:t>
            </w:r>
            <w:r w:rsidR="00A852F7" w:rsidRPr="00650071">
              <w:rPr>
                <w:rFonts w:asciiTheme="minorHAnsi" w:hAnsiTheme="minorHAnsi" w:cs="Arial"/>
                <w:color w:val="000000"/>
              </w:rPr>
              <w:t xml:space="preserve"> </w:t>
            </w:r>
            <w:r w:rsidRPr="00650071">
              <w:rPr>
                <w:rFonts w:asciiTheme="minorHAnsi" w:hAnsiTheme="minorHAnsi" w:cs="Arial"/>
                <w:color w:val="000000"/>
              </w:rPr>
              <w:t>attainment</w:t>
            </w:r>
            <w:r w:rsidR="00267DDA" w:rsidRPr="00650071">
              <w:rPr>
                <w:rFonts w:asciiTheme="minorHAnsi" w:hAnsiTheme="minorHAnsi" w:cs="Arial"/>
                <w:color w:val="000000"/>
              </w:rPr>
              <w:t xml:space="preserve"> </w:t>
            </w:r>
          </w:p>
        </w:tc>
        <w:tc>
          <w:tcPr>
            <w:tcW w:w="1460" w:type="dxa"/>
            <w:tcBorders>
              <w:bottom w:val="single" w:sz="8" w:space="0" w:color="000000"/>
              <w:right w:val="single" w:sz="8" w:space="0" w:color="000000"/>
            </w:tcBorders>
            <w:shd w:val="clear" w:color="auto" w:fill="FFFFFF"/>
          </w:tcPr>
          <w:p w14:paraId="25B040CE" w14:textId="77777777" w:rsidR="00F92050" w:rsidRPr="00650071" w:rsidRDefault="00A240AC" w:rsidP="00267DDA">
            <w:pPr>
              <w:spacing w:line="70" w:lineRule="atLeast"/>
              <w:jc w:val="center"/>
              <w:rPr>
                <w:rFonts w:asciiTheme="minorHAnsi" w:hAnsiTheme="minorHAnsi" w:cs="Arial"/>
              </w:rPr>
            </w:pPr>
            <w:r w:rsidRPr="00650071">
              <w:rPr>
                <w:rFonts w:asciiTheme="minorHAnsi" w:hAnsiTheme="minorHAnsi" w:cs="Arial"/>
              </w:rPr>
              <w:t>A / C</w:t>
            </w:r>
          </w:p>
        </w:tc>
      </w:tr>
      <w:tr w:rsidR="00085D97" w:rsidRPr="00650071" w14:paraId="29975ABC" w14:textId="77777777" w:rsidTr="00BF12C9">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DAD3A02" w14:textId="77777777" w:rsidR="00085D97" w:rsidRPr="00650071" w:rsidRDefault="00085D97" w:rsidP="00BF12C9">
            <w:pPr>
              <w:spacing w:line="70" w:lineRule="atLeast"/>
              <w:rPr>
                <w:rFonts w:asciiTheme="minorHAnsi" w:hAnsiTheme="minorHAnsi" w:cs="Arial"/>
              </w:rPr>
            </w:pPr>
            <w:r w:rsidRPr="00650071">
              <w:rPr>
                <w:rFonts w:asciiTheme="minorHAnsi" w:hAnsiTheme="minorHAnsi" w:cs="Arial"/>
                <w:b/>
                <w:bCs/>
              </w:rPr>
              <w:t>Other</w:t>
            </w:r>
          </w:p>
        </w:tc>
      </w:tr>
      <w:tr w:rsidR="00085D97" w:rsidRPr="00650071" w14:paraId="040AE4CA" w14:textId="77777777" w:rsidTr="00BF12C9">
        <w:trPr>
          <w:trHeight w:val="70"/>
        </w:trPr>
        <w:tc>
          <w:tcPr>
            <w:tcW w:w="7437" w:type="dxa"/>
            <w:tcBorders>
              <w:left w:val="single" w:sz="8" w:space="0" w:color="000000"/>
              <w:bottom w:val="single" w:sz="8" w:space="0" w:color="000000"/>
              <w:right w:val="single" w:sz="8" w:space="0" w:color="000000"/>
            </w:tcBorders>
            <w:shd w:val="clear" w:color="auto" w:fill="FFFFFF"/>
          </w:tcPr>
          <w:p w14:paraId="2E80A974" w14:textId="77777777" w:rsidR="00085D97" w:rsidRPr="00650071" w:rsidRDefault="00085D97" w:rsidP="00BF12C9">
            <w:pPr>
              <w:rPr>
                <w:rFonts w:asciiTheme="minorHAnsi" w:hAnsiTheme="minorHAnsi" w:cs="Arial"/>
              </w:rPr>
            </w:pPr>
            <w:r w:rsidRPr="00650071">
              <w:rPr>
                <w:rFonts w:asciiTheme="minorHAnsi" w:hAnsiTheme="minorHAnsi" w:cs="Arial"/>
                <w:color w:val="000000"/>
              </w:rPr>
              <w:t>Demonstrate a clear and reasoned interest in working in local government</w:t>
            </w:r>
          </w:p>
        </w:tc>
        <w:tc>
          <w:tcPr>
            <w:tcW w:w="1460" w:type="dxa"/>
            <w:tcBorders>
              <w:bottom w:val="single" w:sz="8" w:space="0" w:color="000000"/>
              <w:right w:val="single" w:sz="8" w:space="0" w:color="000000"/>
            </w:tcBorders>
            <w:shd w:val="clear" w:color="auto" w:fill="FFFFFF"/>
          </w:tcPr>
          <w:p w14:paraId="18F181BD" w14:textId="77777777" w:rsidR="00085D97" w:rsidRPr="00650071" w:rsidRDefault="00085D97" w:rsidP="00BF12C9">
            <w:pPr>
              <w:spacing w:line="70" w:lineRule="atLeast"/>
              <w:jc w:val="center"/>
              <w:rPr>
                <w:rFonts w:asciiTheme="minorHAnsi" w:hAnsiTheme="minorHAnsi" w:cs="Arial"/>
              </w:rPr>
            </w:pPr>
            <w:r w:rsidRPr="00650071">
              <w:rPr>
                <w:rFonts w:asciiTheme="minorHAnsi" w:hAnsiTheme="minorHAnsi" w:cs="Arial"/>
              </w:rPr>
              <w:t xml:space="preserve">A </w:t>
            </w:r>
          </w:p>
        </w:tc>
      </w:tr>
    </w:tbl>
    <w:p w14:paraId="30F7C48B" w14:textId="77777777" w:rsidR="00202A7E" w:rsidRPr="00650071" w:rsidRDefault="00202A7E" w:rsidP="0049147F">
      <w:pPr>
        <w:autoSpaceDE w:val="0"/>
        <w:autoSpaceDN w:val="0"/>
        <w:adjustRightInd w:val="0"/>
        <w:rPr>
          <w:rFonts w:asciiTheme="minorHAnsi" w:hAnsiTheme="minorHAnsi" w:cs="Arial"/>
          <w:b/>
        </w:rPr>
      </w:pPr>
    </w:p>
    <w:p w14:paraId="2C3BD3F3" w14:textId="77777777" w:rsidR="006406C2" w:rsidRPr="00650071" w:rsidRDefault="006406C2" w:rsidP="006406C2">
      <w:pPr>
        <w:autoSpaceDE w:val="0"/>
        <w:autoSpaceDN w:val="0"/>
        <w:adjustRightInd w:val="0"/>
        <w:rPr>
          <w:rFonts w:asciiTheme="minorHAnsi" w:hAnsiTheme="minorHAnsi" w:cs="Arial"/>
          <w:b/>
        </w:rPr>
      </w:pPr>
      <w:r w:rsidRPr="00650071">
        <w:rPr>
          <w:rFonts w:asciiTheme="minorHAnsi" w:hAnsiTheme="minorHAnsi" w:cs="Arial"/>
          <w:b/>
        </w:rPr>
        <w:t>A – Application form</w:t>
      </w:r>
    </w:p>
    <w:p w14:paraId="0E3EE7BF" w14:textId="77777777" w:rsidR="006406C2" w:rsidRPr="00650071" w:rsidRDefault="006406C2" w:rsidP="006406C2">
      <w:pPr>
        <w:autoSpaceDE w:val="0"/>
        <w:autoSpaceDN w:val="0"/>
        <w:adjustRightInd w:val="0"/>
        <w:rPr>
          <w:rFonts w:asciiTheme="minorHAnsi" w:hAnsiTheme="minorHAnsi" w:cs="Arial"/>
          <w:b/>
        </w:rPr>
      </w:pPr>
      <w:r w:rsidRPr="00650071">
        <w:rPr>
          <w:rFonts w:asciiTheme="minorHAnsi" w:hAnsiTheme="minorHAnsi" w:cs="Arial"/>
          <w:b/>
        </w:rPr>
        <w:t>I – Interview</w:t>
      </w:r>
    </w:p>
    <w:p w14:paraId="1E4D5564" w14:textId="77777777" w:rsidR="006406C2" w:rsidRPr="00650071" w:rsidRDefault="006406C2" w:rsidP="006406C2">
      <w:pPr>
        <w:autoSpaceDE w:val="0"/>
        <w:autoSpaceDN w:val="0"/>
        <w:adjustRightInd w:val="0"/>
        <w:rPr>
          <w:rFonts w:asciiTheme="minorHAnsi" w:hAnsiTheme="minorHAnsi" w:cs="Arial"/>
          <w:b/>
        </w:rPr>
      </w:pPr>
      <w:r w:rsidRPr="00650071">
        <w:rPr>
          <w:rFonts w:asciiTheme="minorHAnsi" w:hAnsiTheme="minorHAnsi" w:cs="Arial"/>
          <w:b/>
        </w:rPr>
        <w:t>T – Test</w:t>
      </w:r>
    </w:p>
    <w:p w14:paraId="17D1B05A" w14:textId="77777777" w:rsidR="006406C2" w:rsidRPr="00650071" w:rsidRDefault="006406C2" w:rsidP="006406C2">
      <w:pPr>
        <w:autoSpaceDE w:val="0"/>
        <w:autoSpaceDN w:val="0"/>
        <w:adjustRightInd w:val="0"/>
        <w:rPr>
          <w:rFonts w:asciiTheme="minorHAnsi" w:hAnsiTheme="minorHAnsi" w:cs="Arial"/>
          <w:b/>
        </w:rPr>
      </w:pPr>
      <w:r w:rsidRPr="00650071">
        <w:rPr>
          <w:rFonts w:asciiTheme="minorHAnsi" w:hAnsiTheme="minorHAnsi" w:cs="Arial"/>
          <w:b/>
        </w:rPr>
        <w:t>C - Certificate</w:t>
      </w:r>
    </w:p>
    <w:p w14:paraId="62672A0F" w14:textId="77777777" w:rsidR="006406C2" w:rsidRPr="00650071" w:rsidRDefault="006406C2" w:rsidP="0049147F">
      <w:pPr>
        <w:autoSpaceDE w:val="0"/>
        <w:autoSpaceDN w:val="0"/>
        <w:adjustRightInd w:val="0"/>
        <w:rPr>
          <w:rFonts w:asciiTheme="minorHAnsi" w:hAnsiTheme="minorHAnsi" w:cs="Arial"/>
          <w:b/>
        </w:rPr>
      </w:pPr>
    </w:p>
    <w:p w14:paraId="2AC57896" w14:textId="77777777" w:rsidR="00F92050" w:rsidRPr="00650071" w:rsidRDefault="00F92050" w:rsidP="0049147F">
      <w:pPr>
        <w:autoSpaceDE w:val="0"/>
        <w:autoSpaceDN w:val="0"/>
        <w:adjustRightInd w:val="0"/>
        <w:rPr>
          <w:rFonts w:asciiTheme="minorHAnsi" w:hAnsiTheme="minorHAnsi" w:cs="Arial"/>
          <w:b/>
        </w:rPr>
      </w:pPr>
    </w:p>
    <w:sectPr w:rsidR="00F92050" w:rsidRPr="00650071" w:rsidSect="00CB5723">
      <w:headerReference w:type="even" r:id="rId8"/>
      <w:headerReference w:type="default" r:id="rId9"/>
      <w:footerReference w:type="even" r:id="rId10"/>
      <w:footerReference w:type="default" r:id="rId11"/>
      <w:headerReference w:type="first" r:id="rId12"/>
      <w:footerReference w:type="first" r:id="rId13"/>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D9D68" w14:textId="77777777" w:rsidR="00B02A96" w:rsidRDefault="00B02A96" w:rsidP="003E5354">
      <w:r>
        <w:separator/>
      </w:r>
    </w:p>
  </w:endnote>
  <w:endnote w:type="continuationSeparator" w:id="0">
    <w:p w14:paraId="611325B1" w14:textId="77777777" w:rsidR="00B02A96" w:rsidRDefault="00B02A96"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Light">
    <w:altName w:val="GillSans Ligh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6AB4A" w14:textId="77777777" w:rsidR="007500A4" w:rsidRDefault="007500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04A71" w14:textId="77777777" w:rsidR="00B02A96" w:rsidRPr="00602AEA" w:rsidRDefault="00B02A96">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732F83">
      <w:rPr>
        <w:rFonts w:ascii="Calibri" w:hAnsi="Calibri"/>
        <w:noProof/>
      </w:rPr>
      <w:t>2</w:t>
    </w:r>
    <w:r w:rsidRPr="00602AEA">
      <w:rPr>
        <w:rFonts w:ascii="Calibri" w:hAnsi="Calibri"/>
        <w:noProof/>
      </w:rPr>
      <w:fldChar w:fldCharType="end"/>
    </w:r>
  </w:p>
  <w:p w14:paraId="55949ADB" w14:textId="77777777" w:rsidR="00B02A96" w:rsidRDefault="00B02A96"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9264" behindDoc="0" locked="0" layoutInCell="0" allowOverlap="1" wp14:anchorId="376058F2" wp14:editId="06411A54">
              <wp:simplePos x="0" y="0"/>
              <wp:positionH relativeFrom="page">
                <wp:posOffset>0</wp:posOffset>
              </wp:positionH>
              <wp:positionV relativeFrom="page">
                <wp:posOffset>10227945</wp:posOffset>
              </wp:positionV>
              <wp:extent cx="7560310" cy="273050"/>
              <wp:effectExtent l="0" t="0" r="0" b="12700"/>
              <wp:wrapNone/>
              <wp:docPr id="2" name="MSIPCMd6fc4fb4be8bc3237fb647fb"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4E1969" w14:textId="77777777" w:rsidR="00B02A96" w:rsidRPr="00264C14" w:rsidRDefault="00B02A96" w:rsidP="00264C14">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76058F2" id="_x0000_t202" coordsize="21600,21600" o:spt="202" path="m,l,21600r21600,l21600,xe">
              <v:stroke joinstyle="miter"/>
              <v:path gradientshapeok="t" o:connecttype="rect"/>
            </v:shapetype>
            <v:shape id="MSIPCMd6fc4fb4be8bc3237fb647fb" o:spid="_x0000_s1028" type="#_x0000_t202" alt="{&quot;HashCode&quot;:-546780534,&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" o:allowincell="f" filled="f" stroked="f" strokeweight=".5pt">
              <v:textbox inset="20pt,0,,0">
                <w:txbxContent>
                  <w:p w14:paraId="034E1969" w14:textId="77777777" w:rsidR="00B02A96" w:rsidRPr="00264C14" w:rsidRDefault="00B02A96" w:rsidP="00264C14">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185DF" w14:textId="77777777" w:rsidR="007500A4" w:rsidRDefault="00750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65354" w14:textId="77777777" w:rsidR="00B02A96" w:rsidRDefault="00B02A96" w:rsidP="003E5354">
      <w:r>
        <w:separator/>
      </w:r>
    </w:p>
  </w:footnote>
  <w:footnote w:type="continuationSeparator" w:id="0">
    <w:p w14:paraId="4F9800EE" w14:textId="77777777" w:rsidR="00B02A96" w:rsidRDefault="00B02A96"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FD619" w14:textId="2A3BEE3D" w:rsidR="007500A4" w:rsidRDefault="00037C96">
    <w:pPr>
      <w:pStyle w:val="Header"/>
    </w:pPr>
    <w:r>
      <w:rPr>
        <w:noProof/>
      </w:rPr>
      <mc:AlternateContent>
        <mc:Choice Requires="wps">
          <w:drawing>
            <wp:anchor distT="0" distB="0" distL="0" distR="0" simplePos="0" relativeHeight="251663360" behindDoc="0" locked="0" layoutInCell="1" allowOverlap="1" wp14:anchorId="582F684F" wp14:editId="0FEE81C1">
              <wp:simplePos x="635" y="635"/>
              <wp:positionH relativeFrom="leftMargin">
                <wp:align>left</wp:align>
              </wp:positionH>
              <wp:positionV relativeFrom="paragraph">
                <wp:posOffset>635</wp:posOffset>
              </wp:positionV>
              <wp:extent cx="443865" cy="443865"/>
              <wp:effectExtent l="0" t="0" r="10795" b="16510"/>
              <wp:wrapSquare wrapText="bothSides"/>
              <wp:docPr id="5" name="Text Box 5"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399FF8" w14:textId="2CBAC523" w:rsidR="00037C96" w:rsidRPr="00037C96" w:rsidRDefault="00037C96">
                          <w:pPr>
                            <w:rPr>
                              <w:rFonts w:ascii="Calibri" w:eastAsia="Calibri" w:hAnsi="Calibri" w:cs="Calibri"/>
                              <w:color w:val="000000"/>
                              <w:sz w:val="20"/>
                              <w:szCs w:val="20"/>
                            </w:rPr>
                          </w:pPr>
                          <w:r w:rsidRPr="00037C96">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82F684F" id="_x0000_t202" coordsize="21600,21600" o:spt="202" path="m,l,21600r21600,l21600,xe">
              <v:stroke joinstyle="miter"/>
              <v:path gradientshapeok="t" o:connecttype="rect"/>
            </v:shapetype>
            <v:shape id="Text Box 5" o:spid="_x0000_s1026" type="#_x0000_t202" alt="Official" style="position:absolute;margin-left:0;margin-top:.05pt;width:34.95pt;height:34.95pt;z-index:25166336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" filled="f" stroked="f">
              <v:fill o:detectmouseclick="t"/>
              <v:textbox style="mso-fit-shape-to-text:t" inset="5pt,0,0,0">
                <w:txbxContent>
                  <w:p w14:paraId="3B399FF8" w14:textId="2CBAC523" w:rsidR="00037C96" w:rsidRPr="00037C96" w:rsidRDefault="00037C96">
                    <w:pPr>
                      <w:rPr>
                        <w:rFonts w:ascii="Calibri" w:eastAsia="Calibri" w:hAnsi="Calibri" w:cs="Calibri"/>
                        <w:color w:val="000000"/>
                        <w:sz w:val="20"/>
                        <w:szCs w:val="20"/>
                      </w:rPr>
                    </w:pPr>
                    <w:r w:rsidRPr="00037C96">
                      <w:rPr>
                        <w:rFonts w:ascii="Calibri" w:eastAsia="Calibri" w:hAnsi="Calibri" w:cs="Calibri"/>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908E2" w14:textId="7C094DC9" w:rsidR="00B02A96" w:rsidRPr="00650071" w:rsidRDefault="00037C96" w:rsidP="009E54E8">
    <w:pPr>
      <w:pStyle w:val="Header"/>
      <w:tabs>
        <w:tab w:val="clear" w:pos="4513"/>
        <w:tab w:val="clear" w:pos="9026"/>
        <w:tab w:val="left" w:pos="4935"/>
      </w:tabs>
      <w:rPr>
        <w:rFonts w:ascii="Arial" w:hAnsi="Arial" w:cs="Arial"/>
        <w:b/>
        <w:noProof/>
        <w:sz w:val="28"/>
        <w:szCs w:val="20"/>
      </w:rPr>
    </w:pPr>
    <w:r>
      <w:rPr>
        <w:noProof/>
      </w:rPr>
      <mc:AlternateContent>
        <mc:Choice Requires="wps">
          <w:drawing>
            <wp:anchor distT="0" distB="0" distL="0" distR="0" simplePos="0" relativeHeight="251664384" behindDoc="0" locked="0" layoutInCell="1" allowOverlap="1" wp14:anchorId="0BFA0B56" wp14:editId="17CA64FF">
              <wp:simplePos x="635" y="635"/>
              <wp:positionH relativeFrom="leftMargin">
                <wp:align>left</wp:align>
              </wp:positionH>
              <wp:positionV relativeFrom="paragraph">
                <wp:posOffset>635</wp:posOffset>
              </wp:positionV>
              <wp:extent cx="443865" cy="443865"/>
              <wp:effectExtent l="0" t="0" r="10795" b="16510"/>
              <wp:wrapSquare wrapText="bothSides"/>
              <wp:docPr id="6" name="Text Box 6"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F7C3BA" w14:textId="121CA10C" w:rsidR="00037C96" w:rsidRPr="00037C96" w:rsidRDefault="00037C96">
                          <w:pPr>
                            <w:rPr>
                              <w:rFonts w:ascii="Calibri" w:eastAsia="Calibri" w:hAnsi="Calibri" w:cs="Calibri"/>
                              <w:color w:val="000000"/>
                              <w:sz w:val="20"/>
                              <w:szCs w:val="20"/>
                            </w:rPr>
                          </w:pPr>
                          <w:r w:rsidRPr="00037C96">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BFA0B56" id="_x0000_t202" coordsize="21600,21600" o:spt="202" path="m,l,21600r21600,l21600,xe">
              <v:stroke joinstyle="miter"/>
              <v:path gradientshapeok="t" o:connecttype="rect"/>
            </v:shapetype>
            <v:shape id="Text Box 6" o:spid="_x0000_s1027" type="#_x0000_t202" alt="Official" style="position:absolute;margin-left:0;margin-top:.05pt;width:34.95pt;height:34.95pt;z-index:25166438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" filled="f" stroked="f">
              <v:fill o:detectmouseclick="t"/>
              <v:textbox style="mso-fit-shape-to-text:t" inset="5pt,0,0,0">
                <w:txbxContent>
                  <w:p w14:paraId="4EF7C3BA" w14:textId="121CA10C" w:rsidR="00037C96" w:rsidRPr="00037C96" w:rsidRDefault="00037C96">
                    <w:pPr>
                      <w:rPr>
                        <w:rFonts w:ascii="Calibri" w:eastAsia="Calibri" w:hAnsi="Calibri" w:cs="Calibri"/>
                        <w:color w:val="000000"/>
                        <w:sz w:val="20"/>
                        <w:szCs w:val="20"/>
                      </w:rPr>
                    </w:pPr>
                    <w:r w:rsidRPr="00037C96">
                      <w:rPr>
                        <w:rFonts w:ascii="Calibri" w:eastAsia="Calibri" w:hAnsi="Calibri" w:cs="Calibri"/>
                        <w:color w:val="000000"/>
                        <w:sz w:val="20"/>
                        <w:szCs w:val="20"/>
                      </w:rPr>
                      <w:t>Official</w:t>
                    </w:r>
                  </w:p>
                </w:txbxContent>
              </v:textbox>
              <w10:wrap type="square" anchorx="margin"/>
            </v:shape>
          </w:pict>
        </mc:Fallback>
      </mc:AlternateContent>
    </w:r>
    <w:r w:rsidR="00650071">
      <w:rPr>
        <w:noProof/>
      </w:rPr>
      <w:drawing>
        <wp:anchor distT="0" distB="0" distL="114300" distR="114300" simplePos="0" relativeHeight="251657728" behindDoc="0" locked="0" layoutInCell="1" allowOverlap="1" wp14:anchorId="5447BCCD" wp14:editId="5F22EC06">
          <wp:simplePos x="0" y="0"/>
          <wp:positionH relativeFrom="column">
            <wp:posOffset>3171825</wp:posOffset>
          </wp:positionH>
          <wp:positionV relativeFrom="page">
            <wp:posOffset>190500</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00650071">
      <w:rPr>
        <w:rFonts w:ascii="Arial" w:hAnsi="Arial" w:cs="Arial"/>
        <w:noProof/>
        <w:color w:val="1020D0"/>
        <w:sz w:val="20"/>
        <w:szCs w:val="20"/>
      </w:rPr>
      <w:drawing>
        <wp:anchor distT="0" distB="0" distL="114300" distR="114300" simplePos="0" relativeHeight="251661312" behindDoc="0" locked="0" layoutInCell="1" allowOverlap="1" wp14:anchorId="59C57D11" wp14:editId="085BDBAE">
          <wp:simplePos x="0" y="0"/>
          <wp:positionH relativeFrom="column">
            <wp:posOffset>-438150</wp:posOffset>
          </wp:positionH>
          <wp:positionV relativeFrom="page">
            <wp:posOffset>371475</wp:posOffset>
          </wp:positionV>
          <wp:extent cx="2360295" cy="657225"/>
          <wp:effectExtent l="0" t="0" r="1905" b="9525"/>
          <wp:wrapSquare wrapText="bothSides"/>
          <wp:docPr id="1" name="Picture 1"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0295" cy="657225"/>
                  </a:xfrm>
                  <a:prstGeom prst="rect">
                    <a:avLst/>
                  </a:prstGeom>
                  <a:noFill/>
                  <a:ln>
                    <a:noFill/>
                  </a:ln>
                </pic:spPr>
              </pic:pic>
            </a:graphicData>
          </a:graphic>
        </wp:anchor>
      </w:drawing>
    </w:r>
  </w:p>
  <w:p w14:paraId="51568258" w14:textId="77777777" w:rsidR="00B02A96" w:rsidRDefault="00B02A96" w:rsidP="009E54E8">
    <w:pPr>
      <w:pStyle w:val="Header"/>
      <w:tabs>
        <w:tab w:val="clear" w:pos="4513"/>
        <w:tab w:val="clear" w:pos="9026"/>
        <w:tab w:val="left" w:pos="493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8894A" w14:textId="5EF8C5C1" w:rsidR="007500A4" w:rsidRDefault="00037C96">
    <w:pPr>
      <w:pStyle w:val="Header"/>
    </w:pPr>
    <w:r>
      <w:rPr>
        <w:noProof/>
      </w:rPr>
      <mc:AlternateContent>
        <mc:Choice Requires="wps">
          <w:drawing>
            <wp:anchor distT="0" distB="0" distL="0" distR="0" simplePos="0" relativeHeight="251662336" behindDoc="0" locked="0" layoutInCell="1" allowOverlap="1" wp14:anchorId="08C760D9" wp14:editId="17E61893">
              <wp:simplePos x="635" y="635"/>
              <wp:positionH relativeFrom="leftMargin">
                <wp:align>left</wp:align>
              </wp:positionH>
              <wp:positionV relativeFrom="paragraph">
                <wp:posOffset>635</wp:posOffset>
              </wp:positionV>
              <wp:extent cx="443865" cy="443865"/>
              <wp:effectExtent l="0" t="0" r="10795" b="16510"/>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E49004" w14:textId="0C75E922" w:rsidR="00037C96" w:rsidRPr="00037C96" w:rsidRDefault="00037C96">
                          <w:pPr>
                            <w:rPr>
                              <w:rFonts w:ascii="Calibri" w:eastAsia="Calibri" w:hAnsi="Calibri" w:cs="Calibri"/>
                              <w:color w:val="000000"/>
                              <w:sz w:val="20"/>
                              <w:szCs w:val="20"/>
                            </w:rPr>
                          </w:pPr>
                          <w:r w:rsidRPr="00037C96">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8C760D9" id="_x0000_t202" coordsize="21600,21600" o:spt="202" path="m,l,21600r21600,l21600,xe">
              <v:stroke joinstyle="miter"/>
              <v:path gradientshapeok="t" o:connecttype="rect"/>
            </v:shapetype>
            <v:shape id="Text Box 4" o:spid="_x0000_s1029" type="#_x0000_t202" alt="Official" style="position:absolute;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" filled="f" stroked="f">
              <v:fill o:detectmouseclick="t"/>
              <v:textbox style="mso-fit-shape-to-text:t" inset="5pt,0,0,0">
                <w:txbxContent>
                  <w:p w14:paraId="65E49004" w14:textId="0C75E922" w:rsidR="00037C96" w:rsidRPr="00037C96" w:rsidRDefault="00037C96">
                    <w:pPr>
                      <w:rPr>
                        <w:rFonts w:ascii="Calibri" w:eastAsia="Calibri" w:hAnsi="Calibri" w:cs="Calibri"/>
                        <w:color w:val="000000"/>
                        <w:sz w:val="20"/>
                        <w:szCs w:val="20"/>
                      </w:rPr>
                    </w:pPr>
                    <w:r w:rsidRPr="00037C96">
                      <w:rPr>
                        <w:rFonts w:ascii="Calibri" w:eastAsia="Calibri" w:hAnsi="Calibri" w:cs="Calibri"/>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771B3C"/>
    <w:multiLevelType w:val="hybridMultilevel"/>
    <w:tmpl w:val="8910C2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7335CA8"/>
    <w:multiLevelType w:val="hybridMultilevel"/>
    <w:tmpl w:val="D598DB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FDA4464"/>
    <w:multiLevelType w:val="hybridMultilevel"/>
    <w:tmpl w:val="2A7C6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0"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0F5336"/>
    <w:multiLevelType w:val="hybridMultilevel"/>
    <w:tmpl w:val="B240B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25"/>
  </w:num>
  <w:num w:numId="3">
    <w:abstractNumId w:val="23"/>
  </w:num>
  <w:num w:numId="4">
    <w:abstractNumId w:val="18"/>
  </w:num>
  <w:num w:numId="5">
    <w:abstractNumId w:val="31"/>
  </w:num>
  <w:num w:numId="6">
    <w:abstractNumId w:val="4"/>
  </w:num>
  <w:num w:numId="7">
    <w:abstractNumId w:val="3"/>
  </w:num>
  <w:num w:numId="8">
    <w:abstractNumId w:val="16"/>
  </w:num>
  <w:num w:numId="9">
    <w:abstractNumId w:val="2"/>
  </w:num>
  <w:num w:numId="10">
    <w:abstractNumId w:val="27"/>
  </w:num>
  <w:num w:numId="11">
    <w:abstractNumId w:val="10"/>
  </w:num>
  <w:num w:numId="12">
    <w:abstractNumId w:val="8"/>
  </w:num>
  <w:num w:numId="13">
    <w:abstractNumId w:val="28"/>
  </w:num>
  <w:num w:numId="14">
    <w:abstractNumId w:val="14"/>
  </w:num>
  <w:num w:numId="15">
    <w:abstractNumId w:val="9"/>
  </w:num>
  <w:num w:numId="16">
    <w:abstractNumId w:val="11"/>
  </w:num>
  <w:num w:numId="17">
    <w:abstractNumId w:val="6"/>
  </w:num>
  <w:num w:numId="18">
    <w:abstractNumId w:val="34"/>
  </w:num>
  <w:num w:numId="19">
    <w:abstractNumId w:val="20"/>
  </w:num>
  <w:num w:numId="20">
    <w:abstractNumId w:val="12"/>
  </w:num>
  <w:num w:numId="21">
    <w:abstractNumId w:val="30"/>
  </w:num>
  <w:num w:numId="22">
    <w:abstractNumId w:val="26"/>
  </w:num>
  <w:num w:numId="23">
    <w:abstractNumId w:val="29"/>
  </w:num>
  <w:num w:numId="24">
    <w:abstractNumId w:val="22"/>
  </w:num>
  <w:num w:numId="25">
    <w:abstractNumId w:val="0"/>
  </w:num>
  <w:num w:numId="26">
    <w:abstractNumId w:val="19"/>
  </w:num>
  <w:num w:numId="27">
    <w:abstractNumId w:val="32"/>
  </w:num>
  <w:num w:numId="28">
    <w:abstractNumId w:val="5"/>
  </w:num>
  <w:num w:numId="29">
    <w:abstractNumId w:val="33"/>
  </w:num>
  <w:num w:numId="30">
    <w:abstractNumId w:val="7"/>
  </w:num>
  <w:num w:numId="31">
    <w:abstractNumId w:val="24"/>
  </w:num>
  <w:num w:numId="32">
    <w:abstractNumId w:val="17"/>
  </w:num>
  <w:num w:numId="33">
    <w:abstractNumId w:val="21"/>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D7"/>
    <w:rsid w:val="000168A3"/>
    <w:rsid w:val="00016929"/>
    <w:rsid w:val="00037C96"/>
    <w:rsid w:val="00040A31"/>
    <w:rsid w:val="00041902"/>
    <w:rsid w:val="00074F15"/>
    <w:rsid w:val="00085D97"/>
    <w:rsid w:val="000B4643"/>
    <w:rsid w:val="000B61A4"/>
    <w:rsid w:val="000E62C7"/>
    <w:rsid w:val="00112470"/>
    <w:rsid w:val="00113AE0"/>
    <w:rsid w:val="00113D09"/>
    <w:rsid w:val="00125641"/>
    <w:rsid w:val="00154E7C"/>
    <w:rsid w:val="0015656E"/>
    <w:rsid w:val="00175705"/>
    <w:rsid w:val="00175823"/>
    <w:rsid w:val="001B2FB2"/>
    <w:rsid w:val="001C2CA3"/>
    <w:rsid w:val="001E05C1"/>
    <w:rsid w:val="001E3C23"/>
    <w:rsid w:val="00202A7E"/>
    <w:rsid w:val="002037BD"/>
    <w:rsid w:val="002109FC"/>
    <w:rsid w:val="00223609"/>
    <w:rsid w:val="00224FEB"/>
    <w:rsid w:val="00240241"/>
    <w:rsid w:val="00240EA2"/>
    <w:rsid w:val="0024126E"/>
    <w:rsid w:val="00246A46"/>
    <w:rsid w:val="00261779"/>
    <w:rsid w:val="00264C14"/>
    <w:rsid w:val="00267DDA"/>
    <w:rsid w:val="002748BB"/>
    <w:rsid w:val="00282AD9"/>
    <w:rsid w:val="002B7CD7"/>
    <w:rsid w:val="002D7A1D"/>
    <w:rsid w:val="002E02F3"/>
    <w:rsid w:val="002E49B1"/>
    <w:rsid w:val="002F732F"/>
    <w:rsid w:val="00303FCB"/>
    <w:rsid w:val="003054B2"/>
    <w:rsid w:val="00323C90"/>
    <w:rsid w:val="00323E9C"/>
    <w:rsid w:val="00343CED"/>
    <w:rsid w:val="0035104A"/>
    <w:rsid w:val="00376E8A"/>
    <w:rsid w:val="00380815"/>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108FC"/>
    <w:rsid w:val="004256D7"/>
    <w:rsid w:val="00427CE9"/>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668A"/>
    <w:rsid w:val="005117A1"/>
    <w:rsid w:val="005305AE"/>
    <w:rsid w:val="005308D0"/>
    <w:rsid w:val="00533982"/>
    <w:rsid w:val="00545A74"/>
    <w:rsid w:val="005750CD"/>
    <w:rsid w:val="0058438B"/>
    <w:rsid w:val="005907BB"/>
    <w:rsid w:val="00597320"/>
    <w:rsid w:val="00597977"/>
    <w:rsid w:val="005A7C23"/>
    <w:rsid w:val="005B3EBF"/>
    <w:rsid w:val="005E559A"/>
    <w:rsid w:val="00602AEA"/>
    <w:rsid w:val="00604965"/>
    <w:rsid w:val="00607E93"/>
    <w:rsid w:val="00613F15"/>
    <w:rsid w:val="00623B33"/>
    <w:rsid w:val="006258D2"/>
    <w:rsid w:val="006345A2"/>
    <w:rsid w:val="006406C2"/>
    <w:rsid w:val="006454AD"/>
    <w:rsid w:val="0064607D"/>
    <w:rsid w:val="00650071"/>
    <w:rsid w:val="00657A2C"/>
    <w:rsid w:val="00683531"/>
    <w:rsid w:val="006A1E18"/>
    <w:rsid w:val="006C40ED"/>
    <w:rsid w:val="006D03AE"/>
    <w:rsid w:val="006F7511"/>
    <w:rsid w:val="00703BE5"/>
    <w:rsid w:val="00713CEE"/>
    <w:rsid w:val="00714EFE"/>
    <w:rsid w:val="00721AA8"/>
    <w:rsid w:val="007319DD"/>
    <w:rsid w:val="00732F83"/>
    <w:rsid w:val="007366A9"/>
    <w:rsid w:val="007500A4"/>
    <w:rsid w:val="00750A13"/>
    <w:rsid w:val="00756863"/>
    <w:rsid w:val="00770F26"/>
    <w:rsid w:val="00783C6D"/>
    <w:rsid w:val="007A6A73"/>
    <w:rsid w:val="007B1542"/>
    <w:rsid w:val="007C617C"/>
    <w:rsid w:val="007D20BD"/>
    <w:rsid w:val="007D5A3B"/>
    <w:rsid w:val="008003FF"/>
    <w:rsid w:val="00820C00"/>
    <w:rsid w:val="00854C11"/>
    <w:rsid w:val="00865D8E"/>
    <w:rsid w:val="008924AE"/>
    <w:rsid w:val="008A0DC4"/>
    <w:rsid w:val="008A6C80"/>
    <w:rsid w:val="008C0883"/>
    <w:rsid w:val="008D0A94"/>
    <w:rsid w:val="008D6E04"/>
    <w:rsid w:val="008F0484"/>
    <w:rsid w:val="008F677B"/>
    <w:rsid w:val="008F77C6"/>
    <w:rsid w:val="009202FC"/>
    <w:rsid w:val="00926E42"/>
    <w:rsid w:val="00927DFC"/>
    <w:rsid w:val="00935FA0"/>
    <w:rsid w:val="00940FF5"/>
    <w:rsid w:val="00970B89"/>
    <w:rsid w:val="009C348D"/>
    <w:rsid w:val="009D35AF"/>
    <w:rsid w:val="009D4FB4"/>
    <w:rsid w:val="009D5536"/>
    <w:rsid w:val="009E54E8"/>
    <w:rsid w:val="009F1B52"/>
    <w:rsid w:val="00A043DA"/>
    <w:rsid w:val="00A240AC"/>
    <w:rsid w:val="00A262C4"/>
    <w:rsid w:val="00A42175"/>
    <w:rsid w:val="00A73544"/>
    <w:rsid w:val="00A852F7"/>
    <w:rsid w:val="00A920C4"/>
    <w:rsid w:val="00A92D79"/>
    <w:rsid w:val="00AB7915"/>
    <w:rsid w:val="00AB7E08"/>
    <w:rsid w:val="00AC0C7B"/>
    <w:rsid w:val="00AC307B"/>
    <w:rsid w:val="00AD0257"/>
    <w:rsid w:val="00B02A96"/>
    <w:rsid w:val="00B04C52"/>
    <w:rsid w:val="00B11F16"/>
    <w:rsid w:val="00B22CC6"/>
    <w:rsid w:val="00B2480C"/>
    <w:rsid w:val="00B34715"/>
    <w:rsid w:val="00B3651E"/>
    <w:rsid w:val="00B42A6B"/>
    <w:rsid w:val="00B435E2"/>
    <w:rsid w:val="00B53894"/>
    <w:rsid w:val="00B60375"/>
    <w:rsid w:val="00B73AA7"/>
    <w:rsid w:val="00B96984"/>
    <w:rsid w:val="00BB192D"/>
    <w:rsid w:val="00BB4DD8"/>
    <w:rsid w:val="00BB7565"/>
    <w:rsid w:val="00BD64A8"/>
    <w:rsid w:val="00BF12C9"/>
    <w:rsid w:val="00C0449A"/>
    <w:rsid w:val="00C12C7A"/>
    <w:rsid w:val="00C12CF6"/>
    <w:rsid w:val="00C12D4B"/>
    <w:rsid w:val="00C20461"/>
    <w:rsid w:val="00C22178"/>
    <w:rsid w:val="00C27BD9"/>
    <w:rsid w:val="00C350DD"/>
    <w:rsid w:val="00C41C88"/>
    <w:rsid w:val="00C45352"/>
    <w:rsid w:val="00C50C08"/>
    <w:rsid w:val="00C55803"/>
    <w:rsid w:val="00C62BA2"/>
    <w:rsid w:val="00C761D8"/>
    <w:rsid w:val="00C90AB7"/>
    <w:rsid w:val="00CA3FD2"/>
    <w:rsid w:val="00CB5723"/>
    <w:rsid w:val="00CC45F2"/>
    <w:rsid w:val="00CD0D02"/>
    <w:rsid w:val="00CD2380"/>
    <w:rsid w:val="00CE5A42"/>
    <w:rsid w:val="00CF19FB"/>
    <w:rsid w:val="00D20A7D"/>
    <w:rsid w:val="00D23C17"/>
    <w:rsid w:val="00D26FD4"/>
    <w:rsid w:val="00D331E1"/>
    <w:rsid w:val="00D474D1"/>
    <w:rsid w:val="00D67735"/>
    <w:rsid w:val="00D75260"/>
    <w:rsid w:val="00D852F2"/>
    <w:rsid w:val="00D8693A"/>
    <w:rsid w:val="00D86DA6"/>
    <w:rsid w:val="00DB211A"/>
    <w:rsid w:val="00DC3A8A"/>
    <w:rsid w:val="00DD3F67"/>
    <w:rsid w:val="00DE42CA"/>
    <w:rsid w:val="00DE61F8"/>
    <w:rsid w:val="00DE6659"/>
    <w:rsid w:val="00DE7506"/>
    <w:rsid w:val="00DF2A00"/>
    <w:rsid w:val="00E01113"/>
    <w:rsid w:val="00E05806"/>
    <w:rsid w:val="00E123BA"/>
    <w:rsid w:val="00E26A78"/>
    <w:rsid w:val="00E36BC7"/>
    <w:rsid w:val="00E7662F"/>
    <w:rsid w:val="00E85ED8"/>
    <w:rsid w:val="00E864C5"/>
    <w:rsid w:val="00EA11BF"/>
    <w:rsid w:val="00EA2CC9"/>
    <w:rsid w:val="00EB50EC"/>
    <w:rsid w:val="00EF1348"/>
    <w:rsid w:val="00EF3AB0"/>
    <w:rsid w:val="00F01544"/>
    <w:rsid w:val="00F03E99"/>
    <w:rsid w:val="00F27B4D"/>
    <w:rsid w:val="00F7665D"/>
    <w:rsid w:val="00F90371"/>
    <w:rsid w:val="00F92050"/>
    <w:rsid w:val="00F93B8A"/>
    <w:rsid w:val="00FA4CA5"/>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fill="f" fillcolor="white" stroke="f">
      <v:fill color="white" on="f"/>
      <v:stroke on="f"/>
    </o:shapedefaults>
    <o:shapelayout v:ext="edit">
      <o:idmap v:ext="edit" data="1"/>
    </o:shapelayout>
  </w:shapeDefaults>
  <w:decimalSymbol w:val="."/>
  <w:listSeparator w:val=","/>
  <w14:docId w14:val="69B3FDCA"/>
  <w15:docId w15:val="{09811E6B-67B2-48A2-8641-98819C5B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Pa4">
    <w:name w:val="Pa4"/>
    <w:basedOn w:val="Normal"/>
    <w:next w:val="Normal"/>
    <w:uiPriority w:val="99"/>
    <w:rsid w:val="00F92050"/>
    <w:pPr>
      <w:autoSpaceDE w:val="0"/>
      <w:autoSpaceDN w:val="0"/>
      <w:adjustRightInd w:val="0"/>
      <w:spacing w:line="221" w:lineRule="atLeast"/>
    </w:pPr>
    <w:rPr>
      <w:rFonts w:ascii="GillSans Light" w:hAnsi="GillSans Light"/>
    </w:rPr>
  </w:style>
  <w:style w:type="paragraph" w:customStyle="1" w:styleId="Default">
    <w:name w:val="Default"/>
    <w:rsid w:val="00246A46"/>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783380639">
      <w:bodyDiv w:val="1"/>
      <w:marLeft w:val="0"/>
      <w:marRight w:val="0"/>
      <w:marTop w:val="0"/>
      <w:marBottom w:val="0"/>
      <w:divBdr>
        <w:top w:val="none" w:sz="0" w:space="0" w:color="auto"/>
        <w:left w:val="none" w:sz="0" w:space="0" w:color="auto"/>
        <w:bottom w:val="none" w:sz="0" w:space="0" w:color="auto"/>
        <w:right w:val="none" w:sz="0" w:space="0" w:color="auto"/>
      </w:divBdr>
    </w:div>
    <w:div w:id="190174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6" ma:contentTypeDescription="Create a new document." ma:contentTypeScope="" ma:versionID="36dc36a9716652cf0ccf082c0a9fe548">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7bb8fcb8ced7132ab2d1f10618e0444f"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ceecbcc-a652-4853-871f-949381f93605" xsi:nil="true"/>
    <lcf76f155ced4ddcb4097134ff3c332f xmlns="16842444-c3db-4447-b0c9-46529a652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095BB1-504F-4FB6-8AFB-B136AC04FAF6}">
  <ds:schemaRefs>
    <ds:schemaRef ds:uri="http://schemas.openxmlformats.org/officeDocument/2006/bibliography"/>
  </ds:schemaRefs>
</ds:datastoreItem>
</file>

<file path=customXml/itemProps2.xml><?xml version="1.0" encoding="utf-8"?>
<ds:datastoreItem xmlns:ds="http://schemas.openxmlformats.org/officeDocument/2006/customXml" ds:itemID="{0BFC21C3-C06A-45D2-B6A4-712AABA261BA}"/>
</file>

<file path=customXml/itemProps3.xml><?xml version="1.0" encoding="utf-8"?>
<ds:datastoreItem xmlns:ds="http://schemas.openxmlformats.org/officeDocument/2006/customXml" ds:itemID="{4BAF99A1-A235-4966-81F9-3E5A609D64CF}"/>
</file>

<file path=customXml/itemProps4.xml><?xml version="1.0" encoding="utf-8"?>
<ds:datastoreItem xmlns:ds="http://schemas.openxmlformats.org/officeDocument/2006/customXml" ds:itemID="{93232E51-34DB-4C02-8535-1A18A6379DA9}"/>
</file>

<file path=docProps/app.xml><?xml version="1.0" encoding="utf-8"?>
<Properties xmlns="http://schemas.openxmlformats.org/officeDocument/2006/extended-properties" xmlns:vt="http://schemas.openxmlformats.org/officeDocument/2006/docPropsVTypes">
  <Template>Normal</Template>
  <TotalTime>1</TotalTime>
  <Pages>5</Pages>
  <Words>1178</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7883</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Kelleher, Sue</cp:lastModifiedBy>
  <cp:revision>2</cp:revision>
  <cp:lastPrinted>2018-04-12T14:35:00Z</cp:lastPrinted>
  <dcterms:created xsi:type="dcterms:W3CDTF">2022-04-04T16:26:00Z</dcterms:created>
  <dcterms:modified xsi:type="dcterms:W3CDTF">2022-04-04T16:26:00Z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4,5,6</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MSIP_Label_763da656-5c75-4f6d-9461-4a3ce9a537cc_Enabled">
    <vt:lpwstr>true</vt:lpwstr>
  </property>
  <property fmtid="{D5CDD505-2E9C-101B-9397-08002B2CF9AE}" pid="6" name="MSIP_Label_763da656-5c75-4f6d-9461-4a3ce9a537cc_SetDate">
    <vt:lpwstr>2022-04-04T16:26:11Z</vt:lpwstr>
  </property>
  <property fmtid="{D5CDD505-2E9C-101B-9397-08002B2CF9AE}" pid="7" name="MSIP_Label_763da656-5c75-4f6d-9461-4a3ce9a537cc_Method">
    <vt:lpwstr>Standard</vt:lpwstr>
  </property>
  <property fmtid="{D5CDD505-2E9C-101B-9397-08002B2CF9AE}" pid="8" name="MSIP_Label_763da656-5c75-4f6d-9461-4a3ce9a537cc_Name">
    <vt:lpwstr>763da656-5c75-4f6d-9461-4a3ce9a537cc</vt:lpwstr>
  </property>
  <property fmtid="{D5CDD505-2E9C-101B-9397-08002B2CF9AE}" pid="9" name="MSIP_Label_763da656-5c75-4f6d-9461-4a3ce9a537cc_SiteId">
    <vt:lpwstr>d9d3f5ac-f803-49be-949f-14a7074d74a7</vt:lpwstr>
  </property>
  <property fmtid="{D5CDD505-2E9C-101B-9397-08002B2CF9AE}" pid="10" name="MSIP_Label_763da656-5c75-4f6d-9461-4a3ce9a537cc_ActionId">
    <vt:lpwstr/>
  </property>
  <property fmtid="{D5CDD505-2E9C-101B-9397-08002B2CF9AE}" pid="11" name="MSIP_Label_763da656-5c75-4f6d-9461-4a3ce9a537cc_ContentBits">
    <vt:lpwstr>1</vt:lpwstr>
  </property>
  <property fmtid="{D5CDD505-2E9C-101B-9397-08002B2CF9AE}" pid="12" name="ContentTypeId">
    <vt:lpwstr>0x010100CB097B796D0EAA46A200191946C7FCB9</vt:lpwstr>
  </property>
</Properties>
</file>