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B771" w14:textId="492ED1D8"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FAC4F81"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072DF75"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2DEB6A98" w14:textId="77777777" w:rsidTr="3A37FF78">
        <w:trPr>
          <w:trHeight w:val="828"/>
        </w:trPr>
        <w:tc>
          <w:tcPr>
            <w:tcW w:w="4261" w:type="dxa"/>
            <w:shd w:val="clear" w:color="auto" w:fill="D9D9D9" w:themeFill="background1" w:themeFillShade="D9"/>
          </w:tcPr>
          <w:p w14:paraId="51F34BF1" w14:textId="77777777" w:rsidR="00D20A7D" w:rsidRPr="005B3EBF" w:rsidRDefault="00FB6581" w:rsidP="000E62C7">
            <w:pPr>
              <w:autoSpaceDE w:val="0"/>
              <w:autoSpaceDN w:val="0"/>
              <w:adjustRightInd w:val="0"/>
              <w:rPr>
                <w:rFonts w:ascii="Calibri" w:hAnsi="Calibri" w:cs="Calibri"/>
                <w:b/>
                <w:bCs/>
              </w:rPr>
            </w:pPr>
            <w:bookmarkStart w:id="0" w:name="_Hlk535483421"/>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DB53E7B" w14:textId="1313E7BD" w:rsidR="00783C6D" w:rsidRPr="00D8036B" w:rsidRDefault="00D8036B" w:rsidP="000E62C7">
            <w:pPr>
              <w:autoSpaceDE w:val="0"/>
              <w:autoSpaceDN w:val="0"/>
              <w:adjustRightInd w:val="0"/>
              <w:rPr>
                <w:rFonts w:ascii="Calibri" w:hAnsi="Calibri" w:cs="Calibri"/>
              </w:rPr>
            </w:pPr>
            <w:r w:rsidRPr="00D8036B">
              <w:rPr>
                <w:rFonts w:ascii="Calibri" w:hAnsi="Calibri" w:cs="Calibri"/>
              </w:rPr>
              <w:t xml:space="preserve">Health and Wellbeing Board </w:t>
            </w:r>
            <w:r w:rsidR="00B325F9">
              <w:rPr>
                <w:rFonts w:ascii="Calibri" w:hAnsi="Calibri" w:cs="Calibri"/>
              </w:rPr>
              <w:t xml:space="preserve">Partnerships </w:t>
            </w:r>
            <w:r w:rsidRPr="00D8036B">
              <w:rPr>
                <w:rFonts w:ascii="Calibri" w:hAnsi="Calibri" w:cs="Calibri"/>
              </w:rPr>
              <w:t xml:space="preserve">Manager </w:t>
            </w:r>
          </w:p>
        </w:tc>
        <w:tc>
          <w:tcPr>
            <w:tcW w:w="4494" w:type="dxa"/>
            <w:shd w:val="clear" w:color="auto" w:fill="D9D9D9" w:themeFill="background1" w:themeFillShade="D9"/>
          </w:tcPr>
          <w:p w14:paraId="2D2AE980" w14:textId="77777777" w:rsidR="004924DE" w:rsidRPr="001A454C" w:rsidRDefault="00F90371" w:rsidP="000E62C7">
            <w:pPr>
              <w:autoSpaceDE w:val="0"/>
              <w:autoSpaceDN w:val="0"/>
              <w:adjustRightInd w:val="0"/>
              <w:rPr>
                <w:rFonts w:ascii="Calibri" w:hAnsi="Calibri" w:cs="Calibri"/>
                <w:bCs/>
              </w:rPr>
            </w:pPr>
            <w:r w:rsidRPr="00380829">
              <w:rPr>
                <w:rFonts w:ascii="Calibri" w:hAnsi="Calibri" w:cs="Calibri"/>
                <w:b/>
                <w:bCs/>
              </w:rPr>
              <w:t>Grade</w:t>
            </w:r>
            <w:r w:rsidRPr="001A454C">
              <w:rPr>
                <w:rFonts w:ascii="Calibri" w:hAnsi="Calibri" w:cs="Calibri"/>
                <w:bCs/>
              </w:rPr>
              <w:t>:</w:t>
            </w:r>
            <w:r w:rsidR="002037BD" w:rsidRPr="001A454C">
              <w:rPr>
                <w:rFonts w:ascii="Calibri" w:hAnsi="Calibri" w:cs="Calibri"/>
                <w:bCs/>
              </w:rPr>
              <w:t xml:space="preserve"> </w:t>
            </w:r>
          </w:p>
          <w:p w14:paraId="624C8DDE" w14:textId="4BE1EBFC" w:rsidR="00D20A7D" w:rsidRPr="005B3EBF" w:rsidRDefault="3A37FF78" w:rsidP="000E62C7">
            <w:pPr>
              <w:autoSpaceDE w:val="0"/>
              <w:autoSpaceDN w:val="0"/>
              <w:adjustRightInd w:val="0"/>
              <w:rPr>
                <w:rFonts w:ascii="Calibri" w:hAnsi="Calibri" w:cs="Calibri"/>
              </w:rPr>
            </w:pPr>
            <w:r w:rsidRPr="3A37FF78">
              <w:rPr>
                <w:rFonts w:ascii="Calibri" w:hAnsi="Calibri" w:cs="Calibri"/>
              </w:rPr>
              <w:t>PO4</w:t>
            </w:r>
          </w:p>
        </w:tc>
      </w:tr>
      <w:tr w:rsidR="00783C6D" w:rsidRPr="005B3EBF" w14:paraId="064E64E0" w14:textId="77777777" w:rsidTr="3A37FF78">
        <w:trPr>
          <w:trHeight w:val="828"/>
        </w:trPr>
        <w:tc>
          <w:tcPr>
            <w:tcW w:w="4261" w:type="dxa"/>
            <w:shd w:val="clear" w:color="auto" w:fill="D9D9D9" w:themeFill="background1" w:themeFillShade="D9"/>
          </w:tcPr>
          <w:p w14:paraId="3B65271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329A0123" w14:textId="6B559881" w:rsidR="00783C6D" w:rsidRPr="005B3EBF" w:rsidRDefault="00D41118" w:rsidP="000E62C7">
            <w:pPr>
              <w:autoSpaceDE w:val="0"/>
              <w:autoSpaceDN w:val="0"/>
              <w:adjustRightInd w:val="0"/>
              <w:rPr>
                <w:rFonts w:ascii="Calibri" w:hAnsi="Calibri" w:cs="Calibri"/>
                <w:bCs/>
              </w:rPr>
            </w:pPr>
            <w:r>
              <w:rPr>
                <w:rFonts w:ascii="Calibri" w:hAnsi="Calibri" w:cs="Calibri"/>
                <w:bCs/>
              </w:rPr>
              <w:t xml:space="preserve">Health and Care </w:t>
            </w:r>
            <w:r w:rsidR="00F35202">
              <w:rPr>
                <w:rFonts w:ascii="Calibri" w:hAnsi="Calibri" w:cs="Calibri"/>
                <w:bCs/>
              </w:rPr>
              <w:t xml:space="preserve">Integration </w:t>
            </w:r>
          </w:p>
        </w:tc>
        <w:tc>
          <w:tcPr>
            <w:tcW w:w="4494" w:type="dxa"/>
            <w:shd w:val="clear" w:color="auto" w:fill="D9D9D9" w:themeFill="background1" w:themeFillShade="D9"/>
          </w:tcPr>
          <w:p w14:paraId="592A7CB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E008DD8" w14:textId="37A3FAE2" w:rsidR="0044737D" w:rsidRPr="0026064E" w:rsidRDefault="00D8036B" w:rsidP="000E62C7">
            <w:pPr>
              <w:autoSpaceDE w:val="0"/>
              <w:autoSpaceDN w:val="0"/>
              <w:adjustRightInd w:val="0"/>
              <w:rPr>
                <w:rFonts w:ascii="Calibri" w:hAnsi="Calibri" w:cs="Calibri"/>
                <w:bCs/>
              </w:rPr>
            </w:pPr>
            <w:r>
              <w:rPr>
                <w:rFonts w:ascii="Calibri" w:hAnsi="Calibri" w:cs="Calibri"/>
                <w:bCs/>
              </w:rPr>
              <w:t xml:space="preserve">Adult Social </w:t>
            </w:r>
            <w:r w:rsidR="00F35202">
              <w:rPr>
                <w:rFonts w:ascii="Calibri" w:hAnsi="Calibri" w:cs="Calibri"/>
                <w:bCs/>
              </w:rPr>
              <w:t>Care and Public Health</w:t>
            </w:r>
          </w:p>
        </w:tc>
      </w:tr>
      <w:tr w:rsidR="000E62C7" w:rsidRPr="005B3EBF" w14:paraId="6F937CAB" w14:textId="77777777" w:rsidTr="3A37FF78">
        <w:trPr>
          <w:trHeight w:val="828"/>
        </w:trPr>
        <w:tc>
          <w:tcPr>
            <w:tcW w:w="4261" w:type="dxa"/>
            <w:shd w:val="clear" w:color="auto" w:fill="D9D9D9" w:themeFill="background1" w:themeFillShade="D9"/>
          </w:tcPr>
          <w:p w14:paraId="08808AD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B730A22" w14:textId="6A8D043D" w:rsidR="006C5BDC" w:rsidRDefault="006C5BDC" w:rsidP="00C90AB7">
            <w:pPr>
              <w:autoSpaceDE w:val="0"/>
              <w:autoSpaceDN w:val="0"/>
              <w:adjustRightInd w:val="0"/>
              <w:rPr>
                <w:rFonts w:ascii="Calibri" w:hAnsi="Calibri" w:cs="Calibri"/>
                <w:bCs/>
              </w:rPr>
            </w:pPr>
          </w:p>
          <w:p w14:paraId="465B2D0D" w14:textId="724A475A" w:rsidR="0044737D" w:rsidRPr="0026064E" w:rsidRDefault="006C5BDC" w:rsidP="00C90AB7">
            <w:pPr>
              <w:autoSpaceDE w:val="0"/>
              <w:autoSpaceDN w:val="0"/>
              <w:adjustRightInd w:val="0"/>
              <w:rPr>
                <w:rFonts w:ascii="Calibri" w:hAnsi="Calibri" w:cs="Calibri"/>
                <w:bCs/>
              </w:rPr>
            </w:pPr>
            <w:r>
              <w:rPr>
                <w:rFonts w:ascii="Calibri" w:hAnsi="Calibri" w:cs="Calibri"/>
                <w:bCs/>
              </w:rPr>
              <w:t>Head of Health and Care Integration</w:t>
            </w:r>
            <w:r w:rsidR="00D8036B">
              <w:rPr>
                <w:rFonts w:ascii="Calibri" w:hAnsi="Calibri" w:cs="Calibri"/>
                <w:bCs/>
              </w:rPr>
              <w:t xml:space="preserve"> </w:t>
            </w:r>
          </w:p>
        </w:tc>
        <w:tc>
          <w:tcPr>
            <w:tcW w:w="4494" w:type="dxa"/>
            <w:shd w:val="clear" w:color="auto" w:fill="D9D9D9" w:themeFill="background1" w:themeFillShade="D9"/>
          </w:tcPr>
          <w:p w14:paraId="32DC287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309F1F1" w14:textId="2CCA5121" w:rsidR="00387E78" w:rsidRPr="0026064E" w:rsidRDefault="00EA36D9"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40465A6C" w14:textId="77777777" w:rsidTr="3A37FF7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2AF53"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35ACB8BA" w14:textId="7123D329" w:rsidR="0026064E" w:rsidRPr="0026064E" w:rsidRDefault="00704434" w:rsidP="00927DFC">
            <w:pPr>
              <w:autoSpaceDE w:val="0"/>
              <w:autoSpaceDN w:val="0"/>
              <w:adjustRightInd w:val="0"/>
              <w:rPr>
                <w:rFonts w:ascii="Calibri" w:hAnsi="Calibri" w:cs="Calibri"/>
                <w:bCs/>
              </w:rPr>
            </w:pPr>
            <w:r>
              <w:rPr>
                <w:rFonts w:ascii="Calibri" w:hAnsi="Calibri" w:cs="Calibri"/>
                <w:bCs/>
              </w:rPr>
              <w:t>RWAHC</w:t>
            </w:r>
            <w:r w:rsidR="00B35C48">
              <w:rPr>
                <w:rFonts w:ascii="Calibri" w:hAnsi="Calibri" w:cs="Calibri"/>
                <w:bCs/>
              </w:rPr>
              <w:t>S2</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78C8A"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74176338" w14:textId="1B2EA890" w:rsidR="0026064E" w:rsidRPr="0026064E" w:rsidRDefault="005930D8" w:rsidP="3A37FF78">
            <w:pPr>
              <w:autoSpaceDE w:val="0"/>
              <w:autoSpaceDN w:val="0"/>
              <w:adjustRightInd w:val="0"/>
              <w:rPr>
                <w:rFonts w:ascii="Calibri" w:hAnsi="Calibri" w:cs="Calibri"/>
              </w:rPr>
            </w:pPr>
            <w:r w:rsidRPr="3A37FF78">
              <w:rPr>
                <w:rFonts w:ascii="Calibri" w:hAnsi="Calibri" w:cs="Calibri"/>
              </w:rPr>
              <w:t>May 2022</w:t>
            </w:r>
          </w:p>
        </w:tc>
      </w:tr>
      <w:bookmarkEnd w:id="0"/>
    </w:tbl>
    <w:p w14:paraId="6607BD78" w14:textId="77777777" w:rsidR="00343CED" w:rsidRPr="005B3EBF" w:rsidRDefault="00343CED" w:rsidP="00343CED">
      <w:pPr>
        <w:rPr>
          <w:rFonts w:ascii="Calibri" w:hAnsi="Calibri" w:cs="Arial"/>
          <w:i/>
        </w:rPr>
      </w:pPr>
    </w:p>
    <w:p w14:paraId="51FC956F"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1FDB24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CADC17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0E39A0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698769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20AC20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1C3008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0F72CE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582842B" w14:textId="77777777" w:rsidR="00343CED" w:rsidRPr="005B3EBF" w:rsidRDefault="00343CED" w:rsidP="00343CED">
      <w:pPr>
        <w:rPr>
          <w:rFonts w:ascii="Calibri" w:hAnsi="Calibri" w:cs="Arial"/>
        </w:rPr>
      </w:pPr>
    </w:p>
    <w:p w14:paraId="1B152ED4" w14:textId="28180087" w:rsidR="00343CED" w:rsidRDefault="00343CED" w:rsidP="00343CED">
      <w:pPr>
        <w:rPr>
          <w:rFonts w:ascii="Calibri" w:hAnsi="Calibri" w:cs="Arial"/>
          <w:b/>
          <w:bCs/>
        </w:rPr>
      </w:pPr>
      <w:r w:rsidRPr="005B3EBF">
        <w:rPr>
          <w:rFonts w:ascii="Calibri" w:hAnsi="Calibri" w:cs="Arial"/>
          <w:b/>
          <w:bCs/>
        </w:rPr>
        <w:t xml:space="preserve">Job Purpose </w:t>
      </w:r>
    </w:p>
    <w:p w14:paraId="40C154BB" w14:textId="28ADB810" w:rsidR="005930D8" w:rsidRDefault="00D965B2" w:rsidP="005930D8">
      <w:pPr>
        <w:jc w:val="both"/>
        <w:rPr>
          <w:rFonts w:ascii="Calibri" w:hAnsi="Calibri" w:cs="Arial"/>
        </w:rPr>
      </w:pPr>
      <w:r w:rsidRPr="65643494">
        <w:rPr>
          <w:rFonts w:ascii="Calibri" w:hAnsi="Calibri" w:cs="Arial"/>
        </w:rPr>
        <w:t>T</w:t>
      </w:r>
      <w:r w:rsidR="00905AAC" w:rsidRPr="65643494">
        <w:rPr>
          <w:rFonts w:ascii="Calibri" w:hAnsi="Calibri" w:cs="Arial"/>
        </w:rPr>
        <w:t xml:space="preserve">o ensure the effective support and management of </w:t>
      </w:r>
      <w:r w:rsidR="00305B7C" w:rsidRPr="65643494">
        <w:rPr>
          <w:rFonts w:ascii="Calibri" w:hAnsi="Calibri" w:cs="Arial"/>
        </w:rPr>
        <w:t xml:space="preserve">the </w:t>
      </w:r>
      <w:r w:rsidR="006362BF" w:rsidRPr="65643494">
        <w:rPr>
          <w:rFonts w:ascii="Calibri" w:hAnsi="Calibri" w:cs="Arial"/>
        </w:rPr>
        <w:t xml:space="preserve">sovereign </w:t>
      </w:r>
      <w:r w:rsidR="00305B7C" w:rsidRPr="65643494">
        <w:rPr>
          <w:rFonts w:ascii="Calibri" w:hAnsi="Calibri" w:cs="Arial"/>
        </w:rPr>
        <w:t xml:space="preserve">Richmond </w:t>
      </w:r>
      <w:r w:rsidR="006362BF" w:rsidRPr="65643494">
        <w:rPr>
          <w:rFonts w:ascii="Calibri" w:hAnsi="Calibri" w:cs="Arial"/>
        </w:rPr>
        <w:t xml:space="preserve">and Wandsworth </w:t>
      </w:r>
      <w:r w:rsidR="00905AAC" w:rsidRPr="65643494">
        <w:rPr>
          <w:rFonts w:ascii="Calibri" w:hAnsi="Calibri" w:cs="Arial"/>
        </w:rPr>
        <w:t>Health and Wellbeing Board</w:t>
      </w:r>
      <w:r w:rsidR="006362BF" w:rsidRPr="65643494">
        <w:rPr>
          <w:rFonts w:ascii="Calibri" w:hAnsi="Calibri" w:cs="Arial"/>
        </w:rPr>
        <w:t>s (HWBs) in f</w:t>
      </w:r>
      <w:r w:rsidR="00742197" w:rsidRPr="65643494">
        <w:rPr>
          <w:rFonts w:ascii="Calibri" w:hAnsi="Calibri" w:cs="Arial"/>
        </w:rPr>
        <w:t>ulfilling their statutory responsibilities</w:t>
      </w:r>
      <w:r w:rsidR="00305B7C" w:rsidRPr="65643494">
        <w:rPr>
          <w:rFonts w:ascii="Calibri" w:hAnsi="Calibri" w:cs="Arial"/>
        </w:rPr>
        <w:t xml:space="preserve">. This will include </w:t>
      </w:r>
      <w:r w:rsidR="00A80B2E">
        <w:rPr>
          <w:rFonts w:ascii="Calibri" w:hAnsi="Calibri" w:cs="Arial"/>
        </w:rPr>
        <w:t xml:space="preserve">managing and </w:t>
      </w:r>
      <w:r w:rsidR="00305B7C" w:rsidRPr="65643494">
        <w:rPr>
          <w:rFonts w:ascii="Calibri" w:hAnsi="Calibri" w:cs="Arial"/>
        </w:rPr>
        <w:t>supportin</w:t>
      </w:r>
      <w:r w:rsidR="00742197" w:rsidRPr="65643494">
        <w:rPr>
          <w:rFonts w:ascii="Calibri" w:hAnsi="Calibri" w:cs="Arial"/>
        </w:rPr>
        <w:t>g</w:t>
      </w:r>
      <w:r w:rsidR="00305B7C" w:rsidRPr="65643494">
        <w:rPr>
          <w:rFonts w:ascii="Calibri" w:hAnsi="Calibri" w:cs="Arial"/>
        </w:rPr>
        <w:t xml:space="preserve"> the </w:t>
      </w:r>
      <w:r w:rsidR="00CD111D" w:rsidRPr="65643494">
        <w:rPr>
          <w:rFonts w:ascii="Calibri" w:hAnsi="Calibri" w:cs="Arial"/>
        </w:rPr>
        <w:t xml:space="preserve">delivery of each Board’s </w:t>
      </w:r>
      <w:r w:rsidR="00905AAC" w:rsidRPr="65643494">
        <w:rPr>
          <w:rFonts w:ascii="Calibri" w:hAnsi="Calibri" w:cs="Arial"/>
        </w:rPr>
        <w:t>agenda and work programme</w:t>
      </w:r>
      <w:r w:rsidR="00767A46" w:rsidRPr="65643494">
        <w:rPr>
          <w:rFonts w:ascii="Calibri" w:hAnsi="Calibri" w:cs="Arial"/>
        </w:rPr>
        <w:t>s</w:t>
      </w:r>
      <w:r w:rsidR="00905AAC" w:rsidRPr="65643494">
        <w:rPr>
          <w:rFonts w:ascii="Calibri" w:hAnsi="Calibri" w:cs="Arial"/>
        </w:rPr>
        <w:t xml:space="preserve"> (including the planning and delivery of key products, Board development sessions, projects, and action plans)</w:t>
      </w:r>
      <w:r w:rsidR="00AF33E3" w:rsidRPr="65643494">
        <w:rPr>
          <w:rFonts w:ascii="Calibri" w:hAnsi="Calibri" w:cs="Arial"/>
        </w:rPr>
        <w:t xml:space="preserve">. </w:t>
      </w:r>
    </w:p>
    <w:p w14:paraId="0FBB639D" w14:textId="04765071" w:rsidR="00905AAC" w:rsidRPr="00905AAC" w:rsidRDefault="002D273F" w:rsidP="005930D8">
      <w:pPr>
        <w:jc w:val="both"/>
        <w:rPr>
          <w:rFonts w:ascii="Calibri" w:hAnsi="Calibri" w:cs="Arial"/>
        </w:rPr>
      </w:pPr>
      <w:r w:rsidRPr="628FDE8A">
        <w:rPr>
          <w:rFonts w:ascii="Calibri" w:hAnsi="Calibri" w:cs="Arial"/>
        </w:rPr>
        <w:t>A key function of the role is to</w:t>
      </w:r>
      <w:r w:rsidR="00AF33E3" w:rsidRPr="628FDE8A">
        <w:rPr>
          <w:rFonts w:ascii="Calibri" w:hAnsi="Calibri" w:cs="Arial"/>
        </w:rPr>
        <w:t xml:space="preserve"> ensure a clear, coherent, and effective approach to planning and delivering the business of the Health and Wellbeing Board</w:t>
      </w:r>
      <w:r w:rsidR="002925F1" w:rsidRPr="628FDE8A">
        <w:rPr>
          <w:rFonts w:ascii="Calibri" w:hAnsi="Calibri" w:cs="Arial"/>
        </w:rPr>
        <w:t>s</w:t>
      </w:r>
      <w:r w:rsidR="00401005" w:rsidRPr="628FDE8A">
        <w:rPr>
          <w:rFonts w:ascii="Calibri" w:hAnsi="Calibri" w:cs="Arial"/>
        </w:rPr>
        <w:t>. This includes ensu</w:t>
      </w:r>
      <w:r w:rsidR="008625CA">
        <w:rPr>
          <w:rFonts w:ascii="Calibri" w:hAnsi="Calibri" w:cs="Arial"/>
        </w:rPr>
        <w:t>r</w:t>
      </w:r>
      <w:r w:rsidR="00401005" w:rsidRPr="628FDE8A">
        <w:rPr>
          <w:rFonts w:ascii="Calibri" w:hAnsi="Calibri" w:cs="Arial"/>
        </w:rPr>
        <w:t xml:space="preserve">ing that </w:t>
      </w:r>
      <w:r w:rsidR="0086657B">
        <w:rPr>
          <w:rFonts w:ascii="Calibri" w:hAnsi="Calibri" w:cs="Arial"/>
        </w:rPr>
        <w:t xml:space="preserve">both </w:t>
      </w:r>
      <w:r w:rsidR="00AF33E3" w:rsidRPr="628FDE8A">
        <w:rPr>
          <w:rFonts w:ascii="Calibri" w:hAnsi="Calibri" w:cs="Arial"/>
        </w:rPr>
        <w:t>Health and Wellbeing Board</w:t>
      </w:r>
      <w:r w:rsidR="00401005" w:rsidRPr="628FDE8A">
        <w:rPr>
          <w:rFonts w:ascii="Calibri" w:hAnsi="Calibri" w:cs="Arial"/>
        </w:rPr>
        <w:t>s</w:t>
      </w:r>
      <w:r w:rsidR="00AF33E3" w:rsidRPr="628FDE8A">
        <w:rPr>
          <w:rFonts w:ascii="Calibri" w:hAnsi="Calibri" w:cs="Arial"/>
        </w:rPr>
        <w:t xml:space="preserve"> maintain close links with all member organisations and other relevant bodies, (</w:t>
      </w:r>
      <w:r w:rsidR="002C0FC5" w:rsidRPr="628FDE8A">
        <w:rPr>
          <w:rFonts w:ascii="Calibri" w:hAnsi="Calibri" w:cs="Arial"/>
        </w:rPr>
        <w:t>e.g.,</w:t>
      </w:r>
      <w:r w:rsidR="00AF33E3" w:rsidRPr="628FDE8A">
        <w:rPr>
          <w:rFonts w:ascii="Calibri" w:hAnsi="Calibri" w:cs="Arial"/>
        </w:rPr>
        <w:t xml:space="preserve"> other local strategic partnership bodies/boards, other regional and national organisations)</w:t>
      </w:r>
      <w:r w:rsidR="002D1E04">
        <w:rPr>
          <w:rFonts w:ascii="Calibri" w:hAnsi="Calibri" w:cs="Arial"/>
        </w:rPr>
        <w:t xml:space="preserve"> and ensuring that the statutory </w:t>
      </w:r>
      <w:r w:rsidR="00197378">
        <w:rPr>
          <w:rFonts w:ascii="Calibri" w:hAnsi="Calibri" w:cs="Arial"/>
        </w:rPr>
        <w:t>reports</w:t>
      </w:r>
      <w:r w:rsidR="002D1E04">
        <w:rPr>
          <w:rFonts w:ascii="Calibri" w:hAnsi="Calibri" w:cs="Arial"/>
        </w:rPr>
        <w:t xml:space="preserve"> and submissions are developed and delivered. </w:t>
      </w:r>
      <w:r w:rsidR="00A9795A" w:rsidRPr="628FDE8A">
        <w:rPr>
          <w:rFonts w:ascii="Calibri" w:hAnsi="Calibri" w:cs="Arial"/>
        </w:rPr>
        <w:t xml:space="preserve">It encompasses </w:t>
      </w:r>
      <w:r w:rsidR="00AF33E3" w:rsidRPr="628FDE8A">
        <w:rPr>
          <w:rFonts w:ascii="Calibri" w:hAnsi="Calibri" w:cs="Arial"/>
        </w:rPr>
        <w:t xml:space="preserve">overall </w:t>
      </w:r>
      <w:r w:rsidR="00AF33E3" w:rsidRPr="628FDE8A">
        <w:rPr>
          <w:rFonts w:ascii="Calibri" w:hAnsi="Calibri" w:cs="Arial"/>
        </w:rPr>
        <w:lastRenderedPageBreak/>
        <w:t>responsibility for managing and developing the functions delivered by the Health and Wellbeing Board</w:t>
      </w:r>
      <w:r w:rsidR="00A9795A" w:rsidRPr="628FDE8A">
        <w:rPr>
          <w:rFonts w:ascii="Calibri" w:hAnsi="Calibri" w:cs="Arial"/>
        </w:rPr>
        <w:t>s</w:t>
      </w:r>
      <w:r w:rsidR="00AF33E3" w:rsidRPr="628FDE8A">
        <w:rPr>
          <w:rFonts w:ascii="Calibri" w:hAnsi="Calibri" w:cs="Arial"/>
        </w:rPr>
        <w:t>, in support of both Chairs.</w:t>
      </w:r>
    </w:p>
    <w:p w14:paraId="5110E6F1" w14:textId="77777777" w:rsidR="00343CED" w:rsidRPr="005B3EBF" w:rsidRDefault="00343CED" w:rsidP="00343CED">
      <w:pPr>
        <w:rPr>
          <w:rFonts w:ascii="Calibri" w:hAnsi="Calibri" w:cs="Arial"/>
        </w:rPr>
      </w:pPr>
    </w:p>
    <w:p w14:paraId="0AF361C0" w14:textId="1647CC9F" w:rsidR="0062518D" w:rsidRPr="00787502" w:rsidRDefault="00BB4DD8" w:rsidP="0047011A">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4A46246B" w14:textId="77777777" w:rsidR="0062518D" w:rsidRPr="00D41118" w:rsidRDefault="0062518D" w:rsidP="0062518D">
      <w:pPr>
        <w:pStyle w:val="ListParagraph"/>
        <w:rPr>
          <w:rFonts w:asciiTheme="minorHAnsi" w:hAnsiTheme="minorHAnsi"/>
        </w:rPr>
      </w:pPr>
    </w:p>
    <w:p w14:paraId="03FFDD64" w14:textId="1AD1EB40" w:rsidR="00C53A55" w:rsidRDefault="00392EE3" w:rsidP="003A5C10">
      <w:pPr>
        <w:pStyle w:val="ListParagraph"/>
        <w:numPr>
          <w:ilvl w:val="0"/>
          <w:numId w:val="37"/>
        </w:numPr>
        <w:rPr>
          <w:rFonts w:ascii="Calibri" w:hAnsi="Calibri" w:cs="Arial"/>
        </w:rPr>
      </w:pPr>
      <w:r w:rsidRPr="00057931">
        <w:rPr>
          <w:rFonts w:ascii="Calibri" w:hAnsi="Calibri" w:cs="Arial"/>
        </w:rPr>
        <w:t xml:space="preserve">To take a lead role in </w:t>
      </w:r>
      <w:r w:rsidR="003A5C10">
        <w:rPr>
          <w:rFonts w:ascii="Calibri" w:hAnsi="Calibri" w:cs="Arial"/>
        </w:rPr>
        <w:t>e</w:t>
      </w:r>
      <w:r w:rsidRPr="003A5C10">
        <w:rPr>
          <w:rFonts w:ascii="Calibri" w:hAnsi="Calibri" w:cs="Arial"/>
        </w:rPr>
        <w:t>nsuring the Board</w:t>
      </w:r>
      <w:r w:rsidR="00497642" w:rsidRPr="003A5C10">
        <w:rPr>
          <w:rFonts w:ascii="Calibri" w:hAnsi="Calibri" w:cs="Arial"/>
        </w:rPr>
        <w:t>s</w:t>
      </w:r>
      <w:r w:rsidRPr="003A5C10">
        <w:rPr>
          <w:rFonts w:ascii="Calibri" w:hAnsi="Calibri" w:cs="Arial"/>
        </w:rPr>
        <w:t xml:space="preserve"> develop as the driving force and key partnership for improving health and wellbeing</w:t>
      </w:r>
      <w:r w:rsidR="00BD2E3A">
        <w:rPr>
          <w:rFonts w:ascii="Calibri" w:hAnsi="Calibri" w:cs="Arial"/>
        </w:rPr>
        <w:t xml:space="preserve">, encourage </w:t>
      </w:r>
      <w:r w:rsidR="002D2491">
        <w:rPr>
          <w:rFonts w:ascii="Calibri" w:hAnsi="Calibri" w:cs="Arial"/>
        </w:rPr>
        <w:t xml:space="preserve">integrated service delivery </w:t>
      </w:r>
      <w:r w:rsidR="007F50F1">
        <w:rPr>
          <w:rFonts w:ascii="Calibri" w:hAnsi="Calibri" w:cs="Arial"/>
        </w:rPr>
        <w:t xml:space="preserve">and address health </w:t>
      </w:r>
      <w:r w:rsidR="002D2491">
        <w:rPr>
          <w:rFonts w:ascii="Calibri" w:hAnsi="Calibri" w:cs="Arial"/>
        </w:rPr>
        <w:t>inequalities</w:t>
      </w:r>
      <w:r w:rsidR="00763642">
        <w:rPr>
          <w:rFonts w:ascii="Calibri" w:hAnsi="Calibri" w:cs="Arial"/>
        </w:rPr>
        <w:t xml:space="preserve"> by supporting and advising senior lea</w:t>
      </w:r>
      <w:r w:rsidR="00BD2E3A">
        <w:rPr>
          <w:rFonts w:ascii="Calibri" w:hAnsi="Calibri" w:cs="Arial"/>
        </w:rPr>
        <w:t xml:space="preserve">ders </w:t>
      </w:r>
      <w:r w:rsidR="00C27D0E">
        <w:rPr>
          <w:rFonts w:ascii="Calibri" w:hAnsi="Calibri" w:cs="Arial"/>
        </w:rPr>
        <w:t xml:space="preserve">across the partnership to </w:t>
      </w:r>
      <w:r w:rsidRPr="003A5C10">
        <w:rPr>
          <w:rFonts w:ascii="Calibri" w:hAnsi="Calibri" w:cs="Arial"/>
        </w:rPr>
        <w:t>transform health and care</w:t>
      </w:r>
      <w:r w:rsidR="00AA3B7C" w:rsidRPr="003A5C10">
        <w:rPr>
          <w:rFonts w:ascii="Calibri" w:hAnsi="Calibri" w:cs="Arial"/>
        </w:rPr>
        <w:t xml:space="preserve"> in both Boroughs</w:t>
      </w:r>
      <w:r w:rsidR="00195365">
        <w:rPr>
          <w:rFonts w:ascii="Calibri" w:hAnsi="Calibri" w:cs="Arial"/>
        </w:rPr>
        <w:t xml:space="preserve">. This will be done through </w:t>
      </w:r>
      <w:r w:rsidR="003F1F07" w:rsidRPr="003A5C10">
        <w:rPr>
          <w:rFonts w:ascii="Calibri" w:hAnsi="Calibri" w:cs="Arial"/>
        </w:rPr>
        <w:t>;</w:t>
      </w:r>
      <w:r w:rsidRPr="003A5C10">
        <w:rPr>
          <w:rFonts w:ascii="Calibri" w:hAnsi="Calibri" w:cs="Arial"/>
        </w:rPr>
        <w:t xml:space="preserve"> </w:t>
      </w:r>
    </w:p>
    <w:p w14:paraId="3AED98AE" w14:textId="19271C9A" w:rsidR="00C53A55" w:rsidRDefault="00392EE3" w:rsidP="00C53A55">
      <w:pPr>
        <w:pStyle w:val="ListParagraph"/>
        <w:numPr>
          <w:ilvl w:val="0"/>
          <w:numId w:val="39"/>
        </w:numPr>
        <w:rPr>
          <w:rFonts w:ascii="Calibri" w:hAnsi="Calibri" w:cs="Arial"/>
        </w:rPr>
      </w:pPr>
      <w:r w:rsidRPr="65643494">
        <w:rPr>
          <w:rFonts w:ascii="Calibri" w:hAnsi="Calibri" w:cs="Arial"/>
        </w:rPr>
        <w:t xml:space="preserve">Coordination of the Board’s work programme and associated activities and </w:t>
      </w:r>
      <w:r w:rsidR="00E131EF">
        <w:rPr>
          <w:rFonts w:ascii="Calibri" w:hAnsi="Calibri" w:cs="Arial"/>
        </w:rPr>
        <w:t xml:space="preserve">knowledgeably supporting the </w:t>
      </w:r>
      <w:r w:rsidRPr="65643494">
        <w:rPr>
          <w:rFonts w:ascii="Calibri" w:hAnsi="Calibri" w:cs="Arial"/>
        </w:rPr>
        <w:t xml:space="preserve">Boards </w:t>
      </w:r>
      <w:r w:rsidR="00E131EF">
        <w:rPr>
          <w:rFonts w:ascii="Calibri" w:hAnsi="Calibri" w:cs="Arial"/>
        </w:rPr>
        <w:t>in developing and agreeing key reports and plans</w:t>
      </w:r>
      <w:r w:rsidR="002B56CB">
        <w:rPr>
          <w:rFonts w:ascii="Calibri" w:hAnsi="Calibri" w:cs="Arial"/>
        </w:rPr>
        <w:t xml:space="preserve"> </w:t>
      </w:r>
      <w:r w:rsidRPr="65643494">
        <w:rPr>
          <w:rFonts w:ascii="Calibri" w:hAnsi="Calibri" w:cs="Arial"/>
        </w:rPr>
        <w:t>(supported administratively by democratic services)</w:t>
      </w:r>
      <w:r w:rsidR="00C16A39" w:rsidRPr="65643494">
        <w:rPr>
          <w:rFonts w:ascii="Calibri" w:hAnsi="Calibri" w:cs="Arial"/>
        </w:rPr>
        <w:t>;</w:t>
      </w:r>
    </w:p>
    <w:p w14:paraId="37349BB8" w14:textId="4D10E8EC" w:rsidR="00C53A55" w:rsidRDefault="00392EE3" w:rsidP="00C53A55">
      <w:pPr>
        <w:pStyle w:val="ListParagraph"/>
        <w:numPr>
          <w:ilvl w:val="0"/>
          <w:numId w:val="39"/>
        </w:numPr>
        <w:rPr>
          <w:rFonts w:ascii="Calibri" w:hAnsi="Calibri" w:cs="Arial"/>
        </w:rPr>
      </w:pPr>
      <w:r w:rsidRPr="65643494">
        <w:rPr>
          <w:rFonts w:ascii="Calibri" w:hAnsi="Calibri" w:cs="Arial"/>
        </w:rPr>
        <w:t xml:space="preserve">Planning and </w:t>
      </w:r>
      <w:r w:rsidR="002B56CB">
        <w:rPr>
          <w:rFonts w:ascii="Calibri" w:hAnsi="Calibri" w:cs="Arial"/>
        </w:rPr>
        <w:t xml:space="preserve">supporting delivery of </w:t>
      </w:r>
      <w:r w:rsidR="00C53A55" w:rsidRPr="65643494">
        <w:rPr>
          <w:rFonts w:ascii="Calibri" w:hAnsi="Calibri" w:cs="Arial"/>
        </w:rPr>
        <w:t xml:space="preserve">both </w:t>
      </w:r>
      <w:r w:rsidRPr="65643494">
        <w:rPr>
          <w:rFonts w:ascii="Calibri" w:hAnsi="Calibri" w:cs="Arial"/>
        </w:rPr>
        <w:t>Board</w:t>
      </w:r>
      <w:r w:rsidR="00C53A55" w:rsidRPr="65643494">
        <w:rPr>
          <w:rFonts w:ascii="Calibri" w:hAnsi="Calibri" w:cs="Arial"/>
        </w:rPr>
        <w:t>s</w:t>
      </w:r>
      <w:r w:rsidRPr="65643494">
        <w:rPr>
          <w:rFonts w:ascii="Calibri" w:hAnsi="Calibri" w:cs="Arial"/>
        </w:rPr>
        <w:t xml:space="preserve"> development sessions</w:t>
      </w:r>
      <w:r w:rsidR="00F025B9" w:rsidRPr="65643494">
        <w:rPr>
          <w:rFonts w:ascii="Calibri" w:hAnsi="Calibri" w:cs="Arial"/>
        </w:rPr>
        <w:t>;</w:t>
      </w:r>
    </w:p>
    <w:p w14:paraId="2F8183E1" w14:textId="79D51C13" w:rsidR="00C53A55" w:rsidRDefault="00392EE3" w:rsidP="00C53A55">
      <w:pPr>
        <w:pStyle w:val="ListParagraph"/>
        <w:numPr>
          <w:ilvl w:val="0"/>
          <w:numId w:val="39"/>
        </w:numPr>
        <w:rPr>
          <w:rFonts w:ascii="Calibri" w:hAnsi="Calibri" w:cs="Arial"/>
        </w:rPr>
      </w:pPr>
      <w:r w:rsidRPr="65643494">
        <w:rPr>
          <w:rFonts w:ascii="Calibri" w:hAnsi="Calibri" w:cs="Arial"/>
        </w:rPr>
        <w:t xml:space="preserve">Provision of regular and ad hoc briefings </w:t>
      </w:r>
      <w:r w:rsidR="00C53A55" w:rsidRPr="65643494">
        <w:rPr>
          <w:rFonts w:ascii="Calibri" w:hAnsi="Calibri" w:cs="Arial"/>
        </w:rPr>
        <w:t xml:space="preserve">to both </w:t>
      </w:r>
      <w:r w:rsidRPr="65643494">
        <w:rPr>
          <w:rFonts w:ascii="Calibri" w:hAnsi="Calibri" w:cs="Arial"/>
        </w:rPr>
        <w:t>Chair</w:t>
      </w:r>
      <w:r w:rsidR="00C53A55" w:rsidRPr="65643494">
        <w:rPr>
          <w:rFonts w:ascii="Calibri" w:hAnsi="Calibri" w:cs="Arial"/>
        </w:rPr>
        <w:t>s</w:t>
      </w:r>
      <w:r w:rsidR="00F025B9" w:rsidRPr="65643494">
        <w:rPr>
          <w:rFonts w:ascii="Calibri" w:hAnsi="Calibri" w:cs="Arial"/>
        </w:rPr>
        <w:t>;</w:t>
      </w:r>
    </w:p>
    <w:p w14:paraId="29ECC61C" w14:textId="5774446C" w:rsidR="00991092" w:rsidRDefault="00197378" w:rsidP="00991092">
      <w:pPr>
        <w:pStyle w:val="ListParagraph"/>
        <w:numPr>
          <w:ilvl w:val="0"/>
          <w:numId w:val="39"/>
        </w:numPr>
        <w:rPr>
          <w:rFonts w:ascii="Calibri" w:hAnsi="Calibri" w:cs="Arial"/>
        </w:rPr>
      </w:pPr>
      <w:r>
        <w:rPr>
          <w:rFonts w:ascii="Calibri" w:hAnsi="Calibri" w:cs="Arial"/>
        </w:rPr>
        <w:t>Quality</w:t>
      </w:r>
      <w:r w:rsidR="004C4349">
        <w:rPr>
          <w:rFonts w:ascii="Calibri" w:hAnsi="Calibri" w:cs="Arial"/>
        </w:rPr>
        <w:t xml:space="preserve"> assuring and c</w:t>
      </w:r>
      <w:r w:rsidR="00392EE3" w:rsidRPr="65643494">
        <w:rPr>
          <w:rFonts w:ascii="Calibri" w:hAnsi="Calibri" w:cs="Arial"/>
        </w:rPr>
        <w:t>o</w:t>
      </w:r>
      <w:r w:rsidR="004C4349">
        <w:rPr>
          <w:rFonts w:ascii="Calibri" w:hAnsi="Calibri" w:cs="Arial"/>
        </w:rPr>
        <w:t>-</w:t>
      </w:r>
      <w:r w:rsidR="00392EE3" w:rsidRPr="65643494">
        <w:rPr>
          <w:rFonts w:ascii="Calibri" w:hAnsi="Calibri" w:cs="Arial"/>
        </w:rPr>
        <w:t>ordin</w:t>
      </w:r>
      <w:r w:rsidR="00F72463">
        <w:rPr>
          <w:rFonts w:ascii="Calibri" w:hAnsi="Calibri" w:cs="Arial"/>
        </w:rPr>
        <w:t>at</w:t>
      </w:r>
      <w:r w:rsidR="004C4349">
        <w:rPr>
          <w:rFonts w:ascii="Calibri" w:hAnsi="Calibri" w:cs="Arial"/>
        </w:rPr>
        <w:t xml:space="preserve">ing </w:t>
      </w:r>
      <w:r w:rsidR="00F72463">
        <w:rPr>
          <w:rFonts w:ascii="Calibri" w:hAnsi="Calibri" w:cs="Arial"/>
        </w:rPr>
        <w:t xml:space="preserve">the </w:t>
      </w:r>
      <w:r w:rsidR="00F77CB1">
        <w:rPr>
          <w:rFonts w:ascii="Calibri" w:hAnsi="Calibri" w:cs="Arial"/>
        </w:rPr>
        <w:t xml:space="preserve">oversight of </w:t>
      </w:r>
      <w:r w:rsidR="00392EE3" w:rsidRPr="65643494">
        <w:rPr>
          <w:rFonts w:ascii="Calibri" w:hAnsi="Calibri" w:cs="Arial"/>
        </w:rPr>
        <w:t xml:space="preserve">key </w:t>
      </w:r>
      <w:r w:rsidR="00F72463">
        <w:rPr>
          <w:rFonts w:ascii="Calibri" w:hAnsi="Calibri" w:cs="Arial"/>
        </w:rPr>
        <w:t xml:space="preserve">statutory </w:t>
      </w:r>
      <w:r w:rsidR="00392EE3" w:rsidRPr="65643494">
        <w:rPr>
          <w:rFonts w:ascii="Calibri" w:hAnsi="Calibri" w:cs="Arial"/>
        </w:rPr>
        <w:t>documents for the Board</w:t>
      </w:r>
      <w:r w:rsidR="00991092" w:rsidRPr="65643494">
        <w:rPr>
          <w:rFonts w:ascii="Calibri" w:hAnsi="Calibri" w:cs="Arial"/>
        </w:rPr>
        <w:t>s</w:t>
      </w:r>
      <w:r w:rsidR="00392EE3" w:rsidRPr="65643494">
        <w:rPr>
          <w:rFonts w:ascii="Calibri" w:hAnsi="Calibri" w:cs="Arial"/>
        </w:rPr>
        <w:t xml:space="preserve"> (</w:t>
      </w:r>
      <w:r w:rsidR="002C0FC5" w:rsidRPr="65643494">
        <w:rPr>
          <w:rFonts w:ascii="Calibri" w:hAnsi="Calibri" w:cs="Arial"/>
        </w:rPr>
        <w:t>e.g.,</w:t>
      </w:r>
      <w:r w:rsidR="00392EE3" w:rsidRPr="65643494">
        <w:rPr>
          <w:rFonts w:ascii="Calibri" w:hAnsi="Calibri" w:cs="Arial"/>
        </w:rPr>
        <w:t xml:space="preserve"> Joint Health and Wellbeing Strategy, JHWB Delivery Plan, HWB Board Annual Report</w:t>
      </w:r>
      <w:r w:rsidR="004C3C9B" w:rsidRPr="65643494">
        <w:rPr>
          <w:rFonts w:ascii="Calibri" w:hAnsi="Calibri" w:cs="Arial"/>
        </w:rPr>
        <w:t xml:space="preserve">, </w:t>
      </w:r>
      <w:r w:rsidR="00F77CB1" w:rsidRPr="00F77CB1">
        <w:rPr>
          <w:rFonts w:ascii="Calibri" w:hAnsi="Calibri" w:cs="Arial"/>
        </w:rPr>
        <w:t xml:space="preserve">Pharmaceutical </w:t>
      </w:r>
      <w:r w:rsidR="00F77CB1">
        <w:rPr>
          <w:rFonts w:ascii="Calibri" w:hAnsi="Calibri" w:cs="Arial"/>
        </w:rPr>
        <w:t>N</w:t>
      </w:r>
      <w:r w:rsidR="00F77CB1" w:rsidRPr="00F77CB1">
        <w:rPr>
          <w:rFonts w:ascii="Calibri" w:hAnsi="Calibri" w:cs="Arial"/>
        </w:rPr>
        <w:t xml:space="preserve">eeds </w:t>
      </w:r>
      <w:r w:rsidR="00F77CB1">
        <w:rPr>
          <w:rFonts w:ascii="Calibri" w:hAnsi="Calibri" w:cs="Arial"/>
        </w:rPr>
        <w:t>A</w:t>
      </w:r>
      <w:r w:rsidR="00F77CB1" w:rsidRPr="00F77CB1">
        <w:rPr>
          <w:rFonts w:ascii="Calibri" w:hAnsi="Calibri" w:cs="Arial"/>
        </w:rPr>
        <w:t>ssessment</w:t>
      </w:r>
      <w:r w:rsidR="00F77CB1">
        <w:rPr>
          <w:rFonts w:ascii="Calibri" w:hAnsi="Calibri" w:cs="Arial"/>
        </w:rPr>
        <w:t xml:space="preserve"> and </w:t>
      </w:r>
      <w:r w:rsidR="004C3C9B" w:rsidRPr="65643494">
        <w:rPr>
          <w:rFonts w:ascii="Calibri" w:hAnsi="Calibri" w:cs="Arial"/>
        </w:rPr>
        <w:t xml:space="preserve">Health and </w:t>
      </w:r>
      <w:r w:rsidR="00A87E7D" w:rsidRPr="65643494">
        <w:rPr>
          <w:rFonts w:ascii="Calibri" w:hAnsi="Calibri" w:cs="Arial"/>
        </w:rPr>
        <w:t>C</w:t>
      </w:r>
      <w:r w:rsidR="004C3C9B" w:rsidRPr="65643494">
        <w:rPr>
          <w:rFonts w:ascii="Calibri" w:hAnsi="Calibri" w:cs="Arial"/>
        </w:rPr>
        <w:t xml:space="preserve">are </w:t>
      </w:r>
      <w:r w:rsidR="00A87E7D" w:rsidRPr="65643494">
        <w:rPr>
          <w:rFonts w:ascii="Calibri" w:hAnsi="Calibri" w:cs="Arial"/>
        </w:rPr>
        <w:t>P</w:t>
      </w:r>
      <w:r w:rsidR="004C3C9B" w:rsidRPr="65643494">
        <w:rPr>
          <w:rFonts w:ascii="Calibri" w:hAnsi="Calibri" w:cs="Arial"/>
        </w:rPr>
        <w:t>lan</w:t>
      </w:r>
      <w:r w:rsidR="00392EE3" w:rsidRPr="65643494">
        <w:rPr>
          <w:rFonts w:ascii="Calibri" w:hAnsi="Calibri" w:cs="Arial"/>
        </w:rPr>
        <w:t>)</w:t>
      </w:r>
      <w:r w:rsidR="00820005" w:rsidRPr="65643494">
        <w:rPr>
          <w:rFonts w:ascii="Calibri" w:hAnsi="Calibri" w:cs="Arial"/>
        </w:rPr>
        <w:t>;</w:t>
      </w:r>
    </w:p>
    <w:p w14:paraId="1282F931" w14:textId="581F6CD9" w:rsidR="00991092" w:rsidRDefault="00392EE3" w:rsidP="00991092">
      <w:pPr>
        <w:pStyle w:val="ListParagraph"/>
        <w:numPr>
          <w:ilvl w:val="0"/>
          <w:numId w:val="39"/>
        </w:numPr>
        <w:rPr>
          <w:rFonts w:ascii="Calibri" w:hAnsi="Calibri" w:cs="Arial"/>
        </w:rPr>
      </w:pPr>
      <w:r w:rsidRPr="65643494">
        <w:rPr>
          <w:rFonts w:ascii="Calibri" w:hAnsi="Calibri" w:cs="Arial"/>
        </w:rPr>
        <w:t>Formulation, delivery, monitoring, and evaluation of project/action plans</w:t>
      </w:r>
      <w:r w:rsidR="00991092" w:rsidRPr="65643494">
        <w:rPr>
          <w:rFonts w:ascii="Calibri" w:hAnsi="Calibri" w:cs="Arial"/>
        </w:rPr>
        <w:t xml:space="preserve"> </w:t>
      </w:r>
      <w:r w:rsidRPr="65643494">
        <w:rPr>
          <w:rFonts w:ascii="Calibri" w:hAnsi="Calibri" w:cs="Arial"/>
        </w:rPr>
        <w:t>related to the work of the Board</w:t>
      </w:r>
      <w:r w:rsidR="00991092" w:rsidRPr="65643494">
        <w:rPr>
          <w:rFonts w:ascii="Calibri" w:hAnsi="Calibri" w:cs="Arial"/>
        </w:rPr>
        <w:t>s</w:t>
      </w:r>
      <w:r w:rsidR="004265CE" w:rsidRPr="65643494">
        <w:rPr>
          <w:rFonts w:ascii="Calibri" w:hAnsi="Calibri" w:cs="Arial"/>
        </w:rPr>
        <w:t>;</w:t>
      </w:r>
    </w:p>
    <w:p w14:paraId="0FE6D0AA" w14:textId="4D2DB53E" w:rsidR="00392EE3" w:rsidRDefault="00392EE3" w:rsidP="00326710">
      <w:pPr>
        <w:pStyle w:val="ListParagraph"/>
        <w:numPr>
          <w:ilvl w:val="0"/>
          <w:numId w:val="39"/>
        </w:numPr>
        <w:rPr>
          <w:rFonts w:ascii="Calibri" w:hAnsi="Calibri" w:cs="Arial"/>
        </w:rPr>
      </w:pPr>
      <w:r w:rsidRPr="005B3699">
        <w:rPr>
          <w:rFonts w:ascii="Calibri" w:hAnsi="Calibri" w:cs="Arial"/>
        </w:rPr>
        <w:t xml:space="preserve">Management of specific task groups, </w:t>
      </w:r>
      <w:r w:rsidRPr="1BEA838C">
        <w:rPr>
          <w:rFonts w:ascii="Calibri" w:hAnsi="Calibri" w:cs="Arial"/>
        </w:rPr>
        <w:t>projects,</w:t>
      </w:r>
      <w:r w:rsidRPr="005B3699">
        <w:rPr>
          <w:rFonts w:ascii="Calibri" w:hAnsi="Calibri" w:cs="Arial"/>
        </w:rPr>
        <w:t xml:space="preserve"> or other actions on behalf of </w:t>
      </w:r>
      <w:r w:rsidR="00356DE5" w:rsidRPr="1BEA838C">
        <w:rPr>
          <w:rFonts w:ascii="Calibri" w:hAnsi="Calibri" w:cs="Arial"/>
        </w:rPr>
        <w:t xml:space="preserve">both </w:t>
      </w:r>
      <w:r w:rsidRPr="005B3699">
        <w:rPr>
          <w:rFonts w:ascii="Calibri" w:hAnsi="Calibri" w:cs="Arial"/>
        </w:rPr>
        <w:t>the Health and Wellbeing Board</w:t>
      </w:r>
      <w:r w:rsidR="00356DE5" w:rsidRPr="1BEA838C">
        <w:rPr>
          <w:rFonts w:ascii="Calibri" w:hAnsi="Calibri" w:cs="Arial"/>
        </w:rPr>
        <w:t>s</w:t>
      </w:r>
      <w:r w:rsidRPr="005B3699">
        <w:rPr>
          <w:rFonts w:ascii="Calibri" w:hAnsi="Calibri" w:cs="Arial"/>
        </w:rPr>
        <w:t>, Director of Public Health</w:t>
      </w:r>
      <w:r w:rsidR="002C2E92">
        <w:rPr>
          <w:rFonts w:ascii="Calibri" w:hAnsi="Calibri" w:cs="Arial"/>
        </w:rPr>
        <w:t>,</w:t>
      </w:r>
      <w:r w:rsidR="00356DE5" w:rsidRPr="1BEA838C">
        <w:rPr>
          <w:rFonts w:ascii="Calibri" w:hAnsi="Calibri" w:cs="Arial"/>
        </w:rPr>
        <w:t xml:space="preserve"> </w:t>
      </w:r>
      <w:r w:rsidR="00326710" w:rsidRPr="1BEA838C">
        <w:rPr>
          <w:rFonts w:ascii="Calibri" w:hAnsi="Calibri" w:cs="Arial"/>
        </w:rPr>
        <w:t xml:space="preserve">Director of Adult social Care and/or </w:t>
      </w:r>
      <w:r w:rsidRPr="005B3699">
        <w:rPr>
          <w:rFonts w:ascii="Calibri" w:hAnsi="Calibri" w:cs="Arial"/>
        </w:rPr>
        <w:t>Board Chair</w:t>
      </w:r>
      <w:r w:rsidR="00326710" w:rsidRPr="1BEA838C">
        <w:rPr>
          <w:rFonts w:ascii="Calibri" w:hAnsi="Calibri" w:cs="Arial"/>
        </w:rPr>
        <w:t>s</w:t>
      </w:r>
      <w:r w:rsidRPr="005B3699">
        <w:rPr>
          <w:rFonts w:ascii="Calibri" w:hAnsi="Calibri" w:cs="Arial"/>
        </w:rPr>
        <w:t>, as required.</w:t>
      </w:r>
    </w:p>
    <w:p w14:paraId="079E7968" w14:textId="7CA4C528" w:rsidR="001565CA" w:rsidRDefault="001565CA" w:rsidP="001565CA">
      <w:pPr>
        <w:rPr>
          <w:rFonts w:ascii="Calibri" w:hAnsi="Calibri" w:cs="Arial"/>
        </w:rPr>
      </w:pPr>
    </w:p>
    <w:p w14:paraId="582C9307" w14:textId="0A98C976" w:rsidR="001565CA" w:rsidRDefault="00566EED" w:rsidP="00A20249">
      <w:pPr>
        <w:pStyle w:val="ListParagraph"/>
        <w:numPr>
          <w:ilvl w:val="0"/>
          <w:numId w:val="37"/>
        </w:numPr>
        <w:rPr>
          <w:rFonts w:ascii="Calibri" w:hAnsi="Calibri" w:cs="Arial"/>
        </w:rPr>
      </w:pPr>
      <w:r w:rsidRPr="628FDE8A">
        <w:rPr>
          <w:rFonts w:ascii="Calibri" w:hAnsi="Calibri" w:cs="Arial"/>
        </w:rPr>
        <w:t xml:space="preserve">To work jointly with </w:t>
      </w:r>
      <w:r w:rsidR="00071F0E">
        <w:rPr>
          <w:rFonts w:ascii="Calibri" w:hAnsi="Calibri" w:cs="Arial"/>
        </w:rPr>
        <w:t xml:space="preserve">each of </w:t>
      </w:r>
      <w:r w:rsidRPr="628FDE8A">
        <w:rPr>
          <w:rFonts w:ascii="Calibri" w:hAnsi="Calibri" w:cs="Arial"/>
        </w:rPr>
        <w:t xml:space="preserve">the </w:t>
      </w:r>
      <w:r w:rsidR="00071F0E">
        <w:rPr>
          <w:rFonts w:ascii="Calibri" w:hAnsi="Calibri" w:cs="Arial"/>
        </w:rPr>
        <w:t xml:space="preserve">Board </w:t>
      </w:r>
      <w:r w:rsidRPr="628FDE8A">
        <w:rPr>
          <w:rFonts w:ascii="Calibri" w:hAnsi="Calibri" w:cs="Arial"/>
        </w:rPr>
        <w:t>Chair</w:t>
      </w:r>
      <w:r w:rsidR="00071F0E">
        <w:rPr>
          <w:rFonts w:ascii="Calibri" w:hAnsi="Calibri" w:cs="Arial"/>
        </w:rPr>
        <w:t>s</w:t>
      </w:r>
      <w:r w:rsidRPr="628FDE8A">
        <w:rPr>
          <w:rFonts w:ascii="Calibri" w:hAnsi="Calibri" w:cs="Arial"/>
        </w:rPr>
        <w:t xml:space="preserve">, Director of </w:t>
      </w:r>
      <w:r w:rsidR="00A9795A" w:rsidRPr="628FDE8A">
        <w:rPr>
          <w:rFonts w:ascii="Calibri" w:hAnsi="Calibri" w:cs="Arial"/>
        </w:rPr>
        <w:t>A</w:t>
      </w:r>
      <w:r w:rsidRPr="628FDE8A">
        <w:rPr>
          <w:rFonts w:ascii="Calibri" w:hAnsi="Calibri" w:cs="Arial"/>
        </w:rPr>
        <w:t xml:space="preserve">dult </w:t>
      </w:r>
      <w:r w:rsidR="00A9795A" w:rsidRPr="628FDE8A">
        <w:rPr>
          <w:rFonts w:ascii="Calibri" w:hAnsi="Calibri" w:cs="Arial"/>
        </w:rPr>
        <w:t>S</w:t>
      </w:r>
      <w:r w:rsidRPr="628FDE8A">
        <w:rPr>
          <w:rFonts w:ascii="Calibri" w:hAnsi="Calibri" w:cs="Arial"/>
        </w:rPr>
        <w:t>ocial Care</w:t>
      </w:r>
      <w:r w:rsidR="00847757">
        <w:rPr>
          <w:rFonts w:ascii="Calibri" w:hAnsi="Calibri" w:cs="Arial"/>
        </w:rPr>
        <w:t xml:space="preserve"> </w:t>
      </w:r>
      <w:r w:rsidR="00A9795A" w:rsidRPr="628FDE8A">
        <w:rPr>
          <w:rFonts w:ascii="Calibri" w:hAnsi="Calibri" w:cs="Arial"/>
        </w:rPr>
        <w:t>and Public Health</w:t>
      </w:r>
      <w:r w:rsidR="00536716" w:rsidRPr="628FDE8A">
        <w:rPr>
          <w:rFonts w:ascii="Calibri" w:hAnsi="Calibri" w:cs="Arial"/>
        </w:rPr>
        <w:t xml:space="preserve">, the </w:t>
      </w:r>
      <w:r w:rsidRPr="005B3699">
        <w:rPr>
          <w:rFonts w:ascii="Calibri" w:hAnsi="Calibri" w:cs="Arial"/>
        </w:rPr>
        <w:t xml:space="preserve">Director of Public </w:t>
      </w:r>
      <w:r w:rsidRPr="628FDE8A">
        <w:rPr>
          <w:rFonts w:ascii="Calibri" w:hAnsi="Calibri" w:cs="Arial"/>
        </w:rPr>
        <w:t>Health,</w:t>
      </w:r>
      <w:r w:rsidRPr="005B3699">
        <w:rPr>
          <w:rFonts w:ascii="Calibri" w:hAnsi="Calibri" w:cs="Arial"/>
        </w:rPr>
        <w:t xml:space="preserve"> and </w:t>
      </w:r>
      <w:r w:rsidR="00847757">
        <w:rPr>
          <w:rFonts w:ascii="Calibri" w:hAnsi="Calibri" w:cs="Arial"/>
        </w:rPr>
        <w:t xml:space="preserve">senior </w:t>
      </w:r>
      <w:r w:rsidR="004712C9">
        <w:rPr>
          <w:rFonts w:ascii="Calibri" w:hAnsi="Calibri" w:cs="Arial"/>
        </w:rPr>
        <w:t xml:space="preserve">NHS leaders and community partners </w:t>
      </w:r>
      <w:r w:rsidRPr="005B3699">
        <w:rPr>
          <w:rFonts w:ascii="Calibri" w:hAnsi="Calibri" w:cs="Arial"/>
        </w:rPr>
        <w:t xml:space="preserve">to ensure continuous </w:t>
      </w:r>
      <w:r w:rsidRPr="628FDE8A">
        <w:rPr>
          <w:rFonts w:ascii="Calibri" w:hAnsi="Calibri" w:cs="Arial"/>
        </w:rPr>
        <w:t xml:space="preserve">improvement within the delivery of </w:t>
      </w:r>
      <w:r w:rsidR="00016944">
        <w:rPr>
          <w:rFonts w:ascii="Calibri" w:hAnsi="Calibri" w:cs="Arial"/>
        </w:rPr>
        <w:t>both B</w:t>
      </w:r>
      <w:r w:rsidRPr="628FDE8A">
        <w:rPr>
          <w:rFonts w:ascii="Calibri" w:hAnsi="Calibri" w:cs="Arial"/>
        </w:rPr>
        <w:t>oard’s work programme</w:t>
      </w:r>
      <w:r w:rsidR="00A733DF">
        <w:rPr>
          <w:rFonts w:ascii="Calibri" w:hAnsi="Calibri" w:cs="Arial"/>
        </w:rPr>
        <w:t>s.</w:t>
      </w:r>
    </w:p>
    <w:p w14:paraId="44ED0306" w14:textId="77777777" w:rsidR="00A20249" w:rsidRDefault="00A20249" w:rsidP="005B3699">
      <w:pPr>
        <w:pStyle w:val="ListParagraph"/>
        <w:rPr>
          <w:rFonts w:ascii="Calibri" w:hAnsi="Calibri" w:cs="Arial"/>
        </w:rPr>
      </w:pPr>
    </w:p>
    <w:p w14:paraId="27F168BA" w14:textId="659FCEFE" w:rsidR="00936904" w:rsidRDefault="00936904" w:rsidP="00936904">
      <w:pPr>
        <w:pStyle w:val="ListParagraph"/>
        <w:numPr>
          <w:ilvl w:val="0"/>
          <w:numId w:val="37"/>
        </w:numPr>
        <w:rPr>
          <w:rFonts w:ascii="Calibri" w:hAnsi="Calibri" w:cs="Arial"/>
        </w:rPr>
      </w:pPr>
      <w:r w:rsidRPr="00936904">
        <w:rPr>
          <w:rFonts w:ascii="Calibri" w:hAnsi="Calibri" w:cs="Arial"/>
        </w:rPr>
        <w:t xml:space="preserve">To drive developments led by </w:t>
      </w:r>
      <w:r w:rsidR="00A733DF">
        <w:rPr>
          <w:rFonts w:ascii="Calibri" w:hAnsi="Calibri" w:cs="Arial"/>
        </w:rPr>
        <w:t xml:space="preserve">each </w:t>
      </w:r>
      <w:r w:rsidRPr="00936904">
        <w:rPr>
          <w:rFonts w:ascii="Calibri" w:hAnsi="Calibri" w:cs="Arial"/>
        </w:rPr>
        <w:t>Health and Wellbeing Board across partner organisations.</w:t>
      </w:r>
    </w:p>
    <w:p w14:paraId="56D30237" w14:textId="77777777" w:rsidR="008E0589" w:rsidRPr="005B3699" w:rsidRDefault="008E0589" w:rsidP="005B3699">
      <w:pPr>
        <w:pStyle w:val="ListParagraph"/>
        <w:rPr>
          <w:rFonts w:ascii="Calibri" w:hAnsi="Calibri" w:cs="Arial"/>
        </w:rPr>
      </w:pPr>
    </w:p>
    <w:p w14:paraId="59B6E6ED" w14:textId="4C0E2009" w:rsidR="008E0589" w:rsidRDefault="008E0589" w:rsidP="008E0589">
      <w:pPr>
        <w:pStyle w:val="ListParagraph"/>
        <w:numPr>
          <w:ilvl w:val="0"/>
          <w:numId w:val="37"/>
        </w:numPr>
        <w:rPr>
          <w:rFonts w:ascii="Calibri" w:hAnsi="Calibri" w:cs="Arial"/>
        </w:rPr>
      </w:pPr>
      <w:r w:rsidRPr="628FDE8A">
        <w:rPr>
          <w:rFonts w:ascii="Calibri" w:hAnsi="Calibri" w:cs="Arial"/>
        </w:rPr>
        <w:t>To work in partnership with partners and provide administrative</w:t>
      </w:r>
      <w:r w:rsidR="00515055">
        <w:rPr>
          <w:rFonts w:ascii="Calibri" w:hAnsi="Calibri" w:cs="Arial"/>
        </w:rPr>
        <w:t>, technical</w:t>
      </w:r>
      <w:r w:rsidRPr="628FDE8A">
        <w:rPr>
          <w:rFonts w:ascii="Calibri" w:hAnsi="Calibri" w:cs="Arial"/>
        </w:rPr>
        <w:t xml:space="preserve"> and management support </w:t>
      </w:r>
      <w:r w:rsidR="0030275C" w:rsidRPr="1C222F6D">
        <w:rPr>
          <w:rFonts w:ascii="Calibri" w:hAnsi="Calibri" w:cs="Arial"/>
        </w:rPr>
        <w:t>to produce</w:t>
      </w:r>
      <w:r w:rsidRPr="628FDE8A">
        <w:rPr>
          <w:rFonts w:ascii="Calibri" w:hAnsi="Calibri" w:cs="Arial"/>
        </w:rPr>
        <w:t xml:space="preserve"> key publications required from each Board including Joint Strategic Needs Assessment (JSNA), Health and Wellbeing Board </w:t>
      </w:r>
      <w:r w:rsidR="002715D4">
        <w:rPr>
          <w:rFonts w:ascii="Calibri" w:hAnsi="Calibri" w:cs="Arial"/>
        </w:rPr>
        <w:t>S</w:t>
      </w:r>
      <w:r w:rsidRPr="628FDE8A">
        <w:rPr>
          <w:rFonts w:ascii="Calibri" w:hAnsi="Calibri" w:cs="Arial"/>
        </w:rPr>
        <w:t>trategy</w:t>
      </w:r>
      <w:r w:rsidR="002715D4">
        <w:rPr>
          <w:rFonts w:ascii="Calibri" w:hAnsi="Calibri" w:cs="Arial"/>
        </w:rPr>
        <w:t xml:space="preserve">, Health and Care </w:t>
      </w:r>
      <w:r w:rsidR="00E27CA3">
        <w:rPr>
          <w:rFonts w:ascii="Calibri" w:hAnsi="Calibri" w:cs="Arial"/>
        </w:rPr>
        <w:t xml:space="preserve">plan </w:t>
      </w:r>
      <w:r w:rsidR="00E27CA3" w:rsidRPr="628FDE8A">
        <w:rPr>
          <w:rFonts w:ascii="Calibri" w:hAnsi="Calibri" w:cs="Arial"/>
        </w:rPr>
        <w:t>and</w:t>
      </w:r>
      <w:r w:rsidRPr="628FDE8A">
        <w:rPr>
          <w:rFonts w:ascii="Calibri" w:hAnsi="Calibri" w:cs="Arial"/>
        </w:rPr>
        <w:t xml:space="preserve"> Health</w:t>
      </w:r>
      <w:r w:rsidR="00F16229">
        <w:rPr>
          <w:rFonts w:ascii="Calibri" w:hAnsi="Calibri" w:cs="Arial"/>
        </w:rPr>
        <w:t xml:space="preserve">, </w:t>
      </w:r>
      <w:r w:rsidR="00F16229" w:rsidRPr="00F77CB1">
        <w:rPr>
          <w:rFonts w:ascii="Calibri" w:hAnsi="Calibri" w:cs="Arial"/>
        </w:rPr>
        <w:t xml:space="preserve">Pharmaceutical </w:t>
      </w:r>
      <w:r w:rsidR="00F16229">
        <w:rPr>
          <w:rFonts w:ascii="Calibri" w:hAnsi="Calibri" w:cs="Arial"/>
        </w:rPr>
        <w:t>N</w:t>
      </w:r>
      <w:r w:rsidR="00F16229" w:rsidRPr="00F77CB1">
        <w:rPr>
          <w:rFonts w:ascii="Calibri" w:hAnsi="Calibri" w:cs="Arial"/>
        </w:rPr>
        <w:t xml:space="preserve">eeds </w:t>
      </w:r>
      <w:r w:rsidR="00F16229">
        <w:rPr>
          <w:rFonts w:ascii="Calibri" w:hAnsi="Calibri" w:cs="Arial"/>
        </w:rPr>
        <w:t>A</w:t>
      </w:r>
      <w:r w:rsidR="00F16229" w:rsidRPr="00F77CB1">
        <w:rPr>
          <w:rFonts w:ascii="Calibri" w:hAnsi="Calibri" w:cs="Arial"/>
        </w:rPr>
        <w:t>ssessment</w:t>
      </w:r>
      <w:r w:rsidRPr="628FDE8A">
        <w:rPr>
          <w:rFonts w:ascii="Calibri" w:hAnsi="Calibri" w:cs="Arial"/>
        </w:rPr>
        <w:t xml:space="preserve"> and Wellbeing Board Annual report. </w:t>
      </w:r>
    </w:p>
    <w:p w14:paraId="58C5F06E" w14:textId="77777777" w:rsidR="008E0589" w:rsidRPr="005D383F" w:rsidRDefault="008E0589" w:rsidP="008E0589">
      <w:pPr>
        <w:pStyle w:val="ListParagraph"/>
        <w:rPr>
          <w:rFonts w:ascii="Calibri" w:hAnsi="Calibri" w:cs="Arial"/>
        </w:rPr>
      </w:pPr>
    </w:p>
    <w:p w14:paraId="3CA5A01A" w14:textId="569C3061" w:rsidR="008E0589" w:rsidRDefault="008E0589" w:rsidP="008E0589">
      <w:pPr>
        <w:pStyle w:val="ListParagraph"/>
        <w:numPr>
          <w:ilvl w:val="0"/>
          <w:numId w:val="37"/>
        </w:numPr>
        <w:rPr>
          <w:rFonts w:ascii="Calibri" w:hAnsi="Calibri" w:cs="Arial"/>
        </w:rPr>
      </w:pPr>
      <w:r w:rsidRPr="001D612A">
        <w:rPr>
          <w:rFonts w:ascii="Calibri" w:hAnsi="Calibri" w:cs="Arial"/>
        </w:rPr>
        <w:t xml:space="preserve">To provide relationship management with members of the Board </w:t>
      </w:r>
      <w:r w:rsidRPr="00807402">
        <w:rPr>
          <w:rFonts w:ascii="Calibri" w:hAnsi="Calibri" w:cs="Arial"/>
        </w:rPr>
        <w:t xml:space="preserve">and the respective wider management teams of member organisations, and </w:t>
      </w:r>
      <w:r w:rsidRPr="00A9795A">
        <w:rPr>
          <w:rFonts w:ascii="Calibri" w:hAnsi="Calibri" w:cs="Arial"/>
        </w:rPr>
        <w:t>attend/present as needed at other partnership boards/governance meetings in support of the delivery of the work of the Health and Wellbeing Board</w:t>
      </w:r>
      <w:r>
        <w:rPr>
          <w:rFonts w:ascii="Calibri" w:hAnsi="Calibri" w:cs="Arial"/>
        </w:rPr>
        <w:t>.</w:t>
      </w:r>
    </w:p>
    <w:p w14:paraId="734B775E" w14:textId="77777777" w:rsidR="00936904" w:rsidRPr="005B3699" w:rsidRDefault="00936904" w:rsidP="005B3699">
      <w:pPr>
        <w:pStyle w:val="ListParagraph"/>
        <w:rPr>
          <w:rFonts w:ascii="Calibri" w:hAnsi="Calibri" w:cs="Arial"/>
        </w:rPr>
      </w:pPr>
    </w:p>
    <w:p w14:paraId="758BBC76" w14:textId="0CC9F621" w:rsidR="00CB35FE" w:rsidRDefault="00CB35FE" w:rsidP="00CB35FE">
      <w:pPr>
        <w:pStyle w:val="ListParagraph"/>
        <w:numPr>
          <w:ilvl w:val="0"/>
          <w:numId w:val="37"/>
        </w:numPr>
        <w:rPr>
          <w:rFonts w:ascii="Calibri" w:hAnsi="Calibri" w:cs="Arial"/>
        </w:rPr>
      </w:pPr>
      <w:r w:rsidRPr="004E5F00">
        <w:rPr>
          <w:rFonts w:ascii="Calibri" w:hAnsi="Calibri" w:cs="Arial"/>
        </w:rPr>
        <w:lastRenderedPageBreak/>
        <w:t>To work with performance</w:t>
      </w:r>
      <w:r w:rsidRPr="008F0BAC">
        <w:rPr>
          <w:rFonts w:ascii="Calibri" w:hAnsi="Calibri" w:cs="Arial"/>
        </w:rPr>
        <w:t xml:space="preserve"> </w:t>
      </w:r>
      <w:r w:rsidRPr="00695E7C">
        <w:rPr>
          <w:rFonts w:ascii="Calibri" w:hAnsi="Calibri" w:cs="Arial"/>
        </w:rPr>
        <w:t xml:space="preserve">management </w:t>
      </w:r>
      <w:r w:rsidRPr="0041228B">
        <w:rPr>
          <w:rFonts w:ascii="Calibri" w:hAnsi="Calibri" w:cs="Arial"/>
        </w:rPr>
        <w:t xml:space="preserve">leads across the </w:t>
      </w:r>
      <w:r w:rsidRPr="00807402">
        <w:rPr>
          <w:rFonts w:ascii="Calibri" w:hAnsi="Calibri" w:cs="Arial"/>
        </w:rPr>
        <w:t>partnership</w:t>
      </w:r>
      <w:r w:rsidRPr="00D163C7">
        <w:rPr>
          <w:rFonts w:ascii="Calibri" w:hAnsi="Calibri" w:cs="Arial"/>
        </w:rPr>
        <w:t xml:space="preserve"> </w:t>
      </w:r>
      <w:r w:rsidRPr="00AF33E3">
        <w:rPr>
          <w:rFonts w:ascii="Calibri" w:hAnsi="Calibri" w:cs="Arial"/>
        </w:rPr>
        <w:t xml:space="preserve">to develop and maintain </w:t>
      </w:r>
      <w:r w:rsidRPr="00A9795A">
        <w:rPr>
          <w:rFonts w:ascii="Calibri" w:hAnsi="Calibri" w:cs="Arial"/>
        </w:rPr>
        <w:t xml:space="preserve">a Place Based </w:t>
      </w:r>
      <w:r w:rsidRPr="008E0589">
        <w:rPr>
          <w:rFonts w:ascii="Calibri" w:hAnsi="Calibri" w:cs="Arial"/>
        </w:rPr>
        <w:t xml:space="preserve">Performance/Outcomes dashboard </w:t>
      </w:r>
      <w:r w:rsidRPr="00CD3668">
        <w:rPr>
          <w:rFonts w:ascii="Calibri" w:hAnsi="Calibri" w:cs="Arial"/>
        </w:rPr>
        <w:t>which reflects</w:t>
      </w:r>
      <w:r w:rsidRPr="00CB35FE">
        <w:rPr>
          <w:rFonts w:ascii="Calibri" w:hAnsi="Calibri" w:cs="Arial"/>
        </w:rPr>
        <w:t xml:space="preserve"> </w:t>
      </w:r>
      <w:r w:rsidRPr="000B7D83">
        <w:rPr>
          <w:rFonts w:ascii="Calibri" w:hAnsi="Calibri" w:cs="Arial"/>
        </w:rPr>
        <w:t>the Board’s priorities and work programme and that the Board oversees remedial plans to address any gaps in performance or outcomes at Place.</w:t>
      </w:r>
    </w:p>
    <w:p w14:paraId="3D108B18" w14:textId="77777777" w:rsidR="00CB35FE" w:rsidRPr="005B3699" w:rsidRDefault="00CB35FE" w:rsidP="005B3699">
      <w:pPr>
        <w:pStyle w:val="ListParagraph"/>
        <w:rPr>
          <w:rFonts w:ascii="Calibri" w:hAnsi="Calibri" w:cs="Arial"/>
        </w:rPr>
      </w:pPr>
    </w:p>
    <w:p w14:paraId="34BD054E" w14:textId="29E25F6E" w:rsidR="00CD3668" w:rsidRDefault="00CD3668" w:rsidP="00CD3668">
      <w:pPr>
        <w:pStyle w:val="ListParagraph"/>
        <w:numPr>
          <w:ilvl w:val="0"/>
          <w:numId w:val="37"/>
        </w:numPr>
        <w:rPr>
          <w:rFonts w:ascii="Calibri" w:hAnsi="Calibri" w:cs="Arial"/>
        </w:rPr>
      </w:pPr>
      <w:r w:rsidRPr="00CA76D2">
        <w:rPr>
          <w:rFonts w:ascii="Calibri" w:hAnsi="Calibri" w:cs="Arial"/>
        </w:rPr>
        <w:t xml:space="preserve">To promote the profile of the Health and Wellbeing Board and the importance </w:t>
      </w:r>
      <w:r w:rsidRPr="00A9795A">
        <w:rPr>
          <w:rFonts w:ascii="Calibri" w:hAnsi="Calibri" w:cs="Arial"/>
        </w:rPr>
        <w:t xml:space="preserve">of health and wellbeing outcomes across organisations and the wider </w:t>
      </w:r>
      <w:r w:rsidRPr="008E0589">
        <w:rPr>
          <w:rFonts w:ascii="Calibri" w:hAnsi="Calibri" w:cs="Arial"/>
        </w:rPr>
        <w:t xml:space="preserve">community, including taking </w:t>
      </w:r>
      <w:r w:rsidR="00ED5733">
        <w:rPr>
          <w:rFonts w:ascii="Calibri" w:hAnsi="Calibri" w:cs="Arial"/>
        </w:rPr>
        <w:t xml:space="preserve">responsibility for </w:t>
      </w:r>
      <w:r w:rsidRPr="008E0589">
        <w:rPr>
          <w:rFonts w:ascii="Calibri" w:hAnsi="Calibri" w:cs="Arial"/>
        </w:rPr>
        <w:t>published materials and the web site content</w:t>
      </w:r>
      <w:r>
        <w:rPr>
          <w:rFonts w:ascii="Calibri" w:hAnsi="Calibri" w:cs="Arial"/>
        </w:rPr>
        <w:t xml:space="preserve"> </w:t>
      </w:r>
      <w:r w:rsidR="00ED5733">
        <w:rPr>
          <w:rFonts w:ascii="Calibri" w:hAnsi="Calibri" w:cs="Arial"/>
        </w:rPr>
        <w:t>,</w:t>
      </w:r>
      <w:r>
        <w:rPr>
          <w:rFonts w:ascii="Calibri" w:hAnsi="Calibri" w:cs="Arial"/>
        </w:rPr>
        <w:t xml:space="preserve">in partnership and with support from </w:t>
      </w:r>
      <w:r w:rsidR="00CB35FE">
        <w:rPr>
          <w:rFonts w:ascii="Calibri" w:hAnsi="Calibri" w:cs="Arial"/>
        </w:rPr>
        <w:t>the Councils Communication Department</w:t>
      </w:r>
      <w:r>
        <w:rPr>
          <w:rFonts w:ascii="Calibri" w:hAnsi="Calibri" w:cs="Arial"/>
        </w:rPr>
        <w:t>.</w:t>
      </w:r>
    </w:p>
    <w:p w14:paraId="5310EB57" w14:textId="77777777" w:rsidR="00695E7C" w:rsidRDefault="00695E7C" w:rsidP="005B3699">
      <w:pPr>
        <w:pStyle w:val="ListParagraph"/>
        <w:rPr>
          <w:rFonts w:ascii="Calibri" w:hAnsi="Calibri" w:cs="Arial"/>
        </w:rPr>
      </w:pPr>
    </w:p>
    <w:p w14:paraId="7923E939" w14:textId="77777777" w:rsidR="000A2B3A" w:rsidRDefault="0041228B" w:rsidP="00807402">
      <w:pPr>
        <w:pStyle w:val="ListParagraph"/>
        <w:numPr>
          <w:ilvl w:val="0"/>
          <w:numId w:val="37"/>
        </w:numPr>
        <w:rPr>
          <w:rFonts w:ascii="Calibri" w:hAnsi="Calibri" w:cs="Arial"/>
        </w:rPr>
      </w:pPr>
      <w:r w:rsidRPr="628FDE8A">
        <w:rPr>
          <w:rFonts w:ascii="Calibri" w:hAnsi="Calibri" w:cs="Arial"/>
        </w:rPr>
        <w:t xml:space="preserve">To </w:t>
      </w:r>
      <w:r w:rsidR="004801C2">
        <w:rPr>
          <w:rFonts w:ascii="Calibri" w:hAnsi="Calibri" w:cs="Arial"/>
        </w:rPr>
        <w:t xml:space="preserve">provide knowledgeable updates on </w:t>
      </w:r>
      <w:r w:rsidR="00207721">
        <w:rPr>
          <w:rFonts w:ascii="Calibri" w:hAnsi="Calibri" w:cs="Arial"/>
        </w:rPr>
        <w:t>legal</w:t>
      </w:r>
      <w:r w:rsidRPr="628FDE8A">
        <w:rPr>
          <w:rFonts w:ascii="Calibri" w:hAnsi="Calibri" w:cs="Arial"/>
        </w:rPr>
        <w:t>, policy</w:t>
      </w:r>
      <w:r w:rsidR="00207721">
        <w:rPr>
          <w:rFonts w:ascii="Calibri" w:hAnsi="Calibri" w:cs="Arial"/>
        </w:rPr>
        <w:t xml:space="preserve"> and </w:t>
      </w:r>
      <w:r w:rsidR="003F06DA">
        <w:rPr>
          <w:rFonts w:ascii="Calibri" w:hAnsi="Calibri" w:cs="Arial"/>
        </w:rPr>
        <w:t>statutory</w:t>
      </w:r>
      <w:r w:rsidR="00207721">
        <w:rPr>
          <w:rFonts w:ascii="Calibri" w:hAnsi="Calibri" w:cs="Arial"/>
        </w:rPr>
        <w:t xml:space="preserve"> guidance changes which impact on the </w:t>
      </w:r>
      <w:r w:rsidR="003F06DA">
        <w:rPr>
          <w:rFonts w:ascii="Calibri" w:hAnsi="Calibri" w:cs="Arial"/>
        </w:rPr>
        <w:t xml:space="preserve">functioning of the </w:t>
      </w:r>
      <w:r w:rsidRPr="628FDE8A">
        <w:rPr>
          <w:rFonts w:ascii="Calibri" w:hAnsi="Calibri" w:cs="Arial"/>
        </w:rPr>
        <w:t xml:space="preserve">Health and Wellbeing Boards and </w:t>
      </w:r>
      <w:r w:rsidR="003F06DA">
        <w:rPr>
          <w:rFonts w:ascii="Calibri" w:hAnsi="Calibri" w:cs="Arial"/>
        </w:rPr>
        <w:t>support and gui</w:t>
      </w:r>
      <w:r w:rsidR="00A112C7">
        <w:rPr>
          <w:rFonts w:ascii="Calibri" w:hAnsi="Calibri" w:cs="Arial"/>
        </w:rPr>
        <w:t xml:space="preserve">de the relationship between the Board and Place Based committees as part of the development of the </w:t>
      </w:r>
      <w:r w:rsidRPr="628FDE8A">
        <w:rPr>
          <w:rFonts w:ascii="Calibri" w:hAnsi="Calibri" w:cs="Arial"/>
        </w:rPr>
        <w:t xml:space="preserve">Integrated Care System. </w:t>
      </w:r>
    </w:p>
    <w:p w14:paraId="71B72963" w14:textId="77777777" w:rsidR="000A2B3A" w:rsidRPr="000A2B3A" w:rsidRDefault="000A2B3A" w:rsidP="000A2B3A">
      <w:pPr>
        <w:pStyle w:val="ListParagraph"/>
        <w:rPr>
          <w:rFonts w:ascii="Calibri" w:hAnsi="Calibri" w:cs="Arial"/>
        </w:rPr>
      </w:pPr>
    </w:p>
    <w:p w14:paraId="4B4CD1C7" w14:textId="18F7E549" w:rsidR="009B5E75" w:rsidRPr="00807402" w:rsidRDefault="0041228B" w:rsidP="00807402">
      <w:pPr>
        <w:pStyle w:val="ListParagraph"/>
        <w:numPr>
          <w:ilvl w:val="0"/>
          <w:numId w:val="37"/>
        </w:numPr>
        <w:rPr>
          <w:rFonts w:ascii="Calibri" w:hAnsi="Calibri" w:cs="Arial"/>
        </w:rPr>
      </w:pPr>
      <w:r w:rsidRPr="628FDE8A">
        <w:rPr>
          <w:rFonts w:ascii="Calibri" w:hAnsi="Calibri" w:cs="Arial"/>
        </w:rPr>
        <w:t xml:space="preserve">Participate in regional and national networks, and undertake knowledge sharing and horizon scanning etc., advising the Chair, </w:t>
      </w:r>
      <w:r w:rsidR="00807402" w:rsidRPr="628FDE8A">
        <w:rPr>
          <w:rFonts w:ascii="Calibri" w:hAnsi="Calibri" w:cs="Arial"/>
        </w:rPr>
        <w:t xml:space="preserve">senior Council officers </w:t>
      </w:r>
      <w:r w:rsidRPr="628FDE8A">
        <w:rPr>
          <w:rFonts w:ascii="Calibri" w:hAnsi="Calibri" w:cs="Arial"/>
        </w:rPr>
        <w:t>and wider members of the Board as needed.</w:t>
      </w:r>
      <w:r w:rsidR="001D612A" w:rsidRPr="00807402">
        <w:rPr>
          <w:rFonts w:ascii="Calibri" w:hAnsi="Calibri" w:cs="Arial"/>
        </w:rPr>
        <w:cr/>
      </w:r>
    </w:p>
    <w:p w14:paraId="3A8CD9CA" w14:textId="24A9B54B" w:rsidR="006F5A8A" w:rsidRDefault="006F5A8A" w:rsidP="006F5A8A">
      <w:pPr>
        <w:pStyle w:val="ListParagraph"/>
        <w:numPr>
          <w:ilvl w:val="0"/>
          <w:numId w:val="37"/>
        </w:numPr>
        <w:rPr>
          <w:rFonts w:ascii="Calibri" w:hAnsi="Calibri" w:cs="Arial"/>
        </w:rPr>
      </w:pPr>
      <w:r w:rsidRPr="65643494">
        <w:rPr>
          <w:rFonts w:ascii="Calibri" w:hAnsi="Calibri" w:cs="Arial"/>
        </w:rPr>
        <w:t>To work jointly with democratic services to ensure efficient management of Health and Wellbeing Board reporting cycles, processes and governance.</w:t>
      </w:r>
    </w:p>
    <w:p w14:paraId="1D9CC1FC" w14:textId="77777777" w:rsidR="000A2B3A" w:rsidRDefault="000A2B3A" w:rsidP="000A2B3A">
      <w:pPr>
        <w:pStyle w:val="ListParagraph"/>
        <w:rPr>
          <w:rFonts w:ascii="Calibri" w:hAnsi="Calibri" w:cs="Arial"/>
        </w:rPr>
      </w:pPr>
    </w:p>
    <w:p w14:paraId="0D0C1C63" w14:textId="77777777" w:rsidR="000A2B3A" w:rsidRPr="00D163C7" w:rsidRDefault="000A2B3A" w:rsidP="000A2B3A">
      <w:pPr>
        <w:pStyle w:val="ListParagraph"/>
        <w:numPr>
          <w:ilvl w:val="0"/>
          <w:numId w:val="37"/>
        </w:numPr>
        <w:rPr>
          <w:rFonts w:ascii="Calibri" w:hAnsi="Calibri" w:cs="Arial"/>
        </w:rPr>
      </w:pPr>
      <w:r w:rsidRPr="00D163C7">
        <w:rPr>
          <w:rFonts w:ascii="Calibri" w:hAnsi="Calibri" w:cs="Arial"/>
        </w:rPr>
        <w:t xml:space="preserve">To participate as required in corporate activities commensurate with role and grade, and conduct the role and the boards business in line with </w:t>
      </w:r>
      <w:r>
        <w:rPr>
          <w:rFonts w:ascii="Calibri" w:hAnsi="Calibri" w:cs="Arial"/>
        </w:rPr>
        <w:t xml:space="preserve">the Councils </w:t>
      </w:r>
      <w:r w:rsidRPr="00D163C7">
        <w:rPr>
          <w:rFonts w:ascii="Calibri" w:hAnsi="Calibri" w:cs="Arial"/>
        </w:rPr>
        <w:t>corporate policies and procedures</w:t>
      </w:r>
    </w:p>
    <w:p w14:paraId="7D54D3A4" w14:textId="77777777" w:rsidR="00695E7C" w:rsidRPr="005B3699" w:rsidRDefault="00695E7C" w:rsidP="005B3699">
      <w:pPr>
        <w:pStyle w:val="ListParagraph"/>
        <w:rPr>
          <w:rFonts w:ascii="Calibri" w:hAnsi="Calibri" w:cs="Arial"/>
        </w:rPr>
      </w:pPr>
    </w:p>
    <w:p w14:paraId="2C549D7C" w14:textId="77777777" w:rsidR="008A37EA" w:rsidRPr="006B109D" w:rsidRDefault="008A37EA" w:rsidP="00755800">
      <w:pPr>
        <w:pStyle w:val="ListParagraph"/>
        <w:ind w:left="360"/>
        <w:rPr>
          <w:rFonts w:ascii="Calibri" w:hAnsi="Calibri" w:cs="Arial"/>
        </w:rPr>
      </w:pPr>
    </w:p>
    <w:p w14:paraId="6C6FE730"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C050231" w14:textId="77777777" w:rsidR="00BB4DD8" w:rsidRPr="005B3EBF" w:rsidRDefault="00BB4DD8" w:rsidP="00C22178">
      <w:pPr>
        <w:ind w:left="360"/>
        <w:rPr>
          <w:rFonts w:ascii="Calibri" w:hAnsi="Calibri" w:cs="Arial"/>
        </w:rPr>
      </w:pPr>
    </w:p>
    <w:p w14:paraId="0731DF0E" w14:textId="25189EE8" w:rsidR="00CD0D02" w:rsidRPr="00D92C2F" w:rsidRDefault="00CD0D02" w:rsidP="00D92C2F">
      <w:pPr>
        <w:pStyle w:val="ListParagraph"/>
        <w:numPr>
          <w:ilvl w:val="0"/>
          <w:numId w:val="37"/>
        </w:numPr>
        <w:rPr>
          <w:rFonts w:ascii="Calibri" w:hAnsi="Calibri" w:cs="Arial"/>
        </w:rPr>
      </w:pPr>
      <w:r w:rsidRPr="00D92C2F">
        <w:rPr>
          <w:rFonts w:ascii="Calibri" w:hAnsi="Calibri" w:cs="Arial"/>
        </w:rPr>
        <w:t xml:space="preserve">To contribute to the continuous improvement of the </w:t>
      </w:r>
      <w:r w:rsidR="000621A9" w:rsidRPr="00D92C2F">
        <w:rPr>
          <w:rFonts w:ascii="Calibri" w:hAnsi="Calibri" w:cs="Arial"/>
        </w:rPr>
        <w:t xml:space="preserve">services of the </w:t>
      </w:r>
      <w:r w:rsidRPr="00D92C2F">
        <w:rPr>
          <w:rFonts w:ascii="Calibri" w:hAnsi="Calibri" w:cs="Arial"/>
        </w:rPr>
        <w:t>Boroughs of Wandsworth and Richmond</w:t>
      </w:r>
      <w:r w:rsidR="00B34715" w:rsidRPr="00D92C2F">
        <w:rPr>
          <w:rFonts w:ascii="Calibri" w:hAnsi="Calibri" w:cs="Arial"/>
        </w:rPr>
        <w:t xml:space="preserve">. </w:t>
      </w:r>
    </w:p>
    <w:p w14:paraId="1F46D9FB" w14:textId="77777777" w:rsidR="006345A2" w:rsidRDefault="006345A2" w:rsidP="006345A2">
      <w:pPr>
        <w:ind w:left="360"/>
        <w:rPr>
          <w:rFonts w:ascii="Calibri" w:hAnsi="Calibri" w:cs="Arial"/>
        </w:rPr>
      </w:pPr>
    </w:p>
    <w:p w14:paraId="7C252701" w14:textId="77777777" w:rsidR="00591F9B" w:rsidRDefault="00C62BA2" w:rsidP="00D92C2F">
      <w:pPr>
        <w:pStyle w:val="ListParagraph"/>
        <w:numPr>
          <w:ilvl w:val="0"/>
          <w:numId w:val="37"/>
        </w:numPr>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85653BD" w14:textId="77777777" w:rsidR="00591F9B" w:rsidRPr="00591F9B" w:rsidRDefault="00591F9B" w:rsidP="00915B47">
      <w:pPr>
        <w:ind w:left="360"/>
        <w:rPr>
          <w:rFonts w:ascii="Calibri" w:hAnsi="Calibri" w:cs="Arial"/>
        </w:rPr>
      </w:pPr>
    </w:p>
    <w:p w14:paraId="62D75598" w14:textId="0AF4D4CB" w:rsidR="00591F9B" w:rsidRPr="00CB0D3C" w:rsidRDefault="00591F9B" w:rsidP="00D92C2F">
      <w:pPr>
        <w:pStyle w:val="ListParagraph"/>
        <w:numPr>
          <w:ilvl w:val="0"/>
          <w:numId w:val="37"/>
        </w:numPr>
        <w:rPr>
          <w:rFonts w:ascii="Calibri" w:hAnsi="Calibri" w:cs="Arial"/>
        </w:rPr>
      </w:pPr>
      <w:r w:rsidRPr="628FDE8A">
        <w:rPr>
          <w:rFonts w:ascii="Calibri" w:hAnsi="Calibri" w:cs="Arial"/>
        </w:rPr>
        <w:t>To adhere to security controls and requirements as mandated by the SSA’s policies, procedures, and local risk assessments to maintain confidentiality, integrity, availability and legal compliance of information and systems</w:t>
      </w:r>
    </w:p>
    <w:p w14:paraId="79FBA38C" w14:textId="77777777" w:rsidR="00C62BA2" w:rsidRPr="005B3EBF" w:rsidRDefault="00C62BA2" w:rsidP="00D92C2F">
      <w:pPr>
        <w:pStyle w:val="ListParagraph"/>
        <w:rPr>
          <w:rFonts w:ascii="Calibri" w:hAnsi="Calibri" w:cs="Arial"/>
        </w:rPr>
      </w:pPr>
    </w:p>
    <w:p w14:paraId="45BE3150" w14:textId="66743AC0" w:rsidR="00C62BA2" w:rsidRDefault="00C62BA2" w:rsidP="00D92C2F">
      <w:pPr>
        <w:pStyle w:val="ListParagraph"/>
        <w:numPr>
          <w:ilvl w:val="0"/>
          <w:numId w:val="37"/>
        </w:numPr>
        <w:rPr>
          <w:rFonts w:ascii="Calibri" w:hAnsi="Calibri" w:cs="Arial"/>
        </w:rPr>
      </w:pPr>
      <w:r w:rsidRPr="628FDE8A">
        <w:rPr>
          <w:rFonts w:ascii="Calibri" w:hAnsi="Calibri" w:cs="Arial"/>
        </w:rPr>
        <w:t>To promote equality, diversity, and inclusion, maintaining an awareness of the equality and diversity protocol/policy and work</w:t>
      </w:r>
      <w:r w:rsidR="000621A9" w:rsidRPr="628FDE8A">
        <w:rPr>
          <w:rFonts w:ascii="Calibri" w:hAnsi="Calibri" w:cs="Arial"/>
        </w:rPr>
        <w:t>ing</w:t>
      </w:r>
      <w:r w:rsidRPr="628FDE8A">
        <w:rPr>
          <w:rFonts w:ascii="Calibri" w:hAnsi="Calibri" w:cs="Arial"/>
        </w:rPr>
        <w:t xml:space="preserve"> to create and maintain a safe, supportive, and welcoming environment where all people are treated with dignity and their identity and culture are valued and respected.</w:t>
      </w:r>
    </w:p>
    <w:p w14:paraId="2C76A2DB" w14:textId="77777777" w:rsidR="00C62BA2" w:rsidRDefault="00C62BA2" w:rsidP="00C62BA2">
      <w:pPr>
        <w:ind w:left="360"/>
        <w:rPr>
          <w:rFonts w:ascii="Calibri" w:hAnsi="Calibri" w:cs="Arial"/>
        </w:rPr>
      </w:pPr>
    </w:p>
    <w:p w14:paraId="5E526866" w14:textId="2D967807" w:rsidR="00C62BA2" w:rsidRPr="005B3EBF" w:rsidRDefault="00C62BA2" w:rsidP="00D92C2F">
      <w:pPr>
        <w:pStyle w:val="ListParagraph"/>
        <w:numPr>
          <w:ilvl w:val="0"/>
          <w:numId w:val="37"/>
        </w:numPr>
        <w:rPr>
          <w:rFonts w:ascii="Calibri" w:hAnsi="Calibri" w:cs="Arial"/>
        </w:rPr>
      </w:pPr>
      <w:r w:rsidRPr="628FDE8A">
        <w:rPr>
          <w:rFonts w:ascii="Calibri" w:hAnsi="Calibri" w:cs="Arial"/>
        </w:rPr>
        <w:lastRenderedPageBreak/>
        <w:t xml:space="preserve">To understand </w:t>
      </w:r>
      <w:r w:rsidR="00B34715" w:rsidRPr="628FDE8A">
        <w:rPr>
          <w:rFonts w:ascii="Calibri" w:hAnsi="Calibri" w:cs="Arial"/>
        </w:rPr>
        <w:t>both Councils</w:t>
      </w:r>
      <w:r w:rsidR="000621A9" w:rsidRPr="628FDE8A">
        <w:rPr>
          <w:rFonts w:ascii="Calibri" w:hAnsi="Calibri" w:cs="Arial"/>
        </w:rPr>
        <w:t>’</w:t>
      </w:r>
      <w:r w:rsidR="00B34715" w:rsidRPr="628FDE8A">
        <w:rPr>
          <w:rFonts w:ascii="Calibri" w:hAnsi="Calibri" w:cs="Arial"/>
        </w:rPr>
        <w:t xml:space="preserve"> </w:t>
      </w:r>
      <w:r w:rsidRPr="628FDE8A">
        <w:rPr>
          <w:rFonts w:ascii="Calibri" w:hAnsi="Calibri" w:cs="Arial"/>
        </w:rPr>
        <w:t xml:space="preserve">duties and responsibilities </w:t>
      </w:r>
      <w:r w:rsidR="00B34715" w:rsidRPr="628FDE8A">
        <w:rPr>
          <w:rFonts w:ascii="Calibri" w:hAnsi="Calibri" w:cs="Arial"/>
        </w:rPr>
        <w:t xml:space="preserve">for safeguarding children, young people, and adults as they apply </w:t>
      </w:r>
      <w:r w:rsidRPr="628FDE8A">
        <w:rPr>
          <w:rFonts w:ascii="Calibri" w:hAnsi="Calibri" w:cs="Arial"/>
        </w:rPr>
        <w:t xml:space="preserve">to </w:t>
      </w:r>
      <w:r w:rsidR="000621A9" w:rsidRPr="628FDE8A">
        <w:rPr>
          <w:rFonts w:ascii="Calibri" w:hAnsi="Calibri" w:cs="Arial"/>
        </w:rPr>
        <w:t xml:space="preserve">the </w:t>
      </w:r>
      <w:r w:rsidRPr="628FDE8A">
        <w:rPr>
          <w:rFonts w:ascii="Calibri" w:hAnsi="Calibri" w:cs="Arial"/>
        </w:rPr>
        <w:t>role within the council</w:t>
      </w:r>
    </w:p>
    <w:p w14:paraId="1A7BFDC7" w14:textId="77777777" w:rsidR="00C62BA2" w:rsidRPr="00D92C2F" w:rsidRDefault="00C62BA2" w:rsidP="00D92C2F">
      <w:pPr>
        <w:pStyle w:val="ListParagraph"/>
        <w:rPr>
          <w:rFonts w:ascii="Calibri" w:hAnsi="Calibri" w:cs="Arial"/>
        </w:rPr>
      </w:pPr>
    </w:p>
    <w:p w14:paraId="21C38446" w14:textId="77777777" w:rsidR="00C62BA2" w:rsidRPr="00D92C2F" w:rsidRDefault="00C62BA2" w:rsidP="00D92C2F">
      <w:pPr>
        <w:pStyle w:val="ListParagraph"/>
        <w:numPr>
          <w:ilvl w:val="0"/>
          <w:numId w:val="37"/>
        </w:numPr>
        <w:rPr>
          <w:rFonts w:ascii="Calibri" w:hAnsi="Calibri" w:cs="Arial"/>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D92C2F">
        <w:rPr>
          <w:rFonts w:ascii="Calibri" w:hAnsi="Calibri" w:cs="Arial"/>
        </w:rPr>
        <w:t>o carry out any other reasonable duties within the overall function, commensurate with the level of the post.</w:t>
      </w:r>
    </w:p>
    <w:p w14:paraId="64B6481F" w14:textId="474211CC"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68ACAB91" w14:textId="1855C4C3" w:rsidR="000D0CEC" w:rsidRPr="00CB608C" w:rsidRDefault="000D0CEC" w:rsidP="628FDE8A">
      <w:pPr>
        <w:jc w:val="both"/>
        <w:rPr>
          <w:rFonts w:asciiTheme="minorHAnsi" w:hAnsiTheme="minorHAnsi" w:cs="Arial"/>
        </w:rPr>
      </w:pPr>
      <w:r w:rsidRPr="628FDE8A">
        <w:rPr>
          <w:rFonts w:asciiTheme="minorHAnsi" w:hAnsiTheme="minorHAnsi" w:cs="Arial"/>
        </w:rPr>
        <w:t xml:space="preserve">This role will require occasional evening working and frequent contact with senior representatives from </w:t>
      </w:r>
      <w:r w:rsidR="00F513BB" w:rsidRPr="628FDE8A">
        <w:rPr>
          <w:rFonts w:asciiTheme="minorHAnsi" w:hAnsiTheme="minorHAnsi" w:cs="Arial"/>
        </w:rPr>
        <w:t>partners and within the council.</w:t>
      </w:r>
    </w:p>
    <w:p w14:paraId="53CCB961" w14:textId="075F28CB" w:rsidR="00E77D35" w:rsidRDefault="00E77D35" w:rsidP="00E77D35">
      <w:pPr>
        <w:rPr>
          <w:rFonts w:ascii="Calibri" w:hAnsi="Calibri" w:cs="Arial"/>
        </w:rPr>
      </w:pPr>
    </w:p>
    <w:p w14:paraId="1E2D2F89"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468555E3" w14:textId="77777777" w:rsidR="0026064E" w:rsidRPr="0026064E" w:rsidRDefault="0026064E" w:rsidP="0026064E">
      <w:pPr>
        <w:autoSpaceDE w:val="0"/>
        <w:autoSpaceDN w:val="0"/>
        <w:adjustRightInd w:val="0"/>
        <w:rPr>
          <w:rFonts w:ascii="Calibri" w:hAnsi="Calibri" w:cs="Arial"/>
          <w:bCs/>
          <w:color w:val="000000"/>
        </w:rPr>
      </w:pPr>
    </w:p>
    <w:p w14:paraId="397E9498" w14:textId="3C2562FE" w:rsidR="00C608D5" w:rsidRDefault="1C222F6D" w:rsidP="0026064E">
      <w:pPr>
        <w:autoSpaceDE w:val="0"/>
        <w:autoSpaceDN w:val="0"/>
        <w:adjustRightInd w:val="0"/>
      </w:pPr>
      <w:r>
        <w:rPr>
          <w:noProof/>
        </w:rPr>
        <w:drawing>
          <wp:inline distT="0" distB="0" distL="0" distR="0" wp14:anchorId="073D6E34" wp14:editId="6E34DCB4">
            <wp:extent cx="4572000" cy="2686050"/>
            <wp:effectExtent l="0" t="0" r="0" b="0"/>
            <wp:docPr id="314293436" name="Picture 31429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686050"/>
                    </a:xfrm>
                    <a:prstGeom prst="rect">
                      <a:avLst/>
                    </a:prstGeom>
                  </pic:spPr>
                </pic:pic>
              </a:graphicData>
            </a:graphic>
          </wp:inline>
        </w:drawing>
      </w:r>
    </w:p>
    <w:p w14:paraId="1E3DEF84" w14:textId="7AC4CE9A" w:rsidR="00343CED" w:rsidRPr="001C3232"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w:t>
      </w:r>
      <w:r w:rsidR="006A1E18" w:rsidRPr="005B3EBF">
        <w:rPr>
          <w:rFonts w:ascii="Calibri" w:hAnsi="Calibri" w:cs="Arial"/>
          <w:b/>
          <w:bCs/>
          <w:color w:val="000000"/>
        </w:rPr>
        <w:br w:type="page"/>
      </w:r>
    </w:p>
    <w:p w14:paraId="491A58C5"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CC51C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BD0B16C" w14:textId="77777777" w:rsidTr="3A37FF78">
        <w:trPr>
          <w:trHeight w:val="544"/>
        </w:trPr>
        <w:tc>
          <w:tcPr>
            <w:tcW w:w="4261" w:type="dxa"/>
            <w:shd w:val="clear" w:color="auto" w:fill="D9D9D9" w:themeFill="background1" w:themeFillShade="D9"/>
          </w:tcPr>
          <w:p w14:paraId="436A6C27" w14:textId="5BB340A4" w:rsidR="00B53894" w:rsidRPr="00397448" w:rsidRDefault="00B53894" w:rsidP="00B3662C">
            <w:pPr>
              <w:autoSpaceDE w:val="0"/>
              <w:autoSpaceDN w:val="0"/>
              <w:adjustRightInd w:val="0"/>
              <w:contextualSpacing/>
              <w:rPr>
                <w:rFonts w:ascii="Calibri" w:hAnsi="Calibri" w:cs="Calibri"/>
                <w:b/>
                <w:bCs/>
              </w:rPr>
            </w:pPr>
            <w:r w:rsidRPr="65643494">
              <w:rPr>
                <w:rFonts w:ascii="Calibri" w:hAnsi="Calibri" w:cs="Calibri"/>
                <w:b/>
                <w:bCs/>
              </w:rPr>
              <w:t xml:space="preserve"> Job Title: </w:t>
            </w:r>
            <w:r w:rsidR="7F8FB3A6" w:rsidRPr="65643494">
              <w:rPr>
                <w:rFonts w:ascii="Calibri" w:hAnsi="Calibri" w:cs="Calibri"/>
              </w:rPr>
              <w:t xml:space="preserve">Health and </w:t>
            </w:r>
            <w:r w:rsidR="2B56CB63" w:rsidRPr="65643494">
              <w:rPr>
                <w:rFonts w:ascii="Calibri" w:hAnsi="Calibri" w:cs="Calibri"/>
              </w:rPr>
              <w:t>Wellbeing Board Partnerships</w:t>
            </w:r>
            <w:r w:rsidR="0814E527" w:rsidRPr="65643494">
              <w:rPr>
                <w:rFonts w:ascii="Calibri" w:hAnsi="Calibri" w:cs="Calibri"/>
              </w:rPr>
              <w:t xml:space="preserve"> </w:t>
            </w:r>
            <w:r w:rsidR="7F8FB3A6" w:rsidRPr="65643494">
              <w:rPr>
                <w:rFonts w:ascii="Calibri" w:hAnsi="Calibri" w:cs="Calibri"/>
              </w:rPr>
              <w:t>Manager</w:t>
            </w:r>
          </w:p>
        </w:tc>
        <w:tc>
          <w:tcPr>
            <w:tcW w:w="4494" w:type="dxa"/>
            <w:shd w:val="clear" w:color="auto" w:fill="D9D9D9" w:themeFill="background1" w:themeFillShade="D9"/>
          </w:tcPr>
          <w:p w14:paraId="358874A4" w14:textId="77777777" w:rsidR="00B53894" w:rsidRDefault="00B53894" w:rsidP="00B3662C">
            <w:pPr>
              <w:autoSpaceDE w:val="0"/>
              <w:autoSpaceDN w:val="0"/>
              <w:adjustRightInd w:val="0"/>
              <w:contextualSpacing/>
              <w:rPr>
                <w:rFonts w:ascii="Calibri" w:hAnsi="Calibri" w:cs="Calibri"/>
                <w:bCs/>
              </w:rPr>
            </w:pPr>
            <w:r w:rsidRPr="002F669B">
              <w:rPr>
                <w:rFonts w:ascii="Calibri" w:hAnsi="Calibri" w:cs="Calibri"/>
                <w:b/>
                <w:bCs/>
              </w:rPr>
              <w:t>Grade</w:t>
            </w:r>
            <w:r w:rsidRPr="002F669B">
              <w:rPr>
                <w:rFonts w:ascii="Calibri" w:hAnsi="Calibri" w:cs="Calibri"/>
                <w:bCs/>
              </w:rPr>
              <w:t>:</w:t>
            </w:r>
            <w:r w:rsidR="00427CE9" w:rsidRPr="002F669B">
              <w:rPr>
                <w:rFonts w:ascii="Calibri" w:hAnsi="Calibri" w:cs="Calibri"/>
                <w:bCs/>
              </w:rPr>
              <w:t xml:space="preserve"> </w:t>
            </w:r>
          </w:p>
          <w:p w14:paraId="64C3EFBA" w14:textId="1A152D54" w:rsidR="002F669B" w:rsidRPr="0049147F" w:rsidRDefault="3A37FF78" w:rsidP="3A37FF78">
            <w:pPr>
              <w:autoSpaceDE w:val="0"/>
              <w:autoSpaceDN w:val="0"/>
              <w:adjustRightInd w:val="0"/>
              <w:contextualSpacing/>
              <w:rPr>
                <w:rFonts w:ascii="Calibri" w:hAnsi="Calibri" w:cs="Calibri"/>
              </w:rPr>
            </w:pPr>
            <w:r w:rsidRPr="3A37FF78">
              <w:rPr>
                <w:rFonts w:ascii="Calibri" w:hAnsi="Calibri" w:cs="Calibri"/>
              </w:rPr>
              <w:t>PO4</w:t>
            </w:r>
          </w:p>
        </w:tc>
      </w:tr>
      <w:tr w:rsidR="00B53894" w:rsidRPr="005B3EBF" w14:paraId="42BFC5D1" w14:textId="77777777" w:rsidTr="3A37FF78">
        <w:trPr>
          <w:trHeight w:val="493"/>
        </w:trPr>
        <w:tc>
          <w:tcPr>
            <w:tcW w:w="4261" w:type="dxa"/>
            <w:shd w:val="clear" w:color="auto" w:fill="D9D9D9" w:themeFill="background1" w:themeFillShade="D9"/>
          </w:tcPr>
          <w:p w14:paraId="62DE7B16" w14:textId="3296BE96"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 xml:space="preserve">Section: </w:t>
            </w:r>
          </w:p>
          <w:p w14:paraId="203369EF" w14:textId="0C24DC67" w:rsidR="00EA36D9" w:rsidRPr="0049147F" w:rsidRDefault="00EA36D9" w:rsidP="00B53894">
            <w:pPr>
              <w:autoSpaceDE w:val="0"/>
              <w:autoSpaceDN w:val="0"/>
              <w:adjustRightInd w:val="0"/>
              <w:contextualSpacing/>
              <w:rPr>
                <w:rFonts w:ascii="Calibri" w:hAnsi="Calibri" w:cs="Calibri"/>
                <w:b/>
                <w:bCs/>
              </w:rPr>
            </w:pPr>
            <w:r>
              <w:rPr>
                <w:rFonts w:ascii="Calibri" w:hAnsi="Calibri" w:cs="Calibri"/>
                <w:bCs/>
              </w:rPr>
              <w:t>Health and Care Integration</w:t>
            </w:r>
          </w:p>
        </w:tc>
        <w:tc>
          <w:tcPr>
            <w:tcW w:w="4494" w:type="dxa"/>
            <w:shd w:val="clear" w:color="auto" w:fill="D9D9D9" w:themeFill="background1" w:themeFillShade="D9"/>
          </w:tcPr>
          <w:p w14:paraId="6F73A64D" w14:textId="73D5700F"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E6D35">
              <w:rPr>
                <w:rFonts w:ascii="Calibri" w:hAnsi="Calibri" w:cs="Calibri"/>
                <w:bCs/>
              </w:rPr>
              <w:t xml:space="preserve">Adult Social </w:t>
            </w:r>
            <w:r w:rsidR="008E6D38">
              <w:rPr>
                <w:rFonts w:ascii="Calibri" w:hAnsi="Calibri" w:cs="Calibri"/>
                <w:bCs/>
              </w:rPr>
              <w:t>Care and Public Health</w:t>
            </w:r>
          </w:p>
        </w:tc>
      </w:tr>
      <w:tr w:rsidR="00B53894" w:rsidRPr="005B3EBF" w14:paraId="51B86970" w14:textId="77777777" w:rsidTr="3A37FF78">
        <w:trPr>
          <w:trHeight w:val="543"/>
        </w:trPr>
        <w:tc>
          <w:tcPr>
            <w:tcW w:w="4261" w:type="dxa"/>
            <w:shd w:val="clear" w:color="auto" w:fill="D9D9D9" w:themeFill="background1" w:themeFillShade="D9"/>
          </w:tcPr>
          <w:p w14:paraId="5214C7D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033F140A" w14:textId="7A86BADB" w:rsidR="006E6D35" w:rsidRDefault="006E6D35" w:rsidP="00B53894">
            <w:pPr>
              <w:autoSpaceDE w:val="0"/>
              <w:autoSpaceDN w:val="0"/>
              <w:adjustRightInd w:val="0"/>
              <w:contextualSpacing/>
              <w:rPr>
                <w:rFonts w:ascii="Calibri" w:hAnsi="Calibri" w:cs="Calibri"/>
                <w:bCs/>
              </w:rPr>
            </w:pPr>
          </w:p>
          <w:p w14:paraId="0243E9BD" w14:textId="25F078AF" w:rsidR="00EA36D9" w:rsidRPr="005B3EBF" w:rsidRDefault="00EA36D9" w:rsidP="00B53894">
            <w:pPr>
              <w:autoSpaceDE w:val="0"/>
              <w:autoSpaceDN w:val="0"/>
              <w:adjustRightInd w:val="0"/>
              <w:contextualSpacing/>
              <w:rPr>
                <w:rFonts w:ascii="Calibri" w:hAnsi="Calibri" w:cs="Calibri"/>
                <w:b/>
                <w:bCs/>
              </w:rPr>
            </w:pPr>
            <w:r>
              <w:rPr>
                <w:rFonts w:ascii="Calibri" w:hAnsi="Calibri" w:cs="Calibri"/>
                <w:bCs/>
              </w:rPr>
              <w:t>Head of Health and Care Integration</w:t>
            </w:r>
          </w:p>
        </w:tc>
        <w:tc>
          <w:tcPr>
            <w:tcW w:w="4494" w:type="dxa"/>
            <w:shd w:val="clear" w:color="auto" w:fill="D9D9D9" w:themeFill="background1" w:themeFillShade="D9"/>
          </w:tcPr>
          <w:p w14:paraId="026AAE96" w14:textId="51FB7074"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E6D35">
              <w:rPr>
                <w:rFonts w:ascii="Calibri" w:hAnsi="Calibri" w:cs="Calibri"/>
                <w:b/>
                <w:bCs/>
              </w:rPr>
              <w:t xml:space="preserve"> </w:t>
            </w:r>
          </w:p>
        </w:tc>
      </w:tr>
      <w:tr w:rsidR="00B53894" w:rsidRPr="005B3EBF" w14:paraId="2A97DA16" w14:textId="77777777" w:rsidTr="3A37FF78">
        <w:trPr>
          <w:trHeight w:val="477"/>
        </w:trPr>
        <w:tc>
          <w:tcPr>
            <w:tcW w:w="4261" w:type="dxa"/>
            <w:shd w:val="clear" w:color="auto" w:fill="D9D9D9" w:themeFill="background1" w:themeFillShade="D9"/>
          </w:tcPr>
          <w:p w14:paraId="2AB1E053" w14:textId="203E784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074D5F">
              <w:rPr>
                <w:rFonts w:ascii="Calibri" w:hAnsi="Calibri" w:cs="Calibri"/>
                <w:b/>
                <w:bCs/>
              </w:rPr>
              <w:t xml:space="preserve"> </w:t>
            </w:r>
            <w:r w:rsidR="00074D5F">
              <w:rPr>
                <w:rFonts w:ascii="Calibri" w:hAnsi="Calibri" w:cs="Calibri"/>
                <w:bCs/>
              </w:rPr>
              <w:t>RWAHCS2</w:t>
            </w:r>
          </w:p>
        </w:tc>
        <w:tc>
          <w:tcPr>
            <w:tcW w:w="4494" w:type="dxa"/>
            <w:shd w:val="clear" w:color="auto" w:fill="D9D9D9" w:themeFill="background1" w:themeFillShade="D9"/>
          </w:tcPr>
          <w:p w14:paraId="04F79EE8" w14:textId="27BA2D8D" w:rsidR="00B53894" w:rsidRPr="005B3EBF" w:rsidRDefault="00B3662C" w:rsidP="3A37FF78">
            <w:pPr>
              <w:autoSpaceDE w:val="0"/>
              <w:autoSpaceDN w:val="0"/>
              <w:adjustRightInd w:val="0"/>
              <w:contextualSpacing/>
              <w:rPr>
                <w:rFonts w:ascii="Calibri" w:hAnsi="Calibri" w:cs="Calibri"/>
              </w:rPr>
            </w:pPr>
            <w:r w:rsidRPr="3A37FF78">
              <w:rPr>
                <w:rFonts w:ascii="Calibri" w:hAnsi="Calibri" w:cs="Calibri"/>
                <w:b/>
                <w:bCs/>
              </w:rPr>
              <w:t xml:space="preserve">Last Review </w:t>
            </w:r>
            <w:r w:rsidR="00B53894" w:rsidRPr="3A37FF78">
              <w:rPr>
                <w:rFonts w:ascii="Calibri" w:hAnsi="Calibri" w:cs="Calibri"/>
                <w:b/>
                <w:bCs/>
              </w:rPr>
              <w:t>Date</w:t>
            </w:r>
            <w:r w:rsidR="00324D3D" w:rsidRPr="3A37FF78">
              <w:rPr>
                <w:rFonts w:ascii="Calibri" w:hAnsi="Calibri" w:cs="Calibri"/>
                <w:b/>
                <w:bCs/>
              </w:rPr>
              <w:t>:</w:t>
            </w:r>
            <w:r w:rsidRPr="3A37FF78">
              <w:rPr>
                <w:rFonts w:ascii="Calibri" w:hAnsi="Calibri" w:cs="Calibri"/>
                <w:b/>
                <w:bCs/>
              </w:rPr>
              <w:t xml:space="preserve"> </w:t>
            </w:r>
            <w:r w:rsidRPr="3A37FF78">
              <w:rPr>
                <w:rFonts w:ascii="Calibri" w:hAnsi="Calibri" w:cs="Calibri"/>
              </w:rPr>
              <w:t>May 2022</w:t>
            </w:r>
          </w:p>
        </w:tc>
      </w:tr>
    </w:tbl>
    <w:p w14:paraId="1E96537D" w14:textId="77777777" w:rsidR="00BB4DD8" w:rsidRDefault="00BB4DD8">
      <w:pPr>
        <w:rPr>
          <w:rFonts w:ascii="Calibri" w:hAnsi="Calibri"/>
        </w:rPr>
      </w:pPr>
    </w:p>
    <w:p w14:paraId="080D9F8E" w14:textId="77777777" w:rsidR="00A14389" w:rsidRPr="00BB4DD8" w:rsidRDefault="00A14389">
      <w:pPr>
        <w:rPr>
          <w:rFonts w:ascii="Calibri" w:hAnsi="Calibri"/>
        </w:rPr>
      </w:pPr>
    </w:p>
    <w:p w14:paraId="0DAEC675"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5002F01" w14:textId="77777777" w:rsidR="00BB4DD8" w:rsidRPr="0049147F" w:rsidRDefault="00BB4DD8">
      <w:pPr>
        <w:rPr>
          <w:rFonts w:ascii="Calibri" w:hAnsi="Calibri"/>
          <w:sz w:val="12"/>
          <w:szCs w:val="12"/>
        </w:rPr>
      </w:pPr>
    </w:p>
    <w:p w14:paraId="7317EB3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77A6889F" w14:textId="77777777" w:rsidR="00975F12" w:rsidRDefault="00975F12" w:rsidP="00AB7915">
      <w:pPr>
        <w:rPr>
          <w:rFonts w:ascii="Calibri" w:hAnsi="Calibri"/>
        </w:rPr>
      </w:pPr>
    </w:p>
    <w:p w14:paraId="4AD42316"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4752EF6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3B788FA" w14:textId="1DBB6DCE" w:rsidR="00975F12" w:rsidRDefault="00975F12" w:rsidP="628FDE8A">
      <w:pPr>
        <w:shd w:val="clear" w:color="auto" w:fill="FFFFFF" w:themeFill="background1"/>
        <w:spacing w:before="120" w:after="120"/>
        <w:textAlignment w:val="top"/>
        <w:outlineLvl w:val="3"/>
        <w:rPr>
          <w:rFonts w:ascii="Calibri" w:hAnsi="Calibri"/>
        </w:rPr>
      </w:pPr>
      <w:r w:rsidRPr="628FDE8A">
        <w:rPr>
          <w:rFonts w:ascii="Calibri" w:hAnsi="Calibri"/>
          <w:b/>
          <w:bCs/>
        </w:rPr>
        <w:t>Being positive.</w:t>
      </w:r>
      <w:r w:rsidRPr="628FDE8A">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A5989F5" w14:textId="77777777" w:rsidR="002F669B" w:rsidRDefault="002F669B" w:rsidP="628FDE8A">
      <w:pPr>
        <w:shd w:val="clear" w:color="auto" w:fill="FFFFFF" w:themeFill="background1"/>
        <w:spacing w:before="120" w:after="120"/>
        <w:textAlignment w:val="top"/>
        <w:outlineLvl w:val="3"/>
        <w:rPr>
          <w:rFonts w:ascii="Calibri" w:hAnsi="Calibri"/>
        </w:rPr>
      </w:pPr>
    </w:p>
    <w:tbl>
      <w:tblPr>
        <w:tblW w:w="9214"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7924"/>
        <w:gridCol w:w="1290"/>
      </w:tblGrid>
      <w:tr w:rsidR="00343CED" w:rsidRPr="005B3EBF" w14:paraId="589E5D59" w14:textId="77777777" w:rsidTr="74341D62">
        <w:trPr>
          <w:trHeight w:val="958"/>
        </w:trPr>
        <w:tc>
          <w:tcPr>
            <w:tcW w:w="7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1C0ECB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51459A51" w14:textId="77777777" w:rsidR="00343CED" w:rsidRPr="005B3EBF" w:rsidRDefault="00343CED" w:rsidP="00343CED">
            <w:pPr>
              <w:rPr>
                <w:rFonts w:ascii="Calibri" w:hAnsi="Calibri" w:cs="Arial"/>
              </w:rPr>
            </w:pPr>
          </w:p>
        </w:tc>
        <w:tc>
          <w:tcPr>
            <w:tcW w:w="12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63E08F6"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44EAC904" w14:textId="77777777" w:rsidR="00343CED" w:rsidRDefault="008C55A8" w:rsidP="008C55A8">
            <w:pPr>
              <w:jc w:val="center"/>
              <w:rPr>
                <w:rFonts w:ascii="Calibri" w:hAnsi="Calibri" w:cs="Arial"/>
                <w:b/>
                <w:bCs/>
              </w:rPr>
            </w:pPr>
            <w:r>
              <w:rPr>
                <w:rFonts w:ascii="Calibri" w:hAnsi="Calibri" w:cs="Arial"/>
                <w:b/>
                <w:bCs/>
              </w:rPr>
              <w:t>(</w:t>
            </w:r>
            <w:r w:rsidR="00343CED" w:rsidRPr="005B3EBF">
              <w:rPr>
                <w:rFonts w:ascii="Calibri" w:hAnsi="Calibri" w:cs="Arial"/>
                <w:b/>
                <w:bCs/>
              </w:rPr>
              <w:t>A</w:t>
            </w:r>
            <w:r w:rsidR="00407E7C">
              <w:rPr>
                <w:rFonts w:ascii="Calibri" w:hAnsi="Calibri" w:cs="Arial"/>
                <w:b/>
                <w:bCs/>
              </w:rPr>
              <w:t xml:space="preserve"> </w:t>
            </w:r>
            <w:r>
              <w:rPr>
                <w:rFonts w:ascii="Calibri" w:hAnsi="Calibri" w:cs="Arial"/>
                <w:b/>
                <w:bCs/>
              </w:rPr>
              <w:t>/</w:t>
            </w:r>
            <w:r w:rsidR="00397448">
              <w:rPr>
                <w:rFonts w:ascii="Calibri" w:hAnsi="Calibri" w:cs="Arial"/>
              </w:rPr>
              <w:t xml:space="preserve"> </w:t>
            </w:r>
            <w:r w:rsidR="00343CED" w:rsidRPr="005B3EBF">
              <w:rPr>
                <w:rFonts w:ascii="Calibri" w:hAnsi="Calibri" w:cs="Arial"/>
                <w:b/>
                <w:bCs/>
              </w:rPr>
              <w:t>I/ T/ C</w:t>
            </w:r>
            <w:r w:rsidR="00407E7C">
              <w:rPr>
                <w:rFonts w:ascii="Calibri" w:hAnsi="Calibri" w:cs="Arial"/>
                <w:b/>
                <w:bCs/>
              </w:rPr>
              <w:t>)</w:t>
            </w:r>
          </w:p>
          <w:p w14:paraId="7E2E7DD5" w14:textId="77777777" w:rsidR="008C55A8" w:rsidRPr="008C55A8" w:rsidRDefault="008C55A8" w:rsidP="008C55A8">
            <w:pPr>
              <w:jc w:val="center"/>
              <w:rPr>
                <w:rFonts w:ascii="Calibri" w:hAnsi="Calibri" w:cs="Arial"/>
                <w:b/>
                <w:bCs/>
                <w:sz w:val="20"/>
                <w:szCs w:val="20"/>
              </w:rPr>
            </w:pPr>
            <w:r>
              <w:rPr>
                <w:rFonts w:ascii="Calibri" w:hAnsi="Calibri" w:cs="Arial"/>
                <w:b/>
                <w:bCs/>
                <w:sz w:val="20"/>
                <w:szCs w:val="20"/>
              </w:rPr>
              <w:t xml:space="preserve">see below for explanation </w:t>
            </w:r>
          </w:p>
        </w:tc>
      </w:tr>
      <w:tr w:rsidR="00343CED" w:rsidRPr="005B3EBF" w14:paraId="38F05C12" w14:textId="77777777" w:rsidTr="74341D62">
        <w:trPr>
          <w:trHeight w:val="70"/>
        </w:trPr>
        <w:tc>
          <w:tcPr>
            <w:tcW w:w="921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E6FFAA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9D651B" w:rsidRPr="005B3EBF" w14:paraId="446A10BB"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9EFD4" w14:textId="518423EC" w:rsidR="009D651B" w:rsidRPr="005B3699" w:rsidRDefault="000A2B3A" w:rsidP="005B3699">
            <w:pPr>
              <w:pStyle w:val="ListParagraph"/>
              <w:numPr>
                <w:ilvl w:val="0"/>
                <w:numId w:val="42"/>
              </w:numPr>
              <w:rPr>
                <w:rFonts w:asciiTheme="minorHAnsi" w:hAnsiTheme="minorHAnsi"/>
              </w:rPr>
            </w:pPr>
            <w:r>
              <w:rPr>
                <w:rFonts w:asciiTheme="minorHAnsi" w:hAnsiTheme="minorHAnsi"/>
              </w:rPr>
              <w:t>In depth knowledge and u</w:t>
            </w:r>
            <w:r w:rsidR="00EB12E4" w:rsidRPr="005B3699">
              <w:rPr>
                <w:rFonts w:asciiTheme="minorHAnsi" w:hAnsiTheme="minorHAnsi"/>
              </w:rPr>
              <w:t>nderstanding of the role, responsibilities and functions of a Health and Wellbeing Board</w:t>
            </w:r>
            <w:r>
              <w:rPr>
                <w:rFonts w:asciiTheme="minorHAnsi" w:hAnsiTheme="minorHAnsi"/>
              </w:rPr>
              <w:t xml:space="preserve"> and able to </w:t>
            </w:r>
            <w:r w:rsidR="009656E5">
              <w:rPr>
                <w:rFonts w:asciiTheme="minorHAnsi" w:hAnsiTheme="minorHAnsi"/>
              </w:rPr>
              <w:t xml:space="preserve">support the delivery integrated </w:t>
            </w:r>
            <w:r w:rsidR="006C77DC">
              <w:rPr>
                <w:rFonts w:asciiTheme="minorHAnsi" w:hAnsiTheme="minorHAnsi"/>
              </w:rPr>
              <w:t>system changes</w:t>
            </w:r>
          </w:p>
        </w:tc>
        <w:tc>
          <w:tcPr>
            <w:tcW w:w="1290" w:type="dxa"/>
            <w:tcBorders>
              <w:bottom w:val="single" w:sz="8" w:space="0" w:color="000000" w:themeColor="text1"/>
              <w:right w:val="single" w:sz="8" w:space="0" w:color="000000" w:themeColor="text1"/>
            </w:tcBorders>
            <w:shd w:val="clear" w:color="auto" w:fill="FFFFFF" w:themeFill="background1"/>
          </w:tcPr>
          <w:p w14:paraId="5D5296A5" w14:textId="0479FCD7" w:rsidR="009D651B" w:rsidRPr="3F519A57" w:rsidRDefault="008E6AFA" w:rsidP="00343CED">
            <w:pPr>
              <w:spacing w:line="70" w:lineRule="atLeast"/>
              <w:jc w:val="center"/>
              <w:rPr>
                <w:rFonts w:asciiTheme="minorHAnsi" w:hAnsiTheme="minorHAnsi" w:cs="Arial"/>
              </w:rPr>
            </w:pPr>
            <w:r w:rsidRPr="3F519A57">
              <w:rPr>
                <w:rFonts w:asciiTheme="minorHAnsi" w:hAnsiTheme="minorHAnsi" w:cs="Arial"/>
              </w:rPr>
              <w:t>A/I</w:t>
            </w:r>
          </w:p>
        </w:tc>
      </w:tr>
      <w:tr w:rsidR="00343CED" w:rsidRPr="005B3EBF" w14:paraId="17104301"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08F23B" w14:textId="52D1FBD3" w:rsidR="00343CED" w:rsidRPr="005B3699" w:rsidRDefault="0AEC1588" w:rsidP="74341D62">
            <w:pPr>
              <w:pStyle w:val="ListParagraph"/>
              <w:numPr>
                <w:ilvl w:val="0"/>
                <w:numId w:val="42"/>
              </w:numPr>
              <w:rPr>
                <w:rFonts w:asciiTheme="minorHAnsi" w:hAnsiTheme="minorHAnsi"/>
              </w:rPr>
            </w:pPr>
            <w:r w:rsidRPr="74341D62">
              <w:rPr>
                <w:rFonts w:asciiTheme="minorHAnsi" w:hAnsiTheme="minorHAnsi"/>
              </w:rPr>
              <w:t xml:space="preserve">A sound </w:t>
            </w:r>
            <w:r w:rsidR="0F769B35" w:rsidRPr="74341D62">
              <w:rPr>
                <w:rFonts w:asciiTheme="minorHAnsi" w:hAnsiTheme="minorHAnsi"/>
              </w:rPr>
              <w:t>knowledge of</w:t>
            </w:r>
            <w:r w:rsidR="7E0AA377" w:rsidRPr="74341D62">
              <w:rPr>
                <w:rFonts w:asciiTheme="minorHAnsi" w:hAnsiTheme="minorHAnsi"/>
              </w:rPr>
              <w:t xml:space="preserve"> existing</w:t>
            </w:r>
            <w:r w:rsidR="5275EE87" w:rsidRPr="74341D62">
              <w:rPr>
                <w:rFonts w:asciiTheme="minorHAnsi" w:hAnsiTheme="minorHAnsi"/>
              </w:rPr>
              <w:t>,</w:t>
            </w:r>
            <w:r w:rsidR="7E0AA377" w:rsidRPr="74341D62">
              <w:rPr>
                <w:rFonts w:asciiTheme="minorHAnsi" w:hAnsiTheme="minorHAnsi"/>
              </w:rPr>
              <w:t xml:space="preserve"> and pending</w:t>
            </w:r>
            <w:r w:rsidR="7EE8CE8E" w:rsidRPr="74341D62">
              <w:rPr>
                <w:rFonts w:asciiTheme="minorHAnsi" w:hAnsiTheme="minorHAnsi"/>
              </w:rPr>
              <w:t xml:space="preserve"> health and care policy and relevant guidance</w:t>
            </w:r>
            <w:r w:rsidR="00BE05C7" w:rsidRPr="74341D62">
              <w:rPr>
                <w:rFonts w:asciiTheme="minorHAnsi" w:hAnsiTheme="minorHAnsi"/>
              </w:rPr>
              <w:t xml:space="preserve"> </w:t>
            </w:r>
            <w:r w:rsidR="1AF78753" w:rsidRPr="74341D62">
              <w:rPr>
                <w:rFonts w:asciiTheme="minorHAnsi" w:hAnsiTheme="minorHAnsi"/>
              </w:rPr>
              <w:t xml:space="preserve">and the ability to advise </w:t>
            </w:r>
            <w:r w:rsidR="4E2B73F8" w:rsidRPr="74341D62">
              <w:rPr>
                <w:rFonts w:asciiTheme="minorHAnsi" w:hAnsiTheme="minorHAnsi"/>
              </w:rPr>
              <w:t xml:space="preserve">on these to support, advise and influence senior managers in their </w:t>
            </w:r>
            <w:r w:rsidR="006C77DC" w:rsidRPr="74341D62">
              <w:rPr>
                <w:rFonts w:asciiTheme="minorHAnsi" w:hAnsiTheme="minorHAnsi"/>
              </w:rPr>
              <w:t>decision</w:t>
            </w:r>
            <w:r w:rsidR="4E2B73F8" w:rsidRPr="74341D62">
              <w:rPr>
                <w:rFonts w:asciiTheme="minorHAnsi" w:hAnsiTheme="minorHAnsi"/>
              </w:rPr>
              <w:t xml:space="preserve"> making</w:t>
            </w:r>
            <w:r w:rsidR="006C77DC">
              <w:rPr>
                <w:rFonts w:asciiTheme="minorHAnsi" w:hAnsiTheme="minorHAnsi"/>
              </w:rPr>
              <w:t xml:space="preserve"> as members of the Board</w:t>
            </w:r>
            <w:r w:rsidR="4E2B73F8" w:rsidRPr="74341D62">
              <w:rPr>
                <w:rFonts w:asciiTheme="minorHAnsi" w:hAnsiTheme="minorHAnsi"/>
              </w:rPr>
              <w:t xml:space="preserve"> </w:t>
            </w:r>
          </w:p>
        </w:tc>
        <w:tc>
          <w:tcPr>
            <w:tcW w:w="1290" w:type="dxa"/>
            <w:tcBorders>
              <w:bottom w:val="single" w:sz="8" w:space="0" w:color="000000" w:themeColor="text1"/>
              <w:right w:val="single" w:sz="8" w:space="0" w:color="000000" w:themeColor="text1"/>
            </w:tcBorders>
            <w:shd w:val="clear" w:color="auto" w:fill="FFFFFF" w:themeFill="background1"/>
          </w:tcPr>
          <w:p w14:paraId="0A41BD85" w14:textId="77777777" w:rsidR="00343CED" w:rsidRPr="005B3EBF" w:rsidRDefault="00A14389" w:rsidP="00343CED">
            <w:pPr>
              <w:spacing w:line="70" w:lineRule="atLeast"/>
              <w:jc w:val="center"/>
              <w:rPr>
                <w:rFonts w:ascii="Calibri" w:hAnsi="Calibri" w:cs="Arial"/>
              </w:rPr>
            </w:pPr>
            <w:r w:rsidRPr="3F519A57">
              <w:rPr>
                <w:rFonts w:asciiTheme="minorHAnsi" w:hAnsiTheme="minorHAnsi" w:cs="Arial"/>
              </w:rPr>
              <w:t>A/I</w:t>
            </w:r>
          </w:p>
        </w:tc>
      </w:tr>
      <w:tr w:rsidR="00A14389" w:rsidRPr="005B3EBF" w14:paraId="48383602" w14:textId="77777777" w:rsidTr="74341D62">
        <w:trPr>
          <w:trHeight w:val="104"/>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418D0E" w14:textId="5B867A74" w:rsidR="00A14389" w:rsidRPr="005B3699" w:rsidRDefault="00914186" w:rsidP="74341D62">
            <w:pPr>
              <w:pStyle w:val="ListParagraph"/>
              <w:numPr>
                <w:ilvl w:val="0"/>
                <w:numId w:val="42"/>
              </w:numPr>
              <w:rPr>
                <w:rFonts w:asciiTheme="minorHAnsi" w:hAnsiTheme="minorHAnsi"/>
              </w:rPr>
            </w:pPr>
            <w:r w:rsidRPr="74341D62">
              <w:rPr>
                <w:rFonts w:asciiTheme="minorHAnsi" w:hAnsiTheme="minorHAnsi"/>
              </w:rPr>
              <w:t xml:space="preserve"> Knowledge of the theory and practice of service improvement and performance management and able to apply this </w:t>
            </w:r>
            <w:r w:rsidR="006C77DC">
              <w:rPr>
                <w:rFonts w:asciiTheme="minorHAnsi" w:hAnsiTheme="minorHAnsi"/>
              </w:rPr>
              <w:t xml:space="preserve">to continuous improvement and development of the partnership board. </w:t>
            </w:r>
          </w:p>
        </w:tc>
        <w:tc>
          <w:tcPr>
            <w:tcW w:w="1290" w:type="dxa"/>
            <w:tcBorders>
              <w:bottom w:val="single" w:sz="8" w:space="0" w:color="000000" w:themeColor="text1"/>
              <w:right w:val="single" w:sz="8" w:space="0" w:color="000000" w:themeColor="text1"/>
            </w:tcBorders>
            <w:shd w:val="clear" w:color="auto" w:fill="FFFFFF" w:themeFill="background1"/>
          </w:tcPr>
          <w:p w14:paraId="25CD18AC" w14:textId="77777777" w:rsidR="00A14389" w:rsidRPr="005B3EBF" w:rsidRDefault="00A14389" w:rsidP="00343CED">
            <w:pPr>
              <w:spacing w:line="70" w:lineRule="atLeast"/>
              <w:jc w:val="center"/>
              <w:rPr>
                <w:rFonts w:ascii="Calibri" w:hAnsi="Calibri" w:cs="Arial"/>
                <w:b/>
                <w:bCs/>
              </w:rPr>
            </w:pPr>
            <w:r w:rsidRPr="3F519A57">
              <w:rPr>
                <w:rFonts w:asciiTheme="minorHAnsi" w:hAnsiTheme="minorHAnsi" w:cs="Arial"/>
              </w:rPr>
              <w:t>A/I</w:t>
            </w:r>
          </w:p>
        </w:tc>
      </w:tr>
      <w:tr w:rsidR="00343CED" w:rsidRPr="005B3EBF" w14:paraId="5E3ABB1E" w14:textId="77777777" w:rsidTr="74341D62">
        <w:trPr>
          <w:trHeight w:val="70"/>
        </w:trPr>
        <w:tc>
          <w:tcPr>
            <w:tcW w:w="921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F7CB50F" w14:textId="77777777"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Experience </w:t>
            </w:r>
          </w:p>
        </w:tc>
      </w:tr>
      <w:tr w:rsidR="00343CED" w:rsidRPr="005B3EBF" w14:paraId="2ED8FAB2"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29505C" w14:textId="2F729B23" w:rsidR="00343CED" w:rsidRPr="00583CD4" w:rsidRDefault="003A26B5" w:rsidP="005B3699">
            <w:pPr>
              <w:pStyle w:val="ListParagraph"/>
              <w:numPr>
                <w:ilvl w:val="0"/>
                <w:numId w:val="42"/>
              </w:numPr>
              <w:rPr>
                <w:rFonts w:asciiTheme="minorHAnsi" w:hAnsiTheme="minorHAnsi" w:cs="Arial"/>
              </w:rPr>
            </w:pPr>
            <w:r w:rsidRPr="005B3699">
              <w:rPr>
                <w:rFonts w:asciiTheme="minorHAnsi" w:hAnsiTheme="minorHAnsi"/>
              </w:rPr>
              <w:t xml:space="preserve">Experience of building effective </w:t>
            </w:r>
            <w:r w:rsidRPr="003A26B5">
              <w:rPr>
                <w:rFonts w:asciiTheme="minorHAnsi" w:hAnsiTheme="minorHAnsi"/>
              </w:rPr>
              <w:t xml:space="preserve">partnerships/working relationships </w:t>
            </w:r>
            <w:r w:rsidR="005C3015">
              <w:rPr>
                <w:rFonts w:asciiTheme="minorHAnsi" w:hAnsiTheme="minorHAnsi"/>
              </w:rPr>
              <w:t xml:space="preserve">and ability to influence and persuade </w:t>
            </w:r>
            <w:r w:rsidRPr="003A26B5">
              <w:rPr>
                <w:rFonts w:asciiTheme="minorHAnsi" w:hAnsiTheme="minorHAnsi"/>
              </w:rPr>
              <w:t>senior le</w:t>
            </w:r>
            <w:r w:rsidR="005C3015">
              <w:rPr>
                <w:rFonts w:asciiTheme="minorHAnsi" w:hAnsiTheme="minorHAnsi"/>
              </w:rPr>
              <w:t xml:space="preserve">aders, </w:t>
            </w:r>
            <w:r w:rsidR="00E95F21" w:rsidRPr="005B3699">
              <w:rPr>
                <w:rFonts w:asciiTheme="minorHAnsi" w:hAnsiTheme="minorHAnsi"/>
              </w:rPr>
              <w:t>Elected Members</w:t>
            </w:r>
            <w:r w:rsidR="005C3015">
              <w:rPr>
                <w:rFonts w:asciiTheme="minorHAnsi" w:hAnsiTheme="minorHAnsi"/>
              </w:rPr>
              <w:t xml:space="preserve"> and wider community organisations to work collaboratively in discharging the duties of the Board</w:t>
            </w:r>
          </w:p>
        </w:tc>
        <w:tc>
          <w:tcPr>
            <w:tcW w:w="1290" w:type="dxa"/>
            <w:tcBorders>
              <w:bottom w:val="single" w:sz="8" w:space="0" w:color="000000" w:themeColor="text1"/>
              <w:right w:val="single" w:sz="8" w:space="0" w:color="000000" w:themeColor="text1"/>
            </w:tcBorders>
            <w:shd w:val="clear" w:color="auto" w:fill="FFFFFF" w:themeFill="background1"/>
          </w:tcPr>
          <w:p w14:paraId="61FC8075" w14:textId="77777777" w:rsidR="00343CED" w:rsidRPr="005B3EBF" w:rsidRDefault="00B135DC" w:rsidP="00343CED">
            <w:pPr>
              <w:spacing w:line="70" w:lineRule="atLeast"/>
              <w:jc w:val="center"/>
              <w:rPr>
                <w:rFonts w:ascii="Calibri" w:hAnsi="Calibri" w:cs="Arial"/>
              </w:rPr>
            </w:pPr>
            <w:r w:rsidRPr="3F519A57">
              <w:rPr>
                <w:rFonts w:asciiTheme="minorHAnsi" w:hAnsiTheme="minorHAnsi" w:cs="Arial"/>
              </w:rPr>
              <w:t>A/I</w:t>
            </w:r>
          </w:p>
        </w:tc>
      </w:tr>
      <w:tr w:rsidR="00A14389" w:rsidRPr="005B3EBF" w14:paraId="6E3E9005"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7A6EA2" w14:textId="5EEFF7A2" w:rsidR="00A14389" w:rsidRPr="005B3699" w:rsidRDefault="5AD357F1" w:rsidP="005B3699">
            <w:pPr>
              <w:pStyle w:val="ListParagraph"/>
              <w:numPr>
                <w:ilvl w:val="0"/>
                <w:numId w:val="42"/>
              </w:numPr>
              <w:rPr>
                <w:rFonts w:asciiTheme="minorHAnsi" w:hAnsiTheme="minorHAnsi"/>
              </w:rPr>
            </w:pPr>
            <w:r w:rsidRPr="005B3699">
              <w:rPr>
                <w:rFonts w:asciiTheme="minorHAnsi" w:hAnsiTheme="minorHAnsi"/>
              </w:rPr>
              <w:t>Effective</w:t>
            </w:r>
            <w:r w:rsidR="28F1A66C" w:rsidRPr="005B3699">
              <w:rPr>
                <w:rFonts w:asciiTheme="minorHAnsi" w:hAnsiTheme="minorHAnsi"/>
              </w:rPr>
              <w:t xml:space="preserve"> problem solving</w:t>
            </w:r>
            <w:r w:rsidR="18B09DE7" w:rsidRPr="005B3699">
              <w:rPr>
                <w:rFonts w:asciiTheme="minorHAnsi" w:hAnsiTheme="minorHAnsi"/>
              </w:rPr>
              <w:t xml:space="preserve"> using an </w:t>
            </w:r>
            <w:r w:rsidR="18B09DE7" w:rsidRPr="628FDE8A">
              <w:rPr>
                <w:rFonts w:asciiTheme="minorHAnsi" w:hAnsiTheme="minorHAnsi"/>
              </w:rPr>
              <w:t>evidence-based</w:t>
            </w:r>
            <w:r w:rsidR="18B09DE7" w:rsidRPr="005B3699">
              <w:rPr>
                <w:rFonts w:asciiTheme="minorHAnsi" w:hAnsiTheme="minorHAnsi"/>
              </w:rPr>
              <w:t xml:space="preserve"> approach</w:t>
            </w:r>
            <w:r w:rsidR="5557AF64" w:rsidRPr="005B3699">
              <w:rPr>
                <w:rFonts w:asciiTheme="minorHAnsi" w:hAnsiTheme="minorHAnsi"/>
              </w:rPr>
              <w:t>, negotiation and influencing shared program</w:t>
            </w:r>
            <w:r w:rsidRPr="005B3699">
              <w:rPr>
                <w:rFonts w:asciiTheme="minorHAnsi" w:hAnsiTheme="minorHAnsi"/>
              </w:rPr>
              <w:t>me</w:t>
            </w:r>
            <w:r w:rsidR="5557AF64" w:rsidRPr="005B3699">
              <w:rPr>
                <w:rFonts w:asciiTheme="minorHAnsi" w:hAnsiTheme="minorHAnsi"/>
              </w:rPr>
              <w:t>s of work</w:t>
            </w:r>
            <w:r w:rsidR="677BD977" w:rsidRPr="005B3699">
              <w:rPr>
                <w:rFonts w:asciiTheme="minorHAnsi" w:hAnsiTheme="minorHAnsi"/>
              </w:rPr>
              <w:t xml:space="preserve"> across multiple organisations</w:t>
            </w:r>
            <w:r w:rsidR="5AB4FC5B" w:rsidRPr="005B3699">
              <w:rPr>
                <w:rFonts w:asciiTheme="minorHAnsi" w:hAnsiTheme="minorHAnsi"/>
              </w:rPr>
              <w:t xml:space="preserve"> and community stakeholders</w:t>
            </w:r>
            <w:r w:rsidR="00057E55">
              <w:rPr>
                <w:rFonts w:asciiTheme="minorHAnsi" w:hAnsiTheme="minorHAnsi"/>
              </w:rPr>
              <w:t>.</w:t>
            </w:r>
            <w:r w:rsidR="5AB4FC5B" w:rsidRPr="005B3699">
              <w:rPr>
                <w:rFonts w:asciiTheme="minorHAnsi" w:hAnsiTheme="minorHAnsi"/>
              </w:rPr>
              <w:t xml:space="preserve"> </w:t>
            </w:r>
          </w:p>
        </w:tc>
        <w:tc>
          <w:tcPr>
            <w:tcW w:w="1290" w:type="dxa"/>
            <w:tcBorders>
              <w:bottom w:val="single" w:sz="8" w:space="0" w:color="000000" w:themeColor="text1"/>
              <w:right w:val="single" w:sz="8" w:space="0" w:color="000000" w:themeColor="text1"/>
            </w:tcBorders>
            <w:shd w:val="clear" w:color="auto" w:fill="FFFFFF" w:themeFill="background1"/>
          </w:tcPr>
          <w:p w14:paraId="29F31A24" w14:textId="77777777" w:rsidR="00A14389" w:rsidRPr="005B3EBF" w:rsidRDefault="00A14389" w:rsidP="00343CED">
            <w:pPr>
              <w:jc w:val="center"/>
              <w:rPr>
                <w:rFonts w:ascii="Calibri" w:hAnsi="Calibri" w:cs="Arial"/>
              </w:rPr>
            </w:pPr>
            <w:r w:rsidRPr="3F519A57">
              <w:rPr>
                <w:rFonts w:asciiTheme="minorHAnsi" w:hAnsiTheme="minorHAnsi" w:cs="Arial"/>
              </w:rPr>
              <w:t>A/I</w:t>
            </w:r>
          </w:p>
        </w:tc>
      </w:tr>
      <w:tr w:rsidR="008C127B" w:rsidRPr="005B3EBF" w14:paraId="1A41AE47"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568424" w14:textId="2F22E400" w:rsidR="008C127B" w:rsidRPr="005B3699" w:rsidRDefault="00600DCC" w:rsidP="005B3699">
            <w:pPr>
              <w:pStyle w:val="ListParagraph"/>
              <w:numPr>
                <w:ilvl w:val="0"/>
                <w:numId w:val="42"/>
              </w:numPr>
              <w:rPr>
                <w:rFonts w:ascii="Calibri" w:hAnsi="Calibri" w:cs="Arial"/>
              </w:rPr>
            </w:pPr>
            <w:r w:rsidRPr="005B3699">
              <w:rPr>
                <w:rFonts w:ascii="Calibri" w:hAnsi="Calibri" w:cs="Arial"/>
              </w:rPr>
              <w:t xml:space="preserve">Experience of chairing and supporting </w:t>
            </w:r>
            <w:r w:rsidR="00A62A34">
              <w:rPr>
                <w:rFonts w:ascii="Calibri" w:hAnsi="Calibri" w:cs="Arial"/>
              </w:rPr>
              <w:t xml:space="preserve">and </w:t>
            </w:r>
            <w:r w:rsidRPr="005B3699">
              <w:rPr>
                <w:rFonts w:ascii="Calibri" w:hAnsi="Calibri" w:cs="Arial"/>
              </w:rPr>
              <w:t>servicing professional meetings</w:t>
            </w:r>
            <w:r w:rsidR="00C11095">
              <w:rPr>
                <w:rFonts w:ascii="Calibri" w:hAnsi="Calibri" w:cs="Arial"/>
              </w:rPr>
              <w:t xml:space="preserve"> attended by senor leaders and elected members</w:t>
            </w:r>
            <w:r w:rsidR="00057E55">
              <w:rPr>
                <w:rFonts w:ascii="Calibri" w:hAnsi="Calibri" w:cs="Arial"/>
              </w:rPr>
              <w:t>.</w:t>
            </w:r>
          </w:p>
        </w:tc>
        <w:tc>
          <w:tcPr>
            <w:tcW w:w="1290" w:type="dxa"/>
            <w:tcBorders>
              <w:bottom w:val="single" w:sz="8" w:space="0" w:color="000000" w:themeColor="text1"/>
              <w:right w:val="single" w:sz="8" w:space="0" w:color="000000" w:themeColor="text1"/>
            </w:tcBorders>
            <w:shd w:val="clear" w:color="auto" w:fill="FFFFFF" w:themeFill="background1"/>
          </w:tcPr>
          <w:p w14:paraId="3418109A" w14:textId="73E3254B" w:rsidR="008C127B" w:rsidRPr="3F519A57" w:rsidRDefault="008A780D" w:rsidP="00343CED">
            <w:pPr>
              <w:jc w:val="center"/>
              <w:rPr>
                <w:rFonts w:asciiTheme="minorHAnsi" w:hAnsiTheme="minorHAnsi" w:cs="Arial"/>
              </w:rPr>
            </w:pPr>
            <w:r w:rsidRPr="3F519A57">
              <w:rPr>
                <w:rFonts w:asciiTheme="minorHAnsi" w:hAnsiTheme="minorHAnsi" w:cs="Arial"/>
              </w:rPr>
              <w:t>A/I</w:t>
            </w:r>
          </w:p>
        </w:tc>
      </w:tr>
      <w:tr w:rsidR="00343CED" w:rsidRPr="005B3EBF" w14:paraId="2C4250BB" w14:textId="77777777" w:rsidTr="74341D62">
        <w:trPr>
          <w:trHeight w:val="70"/>
        </w:trPr>
        <w:tc>
          <w:tcPr>
            <w:tcW w:w="921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6094254" w14:textId="55472DB8" w:rsidR="00343CED" w:rsidRPr="00251448" w:rsidRDefault="00343CED" w:rsidP="00A857A0">
            <w:pPr>
              <w:autoSpaceDE w:val="0"/>
              <w:autoSpaceDN w:val="0"/>
              <w:adjustRightInd w:val="0"/>
            </w:pPr>
            <w:r w:rsidRPr="005B3EBF">
              <w:rPr>
                <w:rFonts w:ascii="Calibri" w:hAnsi="Calibri" w:cs="Arial"/>
                <w:b/>
                <w:bCs/>
              </w:rPr>
              <w:t xml:space="preserve">Skills </w:t>
            </w:r>
          </w:p>
        </w:tc>
      </w:tr>
      <w:tr w:rsidR="00BF4277" w:rsidRPr="005B3EBF" w14:paraId="5BE33DDB"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A487B8" w14:textId="5FB19DE6" w:rsidR="00BF4277" w:rsidRPr="005B3699" w:rsidRDefault="00BF4277" w:rsidP="00BF4277">
            <w:pPr>
              <w:pStyle w:val="ListParagraph"/>
              <w:numPr>
                <w:ilvl w:val="0"/>
                <w:numId w:val="42"/>
              </w:numPr>
              <w:rPr>
                <w:rFonts w:asciiTheme="minorHAnsi" w:hAnsiTheme="minorHAnsi" w:cs="Arial"/>
              </w:rPr>
            </w:pPr>
            <w:r w:rsidRPr="005B3699">
              <w:rPr>
                <w:rFonts w:asciiTheme="minorHAnsi" w:hAnsiTheme="minorHAnsi" w:cs="Arial"/>
              </w:rPr>
              <w:t xml:space="preserve">Excellent interpersonal skills including the ability to communicate effectively at all levels, including with Senior Executives, with partner organisations, </w:t>
            </w:r>
            <w:r>
              <w:rPr>
                <w:rFonts w:asciiTheme="minorHAnsi" w:hAnsiTheme="minorHAnsi" w:cs="Arial"/>
              </w:rPr>
              <w:t xml:space="preserve">Elected Members, </w:t>
            </w:r>
            <w:r w:rsidRPr="005B3699">
              <w:rPr>
                <w:rFonts w:asciiTheme="minorHAnsi" w:hAnsiTheme="minorHAnsi" w:cs="Arial"/>
              </w:rPr>
              <w:t>and service users</w:t>
            </w:r>
            <w:r w:rsidR="00D17EA2">
              <w:rPr>
                <w:rFonts w:asciiTheme="minorHAnsi" w:hAnsiTheme="minorHAnsi" w:cs="Arial"/>
              </w:rPr>
              <w:t xml:space="preserve">. </w:t>
            </w:r>
          </w:p>
        </w:tc>
        <w:tc>
          <w:tcPr>
            <w:tcW w:w="1290" w:type="dxa"/>
            <w:tcBorders>
              <w:bottom w:val="single" w:sz="8" w:space="0" w:color="000000" w:themeColor="text1"/>
              <w:right w:val="single" w:sz="8" w:space="0" w:color="000000" w:themeColor="text1"/>
            </w:tcBorders>
            <w:shd w:val="clear" w:color="auto" w:fill="FFFFFF" w:themeFill="background1"/>
          </w:tcPr>
          <w:p w14:paraId="70F75776" w14:textId="6D611FB5" w:rsidR="00BF4277" w:rsidRPr="3F519A57" w:rsidRDefault="00BF4277" w:rsidP="00BF4277">
            <w:pPr>
              <w:spacing w:line="70" w:lineRule="atLeast"/>
              <w:jc w:val="center"/>
              <w:rPr>
                <w:rFonts w:asciiTheme="minorHAnsi" w:hAnsiTheme="minorHAnsi" w:cs="Arial"/>
              </w:rPr>
            </w:pPr>
            <w:r w:rsidRPr="3F519A57">
              <w:rPr>
                <w:rFonts w:asciiTheme="minorHAnsi" w:hAnsiTheme="minorHAnsi" w:cs="Arial"/>
              </w:rPr>
              <w:t>A/I</w:t>
            </w:r>
          </w:p>
        </w:tc>
      </w:tr>
      <w:tr w:rsidR="00D17EA2" w:rsidRPr="005B3EBF" w14:paraId="3B37F9CC"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E01264" w14:textId="31A65F44" w:rsidR="00D17EA2" w:rsidRPr="005B3699" w:rsidRDefault="00D17EA2" w:rsidP="00AC2CEC">
            <w:pPr>
              <w:pStyle w:val="ListParagraph"/>
              <w:numPr>
                <w:ilvl w:val="0"/>
                <w:numId w:val="42"/>
              </w:numPr>
              <w:rPr>
                <w:rFonts w:asciiTheme="minorHAnsi" w:hAnsiTheme="minorHAnsi" w:cs="Arial"/>
              </w:rPr>
            </w:pPr>
            <w:r w:rsidRPr="005B3699">
              <w:rPr>
                <w:rFonts w:asciiTheme="minorHAnsi" w:hAnsiTheme="minorHAnsi"/>
              </w:rPr>
              <w:t xml:space="preserve">Proven </w:t>
            </w:r>
            <w:r>
              <w:rPr>
                <w:rFonts w:asciiTheme="minorHAnsi" w:hAnsiTheme="minorHAnsi"/>
              </w:rPr>
              <w:t xml:space="preserve">relationship management skills which demonstrate the </w:t>
            </w:r>
            <w:r w:rsidRPr="005B3699">
              <w:rPr>
                <w:rFonts w:asciiTheme="minorHAnsi" w:hAnsiTheme="minorHAnsi"/>
              </w:rPr>
              <w:t xml:space="preserve">ability to develop and maintain effective working partnerships with local statutory and voluntary sector agencies, other organisations as well as users and </w:t>
            </w:r>
            <w:r w:rsidRPr="628FDE8A">
              <w:rPr>
                <w:rFonts w:asciiTheme="minorHAnsi" w:hAnsiTheme="minorHAnsi"/>
              </w:rPr>
              <w:t>carers</w:t>
            </w:r>
            <w:r w:rsidR="00B50C9E">
              <w:rPr>
                <w:rFonts w:asciiTheme="minorHAnsi" w:hAnsiTheme="minorHAnsi"/>
              </w:rPr>
              <w:t xml:space="preserve"> in order to support the board in the discharge of its duties</w:t>
            </w:r>
            <w:r w:rsidR="00057E55">
              <w:rPr>
                <w:rFonts w:asciiTheme="minorHAnsi" w:hAnsiTheme="minorHAnsi"/>
              </w:rPr>
              <w:t>.</w:t>
            </w:r>
          </w:p>
        </w:tc>
        <w:tc>
          <w:tcPr>
            <w:tcW w:w="1290" w:type="dxa"/>
            <w:tcBorders>
              <w:bottom w:val="single" w:sz="8" w:space="0" w:color="000000" w:themeColor="text1"/>
              <w:right w:val="single" w:sz="8" w:space="0" w:color="000000" w:themeColor="text1"/>
            </w:tcBorders>
            <w:shd w:val="clear" w:color="auto" w:fill="FFFFFF" w:themeFill="background1"/>
          </w:tcPr>
          <w:p w14:paraId="7B2E5320" w14:textId="77777777" w:rsidR="00D17EA2" w:rsidRPr="005B3EBF" w:rsidRDefault="00D17EA2" w:rsidP="00AC2CEC">
            <w:pPr>
              <w:spacing w:line="70" w:lineRule="atLeast"/>
              <w:jc w:val="center"/>
              <w:rPr>
                <w:rFonts w:ascii="Calibri" w:hAnsi="Calibri" w:cs="Arial"/>
              </w:rPr>
            </w:pPr>
            <w:r w:rsidRPr="3F519A57">
              <w:rPr>
                <w:rFonts w:asciiTheme="minorHAnsi" w:hAnsiTheme="minorHAnsi" w:cs="Arial"/>
              </w:rPr>
              <w:t>A/I</w:t>
            </w:r>
          </w:p>
        </w:tc>
      </w:tr>
      <w:tr w:rsidR="00B262A1" w:rsidRPr="005B3EBF" w14:paraId="507385BD"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642A4F" w14:textId="7DC7AF20" w:rsidR="00B262A1" w:rsidRPr="005B3699" w:rsidRDefault="00B262A1" w:rsidP="00B262A1">
            <w:pPr>
              <w:pStyle w:val="ListParagraph"/>
              <w:numPr>
                <w:ilvl w:val="0"/>
                <w:numId w:val="42"/>
              </w:numPr>
              <w:rPr>
                <w:rFonts w:asciiTheme="minorHAnsi" w:hAnsiTheme="minorHAnsi" w:cs="Arial"/>
                <w:color w:val="000000" w:themeColor="text1"/>
              </w:rPr>
            </w:pPr>
            <w:r w:rsidRPr="005B3699">
              <w:rPr>
                <w:rFonts w:asciiTheme="minorHAnsi" w:hAnsiTheme="minorHAnsi"/>
              </w:rPr>
              <w:t>Ability to analyse complex information and provide professional advice to staff and managers at all levels in a range of organisation</w:t>
            </w:r>
            <w:r w:rsidR="00057E55">
              <w:rPr>
                <w:rFonts w:asciiTheme="minorHAnsi" w:hAnsiTheme="minorHAnsi"/>
              </w:rPr>
              <w:t>.</w:t>
            </w:r>
          </w:p>
        </w:tc>
        <w:tc>
          <w:tcPr>
            <w:tcW w:w="1290" w:type="dxa"/>
            <w:tcBorders>
              <w:bottom w:val="single" w:sz="8" w:space="0" w:color="000000" w:themeColor="text1"/>
              <w:right w:val="single" w:sz="8" w:space="0" w:color="000000" w:themeColor="text1"/>
            </w:tcBorders>
            <w:shd w:val="clear" w:color="auto" w:fill="FFFFFF" w:themeFill="background1"/>
          </w:tcPr>
          <w:p w14:paraId="53B7E25A" w14:textId="371F5FF5" w:rsidR="00B262A1" w:rsidRPr="3F519A57" w:rsidRDefault="00B262A1" w:rsidP="00B262A1">
            <w:pPr>
              <w:spacing w:line="70" w:lineRule="atLeast"/>
              <w:jc w:val="center"/>
              <w:rPr>
                <w:rFonts w:asciiTheme="minorHAnsi" w:hAnsiTheme="minorHAnsi" w:cs="Arial"/>
              </w:rPr>
            </w:pPr>
            <w:r>
              <w:rPr>
                <w:rFonts w:asciiTheme="minorHAnsi" w:hAnsiTheme="minorHAnsi" w:cs="Arial"/>
              </w:rPr>
              <w:t>A/I</w:t>
            </w:r>
          </w:p>
        </w:tc>
      </w:tr>
      <w:tr w:rsidR="00B262A1" w:rsidRPr="005B3EBF" w14:paraId="1C9073E1"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EE5C35" w14:textId="6398857A" w:rsidR="00B262A1" w:rsidRPr="005B3699" w:rsidRDefault="00B262A1" w:rsidP="00B262A1">
            <w:pPr>
              <w:pStyle w:val="ListParagraph"/>
              <w:numPr>
                <w:ilvl w:val="0"/>
                <w:numId w:val="42"/>
              </w:numPr>
              <w:rPr>
                <w:rFonts w:asciiTheme="minorHAnsi" w:hAnsiTheme="minorHAnsi" w:cs="Arial"/>
              </w:rPr>
            </w:pPr>
            <w:r w:rsidRPr="005B3699">
              <w:rPr>
                <w:rFonts w:asciiTheme="minorHAnsi" w:hAnsiTheme="minorHAnsi" w:cs="Arial"/>
                <w:color w:val="000000" w:themeColor="text1"/>
              </w:rPr>
              <w:t xml:space="preserve">Excellent written communication skills, with the ability to </w:t>
            </w:r>
            <w:r w:rsidR="00B50C9E">
              <w:rPr>
                <w:rFonts w:asciiTheme="minorHAnsi" w:hAnsiTheme="minorHAnsi" w:cs="Arial"/>
                <w:color w:val="000000" w:themeColor="text1"/>
              </w:rPr>
              <w:t xml:space="preserve">prepare </w:t>
            </w:r>
            <w:r w:rsidRPr="005B3699">
              <w:rPr>
                <w:rFonts w:asciiTheme="minorHAnsi" w:hAnsiTheme="minorHAnsi" w:cs="Arial"/>
                <w:color w:val="000000" w:themeColor="text1"/>
              </w:rPr>
              <w:t xml:space="preserve">reports, </w:t>
            </w:r>
            <w:r w:rsidRPr="628FDE8A">
              <w:rPr>
                <w:rFonts w:asciiTheme="minorHAnsi" w:hAnsiTheme="minorHAnsi" w:cs="Arial"/>
                <w:color w:val="000000" w:themeColor="text1"/>
              </w:rPr>
              <w:t>briefings,</w:t>
            </w:r>
            <w:r w:rsidRPr="005B3699">
              <w:rPr>
                <w:rFonts w:asciiTheme="minorHAnsi" w:hAnsiTheme="minorHAnsi" w:cs="Arial"/>
                <w:color w:val="000000" w:themeColor="text1"/>
              </w:rPr>
              <w:t xml:space="preserve"> and policy to suit of variety of audiences</w:t>
            </w:r>
            <w:r w:rsidR="00AF5C90">
              <w:rPr>
                <w:rFonts w:asciiTheme="minorHAnsi" w:hAnsiTheme="minorHAnsi" w:cs="Arial"/>
                <w:color w:val="000000" w:themeColor="text1"/>
              </w:rPr>
              <w:t xml:space="preserve">. This will be combined with excellent skills using </w:t>
            </w:r>
            <w:r w:rsidR="00D16294">
              <w:rPr>
                <w:rFonts w:asciiTheme="minorHAnsi" w:hAnsiTheme="minorHAnsi" w:cs="Arial"/>
                <w:color w:val="000000" w:themeColor="text1"/>
              </w:rPr>
              <w:t>all Microsoft office packages</w:t>
            </w:r>
            <w:r w:rsidR="001D4EA8">
              <w:rPr>
                <w:rFonts w:asciiTheme="minorHAnsi" w:hAnsiTheme="minorHAnsi" w:cs="Arial"/>
                <w:color w:val="000000" w:themeColor="text1"/>
              </w:rPr>
              <w:t xml:space="preserve"> to analyse and </w:t>
            </w:r>
            <w:r w:rsidR="00197378">
              <w:rPr>
                <w:rFonts w:asciiTheme="minorHAnsi" w:hAnsiTheme="minorHAnsi" w:cs="Arial"/>
                <w:color w:val="000000" w:themeColor="text1"/>
              </w:rPr>
              <w:t>present</w:t>
            </w:r>
            <w:r w:rsidR="001D4EA8">
              <w:rPr>
                <w:rFonts w:asciiTheme="minorHAnsi" w:hAnsiTheme="minorHAnsi" w:cs="Arial"/>
                <w:color w:val="000000" w:themeColor="text1"/>
              </w:rPr>
              <w:t xml:space="preserve"> complex data and concepts</w:t>
            </w:r>
            <w:r>
              <w:rPr>
                <w:rFonts w:asciiTheme="minorHAnsi" w:hAnsiTheme="minorHAnsi" w:cs="Arial"/>
                <w:color w:val="000000" w:themeColor="text1"/>
              </w:rPr>
              <w:t xml:space="preserve">. </w:t>
            </w:r>
          </w:p>
        </w:tc>
        <w:tc>
          <w:tcPr>
            <w:tcW w:w="1290" w:type="dxa"/>
            <w:tcBorders>
              <w:bottom w:val="single" w:sz="8" w:space="0" w:color="000000" w:themeColor="text1"/>
              <w:right w:val="single" w:sz="8" w:space="0" w:color="000000" w:themeColor="text1"/>
            </w:tcBorders>
            <w:shd w:val="clear" w:color="auto" w:fill="FFFFFF" w:themeFill="background1"/>
          </w:tcPr>
          <w:p w14:paraId="34542EB4" w14:textId="654FF44A" w:rsidR="00B262A1" w:rsidRPr="3F519A57" w:rsidRDefault="00B262A1" w:rsidP="00B262A1">
            <w:pPr>
              <w:spacing w:line="70" w:lineRule="atLeast"/>
              <w:jc w:val="center"/>
              <w:rPr>
                <w:rFonts w:asciiTheme="minorHAnsi" w:hAnsiTheme="minorHAnsi" w:cs="Arial"/>
              </w:rPr>
            </w:pPr>
            <w:r w:rsidRPr="3F519A57">
              <w:rPr>
                <w:rFonts w:asciiTheme="minorHAnsi" w:hAnsiTheme="minorHAnsi" w:cs="Arial"/>
              </w:rPr>
              <w:t>A/I</w:t>
            </w:r>
          </w:p>
        </w:tc>
      </w:tr>
      <w:tr w:rsidR="00B262A1" w:rsidRPr="005B3EBF" w14:paraId="55A60CF2"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2178AD" w14:textId="3A9D1B99" w:rsidR="00B262A1" w:rsidRPr="005B3699" w:rsidRDefault="203D410E" w:rsidP="65643494">
            <w:pPr>
              <w:pStyle w:val="ListParagraph"/>
              <w:numPr>
                <w:ilvl w:val="0"/>
                <w:numId w:val="42"/>
              </w:numPr>
              <w:rPr>
                <w:rFonts w:asciiTheme="minorHAnsi" w:hAnsiTheme="minorHAnsi" w:cs="Arial"/>
              </w:rPr>
            </w:pPr>
            <w:r w:rsidRPr="65643494">
              <w:rPr>
                <w:rFonts w:asciiTheme="minorHAnsi" w:hAnsiTheme="minorHAnsi" w:cs="Arial"/>
              </w:rPr>
              <w:t>Proven ability to think, plan and problem solve complex information in developing policies and approaches</w:t>
            </w:r>
            <w:r w:rsidR="68D3EA6B" w:rsidRPr="65643494">
              <w:rPr>
                <w:rFonts w:asciiTheme="minorHAnsi" w:hAnsiTheme="minorHAnsi" w:cs="Arial"/>
              </w:rPr>
              <w:t xml:space="preserve"> focused on performance management and improvement</w:t>
            </w:r>
            <w:r w:rsidR="2C46EB0D" w:rsidRPr="65643494">
              <w:rPr>
                <w:rFonts w:asciiTheme="minorHAnsi" w:hAnsiTheme="minorHAnsi" w:cs="Arial"/>
              </w:rPr>
              <w:t>.</w:t>
            </w:r>
            <w:r w:rsidR="68D3EA6B" w:rsidRPr="65643494">
              <w:rPr>
                <w:rFonts w:asciiTheme="minorHAnsi" w:hAnsiTheme="minorHAnsi" w:cs="Arial"/>
              </w:rPr>
              <w:t xml:space="preserve"> </w:t>
            </w:r>
          </w:p>
        </w:tc>
        <w:tc>
          <w:tcPr>
            <w:tcW w:w="1290" w:type="dxa"/>
            <w:tcBorders>
              <w:bottom w:val="single" w:sz="8" w:space="0" w:color="000000" w:themeColor="text1"/>
              <w:right w:val="single" w:sz="8" w:space="0" w:color="000000" w:themeColor="text1"/>
            </w:tcBorders>
            <w:shd w:val="clear" w:color="auto" w:fill="FFFFFF" w:themeFill="background1"/>
          </w:tcPr>
          <w:p w14:paraId="1D1F5253" w14:textId="0D0EF431" w:rsidR="00B262A1" w:rsidRPr="3F519A57" w:rsidRDefault="00B262A1" w:rsidP="00B262A1">
            <w:pPr>
              <w:spacing w:line="70" w:lineRule="atLeast"/>
              <w:jc w:val="center"/>
              <w:rPr>
                <w:rFonts w:asciiTheme="minorHAnsi" w:hAnsiTheme="minorHAnsi" w:cs="Arial"/>
              </w:rPr>
            </w:pPr>
            <w:r>
              <w:rPr>
                <w:rFonts w:asciiTheme="minorHAnsi" w:hAnsiTheme="minorHAnsi" w:cs="Arial"/>
              </w:rPr>
              <w:t>A/I</w:t>
            </w:r>
          </w:p>
        </w:tc>
      </w:tr>
      <w:tr w:rsidR="00B262A1" w:rsidRPr="005B3EBF" w14:paraId="28D47A17"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5807F2" w14:textId="13B0EA71" w:rsidR="00B262A1" w:rsidRPr="005B3699" w:rsidRDefault="00B262A1" w:rsidP="00B262A1">
            <w:pPr>
              <w:pStyle w:val="ListParagraph"/>
              <w:numPr>
                <w:ilvl w:val="0"/>
                <w:numId w:val="42"/>
              </w:numPr>
              <w:rPr>
                <w:rFonts w:asciiTheme="minorHAnsi" w:hAnsiTheme="minorHAnsi"/>
                <w:color w:val="333333"/>
              </w:rPr>
            </w:pPr>
            <w:r w:rsidRPr="005B3699">
              <w:rPr>
                <w:rFonts w:asciiTheme="minorHAnsi" w:hAnsiTheme="minorHAnsi" w:cs="Arial"/>
              </w:rPr>
              <w:t>Demonstrable skills in programme or project management skills</w:t>
            </w:r>
            <w:r w:rsidR="00057E55">
              <w:rPr>
                <w:rFonts w:asciiTheme="minorHAnsi" w:hAnsiTheme="minorHAnsi" w:cs="Arial"/>
              </w:rPr>
              <w:t>.</w:t>
            </w:r>
          </w:p>
        </w:tc>
        <w:tc>
          <w:tcPr>
            <w:tcW w:w="1290" w:type="dxa"/>
            <w:tcBorders>
              <w:bottom w:val="single" w:sz="8" w:space="0" w:color="000000" w:themeColor="text1"/>
              <w:right w:val="single" w:sz="8" w:space="0" w:color="000000" w:themeColor="text1"/>
            </w:tcBorders>
            <w:shd w:val="clear" w:color="auto" w:fill="FFFFFF" w:themeFill="background1"/>
          </w:tcPr>
          <w:p w14:paraId="49359CFD" w14:textId="0482A076" w:rsidR="00B262A1" w:rsidRPr="3F519A57" w:rsidRDefault="00B262A1" w:rsidP="00B262A1">
            <w:pPr>
              <w:spacing w:line="70" w:lineRule="atLeast"/>
              <w:jc w:val="center"/>
              <w:rPr>
                <w:rFonts w:asciiTheme="minorHAnsi" w:hAnsiTheme="minorHAnsi" w:cs="Arial"/>
              </w:rPr>
            </w:pPr>
            <w:r w:rsidRPr="3F519A57">
              <w:rPr>
                <w:rFonts w:asciiTheme="minorHAnsi" w:hAnsiTheme="minorHAnsi" w:cs="Arial"/>
              </w:rPr>
              <w:t>A/I</w:t>
            </w:r>
          </w:p>
        </w:tc>
      </w:tr>
      <w:tr w:rsidR="00B262A1" w:rsidRPr="005B3EBF" w14:paraId="7C04A667"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5C9892" w14:textId="341F717D" w:rsidR="00B262A1" w:rsidRPr="005B3699" w:rsidRDefault="203D410E" w:rsidP="65643494">
            <w:pPr>
              <w:pStyle w:val="ListParagraph"/>
              <w:numPr>
                <w:ilvl w:val="0"/>
                <w:numId w:val="42"/>
              </w:numPr>
              <w:rPr>
                <w:rFonts w:asciiTheme="minorHAnsi" w:hAnsiTheme="minorHAnsi" w:cs="Arial"/>
              </w:rPr>
            </w:pPr>
            <w:r w:rsidRPr="65643494">
              <w:rPr>
                <w:rFonts w:asciiTheme="minorHAnsi" w:hAnsiTheme="minorHAnsi" w:cs="Arial"/>
              </w:rPr>
              <w:t>Ability to work under pressure and to deadlines.</w:t>
            </w:r>
          </w:p>
        </w:tc>
        <w:tc>
          <w:tcPr>
            <w:tcW w:w="1290" w:type="dxa"/>
            <w:tcBorders>
              <w:bottom w:val="single" w:sz="8" w:space="0" w:color="000000" w:themeColor="text1"/>
              <w:right w:val="single" w:sz="8" w:space="0" w:color="000000" w:themeColor="text1"/>
            </w:tcBorders>
            <w:shd w:val="clear" w:color="auto" w:fill="FFFFFF" w:themeFill="background1"/>
          </w:tcPr>
          <w:p w14:paraId="4D561F89" w14:textId="1022A0E8" w:rsidR="00B262A1" w:rsidRPr="3F519A57" w:rsidRDefault="00B262A1" w:rsidP="00B262A1">
            <w:pPr>
              <w:spacing w:line="70" w:lineRule="atLeast"/>
              <w:jc w:val="center"/>
              <w:rPr>
                <w:rFonts w:asciiTheme="minorHAnsi" w:hAnsiTheme="minorHAnsi" w:cs="Arial"/>
              </w:rPr>
            </w:pPr>
            <w:r w:rsidRPr="3F519A57">
              <w:rPr>
                <w:rFonts w:asciiTheme="minorHAnsi" w:hAnsiTheme="minorHAnsi" w:cs="Arial"/>
              </w:rPr>
              <w:t>I</w:t>
            </w:r>
          </w:p>
        </w:tc>
      </w:tr>
      <w:tr w:rsidR="00B262A1" w:rsidRPr="005B3EBF" w14:paraId="349399D9"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628E2B" w14:textId="4C488432" w:rsidR="00B262A1" w:rsidRPr="005B3699" w:rsidRDefault="00B262A1" w:rsidP="00B262A1">
            <w:pPr>
              <w:pStyle w:val="ListParagraph"/>
              <w:numPr>
                <w:ilvl w:val="0"/>
                <w:numId w:val="42"/>
              </w:numPr>
              <w:rPr>
                <w:rFonts w:asciiTheme="minorHAnsi" w:hAnsiTheme="minorHAnsi" w:cs="Arial"/>
                <w:color w:val="000000" w:themeColor="text1"/>
              </w:rPr>
            </w:pPr>
            <w:r w:rsidRPr="005B3699">
              <w:rPr>
                <w:rFonts w:asciiTheme="minorHAnsi" w:hAnsiTheme="minorHAnsi" w:cs="Arial"/>
                <w:color w:val="000000" w:themeColor="text1"/>
              </w:rPr>
              <w:t xml:space="preserve"> Expertise in dealing with confidential and sensitive information across organisations/ partnership boundaries.</w:t>
            </w:r>
          </w:p>
        </w:tc>
        <w:tc>
          <w:tcPr>
            <w:tcW w:w="1290" w:type="dxa"/>
            <w:tcBorders>
              <w:bottom w:val="single" w:sz="8" w:space="0" w:color="000000" w:themeColor="text1"/>
              <w:right w:val="single" w:sz="8" w:space="0" w:color="000000" w:themeColor="text1"/>
            </w:tcBorders>
            <w:shd w:val="clear" w:color="auto" w:fill="FFFFFF" w:themeFill="background1"/>
          </w:tcPr>
          <w:p w14:paraId="34F4F624" w14:textId="4FB707DB" w:rsidR="00B262A1" w:rsidRPr="3F519A57" w:rsidRDefault="00B262A1" w:rsidP="00B262A1">
            <w:pPr>
              <w:spacing w:line="70" w:lineRule="atLeast"/>
              <w:jc w:val="center"/>
              <w:rPr>
                <w:rFonts w:asciiTheme="minorHAnsi" w:hAnsiTheme="minorHAnsi" w:cs="Arial"/>
              </w:rPr>
            </w:pPr>
            <w:r>
              <w:rPr>
                <w:rFonts w:asciiTheme="minorHAnsi" w:hAnsiTheme="minorHAnsi" w:cs="Arial"/>
              </w:rPr>
              <w:t>I</w:t>
            </w:r>
          </w:p>
        </w:tc>
      </w:tr>
      <w:tr w:rsidR="00B262A1" w:rsidRPr="005B3EBF" w14:paraId="3AE40A6D"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545339" w14:textId="05E7E635" w:rsidR="00B262A1" w:rsidRPr="005B3699" w:rsidRDefault="00B262A1" w:rsidP="00B262A1">
            <w:pPr>
              <w:pStyle w:val="ListParagraph"/>
              <w:numPr>
                <w:ilvl w:val="0"/>
                <w:numId w:val="42"/>
              </w:numPr>
              <w:rPr>
                <w:rFonts w:asciiTheme="minorHAnsi" w:hAnsiTheme="minorHAnsi" w:cs="Arial"/>
                <w:color w:val="000000" w:themeColor="text1"/>
              </w:rPr>
            </w:pPr>
            <w:r w:rsidRPr="005B3699">
              <w:rPr>
                <w:rFonts w:ascii="Calibri" w:hAnsi="Calibri" w:cs="Arial"/>
              </w:rPr>
              <w:t>An understanding of, and commitment to</w:t>
            </w:r>
            <w:r>
              <w:rPr>
                <w:rFonts w:ascii="Calibri" w:hAnsi="Calibri" w:cs="Arial"/>
              </w:rPr>
              <w:t xml:space="preserve"> </w:t>
            </w:r>
            <w:r w:rsidRPr="005B3699">
              <w:rPr>
                <w:rFonts w:ascii="Calibri" w:hAnsi="Calibri" w:cs="Arial"/>
              </w:rPr>
              <w:t>Equality</w:t>
            </w:r>
            <w:r>
              <w:rPr>
                <w:rFonts w:ascii="Calibri" w:hAnsi="Calibri" w:cs="Arial"/>
              </w:rPr>
              <w:t>,</w:t>
            </w:r>
            <w:r w:rsidRPr="005B3699">
              <w:rPr>
                <w:rFonts w:ascii="Calibri" w:hAnsi="Calibri" w:cs="Arial"/>
              </w:rPr>
              <w:t xml:space="preserve"> </w:t>
            </w:r>
            <w:r w:rsidRPr="002C0FC5">
              <w:rPr>
                <w:rFonts w:ascii="Calibri" w:hAnsi="Calibri" w:cs="Arial"/>
              </w:rPr>
              <w:t>Diversity</w:t>
            </w:r>
            <w:r w:rsidRPr="005B3699">
              <w:rPr>
                <w:rFonts w:ascii="Calibri" w:hAnsi="Calibri" w:cs="Arial"/>
              </w:rPr>
              <w:t xml:space="preserve"> and </w:t>
            </w:r>
            <w:r w:rsidRPr="002C0FC5">
              <w:rPr>
                <w:rFonts w:ascii="Calibri" w:hAnsi="Calibri" w:cs="Arial"/>
              </w:rPr>
              <w:t>inclusion</w:t>
            </w:r>
            <w:r w:rsidRPr="005B3699">
              <w:rPr>
                <w:rFonts w:ascii="Calibri" w:hAnsi="Calibri" w:cs="Arial"/>
              </w:rPr>
              <w:t xml:space="preserve"> and the ability to apply this to all situations</w:t>
            </w:r>
            <w:r w:rsidR="00057E55">
              <w:rPr>
                <w:rFonts w:ascii="Calibri" w:hAnsi="Calibri" w:cs="Arial"/>
              </w:rPr>
              <w:t>.</w:t>
            </w:r>
          </w:p>
        </w:tc>
        <w:tc>
          <w:tcPr>
            <w:tcW w:w="1290" w:type="dxa"/>
            <w:tcBorders>
              <w:bottom w:val="single" w:sz="8" w:space="0" w:color="000000" w:themeColor="text1"/>
              <w:right w:val="single" w:sz="8" w:space="0" w:color="000000" w:themeColor="text1"/>
            </w:tcBorders>
            <w:shd w:val="clear" w:color="auto" w:fill="FFFFFF" w:themeFill="background1"/>
          </w:tcPr>
          <w:p w14:paraId="1C09B150" w14:textId="1D64D8A0" w:rsidR="00B262A1" w:rsidRPr="3F519A57" w:rsidRDefault="00B262A1" w:rsidP="00B262A1">
            <w:pPr>
              <w:spacing w:line="70" w:lineRule="atLeast"/>
              <w:jc w:val="center"/>
              <w:rPr>
                <w:rFonts w:asciiTheme="minorHAnsi" w:hAnsiTheme="minorHAnsi" w:cs="Arial"/>
              </w:rPr>
            </w:pPr>
            <w:r w:rsidRPr="3F519A57">
              <w:rPr>
                <w:rFonts w:asciiTheme="minorHAnsi" w:hAnsiTheme="minorHAnsi" w:cs="Arial"/>
              </w:rPr>
              <w:t>I</w:t>
            </w:r>
          </w:p>
        </w:tc>
      </w:tr>
      <w:tr w:rsidR="00B262A1" w:rsidRPr="005B3EBF" w14:paraId="2B9A1767" w14:textId="77777777" w:rsidTr="74341D62">
        <w:trPr>
          <w:trHeight w:val="70"/>
        </w:trPr>
        <w:tc>
          <w:tcPr>
            <w:tcW w:w="921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C17796C" w14:textId="77777777" w:rsidR="00B262A1" w:rsidRPr="005B3EBF" w:rsidRDefault="00B262A1" w:rsidP="00B262A1">
            <w:pPr>
              <w:spacing w:line="70" w:lineRule="atLeast"/>
              <w:rPr>
                <w:rFonts w:ascii="Calibri" w:hAnsi="Calibri" w:cs="Arial"/>
              </w:rPr>
            </w:pPr>
            <w:r w:rsidRPr="005B3EBF">
              <w:rPr>
                <w:rFonts w:ascii="Calibri" w:hAnsi="Calibri" w:cs="Arial"/>
                <w:b/>
                <w:bCs/>
              </w:rPr>
              <w:t xml:space="preserve">Qualifications </w:t>
            </w:r>
          </w:p>
        </w:tc>
      </w:tr>
      <w:tr w:rsidR="00B262A1" w:rsidRPr="005B3EBF" w14:paraId="6589EAF0" w14:textId="77777777" w:rsidTr="74341D62">
        <w:trPr>
          <w:trHeight w:val="70"/>
        </w:trPr>
        <w:tc>
          <w:tcPr>
            <w:tcW w:w="79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809BDD" w14:textId="2C773175" w:rsidR="00B262A1" w:rsidRPr="00B80953" w:rsidRDefault="00B262A1" w:rsidP="00B262A1">
            <w:pPr>
              <w:pStyle w:val="ListParagraph"/>
              <w:numPr>
                <w:ilvl w:val="0"/>
                <w:numId w:val="42"/>
              </w:numPr>
              <w:rPr>
                <w:rFonts w:ascii="Calibri" w:hAnsi="Calibri" w:cs="Arial"/>
              </w:rPr>
            </w:pPr>
            <w:r w:rsidRPr="00B80953">
              <w:rPr>
                <w:rFonts w:asciiTheme="minorHAnsi" w:hAnsiTheme="minorHAnsi" w:cs="Arial"/>
              </w:rPr>
              <w:t>Relevant professional qualification which demonstrates ability to function at a strategic level within organisations and between organisations</w:t>
            </w:r>
            <w:r w:rsidR="00057E55">
              <w:rPr>
                <w:rFonts w:asciiTheme="minorHAnsi" w:hAnsiTheme="minorHAnsi" w:cs="Arial"/>
              </w:rPr>
              <w:t>.</w:t>
            </w:r>
          </w:p>
        </w:tc>
        <w:tc>
          <w:tcPr>
            <w:tcW w:w="1290" w:type="dxa"/>
            <w:tcBorders>
              <w:bottom w:val="single" w:sz="8" w:space="0" w:color="000000" w:themeColor="text1"/>
              <w:right w:val="single" w:sz="8" w:space="0" w:color="000000" w:themeColor="text1"/>
            </w:tcBorders>
            <w:shd w:val="clear" w:color="auto" w:fill="FFFFFF" w:themeFill="background1"/>
          </w:tcPr>
          <w:p w14:paraId="4DE85822" w14:textId="77777777" w:rsidR="00B262A1" w:rsidRPr="005B3EBF" w:rsidRDefault="00B262A1" w:rsidP="00B262A1">
            <w:pPr>
              <w:spacing w:line="70" w:lineRule="atLeast"/>
              <w:jc w:val="center"/>
              <w:rPr>
                <w:rFonts w:ascii="Calibri" w:hAnsi="Calibri" w:cs="Arial"/>
              </w:rPr>
            </w:pPr>
            <w:r>
              <w:rPr>
                <w:rFonts w:asciiTheme="minorHAnsi" w:hAnsiTheme="minorHAnsi" w:cs="Arial"/>
              </w:rPr>
              <w:t>A/C</w:t>
            </w:r>
          </w:p>
        </w:tc>
      </w:tr>
    </w:tbl>
    <w:p w14:paraId="0DCCE78B" w14:textId="08DB7885" w:rsidR="00251448" w:rsidRDefault="00251448" w:rsidP="0049147F">
      <w:pPr>
        <w:autoSpaceDE w:val="0"/>
        <w:autoSpaceDN w:val="0"/>
        <w:adjustRightInd w:val="0"/>
        <w:rPr>
          <w:rFonts w:ascii="Calibri" w:hAnsi="Calibri" w:cs="Calibri"/>
          <w:b/>
        </w:rPr>
      </w:pPr>
    </w:p>
    <w:p w14:paraId="66AB428F" w14:textId="53254349" w:rsidR="00251448" w:rsidRDefault="00251448" w:rsidP="0049147F">
      <w:pPr>
        <w:autoSpaceDE w:val="0"/>
        <w:autoSpaceDN w:val="0"/>
        <w:adjustRightInd w:val="0"/>
        <w:rPr>
          <w:rFonts w:ascii="Calibri" w:hAnsi="Calibri" w:cs="Calibri"/>
          <w:b/>
        </w:rPr>
      </w:pPr>
    </w:p>
    <w:p w14:paraId="5F52BD40"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43338AA"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C118143"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698C754" w14:textId="3102B566" w:rsidR="00407E7C" w:rsidRPr="005B3EBF" w:rsidRDefault="00407E7C" w:rsidP="0049147F">
      <w:pPr>
        <w:autoSpaceDE w:val="0"/>
        <w:autoSpaceDN w:val="0"/>
        <w:adjustRightInd w:val="0"/>
        <w:rPr>
          <w:rFonts w:ascii="Calibri" w:hAnsi="Calibri" w:cs="Calibri"/>
          <w:b/>
        </w:rPr>
      </w:pPr>
      <w:r>
        <w:rPr>
          <w:rFonts w:ascii="Calibri" w:hAnsi="Calibri" w:cs="Calibri"/>
          <w:b/>
        </w:rPr>
        <w:t xml:space="preserve">C </w:t>
      </w:r>
      <w:r w:rsidR="004B5C57">
        <w:rPr>
          <w:rFonts w:ascii="Calibri" w:hAnsi="Calibri" w:cs="Calibri"/>
          <w:b/>
        </w:rPr>
        <w:t>–</w:t>
      </w:r>
      <w:r>
        <w:rPr>
          <w:rFonts w:ascii="Calibri" w:hAnsi="Calibri" w:cs="Calibri"/>
          <w:b/>
        </w:rPr>
        <w:t xml:space="preserve"> Certificate</w:t>
      </w: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2180" w14:textId="77777777" w:rsidR="00B62A22" w:rsidRDefault="00B62A22" w:rsidP="003E5354">
      <w:r>
        <w:separator/>
      </w:r>
    </w:p>
  </w:endnote>
  <w:endnote w:type="continuationSeparator" w:id="0">
    <w:p w14:paraId="7E043F4D" w14:textId="77777777" w:rsidR="00B62A22" w:rsidRDefault="00B62A22" w:rsidP="003E5354">
      <w:r>
        <w:continuationSeparator/>
      </w:r>
    </w:p>
  </w:endnote>
  <w:endnote w:type="continuationNotice" w:id="1">
    <w:p w14:paraId="2C0D2C33" w14:textId="77777777" w:rsidR="00B62A22" w:rsidRDefault="00B6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2510" w14:textId="77777777" w:rsidR="00E538FE" w:rsidRDefault="00E53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62AC" w14:textId="77777777" w:rsidR="00D41118" w:rsidRPr="00602AEA" w:rsidRDefault="00D4111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02F33947" w14:textId="77777777" w:rsidR="00D41118" w:rsidRDefault="00D4111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7E0E92EE" wp14:editId="1027ADC6">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02A28" w14:textId="77777777" w:rsidR="00D41118" w:rsidRPr="00E30EB9" w:rsidRDefault="00D4111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0E92EE"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B102A28" w14:textId="77777777" w:rsidR="00D41118" w:rsidRPr="00E30EB9" w:rsidRDefault="00D41118"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B225" w14:textId="77777777" w:rsidR="00E538FE" w:rsidRDefault="00E53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7371" w14:textId="77777777" w:rsidR="00B62A22" w:rsidRDefault="00B62A22" w:rsidP="003E5354">
      <w:r>
        <w:separator/>
      </w:r>
    </w:p>
  </w:footnote>
  <w:footnote w:type="continuationSeparator" w:id="0">
    <w:p w14:paraId="597832CE" w14:textId="77777777" w:rsidR="00B62A22" w:rsidRDefault="00B62A22" w:rsidP="003E5354">
      <w:r>
        <w:continuationSeparator/>
      </w:r>
    </w:p>
  </w:footnote>
  <w:footnote w:type="continuationNotice" w:id="1">
    <w:p w14:paraId="4370A3B3" w14:textId="77777777" w:rsidR="00B62A22" w:rsidRDefault="00B62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2931" w14:textId="4853116D" w:rsidR="00E538FE" w:rsidRDefault="005510EC">
    <w:pPr>
      <w:pStyle w:val="Header"/>
    </w:pPr>
    <w:r>
      <w:rPr>
        <w:noProof/>
      </w:rPr>
      <mc:AlternateContent>
        <mc:Choice Requires="wps">
          <w:drawing>
            <wp:anchor distT="0" distB="0" distL="0" distR="0" simplePos="0" relativeHeight="251661312" behindDoc="0" locked="0" layoutInCell="1" allowOverlap="1" wp14:anchorId="35D05911" wp14:editId="3E8D066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C70AB" w14:textId="005AFA89" w:rsidR="005510EC" w:rsidRPr="005510EC" w:rsidRDefault="005510EC">
                          <w:pPr>
                            <w:rPr>
                              <w:rFonts w:ascii="Calibri" w:eastAsia="Calibri" w:hAnsi="Calibri" w:cs="Calibri"/>
                              <w:noProof/>
                              <w:color w:val="000000"/>
                              <w:sz w:val="20"/>
                              <w:szCs w:val="20"/>
                            </w:rPr>
                          </w:pPr>
                          <w:r w:rsidRPr="005510EC">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D05911"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075C70AB" w14:textId="005AFA89" w:rsidR="005510EC" w:rsidRPr="005510EC" w:rsidRDefault="005510EC">
                    <w:pPr>
                      <w:rPr>
                        <w:rFonts w:ascii="Calibri" w:eastAsia="Calibri" w:hAnsi="Calibri" w:cs="Calibri"/>
                        <w:noProof/>
                        <w:color w:val="000000"/>
                        <w:sz w:val="20"/>
                        <w:szCs w:val="20"/>
                      </w:rPr>
                    </w:pPr>
                    <w:r w:rsidRPr="005510EC">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65A" w14:textId="04037C5D" w:rsidR="00D41118" w:rsidRPr="0015656E" w:rsidRDefault="005510EC"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0" distR="0" simplePos="0" relativeHeight="251662336" behindDoc="0" locked="0" layoutInCell="1" allowOverlap="1" wp14:anchorId="14C6AFCA" wp14:editId="7CC1F583">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4A3154" w14:textId="07533D0F" w:rsidR="005510EC" w:rsidRPr="005510EC" w:rsidRDefault="005510EC">
                          <w:pPr>
                            <w:rPr>
                              <w:rFonts w:ascii="Calibri" w:eastAsia="Calibri" w:hAnsi="Calibri" w:cs="Calibri"/>
                              <w:noProof/>
                              <w:color w:val="000000"/>
                              <w:sz w:val="20"/>
                              <w:szCs w:val="20"/>
                            </w:rPr>
                          </w:pPr>
                          <w:r w:rsidRPr="005510EC">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C6AFCA"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64A3154" w14:textId="07533D0F" w:rsidR="005510EC" w:rsidRPr="005510EC" w:rsidRDefault="005510EC">
                    <w:pPr>
                      <w:rPr>
                        <w:rFonts w:ascii="Calibri" w:eastAsia="Calibri" w:hAnsi="Calibri" w:cs="Calibri"/>
                        <w:noProof/>
                        <w:color w:val="000000"/>
                        <w:sz w:val="20"/>
                        <w:szCs w:val="20"/>
                      </w:rPr>
                    </w:pPr>
                    <w:r w:rsidRPr="005510EC">
                      <w:rPr>
                        <w:rFonts w:ascii="Calibri" w:eastAsia="Calibri" w:hAnsi="Calibri" w:cs="Calibri"/>
                        <w:noProof/>
                        <w:color w:val="000000"/>
                        <w:sz w:val="20"/>
                        <w:szCs w:val="20"/>
                      </w:rPr>
                      <w:t>Official</w:t>
                    </w:r>
                  </w:p>
                </w:txbxContent>
              </v:textbox>
              <w10:wrap type="square" anchorx="margin"/>
            </v:shape>
          </w:pict>
        </mc:Fallback>
      </mc:AlternateContent>
    </w:r>
    <w:r w:rsidR="00E53B26">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83157F7" wp14:editId="28957749">
          <wp:simplePos x="0" y="0"/>
          <wp:positionH relativeFrom="column">
            <wp:posOffset>982980</wp:posOffset>
          </wp:positionH>
          <wp:positionV relativeFrom="paragraph">
            <wp:posOffset>-231140</wp:posOffset>
          </wp:positionV>
          <wp:extent cx="3460750" cy="733425"/>
          <wp:effectExtent l="0" t="0" r="635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cs="Arial"/>
        <w:b/>
        <w:noProof/>
        <w:sz w:val="28"/>
        <w:szCs w:val="20"/>
      </w:rPr>
      <w:id w:val="2030823914"/>
      <w:docPartObj>
        <w:docPartGallery w:val="Watermarks"/>
        <w:docPartUnique/>
      </w:docPartObj>
    </w:sdtPr>
    <w:sdtEndPr/>
    <w:sdtContent>
      <w:p w14:paraId="751FD3BF" w14:textId="7FE21E3D" w:rsidR="00D41118" w:rsidRPr="0015656E" w:rsidRDefault="005510E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0950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69F7" w14:textId="5A25A6FF" w:rsidR="00E538FE" w:rsidRDefault="005510EC">
    <w:pPr>
      <w:pStyle w:val="Header"/>
    </w:pPr>
    <w:r>
      <w:rPr>
        <w:noProof/>
      </w:rPr>
      <mc:AlternateContent>
        <mc:Choice Requires="wps">
          <w:drawing>
            <wp:anchor distT="0" distB="0" distL="0" distR="0" simplePos="0" relativeHeight="251660288" behindDoc="0" locked="0" layoutInCell="1" allowOverlap="1" wp14:anchorId="718469F0" wp14:editId="4C176B73">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E1602" w14:textId="06BF32F5" w:rsidR="005510EC" w:rsidRPr="005510EC" w:rsidRDefault="005510EC">
                          <w:pPr>
                            <w:rPr>
                              <w:rFonts w:ascii="Calibri" w:eastAsia="Calibri" w:hAnsi="Calibri" w:cs="Calibri"/>
                              <w:noProof/>
                              <w:color w:val="000000"/>
                              <w:sz w:val="20"/>
                              <w:szCs w:val="20"/>
                            </w:rPr>
                          </w:pPr>
                          <w:r w:rsidRPr="005510EC">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8469F0"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79E1602" w14:textId="06BF32F5" w:rsidR="005510EC" w:rsidRPr="005510EC" w:rsidRDefault="005510EC">
                    <w:pPr>
                      <w:rPr>
                        <w:rFonts w:ascii="Calibri" w:eastAsia="Calibri" w:hAnsi="Calibri" w:cs="Calibri"/>
                        <w:noProof/>
                        <w:color w:val="000000"/>
                        <w:sz w:val="20"/>
                        <w:szCs w:val="20"/>
                      </w:rPr>
                    </w:pPr>
                    <w:r w:rsidRPr="005510EC">
                      <w:rPr>
                        <w:rFonts w:ascii="Calibri" w:eastAsia="Calibri" w:hAnsi="Calibri" w:cs="Calibri"/>
                        <w:noProof/>
                        <w:color w:val="000000"/>
                        <w:sz w:val="20"/>
                        <w:szCs w:val="20"/>
                      </w:rPr>
                      <w:t>Official</w:t>
                    </w:r>
                  </w:p>
                </w:txbxContent>
              </v:textbox>
              <w10:wrap type="square" anchorx="margin"/>
            </v:shape>
          </w:pict>
        </mc:Fallback>
      </mc:AlternateContent>
    </w:r>
  </w:p>
</w:hdr>
</file>

<file path=word/intelligence.xml><?xml version="1.0" encoding="utf-8"?>
<int:Intelligence xmlns:int="http://schemas.microsoft.com/office/intelligence/2019/intelligence">
  <int:IntelligenceSettings/>
  <int:Manifest>
    <int:WordHash hashCode="3pJJ04peDPlnvj" id="iPKucDZj"/>
    <int:WordHash hashCode="sFVDdOH12zkTGS" id="dteQqRLi"/>
    <int:WordHash hashCode="12D0AKgl2VVxeH" id="NErmZYDl"/>
    <int:WordHash hashCode="VCIDGlI1MAKq5J" id="J6RIzGxH"/>
    <int:WordHash hashCode="VMfwuJSNeWIg0x" id="vP31zNHZ"/>
    <int:WordHash hashCode="q1hI7zK0tyo462" id="mZRYAGpl"/>
    <int:WordHash hashCode="kZNDotaQm2QeXU" id="FCEkq33k"/>
    <int:WordHash hashCode="30HHAZnkc4RXWk" id="FbPgf0Ss"/>
    <int:WordHash hashCode="YqqI4Vi4b11W3T" id="8bkY86o8"/>
    <int:WordHash hashCode="a4EMkKqamYWCMM" id="mCUuAHoZ"/>
    <int:WordHash hashCode="5Zq+01IYfZHrwS" id="ebxIh71C"/>
    <int:WordHash hashCode="7B3rldYQ+Xsun9" id="8nNJoiGJ"/>
    <int:WordHash hashCode="RoHRJMxsS3O6q/" id="lZDeibO9"/>
    <int:WordHash hashCode="NwPNIWiB0zA6EK" id="blOTXfRQ"/>
    <int:WordHash hashCode="2ixOurLNUceKcl" id="bOzc3uSR"/>
    <int:WordHash hashCode="rHI9761X6fWGX2" id="vVh0ztjv"/>
    <int:WordHash hashCode="GXyuuLUWS1pec3" id="c3jfFYYZ"/>
    <int:WordHash hashCode="sLShgp23TZOvr1" id="cIYhOvlS"/>
    <int:WordHash hashCode="UpSMQcf+6+UqNM" id="RA2GlnQi"/>
    <int:ParagraphRange paragraphId="310573361" textId="1478454489" start="101" length="7" invalidationStart="101" invalidationLength="7" id="Irk9E753"/>
    <int:ParagraphRange paragraphId="703383068" textId="1740265892" start="179" length="2" invalidationStart="179" invalidationLength="2" id="Oq8Xa4Ib"/>
    <int:ParagraphRange paragraphId="797017057" textId="2044009491" start="50" length="7" invalidationStart="50" invalidationLength="7" id="2vkuPfN0"/>
    <int:ParagraphRange paragraphId="926194616" textId="1607986706" start="53" length="9" invalidationStart="53" invalidationLength="9" id="HzcOIVBl"/>
    <int:ParagraphRange paragraphId="988649646" textId="2069069479" start="211" length="2" invalidationStart="211" invalidationLength="2" id="Yb3yYcia"/>
    <int:ParagraphRange paragraphId="988649646" textId="2069069479" start="102" length="6" invalidationStart="102" invalidationLength="6" id="Vx45OSaV"/>
    <int:ParagraphRange paragraphId="67100004" textId="2113294747" start="146" length="9" invalidationStart="146" invalidationLength="9" id="0S36S9Sb"/>
  </int:Manifest>
  <int:Observations>
    <int:Content id="iPKucDZj">
      <int:Rejection type="AugLoop_Acronyms_AcronymsCritique"/>
    </int:Content>
    <int:Content id="dteQqRLi">
      <int:Rejection type="AugLoop_Acronyms_AcronymsCritique"/>
    </int:Content>
    <int:Content id="NErmZYDl">
      <int:Rejection type="AugLoop_Acronyms_AcronymsCritique"/>
    </int:Content>
    <int:Content id="J6RIzGxH">
      <int:Rejection type="AugLoop_Acronyms_AcronymsCritique"/>
    </int:Content>
    <int:Content id="vP31zNHZ">
      <int:Rejection type="AugLoop_Acronyms_AcronymsCritique"/>
    </int:Content>
    <int:Content id="mZRYAGpl">
      <int:Rejection type="AugLoop_Text_Critique"/>
    </int:Content>
    <int:Content id="FCEkq33k">
      <int:Rejection type="AugLoop_Text_Critique"/>
    </int:Content>
    <int:Content id="FbPgf0Ss">
      <int:Rejection type="AugLoop_Text_Critique"/>
    </int:Content>
    <int:Content id="8bkY86o8">
      <int:Rejection type="AugLoop_Text_Critique"/>
    </int:Content>
    <int:Content id="mCUuAHoZ">
      <int:Rejection type="AugLoop_Text_Critique"/>
    </int:Content>
    <int:Content id="ebxIh71C">
      <int:Rejection type="AugLoop_Text_Critique"/>
    </int:Content>
    <int:Content id="8nNJoiGJ">
      <int:Rejection type="AugLoop_Text_Critique"/>
    </int:Content>
    <int:Content id="lZDeibO9">
      <int:Rejection type="AugLoop_Text_Critique"/>
    </int:Content>
    <int:Content id="blOTXfRQ">
      <int:Rejection type="AugLoop_Text_Critique"/>
    </int:Content>
    <int:Content id="bOzc3uSR">
      <int:Rejection type="AugLoop_Text_Critique"/>
    </int:Content>
    <int:Content id="vVh0ztjv">
      <int:Rejection type="AugLoop_Text_Critique"/>
    </int:Content>
    <int:Content id="c3jfFYYZ">
      <int:Rejection type="AugLoop_Text_Critique"/>
    </int:Content>
    <int:Content id="cIYhOvlS">
      <int:Rejection type="AugLoop_Text_Critique"/>
    </int:Content>
    <int:Content id="RA2GlnQi">
      <int:Rejection type="AugLoop_Text_Critique"/>
    </int:Content>
    <int:Content id="Irk9E753">
      <int:Rejection type="LegacyProofing"/>
    </int:Content>
    <int:Content id="Oq8Xa4Ib">
      <int:Rejection type="LegacyProofing"/>
    </int:Content>
    <int:Content id="2vkuPfN0">
      <int:Rejection type="LegacyProofing"/>
    </int:Content>
    <int:Content id="HzcOIVBl">
      <int:Rejection type="LegacyProofing"/>
    </int:Content>
    <int:Content id="Yb3yYcia">
      <int:Rejection type="LegacyProofing"/>
    </int:Content>
    <int:Content id="Vx45OSaV">
      <int:Rejection type="LegacyProofing"/>
    </int:Content>
    <int:Content id="0S36S9S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93B01"/>
    <w:multiLevelType w:val="hybridMultilevel"/>
    <w:tmpl w:val="8C04E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C0C1A"/>
    <w:multiLevelType w:val="hybridMultilevel"/>
    <w:tmpl w:val="04EC2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700574"/>
    <w:multiLevelType w:val="hybridMultilevel"/>
    <w:tmpl w:val="B3E02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3237C5"/>
    <w:multiLevelType w:val="hybridMultilevel"/>
    <w:tmpl w:val="E440E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20F95"/>
    <w:multiLevelType w:val="hybridMultilevel"/>
    <w:tmpl w:val="0A769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10544F"/>
    <w:multiLevelType w:val="hybridMultilevel"/>
    <w:tmpl w:val="4D5C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CBA488C"/>
    <w:multiLevelType w:val="hybridMultilevel"/>
    <w:tmpl w:val="AE54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7D3C7E"/>
    <w:multiLevelType w:val="hybridMultilevel"/>
    <w:tmpl w:val="BEFEA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FB4911"/>
    <w:multiLevelType w:val="hybridMultilevel"/>
    <w:tmpl w:val="CBDE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8E6E1B"/>
    <w:multiLevelType w:val="hybridMultilevel"/>
    <w:tmpl w:val="BAB2F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EC063A"/>
    <w:multiLevelType w:val="hybridMultilevel"/>
    <w:tmpl w:val="3856C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F644DB"/>
    <w:multiLevelType w:val="hybridMultilevel"/>
    <w:tmpl w:val="159AF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FE458B3"/>
    <w:multiLevelType w:val="hybridMultilevel"/>
    <w:tmpl w:val="134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28469346">
    <w:abstractNumId w:val="16"/>
  </w:num>
  <w:num w:numId="2" w16cid:durableId="522747519">
    <w:abstractNumId w:val="29"/>
  </w:num>
  <w:num w:numId="3" w16cid:durableId="1415928626">
    <w:abstractNumId w:val="27"/>
  </w:num>
  <w:num w:numId="4" w16cid:durableId="2065761174">
    <w:abstractNumId w:val="21"/>
  </w:num>
  <w:num w:numId="5" w16cid:durableId="2006127530">
    <w:abstractNumId w:val="36"/>
  </w:num>
  <w:num w:numId="6" w16cid:durableId="1114516325">
    <w:abstractNumId w:val="4"/>
  </w:num>
  <w:num w:numId="7" w16cid:durableId="476533722">
    <w:abstractNumId w:val="2"/>
  </w:num>
  <w:num w:numId="8" w16cid:durableId="2091731696">
    <w:abstractNumId w:val="19"/>
  </w:num>
  <w:num w:numId="9" w16cid:durableId="1444957772">
    <w:abstractNumId w:val="1"/>
  </w:num>
  <w:num w:numId="10" w16cid:durableId="1503004517">
    <w:abstractNumId w:val="31"/>
  </w:num>
  <w:num w:numId="11" w16cid:durableId="813370351">
    <w:abstractNumId w:val="13"/>
  </w:num>
  <w:num w:numId="12" w16cid:durableId="2049599159">
    <w:abstractNumId w:val="10"/>
  </w:num>
  <w:num w:numId="13" w16cid:durableId="2142647693">
    <w:abstractNumId w:val="32"/>
  </w:num>
  <w:num w:numId="14" w16cid:durableId="1822234400">
    <w:abstractNumId w:val="18"/>
  </w:num>
  <w:num w:numId="15" w16cid:durableId="1622682543">
    <w:abstractNumId w:val="11"/>
  </w:num>
  <w:num w:numId="16" w16cid:durableId="2054384643">
    <w:abstractNumId w:val="14"/>
  </w:num>
  <w:num w:numId="17" w16cid:durableId="1535456648">
    <w:abstractNumId w:val="8"/>
  </w:num>
  <w:num w:numId="18" w16cid:durableId="915240369">
    <w:abstractNumId w:val="43"/>
  </w:num>
  <w:num w:numId="19" w16cid:durableId="936643070">
    <w:abstractNumId w:val="24"/>
  </w:num>
  <w:num w:numId="20" w16cid:durableId="1454977516">
    <w:abstractNumId w:val="15"/>
  </w:num>
  <w:num w:numId="21" w16cid:durableId="1190607719">
    <w:abstractNumId w:val="34"/>
  </w:num>
  <w:num w:numId="22" w16cid:durableId="1874612650">
    <w:abstractNumId w:val="30"/>
  </w:num>
  <w:num w:numId="23" w16cid:durableId="621115177">
    <w:abstractNumId w:val="33"/>
  </w:num>
  <w:num w:numId="24" w16cid:durableId="316347893">
    <w:abstractNumId w:val="26"/>
  </w:num>
  <w:num w:numId="25" w16cid:durableId="1135030075">
    <w:abstractNumId w:val="0"/>
  </w:num>
  <w:num w:numId="26" w16cid:durableId="73478660">
    <w:abstractNumId w:val="22"/>
  </w:num>
  <w:num w:numId="27" w16cid:durableId="1174030661">
    <w:abstractNumId w:val="37"/>
  </w:num>
  <w:num w:numId="28" w16cid:durableId="1781804268">
    <w:abstractNumId w:val="5"/>
  </w:num>
  <w:num w:numId="29" w16cid:durableId="201095482">
    <w:abstractNumId w:val="40"/>
  </w:num>
  <w:num w:numId="30" w16cid:durableId="267351947">
    <w:abstractNumId w:val="9"/>
  </w:num>
  <w:num w:numId="31" w16cid:durableId="889270678">
    <w:abstractNumId w:val="28"/>
  </w:num>
  <w:num w:numId="32" w16cid:durableId="850264951">
    <w:abstractNumId w:val="23"/>
  </w:num>
  <w:num w:numId="33" w16cid:durableId="1082289703">
    <w:abstractNumId w:val="42"/>
  </w:num>
  <w:num w:numId="34" w16cid:durableId="532154986">
    <w:abstractNumId w:val="35"/>
  </w:num>
  <w:num w:numId="35" w16cid:durableId="710494695">
    <w:abstractNumId w:val="12"/>
  </w:num>
  <w:num w:numId="36" w16cid:durableId="1396245579">
    <w:abstractNumId w:val="38"/>
  </w:num>
  <w:num w:numId="37" w16cid:durableId="1870683834">
    <w:abstractNumId w:val="3"/>
  </w:num>
  <w:num w:numId="38" w16cid:durableId="610475660">
    <w:abstractNumId w:val="39"/>
  </w:num>
  <w:num w:numId="39" w16cid:durableId="105278411">
    <w:abstractNumId w:val="6"/>
  </w:num>
  <w:num w:numId="40" w16cid:durableId="244464190">
    <w:abstractNumId w:val="20"/>
  </w:num>
  <w:num w:numId="41" w16cid:durableId="1954703915">
    <w:abstractNumId w:val="17"/>
  </w:num>
  <w:num w:numId="42" w16cid:durableId="1157650218">
    <w:abstractNumId w:val="41"/>
  </w:num>
  <w:num w:numId="43" w16cid:durableId="726420151">
    <w:abstractNumId w:val="25"/>
  </w:num>
  <w:num w:numId="44" w16cid:durableId="1163663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E41"/>
    <w:rsid w:val="000101A0"/>
    <w:rsid w:val="000102DD"/>
    <w:rsid w:val="00015533"/>
    <w:rsid w:val="000168A3"/>
    <w:rsid w:val="00016929"/>
    <w:rsid w:val="00016944"/>
    <w:rsid w:val="00026ED0"/>
    <w:rsid w:val="0003373E"/>
    <w:rsid w:val="00034EDD"/>
    <w:rsid w:val="00035ADF"/>
    <w:rsid w:val="00040A31"/>
    <w:rsid w:val="00041902"/>
    <w:rsid w:val="00054F44"/>
    <w:rsid w:val="00056FD4"/>
    <w:rsid w:val="00057931"/>
    <w:rsid w:val="00057E55"/>
    <w:rsid w:val="000621A9"/>
    <w:rsid w:val="000651E7"/>
    <w:rsid w:val="00065607"/>
    <w:rsid w:val="00071F0E"/>
    <w:rsid w:val="00072ECC"/>
    <w:rsid w:val="00074D5F"/>
    <w:rsid w:val="00074F15"/>
    <w:rsid w:val="00075AC4"/>
    <w:rsid w:val="00084077"/>
    <w:rsid w:val="00093258"/>
    <w:rsid w:val="000A0F44"/>
    <w:rsid w:val="000A2A9B"/>
    <w:rsid w:val="000A2B3A"/>
    <w:rsid w:val="000A52AD"/>
    <w:rsid w:val="000B4643"/>
    <w:rsid w:val="000B4BAD"/>
    <w:rsid w:val="000B61A4"/>
    <w:rsid w:val="000B6F8D"/>
    <w:rsid w:val="000C1CD2"/>
    <w:rsid w:val="000C1EEF"/>
    <w:rsid w:val="000C7A2F"/>
    <w:rsid w:val="000D0CEC"/>
    <w:rsid w:val="000E2204"/>
    <w:rsid w:val="000E33C0"/>
    <w:rsid w:val="000E3F0E"/>
    <w:rsid w:val="000E62C7"/>
    <w:rsid w:val="000F1AB3"/>
    <w:rsid w:val="000F2E5E"/>
    <w:rsid w:val="00101085"/>
    <w:rsid w:val="0010714C"/>
    <w:rsid w:val="00112470"/>
    <w:rsid w:val="00112BD1"/>
    <w:rsid w:val="00113AE0"/>
    <w:rsid w:val="00113D09"/>
    <w:rsid w:val="001208D7"/>
    <w:rsid w:val="0012138C"/>
    <w:rsid w:val="00125641"/>
    <w:rsid w:val="001308FF"/>
    <w:rsid w:val="0015427D"/>
    <w:rsid w:val="00154E7C"/>
    <w:rsid w:val="0015656E"/>
    <w:rsid w:val="001565CA"/>
    <w:rsid w:val="00162F24"/>
    <w:rsid w:val="00174C10"/>
    <w:rsid w:val="00175705"/>
    <w:rsid w:val="00175823"/>
    <w:rsid w:val="00191056"/>
    <w:rsid w:val="001925D0"/>
    <w:rsid w:val="00195365"/>
    <w:rsid w:val="00197378"/>
    <w:rsid w:val="001A454C"/>
    <w:rsid w:val="001A663D"/>
    <w:rsid w:val="001A6886"/>
    <w:rsid w:val="001B2095"/>
    <w:rsid w:val="001B2FB2"/>
    <w:rsid w:val="001B35D7"/>
    <w:rsid w:val="001B4E94"/>
    <w:rsid w:val="001C2CA3"/>
    <w:rsid w:val="001C3232"/>
    <w:rsid w:val="001C4FAE"/>
    <w:rsid w:val="001D4EA8"/>
    <w:rsid w:val="001D612A"/>
    <w:rsid w:val="001E05C1"/>
    <w:rsid w:val="001E3C23"/>
    <w:rsid w:val="001F02C6"/>
    <w:rsid w:val="001F2687"/>
    <w:rsid w:val="001F56A9"/>
    <w:rsid w:val="001F5E44"/>
    <w:rsid w:val="00202A7E"/>
    <w:rsid w:val="002037BD"/>
    <w:rsid w:val="00207721"/>
    <w:rsid w:val="002109FC"/>
    <w:rsid w:val="002120BB"/>
    <w:rsid w:val="00213569"/>
    <w:rsid w:val="00213AE6"/>
    <w:rsid w:val="00223609"/>
    <w:rsid w:val="00224FEB"/>
    <w:rsid w:val="00225539"/>
    <w:rsid w:val="00225E32"/>
    <w:rsid w:val="00240241"/>
    <w:rsid w:val="00240EA2"/>
    <w:rsid w:val="0024126E"/>
    <w:rsid w:val="002424C8"/>
    <w:rsid w:val="00245E6D"/>
    <w:rsid w:val="00251448"/>
    <w:rsid w:val="00252A97"/>
    <w:rsid w:val="0026064E"/>
    <w:rsid w:val="00261779"/>
    <w:rsid w:val="00265AB9"/>
    <w:rsid w:val="002715D4"/>
    <w:rsid w:val="002748BB"/>
    <w:rsid w:val="002857D1"/>
    <w:rsid w:val="002925F1"/>
    <w:rsid w:val="002A4506"/>
    <w:rsid w:val="002A48A6"/>
    <w:rsid w:val="002B56CB"/>
    <w:rsid w:val="002B7CD7"/>
    <w:rsid w:val="002C0FC5"/>
    <w:rsid w:val="002C2E92"/>
    <w:rsid w:val="002D1E04"/>
    <w:rsid w:val="002D2491"/>
    <w:rsid w:val="002D273F"/>
    <w:rsid w:val="002D2E20"/>
    <w:rsid w:val="002D601C"/>
    <w:rsid w:val="002D7A1D"/>
    <w:rsid w:val="002E02F3"/>
    <w:rsid w:val="002E2D88"/>
    <w:rsid w:val="002E49B1"/>
    <w:rsid w:val="002F0AAB"/>
    <w:rsid w:val="002F669B"/>
    <w:rsid w:val="002F732F"/>
    <w:rsid w:val="0030038A"/>
    <w:rsid w:val="0030275C"/>
    <w:rsid w:val="003027F6"/>
    <w:rsid w:val="0030341F"/>
    <w:rsid w:val="00303FCB"/>
    <w:rsid w:val="003054B2"/>
    <w:rsid w:val="00305B7C"/>
    <w:rsid w:val="00323C90"/>
    <w:rsid w:val="00324D3D"/>
    <w:rsid w:val="00326710"/>
    <w:rsid w:val="00342E22"/>
    <w:rsid w:val="00343CED"/>
    <w:rsid w:val="003468EB"/>
    <w:rsid w:val="00351A36"/>
    <w:rsid w:val="00356DE5"/>
    <w:rsid w:val="00357C72"/>
    <w:rsid w:val="00362208"/>
    <w:rsid w:val="00362A06"/>
    <w:rsid w:val="003701E0"/>
    <w:rsid w:val="00376E8A"/>
    <w:rsid w:val="00380815"/>
    <w:rsid w:val="00380829"/>
    <w:rsid w:val="003845C7"/>
    <w:rsid w:val="003847D3"/>
    <w:rsid w:val="003853B9"/>
    <w:rsid w:val="00387E78"/>
    <w:rsid w:val="00392EE3"/>
    <w:rsid w:val="00396680"/>
    <w:rsid w:val="00397448"/>
    <w:rsid w:val="00397469"/>
    <w:rsid w:val="003A26B5"/>
    <w:rsid w:val="003A2F19"/>
    <w:rsid w:val="003A5C10"/>
    <w:rsid w:val="003A6B63"/>
    <w:rsid w:val="003B58F4"/>
    <w:rsid w:val="003B798A"/>
    <w:rsid w:val="003B7AB1"/>
    <w:rsid w:val="003C29A2"/>
    <w:rsid w:val="003C77B5"/>
    <w:rsid w:val="003D1184"/>
    <w:rsid w:val="003D348E"/>
    <w:rsid w:val="003E5354"/>
    <w:rsid w:val="003F06DA"/>
    <w:rsid w:val="003F1F07"/>
    <w:rsid w:val="003F3658"/>
    <w:rsid w:val="003F6816"/>
    <w:rsid w:val="00401005"/>
    <w:rsid w:val="00401253"/>
    <w:rsid w:val="00402EF4"/>
    <w:rsid w:val="00403864"/>
    <w:rsid w:val="00404C0A"/>
    <w:rsid w:val="0040741B"/>
    <w:rsid w:val="00407E7C"/>
    <w:rsid w:val="004108FC"/>
    <w:rsid w:val="0041228B"/>
    <w:rsid w:val="004126FF"/>
    <w:rsid w:val="0041350B"/>
    <w:rsid w:val="00422322"/>
    <w:rsid w:val="004233DD"/>
    <w:rsid w:val="00423461"/>
    <w:rsid w:val="004256D7"/>
    <w:rsid w:val="004265CE"/>
    <w:rsid w:val="00427CE9"/>
    <w:rsid w:val="0043783D"/>
    <w:rsid w:val="00437EE8"/>
    <w:rsid w:val="0044737D"/>
    <w:rsid w:val="0044794A"/>
    <w:rsid w:val="0045015E"/>
    <w:rsid w:val="00453DB8"/>
    <w:rsid w:val="00466702"/>
    <w:rsid w:val="0047011A"/>
    <w:rsid w:val="00470EC5"/>
    <w:rsid w:val="004712C9"/>
    <w:rsid w:val="004752A5"/>
    <w:rsid w:val="004801C2"/>
    <w:rsid w:val="00483D3A"/>
    <w:rsid w:val="004859A5"/>
    <w:rsid w:val="004864C6"/>
    <w:rsid w:val="0049147F"/>
    <w:rsid w:val="004924DE"/>
    <w:rsid w:val="00497642"/>
    <w:rsid w:val="004A1124"/>
    <w:rsid w:val="004A325D"/>
    <w:rsid w:val="004A3A11"/>
    <w:rsid w:val="004A5F7E"/>
    <w:rsid w:val="004A74CD"/>
    <w:rsid w:val="004A7D58"/>
    <w:rsid w:val="004B5C57"/>
    <w:rsid w:val="004C1BE3"/>
    <w:rsid w:val="004C2EE3"/>
    <w:rsid w:val="004C3C9B"/>
    <w:rsid w:val="004C4349"/>
    <w:rsid w:val="004C55E7"/>
    <w:rsid w:val="004C6A14"/>
    <w:rsid w:val="004D0AAF"/>
    <w:rsid w:val="004D208D"/>
    <w:rsid w:val="004D2B21"/>
    <w:rsid w:val="004D3E78"/>
    <w:rsid w:val="004D55B1"/>
    <w:rsid w:val="004E4EB0"/>
    <w:rsid w:val="004E5F00"/>
    <w:rsid w:val="004F0162"/>
    <w:rsid w:val="004F2E96"/>
    <w:rsid w:val="004F668A"/>
    <w:rsid w:val="0050383F"/>
    <w:rsid w:val="005117A1"/>
    <w:rsid w:val="00515055"/>
    <w:rsid w:val="0051561C"/>
    <w:rsid w:val="0052268F"/>
    <w:rsid w:val="005305AE"/>
    <w:rsid w:val="005308D0"/>
    <w:rsid w:val="00533982"/>
    <w:rsid w:val="00536716"/>
    <w:rsid w:val="00543DA5"/>
    <w:rsid w:val="005441DE"/>
    <w:rsid w:val="00545A74"/>
    <w:rsid w:val="00547961"/>
    <w:rsid w:val="005510EC"/>
    <w:rsid w:val="00552C1D"/>
    <w:rsid w:val="00560E74"/>
    <w:rsid w:val="00561BFF"/>
    <w:rsid w:val="0056203A"/>
    <w:rsid w:val="00562CFF"/>
    <w:rsid w:val="00563EA5"/>
    <w:rsid w:val="00566EED"/>
    <w:rsid w:val="005702BD"/>
    <w:rsid w:val="00574292"/>
    <w:rsid w:val="005750CD"/>
    <w:rsid w:val="00581910"/>
    <w:rsid w:val="00582DB7"/>
    <w:rsid w:val="00583CD4"/>
    <w:rsid w:val="0058438B"/>
    <w:rsid w:val="005907BB"/>
    <w:rsid w:val="00591F9B"/>
    <w:rsid w:val="005930D8"/>
    <w:rsid w:val="00597320"/>
    <w:rsid w:val="00597977"/>
    <w:rsid w:val="005A04F9"/>
    <w:rsid w:val="005B144D"/>
    <w:rsid w:val="005B3699"/>
    <w:rsid w:val="005B3EBF"/>
    <w:rsid w:val="005B5EF2"/>
    <w:rsid w:val="005C3015"/>
    <w:rsid w:val="005C5210"/>
    <w:rsid w:val="005D052E"/>
    <w:rsid w:val="005D2BAF"/>
    <w:rsid w:val="005E5529"/>
    <w:rsid w:val="005E559A"/>
    <w:rsid w:val="005E66AC"/>
    <w:rsid w:val="005E6CDE"/>
    <w:rsid w:val="00600DCC"/>
    <w:rsid w:val="00602AEA"/>
    <w:rsid w:val="006034E2"/>
    <w:rsid w:val="00607E93"/>
    <w:rsid w:val="00613F15"/>
    <w:rsid w:val="006214FA"/>
    <w:rsid w:val="00623B33"/>
    <w:rsid w:val="00623CBA"/>
    <w:rsid w:val="0062518D"/>
    <w:rsid w:val="006258D2"/>
    <w:rsid w:val="00625F4A"/>
    <w:rsid w:val="00627260"/>
    <w:rsid w:val="006345A2"/>
    <w:rsid w:val="00635BFA"/>
    <w:rsid w:val="006362BF"/>
    <w:rsid w:val="00642692"/>
    <w:rsid w:val="006453A5"/>
    <w:rsid w:val="006454AD"/>
    <w:rsid w:val="00645595"/>
    <w:rsid w:val="0064607D"/>
    <w:rsid w:val="00653E87"/>
    <w:rsid w:val="00655D4F"/>
    <w:rsid w:val="00657A2C"/>
    <w:rsid w:val="006636E1"/>
    <w:rsid w:val="00666B29"/>
    <w:rsid w:val="00672439"/>
    <w:rsid w:val="00677238"/>
    <w:rsid w:val="00683531"/>
    <w:rsid w:val="00695E7C"/>
    <w:rsid w:val="006A1369"/>
    <w:rsid w:val="006A1E18"/>
    <w:rsid w:val="006B109D"/>
    <w:rsid w:val="006B49B1"/>
    <w:rsid w:val="006C0D63"/>
    <w:rsid w:val="006C1666"/>
    <w:rsid w:val="006C1958"/>
    <w:rsid w:val="006C3CDB"/>
    <w:rsid w:val="006C40ED"/>
    <w:rsid w:val="006C5BDC"/>
    <w:rsid w:val="006C6B5A"/>
    <w:rsid w:val="006C77DC"/>
    <w:rsid w:val="006E176B"/>
    <w:rsid w:val="006E1BEF"/>
    <w:rsid w:val="006E6589"/>
    <w:rsid w:val="006E6D35"/>
    <w:rsid w:val="006F2B40"/>
    <w:rsid w:val="006F5A8A"/>
    <w:rsid w:val="006F7511"/>
    <w:rsid w:val="00703BE5"/>
    <w:rsid w:val="00704434"/>
    <w:rsid w:val="00706487"/>
    <w:rsid w:val="00712DAD"/>
    <w:rsid w:val="00713CEE"/>
    <w:rsid w:val="00714EFE"/>
    <w:rsid w:val="00721AA8"/>
    <w:rsid w:val="007269F8"/>
    <w:rsid w:val="007319DD"/>
    <w:rsid w:val="007366A9"/>
    <w:rsid w:val="00742197"/>
    <w:rsid w:val="00750A13"/>
    <w:rsid w:val="00755800"/>
    <w:rsid w:val="00756863"/>
    <w:rsid w:val="00761F70"/>
    <w:rsid w:val="0076211C"/>
    <w:rsid w:val="00763642"/>
    <w:rsid w:val="00767A46"/>
    <w:rsid w:val="00770F26"/>
    <w:rsid w:val="0077562C"/>
    <w:rsid w:val="00783C6D"/>
    <w:rsid w:val="00787502"/>
    <w:rsid w:val="007A4137"/>
    <w:rsid w:val="007A5BFD"/>
    <w:rsid w:val="007A6A73"/>
    <w:rsid w:val="007B1542"/>
    <w:rsid w:val="007B73AC"/>
    <w:rsid w:val="007B76D0"/>
    <w:rsid w:val="007C2833"/>
    <w:rsid w:val="007C617C"/>
    <w:rsid w:val="007C7D20"/>
    <w:rsid w:val="007D1093"/>
    <w:rsid w:val="007D209A"/>
    <w:rsid w:val="007D20BD"/>
    <w:rsid w:val="007D4B50"/>
    <w:rsid w:val="007D5A3B"/>
    <w:rsid w:val="007E1C13"/>
    <w:rsid w:val="007E78BB"/>
    <w:rsid w:val="007F50F1"/>
    <w:rsid w:val="008003FF"/>
    <w:rsid w:val="00802B8D"/>
    <w:rsid w:val="00807402"/>
    <w:rsid w:val="00815C74"/>
    <w:rsid w:val="00820005"/>
    <w:rsid w:val="00823E37"/>
    <w:rsid w:val="00847757"/>
    <w:rsid w:val="00854C11"/>
    <w:rsid w:val="00856BF5"/>
    <w:rsid w:val="00856E44"/>
    <w:rsid w:val="0085715C"/>
    <w:rsid w:val="008625CA"/>
    <w:rsid w:val="0086504C"/>
    <w:rsid w:val="00865D3C"/>
    <w:rsid w:val="00865D8E"/>
    <w:rsid w:val="00866034"/>
    <w:rsid w:val="0086657B"/>
    <w:rsid w:val="00875B50"/>
    <w:rsid w:val="00881DE1"/>
    <w:rsid w:val="008907FC"/>
    <w:rsid w:val="008924AE"/>
    <w:rsid w:val="0089390C"/>
    <w:rsid w:val="00893FEB"/>
    <w:rsid w:val="008A0DC4"/>
    <w:rsid w:val="008A2F7D"/>
    <w:rsid w:val="008A37EA"/>
    <w:rsid w:val="008A72E3"/>
    <w:rsid w:val="008A780D"/>
    <w:rsid w:val="008B0B08"/>
    <w:rsid w:val="008C0883"/>
    <w:rsid w:val="008C127B"/>
    <w:rsid w:val="008C55A8"/>
    <w:rsid w:val="008D03E8"/>
    <w:rsid w:val="008D0A94"/>
    <w:rsid w:val="008D2BB6"/>
    <w:rsid w:val="008D6E04"/>
    <w:rsid w:val="008E0589"/>
    <w:rsid w:val="008E0971"/>
    <w:rsid w:val="008E0C2D"/>
    <w:rsid w:val="008E6AFA"/>
    <w:rsid w:val="008E6D38"/>
    <w:rsid w:val="008F0484"/>
    <w:rsid w:val="008F0BAC"/>
    <w:rsid w:val="008F1D72"/>
    <w:rsid w:val="008F2094"/>
    <w:rsid w:val="008F677B"/>
    <w:rsid w:val="008F77C6"/>
    <w:rsid w:val="0090490C"/>
    <w:rsid w:val="00905AAC"/>
    <w:rsid w:val="0091022D"/>
    <w:rsid w:val="00914186"/>
    <w:rsid w:val="00915B47"/>
    <w:rsid w:val="009202FC"/>
    <w:rsid w:val="00926E42"/>
    <w:rsid w:val="00927DFC"/>
    <w:rsid w:val="0093327A"/>
    <w:rsid w:val="00935FA0"/>
    <w:rsid w:val="00936238"/>
    <w:rsid w:val="00936904"/>
    <w:rsid w:val="00940FF5"/>
    <w:rsid w:val="00941FB0"/>
    <w:rsid w:val="00942092"/>
    <w:rsid w:val="009426E2"/>
    <w:rsid w:val="009456AA"/>
    <w:rsid w:val="00964C6D"/>
    <w:rsid w:val="009656E5"/>
    <w:rsid w:val="00970B89"/>
    <w:rsid w:val="00973884"/>
    <w:rsid w:val="00975F12"/>
    <w:rsid w:val="00987349"/>
    <w:rsid w:val="00990EB4"/>
    <w:rsid w:val="00991092"/>
    <w:rsid w:val="009B5E75"/>
    <w:rsid w:val="009B7DE5"/>
    <w:rsid w:val="009C348D"/>
    <w:rsid w:val="009C5730"/>
    <w:rsid w:val="009D35AF"/>
    <w:rsid w:val="009D4FAE"/>
    <w:rsid w:val="009D4FB4"/>
    <w:rsid w:val="009D5536"/>
    <w:rsid w:val="009D651B"/>
    <w:rsid w:val="009E13F2"/>
    <w:rsid w:val="009E54E8"/>
    <w:rsid w:val="009E6C22"/>
    <w:rsid w:val="009F16CA"/>
    <w:rsid w:val="009F1B52"/>
    <w:rsid w:val="009F6555"/>
    <w:rsid w:val="00A04485"/>
    <w:rsid w:val="00A112C7"/>
    <w:rsid w:val="00A14389"/>
    <w:rsid w:val="00A20249"/>
    <w:rsid w:val="00A262C4"/>
    <w:rsid w:val="00A269FB"/>
    <w:rsid w:val="00A26B0A"/>
    <w:rsid w:val="00A27771"/>
    <w:rsid w:val="00A30FE8"/>
    <w:rsid w:val="00A42175"/>
    <w:rsid w:val="00A44757"/>
    <w:rsid w:val="00A60270"/>
    <w:rsid w:val="00A60FFC"/>
    <w:rsid w:val="00A62A34"/>
    <w:rsid w:val="00A733DF"/>
    <w:rsid w:val="00A73544"/>
    <w:rsid w:val="00A80B2E"/>
    <w:rsid w:val="00A84FB9"/>
    <w:rsid w:val="00A857A0"/>
    <w:rsid w:val="00A87E7D"/>
    <w:rsid w:val="00A920C4"/>
    <w:rsid w:val="00A92D79"/>
    <w:rsid w:val="00A94EB1"/>
    <w:rsid w:val="00A9795A"/>
    <w:rsid w:val="00AA0D3D"/>
    <w:rsid w:val="00AA3B7C"/>
    <w:rsid w:val="00AB7915"/>
    <w:rsid w:val="00AB7E08"/>
    <w:rsid w:val="00AC0C7B"/>
    <w:rsid w:val="00AC307B"/>
    <w:rsid w:val="00AC77F5"/>
    <w:rsid w:val="00AD0257"/>
    <w:rsid w:val="00AD356C"/>
    <w:rsid w:val="00AD7E0A"/>
    <w:rsid w:val="00AF0596"/>
    <w:rsid w:val="00AF33E3"/>
    <w:rsid w:val="00AF5C90"/>
    <w:rsid w:val="00B00044"/>
    <w:rsid w:val="00B04977"/>
    <w:rsid w:val="00B04C52"/>
    <w:rsid w:val="00B06D27"/>
    <w:rsid w:val="00B11F16"/>
    <w:rsid w:val="00B135DC"/>
    <w:rsid w:val="00B208C1"/>
    <w:rsid w:val="00B20F48"/>
    <w:rsid w:val="00B22CC6"/>
    <w:rsid w:val="00B2480C"/>
    <w:rsid w:val="00B262A1"/>
    <w:rsid w:val="00B325F9"/>
    <w:rsid w:val="00B32B22"/>
    <w:rsid w:val="00B34715"/>
    <w:rsid w:val="00B35400"/>
    <w:rsid w:val="00B35C48"/>
    <w:rsid w:val="00B3651E"/>
    <w:rsid w:val="00B3662C"/>
    <w:rsid w:val="00B40CAD"/>
    <w:rsid w:val="00B43538"/>
    <w:rsid w:val="00B435E2"/>
    <w:rsid w:val="00B4622F"/>
    <w:rsid w:val="00B50C9E"/>
    <w:rsid w:val="00B53894"/>
    <w:rsid w:val="00B54139"/>
    <w:rsid w:val="00B55C07"/>
    <w:rsid w:val="00B578CB"/>
    <w:rsid w:val="00B60375"/>
    <w:rsid w:val="00B62A22"/>
    <w:rsid w:val="00B62B4B"/>
    <w:rsid w:val="00B64E78"/>
    <w:rsid w:val="00B80953"/>
    <w:rsid w:val="00B84812"/>
    <w:rsid w:val="00B93A3F"/>
    <w:rsid w:val="00B96537"/>
    <w:rsid w:val="00B96984"/>
    <w:rsid w:val="00BB192D"/>
    <w:rsid w:val="00BB4DD8"/>
    <w:rsid w:val="00BB7565"/>
    <w:rsid w:val="00BC1C88"/>
    <w:rsid w:val="00BC42BB"/>
    <w:rsid w:val="00BC6450"/>
    <w:rsid w:val="00BD2E3A"/>
    <w:rsid w:val="00BD64A8"/>
    <w:rsid w:val="00BE05C7"/>
    <w:rsid w:val="00BE3F5B"/>
    <w:rsid w:val="00BE741B"/>
    <w:rsid w:val="00BF4277"/>
    <w:rsid w:val="00C00942"/>
    <w:rsid w:val="00C0449A"/>
    <w:rsid w:val="00C11095"/>
    <w:rsid w:val="00C118EF"/>
    <w:rsid w:val="00C12C7A"/>
    <w:rsid w:val="00C12CF6"/>
    <w:rsid w:val="00C12D4B"/>
    <w:rsid w:val="00C145C5"/>
    <w:rsid w:val="00C159C2"/>
    <w:rsid w:val="00C15E40"/>
    <w:rsid w:val="00C16A39"/>
    <w:rsid w:val="00C20461"/>
    <w:rsid w:val="00C22178"/>
    <w:rsid w:val="00C23041"/>
    <w:rsid w:val="00C246EC"/>
    <w:rsid w:val="00C27BD9"/>
    <w:rsid w:val="00C27D0E"/>
    <w:rsid w:val="00C30583"/>
    <w:rsid w:val="00C3331A"/>
    <w:rsid w:val="00C350DD"/>
    <w:rsid w:val="00C4011A"/>
    <w:rsid w:val="00C411EF"/>
    <w:rsid w:val="00C4124B"/>
    <w:rsid w:val="00C41C88"/>
    <w:rsid w:val="00C45352"/>
    <w:rsid w:val="00C47955"/>
    <w:rsid w:val="00C50C08"/>
    <w:rsid w:val="00C51026"/>
    <w:rsid w:val="00C53A55"/>
    <w:rsid w:val="00C54803"/>
    <w:rsid w:val="00C55803"/>
    <w:rsid w:val="00C608D5"/>
    <w:rsid w:val="00C62BA2"/>
    <w:rsid w:val="00C73EB6"/>
    <w:rsid w:val="00C750FD"/>
    <w:rsid w:val="00C90AB7"/>
    <w:rsid w:val="00CA76D2"/>
    <w:rsid w:val="00CB35FE"/>
    <w:rsid w:val="00CB5723"/>
    <w:rsid w:val="00CC0AF8"/>
    <w:rsid w:val="00CC45F2"/>
    <w:rsid w:val="00CD0D02"/>
    <w:rsid w:val="00CD111D"/>
    <w:rsid w:val="00CD2380"/>
    <w:rsid w:val="00CD3668"/>
    <w:rsid w:val="00CE2ADD"/>
    <w:rsid w:val="00CE5A42"/>
    <w:rsid w:val="00CE7E76"/>
    <w:rsid w:val="00CF52E9"/>
    <w:rsid w:val="00CF7463"/>
    <w:rsid w:val="00D04BFB"/>
    <w:rsid w:val="00D16294"/>
    <w:rsid w:val="00D163C7"/>
    <w:rsid w:val="00D17EA2"/>
    <w:rsid w:val="00D20A7D"/>
    <w:rsid w:val="00D23C17"/>
    <w:rsid w:val="00D26FD4"/>
    <w:rsid w:val="00D331E1"/>
    <w:rsid w:val="00D36B02"/>
    <w:rsid w:val="00D41118"/>
    <w:rsid w:val="00D465BA"/>
    <w:rsid w:val="00D474D1"/>
    <w:rsid w:val="00D57313"/>
    <w:rsid w:val="00D62562"/>
    <w:rsid w:val="00D635D6"/>
    <w:rsid w:val="00D6480F"/>
    <w:rsid w:val="00D67735"/>
    <w:rsid w:val="00D67E38"/>
    <w:rsid w:val="00D75260"/>
    <w:rsid w:val="00D8036B"/>
    <w:rsid w:val="00D81D8F"/>
    <w:rsid w:val="00D852F2"/>
    <w:rsid w:val="00D86641"/>
    <w:rsid w:val="00D8693A"/>
    <w:rsid w:val="00D86DA6"/>
    <w:rsid w:val="00D92C2F"/>
    <w:rsid w:val="00D9336C"/>
    <w:rsid w:val="00D965B2"/>
    <w:rsid w:val="00DA0337"/>
    <w:rsid w:val="00DA21D9"/>
    <w:rsid w:val="00DB211A"/>
    <w:rsid w:val="00DC0122"/>
    <w:rsid w:val="00DC3A8A"/>
    <w:rsid w:val="00DD3F2E"/>
    <w:rsid w:val="00DD3F67"/>
    <w:rsid w:val="00DE42CA"/>
    <w:rsid w:val="00DE61F8"/>
    <w:rsid w:val="00DE6659"/>
    <w:rsid w:val="00DE694A"/>
    <w:rsid w:val="00DE7506"/>
    <w:rsid w:val="00DF0744"/>
    <w:rsid w:val="00DF215A"/>
    <w:rsid w:val="00DF2A00"/>
    <w:rsid w:val="00DF697D"/>
    <w:rsid w:val="00DF7A3B"/>
    <w:rsid w:val="00E01113"/>
    <w:rsid w:val="00E05806"/>
    <w:rsid w:val="00E07552"/>
    <w:rsid w:val="00E123BA"/>
    <w:rsid w:val="00E131EF"/>
    <w:rsid w:val="00E26A78"/>
    <w:rsid w:val="00E27CA3"/>
    <w:rsid w:val="00E27E96"/>
    <w:rsid w:val="00E30EB9"/>
    <w:rsid w:val="00E33308"/>
    <w:rsid w:val="00E36BC7"/>
    <w:rsid w:val="00E538FE"/>
    <w:rsid w:val="00E53B26"/>
    <w:rsid w:val="00E60362"/>
    <w:rsid w:val="00E63226"/>
    <w:rsid w:val="00E65558"/>
    <w:rsid w:val="00E72687"/>
    <w:rsid w:val="00E7662F"/>
    <w:rsid w:val="00E77D35"/>
    <w:rsid w:val="00E85364"/>
    <w:rsid w:val="00E85ED8"/>
    <w:rsid w:val="00E90B42"/>
    <w:rsid w:val="00E91FC8"/>
    <w:rsid w:val="00E92F67"/>
    <w:rsid w:val="00E93D22"/>
    <w:rsid w:val="00E95F21"/>
    <w:rsid w:val="00EA2481"/>
    <w:rsid w:val="00EA28A7"/>
    <w:rsid w:val="00EA2CC9"/>
    <w:rsid w:val="00EA36D9"/>
    <w:rsid w:val="00EA5F26"/>
    <w:rsid w:val="00EA6B8F"/>
    <w:rsid w:val="00EB12E4"/>
    <w:rsid w:val="00EB50EC"/>
    <w:rsid w:val="00EB68C3"/>
    <w:rsid w:val="00EB7098"/>
    <w:rsid w:val="00ED08AA"/>
    <w:rsid w:val="00ED5733"/>
    <w:rsid w:val="00EF1348"/>
    <w:rsid w:val="00EF3AB0"/>
    <w:rsid w:val="00F011C1"/>
    <w:rsid w:val="00F01544"/>
    <w:rsid w:val="00F025B9"/>
    <w:rsid w:val="00F03E99"/>
    <w:rsid w:val="00F05E22"/>
    <w:rsid w:val="00F077C7"/>
    <w:rsid w:val="00F1290D"/>
    <w:rsid w:val="00F158CB"/>
    <w:rsid w:val="00F16229"/>
    <w:rsid w:val="00F22FB4"/>
    <w:rsid w:val="00F27B4D"/>
    <w:rsid w:val="00F34B0D"/>
    <w:rsid w:val="00F35202"/>
    <w:rsid w:val="00F42248"/>
    <w:rsid w:val="00F44C49"/>
    <w:rsid w:val="00F513BB"/>
    <w:rsid w:val="00F620C2"/>
    <w:rsid w:val="00F67962"/>
    <w:rsid w:val="00F7048A"/>
    <w:rsid w:val="00F71161"/>
    <w:rsid w:val="00F72463"/>
    <w:rsid w:val="00F732A3"/>
    <w:rsid w:val="00F7665D"/>
    <w:rsid w:val="00F77CB1"/>
    <w:rsid w:val="00F84328"/>
    <w:rsid w:val="00F85CD9"/>
    <w:rsid w:val="00F86AE1"/>
    <w:rsid w:val="00F90371"/>
    <w:rsid w:val="00F908D7"/>
    <w:rsid w:val="00F93B8A"/>
    <w:rsid w:val="00F96D87"/>
    <w:rsid w:val="00FB2F46"/>
    <w:rsid w:val="00FB43EE"/>
    <w:rsid w:val="00FB6581"/>
    <w:rsid w:val="00FC75BA"/>
    <w:rsid w:val="00FE75B6"/>
    <w:rsid w:val="00FE78C8"/>
    <w:rsid w:val="00FF1837"/>
    <w:rsid w:val="00FF30B1"/>
    <w:rsid w:val="01E1C7F7"/>
    <w:rsid w:val="027DD9A7"/>
    <w:rsid w:val="030C3EC9"/>
    <w:rsid w:val="0508ACA8"/>
    <w:rsid w:val="0814E527"/>
    <w:rsid w:val="0AEC1588"/>
    <w:rsid w:val="0F2C179F"/>
    <w:rsid w:val="0F769B35"/>
    <w:rsid w:val="14AF83B6"/>
    <w:rsid w:val="18B09DE7"/>
    <w:rsid w:val="1AF78753"/>
    <w:rsid w:val="1BEA838C"/>
    <w:rsid w:val="1C222F6D"/>
    <w:rsid w:val="203D410E"/>
    <w:rsid w:val="220605DA"/>
    <w:rsid w:val="2856899D"/>
    <w:rsid w:val="28F1A66C"/>
    <w:rsid w:val="29B63AAE"/>
    <w:rsid w:val="2B56CB63"/>
    <w:rsid w:val="2C46EB0D"/>
    <w:rsid w:val="316AEB10"/>
    <w:rsid w:val="33536BAD"/>
    <w:rsid w:val="373B0763"/>
    <w:rsid w:val="3A37FF78"/>
    <w:rsid w:val="3C03D63C"/>
    <w:rsid w:val="3D2DAE10"/>
    <w:rsid w:val="3EB53AB8"/>
    <w:rsid w:val="40D9016C"/>
    <w:rsid w:val="4E2B73F8"/>
    <w:rsid w:val="5275EE87"/>
    <w:rsid w:val="5557AF64"/>
    <w:rsid w:val="565435EC"/>
    <w:rsid w:val="582F6F3F"/>
    <w:rsid w:val="5AB4FC5B"/>
    <w:rsid w:val="5AD357F1"/>
    <w:rsid w:val="5D575FAC"/>
    <w:rsid w:val="5D933412"/>
    <w:rsid w:val="5FA4EE04"/>
    <w:rsid w:val="628FDE8A"/>
    <w:rsid w:val="62DC8EC6"/>
    <w:rsid w:val="65643494"/>
    <w:rsid w:val="677BD977"/>
    <w:rsid w:val="68D3EA6B"/>
    <w:rsid w:val="694BD04A"/>
    <w:rsid w:val="6AE7A0AB"/>
    <w:rsid w:val="719A9CA9"/>
    <w:rsid w:val="74341D62"/>
    <w:rsid w:val="7810279D"/>
    <w:rsid w:val="79B78979"/>
    <w:rsid w:val="7AEA17E3"/>
    <w:rsid w:val="7E0AA377"/>
    <w:rsid w:val="7EE8CE8E"/>
    <w:rsid w:val="7F8FB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6510BA"/>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apple-converted-space">
    <w:name w:val="apple-converted-space"/>
    <w:basedOn w:val="DefaultParagraphFont"/>
    <w:rsid w:val="00C4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6577003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c9837895cc4745a5"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6A59ADC1C78489CADB21BCC1B48B3" ma:contentTypeVersion="17" ma:contentTypeDescription="Create a new document." ma:contentTypeScope="" ma:versionID="362d3964e411d693a1db69200f84ba5e">
  <xsd:schema xmlns:xsd="http://www.w3.org/2001/XMLSchema" xmlns:xs="http://www.w3.org/2001/XMLSchema" xmlns:p="http://schemas.microsoft.com/office/2006/metadata/properties" xmlns:ns1="http://schemas.microsoft.com/sharepoint/v3" xmlns:ns2="26c59bce-6e0e-4099-a1aa-568f544679a5" xmlns:ns3="e0177cb0-c178-4893-9c3c-5b9beeca319f" targetNamespace="http://schemas.microsoft.com/office/2006/metadata/properties" ma:root="true" ma:fieldsID="5a8df8b6083f4ee3c8ceb993d3848cfc" ns1:_="" ns2:_="" ns3:_="">
    <xsd:import namespace="http://schemas.microsoft.com/sharepoint/v3"/>
    <xsd:import namespace="26c59bce-6e0e-4099-a1aa-568f544679a5"/>
    <xsd:import namespace="e0177cb0-c178-4893-9c3c-5b9beeca3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59bce-6e0e-4099-a1aa-568f54467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77cb0-c178-4893-9c3c-5b9beeca31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46e06c-eb56-4512-a9c4-36f2c0d34399}" ma:internalName="TaxCatchAll" ma:showField="CatchAllData" ma:web="e0177cb0-c178-4893-9c3c-5b9beeca3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0177cb0-c178-4893-9c3c-5b9beeca319f">
      <UserInfo>
        <DisplayName>DeSouza, Jeremy</DisplayName>
        <AccountId>223</AccountId>
        <AccountType/>
      </UserInfo>
      <UserInfo>
        <DisplayName>Katiyo, Shannon</DisplayName>
        <AccountId>19</AccountId>
        <AccountType/>
      </UserInfo>
      <UserInfo>
        <DisplayName>Ford, Gill</DisplayName>
        <AccountId>219</AccountId>
        <AccountType/>
      </UserInfo>
    </SharedWithUsers>
    <_ip_UnifiedCompliancePolicyUIAction xmlns="http://schemas.microsoft.com/sharepoint/v3" xsi:nil="true"/>
    <TaxCatchAll xmlns="e0177cb0-c178-4893-9c3c-5b9beeca319f" xsi:nil="true"/>
    <_ip_UnifiedCompliancePolicyProperties xmlns="http://schemas.microsoft.com/sharepoint/v3" xsi:nil="true"/>
    <lcf76f155ced4ddcb4097134ff3c332f xmlns="26c59bce-6e0e-4099-a1aa-568f544679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CEF24-8E8C-4B16-8223-8104C0B69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c59bce-6e0e-4099-a1aa-568f544679a5"/>
    <ds:schemaRef ds:uri="e0177cb0-c178-4893-9c3c-5b9beeca3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7B8EB-EC7F-43EE-99D7-F208415DCDCC}">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purl.org/dc/terms/"/>
    <ds:schemaRef ds:uri="26c59bce-6e0e-4099-a1aa-568f544679a5"/>
    <ds:schemaRef ds:uri="e0177cb0-c178-4893-9c3c-5b9beeca319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1687</Words>
  <Characters>9622</Characters>
  <Application>Microsoft Office Word</Application>
  <DocSecurity>0</DocSecurity>
  <Lines>80</Lines>
  <Paragraphs>22</Paragraphs>
  <ScaleCrop>false</ScaleCrop>
  <Company>LBW</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Wild, Lynn</cp:lastModifiedBy>
  <cp:revision>2</cp:revision>
  <cp:lastPrinted>2017-06-16T09:03:00Z</cp:lastPrinted>
  <dcterms:created xsi:type="dcterms:W3CDTF">2022-06-01T16:23:00Z</dcterms:created>
  <dcterms:modified xsi:type="dcterms:W3CDTF">2022-06-01T16:23:00Z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0x0101008E46A59ADC1C78489CADB21BCC1B48B3</vt:lpwstr>
  </property>
  <property fmtid="{D5CDD505-2E9C-101B-9397-08002B2CF9AE}" pid="4" name="MSIP_Label_763da656-5c75-4f6d-9461-4a3ce9a537cc_Enabled">
    <vt:lpwstr>true</vt:lpwstr>
  </property>
  <property fmtid="{D5CDD505-2E9C-101B-9397-08002B2CF9AE}" pid="5" name="MSIP_Label_763da656-5c75-4f6d-9461-4a3ce9a537cc_SetDate">
    <vt:lpwstr>2021-06-10T19:54:27Z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y fmtid="{D5CDD505-2E9C-101B-9397-08002B2CF9AE}" pid="11" name="xd_ProgID">
    <vt:lpwstr/>
  </property>
  <property fmtid="{D5CDD505-2E9C-101B-9397-08002B2CF9AE}" pid="12" name="MediaServiceImageTag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lassificationContentMarkingHeaderShapeIds">
    <vt:lpwstr>4,5,6</vt:lpwstr>
  </property>
  <property fmtid="{D5CDD505-2E9C-101B-9397-08002B2CF9AE}" pid="19" name="ClassificationContentMarkingHeaderFontProps">
    <vt:lpwstr>#000000,10,Calibri</vt:lpwstr>
  </property>
  <property fmtid="{D5CDD505-2E9C-101B-9397-08002B2CF9AE}" pid="20" name="ClassificationContentMarkingHeaderText">
    <vt:lpwstr>Official</vt:lpwstr>
  </property>
</Properties>
</file>