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78" w:rsidRPr="00D02D26" w:rsidRDefault="00495278" w:rsidP="00D02D26">
      <w:pPr>
        <w:pStyle w:val="Default"/>
        <w:jc w:val="center"/>
        <w:rPr>
          <w:b/>
          <w:bCs/>
        </w:rPr>
      </w:pPr>
      <w:r w:rsidRPr="00D02D26">
        <w:rPr>
          <w:b/>
          <w:bCs/>
        </w:rPr>
        <w:t>Person Specification - Finance Officer</w:t>
      </w:r>
    </w:p>
    <w:p w:rsidR="00495278" w:rsidRPr="00D02D26" w:rsidRDefault="00495278" w:rsidP="00495278">
      <w:pPr>
        <w:pStyle w:val="Default"/>
        <w:jc w:val="center"/>
        <w:rPr>
          <w:b/>
          <w:bCs/>
        </w:rPr>
      </w:pPr>
    </w:p>
    <w:tbl>
      <w:tblPr>
        <w:tblW w:w="10270" w:type="dxa"/>
        <w:tblInd w:w="-147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5833"/>
        <w:gridCol w:w="1526"/>
        <w:gridCol w:w="1372"/>
      </w:tblGrid>
      <w:tr w:rsidR="00495278" w:rsidRPr="00D02D26" w:rsidTr="00D02D26">
        <w:trPr>
          <w:cantSplit/>
          <w:trHeight w:val="227"/>
        </w:trPr>
        <w:tc>
          <w:tcPr>
            <w:tcW w:w="1539" w:type="dxa"/>
            <w:shd w:val="clear" w:color="auto" w:fill="auto"/>
            <w:vAlign w:val="center"/>
          </w:tcPr>
          <w:p w:rsidR="0030206F" w:rsidRPr="00D02D26" w:rsidRDefault="0030206F" w:rsidP="00495278">
            <w:pPr>
              <w:pStyle w:val="1bodycopy10pt"/>
              <w:suppressAutoHyphens/>
              <w:spacing w:after="0"/>
              <w:rPr>
                <w:rFonts w:cs="Arial"/>
                <w:b/>
                <w:caps/>
                <w:szCs w:val="20"/>
                <w:lang w:val="en-GB"/>
              </w:rPr>
            </w:pPr>
            <w:r w:rsidRPr="00D02D26">
              <w:rPr>
                <w:rFonts w:cs="Arial"/>
                <w:b/>
                <w:caps/>
                <w:szCs w:val="20"/>
                <w:lang w:val="en-GB"/>
              </w:rPr>
              <w:t>criteria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30206F" w:rsidRPr="00D02D26" w:rsidRDefault="0030206F" w:rsidP="00495278">
            <w:pPr>
              <w:pStyle w:val="1bodycopy10pt"/>
              <w:suppressAutoHyphens/>
              <w:spacing w:after="0"/>
              <w:ind w:left="52"/>
              <w:rPr>
                <w:rFonts w:cs="Arial"/>
                <w:b/>
                <w:caps/>
                <w:szCs w:val="20"/>
                <w:lang w:val="en-GB"/>
              </w:rPr>
            </w:pPr>
            <w:r w:rsidRPr="00D02D26">
              <w:rPr>
                <w:rFonts w:cs="Arial"/>
                <w:b/>
                <w:caps/>
                <w:szCs w:val="20"/>
                <w:lang w:val="en-GB"/>
              </w:rPr>
              <w:t>qualities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0206F" w:rsidRPr="00D02D26" w:rsidRDefault="0030206F" w:rsidP="00D02D26">
            <w:pPr>
              <w:pStyle w:val="1bodycopy10pt"/>
              <w:suppressAutoHyphens/>
              <w:spacing w:after="0"/>
              <w:jc w:val="center"/>
              <w:rPr>
                <w:rFonts w:cs="Arial"/>
                <w:b/>
                <w:caps/>
                <w:szCs w:val="20"/>
                <w:lang w:val="en-GB"/>
              </w:rPr>
            </w:pPr>
            <w:r w:rsidRPr="00D02D26">
              <w:rPr>
                <w:rFonts w:cs="Arial"/>
                <w:b/>
                <w:caps/>
                <w:szCs w:val="20"/>
                <w:lang w:val="en-GB"/>
              </w:rPr>
              <w:t>Essential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0206F" w:rsidRPr="00D02D26" w:rsidRDefault="0030206F" w:rsidP="00D02D26">
            <w:pPr>
              <w:pStyle w:val="1bodycopy10pt"/>
              <w:suppressAutoHyphens/>
              <w:spacing w:after="0"/>
              <w:jc w:val="center"/>
              <w:rPr>
                <w:rFonts w:cs="Arial"/>
                <w:b/>
                <w:caps/>
                <w:szCs w:val="20"/>
                <w:lang w:val="en-GB"/>
              </w:rPr>
            </w:pPr>
            <w:r w:rsidRPr="00D02D26">
              <w:rPr>
                <w:rFonts w:cs="Arial"/>
                <w:b/>
                <w:caps/>
                <w:szCs w:val="20"/>
                <w:lang w:val="en-GB"/>
              </w:rPr>
              <w:t>Desirable</w:t>
            </w: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 w:val="restart"/>
            <w:shd w:val="clear" w:color="auto" w:fill="auto"/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  <w:lang w:val="en-GB"/>
              </w:rPr>
            </w:pPr>
            <w:r w:rsidRPr="00D02D26">
              <w:rPr>
                <w:rFonts w:cs="Arial"/>
                <w:b/>
                <w:szCs w:val="20"/>
              </w:rPr>
              <w:t xml:space="preserve">Qualifications </w:t>
            </w:r>
            <w:r w:rsidRPr="00D02D26">
              <w:rPr>
                <w:rFonts w:cs="Arial"/>
                <w:b/>
                <w:szCs w:val="20"/>
              </w:rPr>
              <w:br/>
              <w:t>training and Experience</w:t>
            </w:r>
          </w:p>
        </w:tc>
        <w:tc>
          <w:tcPr>
            <w:tcW w:w="5833" w:type="dxa"/>
            <w:shd w:val="clear" w:color="auto" w:fill="auto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rPr>
                <w:lang w:val="en-GB"/>
              </w:rPr>
              <w:t xml:space="preserve">GCSE grades A-C or equivalent in Maths and English </w:t>
            </w:r>
          </w:p>
        </w:tc>
        <w:tc>
          <w:tcPr>
            <w:tcW w:w="1526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rPr>
                <w:lang w:val="en-GB"/>
              </w:rPr>
            </w:pPr>
            <w:r w:rsidRPr="00D02D26">
              <w:rPr>
                <w:lang w:val="en-GB"/>
              </w:rPr>
              <w:t xml:space="preserve">Level 3 administrative or </w:t>
            </w:r>
            <w:r w:rsidR="00495278" w:rsidRPr="00D02D26">
              <w:rPr>
                <w:lang w:val="en-GB"/>
              </w:rPr>
              <w:t>Finance qualification</w:t>
            </w:r>
          </w:p>
        </w:tc>
        <w:tc>
          <w:tcPr>
            <w:tcW w:w="1526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  <w:lang w:val="en-GB"/>
              </w:rPr>
            </w:pPr>
            <w:r w:rsidRPr="00D02D26">
              <w:rPr>
                <w:rFonts w:cs="Arial"/>
                <w:b/>
                <w:szCs w:val="20"/>
              </w:rPr>
              <w:t>Experience</w:t>
            </w: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495278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rPr>
                <w:lang w:val="en-GB"/>
              </w:rPr>
              <w:t>Good understanding of ACCESS financial software</w:t>
            </w:r>
          </w:p>
        </w:tc>
        <w:tc>
          <w:tcPr>
            <w:tcW w:w="1526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  <w:tc>
          <w:tcPr>
            <w:tcW w:w="1372" w:type="dxa"/>
            <w:vAlign w:val="center"/>
          </w:tcPr>
          <w:p w:rsidR="0030206F" w:rsidRPr="00D02D26" w:rsidRDefault="00495278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495278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rPr>
                <w:lang w:val="en-GB"/>
              </w:rPr>
              <w:t>Experience of working in school office</w:t>
            </w:r>
          </w:p>
        </w:tc>
        <w:tc>
          <w:tcPr>
            <w:tcW w:w="1526" w:type="dxa"/>
            <w:vAlign w:val="center"/>
          </w:tcPr>
          <w:p w:rsidR="0030206F" w:rsidRPr="00D02D26" w:rsidRDefault="00495278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495278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</w:pPr>
            <w:r w:rsidRPr="00D02D26">
              <w:t>Experience of processing orders, invoices and payments</w:t>
            </w:r>
          </w:p>
        </w:tc>
        <w:tc>
          <w:tcPr>
            <w:tcW w:w="1526" w:type="dxa"/>
            <w:vAlign w:val="center"/>
          </w:tcPr>
          <w:p w:rsidR="0030206F" w:rsidRPr="00D02D26" w:rsidRDefault="00495278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495278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rPr>
                <w:lang w:val="en-GB"/>
              </w:rPr>
              <w:t xml:space="preserve">Experience of using Microsoft Word </w:t>
            </w:r>
          </w:p>
        </w:tc>
        <w:tc>
          <w:tcPr>
            <w:tcW w:w="1526" w:type="dxa"/>
            <w:vAlign w:val="center"/>
          </w:tcPr>
          <w:p w:rsidR="0030206F" w:rsidRPr="00D02D26" w:rsidRDefault="00495278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495278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rPr>
                <w:lang w:val="en-GB"/>
              </w:rPr>
              <w:t>Experience of using Microsoft Excel to Intermediate/advanced level</w:t>
            </w:r>
          </w:p>
        </w:tc>
        <w:tc>
          <w:tcPr>
            <w:tcW w:w="1526" w:type="dxa"/>
            <w:vAlign w:val="center"/>
          </w:tcPr>
          <w:p w:rsidR="0030206F" w:rsidRPr="00D02D26" w:rsidRDefault="00495278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495278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rPr>
                <w:lang w:val="en-GB"/>
              </w:rPr>
              <w:t>Experience of using Microsoft Outlook</w:t>
            </w:r>
          </w:p>
        </w:tc>
        <w:tc>
          <w:tcPr>
            <w:tcW w:w="1526" w:type="dxa"/>
            <w:vAlign w:val="center"/>
          </w:tcPr>
          <w:p w:rsidR="0030206F" w:rsidRPr="00D02D26" w:rsidRDefault="00495278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  <w:lang w:val="en-GB"/>
              </w:rPr>
            </w:pPr>
            <w:r w:rsidRPr="00D02D26">
              <w:rPr>
                <w:rFonts w:cs="Arial"/>
                <w:b/>
                <w:szCs w:val="20"/>
              </w:rPr>
              <w:t>Skills and knowledge</w:t>
            </w: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D02D26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rPr>
                <w:lang w:val="en-GB"/>
              </w:rPr>
              <w:t>Good understanding of scheme</w:t>
            </w:r>
            <w:r w:rsidR="00495278" w:rsidRPr="00D02D26">
              <w:rPr>
                <w:lang w:val="en-GB"/>
              </w:rPr>
              <w:t xml:space="preserve"> of </w:t>
            </w:r>
            <w:r w:rsidRPr="00D02D26">
              <w:rPr>
                <w:lang w:val="en-GB"/>
              </w:rPr>
              <w:t xml:space="preserve">financial </w:t>
            </w:r>
            <w:r w:rsidR="00495278" w:rsidRPr="00D02D26">
              <w:rPr>
                <w:lang w:val="en-GB"/>
              </w:rPr>
              <w:t>del</w:t>
            </w:r>
            <w:r w:rsidRPr="00D02D26">
              <w:rPr>
                <w:lang w:val="en-GB"/>
              </w:rPr>
              <w:t>e</w:t>
            </w:r>
            <w:r w:rsidR="00495278" w:rsidRPr="00D02D26">
              <w:rPr>
                <w:lang w:val="en-GB"/>
              </w:rPr>
              <w:t xml:space="preserve">gation </w:t>
            </w:r>
          </w:p>
        </w:tc>
        <w:tc>
          <w:tcPr>
            <w:tcW w:w="1526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  <w:tc>
          <w:tcPr>
            <w:tcW w:w="1372" w:type="dxa"/>
            <w:vAlign w:val="center"/>
          </w:tcPr>
          <w:p w:rsidR="0030206F" w:rsidRPr="00D02D26" w:rsidRDefault="00D02D26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D02D26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rPr>
                <w:lang w:val="en-GB"/>
              </w:rPr>
              <w:t>Excellent attention to detail</w:t>
            </w:r>
          </w:p>
        </w:tc>
        <w:tc>
          <w:tcPr>
            <w:tcW w:w="1526" w:type="dxa"/>
            <w:vAlign w:val="center"/>
          </w:tcPr>
          <w:p w:rsidR="0030206F" w:rsidRPr="00D02D26" w:rsidRDefault="00D02D26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D02D26" w:rsidP="00D02D26">
            <w:pPr>
              <w:pStyle w:val="Default"/>
              <w:rPr>
                <w:sz w:val="20"/>
                <w:szCs w:val="20"/>
              </w:rPr>
            </w:pPr>
            <w:r w:rsidRPr="00D02D26">
              <w:rPr>
                <w:sz w:val="20"/>
                <w:szCs w:val="20"/>
              </w:rPr>
              <w:t xml:space="preserve">Ability to develop and maintain good relationships with colleagues and external organisations. </w:t>
            </w:r>
          </w:p>
        </w:tc>
        <w:tc>
          <w:tcPr>
            <w:tcW w:w="1526" w:type="dxa"/>
            <w:vAlign w:val="center"/>
          </w:tcPr>
          <w:p w:rsidR="0030206F" w:rsidRPr="00D02D26" w:rsidRDefault="00D02D26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D02D26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rPr>
                <w:lang w:val="en-GB"/>
              </w:rPr>
              <w:t>Proactive-starter with an organised approach</w:t>
            </w:r>
          </w:p>
        </w:tc>
        <w:tc>
          <w:tcPr>
            <w:tcW w:w="1526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  <w:tc>
          <w:tcPr>
            <w:tcW w:w="1372" w:type="dxa"/>
            <w:vAlign w:val="center"/>
          </w:tcPr>
          <w:p w:rsidR="0030206F" w:rsidRPr="00D02D26" w:rsidRDefault="00D02D26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D02D26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rPr>
                <w:lang w:val="en-GB"/>
              </w:rPr>
              <w:t>Ability to learn new processes and procedures</w:t>
            </w:r>
          </w:p>
        </w:tc>
        <w:tc>
          <w:tcPr>
            <w:tcW w:w="1526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  <w:tc>
          <w:tcPr>
            <w:tcW w:w="1372" w:type="dxa"/>
            <w:vAlign w:val="center"/>
          </w:tcPr>
          <w:p w:rsidR="0030206F" w:rsidRPr="00D02D26" w:rsidRDefault="00D02D26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  <w:r w:rsidRPr="00D02D26">
              <w:rPr>
                <w:rFonts w:cs="Arial"/>
                <w:b/>
                <w:szCs w:val="20"/>
              </w:rPr>
              <w:t>Personal qualities</w:t>
            </w: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</w:pPr>
            <w:r w:rsidRPr="00D02D26">
              <w:rPr>
                <w:lang w:val="en-GB"/>
              </w:rPr>
              <w:t>Commitment to promoting the ethos and values of the school and getting the best outcomes for all pupils</w:t>
            </w:r>
          </w:p>
        </w:tc>
        <w:tc>
          <w:tcPr>
            <w:tcW w:w="1526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rPr>
                <w:lang w:val="en-GB"/>
              </w:rPr>
              <w:t>Ability to work under pressure, multi-task and prioritise work whilst maintaining a professional manner</w:t>
            </w:r>
          </w:p>
        </w:tc>
        <w:tc>
          <w:tcPr>
            <w:tcW w:w="1526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rPr>
                <w:lang w:val="en-GB"/>
              </w:rPr>
              <w:t>Ability to build effective working relationships with staff and other stakeholders</w:t>
            </w:r>
          </w:p>
        </w:tc>
        <w:tc>
          <w:tcPr>
            <w:tcW w:w="1526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t>“Can do” attitude and a willingness to be involved</w:t>
            </w:r>
          </w:p>
        </w:tc>
        <w:tc>
          <w:tcPr>
            <w:tcW w:w="1526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rPr>
                <w:lang w:val="en-GB"/>
              </w:rPr>
              <w:t>Respect for young people and their needs</w:t>
            </w:r>
          </w:p>
        </w:tc>
        <w:tc>
          <w:tcPr>
            <w:tcW w:w="1526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  <w:rPr>
                <w:lang w:val="en-GB"/>
              </w:rPr>
            </w:pPr>
            <w:r w:rsidRPr="00D02D26">
              <w:rPr>
                <w:lang w:val="en-GB"/>
              </w:rPr>
              <w:t>Commitment to safeguarding and equality</w:t>
            </w:r>
          </w:p>
        </w:tc>
        <w:tc>
          <w:tcPr>
            <w:tcW w:w="1526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  <w:tr w:rsidR="0030206F" w:rsidRPr="00D02D26" w:rsidTr="00D02D26">
        <w:trPr>
          <w:cantSplit/>
          <w:trHeight w:val="227"/>
        </w:trPr>
        <w:tc>
          <w:tcPr>
            <w:tcW w:w="153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495278">
            <w:pPr>
              <w:pStyle w:val="Tablebodycopy"/>
              <w:rPr>
                <w:rFonts w:cs="Arial"/>
                <w:b/>
                <w:szCs w:val="20"/>
              </w:rPr>
            </w:pPr>
          </w:p>
        </w:tc>
        <w:tc>
          <w:tcPr>
            <w:tcW w:w="5833" w:type="dxa"/>
            <w:shd w:val="clear" w:color="auto" w:fill="auto"/>
            <w:tcMar>
              <w:top w:w="113" w:type="dxa"/>
              <w:bottom w:w="113" w:type="dxa"/>
            </w:tcMar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ind w:left="52"/>
            </w:pPr>
            <w:r w:rsidRPr="00D02D26">
              <w:t>Embrace change well</w:t>
            </w:r>
          </w:p>
        </w:tc>
        <w:tc>
          <w:tcPr>
            <w:tcW w:w="1526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  <w:r w:rsidRPr="00D02D26">
              <w:rPr>
                <w:lang w:val="en-GB"/>
              </w:rPr>
              <w:t>X</w:t>
            </w:r>
          </w:p>
        </w:tc>
        <w:tc>
          <w:tcPr>
            <w:tcW w:w="1372" w:type="dxa"/>
            <w:vAlign w:val="center"/>
          </w:tcPr>
          <w:p w:rsidR="0030206F" w:rsidRPr="00D02D26" w:rsidRDefault="0030206F" w:rsidP="00D02D26">
            <w:pPr>
              <w:pStyle w:val="4Bulletedcopyblue"/>
              <w:numPr>
                <w:ilvl w:val="0"/>
                <w:numId w:val="0"/>
              </w:numPr>
              <w:spacing w:after="0"/>
              <w:jc w:val="center"/>
              <w:rPr>
                <w:lang w:val="en-GB"/>
              </w:rPr>
            </w:pPr>
          </w:p>
        </w:tc>
      </w:tr>
    </w:tbl>
    <w:p w:rsidR="0030206F" w:rsidRPr="00D02D26" w:rsidRDefault="0030206F" w:rsidP="0030206F">
      <w:pPr>
        <w:pStyle w:val="1bodycopy10pt"/>
        <w:rPr>
          <w:rFonts w:cs="Arial"/>
          <w:szCs w:val="20"/>
          <w:lang w:val="en-GB"/>
        </w:rPr>
      </w:pPr>
    </w:p>
    <w:p w:rsidR="0030206F" w:rsidRPr="00D02D26" w:rsidRDefault="0030206F" w:rsidP="0030206F">
      <w:pPr>
        <w:pStyle w:val="Heading1"/>
        <w:rPr>
          <w:sz w:val="20"/>
          <w:szCs w:val="20"/>
        </w:rPr>
      </w:pPr>
      <w:r w:rsidRPr="00D02D26">
        <w:rPr>
          <w:sz w:val="20"/>
          <w:szCs w:val="20"/>
        </w:rPr>
        <w:t>Note:</w:t>
      </w:r>
    </w:p>
    <w:p w:rsidR="0030206F" w:rsidRPr="00D02D26" w:rsidRDefault="0030206F" w:rsidP="0030206F">
      <w:pPr>
        <w:pStyle w:val="1bodycopy10pt"/>
        <w:rPr>
          <w:rFonts w:cs="Arial"/>
          <w:szCs w:val="20"/>
        </w:rPr>
      </w:pPr>
      <w:r w:rsidRPr="00D02D26">
        <w:rPr>
          <w:rFonts w:cs="Arial"/>
          <w:szCs w:val="20"/>
        </w:rPr>
        <w:t xml:space="preserve">This job description may be amended at any time in consultation with the post holder. </w:t>
      </w:r>
    </w:p>
    <w:p w:rsidR="0030206F" w:rsidRPr="00D02D26" w:rsidRDefault="0030206F" w:rsidP="0030206F">
      <w:pPr>
        <w:pStyle w:val="1bodycopy10pt"/>
        <w:rPr>
          <w:rFonts w:cs="Arial"/>
          <w:szCs w:val="20"/>
        </w:rPr>
      </w:pPr>
    </w:p>
    <w:p w:rsidR="0030206F" w:rsidRPr="00D02D26" w:rsidRDefault="0030206F" w:rsidP="0030206F">
      <w:pPr>
        <w:pStyle w:val="1bodycopy10pt"/>
        <w:rPr>
          <w:rFonts w:cs="Arial"/>
          <w:szCs w:val="20"/>
          <w:lang w:val="en-GB"/>
        </w:rPr>
      </w:pPr>
    </w:p>
    <w:p w:rsidR="0030206F" w:rsidRPr="00D02D26" w:rsidRDefault="0030206F" w:rsidP="0030206F">
      <w:pPr>
        <w:pStyle w:val="1bodycopy10pt"/>
        <w:spacing w:before="120" w:after="240"/>
        <w:rPr>
          <w:rFonts w:cs="Arial"/>
          <w:b/>
          <w:szCs w:val="20"/>
        </w:rPr>
      </w:pPr>
      <w:proofErr w:type="spellStart"/>
      <w:r w:rsidRPr="00D02D26">
        <w:rPr>
          <w:rStyle w:val="Sub-headingChar"/>
        </w:rPr>
        <w:t>Headteacher</w:t>
      </w:r>
      <w:proofErr w:type="spellEnd"/>
      <w:r w:rsidRPr="00D02D26">
        <w:rPr>
          <w:rStyle w:val="Sub-headingChar"/>
        </w:rPr>
        <w:t>/line manager’s signature:</w:t>
      </w:r>
      <w:r w:rsidRPr="00D02D26">
        <w:rPr>
          <w:rFonts w:cs="Arial"/>
          <w:szCs w:val="20"/>
        </w:rPr>
        <w:tab/>
      </w:r>
      <w:r w:rsidRPr="00D02D26">
        <w:rPr>
          <w:rFonts w:cs="Arial"/>
          <w:szCs w:val="20"/>
        </w:rPr>
        <w:tab/>
      </w:r>
      <w:r w:rsidRPr="00D02D26">
        <w:rPr>
          <w:rFonts w:cs="Arial"/>
          <w:szCs w:val="20"/>
        </w:rPr>
        <w:tab/>
      </w:r>
      <w:r w:rsidRPr="00D02D26">
        <w:rPr>
          <w:rFonts w:cs="Arial"/>
          <w:szCs w:val="20"/>
        </w:rPr>
        <w:tab/>
      </w:r>
      <w:r w:rsidRPr="00D02D26">
        <w:rPr>
          <w:rFonts w:cs="Arial"/>
          <w:szCs w:val="20"/>
        </w:rPr>
        <w:tab/>
      </w:r>
      <w:r w:rsidRPr="00D02D26">
        <w:rPr>
          <w:rFonts w:cs="Arial"/>
          <w:b/>
          <w:szCs w:val="20"/>
        </w:rPr>
        <w:t>Date:</w:t>
      </w:r>
    </w:p>
    <w:p w:rsidR="0030206F" w:rsidRPr="00D02D26" w:rsidRDefault="0030206F" w:rsidP="0030206F">
      <w:pPr>
        <w:pStyle w:val="1bodycopy10pt"/>
        <w:spacing w:before="120" w:after="240"/>
        <w:rPr>
          <w:rFonts w:cs="Arial"/>
          <w:szCs w:val="20"/>
        </w:rPr>
      </w:pPr>
      <w:bookmarkStart w:id="0" w:name="_GoBack"/>
      <w:bookmarkEnd w:id="0"/>
    </w:p>
    <w:p w:rsidR="0030206F" w:rsidRPr="00D02D26" w:rsidRDefault="0030206F" w:rsidP="0030206F">
      <w:pPr>
        <w:pStyle w:val="1bodycopy10pt"/>
        <w:spacing w:before="120" w:after="240"/>
        <w:rPr>
          <w:rFonts w:cs="Arial"/>
          <w:szCs w:val="20"/>
        </w:rPr>
      </w:pPr>
      <w:r w:rsidRPr="00D02D26">
        <w:rPr>
          <w:rStyle w:val="Sub-headingChar"/>
        </w:rPr>
        <w:t>Post holder’s signature:</w:t>
      </w:r>
      <w:r w:rsidRPr="00D02D26">
        <w:rPr>
          <w:rStyle w:val="Sub-headingChar"/>
        </w:rPr>
        <w:tab/>
      </w:r>
      <w:r w:rsidRPr="00D02D26">
        <w:rPr>
          <w:rStyle w:val="Sub-headingChar"/>
        </w:rPr>
        <w:tab/>
      </w:r>
      <w:r w:rsidRPr="00D02D26">
        <w:rPr>
          <w:rStyle w:val="Sub-headingChar"/>
        </w:rPr>
        <w:tab/>
      </w:r>
      <w:r w:rsidRPr="00D02D26">
        <w:rPr>
          <w:rStyle w:val="Sub-headingChar"/>
        </w:rPr>
        <w:tab/>
      </w:r>
      <w:r w:rsidRPr="00D02D26">
        <w:rPr>
          <w:rStyle w:val="Sub-headingChar"/>
        </w:rPr>
        <w:tab/>
      </w:r>
      <w:r w:rsidRPr="00D02D26">
        <w:rPr>
          <w:rStyle w:val="Sub-headingChar"/>
        </w:rPr>
        <w:tab/>
      </w:r>
      <w:r w:rsidRPr="00D02D26">
        <w:rPr>
          <w:rStyle w:val="Sub-headingChar"/>
        </w:rPr>
        <w:tab/>
        <w:t xml:space="preserve">Date: </w:t>
      </w:r>
      <w:r w:rsidRPr="00D02D26">
        <w:rPr>
          <w:rStyle w:val="Sub-headingChar"/>
        </w:rPr>
        <w:tab/>
      </w:r>
    </w:p>
    <w:p w:rsidR="00052FF2" w:rsidRPr="00495278" w:rsidRDefault="00052FF2">
      <w:pPr>
        <w:rPr>
          <w:rFonts w:cs="Arial"/>
        </w:rPr>
      </w:pPr>
    </w:p>
    <w:sectPr w:rsidR="00052FF2" w:rsidRPr="00495278" w:rsidSect="00D02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454" w:right="992" w:bottom="454" w:left="992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26" w:rsidRDefault="00D02D26" w:rsidP="00C01AA6">
      <w:pPr>
        <w:spacing w:after="0"/>
      </w:pPr>
      <w:r>
        <w:separator/>
      </w:r>
    </w:p>
  </w:endnote>
  <w:endnote w:type="continuationSeparator" w:id="0">
    <w:p w:rsidR="00D02D26" w:rsidRDefault="00D02D26" w:rsidP="00C01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26" w:rsidRDefault="00D02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D02D26" w:rsidTr="00495278">
      <w:tc>
        <w:tcPr>
          <w:tcW w:w="6379" w:type="dxa"/>
          <w:shd w:val="clear" w:color="auto" w:fill="auto"/>
        </w:tcPr>
        <w:p w:rsidR="00D02D26" w:rsidRPr="00A62B49" w:rsidRDefault="00D02D26" w:rsidP="00495278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</w:p>
      </w:tc>
      <w:tc>
        <w:tcPr>
          <w:tcW w:w="3402" w:type="dxa"/>
        </w:tcPr>
        <w:p w:rsidR="00D02D26" w:rsidRPr="00177722" w:rsidRDefault="00D02D26" w:rsidP="00495278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D02D26" w:rsidRPr="00512916" w:rsidRDefault="00D02D26" w:rsidP="00495278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26" w:rsidRDefault="00D02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26" w:rsidRDefault="00D02D26" w:rsidP="00C01AA6">
      <w:pPr>
        <w:spacing w:after="0"/>
      </w:pPr>
      <w:r>
        <w:separator/>
      </w:r>
    </w:p>
  </w:footnote>
  <w:footnote w:type="continuationSeparator" w:id="0">
    <w:p w:rsidR="00D02D26" w:rsidRDefault="00D02D26" w:rsidP="00C01A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26" w:rsidRDefault="00D02D26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1" name="Picture 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26" w:rsidRDefault="00D02D26"/>
  <w:p w:rsidR="00D02D26" w:rsidRDefault="00D02D26"/>
  <w:p w:rsidR="00D02D26" w:rsidRDefault="00D02D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26" w:rsidRDefault="00D02D26"/>
  <w:p w:rsidR="00D02D26" w:rsidRDefault="00D02D26" w:rsidP="004952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16254CF8"/>
    <w:multiLevelType w:val="hybridMultilevel"/>
    <w:tmpl w:val="391A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1E7A"/>
    <w:multiLevelType w:val="hybridMultilevel"/>
    <w:tmpl w:val="154AF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04865"/>
    <w:multiLevelType w:val="hybridMultilevel"/>
    <w:tmpl w:val="1FB6D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6F"/>
    <w:rsid w:val="00052FF2"/>
    <w:rsid w:val="0030206F"/>
    <w:rsid w:val="00495278"/>
    <w:rsid w:val="00C01AA6"/>
    <w:rsid w:val="00D02D26"/>
    <w:rsid w:val="00E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23229C"/>
  <w15:chartTrackingRefBased/>
  <w15:docId w15:val="{4839D12B-F80D-497B-ADC7-54E663C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206F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30206F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30206F"/>
    <w:rPr>
      <w:rFonts w:ascii="Arial" w:eastAsia="Calibri" w:hAnsi="Arial" w:cs="Arial"/>
      <w:b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30206F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30206F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30206F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30206F"/>
  </w:style>
  <w:style w:type="paragraph" w:customStyle="1" w:styleId="4Bulletedcopyblue">
    <w:name w:val="4 Bulleted copy blue"/>
    <w:basedOn w:val="Normal"/>
    <w:qFormat/>
    <w:rsid w:val="0030206F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30206F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30206F"/>
    <w:pPr>
      <w:keepLines/>
      <w:spacing w:after="60"/>
      <w:textboxTightWrap w:val="allLines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30206F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30206F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4Heading1">
    <w:name w:val="4 Heading 1"/>
    <w:basedOn w:val="Heading1"/>
    <w:next w:val="Normal"/>
    <w:qFormat/>
    <w:rsid w:val="0030206F"/>
    <w:pPr>
      <w:spacing w:before="0" w:after="480"/>
    </w:pPr>
    <w:rPr>
      <w:color w:val="FF1F64"/>
      <w:sz w:val="60"/>
    </w:rPr>
  </w:style>
  <w:style w:type="paragraph" w:customStyle="1" w:styleId="Sub-heading">
    <w:name w:val="Sub-heading"/>
    <w:basedOn w:val="BodyText"/>
    <w:link w:val="Sub-headingChar"/>
    <w:qFormat/>
    <w:rsid w:val="0030206F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30206F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06F"/>
  </w:style>
  <w:style w:type="character" w:customStyle="1" w:styleId="BodyTextChar">
    <w:name w:val="Body Text Char"/>
    <w:basedOn w:val="DefaultParagraphFont"/>
    <w:link w:val="BodyText"/>
    <w:uiPriority w:val="99"/>
    <w:semiHidden/>
    <w:rsid w:val="0030206F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95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65717-560C-4349-9C4C-16D17B1AADF9}"/>
</file>

<file path=customXml/itemProps2.xml><?xml version="1.0" encoding="utf-8"?>
<ds:datastoreItem xmlns:ds="http://schemas.openxmlformats.org/officeDocument/2006/customXml" ds:itemID="{DFC16608-3775-4BA0-8EE4-8CEC7367E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Chapman</dc:creator>
  <cp:keywords/>
  <dc:description/>
  <cp:lastModifiedBy>Karen Chapman</cp:lastModifiedBy>
  <cp:revision>2</cp:revision>
  <dcterms:created xsi:type="dcterms:W3CDTF">2024-06-06T12:40:00Z</dcterms:created>
  <dcterms:modified xsi:type="dcterms:W3CDTF">2024-06-06T12:40:00Z</dcterms:modified>
</cp:coreProperties>
</file>