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DF148" w14:textId="77777777" w:rsidR="00B2480C" w:rsidRDefault="00B2480C" w:rsidP="00B2480C">
      <w:pPr>
        <w:autoSpaceDE w:val="0"/>
        <w:autoSpaceDN w:val="0"/>
        <w:adjustRightInd w:val="0"/>
        <w:jc w:val="center"/>
        <w:rPr>
          <w:rFonts w:ascii="Calibri" w:hAnsi="Calibri" w:cs="Calibri"/>
          <w:b/>
          <w:bCs/>
          <w:sz w:val="36"/>
          <w:szCs w:val="36"/>
        </w:rPr>
      </w:pPr>
      <w:bookmarkStart w:id="0" w:name="_Hlk128492049"/>
      <w:bookmarkEnd w:id="0"/>
      <w:r w:rsidRPr="005B3EBF">
        <w:rPr>
          <w:rFonts w:ascii="Calibri" w:hAnsi="Calibri" w:cs="Calibri"/>
          <w:b/>
          <w:bCs/>
          <w:sz w:val="36"/>
          <w:szCs w:val="36"/>
        </w:rPr>
        <w:t xml:space="preserve">Job </w:t>
      </w:r>
      <w:r>
        <w:rPr>
          <w:rFonts w:ascii="Calibri" w:hAnsi="Calibri" w:cs="Calibri"/>
          <w:b/>
          <w:bCs/>
          <w:sz w:val="36"/>
          <w:szCs w:val="36"/>
        </w:rPr>
        <w:t>Profile</w:t>
      </w:r>
      <w:r w:rsidR="00B35400">
        <w:rPr>
          <w:rFonts w:ascii="Calibri" w:hAnsi="Calibri" w:cs="Calibri"/>
          <w:b/>
          <w:bCs/>
          <w:sz w:val="36"/>
          <w:szCs w:val="36"/>
        </w:rPr>
        <w:t xml:space="preserve"> comprising Job Description and Person Specification</w:t>
      </w:r>
    </w:p>
    <w:p w14:paraId="06EE32A6" w14:textId="77777777" w:rsidR="00B35400" w:rsidRPr="005B3EBF" w:rsidRDefault="00B35400" w:rsidP="00915B47">
      <w:pPr>
        <w:autoSpaceDE w:val="0"/>
        <w:autoSpaceDN w:val="0"/>
        <w:adjustRightInd w:val="0"/>
        <w:rPr>
          <w:rFonts w:ascii="Calibri" w:hAnsi="Calibri" w:cs="Calibri"/>
          <w:b/>
          <w:bCs/>
          <w:sz w:val="36"/>
          <w:szCs w:val="36"/>
        </w:rPr>
      </w:pPr>
      <w:r>
        <w:rPr>
          <w:rFonts w:ascii="Calibri" w:hAnsi="Calibri" w:cs="Calibri"/>
          <w:b/>
          <w:bCs/>
          <w:sz w:val="36"/>
          <w:szCs w:val="36"/>
        </w:rPr>
        <w:t>Job Description</w:t>
      </w:r>
    </w:p>
    <w:p w14:paraId="7B19B576" w14:textId="77777777" w:rsidR="004C1BE3" w:rsidRPr="005B3EBF" w:rsidRDefault="004C1BE3" w:rsidP="002B7CD7">
      <w:pPr>
        <w:autoSpaceDE w:val="0"/>
        <w:autoSpaceDN w:val="0"/>
        <w:adjustRightInd w:val="0"/>
        <w:rPr>
          <w:rFonts w:ascii="Calibri" w:hAnsi="Calibri" w:cs="Calibri"/>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783C6D" w:rsidRPr="005B3EBF" w14:paraId="3D129700" w14:textId="77777777" w:rsidTr="00545A74">
        <w:trPr>
          <w:trHeight w:val="828"/>
        </w:trPr>
        <w:tc>
          <w:tcPr>
            <w:tcW w:w="4261" w:type="dxa"/>
            <w:shd w:val="clear" w:color="auto" w:fill="D9D9D9"/>
          </w:tcPr>
          <w:p w14:paraId="245361AF" w14:textId="77777777" w:rsidR="00D20A7D" w:rsidRPr="005B3EBF" w:rsidRDefault="00FB6581" w:rsidP="000E62C7">
            <w:pPr>
              <w:autoSpaceDE w:val="0"/>
              <w:autoSpaceDN w:val="0"/>
              <w:adjustRightInd w:val="0"/>
              <w:rPr>
                <w:rFonts w:ascii="Calibri" w:hAnsi="Calibri" w:cs="Calibri"/>
                <w:b/>
                <w:bCs/>
              </w:rPr>
            </w:pPr>
            <w:r w:rsidRPr="005B3EBF">
              <w:rPr>
                <w:rFonts w:ascii="Calibri" w:hAnsi="Calibri" w:cs="Calibri"/>
                <w:b/>
                <w:bCs/>
              </w:rPr>
              <w:t xml:space="preserve"> </w:t>
            </w:r>
            <w:r w:rsidR="00783C6D" w:rsidRPr="005B3EBF">
              <w:rPr>
                <w:rFonts w:ascii="Calibri" w:hAnsi="Calibri" w:cs="Calibri"/>
                <w:b/>
                <w:bCs/>
              </w:rPr>
              <w:t>Job Title</w:t>
            </w:r>
            <w:r w:rsidR="00AC0C7B" w:rsidRPr="005B3EBF">
              <w:rPr>
                <w:rFonts w:ascii="Calibri" w:hAnsi="Calibri" w:cs="Calibri"/>
                <w:b/>
                <w:bCs/>
              </w:rPr>
              <w:t xml:space="preserve">: </w:t>
            </w:r>
          </w:p>
          <w:p w14:paraId="2DD74D1E" w14:textId="30167747" w:rsidR="00783C6D" w:rsidRPr="005B3EBF" w:rsidRDefault="00BA10D2" w:rsidP="000E62C7">
            <w:pPr>
              <w:autoSpaceDE w:val="0"/>
              <w:autoSpaceDN w:val="0"/>
              <w:adjustRightInd w:val="0"/>
              <w:rPr>
                <w:rFonts w:ascii="Calibri" w:hAnsi="Calibri" w:cs="Calibri"/>
              </w:rPr>
            </w:pPr>
            <w:r w:rsidRPr="00BA10D2">
              <w:rPr>
                <w:rFonts w:ascii="Calibri" w:hAnsi="Calibri" w:cs="Calibri"/>
              </w:rPr>
              <w:t>Local Land and Property Gazetteer / Street Naming and Numbering officer</w:t>
            </w:r>
          </w:p>
        </w:tc>
        <w:tc>
          <w:tcPr>
            <w:tcW w:w="4494" w:type="dxa"/>
            <w:shd w:val="clear" w:color="auto" w:fill="D9D9D9"/>
          </w:tcPr>
          <w:p w14:paraId="37B649DF" w14:textId="77777777" w:rsidR="004924DE" w:rsidRPr="005B3EBF" w:rsidRDefault="00F90371" w:rsidP="000E62C7">
            <w:pPr>
              <w:autoSpaceDE w:val="0"/>
              <w:autoSpaceDN w:val="0"/>
              <w:adjustRightInd w:val="0"/>
              <w:rPr>
                <w:rFonts w:ascii="Calibri" w:hAnsi="Calibri" w:cs="Calibri"/>
                <w:bCs/>
              </w:rPr>
            </w:pPr>
            <w:r w:rsidRPr="005B3EBF">
              <w:rPr>
                <w:rFonts w:ascii="Calibri" w:hAnsi="Calibri" w:cs="Calibri"/>
                <w:b/>
                <w:bCs/>
              </w:rPr>
              <w:t>Grade</w:t>
            </w:r>
            <w:r w:rsidRPr="005B3EBF">
              <w:rPr>
                <w:rFonts w:ascii="Calibri" w:hAnsi="Calibri" w:cs="Calibri"/>
                <w:bCs/>
              </w:rPr>
              <w:t>:</w:t>
            </w:r>
            <w:r w:rsidR="002037BD">
              <w:rPr>
                <w:rFonts w:ascii="Calibri" w:hAnsi="Calibri" w:cs="Calibri"/>
                <w:bCs/>
              </w:rPr>
              <w:t xml:space="preserve"> </w:t>
            </w:r>
          </w:p>
          <w:p w14:paraId="673CBEE9" w14:textId="7E683C21" w:rsidR="00783C6D" w:rsidRPr="005B3EBF" w:rsidRDefault="008D6328" w:rsidP="000E62C7">
            <w:pPr>
              <w:autoSpaceDE w:val="0"/>
              <w:autoSpaceDN w:val="0"/>
              <w:adjustRightInd w:val="0"/>
              <w:rPr>
                <w:rFonts w:ascii="Calibri" w:hAnsi="Calibri" w:cs="Calibri"/>
                <w:bCs/>
              </w:rPr>
            </w:pPr>
            <w:r w:rsidRPr="008D6328">
              <w:rPr>
                <w:rFonts w:ascii="Calibri" w:hAnsi="Calibri" w:cs="Calibri"/>
                <w:bCs/>
              </w:rPr>
              <w:t>PO1 – PO2</w:t>
            </w:r>
          </w:p>
          <w:p w14:paraId="2074D4C0" w14:textId="77777777" w:rsidR="00D20A7D" w:rsidRPr="005B3EBF" w:rsidRDefault="00D20A7D" w:rsidP="000E62C7">
            <w:pPr>
              <w:autoSpaceDE w:val="0"/>
              <w:autoSpaceDN w:val="0"/>
              <w:adjustRightInd w:val="0"/>
              <w:rPr>
                <w:rFonts w:ascii="Calibri" w:hAnsi="Calibri" w:cs="Calibri"/>
              </w:rPr>
            </w:pPr>
          </w:p>
        </w:tc>
      </w:tr>
      <w:tr w:rsidR="00783C6D" w:rsidRPr="005B3EBF" w14:paraId="1C466385" w14:textId="77777777" w:rsidTr="00545A74">
        <w:trPr>
          <w:trHeight w:val="828"/>
        </w:trPr>
        <w:tc>
          <w:tcPr>
            <w:tcW w:w="4261" w:type="dxa"/>
            <w:shd w:val="clear" w:color="auto" w:fill="D9D9D9"/>
          </w:tcPr>
          <w:p w14:paraId="0D37BF42" w14:textId="77777777" w:rsidR="0044737D" w:rsidRPr="005B3EBF" w:rsidRDefault="00783C6D" w:rsidP="000E62C7">
            <w:pPr>
              <w:autoSpaceDE w:val="0"/>
              <w:autoSpaceDN w:val="0"/>
              <w:adjustRightInd w:val="0"/>
              <w:rPr>
                <w:rFonts w:ascii="Calibri" w:hAnsi="Calibri" w:cs="Calibri"/>
                <w:b/>
                <w:bCs/>
              </w:rPr>
            </w:pPr>
            <w:r w:rsidRPr="005B3EBF">
              <w:rPr>
                <w:rFonts w:ascii="Calibri" w:hAnsi="Calibri" w:cs="Calibri"/>
                <w:b/>
                <w:bCs/>
              </w:rPr>
              <w:t xml:space="preserve">Section: </w:t>
            </w:r>
          </w:p>
          <w:p w14:paraId="2EB0FBCD" w14:textId="1437BDA6" w:rsidR="00783C6D" w:rsidRPr="005B3EBF" w:rsidRDefault="008D6328" w:rsidP="000E62C7">
            <w:pPr>
              <w:autoSpaceDE w:val="0"/>
              <w:autoSpaceDN w:val="0"/>
              <w:adjustRightInd w:val="0"/>
              <w:rPr>
                <w:rFonts w:ascii="Calibri" w:hAnsi="Calibri" w:cs="Calibri"/>
                <w:bCs/>
              </w:rPr>
            </w:pPr>
            <w:r>
              <w:rPr>
                <w:rFonts w:ascii="Calibri" w:hAnsi="Calibri" w:cs="Calibri"/>
                <w:bCs/>
              </w:rPr>
              <w:t>IT</w:t>
            </w:r>
          </w:p>
        </w:tc>
        <w:tc>
          <w:tcPr>
            <w:tcW w:w="4494" w:type="dxa"/>
            <w:shd w:val="clear" w:color="auto" w:fill="D9D9D9"/>
          </w:tcPr>
          <w:p w14:paraId="56B8C37C" w14:textId="77777777" w:rsidR="00783C6D" w:rsidRPr="005B3EBF" w:rsidRDefault="00783C6D" w:rsidP="000E62C7">
            <w:pPr>
              <w:autoSpaceDE w:val="0"/>
              <w:autoSpaceDN w:val="0"/>
              <w:adjustRightInd w:val="0"/>
              <w:rPr>
                <w:rFonts w:ascii="Calibri" w:hAnsi="Calibri" w:cs="Calibri"/>
                <w:bCs/>
              </w:rPr>
            </w:pPr>
            <w:r w:rsidRPr="005B3EBF">
              <w:rPr>
                <w:rFonts w:ascii="Calibri" w:hAnsi="Calibri" w:cs="Calibri"/>
                <w:b/>
                <w:bCs/>
              </w:rPr>
              <w:t>D</w:t>
            </w:r>
            <w:r w:rsidR="00A73544">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p>
          <w:p w14:paraId="093047FD" w14:textId="32B6A28A" w:rsidR="0044737D" w:rsidRPr="0026064E" w:rsidRDefault="008D6328" w:rsidP="000E62C7">
            <w:pPr>
              <w:autoSpaceDE w:val="0"/>
              <w:autoSpaceDN w:val="0"/>
              <w:adjustRightInd w:val="0"/>
              <w:rPr>
                <w:rFonts w:ascii="Calibri" w:hAnsi="Calibri" w:cs="Calibri"/>
                <w:bCs/>
              </w:rPr>
            </w:pPr>
            <w:r>
              <w:rPr>
                <w:rFonts w:ascii="Calibri" w:hAnsi="Calibri" w:cs="Calibri"/>
                <w:bCs/>
              </w:rPr>
              <w:t>Resources</w:t>
            </w:r>
          </w:p>
        </w:tc>
      </w:tr>
      <w:tr w:rsidR="000E62C7" w:rsidRPr="005B3EBF" w14:paraId="73864FBC" w14:textId="77777777" w:rsidTr="00545A74">
        <w:trPr>
          <w:trHeight w:val="828"/>
        </w:trPr>
        <w:tc>
          <w:tcPr>
            <w:tcW w:w="4261" w:type="dxa"/>
            <w:shd w:val="clear" w:color="auto" w:fill="D9D9D9"/>
          </w:tcPr>
          <w:p w14:paraId="5364980B" w14:textId="77777777" w:rsidR="000E62C7" w:rsidRPr="005B3EBF" w:rsidRDefault="000E62C7" w:rsidP="0044737D">
            <w:pPr>
              <w:autoSpaceDE w:val="0"/>
              <w:autoSpaceDN w:val="0"/>
              <w:adjustRightInd w:val="0"/>
              <w:rPr>
                <w:rFonts w:ascii="Calibri" w:hAnsi="Calibri" w:cs="Calibri"/>
                <w:b/>
                <w:bCs/>
              </w:rPr>
            </w:pPr>
            <w:r w:rsidRPr="005B3EBF">
              <w:rPr>
                <w:rFonts w:ascii="Calibri" w:hAnsi="Calibri" w:cs="Calibri"/>
                <w:b/>
                <w:bCs/>
              </w:rPr>
              <w:t>Responsible to</w:t>
            </w:r>
            <w:r w:rsidR="00B35400">
              <w:rPr>
                <w:rFonts w:ascii="Calibri" w:hAnsi="Calibri" w:cs="Calibri"/>
                <w:b/>
                <w:bCs/>
              </w:rPr>
              <w:t xml:space="preserve"> following manager</w:t>
            </w:r>
            <w:r w:rsidRPr="005B3EBF">
              <w:rPr>
                <w:rFonts w:ascii="Calibri" w:hAnsi="Calibri" w:cs="Calibri"/>
                <w:b/>
                <w:bCs/>
              </w:rPr>
              <w:t>:</w:t>
            </w:r>
          </w:p>
          <w:p w14:paraId="5529B6B6" w14:textId="49AD9C26" w:rsidR="0044737D" w:rsidRPr="0026064E" w:rsidRDefault="00F442C2" w:rsidP="00C90AB7">
            <w:pPr>
              <w:autoSpaceDE w:val="0"/>
              <w:autoSpaceDN w:val="0"/>
              <w:adjustRightInd w:val="0"/>
              <w:rPr>
                <w:rFonts w:ascii="Calibri" w:hAnsi="Calibri" w:cs="Calibri"/>
                <w:bCs/>
              </w:rPr>
            </w:pPr>
            <w:r w:rsidRPr="00F442C2">
              <w:rPr>
                <w:rFonts w:ascii="Calibri" w:hAnsi="Calibri" w:cs="Calibri"/>
                <w:bCs/>
              </w:rPr>
              <w:t>LLPG / SNN Manager</w:t>
            </w:r>
          </w:p>
        </w:tc>
        <w:tc>
          <w:tcPr>
            <w:tcW w:w="4494" w:type="dxa"/>
            <w:shd w:val="clear" w:color="auto" w:fill="D9D9D9"/>
          </w:tcPr>
          <w:p w14:paraId="3C53405B" w14:textId="77777777" w:rsidR="000E62C7" w:rsidRPr="005B3EBF" w:rsidRDefault="00FB6581" w:rsidP="000E62C7">
            <w:pPr>
              <w:autoSpaceDE w:val="0"/>
              <w:autoSpaceDN w:val="0"/>
              <w:adjustRightInd w:val="0"/>
              <w:rPr>
                <w:rFonts w:ascii="Calibri" w:hAnsi="Calibri" w:cs="Calibri"/>
                <w:b/>
                <w:bCs/>
              </w:rPr>
            </w:pPr>
            <w:r w:rsidRPr="005B3EBF">
              <w:rPr>
                <w:rFonts w:ascii="Calibri" w:hAnsi="Calibri" w:cs="Calibri"/>
                <w:b/>
                <w:bCs/>
              </w:rPr>
              <w:t>Responsible for</w:t>
            </w:r>
            <w:r w:rsidR="00B35400">
              <w:rPr>
                <w:rFonts w:ascii="Calibri" w:hAnsi="Calibri" w:cs="Calibri"/>
                <w:b/>
                <w:bCs/>
              </w:rPr>
              <w:t xml:space="preserve"> following staff</w:t>
            </w:r>
            <w:r w:rsidRPr="005B3EBF">
              <w:rPr>
                <w:rFonts w:ascii="Calibri" w:hAnsi="Calibri" w:cs="Calibri"/>
                <w:b/>
                <w:bCs/>
              </w:rPr>
              <w:t>:</w:t>
            </w:r>
          </w:p>
          <w:p w14:paraId="60D8AD89" w14:textId="73B3AA63" w:rsidR="00387E78" w:rsidRPr="0026064E" w:rsidRDefault="00F442C2" w:rsidP="000E62C7">
            <w:pPr>
              <w:autoSpaceDE w:val="0"/>
              <w:autoSpaceDN w:val="0"/>
              <w:adjustRightInd w:val="0"/>
              <w:rPr>
                <w:rFonts w:ascii="Calibri" w:hAnsi="Calibri" w:cs="Calibri"/>
                <w:bCs/>
              </w:rPr>
            </w:pPr>
            <w:r>
              <w:rPr>
                <w:rFonts w:ascii="Calibri" w:hAnsi="Calibri" w:cs="Calibri"/>
                <w:bCs/>
              </w:rPr>
              <w:t>N/A</w:t>
            </w:r>
          </w:p>
        </w:tc>
      </w:tr>
      <w:tr w:rsidR="004F668A" w:rsidRPr="005B3EBF" w14:paraId="19CAF358" w14:textId="77777777" w:rsidTr="004F668A">
        <w:trPr>
          <w:trHeight w:val="828"/>
        </w:trPr>
        <w:tc>
          <w:tcPr>
            <w:tcW w:w="4261" w:type="dxa"/>
            <w:tcBorders>
              <w:top w:val="single" w:sz="4" w:space="0" w:color="auto"/>
              <w:left w:val="single" w:sz="4" w:space="0" w:color="auto"/>
              <w:bottom w:val="single" w:sz="4" w:space="0" w:color="auto"/>
              <w:right w:val="single" w:sz="4" w:space="0" w:color="auto"/>
            </w:tcBorders>
            <w:shd w:val="clear" w:color="auto" w:fill="D9D9D9"/>
          </w:tcPr>
          <w:p w14:paraId="02ADDFE1" w14:textId="77777777" w:rsidR="004F668A" w:rsidRDefault="004F668A" w:rsidP="00927DFC">
            <w:pPr>
              <w:autoSpaceDE w:val="0"/>
              <w:autoSpaceDN w:val="0"/>
              <w:adjustRightInd w:val="0"/>
              <w:rPr>
                <w:rFonts w:ascii="Calibri" w:hAnsi="Calibri" w:cs="Calibri"/>
                <w:b/>
                <w:bCs/>
              </w:rPr>
            </w:pPr>
            <w:r w:rsidRPr="005B3EBF">
              <w:rPr>
                <w:rFonts w:ascii="Calibri" w:hAnsi="Calibri" w:cs="Calibri"/>
                <w:b/>
                <w:bCs/>
              </w:rPr>
              <w:t>Post Number/s:</w:t>
            </w:r>
          </w:p>
          <w:p w14:paraId="63726286" w14:textId="77777777" w:rsidR="0026064E" w:rsidRPr="0026064E" w:rsidRDefault="0026064E" w:rsidP="00927DFC">
            <w:pPr>
              <w:autoSpaceDE w:val="0"/>
              <w:autoSpaceDN w:val="0"/>
              <w:adjustRightInd w:val="0"/>
              <w:rPr>
                <w:rFonts w:ascii="Calibri" w:hAnsi="Calibri" w:cs="Calibri"/>
                <w:bCs/>
              </w:rPr>
            </w:pPr>
          </w:p>
        </w:tc>
        <w:tc>
          <w:tcPr>
            <w:tcW w:w="4494" w:type="dxa"/>
            <w:tcBorders>
              <w:top w:val="single" w:sz="4" w:space="0" w:color="auto"/>
              <w:left w:val="single" w:sz="4" w:space="0" w:color="auto"/>
              <w:bottom w:val="single" w:sz="4" w:space="0" w:color="auto"/>
              <w:right w:val="single" w:sz="4" w:space="0" w:color="auto"/>
            </w:tcBorders>
            <w:shd w:val="clear" w:color="auto" w:fill="D9D9D9"/>
          </w:tcPr>
          <w:p w14:paraId="363A99D5" w14:textId="77777777" w:rsidR="004F668A" w:rsidRDefault="00B35400" w:rsidP="00802B8D">
            <w:pPr>
              <w:autoSpaceDE w:val="0"/>
              <w:autoSpaceDN w:val="0"/>
              <w:adjustRightInd w:val="0"/>
              <w:rPr>
                <w:rFonts w:ascii="Calibri" w:hAnsi="Calibri" w:cs="Calibri"/>
                <w:b/>
                <w:bCs/>
              </w:rPr>
            </w:pPr>
            <w:r>
              <w:rPr>
                <w:rFonts w:ascii="Calibri" w:hAnsi="Calibri" w:cs="Calibri"/>
                <w:b/>
                <w:bCs/>
              </w:rPr>
              <w:t>Last review d</w:t>
            </w:r>
            <w:r w:rsidR="004F668A" w:rsidRPr="005B3EBF">
              <w:rPr>
                <w:rFonts w:ascii="Calibri" w:hAnsi="Calibri" w:cs="Calibri"/>
                <w:b/>
                <w:bCs/>
              </w:rPr>
              <w:t>ate</w:t>
            </w:r>
            <w:r w:rsidR="008907FC">
              <w:rPr>
                <w:rFonts w:ascii="Calibri" w:hAnsi="Calibri" w:cs="Calibri"/>
                <w:b/>
                <w:bCs/>
              </w:rPr>
              <w:t>:</w:t>
            </w:r>
            <w:r>
              <w:rPr>
                <w:rFonts w:ascii="Calibri" w:hAnsi="Calibri" w:cs="Calibri"/>
                <w:b/>
                <w:bCs/>
              </w:rPr>
              <w:t xml:space="preserve"> </w:t>
            </w:r>
          </w:p>
          <w:p w14:paraId="012C411F" w14:textId="12CF7391" w:rsidR="0026064E" w:rsidRPr="0026064E" w:rsidRDefault="00F442C2" w:rsidP="00802B8D">
            <w:pPr>
              <w:autoSpaceDE w:val="0"/>
              <w:autoSpaceDN w:val="0"/>
              <w:adjustRightInd w:val="0"/>
              <w:rPr>
                <w:rFonts w:ascii="Calibri" w:hAnsi="Calibri" w:cs="Calibri"/>
                <w:bCs/>
              </w:rPr>
            </w:pPr>
            <w:r>
              <w:rPr>
                <w:rFonts w:ascii="Calibri" w:hAnsi="Calibri" w:cs="Calibri"/>
                <w:bCs/>
              </w:rPr>
              <w:t>February 2019</w:t>
            </w:r>
          </w:p>
        </w:tc>
      </w:tr>
    </w:tbl>
    <w:p w14:paraId="19E62979" w14:textId="77777777" w:rsidR="00343CED" w:rsidRPr="005B3EBF" w:rsidRDefault="00343CED" w:rsidP="00343CED">
      <w:pPr>
        <w:rPr>
          <w:rFonts w:ascii="Calibri" w:hAnsi="Calibri" w:cs="Arial"/>
          <w:i/>
        </w:rPr>
      </w:pPr>
    </w:p>
    <w:p w14:paraId="2DD1D645" w14:textId="77777777" w:rsidR="00343CED" w:rsidRPr="005B3EBF" w:rsidRDefault="00343CED" w:rsidP="004F668A">
      <w:pPr>
        <w:pBdr>
          <w:top w:val="single" w:sz="4" w:space="1" w:color="auto"/>
          <w:left w:val="single" w:sz="4" w:space="4" w:color="auto"/>
          <w:bottom w:val="single" w:sz="4" w:space="0" w:color="auto"/>
          <w:right w:val="single" w:sz="4" w:space="3" w:color="auto"/>
        </w:pBdr>
        <w:jc w:val="center"/>
        <w:rPr>
          <w:rFonts w:ascii="Calibri" w:hAnsi="Calibri" w:cs="Arial"/>
          <w:b/>
          <w:bCs/>
        </w:rPr>
      </w:pPr>
      <w:r w:rsidRPr="005B3EBF">
        <w:rPr>
          <w:rFonts w:ascii="Calibri" w:hAnsi="Calibri" w:cs="Arial"/>
          <w:b/>
          <w:bCs/>
        </w:rPr>
        <w:t xml:space="preserve">Working for the Richmond/Wandsworth Shared </w:t>
      </w:r>
      <w:r w:rsidR="008C0883">
        <w:rPr>
          <w:rFonts w:ascii="Calibri" w:hAnsi="Calibri" w:cs="Arial"/>
          <w:b/>
          <w:bCs/>
        </w:rPr>
        <w:t>Staffing Arrangement</w:t>
      </w:r>
    </w:p>
    <w:p w14:paraId="6615E5F3"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1238B68" w14:textId="77777777" w:rsidR="00343CED" w:rsidRPr="005B3EBF" w:rsidRDefault="00B53894" w:rsidP="004F668A">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T</w:t>
      </w:r>
      <w:r w:rsidR="00343CED" w:rsidRPr="005B3EBF">
        <w:rPr>
          <w:rFonts w:ascii="Calibri" w:hAnsi="Calibri" w:cs="Arial"/>
        </w:rPr>
        <w:t>his role is employed under the Shared S</w:t>
      </w:r>
      <w:r w:rsidR="00C62BA2">
        <w:rPr>
          <w:rFonts w:ascii="Calibri" w:hAnsi="Calibri" w:cs="Arial"/>
        </w:rPr>
        <w:t>taffing</w:t>
      </w:r>
      <w:r w:rsidR="00343CED" w:rsidRPr="005B3EBF">
        <w:rPr>
          <w:rFonts w:ascii="Calibri" w:hAnsi="Calibri" w:cs="Arial"/>
        </w:rPr>
        <w:t xml:space="preserve"> Arrangement between Richmond and Wandsworth </w:t>
      </w:r>
      <w:r w:rsidRPr="005B3EBF">
        <w:rPr>
          <w:rFonts w:ascii="Calibri" w:hAnsi="Calibri" w:cs="Arial"/>
        </w:rPr>
        <w:t>C</w:t>
      </w:r>
      <w:r w:rsidR="00343CED" w:rsidRPr="005B3EBF">
        <w:rPr>
          <w:rFonts w:ascii="Calibri" w:hAnsi="Calibri" w:cs="Arial"/>
        </w:rPr>
        <w:t xml:space="preserve">ouncils. </w:t>
      </w:r>
      <w:r w:rsidRPr="005B3EBF">
        <w:rPr>
          <w:rFonts w:ascii="Calibri" w:hAnsi="Calibri" w:cs="Arial"/>
        </w:rPr>
        <w:t xml:space="preserve">The overall purpose of the Shared </w:t>
      </w:r>
      <w:r w:rsidR="00AB7915">
        <w:rPr>
          <w:rFonts w:ascii="Calibri" w:hAnsi="Calibri" w:cs="Arial"/>
        </w:rPr>
        <w:t>Staffing</w:t>
      </w:r>
      <w:r w:rsidR="00AB7915" w:rsidRPr="005B3EBF">
        <w:rPr>
          <w:rFonts w:ascii="Calibri" w:hAnsi="Calibri" w:cs="Arial"/>
        </w:rPr>
        <w:t xml:space="preserve"> </w:t>
      </w:r>
      <w:r w:rsidRPr="005B3EBF">
        <w:rPr>
          <w:rFonts w:ascii="Calibri" w:hAnsi="Calibri" w:cs="Arial"/>
        </w:rPr>
        <w:t xml:space="preserve">Arrangement is to provide the highest quality of service at the lowest attainable cost. </w:t>
      </w:r>
    </w:p>
    <w:p w14:paraId="7BA7FB21" w14:textId="77777777" w:rsidR="00343CED" w:rsidRPr="005B3EBF" w:rsidRDefault="00343CED" w:rsidP="004F668A">
      <w:pPr>
        <w:pBdr>
          <w:top w:val="single" w:sz="4" w:space="1" w:color="auto"/>
          <w:left w:val="single" w:sz="4" w:space="4" w:color="auto"/>
          <w:bottom w:val="single" w:sz="4" w:space="0" w:color="auto"/>
          <w:right w:val="single" w:sz="4" w:space="3" w:color="auto"/>
        </w:pBdr>
        <w:rPr>
          <w:rFonts w:ascii="Calibri" w:hAnsi="Calibri" w:cs="Arial"/>
        </w:rPr>
      </w:pPr>
    </w:p>
    <w:p w14:paraId="765A25FC" w14:textId="77777777" w:rsidR="00545A74" w:rsidRPr="005B3EBF" w:rsidRDefault="00B435E2"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Staff are</w:t>
      </w:r>
      <w:r w:rsidR="00B53894" w:rsidRPr="005B3EBF">
        <w:rPr>
          <w:rFonts w:ascii="Calibri" w:hAnsi="Calibri" w:cs="Arial"/>
        </w:rPr>
        <w:t xml:space="preserve"> expected to deliver high quality and responsive services whe</w:t>
      </w:r>
      <w:r w:rsidR="00545A74" w:rsidRPr="005B3EBF">
        <w:rPr>
          <w:rFonts w:ascii="Calibri" w:hAnsi="Calibri" w:cs="Arial"/>
        </w:rPr>
        <w:t xml:space="preserve">rever </w:t>
      </w:r>
      <w:r w:rsidR="00B53894" w:rsidRPr="005B3EBF">
        <w:rPr>
          <w:rFonts w:ascii="Calibri" w:hAnsi="Calibri" w:cs="Arial"/>
        </w:rPr>
        <w:t>they are based,</w:t>
      </w:r>
      <w:r w:rsidR="00343CED" w:rsidRPr="005B3EBF">
        <w:rPr>
          <w:rFonts w:ascii="Calibri" w:hAnsi="Calibri" w:cs="Arial"/>
        </w:rPr>
        <w:t xml:space="preserve"> as well as </w:t>
      </w:r>
      <w:r w:rsidR="00B53894" w:rsidRPr="005B3EBF">
        <w:rPr>
          <w:rFonts w:ascii="Calibri" w:hAnsi="Calibri" w:cs="Arial"/>
        </w:rPr>
        <w:t xml:space="preserve">having the </w:t>
      </w:r>
      <w:r w:rsidR="00343CED" w:rsidRPr="005B3EBF">
        <w:rPr>
          <w:rFonts w:ascii="Calibri" w:hAnsi="Calibri" w:cs="Arial"/>
        </w:rPr>
        <w:t>ability to adapt to sometimes differing processes and expectations</w:t>
      </w:r>
      <w:r w:rsidR="00B53894" w:rsidRPr="005B3EBF">
        <w:rPr>
          <w:rFonts w:ascii="Calibri" w:hAnsi="Calibri" w:cs="Arial"/>
        </w:rPr>
        <w:t xml:space="preserve">. </w:t>
      </w:r>
    </w:p>
    <w:p w14:paraId="7B701E44"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p>
    <w:p w14:paraId="1746224C" w14:textId="77777777" w:rsidR="00545A74" w:rsidRPr="005B3EBF" w:rsidRDefault="00545A74" w:rsidP="00545A74">
      <w:pPr>
        <w:pBdr>
          <w:top w:val="single" w:sz="4" w:space="1" w:color="auto"/>
          <w:left w:val="single" w:sz="4" w:space="4" w:color="auto"/>
          <w:bottom w:val="single" w:sz="4" w:space="0" w:color="auto"/>
          <w:right w:val="single" w:sz="4" w:space="3" w:color="auto"/>
        </w:pBdr>
        <w:rPr>
          <w:rFonts w:ascii="Calibri" w:hAnsi="Calibri" w:cs="Arial"/>
        </w:rPr>
      </w:pPr>
      <w:r w:rsidRPr="005B3EBF">
        <w:rPr>
          <w:rFonts w:ascii="Calibri" w:hAnsi="Calibri" w:cs="Arial"/>
        </w:rPr>
        <w:t xml:space="preserve">The </w:t>
      </w:r>
      <w:r w:rsidR="00E85ED8">
        <w:rPr>
          <w:rFonts w:ascii="Calibri" w:hAnsi="Calibri" w:cs="Arial"/>
        </w:rPr>
        <w:t>Shared S</w:t>
      </w:r>
      <w:r w:rsidR="00AB7915">
        <w:rPr>
          <w:rFonts w:ascii="Calibri" w:hAnsi="Calibri" w:cs="Arial"/>
        </w:rPr>
        <w:t>taffing</w:t>
      </w:r>
      <w:r w:rsidR="00E85ED8">
        <w:rPr>
          <w:rFonts w:ascii="Calibri" w:hAnsi="Calibri" w:cs="Arial"/>
        </w:rPr>
        <w:t xml:space="preserve"> Arrangement </w:t>
      </w:r>
      <w:r w:rsidR="004F668A">
        <w:rPr>
          <w:rFonts w:ascii="Calibri" w:hAnsi="Calibri" w:cs="Arial"/>
        </w:rPr>
        <w:t xml:space="preserve">aims to be </w:t>
      </w:r>
      <w:r w:rsidR="00E85ED8">
        <w:rPr>
          <w:rFonts w:ascii="Calibri" w:hAnsi="Calibri" w:cs="Arial"/>
        </w:rPr>
        <w:t xml:space="preserve">at the forefront </w:t>
      </w:r>
      <w:r w:rsidR="000621A9">
        <w:rPr>
          <w:rFonts w:ascii="Calibri" w:hAnsi="Calibri" w:cs="Arial"/>
        </w:rPr>
        <w:t xml:space="preserve">of </w:t>
      </w:r>
      <w:r w:rsidR="00B34715">
        <w:rPr>
          <w:rFonts w:ascii="Calibri" w:hAnsi="Calibri" w:cs="Arial"/>
        </w:rPr>
        <w:t xml:space="preserve">innovation </w:t>
      </w:r>
      <w:r w:rsidR="00E85ED8">
        <w:rPr>
          <w:rFonts w:ascii="Calibri" w:hAnsi="Calibri" w:cs="Arial"/>
        </w:rPr>
        <w:t>in local government</w:t>
      </w:r>
      <w:r w:rsidR="00CD0D02">
        <w:rPr>
          <w:rFonts w:ascii="Calibri" w:hAnsi="Calibri" w:cs="Arial"/>
        </w:rPr>
        <w:t xml:space="preserve"> and the organisation </w:t>
      </w:r>
      <w:r w:rsidRPr="005B3EBF">
        <w:rPr>
          <w:rFonts w:ascii="Calibri" w:hAnsi="Calibri" w:cs="Arial"/>
        </w:rPr>
        <w:t xml:space="preserve">will invest in </w:t>
      </w:r>
      <w:r w:rsidR="000621A9">
        <w:rPr>
          <w:rFonts w:ascii="Calibri" w:hAnsi="Calibri" w:cs="Arial"/>
        </w:rPr>
        <w:t>the</w:t>
      </w:r>
      <w:r w:rsidR="000621A9" w:rsidRPr="005B3EBF">
        <w:rPr>
          <w:rFonts w:ascii="Calibri" w:hAnsi="Calibri" w:cs="Arial"/>
        </w:rPr>
        <w:t xml:space="preserve"> </w:t>
      </w:r>
      <w:r w:rsidRPr="005B3EBF">
        <w:rPr>
          <w:rFonts w:ascii="Calibri" w:hAnsi="Calibri" w:cs="Arial"/>
        </w:rPr>
        <w:t xml:space="preserve">development </w:t>
      </w:r>
      <w:r w:rsidR="000621A9">
        <w:rPr>
          <w:rFonts w:ascii="Calibri" w:hAnsi="Calibri" w:cs="Arial"/>
        </w:rPr>
        <w:t xml:space="preserve">of its staff </w:t>
      </w:r>
      <w:r w:rsidRPr="005B3EBF">
        <w:rPr>
          <w:rFonts w:ascii="Calibri" w:hAnsi="Calibri" w:cs="Arial"/>
        </w:rPr>
        <w:t xml:space="preserve">and ensure the </w:t>
      </w:r>
      <w:r w:rsidR="006A1E18" w:rsidRPr="005B3EBF">
        <w:rPr>
          <w:rFonts w:ascii="Calibri" w:hAnsi="Calibri" w:cs="Arial"/>
        </w:rPr>
        <w:t>opportunities</w:t>
      </w:r>
      <w:r w:rsidRPr="005B3EBF">
        <w:rPr>
          <w:rFonts w:ascii="Calibri" w:hAnsi="Calibri" w:cs="Arial"/>
        </w:rPr>
        <w:t xml:space="preserve"> for progression that only a large organisation can provide. </w:t>
      </w:r>
    </w:p>
    <w:p w14:paraId="789E805E" w14:textId="77777777" w:rsidR="00343CED" w:rsidRPr="005B3EBF" w:rsidRDefault="00343CED" w:rsidP="00545A74">
      <w:pPr>
        <w:pBdr>
          <w:top w:val="single" w:sz="4" w:space="1" w:color="auto"/>
          <w:left w:val="single" w:sz="4" w:space="4" w:color="auto"/>
          <w:bottom w:val="single" w:sz="4" w:space="0" w:color="auto"/>
          <w:right w:val="single" w:sz="4" w:space="3" w:color="auto"/>
        </w:pBdr>
        <w:rPr>
          <w:rFonts w:ascii="Calibri" w:hAnsi="Calibri" w:cs="Arial"/>
        </w:rPr>
      </w:pPr>
    </w:p>
    <w:p w14:paraId="73AF9047" w14:textId="77777777" w:rsidR="00343CED" w:rsidRPr="005B3EBF" w:rsidRDefault="00343CED" w:rsidP="00343CED">
      <w:pPr>
        <w:rPr>
          <w:rFonts w:ascii="Calibri" w:hAnsi="Calibri" w:cs="Arial"/>
        </w:rPr>
      </w:pPr>
    </w:p>
    <w:p w14:paraId="313EF6FE" w14:textId="77777777" w:rsidR="00343CED" w:rsidRPr="005B3EBF" w:rsidRDefault="00343CED" w:rsidP="00343CED">
      <w:pPr>
        <w:rPr>
          <w:rFonts w:ascii="Calibri" w:hAnsi="Calibri" w:cs="Arial"/>
        </w:rPr>
      </w:pPr>
      <w:r w:rsidRPr="005B3EBF">
        <w:rPr>
          <w:rFonts w:ascii="Calibri" w:hAnsi="Calibri" w:cs="Arial"/>
          <w:b/>
          <w:bCs/>
        </w:rPr>
        <w:t xml:space="preserve">Job Purpose </w:t>
      </w:r>
    </w:p>
    <w:p w14:paraId="38940CD4" w14:textId="77777777" w:rsidR="0094111B" w:rsidRPr="00282ED6" w:rsidRDefault="0094111B" w:rsidP="0094111B">
      <w:pPr>
        <w:rPr>
          <w:rFonts w:ascii="Calibri" w:hAnsi="Calibri" w:cs="Calibri"/>
          <w:color w:val="000000"/>
          <w:shd w:val="clear" w:color="auto" w:fill="FFFFFF"/>
        </w:rPr>
      </w:pPr>
      <w:r w:rsidRPr="00282ED6">
        <w:rPr>
          <w:rFonts w:ascii="Calibri" w:hAnsi="Calibri" w:cs="Calibri"/>
          <w:color w:val="000000"/>
          <w:shd w:val="clear" w:color="auto" w:fill="FFFFFF"/>
        </w:rPr>
        <w:t>To assist in the maintenance the Corporate Local Land and Property Gazetteers (LLPG) to BS766 standards</w:t>
      </w:r>
      <w:r>
        <w:rPr>
          <w:rFonts w:ascii="Calibri" w:hAnsi="Calibri" w:cs="Calibri"/>
          <w:color w:val="000000"/>
          <w:shd w:val="clear" w:color="auto" w:fill="FFFFFF"/>
        </w:rPr>
        <w:t xml:space="preserve"> for Richmond and Wandsworth</w:t>
      </w:r>
      <w:r w:rsidRPr="00282ED6">
        <w:rPr>
          <w:rFonts w:ascii="Calibri" w:hAnsi="Calibri" w:cs="Calibri"/>
          <w:color w:val="000000"/>
          <w:shd w:val="clear" w:color="auto" w:fill="FFFFFF"/>
        </w:rPr>
        <w:t>.</w:t>
      </w:r>
    </w:p>
    <w:p w14:paraId="22BCFF47" w14:textId="77777777" w:rsidR="0094111B" w:rsidRPr="00282ED6" w:rsidRDefault="0094111B" w:rsidP="0094111B">
      <w:pPr>
        <w:rPr>
          <w:rFonts w:ascii="Calibri" w:hAnsi="Calibri" w:cs="Calibri"/>
          <w:color w:val="000000"/>
          <w:shd w:val="clear" w:color="auto" w:fill="FFFFFF"/>
        </w:rPr>
      </w:pPr>
    </w:p>
    <w:p w14:paraId="479A0D9A" w14:textId="77777777" w:rsidR="0094111B" w:rsidRPr="00282ED6" w:rsidRDefault="0094111B" w:rsidP="0094111B">
      <w:pPr>
        <w:rPr>
          <w:rFonts w:ascii="Calibri" w:hAnsi="Calibri" w:cs="Calibri"/>
          <w:color w:val="000000"/>
          <w:shd w:val="clear" w:color="auto" w:fill="FFFFFF"/>
        </w:rPr>
      </w:pPr>
      <w:r w:rsidRPr="00282ED6">
        <w:rPr>
          <w:rFonts w:ascii="Calibri" w:hAnsi="Calibri" w:cs="Calibri"/>
          <w:color w:val="000000"/>
          <w:shd w:val="clear" w:color="auto" w:fill="FFFFFF"/>
        </w:rPr>
        <w:t>To assist in the management of the Street Naming and Numbering (SNN) application and decision-making process, and the resolution of address anomalies</w:t>
      </w:r>
      <w:r>
        <w:rPr>
          <w:rFonts w:ascii="Calibri" w:hAnsi="Calibri" w:cs="Calibri"/>
          <w:color w:val="000000"/>
          <w:shd w:val="clear" w:color="auto" w:fill="FFFFFF"/>
        </w:rPr>
        <w:t xml:space="preserve"> for Richmond and Wandsworth</w:t>
      </w:r>
      <w:r w:rsidRPr="00282ED6">
        <w:rPr>
          <w:rFonts w:ascii="Calibri" w:hAnsi="Calibri" w:cs="Calibri"/>
          <w:color w:val="000000"/>
          <w:shd w:val="clear" w:color="auto" w:fill="FFFFFF"/>
        </w:rPr>
        <w:t xml:space="preserve">. </w:t>
      </w:r>
    </w:p>
    <w:p w14:paraId="7C08995E" w14:textId="77777777" w:rsidR="0094111B" w:rsidRPr="00282ED6" w:rsidRDefault="0094111B" w:rsidP="0094111B">
      <w:pPr>
        <w:rPr>
          <w:rFonts w:ascii="Calibri" w:hAnsi="Calibri" w:cs="Calibri"/>
          <w:color w:val="000000"/>
          <w:shd w:val="clear" w:color="auto" w:fill="FFFFFF"/>
        </w:rPr>
      </w:pPr>
    </w:p>
    <w:p w14:paraId="70F0B5D7" w14:textId="77777777" w:rsidR="0094111B" w:rsidRPr="00282ED6" w:rsidRDefault="0094111B" w:rsidP="0094111B">
      <w:pPr>
        <w:rPr>
          <w:rFonts w:ascii="Calibri" w:hAnsi="Calibri" w:cs="Calibri"/>
          <w:color w:val="000000"/>
          <w:shd w:val="clear" w:color="auto" w:fill="FFFFFF"/>
        </w:rPr>
      </w:pPr>
      <w:r w:rsidRPr="00282ED6">
        <w:rPr>
          <w:rFonts w:ascii="Calibri" w:hAnsi="Calibri" w:cs="Calibri"/>
          <w:color w:val="000000"/>
          <w:shd w:val="clear" w:color="auto" w:fill="FFFFFF"/>
        </w:rPr>
        <w:t xml:space="preserve">Communicate all decisions on new and resolved addresses to all relevant </w:t>
      </w:r>
      <w:r>
        <w:rPr>
          <w:rFonts w:ascii="Calibri" w:hAnsi="Calibri" w:cs="Calibri"/>
          <w:color w:val="000000"/>
          <w:shd w:val="clear" w:color="auto" w:fill="FFFFFF"/>
        </w:rPr>
        <w:t>d</w:t>
      </w:r>
      <w:r w:rsidRPr="00282ED6">
        <w:rPr>
          <w:rFonts w:ascii="Calibri" w:hAnsi="Calibri" w:cs="Calibri"/>
          <w:color w:val="000000"/>
          <w:shd w:val="clear" w:color="auto" w:fill="FFFFFF"/>
        </w:rPr>
        <w:t xml:space="preserve">epartments </w:t>
      </w:r>
      <w:r>
        <w:rPr>
          <w:rFonts w:ascii="Calibri" w:hAnsi="Calibri" w:cs="Calibri"/>
          <w:color w:val="000000"/>
          <w:shd w:val="clear" w:color="auto" w:fill="FFFFFF"/>
        </w:rPr>
        <w:t xml:space="preserve">in the SSA </w:t>
      </w:r>
      <w:r w:rsidRPr="00282ED6">
        <w:rPr>
          <w:rFonts w:ascii="Calibri" w:hAnsi="Calibri" w:cs="Calibri"/>
          <w:color w:val="000000"/>
          <w:shd w:val="clear" w:color="auto" w:fill="FFFFFF"/>
        </w:rPr>
        <w:t>and external agencies.</w:t>
      </w:r>
    </w:p>
    <w:p w14:paraId="5D7CDB56" w14:textId="77777777" w:rsidR="0094111B" w:rsidRPr="00CC1FE0" w:rsidRDefault="0094111B" w:rsidP="0094111B">
      <w:pPr>
        <w:rPr>
          <w:rFonts w:cs="Arial"/>
          <w:bCs/>
          <w:color w:val="FF0000"/>
        </w:rPr>
      </w:pPr>
    </w:p>
    <w:p w14:paraId="57964A36" w14:textId="77777777" w:rsidR="006A1E18" w:rsidRPr="005B3EBF" w:rsidRDefault="006A1E18" w:rsidP="006A1E18">
      <w:pPr>
        <w:rPr>
          <w:rFonts w:ascii="Calibri" w:hAnsi="Calibri" w:cs="Arial"/>
          <w:bCs/>
          <w:i/>
          <w:color w:val="FF0000"/>
        </w:rPr>
      </w:pPr>
    </w:p>
    <w:p w14:paraId="3BA9CE96" w14:textId="77777777" w:rsidR="00343CED" w:rsidRPr="005B3EBF" w:rsidRDefault="00343CED" w:rsidP="00343CED">
      <w:pPr>
        <w:rPr>
          <w:rFonts w:ascii="Calibri" w:hAnsi="Calibri" w:cs="Arial"/>
        </w:rPr>
      </w:pPr>
    </w:p>
    <w:p w14:paraId="7C672994" w14:textId="77777777" w:rsidR="00343CED" w:rsidRPr="005B3EBF" w:rsidRDefault="00BB4DD8" w:rsidP="00343CED">
      <w:pPr>
        <w:rPr>
          <w:rFonts w:ascii="Calibri" w:hAnsi="Calibri" w:cs="Arial"/>
        </w:rPr>
      </w:pPr>
      <w:r>
        <w:rPr>
          <w:rFonts w:ascii="Calibri" w:hAnsi="Calibri" w:cs="Arial"/>
          <w:b/>
          <w:bCs/>
        </w:rPr>
        <w:lastRenderedPageBreak/>
        <w:t xml:space="preserve">Specific </w:t>
      </w:r>
      <w:r w:rsidR="00343CED" w:rsidRPr="005B3EBF">
        <w:rPr>
          <w:rFonts w:ascii="Calibri" w:hAnsi="Calibri" w:cs="Arial"/>
          <w:b/>
          <w:bCs/>
        </w:rPr>
        <w:t>Duties and Responsibilities</w:t>
      </w:r>
    </w:p>
    <w:p w14:paraId="27D316AD" w14:textId="77777777" w:rsidR="00625F81" w:rsidRPr="00625F81" w:rsidRDefault="00625F81" w:rsidP="00625F81">
      <w:pPr>
        <w:numPr>
          <w:ilvl w:val="0"/>
          <w:numId w:val="32"/>
        </w:numPr>
        <w:rPr>
          <w:rFonts w:ascii="Calibri" w:hAnsi="Calibri" w:cs="Arial"/>
          <w:bCs/>
          <w:iCs/>
        </w:rPr>
      </w:pPr>
      <w:r w:rsidRPr="00625F81">
        <w:rPr>
          <w:rFonts w:ascii="Calibri" w:hAnsi="Calibri" w:cs="Arial"/>
          <w:bCs/>
          <w:iCs/>
        </w:rPr>
        <w:t xml:space="preserve">Deputise for the Address Management Manager as required. </w:t>
      </w:r>
    </w:p>
    <w:p w14:paraId="6819A032" w14:textId="77777777" w:rsidR="00625F81" w:rsidRPr="00625F81" w:rsidRDefault="00625F81" w:rsidP="00625F81">
      <w:pPr>
        <w:rPr>
          <w:rFonts w:ascii="Calibri" w:hAnsi="Calibri" w:cs="Arial"/>
          <w:bCs/>
          <w:iCs/>
        </w:rPr>
      </w:pPr>
    </w:p>
    <w:p w14:paraId="3A238497" w14:textId="522C2275" w:rsidR="00625F81" w:rsidRPr="00625F81" w:rsidRDefault="00625F81" w:rsidP="00625F81">
      <w:pPr>
        <w:numPr>
          <w:ilvl w:val="0"/>
          <w:numId w:val="32"/>
        </w:numPr>
        <w:rPr>
          <w:rFonts w:ascii="Calibri" w:hAnsi="Calibri" w:cs="Arial"/>
          <w:bCs/>
          <w:iCs/>
        </w:rPr>
      </w:pPr>
      <w:r w:rsidRPr="00625F81">
        <w:rPr>
          <w:rFonts w:ascii="Calibri" w:hAnsi="Calibri" w:cs="Arial"/>
          <w:bCs/>
          <w:iCs/>
        </w:rPr>
        <w:t>Deputises as Richmond and Wandsworth Council’s Local Land and Property Gazetteer (LLPG) Custodian, maintaining the LLPG Updates (to Geo</w:t>
      </w:r>
      <w:r>
        <w:rPr>
          <w:rFonts w:ascii="Calibri" w:hAnsi="Calibri" w:cs="Arial"/>
          <w:bCs/>
          <w:iCs/>
        </w:rPr>
        <w:t>P</w:t>
      </w:r>
      <w:r w:rsidRPr="00625F81">
        <w:rPr>
          <w:rFonts w:ascii="Calibri" w:hAnsi="Calibri" w:cs="Arial"/>
          <w:bCs/>
          <w:iCs/>
        </w:rPr>
        <w:t xml:space="preserve">lace) and associated data matching. </w:t>
      </w:r>
    </w:p>
    <w:p w14:paraId="7FA27A4E" w14:textId="77777777" w:rsidR="00625F81" w:rsidRPr="00625F81" w:rsidRDefault="00625F81" w:rsidP="00625F81">
      <w:pPr>
        <w:rPr>
          <w:rFonts w:ascii="Calibri" w:hAnsi="Calibri" w:cs="Arial"/>
          <w:bCs/>
          <w:iCs/>
        </w:rPr>
      </w:pPr>
    </w:p>
    <w:p w14:paraId="173B004B" w14:textId="77777777" w:rsidR="00625F81" w:rsidRPr="00625F81" w:rsidRDefault="00625F81" w:rsidP="00625F81">
      <w:pPr>
        <w:numPr>
          <w:ilvl w:val="0"/>
          <w:numId w:val="32"/>
        </w:numPr>
        <w:rPr>
          <w:rFonts w:ascii="Calibri" w:hAnsi="Calibri" w:cs="Arial"/>
          <w:bCs/>
          <w:iCs/>
        </w:rPr>
      </w:pPr>
      <w:r w:rsidRPr="00625F81">
        <w:rPr>
          <w:rFonts w:ascii="Calibri" w:hAnsi="Calibri" w:cs="Arial"/>
          <w:bCs/>
          <w:iCs/>
        </w:rPr>
        <w:t>Ensure local/ national conventions and BS7666 standards are fully adhered to in the LLPG maintenance process.</w:t>
      </w:r>
    </w:p>
    <w:p w14:paraId="4D86FDC2" w14:textId="77777777" w:rsidR="00625F81" w:rsidRPr="00625F81" w:rsidRDefault="00625F81" w:rsidP="00625F81">
      <w:pPr>
        <w:rPr>
          <w:rFonts w:ascii="Calibri" w:hAnsi="Calibri" w:cs="Arial"/>
          <w:bCs/>
          <w:iCs/>
        </w:rPr>
      </w:pPr>
    </w:p>
    <w:p w14:paraId="4EC1E460" w14:textId="1C6C0B62" w:rsidR="00625F81" w:rsidRPr="00625F81" w:rsidRDefault="00625F81" w:rsidP="00625F81">
      <w:pPr>
        <w:numPr>
          <w:ilvl w:val="0"/>
          <w:numId w:val="32"/>
        </w:numPr>
        <w:rPr>
          <w:rFonts w:ascii="Calibri" w:hAnsi="Calibri" w:cs="Arial"/>
          <w:bCs/>
          <w:iCs/>
        </w:rPr>
      </w:pPr>
      <w:r w:rsidRPr="00625F81">
        <w:rPr>
          <w:rFonts w:ascii="Calibri" w:hAnsi="Calibri" w:cs="Arial"/>
          <w:bCs/>
          <w:iCs/>
        </w:rPr>
        <w:t>Ensure that the statutory service of naming all new roads and numbering/naming new properties is carried out in accordance with Richmond and Wandsworth councils</w:t>
      </w:r>
      <w:r>
        <w:rPr>
          <w:rFonts w:ascii="Calibri" w:hAnsi="Calibri" w:cs="Arial"/>
          <w:bCs/>
          <w:iCs/>
        </w:rPr>
        <w:t>’</w:t>
      </w:r>
      <w:r w:rsidRPr="00625F81">
        <w:rPr>
          <w:rFonts w:ascii="Calibri" w:hAnsi="Calibri" w:cs="Arial"/>
          <w:bCs/>
          <w:iCs/>
        </w:rPr>
        <w:t xml:space="preserve"> procedures/policies for Street Naming and Numbering and meets both </w:t>
      </w:r>
      <w:r>
        <w:rPr>
          <w:rFonts w:ascii="Calibri" w:hAnsi="Calibri" w:cs="Arial"/>
          <w:bCs/>
          <w:iCs/>
        </w:rPr>
        <w:t>C</w:t>
      </w:r>
      <w:r w:rsidRPr="00625F81">
        <w:rPr>
          <w:rFonts w:ascii="Calibri" w:hAnsi="Calibri" w:cs="Arial"/>
          <w:bCs/>
          <w:iCs/>
        </w:rPr>
        <w:t>ouncil’s statutory regulations.</w:t>
      </w:r>
    </w:p>
    <w:p w14:paraId="7F631C19" w14:textId="77777777" w:rsidR="00625F81" w:rsidRPr="00625F81" w:rsidRDefault="00625F81" w:rsidP="00625F81">
      <w:pPr>
        <w:rPr>
          <w:rFonts w:ascii="Calibri" w:hAnsi="Calibri" w:cs="Arial"/>
          <w:bCs/>
          <w:iCs/>
        </w:rPr>
      </w:pPr>
    </w:p>
    <w:p w14:paraId="1839FA7F" w14:textId="3C525320" w:rsidR="00625F81" w:rsidRPr="00625F81" w:rsidRDefault="00625F81" w:rsidP="00625F81">
      <w:pPr>
        <w:numPr>
          <w:ilvl w:val="0"/>
          <w:numId w:val="32"/>
        </w:numPr>
        <w:rPr>
          <w:rFonts w:ascii="Calibri" w:hAnsi="Calibri" w:cs="Arial"/>
          <w:bCs/>
          <w:iCs/>
        </w:rPr>
      </w:pPr>
      <w:r w:rsidRPr="00625F81">
        <w:rPr>
          <w:rFonts w:ascii="Calibri" w:hAnsi="Calibri" w:cs="Arial"/>
          <w:bCs/>
          <w:iCs/>
        </w:rPr>
        <w:t xml:space="preserve">Process, and make decisions following appropriate consultations/notifications on applications for new addresses and address amendments in accordance with Richmond and Wandsworth </w:t>
      </w:r>
      <w:r>
        <w:rPr>
          <w:rFonts w:ascii="Calibri" w:hAnsi="Calibri" w:cs="Arial"/>
          <w:bCs/>
          <w:iCs/>
        </w:rPr>
        <w:t>C</w:t>
      </w:r>
      <w:r w:rsidRPr="00625F81">
        <w:rPr>
          <w:rFonts w:ascii="Calibri" w:hAnsi="Calibri" w:cs="Arial"/>
          <w:bCs/>
          <w:iCs/>
        </w:rPr>
        <w:t>ouncils</w:t>
      </w:r>
      <w:r>
        <w:rPr>
          <w:rFonts w:ascii="Calibri" w:hAnsi="Calibri" w:cs="Arial"/>
          <w:bCs/>
          <w:iCs/>
        </w:rPr>
        <w:t>’</w:t>
      </w:r>
      <w:r w:rsidRPr="00625F81">
        <w:rPr>
          <w:rFonts w:ascii="Calibri" w:hAnsi="Calibri" w:cs="Arial"/>
          <w:bCs/>
          <w:iCs/>
        </w:rPr>
        <w:t xml:space="preserve"> policies/procedures for Street Naming and Numbering, including the handling and recording of associated income as well as notifying all relevant external bodies of address changes.</w:t>
      </w:r>
    </w:p>
    <w:p w14:paraId="034BA718" w14:textId="77777777" w:rsidR="00625F81" w:rsidRPr="00625F81" w:rsidRDefault="00625F81" w:rsidP="00625F81">
      <w:pPr>
        <w:rPr>
          <w:rFonts w:ascii="Calibri" w:hAnsi="Calibri" w:cs="Arial"/>
          <w:bCs/>
          <w:iCs/>
        </w:rPr>
      </w:pPr>
    </w:p>
    <w:p w14:paraId="0855E5BD" w14:textId="77777777" w:rsidR="00625F81" w:rsidRPr="00625F81" w:rsidRDefault="00625F81" w:rsidP="00625F81">
      <w:pPr>
        <w:numPr>
          <w:ilvl w:val="0"/>
          <w:numId w:val="32"/>
        </w:numPr>
        <w:rPr>
          <w:rFonts w:ascii="Calibri" w:hAnsi="Calibri" w:cs="Arial"/>
          <w:bCs/>
          <w:iCs/>
        </w:rPr>
      </w:pPr>
      <w:r w:rsidRPr="00625F81">
        <w:rPr>
          <w:rFonts w:ascii="Calibri" w:hAnsi="Calibri" w:cs="Arial"/>
          <w:bCs/>
          <w:iCs/>
        </w:rPr>
        <w:t>Resolve address anomalies which have been highlighted between different address datasets in use within the SSA and by third parties (</w:t>
      </w:r>
      <w:proofErr w:type="gramStart"/>
      <w:r w:rsidRPr="00625F81">
        <w:rPr>
          <w:rFonts w:ascii="Calibri" w:hAnsi="Calibri" w:cs="Arial"/>
          <w:bCs/>
          <w:iCs/>
        </w:rPr>
        <w:t>e.g.</w:t>
      </w:r>
      <w:proofErr w:type="gramEnd"/>
      <w:r w:rsidRPr="00625F81">
        <w:rPr>
          <w:rFonts w:ascii="Calibri" w:hAnsi="Calibri" w:cs="Arial"/>
          <w:bCs/>
          <w:iCs/>
        </w:rPr>
        <w:t xml:space="preserve"> Royal Mail, HMLR and VOA) and notify all relevant bodies of the official addresses. </w:t>
      </w:r>
    </w:p>
    <w:p w14:paraId="625B48F8" w14:textId="77777777" w:rsidR="00625F81" w:rsidRPr="00625F81" w:rsidRDefault="00625F81" w:rsidP="00625F81">
      <w:pPr>
        <w:rPr>
          <w:rFonts w:ascii="Calibri" w:hAnsi="Calibri" w:cs="Arial"/>
          <w:bCs/>
          <w:iCs/>
        </w:rPr>
      </w:pPr>
    </w:p>
    <w:p w14:paraId="630B4399" w14:textId="718CB553" w:rsidR="00625F81" w:rsidRPr="00625F81" w:rsidRDefault="00625F81" w:rsidP="00625F81">
      <w:pPr>
        <w:numPr>
          <w:ilvl w:val="0"/>
          <w:numId w:val="32"/>
        </w:numPr>
        <w:rPr>
          <w:rFonts w:ascii="Calibri" w:hAnsi="Calibri" w:cs="Arial"/>
          <w:bCs/>
          <w:iCs/>
        </w:rPr>
      </w:pPr>
      <w:r w:rsidRPr="00625F81">
        <w:rPr>
          <w:rFonts w:ascii="Calibri" w:hAnsi="Calibri" w:cs="Arial"/>
          <w:bCs/>
          <w:iCs/>
        </w:rPr>
        <w:t>Maintain the LLPG Improvement Schedule, as agreed with Geo</w:t>
      </w:r>
      <w:r>
        <w:rPr>
          <w:rFonts w:ascii="Calibri" w:hAnsi="Calibri" w:cs="Arial"/>
          <w:bCs/>
          <w:iCs/>
        </w:rPr>
        <w:t>P</w:t>
      </w:r>
      <w:r w:rsidRPr="00625F81">
        <w:rPr>
          <w:rFonts w:ascii="Calibri" w:hAnsi="Calibri" w:cs="Arial"/>
          <w:bCs/>
          <w:iCs/>
        </w:rPr>
        <w:t>lace, to ensure continuous improvement in the data quality and completeness of the LLPG. Establish and maintain appropriate Quality Assurance measures.</w:t>
      </w:r>
    </w:p>
    <w:p w14:paraId="422D3C9E" w14:textId="77777777" w:rsidR="00625F81" w:rsidRPr="00625F81" w:rsidRDefault="00625F81" w:rsidP="00625F81">
      <w:pPr>
        <w:rPr>
          <w:rFonts w:ascii="Calibri" w:hAnsi="Calibri" w:cs="Arial"/>
          <w:bCs/>
          <w:iCs/>
        </w:rPr>
      </w:pPr>
    </w:p>
    <w:p w14:paraId="5C7B52C9" w14:textId="77777777" w:rsidR="00625F81" w:rsidRPr="00625F81" w:rsidRDefault="00625F81" w:rsidP="00625F81">
      <w:pPr>
        <w:numPr>
          <w:ilvl w:val="0"/>
          <w:numId w:val="32"/>
        </w:numPr>
        <w:rPr>
          <w:rFonts w:ascii="Calibri" w:hAnsi="Calibri" w:cs="Arial"/>
          <w:bCs/>
          <w:iCs/>
        </w:rPr>
      </w:pPr>
      <w:r w:rsidRPr="00625F81">
        <w:rPr>
          <w:rFonts w:ascii="Calibri" w:hAnsi="Calibri" w:cs="Arial"/>
          <w:bCs/>
          <w:iCs/>
        </w:rPr>
        <w:t xml:space="preserve">Research and validate address data held within various corporate databases as necessary to ensure the integrity of data captured within the LLPG. Where necessary carry out site inspections to identify the location of new, </w:t>
      </w:r>
      <w:proofErr w:type="gramStart"/>
      <w:r w:rsidRPr="00625F81">
        <w:rPr>
          <w:rFonts w:ascii="Calibri" w:hAnsi="Calibri" w:cs="Arial"/>
          <w:bCs/>
          <w:iCs/>
        </w:rPr>
        <w:t>altered</w:t>
      </w:r>
      <w:proofErr w:type="gramEnd"/>
      <w:r w:rsidRPr="00625F81">
        <w:rPr>
          <w:rFonts w:ascii="Calibri" w:hAnsi="Calibri" w:cs="Arial"/>
          <w:bCs/>
          <w:iCs/>
        </w:rPr>
        <w:t xml:space="preserve"> or demolished properties and their associated land parcels.</w:t>
      </w:r>
    </w:p>
    <w:p w14:paraId="0223DD9D" w14:textId="77777777" w:rsidR="00625F81" w:rsidRPr="00625F81" w:rsidRDefault="00625F81" w:rsidP="00625F81">
      <w:pPr>
        <w:rPr>
          <w:rFonts w:ascii="Calibri" w:hAnsi="Calibri" w:cs="Arial"/>
          <w:bCs/>
          <w:iCs/>
        </w:rPr>
      </w:pPr>
    </w:p>
    <w:p w14:paraId="34F9756D" w14:textId="77777777" w:rsidR="00625F81" w:rsidRPr="00625F81" w:rsidRDefault="00625F81" w:rsidP="00625F81">
      <w:pPr>
        <w:numPr>
          <w:ilvl w:val="0"/>
          <w:numId w:val="32"/>
        </w:numPr>
        <w:rPr>
          <w:rFonts w:ascii="Calibri" w:hAnsi="Calibri" w:cs="Arial"/>
          <w:bCs/>
          <w:iCs/>
        </w:rPr>
      </w:pPr>
      <w:r w:rsidRPr="00625F81">
        <w:rPr>
          <w:rFonts w:ascii="Calibri" w:hAnsi="Calibri" w:cs="Arial"/>
          <w:bCs/>
          <w:iCs/>
        </w:rPr>
        <w:t xml:space="preserve">Monitor Building Control Commencements and Completions </w:t>
      </w:r>
      <w:proofErr w:type="gramStart"/>
      <w:r w:rsidRPr="00625F81">
        <w:rPr>
          <w:rFonts w:ascii="Calibri" w:hAnsi="Calibri" w:cs="Arial"/>
          <w:bCs/>
          <w:iCs/>
        </w:rPr>
        <w:t>in order to</w:t>
      </w:r>
      <w:proofErr w:type="gramEnd"/>
      <w:r w:rsidRPr="00625F81">
        <w:rPr>
          <w:rFonts w:ascii="Calibri" w:hAnsi="Calibri" w:cs="Arial"/>
          <w:bCs/>
          <w:iCs/>
        </w:rPr>
        <w:t xml:space="preserve"> secure SNN applications within agreed time scales.</w:t>
      </w:r>
    </w:p>
    <w:p w14:paraId="611AA293" w14:textId="77777777" w:rsidR="00625F81" w:rsidRPr="00625F81" w:rsidRDefault="00625F81" w:rsidP="00625F81">
      <w:pPr>
        <w:rPr>
          <w:rFonts w:ascii="Calibri" w:hAnsi="Calibri" w:cs="Arial"/>
          <w:bCs/>
          <w:iCs/>
        </w:rPr>
      </w:pPr>
    </w:p>
    <w:p w14:paraId="55DBD949" w14:textId="77777777" w:rsidR="00625F81" w:rsidRPr="00625F81" w:rsidRDefault="00625F81" w:rsidP="00625F81">
      <w:pPr>
        <w:numPr>
          <w:ilvl w:val="0"/>
          <w:numId w:val="32"/>
        </w:numPr>
        <w:rPr>
          <w:rFonts w:ascii="Calibri" w:hAnsi="Calibri" w:cs="Arial"/>
          <w:bCs/>
          <w:iCs/>
        </w:rPr>
      </w:pPr>
      <w:r w:rsidRPr="00625F81">
        <w:rPr>
          <w:rFonts w:ascii="Calibri" w:hAnsi="Calibri" w:cs="Arial"/>
          <w:bCs/>
          <w:iCs/>
        </w:rPr>
        <w:t>Resolve conflicting issues, de-duplicate and keep cross references with other data sources such as Council Tax, Electoral Roll, Local Street Gazetteer (LSG) NNDR etc.</w:t>
      </w:r>
    </w:p>
    <w:p w14:paraId="6E2BB755" w14:textId="77777777" w:rsidR="00625F81" w:rsidRPr="00625F81" w:rsidRDefault="00625F81" w:rsidP="00625F81">
      <w:pPr>
        <w:rPr>
          <w:rFonts w:ascii="Calibri" w:hAnsi="Calibri" w:cs="Arial"/>
          <w:bCs/>
          <w:iCs/>
        </w:rPr>
      </w:pPr>
    </w:p>
    <w:p w14:paraId="1E2534B6" w14:textId="77777777" w:rsidR="00625F81" w:rsidRPr="00625F81" w:rsidRDefault="00625F81" w:rsidP="00625F81">
      <w:pPr>
        <w:numPr>
          <w:ilvl w:val="0"/>
          <w:numId w:val="32"/>
        </w:numPr>
        <w:rPr>
          <w:rFonts w:ascii="Calibri" w:hAnsi="Calibri" w:cs="Arial"/>
          <w:bCs/>
          <w:iCs/>
        </w:rPr>
      </w:pPr>
      <w:r w:rsidRPr="00625F81">
        <w:rPr>
          <w:rFonts w:ascii="Calibri" w:hAnsi="Calibri" w:cs="Arial"/>
          <w:bCs/>
          <w:iCs/>
        </w:rPr>
        <w:t>Liaise with the GIS Officer and the LSG Custodian to ensure that changes to the LLPG and LSG are updated to the corporate GIS.</w:t>
      </w:r>
    </w:p>
    <w:p w14:paraId="1CB311D9" w14:textId="77777777" w:rsidR="00343CED" w:rsidRPr="005B3EBF" w:rsidRDefault="00343CED" w:rsidP="00343CED">
      <w:pPr>
        <w:rPr>
          <w:rFonts w:ascii="Calibri" w:hAnsi="Calibri" w:cs="Arial"/>
        </w:rPr>
      </w:pPr>
    </w:p>
    <w:p w14:paraId="1CC067B5" w14:textId="77777777" w:rsidR="0015656E" w:rsidRDefault="0015656E" w:rsidP="00BB4DD8">
      <w:pPr>
        <w:rPr>
          <w:rFonts w:ascii="Calibri" w:hAnsi="Calibri" w:cs="Arial"/>
          <w:b/>
          <w:bCs/>
        </w:rPr>
      </w:pPr>
    </w:p>
    <w:p w14:paraId="1C57553C" w14:textId="77777777" w:rsidR="0015656E" w:rsidRDefault="0015656E" w:rsidP="00BB4DD8">
      <w:pPr>
        <w:rPr>
          <w:rFonts w:ascii="Calibri" w:hAnsi="Calibri" w:cs="Arial"/>
          <w:b/>
          <w:bCs/>
        </w:rPr>
      </w:pPr>
    </w:p>
    <w:p w14:paraId="5D6DA767" w14:textId="77777777" w:rsidR="00BB4DD8" w:rsidRDefault="00BB4DD8" w:rsidP="00BB4DD8">
      <w:pPr>
        <w:rPr>
          <w:rFonts w:ascii="Calibri" w:hAnsi="Calibri" w:cs="Arial"/>
          <w:b/>
          <w:bCs/>
        </w:rPr>
      </w:pPr>
      <w:r w:rsidRPr="005B3EBF">
        <w:rPr>
          <w:rFonts w:ascii="Calibri" w:hAnsi="Calibri" w:cs="Arial"/>
          <w:b/>
          <w:bCs/>
        </w:rPr>
        <w:lastRenderedPageBreak/>
        <w:t>Generic Duties and Responsibilities</w:t>
      </w:r>
    </w:p>
    <w:p w14:paraId="52BBF4A1" w14:textId="77777777" w:rsidR="00BB4DD8" w:rsidRPr="005B3EBF" w:rsidRDefault="00BB4DD8" w:rsidP="00C22178">
      <w:pPr>
        <w:ind w:left="360"/>
        <w:rPr>
          <w:rFonts w:ascii="Calibri" w:hAnsi="Calibri" w:cs="Arial"/>
        </w:rPr>
      </w:pPr>
    </w:p>
    <w:p w14:paraId="0FA4B901" w14:textId="77777777" w:rsidR="00CD0D02" w:rsidRPr="00C22178" w:rsidRDefault="00CD0D02" w:rsidP="00C22178">
      <w:pPr>
        <w:numPr>
          <w:ilvl w:val="0"/>
          <w:numId w:val="28"/>
        </w:numPr>
        <w:ind w:left="360"/>
        <w:rPr>
          <w:rFonts w:ascii="Calibri" w:hAnsi="Calibri" w:cs="Arial"/>
        </w:rPr>
      </w:pPr>
      <w:r w:rsidRPr="00C22178">
        <w:rPr>
          <w:rFonts w:ascii="Calibri" w:hAnsi="Calibri" w:cs="Arial"/>
        </w:rPr>
        <w:t xml:space="preserve">To contribute to the continuous improvement of the </w:t>
      </w:r>
      <w:r w:rsidR="000621A9">
        <w:rPr>
          <w:rFonts w:ascii="Calibri" w:hAnsi="Calibri" w:cs="Arial"/>
        </w:rPr>
        <w:t xml:space="preserve">services of the </w:t>
      </w:r>
      <w:r w:rsidRPr="00C22178">
        <w:rPr>
          <w:rFonts w:ascii="Calibri" w:hAnsi="Calibri" w:cs="Arial"/>
        </w:rPr>
        <w:t>Boroughs of Wandsworth and Richmond</w:t>
      </w:r>
      <w:r w:rsidR="00B34715">
        <w:rPr>
          <w:rFonts w:ascii="Calibri" w:hAnsi="Calibri" w:cs="Arial"/>
        </w:rPr>
        <w:t xml:space="preserve">. </w:t>
      </w:r>
    </w:p>
    <w:p w14:paraId="3D5A2026" w14:textId="77777777" w:rsidR="006345A2" w:rsidRDefault="006345A2" w:rsidP="006345A2">
      <w:pPr>
        <w:ind w:left="360"/>
        <w:rPr>
          <w:rFonts w:ascii="Calibri" w:hAnsi="Calibri" w:cs="Arial"/>
        </w:rPr>
      </w:pPr>
    </w:p>
    <w:p w14:paraId="459021E7" w14:textId="77777777" w:rsidR="00591F9B" w:rsidRDefault="00C62BA2" w:rsidP="00591F9B">
      <w:pPr>
        <w:numPr>
          <w:ilvl w:val="0"/>
          <w:numId w:val="28"/>
        </w:numPr>
        <w:ind w:left="360"/>
        <w:rPr>
          <w:rFonts w:ascii="Calibri" w:hAnsi="Calibri" w:cs="Arial"/>
        </w:rPr>
      </w:pPr>
      <w:r w:rsidRPr="005B3EBF">
        <w:rPr>
          <w:rFonts w:ascii="Calibri" w:hAnsi="Calibri" w:cs="Arial"/>
        </w:rPr>
        <w:t xml:space="preserve">To comply </w:t>
      </w:r>
      <w:r w:rsidR="00B11F16" w:rsidRPr="005B3EBF">
        <w:rPr>
          <w:rFonts w:ascii="Calibri" w:hAnsi="Calibri" w:cs="Arial"/>
        </w:rPr>
        <w:t xml:space="preserve">with </w:t>
      </w:r>
      <w:r w:rsidR="00B11F16" w:rsidRPr="00CB0D3C">
        <w:rPr>
          <w:rFonts w:ascii="Calibri" w:hAnsi="Calibri" w:cs="Arial"/>
        </w:rPr>
        <w:t>relevant</w:t>
      </w:r>
      <w:r w:rsidRPr="00CB0D3C">
        <w:rPr>
          <w:rFonts w:ascii="Calibri" w:hAnsi="Calibri" w:cs="Arial"/>
        </w:rPr>
        <w:t xml:space="preserve"> Codes of Practice, including the Code of Conduct and policies concerning data protection and health and safety.</w:t>
      </w:r>
    </w:p>
    <w:p w14:paraId="45717B6D" w14:textId="77777777" w:rsidR="00591F9B" w:rsidRPr="00591F9B" w:rsidRDefault="00591F9B" w:rsidP="00915B47">
      <w:pPr>
        <w:ind w:left="360"/>
        <w:rPr>
          <w:rFonts w:ascii="Calibri" w:hAnsi="Calibri" w:cs="Arial"/>
        </w:rPr>
      </w:pPr>
    </w:p>
    <w:p w14:paraId="2D98DCA4" w14:textId="77777777" w:rsidR="00591F9B" w:rsidRPr="00CB0D3C" w:rsidRDefault="00591F9B" w:rsidP="00591F9B">
      <w:pPr>
        <w:numPr>
          <w:ilvl w:val="0"/>
          <w:numId w:val="28"/>
        </w:numPr>
        <w:ind w:left="360"/>
        <w:rPr>
          <w:rFonts w:ascii="Calibri" w:hAnsi="Calibri" w:cs="Arial"/>
        </w:rPr>
      </w:pPr>
      <w:r>
        <w:rPr>
          <w:rFonts w:ascii="Calibri" w:hAnsi="Calibri" w:cs="Arial"/>
          <w:bCs/>
        </w:rPr>
        <w:t xml:space="preserve">To </w:t>
      </w:r>
      <w:r w:rsidRPr="00705642">
        <w:rPr>
          <w:rFonts w:ascii="Calibri" w:hAnsi="Calibri" w:cs="Arial"/>
          <w:bCs/>
        </w:rPr>
        <w:t xml:space="preserve">adhere to security controls and requirements as mandated by the SSA’s policies, procedures and local risk assessments to maintain confidentiality, integrity, availability and legal compliance of information and </w:t>
      </w:r>
      <w:proofErr w:type="gramStart"/>
      <w:r w:rsidRPr="00705642">
        <w:rPr>
          <w:rFonts w:ascii="Calibri" w:hAnsi="Calibri" w:cs="Arial"/>
          <w:bCs/>
        </w:rPr>
        <w:t>systems</w:t>
      </w:r>
      <w:proofErr w:type="gramEnd"/>
    </w:p>
    <w:p w14:paraId="5C554376" w14:textId="77777777" w:rsidR="00C62BA2" w:rsidRPr="005B3EBF" w:rsidRDefault="00C62BA2" w:rsidP="00C62BA2">
      <w:pPr>
        <w:rPr>
          <w:rFonts w:ascii="Calibri" w:hAnsi="Calibri" w:cs="Arial"/>
        </w:rPr>
      </w:pPr>
    </w:p>
    <w:p w14:paraId="4E09F56F" w14:textId="77777777" w:rsidR="00C62BA2" w:rsidRDefault="00C62BA2" w:rsidP="00C62BA2">
      <w:pPr>
        <w:numPr>
          <w:ilvl w:val="0"/>
          <w:numId w:val="28"/>
        </w:numPr>
        <w:ind w:left="360"/>
        <w:rPr>
          <w:rFonts w:ascii="Calibri" w:hAnsi="Calibri" w:cs="Arial"/>
        </w:rPr>
      </w:pPr>
      <w:r w:rsidRPr="005B3EBF">
        <w:rPr>
          <w:rFonts w:ascii="Calibri" w:hAnsi="Calibri" w:cs="Arial"/>
        </w:rPr>
        <w:t xml:space="preserve">To </w:t>
      </w:r>
      <w:r>
        <w:rPr>
          <w:rFonts w:ascii="Calibri" w:hAnsi="Calibri" w:cs="Arial"/>
        </w:rPr>
        <w:t>promote</w:t>
      </w:r>
      <w:r w:rsidRPr="005B3EBF">
        <w:rPr>
          <w:rFonts w:ascii="Calibri" w:hAnsi="Calibri" w:cs="Arial"/>
        </w:rPr>
        <w:t xml:space="preserve"> equality, diversity</w:t>
      </w:r>
      <w:r>
        <w:rPr>
          <w:rFonts w:ascii="Calibri" w:hAnsi="Calibri" w:cs="Arial"/>
        </w:rPr>
        <w:t xml:space="preserve">, </w:t>
      </w:r>
      <w:r w:rsidRPr="005B3EBF">
        <w:rPr>
          <w:rFonts w:ascii="Calibri" w:hAnsi="Calibri" w:cs="Arial"/>
        </w:rPr>
        <w:t>and inclusion</w:t>
      </w:r>
      <w:r>
        <w:rPr>
          <w:rFonts w:ascii="Calibri" w:hAnsi="Calibri" w:cs="Arial"/>
        </w:rPr>
        <w:t xml:space="preserve">, </w:t>
      </w:r>
      <w:r w:rsidRPr="005B3EBF">
        <w:rPr>
          <w:rFonts w:ascii="Calibri" w:hAnsi="Calibri" w:cs="Arial"/>
        </w:rPr>
        <w:t>maintain</w:t>
      </w:r>
      <w:r>
        <w:rPr>
          <w:rFonts w:ascii="Calibri" w:hAnsi="Calibri" w:cs="Arial"/>
        </w:rPr>
        <w:t xml:space="preserve">ing </w:t>
      </w:r>
      <w:r w:rsidRPr="005B3EBF">
        <w:rPr>
          <w:rFonts w:ascii="Calibri" w:hAnsi="Calibri" w:cs="Arial"/>
        </w:rPr>
        <w:t>an awareness of the equality and diversity protocol/policy</w:t>
      </w:r>
      <w:r>
        <w:rPr>
          <w:rFonts w:ascii="Calibri" w:hAnsi="Calibri" w:cs="Arial"/>
        </w:rPr>
        <w:t xml:space="preserve"> and </w:t>
      </w:r>
      <w:r w:rsidRPr="005B3EBF">
        <w:rPr>
          <w:rFonts w:ascii="Calibri" w:hAnsi="Calibri" w:cs="Arial"/>
        </w:rPr>
        <w:t>work</w:t>
      </w:r>
      <w:r w:rsidR="000621A9">
        <w:rPr>
          <w:rFonts w:ascii="Calibri" w:hAnsi="Calibri" w:cs="Arial"/>
        </w:rPr>
        <w:t>ing</w:t>
      </w:r>
      <w:r w:rsidRPr="005B3EBF">
        <w:rPr>
          <w:rFonts w:ascii="Calibri" w:hAnsi="Calibri" w:cs="Arial"/>
        </w:rPr>
        <w:t xml:space="preserve"> to create and maintain a safe, </w:t>
      </w:r>
      <w:proofErr w:type="gramStart"/>
      <w:r w:rsidRPr="005B3EBF">
        <w:rPr>
          <w:rFonts w:ascii="Calibri" w:hAnsi="Calibri" w:cs="Arial"/>
        </w:rPr>
        <w:t>supportive</w:t>
      </w:r>
      <w:proofErr w:type="gramEnd"/>
      <w:r w:rsidRPr="005B3EBF">
        <w:rPr>
          <w:rFonts w:ascii="Calibri" w:hAnsi="Calibri" w:cs="Arial"/>
        </w:rPr>
        <w:t xml:space="preserve"> and welcoming environment where all people are treated with dignity and their identity and culture are valued and respected</w:t>
      </w:r>
      <w:r>
        <w:rPr>
          <w:rFonts w:ascii="Calibri" w:hAnsi="Calibri" w:cs="Arial"/>
        </w:rPr>
        <w:t>.</w:t>
      </w:r>
    </w:p>
    <w:p w14:paraId="6F198EEB" w14:textId="77777777" w:rsidR="00C62BA2" w:rsidRDefault="00C62BA2" w:rsidP="00C62BA2">
      <w:pPr>
        <w:ind w:left="360"/>
        <w:rPr>
          <w:rFonts w:ascii="Calibri" w:hAnsi="Calibri" w:cs="Arial"/>
        </w:rPr>
      </w:pPr>
    </w:p>
    <w:p w14:paraId="428CC748" w14:textId="77777777" w:rsidR="00C62BA2" w:rsidRPr="005B3EBF" w:rsidRDefault="00C62BA2" w:rsidP="00C62BA2">
      <w:pPr>
        <w:numPr>
          <w:ilvl w:val="0"/>
          <w:numId w:val="28"/>
        </w:numPr>
        <w:ind w:left="360"/>
        <w:rPr>
          <w:rFonts w:ascii="Calibri" w:hAnsi="Calibri" w:cs="Arial"/>
        </w:rPr>
      </w:pPr>
      <w:r w:rsidRPr="00E457AF">
        <w:rPr>
          <w:rFonts w:ascii="Calibri" w:hAnsi="Calibri" w:cs="Arial"/>
        </w:rPr>
        <w:t xml:space="preserve">To understand </w:t>
      </w:r>
      <w:r w:rsidR="00B34715">
        <w:rPr>
          <w:rFonts w:ascii="Calibri" w:hAnsi="Calibri" w:cs="Arial"/>
        </w:rPr>
        <w:t>both Councils</w:t>
      </w:r>
      <w:r w:rsidR="000621A9">
        <w:rPr>
          <w:rFonts w:ascii="Calibri" w:hAnsi="Calibri" w:cs="Arial"/>
        </w:rPr>
        <w:t>’</w:t>
      </w:r>
      <w:r w:rsidR="00B34715">
        <w:rPr>
          <w:rFonts w:ascii="Calibri" w:hAnsi="Calibri" w:cs="Arial"/>
        </w:rPr>
        <w:t xml:space="preserve"> </w:t>
      </w:r>
      <w:r w:rsidRPr="00E457AF">
        <w:rPr>
          <w:rFonts w:ascii="Calibri" w:hAnsi="Calibri" w:cs="Arial"/>
        </w:rPr>
        <w:t xml:space="preserve">duties and responsibilities </w:t>
      </w:r>
      <w:r w:rsidR="00B34715">
        <w:rPr>
          <w:rFonts w:ascii="Calibri" w:hAnsi="Calibri" w:cs="Arial"/>
        </w:rPr>
        <w:t xml:space="preserve">for safeguarding children, young </w:t>
      </w:r>
      <w:proofErr w:type="gramStart"/>
      <w:r w:rsidR="00B34715">
        <w:rPr>
          <w:rFonts w:ascii="Calibri" w:hAnsi="Calibri" w:cs="Arial"/>
        </w:rPr>
        <w:t>people</w:t>
      </w:r>
      <w:proofErr w:type="gramEnd"/>
      <w:r w:rsidR="00B34715">
        <w:rPr>
          <w:rFonts w:ascii="Calibri" w:hAnsi="Calibri" w:cs="Arial"/>
        </w:rPr>
        <w:t xml:space="preserve"> and adults as they apply </w:t>
      </w:r>
      <w:r w:rsidRPr="00E457AF">
        <w:rPr>
          <w:rFonts w:ascii="Calibri" w:hAnsi="Calibri" w:cs="Arial"/>
        </w:rPr>
        <w:t xml:space="preserve">to </w:t>
      </w:r>
      <w:r w:rsidR="000621A9">
        <w:rPr>
          <w:rFonts w:ascii="Calibri" w:hAnsi="Calibri" w:cs="Arial"/>
        </w:rPr>
        <w:t>the</w:t>
      </w:r>
      <w:r w:rsidR="000621A9" w:rsidRPr="00E457AF">
        <w:rPr>
          <w:rFonts w:ascii="Calibri" w:hAnsi="Calibri" w:cs="Arial"/>
        </w:rPr>
        <w:t xml:space="preserve"> </w:t>
      </w:r>
      <w:r w:rsidRPr="00E457AF">
        <w:rPr>
          <w:rFonts w:ascii="Calibri" w:hAnsi="Calibri" w:cs="Arial"/>
        </w:rPr>
        <w:t xml:space="preserve">role within the council.  </w:t>
      </w:r>
    </w:p>
    <w:p w14:paraId="2DC5DD04" w14:textId="77777777" w:rsidR="00C62BA2" w:rsidRPr="005B3EBF" w:rsidRDefault="00C62BA2" w:rsidP="00C62BA2">
      <w:pPr>
        <w:shd w:val="clear" w:color="auto" w:fill="FFFFFF"/>
        <w:rPr>
          <w:rFonts w:ascii="Calibri" w:hAnsi="Calibri" w:cs="Arial"/>
          <w:color w:val="000000"/>
        </w:rPr>
      </w:pPr>
    </w:p>
    <w:p w14:paraId="1ABC9D59" w14:textId="77777777" w:rsidR="00C62BA2" w:rsidRPr="005B3EBF" w:rsidRDefault="00C62BA2" w:rsidP="00C62BA2">
      <w:pPr>
        <w:numPr>
          <w:ilvl w:val="0"/>
          <w:numId w:val="28"/>
        </w:numPr>
        <w:shd w:val="clear" w:color="auto" w:fill="FFFFFF"/>
        <w:ind w:left="360"/>
        <w:rPr>
          <w:rFonts w:ascii="Calibri" w:hAnsi="Calibri" w:cs="Arial"/>
          <w:color w:val="000000"/>
        </w:rPr>
      </w:pPr>
      <w:r w:rsidRPr="005B3EBF">
        <w:rPr>
          <w:rFonts w:ascii="Calibri" w:hAnsi="Calibri" w:cs="Arial"/>
        </w:rPr>
        <w:t xml:space="preserve">The </w:t>
      </w:r>
      <w:r w:rsidR="00E05806">
        <w:rPr>
          <w:rFonts w:ascii="Calibri" w:hAnsi="Calibri" w:cs="Arial"/>
        </w:rPr>
        <w:t>S</w:t>
      </w:r>
      <w:r w:rsidR="00E05806" w:rsidRPr="005B3EBF">
        <w:rPr>
          <w:rFonts w:ascii="Calibri" w:hAnsi="Calibri" w:cs="Arial"/>
        </w:rPr>
        <w:t xml:space="preserve">hared </w:t>
      </w:r>
      <w:r w:rsidR="00E05806">
        <w:rPr>
          <w:rFonts w:ascii="Calibri" w:hAnsi="Calibri" w:cs="Arial"/>
        </w:rPr>
        <w:t>S</w:t>
      </w:r>
      <w:r w:rsidRPr="005B3EBF">
        <w:rPr>
          <w:rFonts w:ascii="Calibri" w:hAnsi="Calibri" w:cs="Arial"/>
        </w:rPr>
        <w:t xml:space="preserve">taffing </w:t>
      </w:r>
      <w:r w:rsidR="00E05806">
        <w:rPr>
          <w:rFonts w:ascii="Calibri" w:hAnsi="Calibri" w:cs="Arial"/>
        </w:rPr>
        <w:t>A</w:t>
      </w:r>
      <w:r w:rsidR="00E05806" w:rsidRPr="005B3EBF">
        <w:rPr>
          <w:rFonts w:ascii="Calibri" w:hAnsi="Calibri" w:cs="Arial"/>
        </w:rPr>
        <w:t xml:space="preserve">rrangement </w:t>
      </w:r>
      <w:r w:rsidRPr="005B3EBF">
        <w:rPr>
          <w:rFonts w:ascii="Calibri" w:hAnsi="Calibri" w:cs="Arial"/>
        </w:rPr>
        <w:t>will keep its structures under continual review and as a result the post holder should expect t</w:t>
      </w:r>
      <w:r w:rsidRPr="005B3EBF">
        <w:rPr>
          <w:rFonts w:ascii="Calibri" w:hAnsi="Calibri" w:cs="Arial"/>
          <w:color w:val="000000"/>
        </w:rPr>
        <w:t>o carry out any other reasonable duties within the overall function, commensurate with the level of the post.</w:t>
      </w:r>
    </w:p>
    <w:p w14:paraId="50ED3054" w14:textId="77777777" w:rsidR="006A1E18" w:rsidRPr="005B3EBF" w:rsidRDefault="00D852F2" w:rsidP="006A1E18">
      <w:pPr>
        <w:pStyle w:val="NormalWeb"/>
        <w:rPr>
          <w:rFonts w:ascii="Calibri" w:hAnsi="Calibri"/>
          <w:b/>
        </w:rPr>
      </w:pPr>
      <w:r>
        <w:rPr>
          <w:rFonts w:ascii="Calibri" w:hAnsi="Calibri"/>
          <w:b/>
        </w:rPr>
        <w:t>Additional Infor</w:t>
      </w:r>
      <w:r w:rsidR="00BB4DD8">
        <w:rPr>
          <w:rFonts w:ascii="Calibri" w:hAnsi="Calibri"/>
          <w:b/>
        </w:rPr>
        <w:t>mation</w:t>
      </w:r>
      <w:r w:rsidR="006A1E18" w:rsidRPr="005B3EBF">
        <w:rPr>
          <w:rFonts w:ascii="Calibri" w:hAnsi="Calibri"/>
          <w:b/>
        </w:rPr>
        <w:t xml:space="preserve"> </w:t>
      </w:r>
    </w:p>
    <w:p w14:paraId="46869872" w14:textId="77777777" w:rsidR="00FE5458" w:rsidRPr="00FE5458" w:rsidRDefault="00FE5458" w:rsidP="00FE5458">
      <w:pPr>
        <w:rPr>
          <w:rFonts w:ascii="Calibri" w:hAnsi="Calibri" w:cs="Arial"/>
          <w:bCs/>
        </w:rPr>
      </w:pPr>
      <w:r w:rsidRPr="00FE5458">
        <w:rPr>
          <w:rFonts w:ascii="Calibri" w:hAnsi="Calibri" w:cs="Arial"/>
          <w:bCs/>
        </w:rPr>
        <w:t>Ability to handle and process income and expenditure related to SNN effectively and responsibly.</w:t>
      </w:r>
    </w:p>
    <w:p w14:paraId="34932C93" w14:textId="77777777" w:rsidR="00FE5458" w:rsidRPr="00FE5458" w:rsidRDefault="00FE5458" w:rsidP="00FE5458">
      <w:pPr>
        <w:rPr>
          <w:rFonts w:ascii="Calibri" w:hAnsi="Calibri" w:cs="Arial"/>
          <w:bCs/>
        </w:rPr>
      </w:pPr>
    </w:p>
    <w:p w14:paraId="0D21D11B" w14:textId="77777777" w:rsidR="00FE5458" w:rsidRPr="00FE5458" w:rsidRDefault="00FE5458" w:rsidP="00FE5458">
      <w:pPr>
        <w:rPr>
          <w:rFonts w:ascii="Calibri" w:hAnsi="Calibri" w:cs="Arial"/>
          <w:bCs/>
        </w:rPr>
      </w:pPr>
      <w:r w:rsidRPr="00FE5458">
        <w:rPr>
          <w:rFonts w:ascii="Calibri" w:hAnsi="Calibri" w:cs="Arial"/>
          <w:bCs/>
        </w:rPr>
        <w:t>Ability to carry out site visits where appropriate for the resolution of address anomalies.</w:t>
      </w:r>
    </w:p>
    <w:p w14:paraId="3663EDEB" w14:textId="77777777" w:rsidR="003847D3" w:rsidRDefault="003847D3" w:rsidP="00B53894">
      <w:pPr>
        <w:rPr>
          <w:rFonts w:ascii="Calibri" w:hAnsi="Calibri" w:cs="Arial"/>
          <w:b/>
        </w:rPr>
      </w:pPr>
    </w:p>
    <w:p w14:paraId="6990C188" w14:textId="77777777" w:rsidR="003847D3" w:rsidRDefault="003847D3" w:rsidP="00B53894">
      <w:pPr>
        <w:rPr>
          <w:rFonts w:ascii="Calibri" w:hAnsi="Calibri" w:cs="Arial"/>
          <w:b/>
        </w:rPr>
      </w:pPr>
    </w:p>
    <w:p w14:paraId="715D6A13" w14:textId="77777777" w:rsidR="00B53894" w:rsidRPr="005B3EBF" w:rsidRDefault="0026064E" w:rsidP="00B53894">
      <w:pPr>
        <w:rPr>
          <w:rFonts w:ascii="Calibri" w:hAnsi="Calibri" w:cs="Arial"/>
          <w:b/>
        </w:rPr>
      </w:pPr>
      <w:r>
        <w:rPr>
          <w:rFonts w:ascii="Calibri" w:hAnsi="Calibri" w:cs="Arial"/>
          <w:b/>
        </w:rPr>
        <w:t>T</w:t>
      </w:r>
      <w:r w:rsidR="00B53894" w:rsidRPr="005B3EBF">
        <w:rPr>
          <w:rFonts w:ascii="Calibri" w:hAnsi="Calibri" w:cs="Arial"/>
          <w:b/>
        </w:rPr>
        <w:t>eam structure</w:t>
      </w:r>
    </w:p>
    <w:p w14:paraId="27BB5BC8" w14:textId="611ACA1F" w:rsidR="0026064E" w:rsidRPr="0026064E" w:rsidRDefault="005B5E68" w:rsidP="0026064E">
      <w:pPr>
        <w:autoSpaceDE w:val="0"/>
        <w:autoSpaceDN w:val="0"/>
        <w:adjustRightInd w:val="0"/>
        <w:rPr>
          <w:rFonts w:ascii="Calibri" w:hAnsi="Calibri" w:cs="Arial"/>
          <w:bCs/>
          <w:color w:val="000000"/>
        </w:rPr>
      </w:pPr>
      <w:r w:rsidRPr="005B5E68">
        <w:lastRenderedPageBreak/>
        <w:drawing>
          <wp:inline distT="0" distB="0" distL="0" distR="0" wp14:anchorId="5BC8E0E0" wp14:editId="14C0C3D4">
            <wp:extent cx="5879673" cy="3705225"/>
            <wp:effectExtent l="0" t="0" r="6985"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08873" cy="3723626"/>
                    </a:xfrm>
                    <a:prstGeom prst="rect">
                      <a:avLst/>
                    </a:prstGeom>
                    <a:noFill/>
                    <a:ln>
                      <a:noFill/>
                    </a:ln>
                  </pic:spPr>
                </pic:pic>
              </a:graphicData>
            </a:graphic>
          </wp:inline>
        </w:drawing>
      </w:r>
    </w:p>
    <w:p w14:paraId="3AD0BD17" w14:textId="34AAF988" w:rsidR="00DF697D" w:rsidRDefault="00DF697D" w:rsidP="0026064E">
      <w:pPr>
        <w:autoSpaceDE w:val="0"/>
        <w:autoSpaceDN w:val="0"/>
        <w:adjustRightInd w:val="0"/>
        <w:rPr>
          <w:rFonts w:ascii="Calibri" w:hAnsi="Calibri" w:cs="Arial"/>
          <w:bCs/>
          <w:color w:val="000000"/>
        </w:rPr>
      </w:pPr>
    </w:p>
    <w:p w14:paraId="74F2ECF3" w14:textId="37FE67E8" w:rsidR="00343CED" w:rsidRPr="005B3EBF" w:rsidRDefault="006A1E18" w:rsidP="0026064E">
      <w:pPr>
        <w:autoSpaceDE w:val="0"/>
        <w:autoSpaceDN w:val="0"/>
        <w:adjustRightInd w:val="0"/>
        <w:rPr>
          <w:rFonts w:ascii="Calibri" w:hAnsi="Calibri" w:cs="Arial"/>
          <w:b/>
          <w:bCs/>
          <w:color w:val="000000"/>
        </w:rPr>
      </w:pPr>
      <w:r w:rsidRPr="005B3EBF">
        <w:rPr>
          <w:rFonts w:ascii="Calibri" w:hAnsi="Calibri" w:cs="Arial"/>
          <w:b/>
          <w:bCs/>
          <w:color w:val="000000"/>
        </w:rPr>
        <w:br w:type="page"/>
      </w:r>
    </w:p>
    <w:p w14:paraId="26791F10" w14:textId="77777777" w:rsidR="00B53894" w:rsidRDefault="00B3662C" w:rsidP="00915B47">
      <w:pPr>
        <w:shd w:val="clear" w:color="auto" w:fill="FFFFFF"/>
        <w:rPr>
          <w:rFonts w:ascii="Calibri" w:hAnsi="Calibri" w:cs="Arial"/>
          <w:b/>
          <w:bCs/>
          <w:color w:val="000000"/>
          <w:sz w:val="36"/>
          <w:szCs w:val="36"/>
        </w:rPr>
      </w:pPr>
      <w:r>
        <w:rPr>
          <w:rFonts w:ascii="Calibri" w:hAnsi="Calibri" w:cs="Arial"/>
          <w:b/>
          <w:bCs/>
          <w:color w:val="000000"/>
          <w:sz w:val="36"/>
          <w:szCs w:val="36"/>
        </w:rPr>
        <w:lastRenderedPageBreak/>
        <w:t>Person Specification</w:t>
      </w:r>
    </w:p>
    <w:p w14:paraId="0FA97B29" w14:textId="77777777" w:rsidR="00B3662C" w:rsidRPr="00915B47" w:rsidRDefault="00B3662C" w:rsidP="00915B47">
      <w:pPr>
        <w:shd w:val="clear" w:color="auto" w:fill="FFFFFF"/>
        <w:rPr>
          <w:rFonts w:ascii="Calibri" w:hAnsi="Calibri" w:cs="Arial"/>
          <w:b/>
          <w:bCs/>
          <w:color w:val="000000"/>
          <w:sz w:val="36"/>
          <w:szCs w:val="3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58"/>
        <w:gridCol w:w="4382"/>
      </w:tblGrid>
      <w:tr w:rsidR="00B53894" w:rsidRPr="005B3EBF" w14:paraId="4C64ECA9" w14:textId="77777777" w:rsidTr="00397448">
        <w:trPr>
          <w:trHeight w:val="544"/>
        </w:trPr>
        <w:tc>
          <w:tcPr>
            <w:tcW w:w="4261" w:type="dxa"/>
            <w:shd w:val="clear" w:color="auto" w:fill="D9D9D9"/>
          </w:tcPr>
          <w:p w14:paraId="73E69F45" w14:textId="1DA7575E" w:rsidR="00B53894" w:rsidRPr="00397448" w:rsidRDefault="00B53894" w:rsidP="00B3662C">
            <w:pPr>
              <w:autoSpaceDE w:val="0"/>
              <w:autoSpaceDN w:val="0"/>
              <w:adjustRightInd w:val="0"/>
              <w:contextualSpacing/>
              <w:rPr>
                <w:rFonts w:ascii="Calibri" w:hAnsi="Calibri" w:cs="Calibri"/>
                <w:b/>
                <w:bCs/>
              </w:rPr>
            </w:pPr>
            <w:r w:rsidRPr="005B3EBF">
              <w:rPr>
                <w:rFonts w:ascii="Calibri" w:hAnsi="Calibri" w:cs="Calibri"/>
                <w:b/>
                <w:bCs/>
              </w:rPr>
              <w:t xml:space="preserve"> Job Title: </w:t>
            </w:r>
            <w:r w:rsidR="003304CE" w:rsidRPr="003304CE">
              <w:rPr>
                <w:rFonts w:ascii="Calibri" w:hAnsi="Calibri" w:cs="Calibri"/>
              </w:rPr>
              <w:t>Local Land and Property Gazetteer / Street Naming and Numbering officer</w:t>
            </w:r>
          </w:p>
        </w:tc>
        <w:tc>
          <w:tcPr>
            <w:tcW w:w="4494" w:type="dxa"/>
            <w:shd w:val="clear" w:color="auto" w:fill="D9D9D9"/>
          </w:tcPr>
          <w:p w14:paraId="71790FED" w14:textId="4D6CAFD5" w:rsidR="00B53894" w:rsidRPr="0049147F" w:rsidRDefault="00B53894" w:rsidP="00B3662C">
            <w:pPr>
              <w:autoSpaceDE w:val="0"/>
              <w:autoSpaceDN w:val="0"/>
              <w:adjustRightInd w:val="0"/>
              <w:contextualSpacing/>
              <w:rPr>
                <w:rFonts w:ascii="Calibri" w:hAnsi="Calibri" w:cs="Calibri"/>
                <w:bCs/>
              </w:rPr>
            </w:pPr>
            <w:r w:rsidRPr="005B3EBF">
              <w:rPr>
                <w:rFonts w:ascii="Calibri" w:hAnsi="Calibri" w:cs="Calibri"/>
                <w:b/>
                <w:bCs/>
              </w:rPr>
              <w:t>Grade</w:t>
            </w:r>
            <w:r w:rsidRPr="005B3EBF">
              <w:rPr>
                <w:rFonts w:ascii="Calibri" w:hAnsi="Calibri" w:cs="Calibri"/>
                <w:bCs/>
              </w:rPr>
              <w:t>:</w:t>
            </w:r>
            <w:r w:rsidR="00427CE9">
              <w:rPr>
                <w:rFonts w:ascii="Calibri" w:hAnsi="Calibri" w:cs="Calibri"/>
                <w:bCs/>
              </w:rPr>
              <w:t xml:space="preserve"> </w:t>
            </w:r>
            <w:r w:rsidR="00060DF3" w:rsidRPr="00060DF3">
              <w:rPr>
                <w:rFonts w:ascii="Calibri" w:hAnsi="Calibri" w:cs="Calibri"/>
                <w:bCs/>
              </w:rPr>
              <w:t>PO1 – PO2</w:t>
            </w:r>
          </w:p>
        </w:tc>
      </w:tr>
      <w:tr w:rsidR="00B53894" w:rsidRPr="005B3EBF" w14:paraId="3FC32534" w14:textId="77777777" w:rsidTr="0049147F">
        <w:trPr>
          <w:trHeight w:val="493"/>
        </w:trPr>
        <w:tc>
          <w:tcPr>
            <w:tcW w:w="4261" w:type="dxa"/>
            <w:shd w:val="clear" w:color="auto" w:fill="D9D9D9"/>
          </w:tcPr>
          <w:p w14:paraId="56D7E915" w14:textId="3AE24E34" w:rsidR="00B53894" w:rsidRPr="0049147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 xml:space="preserve">Section: </w:t>
            </w:r>
            <w:r w:rsidR="00060DF3" w:rsidRPr="00060DF3">
              <w:rPr>
                <w:rFonts w:ascii="Calibri" w:hAnsi="Calibri" w:cs="Calibri"/>
              </w:rPr>
              <w:t>IT</w:t>
            </w:r>
          </w:p>
        </w:tc>
        <w:tc>
          <w:tcPr>
            <w:tcW w:w="4494" w:type="dxa"/>
            <w:shd w:val="clear" w:color="auto" w:fill="D9D9D9"/>
          </w:tcPr>
          <w:p w14:paraId="3415B4BA" w14:textId="23228168" w:rsidR="00B53894" w:rsidRPr="0049147F" w:rsidRDefault="00B53894" w:rsidP="00B53894">
            <w:pPr>
              <w:autoSpaceDE w:val="0"/>
              <w:autoSpaceDN w:val="0"/>
              <w:adjustRightInd w:val="0"/>
              <w:contextualSpacing/>
              <w:rPr>
                <w:rFonts w:ascii="Calibri" w:hAnsi="Calibri" w:cs="Calibri"/>
                <w:bCs/>
              </w:rPr>
            </w:pPr>
            <w:r w:rsidRPr="005B3EBF">
              <w:rPr>
                <w:rFonts w:ascii="Calibri" w:hAnsi="Calibri" w:cs="Calibri"/>
                <w:b/>
                <w:bCs/>
              </w:rPr>
              <w:t>D</w:t>
            </w:r>
            <w:r w:rsidR="00970B89">
              <w:rPr>
                <w:rFonts w:ascii="Calibri" w:hAnsi="Calibri" w:cs="Calibri"/>
                <w:b/>
                <w:bCs/>
              </w:rPr>
              <w:t>irectorate</w:t>
            </w:r>
            <w:r w:rsidRPr="005B3EBF">
              <w:rPr>
                <w:rFonts w:ascii="Calibri" w:hAnsi="Calibri" w:cs="Calibri"/>
                <w:b/>
                <w:bCs/>
              </w:rPr>
              <w:t>:</w:t>
            </w:r>
            <w:r w:rsidRPr="005B3EBF">
              <w:rPr>
                <w:rFonts w:ascii="Calibri" w:hAnsi="Calibri" w:cs="Calibri"/>
                <w:bCs/>
              </w:rPr>
              <w:t xml:space="preserve"> </w:t>
            </w:r>
            <w:r w:rsidR="00060DF3">
              <w:rPr>
                <w:rFonts w:ascii="Calibri" w:hAnsi="Calibri" w:cs="Calibri"/>
                <w:bCs/>
              </w:rPr>
              <w:t>Resources</w:t>
            </w:r>
          </w:p>
        </w:tc>
      </w:tr>
      <w:tr w:rsidR="00B53894" w:rsidRPr="005B3EBF" w14:paraId="04826BBE" w14:textId="77777777" w:rsidTr="0049147F">
        <w:trPr>
          <w:trHeight w:val="543"/>
        </w:trPr>
        <w:tc>
          <w:tcPr>
            <w:tcW w:w="4261" w:type="dxa"/>
            <w:shd w:val="clear" w:color="auto" w:fill="D9D9D9"/>
          </w:tcPr>
          <w:p w14:paraId="3C77095E" w14:textId="1383F0AB"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to:</w:t>
            </w:r>
            <w:r w:rsidR="006C5D58">
              <w:rPr>
                <w:rFonts w:ascii="Calibri" w:hAnsi="Calibri" w:cs="Calibri"/>
                <w:b/>
                <w:bCs/>
              </w:rPr>
              <w:t xml:space="preserve"> </w:t>
            </w:r>
            <w:r w:rsidR="006C5D58" w:rsidRPr="006C5D58">
              <w:rPr>
                <w:rFonts w:ascii="Calibri" w:hAnsi="Calibri" w:cs="Calibri"/>
              </w:rPr>
              <w:t>LLPG / SNN manager</w:t>
            </w:r>
          </w:p>
        </w:tc>
        <w:tc>
          <w:tcPr>
            <w:tcW w:w="4494" w:type="dxa"/>
            <w:shd w:val="clear" w:color="auto" w:fill="D9D9D9"/>
          </w:tcPr>
          <w:p w14:paraId="3DAF2DF2" w14:textId="65077485"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Responsible for:</w:t>
            </w:r>
            <w:r w:rsidR="006C5D58">
              <w:rPr>
                <w:rFonts w:ascii="Calibri" w:hAnsi="Calibri" w:cs="Calibri"/>
                <w:b/>
                <w:bCs/>
              </w:rPr>
              <w:t xml:space="preserve"> </w:t>
            </w:r>
            <w:r w:rsidR="006C5D58" w:rsidRPr="006C5D58">
              <w:rPr>
                <w:rFonts w:ascii="Calibri" w:hAnsi="Calibri" w:cs="Calibri"/>
              </w:rPr>
              <w:t>N/A</w:t>
            </w:r>
          </w:p>
        </w:tc>
      </w:tr>
      <w:tr w:rsidR="00B53894" w:rsidRPr="005B3EBF" w14:paraId="61C14790" w14:textId="77777777" w:rsidTr="00397448">
        <w:trPr>
          <w:trHeight w:val="477"/>
        </w:trPr>
        <w:tc>
          <w:tcPr>
            <w:tcW w:w="4261" w:type="dxa"/>
            <w:shd w:val="clear" w:color="auto" w:fill="D9D9D9"/>
          </w:tcPr>
          <w:p w14:paraId="1A6C0ECC" w14:textId="77777777" w:rsidR="00B53894" w:rsidRPr="005B3EBF" w:rsidRDefault="00B53894" w:rsidP="00B53894">
            <w:pPr>
              <w:autoSpaceDE w:val="0"/>
              <w:autoSpaceDN w:val="0"/>
              <w:adjustRightInd w:val="0"/>
              <w:contextualSpacing/>
              <w:rPr>
                <w:rFonts w:ascii="Calibri" w:hAnsi="Calibri" w:cs="Calibri"/>
                <w:b/>
                <w:bCs/>
              </w:rPr>
            </w:pPr>
            <w:r w:rsidRPr="005B3EBF">
              <w:rPr>
                <w:rFonts w:ascii="Calibri" w:hAnsi="Calibri" w:cs="Calibri"/>
                <w:b/>
                <w:bCs/>
              </w:rPr>
              <w:t>Post Number/s:</w:t>
            </w:r>
          </w:p>
        </w:tc>
        <w:tc>
          <w:tcPr>
            <w:tcW w:w="4494" w:type="dxa"/>
            <w:shd w:val="clear" w:color="auto" w:fill="D9D9D9"/>
          </w:tcPr>
          <w:p w14:paraId="3E80797B" w14:textId="45B2EAF5" w:rsidR="00B53894" w:rsidRPr="005B3EBF" w:rsidRDefault="00B3662C" w:rsidP="00802B8D">
            <w:pPr>
              <w:autoSpaceDE w:val="0"/>
              <w:autoSpaceDN w:val="0"/>
              <w:adjustRightInd w:val="0"/>
              <w:contextualSpacing/>
              <w:rPr>
                <w:rFonts w:ascii="Calibri" w:hAnsi="Calibri" w:cs="Calibri"/>
                <w:b/>
                <w:bCs/>
              </w:rPr>
            </w:pPr>
            <w:r>
              <w:rPr>
                <w:rFonts w:ascii="Calibri" w:hAnsi="Calibri" w:cs="Calibri"/>
                <w:b/>
                <w:bCs/>
              </w:rPr>
              <w:t xml:space="preserve">Last Review </w:t>
            </w:r>
            <w:r w:rsidR="00B53894" w:rsidRPr="005B3EBF">
              <w:rPr>
                <w:rFonts w:ascii="Calibri" w:hAnsi="Calibri" w:cs="Calibri"/>
                <w:b/>
                <w:bCs/>
              </w:rPr>
              <w:t>Date</w:t>
            </w:r>
            <w:r w:rsidR="00324D3D">
              <w:rPr>
                <w:rFonts w:ascii="Calibri" w:hAnsi="Calibri" w:cs="Calibri"/>
                <w:b/>
                <w:bCs/>
              </w:rPr>
              <w:t>:</w:t>
            </w:r>
            <w:r>
              <w:rPr>
                <w:rFonts w:ascii="Calibri" w:hAnsi="Calibri" w:cs="Calibri"/>
                <w:b/>
                <w:bCs/>
              </w:rPr>
              <w:t xml:space="preserve"> </w:t>
            </w:r>
            <w:r w:rsidR="00D25C52" w:rsidRPr="00D25C52">
              <w:rPr>
                <w:rFonts w:ascii="Calibri" w:hAnsi="Calibri" w:cs="Calibri"/>
              </w:rPr>
              <w:t>February 2019</w:t>
            </w:r>
          </w:p>
        </w:tc>
      </w:tr>
    </w:tbl>
    <w:p w14:paraId="4EE33E05" w14:textId="77777777" w:rsidR="00BB4DD8" w:rsidRPr="00BB4DD8" w:rsidRDefault="00BB4DD8">
      <w:pPr>
        <w:rPr>
          <w:rFonts w:ascii="Calibri" w:hAnsi="Calibri"/>
        </w:rPr>
      </w:pPr>
    </w:p>
    <w:p w14:paraId="7ECF366E" w14:textId="77777777" w:rsidR="00BB4DD8" w:rsidRPr="00BB4DD8" w:rsidRDefault="001E05C1">
      <w:pPr>
        <w:rPr>
          <w:rFonts w:ascii="Calibri" w:hAnsi="Calibri" w:cs="Arial"/>
          <w:b/>
        </w:rPr>
      </w:pPr>
      <w:r>
        <w:rPr>
          <w:rFonts w:ascii="Calibri" w:hAnsi="Calibri" w:cs="Arial"/>
          <w:b/>
        </w:rPr>
        <w:t>Our</w:t>
      </w:r>
      <w:r w:rsidR="00BB4DD8" w:rsidRPr="00BB4DD8">
        <w:rPr>
          <w:rFonts w:ascii="Calibri" w:hAnsi="Calibri" w:cs="Arial"/>
          <w:b/>
        </w:rPr>
        <w:t xml:space="preserve"> Values and Behaviours </w:t>
      </w:r>
    </w:p>
    <w:p w14:paraId="6E681A63" w14:textId="77777777" w:rsidR="00BB4DD8" w:rsidRPr="0049147F" w:rsidRDefault="00BB4DD8">
      <w:pPr>
        <w:rPr>
          <w:rFonts w:ascii="Calibri" w:hAnsi="Calibri"/>
          <w:sz w:val="12"/>
          <w:szCs w:val="12"/>
        </w:rPr>
      </w:pPr>
    </w:p>
    <w:p w14:paraId="2AC92EB1" w14:textId="77777777" w:rsidR="00AB7915" w:rsidRDefault="00AB7915" w:rsidP="00AB7915">
      <w:pPr>
        <w:rPr>
          <w:rFonts w:ascii="Calibri" w:hAnsi="Calibri"/>
        </w:rPr>
      </w:pPr>
      <w:r w:rsidRPr="00AB7915">
        <w:rPr>
          <w:rFonts w:ascii="Calibri" w:hAnsi="Calibri"/>
        </w:rPr>
        <w:t>The values and behavio</w:t>
      </w:r>
      <w:r w:rsidR="00623B33">
        <w:rPr>
          <w:rFonts w:ascii="Calibri" w:hAnsi="Calibri"/>
        </w:rPr>
        <w:t>urs we seek from our staff draw</w:t>
      </w:r>
      <w:r w:rsidRPr="00AB7915">
        <w:rPr>
          <w:rFonts w:ascii="Calibri" w:hAnsi="Calibri"/>
        </w:rPr>
        <w:t xml:space="preserve"> on the high standards of the two boroughs, and </w:t>
      </w:r>
      <w:r w:rsidR="00F27B4D">
        <w:rPr>
          <w:rFonts w:ascii="Calibri" w:hAnsi="Calibri"/>
        </w:rPr>
        <w:t xml:space="preserve">we </w:t>
      </w:r>
      <w:r w:rsidRPr="00AB7915">
        <w:rPr>
          <w:rFonts w:ascii="Calibri" w:hAnsi="Calibri"/>
        </w:rPr>
        <w:t>prize these qualities in particular</w:t>
      </w:r>
      <w:r w:rsidR="00975F12">
        <w:rPr>
          <w:rFonts w:ascii="Calibri" w:hAnsi="Calibri"/>
        </w:rPr>
        <w:t>:</w:t>
      </w:r>
    </w:p>
    <w:p w14:paraId="03111758" w14:textId="77777777" w:rsidR="00975F12" w:rsidRDefault="00975F12" w:rsidP="00AB7915">
      <w:pPr>
        <w:rPr>
          <w:rFonts w:ascii="Calibri" w:hAnsi="Calibri"/>
        </w:rPr>
      </w:pPr>
    </w:p>
    <w:p w14:paraId="41B932AE" w14:textId="77777777" w:rsidR="00975F12" w:rsidRPr="00975F12" w:rsidRDefault="00975F12" w:rsidP="00975F12">
      <w:pPr>
        <w:spacing w:after="200" w:line="276" w:lineRule="auto"/>
        <w:rPr>
          <w:rFonts w:ascii="Calibri" w:hAnsi="Calibri"/>
        </w:rPr>
      </w:pPr>
      <w:r w:rsidRPr="00975F12">
        <w:rPr>
          <w:rFonts w:ascii="Calibri" w:hAnsi="Calibri"/>
          <w:b/>
        </w:rPr>
        <w:t>Being open.</w:t>
      </w:r>
      <w:r>
        <w:rPr>
          <w:rFonts w:ascii="Calibri" w:hAnsi="Calibri"/>
        </w:rPr>
        <w:t xml:space="preserve"> This </w:t>
      </w:r>
      <w:r w:rsidRPr="00975F12">
        <w:rPr>
          <w:rFonts w:ascii="Calibri" w:hAnsi="Calibri"/>
        </w:rPr>
        <w:t>means we share our views openly, honestly and in a thoughtful way. We encourage new ideas and ways of doing things. We appreciate and listen to feedback from each other.</w:t>
      </w:r>
    </w:p>
    <w:p w14:paraId="78DA2164"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supportive.</w:t>
      </w:r>
      <w:r>
        <w:rPr>
          <w:rFonts w:ascii="Calibri" w:hAnsi="Calibri"/>
        </w:rPr>
        <w:t xml:space="preserve"> This </w:t>
      </w:r>
      <w:r w:rsidRPr="00975F12">
        <w:rPr>
          <w:rFonts w:ascii="Calibri" w:hAnsi="Calibri"/>
        </w:rPr>
        <w:t>means we drive the success of the organisation by making sure that our colleagues are successful. We encourage others and take account of the challenges they face. We help each other to do our jobs.</w:t>
      </w:r>
    </w:p>
    <w:p w14:paraId="633FE48C" w14:textId="77777777" w:rsidR="00975F12" w:rsidRPr="00975F12" w:rsidRDefault="00975F12" w:rsidP="00975F12">
      <w:pPr>
        <w:shd w:val="clear" w:color="auto" w:fill="FFFFFF"/>
        <w:spacing w:before="120" w:after="120"/>
        <w:textAlignment w:val="top"/>
        <w:outlineLvl w:val="3"/>
        <w:rPr>
          <w:rFonts w:ascii="Calibri" w:hAnsi="Calibri"/>
        </w:rPr>
      </w:pPr>
      <w:r w:rsidRPr="00975F12">
        <w:rPr>
          <w:rFonts w:ascii="Calibri" w:hAnsi="Calibri"/>
          <w:b/>
        </w:rPr>
        <w:t>Being positive.</w:t>
      </w:r>
      <w:r>
        <w:rPr>
          <w:rFonts w:ascii="Calibri" w:hAnsi="Calibri"/>
        </w:rPr>
        <w:t xml:space="preserve"> Bein</w:t>
      </w:r>
      <w:r w:rsidRPr="00975F12">
        <w:rPr>
          <w:rFonts w:ascii="Calibri" w:hAnsi="Calibri"/>
        </w:rPr>
        <w:t xml:space="preserve">g </w:t>
      </w:r>
      <w:proofErr w:type="gramStart"/>
      <w:r w:rsidRPr="00975F12">
        <w:rPr>
          <w:rFonts w:ascii="Calibri" w:hAnsi="Calibri"/>
        </w:rPr>
        <w:t>positive and helpful means</w:t>
      </w:r>
      <w:proofErr w:type="gramEnd"/>
      <w:r w:rsidRPr="00975F12">
        <w:rPr>
          <w:rFonts w:ascii="Calibri" w:hAnsi="Calibri"/>
        </w:rPr>
        <w:t xml:space="preserve"> we keep our goals in mind and look for ways to achieve them. We listen constructively and help others see opportunities and the way forward. We have a ‘can do’ attitude and are continuously looking for ways to help each other improve. </w:t>
      </w:r>
    </w:p>
    <w:p w14:paraId="252FCC5E" w14:textId="77777777" w:rsidR="00BB4DD8" w:rsidRPr="00D57313" w:rsidRDefault="00AB7915">
      <w:pPr>
        <w:rPr>
          <w:rFonts w:ascii="Calibri" w:hAnsi="Calibri"/>
          <w:sz w:val="12"/>
          <w:szCs w:val="12"/>
        </w:rPr>
      </w:pPr>
      <w:r w:rsidRPr="0049147F">
        <w:rPr>
          <w:rFonts w:ascii="Calibri" w:hAnsi="Calibri"/>
          <w:sz w:val="12"/>
          <w:szCs w:val="12"/>
        </w:rPr>
        <w:t xml:space="preserve"> </w:t>
      </w:r>
    </w:p>
    <w:tbl>
      <w:tblPr>
        <w:tblW w:w="8922" w:type="dxa"/>
        <w:tblInd w:w="-93" w:type="dxa"/>
        <w:shd w:val="clear" w:color="auto" w:fill="FFFFFF"/>
        <w:tblCellMar>
          <w:top w:w="15" w:type="dxa"/>
          <w:left w:w="15" w:type="dxa"/>
          <w:bottom w:w="15" w:type="dxa"/>
          <w:right w:w="15" w:type="dxa"/>
        </w:tblCellMar>
        <w:tblLook w:val="04A0" w:firstRow="1" w:lastRow="0" w:firstColumn="1" w:lastColumn="0" w:noHBand="0" w:noVBand="1"/>
      </w:tblPr>
      <w:tblGrid>
        <w:gridCol w:w="25"/>
        <w:gridCol w:w="5328"/>
        <w:gridCol w:w="1134"/>
        <w:gridCol w:w="1120"/>
        <w:gridCol w:w="1290"/>
        <w:gridCol w:w="25"/>
      </w:tblGrid>
      <w:tr w:rsidR="00343CED" w:rsidRPr="005B3EBF" w14:paraId="2A203B40" w14:textId="77777777" w:rsidTr="00D35D30">
        <w:trPr>
          <w:gridAfter w:val="1"/>
          <w:wAfter w:w="25" w:type="dxa"/>
          <w:trHeight w:val="548"/>
        </w:trPr>
        <w:tc>
          <w:tcPr>
            <w:tcW w:w="7607" w:type="dxa"/>
            <w:gridSpan w:val="4"/>
            <w:tcBorders>
              <w:top w:val="single" w:sz="8" w:space="0" w:color="000000"/>
              <w:left w:val="single" w:sz="8" w:space="0" w:color="000000"/>
              <w:bottom w:val="single" w:sz="8" w:space="0" w:color="000000"/>
              <w:right w:val="single" w:sz="8" w:space="0" w:color="000000"/>
            </w:tcBorders>
            <w:shd w:val="clear" w:color="auto" w:fill="D9D9D9"/>
            <w:hideMark/>
          </w:tcPr>
          <w:p w14:paraId="35BFEF24" w14:textId="77777777" w:rsidR="00343CED" w:rsidRPr="005B3EBF" w:rsidRDefault="00B3662C" w:rsidP="00343CED">
            <w:pPr>
              <w:rPr>
                <w:rFonts w:ascii="Calibri" w:hAnsi="Calibri" w:cs="Arial"/>
              </w:rPr>
            </w:pPr>
            <w:r>
              <w:rPr>
                <w:rFonts w:ascii="Calibri" w:hAnsi="Calibri" w:cs="Arial"/>
                <w:b/>
                <w:bCs/>
              </w:rPr>
              <w:t xml:space="preserve">Person Specification </w:t>
            </w:r>
            <w:r w:rsidR="00343CED" w:rsidRPr="005B3EBF">
              <w:rPr>
                <w:rFonts w:ascii="Calibri" w:hAnsi="Calibri" w:cs="Arial"/>
                <w:b/>
                <w:bCs/>
              </w:rPr>
              <w:t>Requirements</w:t>
            </w:r>
          </w:p>
          <w:p w14:paraId="1F460C60" w14:textId="77777777" w:rsidR="00343CED" w:rsidRPr="005B3EBF" w:rsidRDefault="00343CED" w:rsidP="00343CED">
            <w:pPr>
              <w:rPr>
                <w:rFonts w:ascii="Calibri" w:hAnsi="Calibri" w:cs="Arial"/>
              </w:rPr>
            </w:pPr>
          </w:p>
        </w:tc>
        <w:tc>
          <w:tcPr>
            <w:tcW w:w="1290" w:type="dxa"/>
            <w:tcBorders>
              <w:top w:val="single" w:sz="8" w:space="0" w:color="000000"/>
              <w:bottom w:val="single" w:sz="8" w:space="0" w:color="000000"/>
              <w:right w:val="single" w:sz="8" w:space="0" w:color="000000"/>
            </w:tcBorders>
            <w:shd w:val="clear" w:color="auto" w:fill="D9D9D9"/>
            <w:hideMark/>
          </w:tcPr>
          <w:p w14:paraId="5D557F9D" w14:textId="77777777" w:rsidR="00407E7C" w:rsidRDefault="00343CED" w:rsidP="00407E7C">
            <w:pPr>
              <w:jc w:val="center"/>
              <w:rPr>
                <w:rFonts w:ascii="Calibri" w:hAnsi="Calibri" w:cs="Arial"/>
                <w:b/>
                <w:bCs/>
              </w:rPr>
            </w:pPr>
            <w:r w:rsidRPr="005B3EBF">
              <w:rPr>
                <w:rFonts w:ascii="Calibri" w:hAnsi="Calibri" w:cs="Arial"/>
                <w:b/>
                <w:bCs/>
              </w:rPr>
              <w:t xml:space="preserve">Assessed by </w:t>
            </w:r>
          </w:p>
          <w:p w14:paraId="3315A847" w14:textId="77777777" w:rsidR="00D35D30" w:rsidRDefault="00343CED" w:rsidP="00D35D30">
            <w:pPr>
              <w:jc w:val="center"/>
              <w:rPr>
                <w:rFonts w:ascii="Calibri" w:hAnsi="Calibri" w:cs="Arial"/>
                <w:b/>
                <w:bCs/>
              </w:rPr>
            </w:pPr>
            <w:r w:rsidRPr="005B3EBF">
              <w:rPr>
                <w:rFonts w:ascii="Calibri" w:hAnsi="Calibri" w:cs="Arial"/>
                <w:b/>
                <w:bCs/>
              </w:rPr>
              <w:t>A</w:t>
            </w:r>
            <w:r w:rsidR="00D35D30">
              <w:rPr>
                <w:rFonts w:ascii="Calibri" w:hAnsi="Calibri" w:cs="Arial"/>
                <w:b/>
                <w:bCs/>
              </w:rPr>
              <w:t>/</w:t>
            </w:r>
            <w:r w:rsidRPr="005B3EBF">
              <w:rPr>
                <w:rFonts w:ascii="Calibri" w:hAnsi="Calibri" w:cs="Arial"/>
                <w:b/>
                <w:bCs/>
              </w:rPr>
              <w:t>I/T/C</w:t>
            </w:r>
            <w:r w:rsidR="00407E7C">
              <w:rPr>
                <w:rFonts w:ascii="Calibri" w:hAnsi="Calibri" w:cs="Arial"/>
                <w:b/>
                <w:bCs/>
              </w:rPr>
              <w:t xml:space="preserve"> </w:t>
            </w:r>
          </w:p>
          <w:p w14:paraId="052CFE30" w14:textId="2A164304" w:rsidR="00343CED" w:rsidRPr="00D35D30" w:rsidRDefault="00407E7C" w:rsidP="00D35D30">
            <w:pPr>
              <w:jc w:val="center"/>
              <w:rPr>
                <w:rFonts w:ascii="Calibri" w:hAnsi="Calibri" w:cs="Arial"/>
                <w:b/>
                <w:bCs/>
              </w:rPr>
            </w:pPr>
            <w:r w:rsidRPr="00D35D30">
              <w:rPr>
                <w:rFonts w:ascii="Calibri" w:hAnsi="Calibri" w:cs="Arial"/>
                <w:b/>
                <w:bCs/>
                <w:sz w:val="20"/>
                <w:szCs w:val="20"/>
              </w:rPr>
              <w:t>(</w:t>
            </w:r>
            <w:proofErr w:type="gramStart"/>
            <w:r w:rsidRPr="00D35D30">
              <w:rPr>
                <w:rFonts w:ascii="Calibri" w:hAnsi="Calibri" w:cs="Arial"/>
                <w:b/>
                <w:bCs/>
                <w:sz w:val="20"/>
                <w:szCs w:val="20"/>
              </w:rPr>
              <w:t>see</w:t>
            </w:r>
            <w:proofErr w:type="gramEnd"/>
            <w:r w:rsidRPr="00D35D30">
              <w:rPr>
                <w:rFonts w:ascii="Calibri" w:hAnsi="Calibri" w:cs="Arial"/>
                <w:b/>
                <w:bCs/>
                <w:sz w:val="20"/>
                <w:szCs w:val="20"/>
              </w:rPr>
              <w:t xml:space="preserve"> below for explanation)</w:t>
            </w:r>
          </w:p>
        </w:tc>
      </w:tr>
      <w:tr w:rsidR="00D35D30" w14:paraId="4EC30BA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hideMark/>
          </w:tcPr>
          <w:p w14:paraId="7DFCABD6" w14:textId="77777777" w:rsidR="00D35D30" w:rsidRDefault="00D35D30" w:rsidP="003A2754">
            <w:pPr>
              <w:spacing w:line="70" w:lineRule="atLeast"/>
              <w:rPr>
                <w:rFonts w:ascii="Calibri" w:hAnsi="Calibri" w:cs="Arial"/>
                <w:b/>
                <w:bCs/>
              </w:rPr>
            </w:pPr>
            <w:r w:rsidRPr="005B3EBF">
              <w:rPr>
                <w:rFonts w:ascii="Calibri" w:hAnsi="Calibri" w:cs="Arial"/>
                <w:b/>
                <w:bCs/>
              </w:rPr>
              <w:t>Knowledge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592F38" w14:textId="77777777" w:rsidR="00D35D30"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5756890" w14:textId="77777777" w:rsidR="00D35D30"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4392165" w14:textId="77777777" w:rsidR="00D35D30"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10D8EEA4"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BA348DC" w14:textId="29A3EBAC" w:rsidR="00D35D30" w:rsidRPr="00205BBD" w:rsidRDefault="00205BBD" w:rsidP="00205BBD">
            <w:pPr>
              <w:spacing w:line="70" w:lineRule="atLeast"/>
              <w:rPr>
                <w:rFonts w:ascii="Calibri" w:hAnsi="Calibri" w:cs="Arial"/>
              </w:rPr>
            </w:pPr>
            <w:r w:rsidRPr="00205BBD">
              <w:rPr>
                <w:rFonts w:ascii="Calibri" w:hAnsi="Calibri" w:cs="Arial"/>
              </w:rPr>
              <w:t>Knowledge of, or experience of, working with the Street Naming and Numbering process and obligations.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22EDA11" w14:textId="6B259342" w:rsidR="00D35D30" w:rsidRPr="00205BBD" w:rsidRDefault="00205BBD" w:rsidP="003A2754">
            <w:pPr>
              <w:spacing w:line="70" w:lineRule="atLeast"/>
              <w:jc w:val="center"/>
              <w:rPr>
                <w:rFonts w:ascii="Calibri" w:hAnsi="Calibri" w:cs="Arial"/>
              </w:rPr>
            </w:pPr>
            <w:r w:rsidRPr="00205BBD">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A709637"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C3FA63A" w14:textId="608A0C22" w:rsidR="00D35D30" w:rsidRPr="00C30ED8" w:rsidRDefault="00C30ED8" w:rsidP="003A2754">
            <w:pPr>
              <w:spacing w:line="70" w:lineRule="atLeast"/>
              <w:jc w:val="center"/>
              <w:rPr>
                <w:rFonts w:ascii="Calibri" w:hAnsi="Calibri" w:cs="Arial"/>
              </w:rPr>
            </w:pPr>
            <w:r w:rsidRPr="00C30ED8">
              <w:rPr>
                <w:rFonts w:ascii="Calibri" w:hAnsi="Calibri" w:cs="Arial"/>
              </w:rPr>
              <w:t>A/I</w:t>
            </w:r>
          </w:p>
        </w:tc>
      </w:tr>
      <w:tr w:rsidR="00D35D30" w:rsidRPr="005B3EBF" w14:paraId="3EE6F55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47CECF" w14:textId="00B742F5" w:rsidR="00D35D30" w:rsidRPr="00356578" w:rsidRDefault="00356578" w:rsidP="00356578">
            <w:pPr>
              <w:spacing w:line="70" w:lineRule="atLeast"/>
              <w:rPr>
                <w:rFonts w:ascii="Calibri" w:hAnsi="Calibri" w:cs="Arial"/>
              </w:rPr>
            </w:pPr>
            <w:r w:rsidRPr="00356578">
              <w:rPr>
                <w:rFonts w:ascii="Calibri" w:hAnsi="Calibri" w:cs="Arial"/>
              </w:rPr>
              <w:t>Knowledge of, or experience of, working with the LLPG including a knowledge of BS7666.</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6D5D51B" w14:textId="72B89E2C" w:rsidR="00D35D30" w:rsidRPr="00C30ED8" w:rsidRDefault="00C30ED8" w:rsidP="003A2754">
            <w:pPr>
              <w:spacing w:line="70" w:lineRule="atLeast"/>
              <w:jc w:val="center"/>
              <w:rPr>
                <w:rFonts w:ascii="Calibri" w:hAnsi="Calibri" w:cs="Arial"/>
              </w:rPr>
            </w:pPr>
            <w:r w:rsidRPr="00C30ED8">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5D5B08" w14:textId="2F98E084" w:rsidR="00D35D30" w:rsidRPr="00C30ED8" w:rsidRDefault="00D35D30" w:rsidP="003A2754">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C79FCE1" w14:textId="5387E0AC" w:rsidR="00D35D30" w:rsidRPr="00C30ED8" w:rsidRDefault="00C30ED8" w:rsidP="003A2754">
            <w:pPr>
              <w:spacing w:line="70" w:lineRule="atLeast"/>
              <w:jc w:val="center"/>
              <w:rPr>
                <w:rFonts w:ascii="Calibri" w:hAnsi="Calibri" w:cs="Arial"/>
              </w:rPr>
            </w:pPr>
            <w:r w:rsidRPr="00C30ED8">
              <w:rPr>
                <w:rFonts w:ascii="Calibri" w:hAnsi="Calibri" w:cs="Arial"/>
              </w:rPr>
              <w:t>A/I</w:t>
            </w:r>
          </w:p>
        </w:tc>
      </w:tr>
      <w:tr w:rsidR="00D35D30" w:rsidRPr="005B3EBF" w14:paraId="23238E2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D5EEDE3" w14:textId="3FCEDE53" w:rsidR="00D35D30" w:rsidRPr="004341B3" w:rsidRDefault="004341B3" w:rsidP="004341B3">
            <w:pPr>
              <w:spacing w:line="70" w:lineRule="atLeast"/>
              <w:rPr>
                <w:rFonts w:ascii="Calibri" w:hAnsi="Calibri" w:cs="Arial"/>
              </w:rPr>
            </w:pPr>
            <w:r w:rsidRPr="004341B3">
              <w:rPr>
                <w:rFonts w:ascii="Calibri" w:hAnsi="Calibri" w:cs="Arial"/>
              </w:rPr>
              <w:t>Working knowledge of the legal framework under which the Council operates it’s SNN function.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DD8EACA" w14:textId="323AE712" w:rsidR="00D35D30" w:rsidRPr="004341B3" w:rsidRDefault="004341B3" w:rsidP="003A2754">
            <w:pPr>
              <w:spacing w:line="70" w:lineRule="atLeast"/>
              <w:jc w:val="center"/>
              <w:rPr>
                <w:rFonts w:ascii="Calibri" w:hAnsi="Calibri" w:cs="Arial"/>
              </w:rPr>
            </w:pPr>
            <w:r w:rsidRPr="004341B3">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5B4329C"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D063B73" w14:textId="72951022" w:rsidR="00D35D30" w:rsidRPr="004341B3" w:rsidRDefault="004341B3" w:rsidP="003A2754">
            <w:pPr>
              <w:spacing w:line="70" w:lineRule="atLeast"/>
              <w:jc w:val="center"/>
              <w:rPr>
                <w:rFonts w:ascii="Calibri" w:hAnsi="Calibri" w:cs="Arial"/>
              </w:rPr>
            </w:pPr>
            <w:r w:rsidRPr="004341B3">
              <w:rPr>
                <w:rFonts w:ascii="Calibri" w:hAnsi="Calibri" w:cs="Arial"/>
              </w:rPr>
              <w:t>A/I</w:t>
            </w:r>
          </w:p>
        </w:tc>
      </w:tr>
      <w:tr w:rsidR="006D2C89" w:rsidRPr="005B3EBF" w14:paraId="0942C81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5D404A" w14:textId="443584D6" w:rsidR="006D2C89" w:rsidRPr="004341B3" w:rsidRDefault="00B227DF" w:rsidP="004341B3">
            <w:pPr>
              <w:spacing w:line="70" w:lineRule="atLeast"/>
              <w:rPr>
                <w:rFonts w:ascii="Calibri" w:hAnsi="Calibri" w:cs="Arial"/>
              </w:rPr>
            </w:pPr>
            <w:r w:rsidRPr="00B227DF">
              <w:rPr>
                <w:rFonts w:ascii="Calibri" w:hAnsi="Calibri" w:cs="Arial"/>
              </w:rPr>
              <w:t>Knowledge of the Data Entry Conventions (DEC) and how this applies to the LLPG</w:t>
            </w:r>
            <w:r>
              <w:rPr>
                <w:rFonts w:ascii="Calibri" w:hAnsi="Calibri" w:cs="Arial"/>
              </w:rPr>
              <w:t>.</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D780D94" w14:textId="77777777" w:rsidR="006D2C89" w:rsidRPr="004341B3" w:rsidRDefault="006D2C89" w:rsidP="003A2754">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ADD789" w14:textId="5435E3C7" w:rsidR="006D2C89" w:rsidRPr="00B227DF" w:rsidRDefault="00B227DF" w:rsidP="003A2754">
            <w:pPr>
              <w:spacing w:line="70" w:lineRule="atLeast"/>
              <w:jc w:val="center"/>
              <w:rPr>
                <w:rFonts w:ascii="Calibri" w:hAnsi="Calibri" w:cs="Arial"/>
              </w:rPr>
            </w:pPr>
            <w:r w:rsidRPr="00B227DF">
              <w:rPr>
                <w:rFonts w:ascii="Calibri" w:hAnsi="Calibri" w:cs="Arial"/>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326468" w14:textId="0E678CDE" w:rsidR="006D2C89" w:rsidRPr="004341B3" w:rsidRDefault="00B227DF" w:rsidP="003A2754">
            <w:pPr>
              <w:spacing w:line="70" w:lineRule="atLeast"/>
              <w:jc w:val="center"/>
              <w:rPr>
                <w:rFonts w:ascii="Calibri" w:hAnsi="Calibri" w:cs="Arial"/>
              </w:rPr>
            </w:pPr>
            <w:r>
              <w:rPr>
                <w:rFonts w:ascii="Calibri" w:hAnsi="Calibri" w:cs="Arial"/>
              </w:rPr>
              <w:t>A/I</w:t>
            </w:r>
          </w:p>
        </w:tc>
      </w:tr>
      <w:tr w:rsidR="00D35D30" w:rsidRPr="005B3EBF" w14:paraId="3402A32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61082CC" w14:textId="77777777" w:rsidR="00D35D30" w:rsidRPr="00AD0E94" w:rsidRDefault="00D35D30" w:rsidP="003A2754">
            <w:pPr>
              <w:spacing w:line="70" w:lineRule="atLeast"/>
              <w:rPr>
                <w:rFonts w:ascii="Calibri" w:hAnsi="Calibri" w:cs="Arial"/>
                <w:b/>
                <w:bCs/>
              </w:rPr>
            </w:pPr>
            <w:r>
              <w:rPr>
                <w:rFonts w:ascii="Calibri" w:hAnsi="Calibri" w:cs="Arial"/>
                <w:b/>
                <w:bCs/>
              </w:rPr>
              <w:t>Experience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2769AC8"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B1CE037"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DD29DF6"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6717815F"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439351A" w14:textId="1C17C3CE" w:rsidR="00D35D30" w:rsidRPr="00441596" w:rsidRDefault="00441596" w:rsidP="00441596">
            <w:pPr>
              <w:spacing w:line="70" w:lineRule="atLeast"/>
              <w:rPr>
                <w:rFonts w:ascii="Calibri" w:hAnsi="Calibri" w:cs="Arial"/>
              </w:rPr>
            </w:pPr>
            <w:r w:rsidRPr="00441596">
              <w:rPr>
                <w:rFonts w:ascii="Calibri" w:hAnsi="Calibri" w:cs="Arial"/>
              </w:rPr>
              <w:t>Experience of data cleansing / capture project work</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B719EA" w14:textId="7A5C1623" w:rsidR="00D35D30" w:rsidRPr="006446FF" w:rsidRDefault="006446FF" w:rsidP="003A2754">
            <w:pPr>
              <w:spacing w:line="70" w:lineRule="atLeast"/>
              <w:jc w:val="center"/>
              <w:rPr>
                <w:rFonts w:ascii="Calibri" w:hAnsi="Calibri" w:cs="Arial"/>
              </w:rPr>
            </w:pPr>
            <w:r w:rsidRPr="006446FF">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869D5F6" w14:textId="77777777" w:rsidR="00D35D30" w:rsidRPr="00AD0E94" w:rsidRDefault="00D35D30" w:rsidP="003A2754">
            <w:pPr>
              <w:spacing w:line="70" w:lineRule="atLeast"/>
              <w:jc w:val="center"/>
              <w:rPr>
                <w:rFonts w:ascii="Calibri" w:hAnsi="Calibri" w:cs="Arial"/>
                <w:b/>
                <w:bCs/>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F4221CD" w14:textId="6567B0A7" w:rsidR="00D35D30" w:rsidRPr="006446FF" w:rsidRDefault="006446FF" w:rsidP="003A2754">
            <w:pPr>
              <w:spacing w:line="70" w:lineRule="atLeast"/>
              <w:jc w:val="center"/>
              <w:rPr>
                <w:rFonts w:ascii="Calibri" w:hAnsi="Calibri" w:cs="Arial"/>
              </w:rPr>
            </w:pPr>
            <w:r w:rsidRPr="006446FF">
              <w:rPr>
                <w:rFonts w:ascii="Calibri" w:hAnsi="Calibri" w:cs="Arial"/>
              </w:rPr>
              <w:t>A/I</w:t>
            </w:r>
          </w:p>
        </w:tc>
      </w:tr>
      <w:tr w:rsidR="00D35D30" w:rsidRPr="005B3EBF" w14:paraId="397DC57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BCB19CB" w14:textId="3DEAA315" w:rsidR="00D35D30" w:rsidRPr="005C5F95" w:rsidRDefault="005C5F95" w:rsidP="005C5F95">
            <w:pPr>
              <w:spacing w:line="70" w:lineRule="atLeast"/>
              <w:rPr>
                <w:rFonts w:ascii="Calibri" w:hAnsi="Calibri" w:cs="Arial"/>
              </w:rPr>
            </w:pPr>
            <w:r w:rsidRPr="005C5F95">
              <w:rPr>
                <w:rFonts w:ascii="Calibri" w:hAnsi="Calibri" w:cs="Arial"/>
              </w:rPr>
              <w:lastRenderedPageBreak/>
              <w:t>Experience with Geographic Information systems (GIS), planning systems or of digitising map-based information.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9A93307"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174273" w14:textId="6D31AB0A" w:rsidR="00D35D30" w:rsidRPr="005C5F95" w:rsidRDefault="005C5F95" w:rsidP="003A2754">
            <w:pPr>
              <w:spacing w:line="70" w:lineRule="atLeast"/>
              <w:jc w:val="center"/>
              <w:rPr>
                <w:rFonts w:ascii="Calibri" w:hAnsi="Calibri" w:cs="Arial"/>
              </w:rPr>
            </w:pPr>
            <w:r w:rsidRPr="005C5F95">
              <w:rPr>
                <w:rFonts w:ascii="Calibri" w:hAnsi="Calibri" w:cs="Arial"/>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5D0462" w14:textId="17038742" w:rsidR="00D35D30" w:rsidRPr="005C5F95" w:rsidRDefault="005C5F95" w:rsidP="003A2754">
            <w:pPr>
              <w:spacing w:line="70" w:lineRule="atLeast"/>
              <w:jc w:val="center"/>
              <w:rPr>
                <w:rFonts w:ascii="Calibri" w:hAnsi="Calibri" w:cs="Arial"/>
              </w:rPr>
            </w:pPr>
            <w:r w:rsidRPr="005C5F95">
              <w:rPr>
                <w:rFonts w:ascii="Calibri" w:hAnsi="Calibri" w:cs="Arial"/>
              </w:rPr>
              <w:t>A/I</w:t>
            </w:r>
          </w:p>
        </w:tc>
      </w:tr>
      <w:tr w:rsidR="00D35D30" w:rsidRPr="005B3EBF" w14:paraId="032E48C9"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3CAA3D12" w14:textId="77777777" w:rsidR="00D35D30" w:rsidRPr="00AD0E94" w:rsidRDefault="00D35D30" w:rsidP="003A2754">
            <w:pPr>
              <w:spacing w:line="70" w:lineRule="atLeast"/>
              <w:rPr>
                <w:rFonts w:ascii="Calibri" w:hAnsi="Calibri" w:cs="Arial"/>
                <w:b/>
                <w:bCs/>
              </w:rPr>
            </w:pPr>
            <w:r>
              <w:rPr>
                <w:rFonts w:ascii="Calibri" w:hAnsi="Calibri" w:cs="Arial"/>
                <w:b/>
                <w:bCs/>
              </w:rPr>
              <w:t>Skills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9F5A770"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102573F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07DEA360"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3B46B477"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1AAEF42" w14:textId="645C5F1F" w:rsidR="00D35D30" w:rsidRPr="001C7BEF" w:rsidRDefault="001C7BEF" w:rsidP="001C7BEF">
            <w:pPr>
              <w:spacing w:line="70" w:lineRule="atLeast"/>
              <w:rPr>
                <w:rFonts w:ascii="Calibri" w:hAnsi="Calibri" w:cs="Arial"/>
              </w:rPr>
            </w:pPr>
            <w:r w:rsidRPr="001C7BEF">
              <w:rPr>
                <w:rFonts w:ascii="Calibri" w:hAnsi="Calibri" w:cs="Arial"/>
              </w:rPr>
              <w:t>Ability to analyse and interpret complex land parcel data including plans and maps.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5A97F36" w14:textId="546B0724" w:rsidR="00D35D30" w:rsidRPr="001C7BEF" w:rsidRDefault="001C7BEF" w:rsidP="003A2754">
            <w:pPr>
              <w:spacing w:line="70" w:lineRule="atLeast"/>
              <w:jc w:val="center"/>
              <w:rPr>
                <w:rFonts w:ascii="Calibri" w:hAnsi="Calibri" w:cs="Arial"/>
              </w:rPr>
            </w:pPr>
            <w:r w:rsidRPr="001C7BEF">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28208FE" w14:textId="77777777" w:rsidR="00D35D30" w:rsidRPr="001C7BEF" w:rsidRDefault="00D35D30" w:rsidP="003A2754">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119FD1F7" w14:textId="43279EB0" w:rsidR="00D35D30" w:rsidRPr="001C7BEF" w:rsidRDefault="001C7BEF" w:rsidP="003A2754">
            <w:pPr>
              <w:spacing w:line="70" w:lineRule="atLeast"/>
              <w:jc w:val="center"/>
              <w:rPr>
                <w:rFonts w:ascii="Calibri" w:hAnsi="Calibri" w:cs="Arial"/>
              </w:rPr>
            </w:pPr>
            <w:r w:rsidRPr="001C7BEF">
              <w:rPr>
                <w:rFonts w:ascii="Calibri" w:hAnsi="Calibri" w:cs="Arial"/>
              </w:rPr>
              <w:t>A/I/T</w:t>
            </w:r>
          </w:p>
        </w:tc>
      </w:tr>
      <w:tr w:rsidR="00D35D30" w:rsidRPr="005B3EBF" w14:paraId="0E0D9CC6"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2861ADD" w14:textId="1520B49E" w:rsidR="00D35D30" w:rsidRPr="001C7BEF" w:rsidRDefault="004854D5" w:rsidP="001C7BEF">
            <w:pPr>
              <w:spacing w:line="70" w:lineRule="atLeast"/>
              <w:rPr>
                <w:rFonts w:ascii="Calibri" w:hAnsi="Calibri" w:cs="Arial"/>
              </w:rPr>
            </w:pPr>
            <w:r w:rsidRPr="004854D5">
              <w:rPr>
                <w:rFonts w:ascii="Calibri" w:hAnsi="Calibri" w:cs="Arial"/>
              </w:rPr>
              <w:t>Excellent written and oral communication skills including the ability to effectively negotiate between numerous stakeholders.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DC15DC4" w14:textId="4162FA80" w:rsidR="00D35D30" w:rsidRPr="001C7BEF" w:rsidRDefault="004854D5" w:rsidP="003A2754">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E36D4A3" w14:textId="77777777" w:rsidR="00D35D30" w:rsidRPr="001C7BEF" w:rsidRDefault="00D35D30" w:rsidP="003A2754">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888400B" w14:textId="5FBDAE7A" w:rsidR="00D35D30" w:rsidRPr="001C7BEF" w:rsidRDefault="004854D5" w:rsidP="003A2754">
            <w:pPr>
              <w:spacing w:line="70" w:lineRule="atLeast"/>
              <w:jc w:val="center"/>
              <w:rPr>
                <w:rFonts w:ascii="Calibri" w:hAnsi="Calibri" w:cs="Arial"/>
              </w:rPr>
            </w:pPr>
            <w:r>
              <w:rPr>
                <w:rFonts w:ascii="Calibri" w:hAnsi="Calibri" w:cs="Arial"/>
              </w:rPr>
              <w:t>A/I</w:t>
            </w:r>
          </w:p>
        </w:tc>
      </w:tr>
      <w:tr w:rsidR="00D35D30" w:rsidRPr="005B3EBF" w14:paraId="577965FB"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4402F0" w14:textId="179FB1DB" w:rsidR="00D35D30" w:rsidRPr="001C7BEF" w:rsidRDefault="00E24E38" w:rsidP="004854D5">
            <w:pPr>
              <w:spacing w:line="70" w:lineRule="atLeast"/>
              <w:rPr>
                <w:rFonts w:ascii="Calibri" w:hAnsi="Calibri" w:cs="Arial"/>
              </w:rPr>
            </w:pPr>
            <w:r w:rsidRPr="00E24E38">
              <w:rPr>
                <w:rFonts w:ascii="Calibri" w:hAnsi="Calibri" w:cs="Arial"/>
              </w:rPr>
              <w:t>Ability to use Microsoft Office software to produce reports and written communications as appropriate.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B319511" w14:textId="016DB4B0" w:rsidR="00D35D30" w:rsidRPr="001C7BEF" w:rsidRDefault="00E24E38" w:rsidP="003A2754">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8308BE2" w14:textId="77777777" w:rsidR="00D35D30" w:rsidRPr="001C7BEF" w:rsidRDefault="00D35D30" w:rsidP="003A2754">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9734DB7" w14:textId="1C75799B" w:rsidR="00D35D30" w:rsidRPr="001C7BEF" w:rsidRDefault="00E24E38" w:rsidP="003A2754">
            <w:pPr>
              <w:spacing w:line="70" w:lineRule="atLeast"/>
              <w:jc w:val="center"/>
              <w:rPr>
                <w:rFonts w:ascii="Calibri" w:hAnsi="Calibri" w:cs="Arial"/>
              </w:rPr>
            </w:pPr>
            <w:r>
              <w:rPr>
                <w:rFonts w:ascii="Calibri" w:hAnsi="Calibri" w:cs="Arial"/>
              </w:rPr>
              <w:t>A/I</w:t>
            </w:r>
          </w:p>
        </w:tc>
      </w:tr>
      <w:tr w:rsidR="00E24E38" w:rsidRPr="005B3EBF" w14:paraId="2E81BD0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3FA85A4" w14:textId="2A4CBCF4" w:rsidR="00E24E38" w:rsidRPr="00E24E38" w:rsidRDefault="00DB644B" w:rsidP="004854D5">
            <w:pPr>
              <w:spacing w:line="70" w:lineRule="atLeast"/>
              <w:rPr>
                <w:rFonts w:ascii="Calibri" w:hAnsi="Calibri" w:cs="Arial"/>
              </w:rPr>
            </w:pPr>
            <w:r w:rsidRPr="00DB644B">
              <w:rPr>
                <w:rFonts w:ascii="Calibri" w:hAnsi="Calibri" w:cs="Arial"/>
              </w:rPr>
              <w:t>Ability to work on own initiative, prioritise issues and schedule own workload to meet tight deadlines.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E5A744" w14:textId="5CF9A253" w:rsidR="00E24E38" w:rsidRDefault="00DB644B" w:rsidP="003A2754">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4EA882" w14:textId="77777777" w:rsidR="00E24E38" w:rsidRPr="001C7BEF" w:rsidRDefault="00E24E38" w:rsidP="003A2754">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41A33DAC" w14:textId="71CE9D75" w:rsidR="00E24E38" w:rsidRDefault="00DB644B" w:rsidP="003A2754">
            <w:pPr>
              <w:spacing w:line="70" w:lineRule="atLeast"/>
              <w:jc w:val="center"/>
              <w:rPr>
                <w:rFonts w:ascii="Calibri" w:hAnsi="Calibri" w:cs="Arial"/>
              </w:rPr>
            </w:pPr>
            <w:r>
              <w:rPr>
                <w:rFonts w:ascii="Calibri" w:hAnsi="Calibri" w:cs="Arial"/>
              </w:rPr>
              <w:t>A/I</w:t>
            </w:r>
          </w:p>
        </w:tc>
      </w:tr>
      <w:tr w:rsidR="00E24E38" w:rsidRPr="005B3EBF" w14:paraId="298E434E"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96425A5" w14:textId="1A746B95" w:rsidR="00E24E38" w:rsidRPr="00E24E38" w:rsidRDefault="005C2A5F" w:rsidP="004854D5">
            <w:pPr>
              <w:spacing w:line="70" w:lineRule="atLeast"/>
              <w:rPr>
                <w:rFonts w:ascii="Calibri" w:hAnsi="Calibri" w:cs="Arial"/>
              </w:rPr>
            </w:pPr>
            <w:r w:rsidRPr="005C2A5F">
              <w:rPr>
                <w:rFonts w:ascii="Calibri" w:hAnsi="Calibri" w:cs="Arial"/>
              </w:rPr>
              <w:t>Ability to work with the utmost attention to detail to ensure data integrity and compliance with data entry conventions and local policies.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20504B4" w14:textId="352387D7" w:rsidR="00E24E38" w:rsidRDefault="005C2A5F" w:rsidP="003A2754">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5925E76" w14:textId="77777777" w:rsidR="00E24E38" w:rsidRPr="001C7BEF" w:rsidRDefault="00E24E38" w:rsidP="003A2754">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7B3E8C03" w14:textId="170244D0" w:rsidR="00E24E38" w:rsidRDefault="005C2A5F" w:rsidP="003A2754">
            <w:pPr>
              <w:spacing w:line="70" w:lineRule="atLeast"/>
              <w:jc w:val="center"/>
              <w:rPr>
                <w:rFonts w:ascii="Calibri" w:hAnsi="Calibri" w:cs="Arial"/>
              </w:rPr>
            </w:pPr>
            <w:r>
              <w:rPr>
                <w:rFonts w:ascii="Calibri" w:hAnsi="Calibri" w:cs="Arial"/>
              </w:rPr>
              <w:t>A/I/T</w:t>
            </w:r>
          </w:p>
        </w:tc>
      </w:tr>
      <w:tr w:rsidR="00E24E38" w:rsidRPr="005B3EBF" w14:paraId="3A25AE08"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F0777C8" w14:textId="37185C5C" w:rsidR="00E24E38" w:rsidRPr="00E24E38" w:rsidRDefault="009E44EB" w:rsidP="004854D5">
            <w:pPr>
              <w:spacing w:line="70" w:lineRule="atLeast"/>
              <w:rPr>
                <w:rFonts w:ascii="Calibri" w:hAnsi="Calibri" w:cs="Arial"/>
              </w:rPr>
            </w:pPr>
            <w:r w:rsidRPr="009E44EB">
              <w:rPr>
                <w:rFonts w:ascii="Calibri" w:hAnsi="Calibri" w:cs="Arial"/>
              </w:rPr>
              <w:t>Logical and considered problem solving.</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2C8AE0C4" w14:textId="77777777" w:rsidR="00E24E38" w:rsidRDefault="00E24E38" w:rsidP="003A2754">
            <w:pPr>
              <w:spacing w:line="70" w:lineRule="atLeast"/>
              <w:jc w:val="center"/>
              <w:rPr>
                <w:rFonts w:ascii="Calibri" w:hAnsi="Calibri" w:cs="Arial"/>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66DD8004" w14:textId="51CB0C8F" w:rsidR="00E24E38" w:rsidRPr="001C7BEF" w:rsidRDefault="009E44EB" w:rsidP="003A2754">
            <w:pPr>
              <w:spacing w:line="70" w:lineRule="atLeast"/>
              <w:jc w:val="center"/>
              <w:rPr>
                <w:rFonts w:ascii="Calibri" w:hAnsi="Calibri" w:cs="Arial"/>
              </w:rPr>
            </w:pPr>
            <w:r>
              <w:rPr>
                <w:rFonts w:ascii="Calibri" w:hAnsi="Calibri" w:cs="Arial"/>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A84F7DD" w14:textId="2209F087" w:rsidR="00E24E38" w:rsidRDefault="009E44EB" w:rsidP="003A2754">
            <w:pPr>
              <w:spacing w:line="70" w:lineRule="atLeast"/>
              <w:jc w:val="center"/>
              <w:rPr>
                <w:rFonts w:ascii="Calibri" w:hAnsi="Calibri" w:cs="Arial"/>
              </w:rPr>
            </w:pPr>
            <w:r>
              <w:rPr>
                <w:rFonts w:ascii="Calibri" w:hAnsi="Calibri" w:cs="Arial"/>
              </w:rPr>
              <w:t>A/I/T</w:t>
            </w:r>
          </w:p>
        </w:tc>
      </w:tr>
      <w:tr w:rsidR="00E24E38" w:rsidRPr="005B3EBF" w14:paraId="1F781B62"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66483FF" w14:textId="7D3632D0" w:rsidR="00E24E38" w:rsidRPr="00E24E38" w:rsidRDefault="008F287F" w:rsidP="004854D5">
            <w:pPr>
              <w:spacing w:line="70" w:lineRule="atLeast"/>
              <w:rPr>
                <w:rFonts w:ascii="Calibri" w:hAnsi="Calibri" w:cs="Arial"/>
              </w:rPr>
            </w:pPr>
            <w:r w:rsidRPr="008F287F">
              <w:rPr>
                <w:rFonts w:ascii="Calibri" w:hAnsi="Calibri" w:cs="Arial"/>
              </w:rPr>
              <w:t>A willingness and ability to learn and develop IT skills including skills relating to GIS and address management software.</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9287C04" w14:textId="1D9B8B8B" w:rsidR="00E24E38" w:rsidRDefault="008F287F" w:rsidP="003A2754">
            <w:pPr>
              <w:spacing w:line="70" w:lineRule="atLeast"/>
              <w:jc w:val="center"/>
              <w:rPr>
                <w:rFonts w:ascii="Calibri" w:hAnsi="Calibri" w:cs="Arial"/>
              </w:rPr>
            </w:pPr>
            <w:r>
              <w:rPr>
                <w:rFonts w:ascii="Calibri" w:hAnsi="Calibri" w:cs="Arial"/>
              </w:rPr>
              <w:t>X</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12A9001" w14:textId="77777777" w:rsidR="00E24E38" w:rsidRPr="001C7BEF" w:rsidRDefault="00E24E38" w:rsidP="003A2754">
            <w:pPr>
              <w:spacing w:line="70" w:lineRule="atLeast"/>
              <w:jc w:val="center"/>
              <w:rPr>
                <w:rFonts w:ascii="Calibri" w:hAnsi="Calibri" w:cs="Arial"/>
              </w:rPr>
            </w:pP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8E33514" w14:textId="1CE14C51" w:rsidR="00E24E38" w:rsidRDefault="008F287F" w:rsidP="003A2754">
            <w:pPr>
              <w:spacing w:line="70" w:lineRule="atLeast"/>
              <w:jc w:val="center"/>
              <w:rPr>
                <w:rFonts w:ascii="Calibri" w:hAnsi="Calibri" w:cs="Arial"/>
              </w:rPr>
            </w:pPr>
            <w:r>
              <w:rPr>
                <w:rFonts w:ascii="Calibri" w:hAnsi="Calibri" w:cs="Arial"/>
              </w:rPr>
              <w:t>A/I</w:t>
            </w:r>
          </w:p>
        </w:tc>
      </w:tr>
      <w:tr w:rsidR="00D35D30" w:rsidRPr="005B3EBF" w14:paraId="33977F03"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74A3BCD" w14:textId="77777777" w:rsidR="00D35D30" w:rsidRPr="00AD0E94" w:rsidRDefault="00D35D30" w:rsidP="003A2754">
            <w:pPr>
              <w:spacing w:line="70" w:lineRule="atLeast"/>
              <w:rPr>
                <w:rFonts w:ascii="Calibri" w:hAnsi="Calibri" w:cs="Arial"/>
                <w:b/>
                <w:bCs/>
              </w:rPr>
            </w:pPr>
            <w:r>
              <w:rPr>
                <w:rFonts w:ascii="Calibri" w:hAnsi="Calibri" w:cs="Arial"/>
                <w:b/>
                <w:bCs/>
              </w:rPr>
              <w:t>Qualifications</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25E51DB6" w14:textId="77777777" w:rsidR="00D35D30" w:rsidRPr="00AD0E94" w:rsidRDefault="00D35D30" w:rsidP="003A2754">
            <w:pPr>
              <w:spacing w:line="70" w:lineRule="atLeast"/>
              <w:jc w:val="center"/>
              <w:rPr>
                <w:rFonts w:ascii="Calibri" w:hAnsi="Calibri" w:cs="Arial"/>
                <w:b/>
                <w:bCs/>
              </w:rPr>
            </w:pPr>
            <w:r>
              <w:rPr>
                <w:rFonts w:ascii="Calibri" w:hAnsi="Calibri" w:cs="Arial"/>
                <w:b/>
                <w:bCs/>
              </w:rPr>
              <w:t>Essential</w:t>
            </w:r>
          </w:p>
        </w:tc>
        <w:tc>
          <w:tcPr>
            <w:tcW w:w="1120" w:type="dxa"/>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61B19AB8" w14:textId="77777777" w:rsidR="00D35D30" w:rsidRPr="00AD0E94" w:rsidRDefault="00D35D30" w:rsidP="003A2754">
            <w:pPr>
              <w:spacing w:line="70" w:lineRule="atLeast"/>
              <w:jc w:val="center"/>
              <w:rPr>
                <w:rFonts w:ascii="Calibri" w:hAnsi="Calibri" w:cs="Arial"/>
                <w:b/>
                <w:bCs/>
              </w:rPr>
            </w:pPr>
            <w:r>
              <w:rPr>
                <w:rFonts w:ascii="Calibri" w:hAnsi="Calibri" w:cs="Arial"/>
                <w:b/>
                <w:bCs/>
              </w:rPr>
              <w:t>Desirable</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D9D9D9" w:themeFill="background1" w:themeFillShade="D9"/>
          </w:tcPr>
          <w:p w14:paraId="7589693F" w14:textId="77777777" w:rsidR="00D35D30" w:rsidRPr="00AD0E94" w:rsidRDefault="00D35D30" w:rsidP="003A2754">
            <w:pPr>
              <w:spacing w:line="70" w:lineRule="atLeast"/>
              <w:jc w:val="center"/>
              <w:rPr>
                <w:rFonts w:ascii="Calibri" w:hAnsi="Calibri" w:cs="Arial"/>
                <w:b/>
                <w:bCs/>
              </w:rPr>
            </w:pPr>
            <w:r>
              <w:rPr>
                <w:rFonts w:ascii="Calibri" w:hAnsi="Calibri" w:cs="Arial"/>
                <w:b/>
                <w:bCs/>
              </w:rPr>
              <w:t>Assessed</w:t>
            </w:r>
          </w:p>
        </w:tc>
      </w:tr>
      <w:tr w:rsidR="00D35D30" w:rsidRPr="005B3EBF" w14:paraId="39253B7A" w14:textId="77777777" w:rsidTr="00D35D30">
        <w:trPr>
          <w:gridBefore w:val="1"/>
          <w:wBefore w:w="25" w:type="dxa"/>
          <w:trHeight w:val="70"/>
        </w:trPr>
        <w:tc>
          <w:tcPr>
            <w:tcW w:w="5328"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55F069EF" w14:textId="3D4F028D" w:rsidR="00D35D30" w:rsidRPr="009542E2" w:rsidRDefault="009542E2" w:rsidP="009542E2">
            <w:pPr>
              <w:spacing w:line="70" w:lineRule="atLeast"/>
              <w:rPr>
                <w:rFonts w:ascii="Calibri" w:hAnsi="Calibri" w:cs="Arial"/>
              </w:rPr>
            </w:pPr>
            <w:r w:rsidRPr="009542E2">
              <w:rPr>
                <w:rFonts w:ascii="Calibri" w:hAnsi="Calibri" w:cs="Arial"/>
              </w:rPr>
              <w:t>Educated to A level standard or equivalent professional qualification.</w:t>
            </w:r>
          </w:p>
        </w:tc>
        <w:tc>
          <w:tcPr>
            <w:tcW w:w="1134"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31CD97C" w14:textId="77777777" w:rsidR="00D35D30" w:rsidRPr="00AD0E94" w:rsidRDefault="00D35D30" w:rsidP="003A2754">
            <w:pPr>
              <w:spacing w:line="70" w:lineRule="atLeast"/>
              <w:jc w:val="center"/>
              <w:rPr>
                <w:rFonts w:ascii="Calibri" w:hAnsi="Calibri" w:cs="Arial"/>
                <w:b/>
                <w:bCs/>
              </w:rPr>
            </w:pPr>
          </w:p>
        </w:tc>
        <w:tc>
          <w:tcPr>
            <w:tcW w:w="1120" w:type="dxa"/>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04D00D7E" w14:textId="1B21C1F4" w:rsidR="00D35D30" w:rsidRPr="009542E2" w:rsidRDefault="009542E2" w:rsidP="003A2754">
            <w:pPr>
              <w:spacing w:line="70" w:lineRule="atLeast"/>
              <w:jc w:val="center"/>
              <w:rPr>
                <w:rFonts w:ascii="Calibri" w:hAnsi="Calibri" w:cs="Arial"/>
              </w:rPr>
            </w:pPr>
            <w:r w:rsidRPr="009542E2">
              <w:rPr>
                <w:rFonts w:ascii="Calibri" w:hAnsi="Calibri" w:cs="Arial"/>
              </w:rPr>
              <w:t>X</w:t>
            </w:r>
          </w:p>
        </w:tc>
        <w:tc>
          <w:tcPr>
            <w:tcW w:w="1315" w:type="dxa"/>
            <w:gridSpan w:val="2"/>
            <w:tcBorders>
              <w:left w:val="single" w:sz="8" w:space="0" w:color="000000" w:themeColor="text1"/>
              <w:bottom w:val="single" w:sz="8" w:space="0" w:color="000000" w:themeColor="text1"/>
              <w:right w:val="single" w:sz="8" w:space="0" w:color="000000" w:themeColor="text1"/>
            </w:tcBorders>
            <w:shd w:val="clear" w:color="auto" w:fill="FFFFFF" w:themeFill="background1"/>
          </w:tcPr>
          <w:p w14:paraId="3CA24B08" w14:textId="791A623D" w:rsidR="00D35D30" w:rsidRPr="009542E2" w:rsidRDefault="009542E2" w:rsidP="003A2754">
            <w:pPr>
              <w:spacing w:line="70" w:lineRule="atLeast"/>
              <w:jc w:val="center"/>
              <w:rPr>
                <w:rFonts w:ascii="Calibri" w:hAnsi="Calibri" w:cs="Arial"/>
              </w:rPr>
            </w:pPr>
            <w:r w:rsidRPr="009542E2">
              <w:rPr>
                <w:rFonts w:ascii="Calibri" w:hAnsi="Calibri" w:cs="Arial"/>
              </w:rPr>
              <w:t>A</w:t>
            </w:r>
          </w:p>
        </w:tc>
      </w:tr>
    </w:tbl>
    <w:p w14:paraId="02AD8F90" w14:textId="77777777" w:rsidR="00202A7E" w:rsidRDefault="00202A7E" w:rsidP="0049147F">
      <w:pPr>
        <w:autoSpaceDE w:val="0"/>
        <w:autoSpaceDN w:val="0"/>
        <w:adjustRightInd w:val="0"/>
        <w:rPr>
          <w:rFonts w:ascii="Calibri" w:hAnsi="Calibri" w:cs="Calibri"/>
          <w:b/>
        </w:rPr>
      </w:pPr>
    </w:p>
    <w:p w14:paraId="57693551" w14:textId="77777777" w:rsidR="00B3662C" w:rsidRDefault="00407E7C" w:rsidP="0049147F">
      <w:pPr>
        <w:autoSpaceDE w:val="0"/>
        <w:autoSpaceDN w:val="0"/>
        <w:adjustRightInd w:val="0"/>
        <w:rPr>
          <w:rFonts w:ascii="Calibri" w:hAnsi="Calibri" w:cs="Calibri"/>
          <w:b/>
        </w:rPr>
      </w:pPr>
      <w:r>
        <w:rPr>
          <w:rFonts w:ascii="Calibri" w:hAnsi="Calibri" w:cs="Calibri"/>
          <w:b/>
        </w:rPr>
        <w:t>A – Application form</w:t>
      </w:r>
      <w:r w:rsidR="00563EA5">
        <w:rPr>
          <w:rFonts w:ascii="Calibri" w:hAnsi="Calibri" w:cs="Calibri"/>
          <w:b/>
        </w:rPr>
        <w:t xml:space="preserve"> / CV</w:t>
      </w:r>
    </w:p>
    <w:p w14:paraId="7A2F527F" w14:textId="77777777" w:rsidR="00407E7C" w:rsidRDefault="00407E7C" w:rsidP="0049147F">
      <w:pPr>
        <w:autoSpaceDE w:val="0"/>
        <w:autoSpaceDN w:val="0"/>
        <w:adjustRightInd w:val="0"/>
        <w:rPr>
          <w:rFonts w:ascii="Calibri" w:hAnsi="Calibri" w:cs="Calibri"/>
          <w:b/>
        </w:rPr>
      </w:pPr>
      <w:r>
        <w:rPr>
          <w:rFonts w:ascii="Calibri" w:hAnsi="Calibri" w:cs="Calibri"/>
          <w:b/>
        </w:rPr>
        <w:t>I – Interview</w:t>
      </w:r>
    </w:p>
    <w:p w14:paraId="047CBC77" w14:textId="77777777" w:rsidR="00407E7C" w:rsidRDefault="00407E7C" w:rsidP="0049147F">
      <w:pPr>
        <w:autoSpaceDE w:val="0"/>
        <w:autoSpaceDN w:val="0"/>
        <w:adjustRightInd w:val="0"/>
        <w:rPr>
          <w:rFonts w:ascii="Calibri" w:hAnsi="Calibri" w:cs="Calibri"/>
          <w:b/>
        </w:rPr>
      </w:pPr>
      <w:r>
        <w:rPr>
          <w:rFonts w:ascii="Calibri" w:hAnsi="Calibri" w:cs="Calibri"/>
          <w:b/>
        </w:rPr>
        <w:t>T – Test</w:t>
      </w:r>
    </w:p>
    <w:p w14:paraId="4056CB1E" w14:textId="77777777" w:rsidR="00407E7C" w:rsidRDefault="00407E7C" w:rsidP="0049147F">
      <w:pPr>
        <w:autoSpaceDE w:val="0"/>
        <w:autoSpaceDN w:val="0"/>
        <w:adjustRightInd w:val="0"/>
        <w:rPr>
          <w:rFonts w:ascii="Calibri" w:hAnsi="Calibri" w:cs="Calibri"/>
          <w:b/>
        </w:rPr>
      </w:pPr>
      <w:r>
        <w:rPr>
          <w:rFonts w:ascii="Calibri" w:hAnsi="Calibri" w:cs="Calibri"/>
          <w:b/>
        </w:rPr>
        <w:t>C - Certificate</w:t>
      </w:r>
    </w:p>
    <w:p w14:paraId="5CBB05FA" w14:textId="77777777" w:rsidR="00407E7C" w:rsidRPr="005B3EBF" w:rsidRDefault="00407E7C" w:rsidP="0049147F">
      <w:pPr>
        <w:autoSpaceDE w:val="0"/>
        <w:autoSpaceDN w:val="0"/>
        <w:adjustRightInd w:val="0"/>
        <w:rPr>
          <w:rFonts w:ascii="Calibri" w:hAnsi="Calibri" w:cs="Calibri"/>
          <w:b/>
        </w:rPr>
      </w:pPr>
    </w:p>
    <w:sectPr w:rsidR="00407E7C" w:rsidRPr="005B3EBF" w:rsidSect="007C7D20">
      <w:headerReference w:type="even" r:id="rId12"/>
      <w:headerReference w:type="default" r:id="rId13"/>
      <w:footerReference w:type="even" r:id="rId14"/>
      <w:footerReference w:type="default" r:id="rId15"/>
      <w:headerReference w:type="first" r:id="rId16"/>
      <w:footerReference w:type="first" r:id="rId17"/>
      <w:pgSz w:w="11906" w:h="16838" w:code="9"/>
      <w:pgMar w:top="1701" w:right="1559"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8E3D1C" w14:textId="77777777" w:rsidR="001D4AB3" w:rsidRDefault="001D4AB3" w:rsidP="003E5354">
      <w:r>
        <w:separator/>
      </w:r>
    </w:p>
  </w:endnote>
  <w:endnote w:type="continuationSeparator" w:id="0">
    <w:p w14:paraId="0A560A6C" w14:textId="77777777" w:rsidR="001D4AB3" w:rsidRDefault="001D4AB3" w:rsidP="003E53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rutigerLT-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95C22" w14:textId="77777777" w:rsidR="002857D1" w:rsidRDefault="002857D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3D74A" w14:textId="77777777" w:rsidR="00B3662C" w:rsidRPr="00602AEA" w:rsidRDefault="00B3662C">
    <w:pPr>
      <w:pStyle w:val="Footer"/>
      <w:jc w:val="center"/>
      <w:rPr>
        <w:rFonts w:ascii="Calibri" w:hAnsi="Calibri"/>
        <w:noProof/>
      </w:rPr>
    </w:pPr>
    <w:r w:rsidRPr="00602AEA">
      <w:rPr>
        <w:rFonts w:ascii="Calibri" w:hAnsi="Calibri"/>
      </w:rPr>
      <w:fldChar w:fldCharType="begin"/>
    </w:r>
    <w:r w:rsidRPr="00602AEA">
      <w:rPr>
        <w:rFonts w:ascii="Calibri" w:hAnsi="Calibri"/>
      </w:rPr>
      <w:instrText xml:space="preserve"> PAGE   \* MERGEFORMAT </w:instrText>
    </w:r>
    <w:r w:rsidRPr="00602AEA">
      <w:rPr>
        <w:rFonts w:ascii="Calibri" w:hAnsi="Calibri"/>
      </w:rPr>
      <w:fldChar w:fldCharType="separate"/>
    </w:r>
    <w:r w:rsidR="002857D1">
      <w:rPr>
        <w:rFonts w:ascii="Calibri" w:hAnsi="Calibri"/>
        <w:noProof/>
      </w:rPr>
      <w:t>1</w:t>
    </w:r>
    <w:r w:rsidRPr="00602AEA">
      <w:rPr>
        <w:rFonts w:ascii="Calibri" w:hAnsi="Calibri"/>
        <w:noProof/>
      </w:rPr>
      <w:fldChar w:fldCharType="end"/>
    </w:r>
  </w:p>
  <w:p w14:paraId="659707E6" w14:textId="77777777" w:rsidR="00B3662C" w:rsidRDefault="00E30EB9" w:rsidP="004D2B21">
    <w:pPr>
      <w:pStyle w:val="Footer"/>
      <w:tabs>
        <w:tab w:val="clear" w:pos="4513"/>
        <w:tab w:val="clear" w:pos="9026"/>
        <w:tab w:val="left" w:pos="1665"/>
        <w:tab w:val="left" w:pos="6750"/>
      </w:tabs>
    </w:pPr>
    <w:r>
      <w:rPr>
        <w:noProof/>
      </w:rPr>
      <mc:AlternateContent>
        <mc:Choice Requires="wps">
          <w:drawing>
            <wp:anchor distT="0" distB="0" distL="114300" distR="114300" simplePos="0" relativeHeight="251656704" behindDoc="0" locked="0" layoutInCell="0" allowOverlap="1" wp14:anchorId="72980B9E" wp14:editId="4E029AFE">
              <wp:simplePos x="0" y="0"/>
              <wp:positionH relativeFrom="page">
                <wp:posOffset>0</wp:posOffset>
              </wp:positionH>
              <wp:positionV relativeFrom="page">
                <wp:posOffset>10227945</wp:posOffset>
              </wp:positionV>
              <wp:extent cx="7560310" cy="273050"/>
              <wp:effectExtent l="0" t="0" r="0" b="12700"/>
              <wp:wrapNone/>
              <wp:docPr id="1" name="MSIPCM810b4b9cb77880329392d841" descr="{&quot;HashCode&quot;:-546780534,&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72980B9E" id="_x0000_t202" coordsize="21600,21600" o:spt="202" path="m,l,21600r21600,l21600,xe">
              <v:stroke joinstyle="miter"/>
              <v:path gradientshapeok="t" o:connecttype="rect"/>
            </v:shapetype>
            <v:shape id="MSIPCM810b4b9cb77880329392d841" o:spid="_x0000_s1026" type="#_x0000_t202" alt="{&quot;HashCode&quot;:-546780534,&quot;Height&quot;:841.0,&quot;Width&quot;:595.0,&quot;Placement&quot;:&quot;Footer&quot;,&quot;Index&quot;:&quot;Primary&quot;,&quot;Section&quot;:1,&quot;Top&quot;:0.0,&quot;Left&quot;:0.0}" style="position:absolute;margin-left:0;margin-top:805.35pt;width:595.3pt;height:21.5pt;z-index:25165670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" o:allowincell="f" filled="f" stroked="f" strokeweight=".5pt">
              <v:textbox inset="20pt,0,,0">
                <w:txbxContent>
                  <w:p w14:paraId="2FF727A8" w14:textId="77777777" w:rsidR="00E30EB9" w:rsidRPr="00E30EB9" w:rsidRDefault="00E30EB9" w:rsidP="00E30EB9">
                    <w:pPr>
                      <w:rPr>
                        <w:rFonts w:ascii="Calibri" w:hAnsi="Calibri"/>
                        <w:color w:val="000000"/>
                        <w:sz w:val="16"/>
                      </w:rPr>
                    </w:pPr>
                    <w:r w:rsidRPr="00E30EB9">
                      <w:rPr>
                        <w:rFonts w:ascii="Calibri" w:hAnsi="Calibri"/>
                        <w:color w:val="000000"/>
                        <w:sz w:val="16"/>
                      </w:rPr>
                      <w:t>Sensitivity: 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B8485" w14:textId="77777777" w:rsidR="002857D1" w:rsidRDefault="00285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B4EE8" w14:textId="77777777" w:rsidR="001D4AB3" w:rsidRDefault="001D4AB3" w:rsidP="003E5354">
      <w:r>
        <w:separator/>
      </w:r>
    </w:p>
  </w:footnote>
  <w:footnote w:type="continuationSeparator" w:id="0">
    <w:p w14:paraId="1CD34366" w14:textId="77777777" w:rsidR="001D4AB3" w:rsidRDefault="001D4AB3" w:rsidP="003E53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3B12F" w14:textId="77777777" w:rsidR="002857D1" w:rsidRDefault="002857D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b/>
        <w:noProof/>
        <w:sz w:val="28"/>
        <w:szCs w:val="20"/>
      </w:rPr>
      <w:id w:val="2030823914"/>
      <w:docPartObj>
        <w:docPartGallery w:val="Watermarks"/>
        <w:docPartUnique/>
      </w:docPartObj>
    </w:sdtPr>
    <w:sdtContent>
      <w:p w14:paraId="06D8588D" w14:textId="77777777" w:rsidR="00B3662C" w:rsidRPr="0015656E" w:rsidRDefault="007C7D20" w:rsidP="009E54E8">
        <w:pPr>
          <w:pStyle w:val="Header"/>
          <w:tabs>
            <w:tab w:val="clear" w:pos="4513"/>
            <w:tab w:val="clear" w:pos="9026"/>
            <w:tab w:val="left" w:pos="4935"/>
          </w:tabs>
          <w:rPr>
            <w:rFonts w:ascii="Arial" w:hAnsi="Arial" w:cs="Arial"/>
            <w:b/>
            <w:noProof/>
            <w:sz w:val="28"/>
            <w:szCs w:val="20"/>
          </w:rPr>
        </w:pPr>
        <w:r>
          <w:rPr>
            <w:rFonts w:ascii="FrutigerLT-Bold" w:hAnsi="FrutigerLT-Bold" w:cs="FrutigerLT-Bold"/>
            <w:b/>
            <w:bCs/>
            <w:noProof/>
            <w:color w:val="231F20"/>
            <w:sz w:val="32"/>
            <w:szCs w:val="32"/>
          </w:rPr>
          <w:drawing>
            <wp:anchor distT="0" distB="0" distL="114300" distR="114300" simplePos="0" relativeHeight="251657728" behindDoc="0" locked="0" layoutInCell="1" allowOverlap="1" wp14:anchorId="4CAFA782" wp14:editId="09B9FD12">
              <wp:simplePos x="0" y="0"/>
              <wp:positionH relativeFrom="column">
                <wp:posOffset>981075</wp:posOffset>
              </wp:positionH>
              <wp:positionV relativeFrom="paragraph">
                <wp:posOffset>-219710</wp:posOffset>
              </wp:positionV>
              <wp:extent cx="3460750" cy="796290"/>
              <wp:effectExtent l="0" t="0" r="6350" b="381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60750" cy="79629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000">
          <w:rPr>
            <w:rFonts w:ascii="Arial" w:hAnsi="Arial" w:cs="Arial"/>
            <w:b/>
            <w:noProof/>
            <w:sz w:val="28"/>
            <w:szCs w:val="20"/>
            <w:lang w:val="en-US" w:eastAsia="zh-TW"/>
          </w:rPr>
          <w:pict w14:anchorId="34C9CA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5FAFC" w14:textId="77777777" w:rsidR="002857D1" w:rsidRDefault="002857D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3779A"/>
    <w:multiLevelType w:val="hybridMultilevel"/>
    <w:tmpl w:val="5896C39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6A52396"/>
    <w:multiLevelType w:val="hybridMultilevel"/>
    <w:tmpl w:val="C28AC5D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 w15:restartNumberingAfterBreak="0">
    <w:nsid w:val="0B5A34B7"/>
    <w:multiLevelType w:val="hybridMultilevel"/>
    <w:tmpl w:val="34ACF11E"/>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CC1D6D"/>
    <w:multiLevelType w:val="hybridMultilevel"/>
    <w:tmpl w:val="20301B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A60B7C"/>
    <w:multiLevelType w:val="hybridMultilevel"/>
    <w:tmpl w:val="A58EA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971D1"/>
    <w:multiLevelType w:val="hybridMultilevel"/>
    <w:tmpl w:val="530C45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CE6AE1"/>
    <w:multiLevelType w:val="hybridMultilevel"/>
    <w:tmpl w:val="FB64B0E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1E75225B"/>
    <w:multiLevelType w:val="hybridMultilevel"/>
    <w:tmpl w:val="2F74C206"/>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34774E"/>
    <w:multiLevelType w:val="hybridMultilevel"/>
    <w:tmpl w:val="76E0005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50E558D"/>
    <w:multiLevelType w:val="hybridMultilevel"/>
    <w:tmpl w:val="34CE388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55611AA"/>
    <w:multiLevelType w:val="hybridMultilevel"/>
    <w:tmpl w:val="C9DC7F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666DFA"/>
    <w:multiLevelType w:val="hybridMultilevel"/>
    <w:tmpl w:val="BE5658E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01F5578"/>
    <w:multiLevelType w:val="hybridMultilevel"/>
    <w:tmpl w:val="03227E3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222026A"/>
    <w:multiLevelType w:val="hybridMultilevel"/>
    <w:tmpl w:val="DF2EAD0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413E1E"/>
    <w:multiLevelType w:val="hybridMultilevel"/>
    <w:tmpl w:val="82243F62"/>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382A68AB"/>
    <w:multiLevelType w:val="hybridMultilevel"/>
    <w:tmpl w:val="2D30DC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4354398E"/>
    <w:multiLevelType w:val="hybridMultilevel"/>
    <w:tmpl w:val="86EEE9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C094172"/>
    <w:multiLevelType w:val="hybridMultilevel"/>
    <w:tmpl w:val="FD0EC8DE"/>
    <w:lvl w:ilvl="0" w:tplc="08090001">
      <w:start w:val="1"/>
      <w:numFmt w:val="bullet"/>
      <w:lvlText w:val=""/>
      <w:lvlJc w:val="left"/>
      <w:pPr>
        <w:ind w:left="2145" w:hanging="360"/>
      </w:pPr>
      <w:rPr>
        <w:rFonts w:ascii="Symbol" w:hAnsi="Symbol" w:hint="default"/>
      </w:rPr>
    </w:lvl>
    <w:lvl w:ilvl="1" w:tplc="08090003" w:tentative="1">
      <w:start w:val="1"/>
      <w:numFmt w:val="bullet"/>
      <w:lvlText w:val="o"/>
      <w:lvlJc w:val="left"/>
      <w:pPr>
        <w:ind w:left="2865" w:hanging="360"/>
      </w:pPr>
      <w:rPr>
        <w:rFonts w:ascii="Courier New" w:hAnsi="Courier New" w:cs="Courier New" w:hint="default"/>
      </w:rPr>
    </w:lvl>
    <w:lvl w:ilvl="2" w:tplc="08090005" w:tentative="1">
      <w:start w:val="1"/>
      <w:numFmt w:val="bullet"/>
      <w:lvlText w:val=""/>
      <w:lvlJc w:val="left"/>
      <w:pPr>
        <w:ind w:left="3585" w:hanging="360"/>
      </w:pPr>
      <w:rPr>
        <w:rFonts w:ascii="Wingdings" w:hAnsi="Wingdings" w:hint="default"/>
      </w:rPr>
    </w:lvl>
    <w:lvl w:ilvl="3" w:tplc="08090001" w:tentative="1">
      <w:start w:val="1"/>
      <w:numFmt w:val="bullet"/>
      <w:lvlText w:val=""/>
      <w:lvlJc w:val="left"/>
      <w:pPr>
        <w:ind w:left="4305" w:hanging="360"/>
      </w:pPr>
      <w:rPr>
        <w:rFonts w:ascii="Symbol" w:hAnsi="Symbol" w:hint="default"/>
      </w:rPr>
    </w:lvl>
    <w:lvl w:ilvl="4" w:tplc="08090003" w:tentative="1">
      <w:start w:val="1"/>
      <w:numFmt w:val="bullet"/>
      <w:lvlText w:val="o"/>
      <w:lvlJc w:val="left"/>
      <w:pPr>
        <w:ind w:left="5025" w:hanging="360"/>
      </w:pPr>
      <w:rPr>
        <w:rFonts w:ascii="Courier New" w:hAnsi="Courier New" w:cs="Courier New" w:hint="default"/>
      </w:rPr>
    </w:lvl>
    <w:lvl w:ilvl="5" w:tplc="08090005" w:tentative="1">
      <w:start w:val="1"/>
      <w:numFmt w:val="bullet"/>
      <w:lvlText w:val=""/>
      <w:lvlJc w:val="left"/>
      <w:pPr>
        <w:ind w:left="5745" w:hanging="360"/>
      </w:pPr>
      <w:rPr>
        <w:rFonts w:ascii="Wingdings" w:hAnsi="Wingdings" w:hint="default"/>
      </w:rPr>
    </w:lvl>
    <w:lvl w:ilvl="6" w:tplc="08090001" w:tentative="1">
      <w:start w:val="1"/>
      <w:numFmt w:val="bullet"/>
      <w:lvlText w:val=""/>
      <w:lvlJc w:val="left"/>
      <w:pPr>
        <w:ind w:left="6465" w:hanging="360"/>
      </w:pPr>
      <w:rPr>
        <w:rFonts w:ascii="Symbol" w:hAnsi="Symbol" w:hint="default"/>
      </w:rPr>
    </w:lvl>
    <w:lvl w:ilvl="7" w:tplc="08090003" w:tentative="1">
      <w:start w:val="1"/>
      <w:numFmt w:val="bullet"/>
      <w:lvlText w:val="o"/>
      <w:lvlJc w:val="left"/>
      <w:pPr>
        <w:ind w:left="7185" w:hanging="360"/>
      </w:pPr>
      <w:rPr>
        <w:rFonts w:ascii="Courier New" w:hAnsi="Courier New" w:cs="Courier New" w:hint="default"/>
      </w:rPr>
    </w:lvl>
    <w:lvl w:ilvl="8" w:tplc="08090005" w:tentative="1">
      <w:start w:val="1"/>
      <w:numFmt w:val="bullet"/>
      <w:lvlText w:val=""/>
      <w:lvlJc w:val="left"/>
      <w:pPr>
        <w:ind w:left="7905" w:hanging="360"/>
      </w:pPr>
      <w:rPr>
        <w:rFonts w:ascii="Wingdings" w:hAnsi="Wingdings" w:hint="default"/>
      </w:rPr>
    </w:lvl>
  </w:abstractNum>
  <w:abstractNum w:abstractNumId="18" w15:restartNumberingAfterBreak="0">
    <w:nsid w:val="4E832BD2"/>
    <w:multiLevelType w:val="hybridMultilevel"/>
    <w:tmpl w:val="ACCCABC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2F11EE4"/>
    <w:multiLevelType w:val="hybridMultilevel"/>
    <w:tmpl w:val="9A2280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5710B54"/>
    <w:multiLevelType w:val="hybridMultilevel"/>
    <w:tmpl w:val="90822E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64C5B62"/>
    <w:multiLevelType w:val="hybridMultilevel"/>
    <w:tmpl w:val="ED7A123E"/>
    <w:lvl w:ilvl="0" w:tplc="8998FFF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7EF43FB"/>
    <w:multiLevelType w:val="hybridMultilevel"/>
    <w:tmpl w:val="93165B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9551D"/>
    <w:multiLevelType w:val="hybridMultilevel"/>
    <w:tmpl w:val="E828F6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DA7236B"/>
    <w:multiLevelType w:val="hybridMultilevel"/>
    <w:tmpl w:val="ECD438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7D24D7"/>
    <w:multiLevelType w:val="hybridMultilevel"/>
    <w:tmpl w:val="178A5A3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6" w15:restartNumberingAfterBreak="0">
    <w:nsid w:val="5EF76E79"/>
    <w:multiLevelType w:val="hybridMultilevel"/>
    <w:tmpl w:val="AB009938"/>
    <w:lvl w:ilvl="0" w:tplc="0809000F">
      <w:start w:val="1"/>
      <w:numFmt w:val="decimal"/>
      <w:lvlText w:val="%1."/>
      <w:lvlJc w:val="left"/>
      <w:pPr>
        <w:tabs>
          <w:tab w:val="num" w:pos="1080"/>
        </w:tabs>
        <w:ind w:left="1080" w:hanging="360"/>
      </w:pPr>
      <w:rPr>
        <w:rFonts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09A4C66"/>
    <w:multiLevelType w:val="hybridMultilevel"/>
    <w:tmpl w:val="74E879D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12A5681"/>
    <w:multiLevelType w:val="hybridMultilevel"/>
    <w:tmpl w:val="3D1E1A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1E1458C"/>
    <w:multiLevelType w:val="hybridMultilevel"/>
    <w:tmpl w:val="FAE255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66D40FD0"/>
    <w:multiLevelType w:val="hybridMultilevel"/>
    <w:tmpl w:val="893078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B2E68AB"/>
    <w:multiLevelType w:val="hybridMultilevel"/>
    <w:tmpl w:val="89CE0A0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num w:numId="1" w16cid:durableId="688408644">
    <w:abstractNumId w:val="13"/>
  </w:num>
  <w:num w:numId="2" w16cid:durableId="507714373">
    <w:abstractNumId w:val="22"/>
  </w:num>
  <w:num w:numId="3" w16cid:durableId="818763830">
    <w:abstractNumId w:val="20"/>
  </w:num>
  <w:num w:numId="4" w16cid:durableId="1256743143">
    <w:abstractNumId w:val="16"/>
  </w:num>
  <w:num w:numId="5" w16cid:durableId="1863087608">
    <w:abstractNumId w:val="28"/>
  </w:num>
  <w:num w:numId="6" w16cid:durableId="1286346736">
    <w:abstractNumId w:val="4"/>
  </w:num>
  <w:num w:numId="7" w16cid:durableId="1320039565">
    <w:abstractNumId w:val="3"/>
  </w:num>
  <w:num w:numId="8" w16cid:durableId="2097283462">
    <w:abstractNumId w:val="15"/>
  </w:num>
  <w:num w:numId="9" w16cid:durableId="501548402">
    <w:abstractNumId w:val="1"/>
  </w:num>
  <w:num w:numId="10" w16cid:durableId="133648972">
    <w:abstractNumId w:val="24"/>
  </w:num>
  <w:num w:numId="11" w16cid:durableId="283852757">
    <w:abstractNumId w:val="10"/>
  </w:num>
  <w:num w:numId="12" w16cid:durableId="762258631">
    <w:abstractNumId w:val="8"/>
  </w:num>
  <w:num w:numId="13" w16cid:durableId="1876885722">
    <w:abstractNumId w:val="25"/>
  </w:num>
  <w:num w:numId="14" w16cid:durableId="284384524">
    <w:abstractNumId w:val="14"/>
  </w:num>
  <w:num w:numId="15" w16cid:durableId="859271286">
    <w:abstractNumId w:val="9"/>
  </w:num>
  <w:num w:numId="16" w16cid:durableId="1627855592">
    <w:abstractNumId w:val="11"/>
  </w:num>
  <w:num w:numId="17" w16cid:durableId="1954359177">
    <w:abstractNumId w:val="6"/>
  </w:num>
  <w:num w:numId="18" w16cid:durableId="1450512846">
    <w:abstractNumId w:val="31"/>
  </w:num>
  <w:num w:numId="19" w16cid:durableId="1896507463">
    <w:abstractNumId w:val="18"/>
  </w:num>
  <w:num w:numId="20" w16cid:durableId="204027581">
    <w:abstractNumId w:val="12"/>
  </w:num>
  <w:num w:numId="21" w16cid:durableId="2034107091">
    <w:abstractNumId w:val="27"/>
  </w:num>
  <w:num w:numId="22" w16cid:durableId="881795152">
    <w:abstractNumId w:val="23"/>
  </w:num>
  <w:num w:numId="23" w16cid:durableId="730076990">
    <w:abstractNumId w:val="26"/>
  </w:num>
  <w:num w:numId="24" w16cid:durableId="1495874154">
    <w:abstractNumId w:val="19"/>
  </w:num>
  <w:num w:numId="25" w16cid:durableId="1536041592">
    <w:abstractNumId w:val="0"/>
  </w:num>
  <w:num w:numId="26" w16cid:durableId="1854761340">
    <w:abstractNumId w:val="17"/>
  </w:num>
  <w:num w:numId="27" w16cid:durableId="1112750334">
    <w:abstractNumId w:val="29"/>
  </w:num>
  <w:num w:numId="28" w16cid:durableId="1904021794">
    <w:abstractNumId w:val="5"/>
  </w:num>
  <w:num w:numId="29" w16cid:durableId="2123646893">
    <w:abstractNumId w:val="30"/>
  </w:num>
  <w:num w:numId="30" w16cid:durableId="238176124">
    <w:abstractNumId w:val="7"/>
  </w:num>
  <w:num w:numId="31" w16cid:durableId="277683471">
    <w:abstractNumId w:val="21"/>
  </w:num>
  <w:num w:numId="32" w16cid:durableId="133799945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fill="f" fillcolor="white" stroke="f">
      <v:fill color="white" on="f"/>
      <v:stroke on="f"/>
    </o:shapedefaults>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CD7"/>
    <w:rsid w:val="000168A3"/>
    <w:rsid w:val="00016929"/>
    <w:rsid w:val="00040A31"/>
    <w:rsid w:val="00041902"/>
    <w:rsid w:val="00060DF3"/>
    <w:rsid w:val="000621A9"/>
    <w:rsid w:val="00074F15"/>
    <w:rsid w:val="000B4643"/>
    <w:rsid w:val="000B61A4"/>
    <w:rsid w:val="000E62C7"/>
    <w:rsid w:val="00112470"/>
    <w:rsid w:val="00113AE0"/>
    <w:rsid w:val="00113D09"/>
    <w:rsid w:val="00125641"/>
    <w:rsid w:val="00154E7C"/>
    <w:rsid w:val="0015656E"/>
    <w:rsid w:val="00175705"/>
    <w:rsid w:val="00175823"/>
    <w:rsid w:val="001B2FB2"/>
    <w:rsid w:val="001C2CA3"/>
    <w:rsid w:val="001C7BEF"/>
    <w:rsid w:val="001D4AB3"/>
    <w:rsid w:val="001E05C1"/>
    <w:rsid w:val="001E3C23"/>
    <w:rsid w:val="00202A7E"/>
    <w:rsid w:val="002037BD"/>
    <w:rsid w:val="00205BBD"/>
    <w:rsid w:val="002109FC"/>
    <w:rsid w:val="00223609"/>
    <w:rsid w:val="00224FEB"/>
    <w:rsid w:val="00240241"/>
    <w:rsid w:val="00240EA2"/>
    <w:rsid w:val="0024126E"/>
    <w:rsid w:val="0026064E"/>
    <w:rsid w:val="00261779"/>
    <w:rsid w:val="002748BB"/>
    <w:rsid w:val="002857D1"/>
    <w:rsid w:val="002B7CD7"/>
    <w:rsid w:val="002D7A1D"/>
    <w:rsid w:val="002E02F3"/>
    <w:rsid w:val="002E49B1"/>
    <w:rsid w:val="002F732F"/>
    <w:rsid w:val="00303FCB"/>
    <w:rsid w:val="003054B2"/>
    <w:rsid w:val="00323C90"/>
    <w:rsid w:val="00324D3D"/>
    <w:rsid w:val="003304CE"/>
    <w:rsid w:val="00343CED"/>
    <w:rsid w:val="00356578"/>
    <w:rsid w:val="00376E8A"/>
    <w:rsid w:val="00380815"/>
    <w:rsid w:val="003847D3"/>
    <w:rsid w:val="00387E78"/>
    <w:rsid w:val="00396680"/>
    <w:rsid w:val="00397448"/>
    <w:rsid w:val="003A2F19"/>
    <w:rsid w:val="003A6B63"/>
    <w:rsid w:val="003C29A2"/>
    <w:rsid w:val="003D1184"/>
    <w:rsid w:val="003D348E"/>
    <w:rsid w:val="003E5354"/>
    <w:rsid w:val="003F3658"/>
    <w:rsid w:val="00401253"/>
    <w:rsid w:val="00402EF4"/>
    <w:rsid w:val="00403864"/>
    <w:rsid w:val="00404C0A"/>
    <w:rsid w:val="00407E7C"/>
    <w:rsid w:val="004108FC"/>
    <w:rsid w:val="00423461"/>
    <w:rsid w:val="004256D7"/>
    <w:rsid w:val="00427CE9"/>
    <w:rsid w:val="004341B3"/>
    <w:rsid w:val="00441596"/>
    <w:rsid w:val="0044737D"/>
    <w:rsid w:val="00453DB8"/>
    <w:rsid w:val="00466702"/>
    <w:rsid w:val="004752A5"/>
    <w:rsid w:val="00483D3A"/>
    <w:rsid w:val="004854D5"/>
    <w:rsid w:val="004859A5"/>
    <w:rsid w:val="0049147F"/>
    <w:rsid w:val="004924DE"/>
    <w:rsid w:val="004A3A11"/>
    <w:rsid w:val="004A74CD"/>
    <w:rsid w:val="004C1BE3"/>
    <w:rsid w:val="004C2EE3"/>
    <w:rsid w:val="004C55E7"/>
    <w:rsid w:val="004D2B21"/>
    <w:rsid w:val="004D3E78"/>
    <w:rsid w:val="004F2E96"/>
    <w:rsid w:val="004F668A"/>
    <w:rsid w:val="005117A1"/>
    <w:rsid w:val="005305AE"/>
    <w:rsid w:val="005308D0"/>
    <w:rsid w:val="00533982"/>
    <w:rsid w:val="00545A74"/>
    <w:rsid w:val="00563EA5"/>
    <w:rsid w:val="005750CD"/>
    <w:rsid w:val="0058438B"/>
    <w:rsid w:val="005907BB"/>
    <w:rsid w:val="00591F9B"/>
    <w:rsid w:val="00597320"/>
    <w:rsid w:val="00597977"/>
    <w:rsid w:val="005B3EBF"/>
    <w:rsid w:val="005B5E68"/>
    <w:rsid w:val="005C2A5F"/>
    <w:rsid w:val="005C5F95"/>
    <w:rsid w:val="005E559A"/>
    <w:rsid w:val="00602AEA"/>
    <w:rsid w:val="006034E2"/>
    <w:rsid w:val="00607E93"/>
    <w:rsid w:val="00613F15"/>
    <w:rsid w:val="00623B33"/>
    <w:rsid w:val="006258D2"/>
    <w:rsid w:val="00625F81"/>
    <w:rsid w:val="006345A2"/>
    <w:rsid w:val="006446FF"/>
    <w:rsid w:val="006454AD"/>
    <w:rsid w:val="0064607D"/>
    <w:rsid w:val="00657A2C"/>
    <w:rsid w:val="006636E1"/>
    <w:rsid w:val="00683531"/>
    <w:rsid w:val="006A1E18"/>
    <w:rsid w:val="006C40ED"/>
    <w:rsid w:val="006C5D58"/>
    <w:rsid w:val="006D2C89"/>
    <w:rsid w:val="006F7511"/>
    <w:rsid w:val="00703BE5"/>
    <w:rsid w:val="00713CEE"/>
    <w:rsid w:val="00714EFE"/>
    <w:rsid w:val="00721AA8"/>
    <w:rsid w:val="007319DD"/>
    <w:rsid w:val="007366A9"/>
    <w:rsid w:val="00750A13"/>
    <w:rsid w:val="00756863"/>
    <w:rsid w:val="00770F26"/>
    <w:rsid w:val="00783C6D"/>
    <w:rsid w:val="007A6A73"/>
    <w:rsid w:val="007B1542"/>
    <w:rsid w:val="007C617C"/>
    <w:rsid w:val="007C7D20"/>
    <w:rsid w:val="007D20BD"/>
    <w:rsid w:val="007D5A3B"/>
    <w:rsid w:val="008003FF"/>
    <w:rsid w:val="00802B8D"/>
    <w:rsid w:val="00854C11"/>
    <w:rsid w:val="00865D8E"/>
    <w:rsid w:val="008907FC"/>
    <w:rsid w:val="008924AE"/>
    <w:rsid w:val="008A0DC4"/>
    <w:rsid w:val="008C0883"/>
    <w:rsid w:val="008D0A94"/>
    <w:rsid w:val="008D2BB6"/>
    <w:rsid w:val="008D6328"/>
    <w:rsid w:val="008D6E04"/>
    <w:rsid w:val="008F0484"/>
    <w:rsid w:val="008F287F"/>
    <w:rsid w:val="008F677B"/>
    <w:rsid w:val="008F77C6"/>
    <w:rsid w:val="0090490C"/>
    <w:rsid w:val="00915B47"/>
    <w:rsid w:val="009202FC"/>
    <w:rsid w:val="00926E42"/>
    <w:rsid w:val="00927DFC"/>
    <w:rsid w:val="00935FA0"/>
    <w:rsid w:val="00940FF5"/>
    <w:rsid w:val="0094111B"/>
    <w:rsid w:val="009542E2"/>
    <w:rsid w:val="00970B89"/>
    <w:rsid w:val="00975F12"/>
    <w:rsid w:val="009C348D"/>
    <w:rsid w:val="009D35AF"/>
    <w:rsid w:val="009D4FB4"/>
    <w:rsid w:val="009D5536"/>
    <w:rsid w:val="009E44EB"/>
    <w:rsid w:val="009E54E8"/>
    <w:rsid w:val="009F1B52"/>
    <w:rsid w:val="00A262C4"/>
    <w:rsid w:val="00A42175"/>
    <w:rsid w:val="00A73544"/>
    <w:rsid w:val="00A920C4"/>
    <w:rsid w:val="00A92D79"/>
    <w:rsid w:val="00AB7915"/>
    <w:rsid w:val="00AB7E08"/>
    <w:rsid w:val="00AC0C7B"/>
    <w:rsid w:val="00AC307B"/>
    <w:rsid w:val="00AD0257"/>
    <w:rsid w:val="00AF0596"/>
    <w:rsid w:val="00B04C52"/>
    <w:rsid w:val="00B11F16"/>
    <w:rsid w:val="00B227DF"/>
    <w:rsid w:val="00B22CC6"/>
    <w:rsid w:val="00B2480C"/>
    <w:rsid w:val="00B34715"/>
    <w:rsid w:val="00B35400"/>
    <w:rsid w:val="00B3651E"/>
    <w:rsid w:val="00B3662C"/>
    <w:rsid w:val="00B435E2"/>
    <w:rsid w:val="00B53894"/>
    <w:rsid w:val="00B60375"/>
    <w:rsid w:val="00B96984"/>
    <w:rsid w:val="00BA10D2"/>
    <w:rsid w:val="00BB192D"/>
    <w:rsid w:val="00BB4DD8"/>
    <w:rsid w:val="00BB7565"/>
    <w:rsid w:val="00BD64A8"/>
    <w:rsid w:val="00C0449A"/>
    <w:rsid w:val="00C12C7A"/>
    <w:rsid w:val="00C12CF6"/>
    <w:rsid w:val="00C12D4B"/>
    <w:rsid w:val="00C20461"/>
    <w:rsid w:val="00C22178"/>
    <w:rsid w:val="00C27BD9"/>
    <w:rsid w:val="00C30ED8"/>
    <w:rsid w:val="00C350DD"/>
    <w:rsid w:val="00C4011A"/>
    <w:rsid w:val="00C41C88"/>
    <w:rsid w:val="00C45352"/>
    <w:rsid w:val="00C50C08"/>
    <w:rsid w:val="00C55803"/>
    <w:rsid w:val="00C62BA2"/>
    <w:rsid w:val="00C90AB7"/>
    <w:rsid w:val="00CB5723"/>
    <w:rsid w:val="00CC45F2"/>
    <w:rsid w:val="00CD0D02"/>
    <w:rsid w:val="00CD2380"/>
    <w:rsid w:val="00CE5A42"/>
    <w:rsid w:val="00CF52E9"/>
    <w:rsid w:val="00D04BFB"/>
    <w:rsid w:val="00D20A7D"/>
    <w:rsid w:val="00D23C17"/>
    <w:rsid w:val="00D25C52"/>
    <w:rsid w:val="00D26FD4"/>
    <w:rsid w:val="00D331E1"/>
    <w:rsid w:val="00D35D30"/>
    <w:rsid w:val="00D474D1"/>
    <w:rsid w:val="00D57313"/>
    <w:rsid w:val="00D67735"/>
    <w:rsid w:val="00D75260"/>
    <w:rsid w:val="00D852F2"/>
    <w:rsid w:val="00D8693A"/>
    <w:rsid w:val="00D86DA6"/>
    <w:rsid w:val="00DB211A"/>
    <w:rsid w:val="00DB644B"/>
    <w:rsid w:val="00DC3A8A"/>
    <w:rsid w:val="00DD3F67"/>
    <w:rsid w:val="00DE42CA"/>
    <w:rsid w:val="00DE61F8"/>
    <w:rsid w:val="00DE6659"/>
    <w:rsid w:val="00DE7506"/>
    <w:rsid w:val="00DF2A00"/>
    <w:rsid w:val="00DF697D"/>
    <w:rsid w:val="00DF7A3B"/>
    <w:rsid w:val="00E01113"/>
    <w:rsid w:val="00E05806"/>
    <w:rsid w:val="00E123BA"/>
    <w:rsid w:val="00E24E38"/>
    <w:rsid w:val="00E26A78"/>
    <w:rsid w:val="00E30EB9"/>
    <w:rsid w:val="00E36BC7"/>
    <w:rsid w:val="00E7662F"/>
    <w:rsid w:val="00E85ED8"/>
    <w:rsid w:val="00EA2CC9"/>
    <w:rsid w:val="00EB50EC"/>
    <w:rsid w:val="00EB68C3"/>
    <w:rsid w:val="00EB7098"/>
    <w:rsid w:val="00EF1348"/>
    <w:rsid w:val="00EF3AB0"/>
    <w:rsid w:val="00F01544"/>
    <w:rsid w:val="00F03E99"/>
    <w:rsid w:val="00F27B4D"/>
    <w:rsid w:val="00F442C2"/>
    <w:rsid w:val="00F7665D"/>
    <w:rsid w:val="00F90371"/>
    <w:rsid w:val="00F93B8A"/>
    <w:rsid w:val="00FB6581"/>
    <w:rsid w:val="00FE5458"/>
    <w:rsid w:val="00FF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3B81FF9F"/>
  <w15:docId w15:val="{0DD37B00-37BC-4EC5-B178-3E9F66D00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AB0"/>
    <w:pPr>
      <w:ind w:left="720"/>
    </w:pPr>
  </w:style>
  <w:style w:type="table" w:styleId="TableGrid">
    <w:name w:val="Table Grid"/>
    <w:basedOn w:val="TableNormal"/>
    <w:rsid w:val="00783C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3E5354"/>
    <w:rPr>
      <w:rFonts w:ascii="Tahoma" w:hAnsi="Tahoma" w:cs="Tahoma"/>
      <w:sz w:val="16"/>
      <w:szCs w:val="16"/>
    </w:rPr>
  </w:style>
  <w:style w:type="character" w:customStyle="1" w:styleId="BalloonTextChar">
    <w:name w:val="Balloon Text Char"/>
    <w:link w:val="BalloonText"/>
    <w:rsid w:val="003E5354"/>
    <w:rPr>
      <w:rFonts w:ascii="Tahoma" w:hAnsi="Tahoma" w:cs="Tahoma"/>
      <w:sz w:val="16"/>
      <w:szCs w:val="16"/>
    </w:rPr>
  </w:style>
  <w:style w:type="paragraph" w:styleId="Header">
    <w:name w:val="header"/>
    <w:basedOn w:val="Normal"/>
    <w:link w:val="HeaderChar"/>
    <w:rsid w:val="003E5354"/>
    <w:pPr>
      <w:tabs>
        <w:tab w:val="center" w:pos="4513"/>
        <w:tab w:val="right" w:pos="9026"/>
      </w:tabs>
    </w:pPr>
  </w:style>
  <w:style w:type="character" w:customStyle="1" w:styleId="HeaderChar">
    <w:name w:val="Header Char"/>
    <w:link w:val="Header"/>
    <w:rsid w:val="003E5354"/>
    <w:rPr>
      <w:sz w:val="24"/>
      <w:szCs w:val="24"/>
    </w:rPr>
  </w:style>
  <w:style w:type="paragraph" w:styleId="Footer">
    <w:name w:val="footer"/>
    <w:basedOn w:val="Normal"/>
    <w:link w:val="FooterChar"/>
    <w:uiPriority w:val="99"/>
    <w:rsid w:val="003E5354"/>
    <w:pPr>
      <w:tabs>
        <w:tab w:val="center" w:pos="4513"/>
        <w:tab w:val="right" w:pos="9026"/>
      </w:tabs>
    </w:pPr>
  </w:style>
  <w:style w:type="character" w:customStyle="1" w:styleId="FooterChar">
    <w:name w:val="Footer Char"/>
    <w:link w:val="Footer"/>
    <w:uiPriority w:val="99"/>
    <w:rsid w:val="003E5354"/>
    <w:rPr>
      <w:sz w:val="24"/>
      <w:szCs w:val="24"/>
    </w:rPr>
  </w:style>
  <w:style w:type="character" w:styleId="CommentReference">
    <w:name w:val="annotation reference"/>
    <w:rsid w:val="00483D3A"/>
    <w:rPr>
      <w:sz w:val="16"/>
      <w:szCs w:val="16"/>
    </w:rPr>
  </w:style>
  <w:style w:type="paragraph" w:styleId="CommentText">
    <w:name w:val="annotation text"/>
    <w:basedOn w:val="Normal"/>
    <w:link w:val="CommentTextChar"/>
    <w:rsid w:val="00483D3A"/>
    <w:rPr>
      <w:sz w:val="20"/>
      <w:szCs w:val="20"/>
    </w:rPr>
  </w:style>
  <w:style w:type="character" w:customStyle="1" w:styleId="CommentTextChar">
    <w:name w:val="Comment Text Char"/>
    <w:basedOn w:val="DefaultParagraphFont"/>
    <w:link w:val="CommentText"/>
    <w:rsid w:val="00483D3A"/>
  </w:style>
  <w:style w:type="paragraph" w:styleId="CommentSubject">
    <w:name w:val="annotation subject"/>
    <w:basedOn w:val="CommentText"/>
    <w:next w:val="CommentText"/>
    <w:link w:val="CommentSubjectChar"/>
    <w:rsid w:val="00483D3A"/>
    <w:rPr>
      <w:b/>
      <w:bCs/>
    </w:rPr>
  </w:style>
  <w:style w:type="character" w:customStyle="1" w:styleId="CommentSubjectChar">
    <w:name w:val="Comment Subject Char"/>
    <w:link w:val="CommentSubject"/>
    <w:rsid w:val="00483D3A"/>
    <w:rPr>
      <w:b/>
      <w:bCs/>
    </w:rPr>
  </w:style>
  <w:style w:type="paragraph" w:styleId="NormalWeb">
    <w:name w:val="Normal (Web)"/>
    <w:basedOn w:val="Normal"/>
    <w:uiPriority w:val="99"/>
    <w:rsid w:val="00C350DD"/>
    <w:pPr>
      <w:spacing w:before="100" w:beforeAutospacing="1" w:after="100" w:afterAutospacing="1"/>
    </w:pPr>
  </w:style>
  <w:style w:type="paragraph" w:styleId="FootnoteText">
    <w:name w:val="footnote text"/>
    <w:basedOn w:val="Normal"/>
    <w:link w:val="FootnoteTextChar"/>
    <w:rsid w:val="00AB7915"/>
    <w:rPr>
      <w:sz w:val="20"/>
      <w:szCs w:val="20"/>
    </w:rPr>
  </w:style>
  <w:style w:type="character" w:customStyle="1" w:styleId="FootnoteTextChar">
    <w:name w:val="Footnote Text Char"/>
    <w:basedOn w:val="DefaultParagraphFont"/>
    <w:link w:val="FootnoteText"/>
    <w:rsid w:val="00AB7915"/>
  </w:style>
  <w:style w:type="character" w:styleId="FootnoteReference">
    <w:name w:val="footnote reference"/>
    <w:basedOn w:val="DefaultParagraphFont"/>
    <w:rsid w:val="00AB7915"/>
    <w:rPr>
      <w:vertAlign w:val="superscript"/>
    </w:rPr>
  </w:style>
  <w:style w:type="paragraph" w:styleId="Revision">
    <w:name w:val="Revision"/>
    <w:hidden/>
    <w:uiPriority w:val="99"/>
    <w:semiHidden/>
    <w:rsid w:val="00F93B8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407">
      <w:bodyDiv w:val="1"/>
      <w:marLeft w:val="0"/>
      <w:marRight w:val="0"/>
      <w:marTop w:val="0"/>
      <w:marBottom w:val="0"/>
      <w:divBdr>
        <w:top w:val="none" w:sz="0" w:space="0" w:color="auto"/>
        <w:left w:val="none" w:sz="0" w:space="0" w:color="auto"/>
        <w:bottom w:val="none" w:sz="0" w:space="0" w:color="auto"/>
        <w:right w:val="none" w:sz="0" w:space="0" w:color="auto"/>
      </w:divBdr>
    </w:div>
    <w:div w:id="1150102088">
      <w:bodyDiv w:val="1"/>
      <w:marLeft w:val="0"/>
      <w:marRight w:val="0"/>
      <w:marTop w:val="0"/>
      <w:marBottom w:val="0"/>
      <w:divBdr>
        <w:top w:val="none" w:sz="0" w:space="0" w:color="auto"/>
        <w:left w:val="none" w:sz="0" w:space="0" w:color="auto"/>
        <w:bottom w:val="none" w:sz="0" w:space="0" w:color="auto"/>
        <w:right w:val="none" w:sz="0" w:space="0" w:color="auto"/>
      </w:divBdr>
    </w:div>
    <w:div w:id="1489051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B097B796D0EAA46A200191946C7FCB9" ma:contentTypeVersion="19" ma:contentTypeDescription="Create a new document." ma:contentTypeScope="" ma:versionID="c8dd425ed541c2611dea5d74310cbac1">
  <xsd:schema xmlns:xsd="http://www.w3.org/2001/XMLSchema" xmlns:xs="http://www.w3.org/2001/XMLSchema" xmlns:p="http://schemas.microsoft.com/office/2006/metadata/properties" xmlns:ns1="http://schemas.microsoft.com/sharepoint/v3" xmlns:ns2="16842444-c3db-4447-b0c9-46529a652c94" xmlns:ns3="aceecbcc-a652-4853-871f-949381f93605" targetNamespace="http://schemas.microsoft.com/office/2006/metadata/properties" ma:root="true" ma:fieldsID="b5d758de95f5a68ac0c9184255acf362" ns1:_="" ns2:_="" ns3:_="">
    <xsd:import namespace="http://schemas.microsoft.com/sharepoint/v3"/>
    <xsd:import namespace="16842444-c3db-4447-b0c9-46529a652c94"/>
    <xsd:import namespace="aceecbcc-a652-4853-871f-949381f9360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ServiceLocation" minOccurs="0"/>
                <xsd:element ref="ns2:lcf76f155ced4ddcb4097134ff3c332f" minOccurs="0"/>
                <xsd:element ref="ns3:TaxCatchAll" minOccurs="0"/>
                <xsd:element ref="ns2:MediaLengthInSeconds" minOccurs="0"/>
                <xsd:element ref="ns1:_ip_UnifiedCompliancePolicyProperties" minOccurs="0"/>
                <xsd:element ref="ns1:_ip_UnifiedCompliancePolicyUIAc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842444-c3db-4447-b0c9-46529a652c9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eecbcc-a652-4853-871f-949381f9360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73eae71-d883-48bd-bb9a-01dd735e663f}" ma:internalName="TaxCatchAll" ma:showField="CatchAllData" ma:web="aceecbcc-a652-4853-871f-949381f9360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eecbcc-a652-4853-871f-949381f93605" xsi:nil="true"/>
    <lcf76f155ced4ddcb4097134ff3c332f xmlns="16842444-c3db-4447-b0c9-46529a652c94">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E4FCA-00D4-4E5B-8F69-D572BF640ABF}"/>
</file>

<file path=customXml/itemProps2.xml><?xml version="1.0" encoding="utf-8"?>
<ds:datastoreItem xmlns:ds="http://schemas.openxmlformats.org/officeDocument/2006/customXml" ds:itemID="{9E58B06D-4668-4B0C-A262-259949565B64}">
  <ds:schemaRefs>
    <ds:schemaRef ds:uri="http://schemas.microsoft.com/sharepoint/v3/contenttype/forms"/>
  </ds:schemaRefs>
</ds:datastoreItem>
</file>

<file path=customXml/itemProps3.xml><?xml version="1.0" encoding="utf-8"?>
<ds:datastoreItem xmlns:ds="http://schemas.openxmlformats.org/officeDocument/2006/customXml" ds:itemID="{30455103-905C-4873-8CA8-1FCE95EA9DE3}">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DE48CABD-A5C5-4F8C-A0FF-FE3AD1098808}">
  <ds:schemaRefs>
    <ds:schemaRef ds:uri="http://schemas.openxmlformats.org/officeDocument/2006/bibliography"/>
  </ds:schemaRefs>
</ds:datastoreItem>
</file>

<file path=docMetadata/LabelInfo.xml><?xml version="1.0" encoding="utf-8"?>
<clbl:labelList xmlns:clbl="http://schemas.microsoft.com/office/2020/mipLabelMetadata">
  <clbl:label id="{763da656-5c75-4f6d-9461-4a3ce9a537cc}" enabled="1" method="Standard" siteId="{d9d3f5ac-f803-49be-949f-14a7074d74a7}" removed="0"/>
</clbl:labelList>
</file>

<file path=docProps/app.xml><?xml version="1.0" encoding="utf-8"?>
<Properties xmlns="http://schemas.openxmlformats.org/officeDocument/2006/extended-properties" xmlns:vt="http://schemas.openxmlformats.org/officeDocument/2006/docPropsVTypes">
  <Template>Normal.dotm</Template>
  <TotalTime>29</TotalTime>
  <Pages>6</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Agency Contracts</vt:lpstr>
    </vt:vector>
  </TitlesOfParts>
  <Company>LBW</Company>
  <LinksUpToDate>false</LinksUpToDate>
  <CharactersWithSpaces>8003</CharactersWithSpaces>
  <SharedDoc>false</SharedDoc>
  <HLinks>
    <vt:vector size="6" baseType="variant">
      <vt:variant>
        <vt:i4>7012464</vt:i4>
      </vt:variant>
      <vt:variant>
        <vt:i4>0</vt:i4>
      </vt:variant>
      <vt:variant>
        <vt:i4>0</vt:i4>
      </vt:variant>
      <vt:variant>
        <vt:i4>5</vt:i4>
      </vt:variant>
      <vt:variant>
        <vt:lpwstr>http://www.bing.com/images/search?q=richmond+council&amp;view=detailv2&amp;&amp;id=1F47814D51BC8BF51ECF7A4D09446671DD2C7B34&amp;selectedIndex=0&amp;ccid=ze8Ozo1J&amp;simid=607994686404889128&amp;thid=OIP.Mcdef0ece8d493b85ed160f3a3f3bd0b0H0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Profile Template</dc:title>
  <dc:creator>jdeakins</dc:creator>
  <cp:keywords/>
  <cp:lastModifiedBy>Eric Hermans</cp:lastModifiedBy>
  <cp:revision>29</cp:revision>
  <cp:lastPrinted>2017-06-16T09:03:00Z</cp:lastPrinted>
  <dcterms:created xsi:type="dcterms:W3CDTF">2023-02-28T15:49:00Z</dcterms:created>
  <dcterms:modified xsi:type="dcterms:W3CDTF">2023-02-28T16:21:00Z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63da656-5c75-4f6d-9461-4a3ce9a537cc_Enabled">
    <vt:lpwstr>True</vt:lpwstr>
  </property>
  <property fmtid="{D5CDD505-2E9C-101B-9397-08002B2CF9AE}" pid="3" name="MSIP_Label_763da656-5c75-4f6d-9461-4a3ce9a537cc_SiteId">
    <vt:lpwstr>d9d3f5ac-f803-49be-949f-14a7074d74a7</vt:lpwstr>
  </property>
  <property fmtid="{D5CDD505-2E9C-101B-9397-08002B2CF9AE}" pid="4" name="MSIP_Label_763da656-5c75-4f6d-9461-4a3ce9a537cc_Ref">
    <vt:lpwstr>https://api.informationprotection.azure.com/api/d9d3f5ac-f803-49be-949f-14a7074d74a7</vt:lpwstr>
  </property>
  <property fmtid="{D5CDD505-2E9C-101B-9397-08002B2CF9AE}" pid="5" name="MSIP_Label_763da656-5c75-4f6d-9461-4a3ce9a537cc_SetBy">
    <vt:lpwstr>Caroline.Harrison@richmondandwandsworth.gov.uk</vt:lpwstr>
  </property>
  <property fmtid="{D5CDD505-2E9C-101B-9397-08002B2CF9AE}" pid="6" name="MSIP_Label_763da656-5c75-4f6d-9461-4a3ce9a537cc_SetDate">
    <vt:lpwstr>2017-05-26T10:03:31.4396078+01:00</vt:lpwstr>
  </property>
  <property fmtid="{D5CDD505-2E9C-101B-9397-08002B2CF9AE}" pid="7" name="MSIP_Label_763da656-5c75-4f6d-9461-4a3ce9a537cc_Name">
    <vt:lpwstr>Official</vt:lpwstr>
  </property>
  <property fmtid="{D5CDD505-2E9C-101B-9397-08002B2CF9AE}" pid="8" name="MSIP_Label_763da656-5c75-4f6d-9461-4a3ce9a537cc_Application">
    <vt:lpwstr>Microsoft Azure Information Protection</vt:lpwstr>
  </property>
  <property fmtid="{D5CDD505-2E9C-101B-9397-08002B2CF9AE}" pid="9" name="MSIP_Label_763da656-5c75-4f6d-9461-4a3ce9a537cc_Extended_MSFT_Method">
    <vt:lpwstr>Automatic</vt:lpwstr>
  </property>
  <property fmtid="{D5CDD505-2E9C-101B-9397-08002B2CF9AE}" pid="10" name="Sensitivity">
    <vt:lpwstr>Official</vt:lpwstr>
  </property>
  <property fmtid="{D5CDD505-2E9C-101B-9397-08002B2CF9AE}" pid="11" name="TaxKeyword">
    <vt:lpwstr/>
  </property>
  <property fmtid="{D5CDD505-2E9C-101B-9397-08002B2CF9AE}" pid="12" name="ContentTypeId">
    <vt:lpwstr>0x0101008942FE59704AA443B942C6EADE9725C4</vt:lpwstr>
  </property>
  <property fmtid="{D5CDD505-2E9C-101B-9397-08002B2CF9AE}" pid="13" name="URL">
    <vt:lpwstr/>
  </property>
</Properties>
</file>