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E780B" w14:textId="4DCEAC94" w:rsidR="009C7391" w:rsidRPr="00DB28DC" w:rsidRDefault="009C7391" w:rsidP="00142A2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DB28DC">
        <w:rPr>
          <w:rFonts w:ascii="Arial" w:eastAsia="Times New Roman" w:hAnsi="Arial" w:cs="Arial"/>
          <w:b/>
          <w:bCs/>
          <w:color w:val="000007"/>
        </w:rPr>
        <w:t>Person Specification for Headteacher</w:t>
      </w:r>
      <w:r>
        <w:rPr>
          <w:rFonts w:ascii="Arial" w:eastAsia="Times New Roman" w:hAnsi="Arial" w:cs="Arial"/>
          <w:b/>
          <w:bCs/>
          <w:color w:val="000007"/>
        </w:rPr>
        <w:t>, Junior School</w:t>
      </w:r>
    </w:p>
    <w:p w14:paraId="06F7592F" w14:textId="77777777" w:rsidR="00BE4E16" w:rsidRDefault="009C7391" w:rsidP="009C7391">
      <w:pPr>
        <w:spacing w:before="100" w:beforeAutospacing="1" w:after="100" w:afterAutospacing="1"/>
        <w:rPr>
          <w:rFonts w:ascii="ArialMT" w:eastAsia="Times New Roman" w:hAnsi="ArialMT" w:cs="Times New Roman"/>
          <w:color w:val="000007"/>
          <w:sz w:val="22"/>
          <w:szCs w:val="22"/>
        </w:rPr>
      </w:pPr>
      <w:r w:rsidRPr="00DB28DC">
        <w:rPr>
          <w:rFonts w:ascii="ArialMT" w:eastAsia="Times New Roman" w:hAnsi="ArialMT" w:cs="Times New Roman"/>
          <w:color w:val="000007"/>
          <w:sz w:val="22"/>
          <w:szCs w:val="22"/>
        </w:rPr>
        <w:t xml:space="preserve">Selection will be based on the criteria below. </w:t>
      </w:r>
      <w:r w:rsidR="00BE4E16">
        <w:rPr>
          <w:rFonts w:ascii="ArialMT" w:eastAsia="Times New Roman" w:hAnsi="ArialMT" w:cs="Times New Roman"/>
          <w:color w:val="000007"/>
          <w:sz w:val="22"/>
          <w:szCs w:val="22"/>
        </w:rPr>
        <w:t>These criteria will be assessed from evidence provided by you in your;</w:t>
      </w:r>
    </w:p>
    <w:p w14:paraId="0EB9560D" w14:textId="20C142A9" w:rsidR="00BE4E16" w:rsidRPr="00BE4E16" w:rsidRDefault="007475F7" w:rsidP="00BE4E16">
      <w:pPr>
        <w:pStyle w:val="ListParagraph"/>
        <w:numPr>
          <w:ilvl w:val="0"/>
          <w:numId w:val="28"/>
        </w:numPr>
        <w:spacing w:before="100" w:beforeAutospacing="1" w:after="100" w:afterAutospacing="1"/>
        <w:rPr>
          <w:rFonts w:ascii="ArialMT" w:eastAsia="Times New Roman" w:hAnsi="ArialMT" w:cs="Times New Roman"/>
          <w:color w:val="000007"/>
          <w:sz w:val="22"/>
          <w:szCs w:val="22"/>
        </w:rPr>
      </w:pPr>
      <w:r>
        <w:rPr>
          <w:rFonts w:ascii="ArialMT" w:eastAsia="Times New Roman" w:hAnsi="ArialMT" w:cs="Times New Roman"/>
          <w:color w:val="000007"/>
          <w:sz w:val="22"/>
          <w:szCs w:val="22"/>
        </w:rPr>
        <w:t>W</w:t>
      </w:r>
      <w:r w:rsidR="00BE4E16" w:rsidRPr="00BE4E16">
        <w:rPr>
          <w:rFonts w:ascii="ArialMT" w:eastAsia="Times New Roman" w:hAnsi="ArialMT" w:cs="Times New Roman"/>
          <w:color w:val="000007"/>
          <w:sz w:val="22"/>
          <w:szCs w:val="22"/>
        </w:rPr>
        <w:t>ritten application (App)</w:t>
      </w:r>
    </w:p>
    <w:p w14:paraId="44C01DC1" w14:textId="40B5388C" w:rsidR="009C7391" w:rsidRPr="00BE4E16" w:rsidRDefault="007475F7" w:rsidP="00BE4E16">
      <w:pPr>
        <w:pStyle w:val="ListParagraph"/>
        <w:numPr>
          <w:ilvl w:val="0"/>
          <w:numId w:val="28"/>
        </w:numPr>
        <w:spacing w:before="100" w:beforeAutospacing="1" w:after="100" w:afterAutospacing="1"/>
        <w:rPr>
          <w:rFonts w:ascii="ArialMT" w:eastAsia="Times New Roman" w:hAnsi="ArialMT" w:cs="Times New Roman"/>
          <w:color w:val="000007"/>
          <w:sz w:val="22"/>
          <w:szCs w:val="22"/>
        </w:rPr>
      </w:pPr>
      <w:r>
        <w:rPr>
          <w:rFonts w:ascii="ArialMT" w:eastAsia="Times New Roman" w:hAnsi="ArialMT" w:cs="Times New Roman"/>
          <w:color w:val="000007"/>
          <w:sz w:val="22"/>
          <w:szCs w:val="22"/>
        </w:rPr>
        <w:t>S</w:t>
      </w:r>
      <w:r w:rsidR="00BE4E16" w:rsidRPr="00BE4E16">
        <w:rPr>
          <w:rFonts w:ascii="ArialMT" w:eastAsia="Times New Roman" w:hAnsi="ArialMT" w:cs="Times New Roman"/>
          <w:color w:val="000007"/>
          <w:sz w:val="22"/>
          <w:szCs w:val="22"/>
        </w:rPr>
        <w:t>upporting documentation (Docs)</w:t>
      </w:r>
    </w:p>
    <w:p w14:paraId="42B36366" w14:textId="2D9460F2" w:rsidR="00BE4E16" w:rsidRPr="00BE4E16" w:rsidRDefault="00BE4E16" w:rsidP="00BE4E16">
      <w:pPr>
        <w:pStyle w:val="ListParagraph"/>
        <w:numPr>
          <w:ilvl w:val="0"/>
          <w:numId w:val="28"/>
        </w:numPr>
        <w:spacing w:before="100" w:beforeAutospacing="1" w:after="100" w:afterAutospacing="1"/>
        <w:rPr>
          <w:rFonts w:ascii="ArialMT" w:eastAsia="Times New Roman" w:hAnsi="ArialMT" w:cs="Times New Roman"/>
          <w:color w:val="000007"/>
          <w:sz w:val="22"/>
          <w:szCs w:val="22"/>
        </w:rPr>
      </w:pPr>
      <w:r w:rsidRPr="00BE4E16">
        <w:rPr>
          <w:rFonts w:ascii="ArialMT" w:eastAsia="Times New Roman" w:hAnsi="ArialMT" w:cs="Times New Roman"/>
          <w:color w:val="000007"/>
          <w:sz w:val="22"/>
          <w:szCs w:val="22"/>
        </w:rPr>
        <w:t>Interview (Int)</w:t>
      </w:r>
    </w:p>
    <w:p w14:paraId="20A4EF43" w14:textId="6F4ED1BE" w:rsidR="009C7391" w:rsidRPr="00142A21" w:rsidRDefault="00BE4E16" w:rsidP="00142A21">
      <w:pPr>
        <w:pStyle w:val="ListParagraph"/>
        <w:numPr>
          <w:ilvl w:val="0"/>
          <w:numId w:val="28"/>
        </w:numPr>
        <w:spacing w:before="100" w:beforeAutospacing="1" w:after="100" w:afterAutospacing="1"/>
        <w:rPr>
          <w:rFonts w:ascii="ArialMT" w:eastAsia="Times New Roman" w:hAnsi="ArialMT" w:cs="Times New Roman"/>
          <w:color w:val="7030A0"/>
          <w:sz w:val="22"/>
          <w:szCs w:val="22"/>
        </w:rPr>
      </w:pPr>
      <w:r w:rsidRPr="00BE4E16">
        <w:rPr>
          <w:rFonts w:ascii="ArialMT" w:eastAsia="Times New Roman" w:hAnsi="ArialMT" w:cs="Times New Roman"/>
          <w:color w:val="000007"/>
          <w:sz w:val="22"/>
          <w:szCs w:val="22"/>
        </w:rPr>
        <w:t>Activit</w:t>
      </w:r>
      <w:r w:rsidR="000B6184">
        <w:rPr>
          <w:rFonts w:ascii="ArialMT" w:eastAsia="Times New Roman" w:hAnsi="ArialMT" w:cs="Times New Roman"/>
          <w:color w:val="000007"/>
          <w:sz w:val="22"/>
          <w:szCs w:val="22"/>
        </w:rPr>
        <w:t>ies</w:t>
      </w:r>
      <w:r w:rsidRPr="00BE4E16">
        <w:rPr>
          <w:rFonts w:ascii="ArialMT" w:eastAsia="Times New Roman" w:hAnsi="ArialMT" w:cs="Times New Roman"/>
          <w:color w:val="000007"/>
          <w:sz w:val="22"/>
          <w:szCs w:val="22"/>
        </w:rPr>
        <w:t xml:space="preserve"> (Act)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799"/>
        <w:gridCol w:w="2268"/>
      </w:tblGrid>
      <w:tr w:rsidR="00BE4E16" w:rsidRPr="00DB28DC" w14:paraId="5B8E4816" w14:textId="77777777" w:rsidTr="00A12FEB">
        <w:trPr>
          <w:trHeight w:val="533"/>
        </w:trPr>
        <w:tc>
          <w:tcPr>
            <w:tcW w:w="6799" w:type="dxa"/>
            <w:shd w:val="clear" w:color="auto" w:fill="D9D9D9" w:themeFill="background1" w:themeFillShade="D9"/>
          </w:tcPr>
          <w:p w14:paraId="727BA2CC" w14:textId="77777777" w:rsidR="00BE4E16" w:rsidRPr="00DB28DC" w:rsidRDefault="00BE4E16" w:rsidP="008051E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7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7"/>
                <w:sz w:val="22"/>
                <w:szCs w:val="22"/>
              </w:rPr>
              <w:t>CRITERIA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C215490" w14:textId="5BFC624E" w:rsidR="00BE4E16" w:rsidRDefault="00BE4E16" w:rsidP="008051E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7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7"/>
                <w:sz w:val="22"/>
                <w:szCs w:val="22"/>
              </w:rPr>
              <w:t>Assessed by</w:t>
            </w:r>
          </w:p>
        </w:tc>
      </w:tr>
      <w:tr w:rsidR="00BE4E16" w:rsidRPr="00DB28DC" w14:paraId="277A526F" w14:textId="77777777" w:rsidTr="00A12FEB">
        <w:tc>
          <w:tcPr>
            <w:tcW w:w="6799" w:type="dxa"/>
            <w:hideMark/>
          </w:tcPr>
          <w:p w14:paraId="7C705CD0" w14:textId="77777777" w:rsidR="00BE4E16" w:rsidRPr="00DB28DC" w:rsidRDefault="00BE4E16" w:rsidP="008051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B28DC">
              <w:rPr>
                <w:rFonts w:ascii="Arial" w:eastAsia="Times New Roman" w:hAnsi="Arial" w:cs="Arial"/>
                <w:b/>
                <w:bCs/>
                <w:color w:val="000007"/>
                <w:sz w:val="22"/>
                <w:szCs w:val="22"/>
              </w:rPr>
              <w:t xml:space="preserve">Qualifications </w:t>
            </w:r>
          </w:p>
          <w:p w14:paraId="7DA59C2F" w14:textId="77777777" w:rsidR="00BE4E16" w:rsidRPr="00DB28DC" w:rsidRDefault="00BE4E16" w:rsidP="009C7391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DB28DC"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 xml:space="preserve">Qualified Teacher Status </w:t>
            </w:r>
            <w:r w:rsidRPr="00767294"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>(QTS)</w:t>
            </w:r>
          </w:p>
          <w:p w14:paraId="5565A465" w14:textId="1AFD8371" w:rsidR="00BE4E16" w:rsidRPr="00767294" w:rsidRDefault="00BE4E16" w:rsidP="009C7391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767294"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>National Professional Qualification for Headship (</w:t>
            </w:r>
            <w:r w:rsidRPr="00DB28DC"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>NPQH</w:t>
            </w:r>
            <w:r w:rsidRPr="00767294"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>)</w:t>
            </w:r>
            <w:r w:rsidRPr="00DB28DC"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 xml:space="preserve"> </w:t>
            </w:r>
            <w:r w:rsidR="0013222B"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>–or a commitment to undertake the qualification</w:t>
            </w:r>
          </w:p>
          <w:p w14:paraId="37609121" w14:textId="28663DF3" w:rsidR="00BE4E16" w:rsidRPr="0013222B" w:rsidRDefault="00BE4E16" w:rsidP="0013222B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DB28DC"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 xml:space="preserve">Evidence of appropriate </w:t>
            </w:r>
            <w:r w:rsidR="0013222B"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 xml:space="preserve">and continuous </w:t>
            </w:r>
            <w:r w:rsidRPr="0013222B"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>professional development</w:t>
            </w:r>
          </w:p>
          <w:p w14:paraId="0EAC820C" w14:textId="77777777" w:rsidR="00BE4E16" w:rsidRPr="00DB28DC" w:rsidRDefault="00BE4E16" w:rsidP="009C7391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67294">
              <w:rPr>
                <w:rFonts w:ascii="Arial" w:eastAsia="Times New Roman" w:hAnsi="Arial" w:cs="Arial"/>
                <w:sz w:val="22"/>
                <w:szCs w:val="22"/>
              </w:rPr>
              <w:t>Degree</w:t>
            </w:r>
          </w:p>
        </w:tc>
        <w:tc>
          <w:tcPr>
            <w:tcW w:w="2268" w:type="dxa"/>
          </w:tcPr>
          <w:p w14:paraId="0B05BEC9" w14:textId="77777777" w:rsidR="00BE4E16" w:rsidRPr="00767294" w:rsidRDefault="00BE4E16" w:rsidP="008051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000007"/>
                <w:sz w:val="22"/>
                <w:szCs w:val="22"/>
              </w:rPr>
            </w:pPr>
          </w:p>
          <w:p w14:paraId="7674CFE0" w14:textId="00C43DA9" w:rsidR="00380A0C" w:rsidRPr="00767294" w:rsidRDefault="00380A0C" w:rsidP="00380A0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000007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7"/>
                <w:sz w:val="22"/>
                <w:szCs w:val="22"/>
              </w:rPr>
              <w:t>App/Docs/Int</w:t>
            </w:r>
          </w:p>
        </w:tc>
      </w:tr>
      <w:tr w:rsidR="00BE4E16" w:rsidRPr="00DB28DC" w14:paraId="14821F7A" w14:textId="77777777" w:rsidTr="00A12FEB">
        <w:tc>
          <w:tcPr>
            <w:tcW w:w="6799" w:type="dxa"/>
            <w:hideMark/>
          </w:tcPr>
          <w:p w14:paraId="1AB93276" w14:textId="77777777" w:rsidR="00BE4E16" w:rsidRPr="00DB28DC" w:rsidRDefault="00BE4E16" w:rsidP="008051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B28DC">
              <w:rPr>
                <w:rFonts w:ascii="Arial" w:eastAsia="Times New Roman" w:hAnsi="Arial" w:cs="Arial"/>
                <w:b/>
                <w:bCs/>
                <w:color w:val="000007"/>
                <w:sz w:val="22"/>
                <w:szCs w:val="22"/>
              </w:rPr>
              <w:t xml:space="preserve">Experience </w:t>
            </w:r>
          </w:p>
          <w:p w14:paraId="4DD18CF1" w14:textId="77777777" w:rsidR="00BE4E16" w:rsidRPr="0013222B" w:rsidRDefault="00BE4E16" w:rsidP="009C7391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13222B"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 xml:space="preserve">Proven successful Headship or Deputy Headship in a primary school </w:t>
            </w:r>
          </w:p>
          <w:p w14:paraId="7B18DC9A" w14:textId="6359F9DD" w:rsidR="00BE4E16" w:rsidRPr="0013222B" w:rsidRDefault="00BE4E16" w:rsidP="009C7391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13222B"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>Relevant leadership and management experience (including staff development</w:t>
            </w:r>
            <w:r w:rsidR="0013222B" w:rsidRPr="0013222B"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 xml:space="preserve"> and objective assessment of staff work and appraisals</w:t>
            </w:r>
            <w:r w:rsidRPr="0013222B"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>)</w:t>
            </w:r>
          </w:p>
          <w:p w14:paraId="03D40519" w14:textId="77777777" w:rsidR="00BE4E16" w:rsidRPr="0013222B" w:rsidRDefault="00BE4E16" w:rsidP="009C7391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13222B"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>Teaching experience throughout the primary age range</w:t>
            </w:r>
          </w:p>
          <w:p w14:paraId="77D43B03" w14:textId="77777777" w:rsidR="00BE4E16" w:rsidRPr="0013222B" w:rsidRDefault="00BE4E16" w:rsidP="009C7391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13222B"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>Teaching experience across children with a wide range of abilities and needs</w:t>
            </w:r>
          </w:p>
          <w:p w14:paraId="23E8E55E" w14:textId="14E8287F" w:rsidR="00BE4E16" w:rsidRPr="0013222B" w:rsidRDefault="00BE4E16" w:rsidP="009C7391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13222B"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>Planning, development and implementation of the curriculum</w:t>
            </w:r>
            <w:r w:rsidR="0013222B" w:rsidRPr="0013222B"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>, strategic objectives and school improvement plan (SIP)</w:t>
            </w:r>
            <w:r w:rsidRPr="0013222B"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 xml:space="preserve"> </w:t>
            </w:r>
          </w:p>
          <w:p w14:paraId="38B4039E" w14:textId="77777777" w:rsidR="00BE4E16" w:rsidRPr="0013222B" w:rsidRDefault="00BE4E16" w:rsidP="009C7391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13222B"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 xml:space="preserve">Assessment and recording </w:t>
            </w:r>
          </w:p>
          <w:p w14:paraId="31F8FDD6" w14:textId="77777777" w:rsidR="00BE4E16" w:rsidRPr="0013222B" w:rsidRDefault="00BE4E16" w:rsidP="009C7391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13222B"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>Financial management</w:t>
            </w:r>
          </w:p>
          <w:p w14:paraId="6CFB8E46" w14:textId="1E91823D" w:rsidR="0013222B" w:rsidRPr="00DB28DC" w:rsidRDefault="0013222B" w:rsidP="009C7391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13222B">
              <w:rPr>
                <w:rFonts w:ascii="Arial" w:eastAsia="Times New Roman" w:hAnsi="Arial" w:cs="Arial"/>
                <w:sz w:val="22"/>
                <w:szCs w:val="22"/>
              </w:rPr>
              <w:t>Working with other schools and sectors of the community to benchmark and share best practice</w:t>
            </w:r>
          </w:p>
        </w:tc>
        <w:tc>
          <w:tcPr>
            <w:tcW w:w="2268" w:type="dxa"/>
          </w:tcPr>
          <w:p w14:paraId="1AF3D034" w14:textId="77777777" w:rsidR="00BE4E16" w:rsidRDefault="00BE4E16" w:rsidP="008051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000007"/>
                <w:sz w:val="22"/>
                <w:szCs w:val="22"/>
              </w:rPr>
            </w:pPr>
          </w:p>
          <w:p w14:paraId="098E1762" w14:textId="17E95868" w:rsidR="00380A0C" w:rsidRPr="00767294" w:rsidRDefault="00BA2E3F" w:rsidP="008051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000007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7"/>
                <w:sz w:val="22"/>
                <w:szCs w:val="22"/>
              </w:rPr>
              <w:t>App/</w:t>
            </w:r>
            <w:r w:rsidR="000A19B6">
              <w:rPr>
                <w:rFonts w:ascii="Arial" w:eastAsia="Times New Roman" w:hAnsi="Arial" w:cs="Arial"/>
                <w:b/>
                <w:bCs/>
                <w:color w:val="000007"/>
                <w:sz w:val="22"/>
                <w:szCs w:val="22"/>
              </w:rPr>
              <w:t>Docs/</w:t>
            </w:r>
            <w:r>
              <w:rPr>
                <w:rFonts w:ascii="Arial" w:eastAsia="Times New Roman" w:hAnsi="Arial" w:cs="Arial"/>
                <w:b/>
                <w:bCs/>
                <w:color w:val="000007"/>
                <w:sz w:val="22"/>
                <w:szCs w:val="22"/>
              </w:rPr>
              <w:t>Int/Act</w:t>
            </w:r>
          </w:p>
        </w:tc>
      </w:tr>
      <w:tr w:rsidR="00BE4E16" w:rsidRPr="00DB28DC" w14:paraId="085C4AA3" w14:textId="77777777" w:rsidTr="00A12FEB">
        <w:tc>
          <w:tcPr>
            <w:tcW w:w="6799" w:type="dxa"/>
            <w:hideMark/>
          </w:tcPr>
          <w:p w14:paraId="5EFE41CB" w14:textId="5AA6E737" w:rsidR="00BE4E16" w:rsidRPr="00DB28DC" w:rsidRDefault="00BE4E16" w:rsidP="008051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B28DC">
              <w:rPr>
                <w:rFonts w:ascii="Arial" w:eastAsia="Times New Roman" w:hAnsi="Arial" w:cs="Arial"/>
                <w:b/>
                <w:bCs/>
                <w:color w:val="000007"/>
                <w:sz w:val="22"/>
                <w:szCs w:val="22"/>
              </w:rPr>
              <w:t xml:space="preserve">Professional </w:t>
            </w:r>
            <w:r w:rsidR="0013222B">
              <w:rPr>
                <w:rFonts w:ascii="Arial" w:eastAsia="Times New Roman" w:hAnsi="Arial" w:cs="Arial"/>
                <w:b/>
                <w:bCs/>
                <w:color w:val="000007"/>
                <w:sz w:val="22"/>
                <w:szCs w:val="22"/>
              </w:rPr>
              <w:t>K</w:t>
            </w:r>
            <w:r w:rsidRPr="00DB28DC">
              <w:rPr>
                <w:rFonts w:ascii="Arial" w:eastAsia="Times New Roman" w:hAnsi="Arial" w:cs="Arial"/>
                <w:b/>
                <w:bCs/>
                <w:color w:val="000007"/>
                <w:sz w:val="22"/>
                <w:szCs w:val="22"/>
              </w:rPr>
              <w:t>nowledge</w:t>
            </w:r>
          </w:p>
          <w:p w14:paraId="5B2EE49B" w14:textId="77777777" w:rsidR="00BE4E16" w:rsidRPr="0013222B" w:rsidRDefault="00BE4E16" w:rsidP="009C7391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13222B"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 xml:space="preserve">Relevant current issues, recent educational developments and significant legislative changes and their impact on the management and leadership of the school </w:t>
            </w:r>
          </w:p>
          <w:p w14:paraId="310502AC" w14:textId="77777777" w:rsidR="00BE4E16" w:rsidRPr="0013222B" w:rsidRDefault="00BE4E16" w:rsidP="009C7391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13222B">
              <w:rPr>
                <w:rFonts w:ascii="Arial" w:eastAsia="Times New Roman" w:hAnsi="Arial" w:cs="Arial"/>
                <w:sz w:val="22"/>
                <w:szCs w:val="22"/>
              </w:rPr>
              <w:t>Data analysis and the ability to use data to set targets and identify weaknesses</w:t>
            </w:r>
          </w:p>
          <w:p w14:paraId="28445DB2" w14:textId="1605FAB2" w:rsidR="00BE4E16" w:rsidRPr="0013222B" w:rsidRDefault="00BE4E16" w:rsidP="009C7391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13222B"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 xml:space="preserve">Use of </w:t>
            </w:r>
            <w:r w:rsidR="0013222B" w:rsidRPr="0013222B"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 xml:space="preserve">various </w:t>
            </w:r>
            <w:r w:rsidRPr="0013222B"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 xml:space="preserve">self-evaluation </w:t>
            </w:r>
            <w:r w:rsidR="0013222B" w:rsidRPr="0013222B"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 xml:space="preserve">methods </w:t>
            </w:r>
            <w:r w:rsidRPr="0013222B"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 xml:space="preserve">to improve school performance </w:t>
            </w:r>
          </w:p>
          <w:p w14:paraId="61CB4E01" w14:textId="77777777" w:rsidR="00BE4E16" w:rsidRPr="0013222B" w:rsidRDefault="00BE4E16" w:rsidP="009C7391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13222B"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 xml:space="preserve">Understanding of finance and budgetary aspects of schools </w:t>
            </w:r>
          </w:p>
          <w:p w14:paraId="4994244E" w14:textId="46CF081B" w:rsidR="00BE4E16" w:rsidRPr="0013222B" w:rsidRDefault="00BE4E16" w:rsidP="009C7391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13222B"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>Pedagogy</w:t>
            </w:r>
            <w:r w:rsidR="009A7C99"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 xml:space="preserve"> and its influence on the growth of learners</w:t>
            </w:r>
          </w:p>
          <w:p w14:paraId="4F7C5C1F" w14:textId="379B55F1" w:rsidR="0013222B" w:rsidRPr="00DB28DC" w:rsidRDefault="0013222B" w:rsidP="009C7391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13222B">
              <w:rPr>
                <w:rFonts w:ascii="Arial" w:eastAsia="Times New Roman" w:hAnsi="Arial" w:cs="Arial"/>
                <w:sz w:val="22"/>
                <w:szCs w:val="22"/>
              </w:rPr>
              <w:t>Use of ICT to support teaching and learning</w:t>
            </w:r>
          </w:p>
        </w:tc>
        <w:tc>
          <w:tcPr>
            <w:tcW w:w="2268" w:type="dxa"/>
          </w:tcPr>
          <w:p w14:paraId="2F9AC82D" w14:textId="77777777" w:rsidR="00BE4E16" w:rsidRDefault="00BE4E16" w:rsidP="008051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000007"/>
                <w:sz w:val="22"/>
                <w:szCs w:val="22"/>
              </w:rPr>
            </w:pPr>
          </w:p>
          <w:p w14:paraId="70E6F058" w14:textId="5A53D225" w:rsidR="00BA2E3F" w:rsidRPr="00DB28DC" w:rsidRDefault="00BA2E3F" w:rsidP="008051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000007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7"/>
                <w:sz w:val="22"/>
                <w:szCs w:val="22"/>
              </w:rPr>
              <w:t>App/</w:t>
            </w:r>
            <w:r w:rsidR="000A19B6">
              <w:rPr>
                <w:rFonts w:ascii="Arial" w:eastAsia="Times New Roman" w:hAnsi="Arial" w:cs="Arial"/>
                <w:b/>
                <w:bCs/>
                <w:color w:val="000007"/>
                <w:sz w:val="22"/>
                <w:szCs w:val="22"/>
              </w:rPr>
              <w:t>Int/</w:t>
            </w:r>
            <w:r>
              <w:rPr>
                <w:rFonts w:ascii="Arial" w:eastAsia="Times New Roman" w:hAnsi="Arial" w:cs="Arial"/>
                <w:b/>
                <w:bCs/>
                <w:color w:val="000007"/>
                <w:sz w:val="22"/>
                <w:szCs w:val="22"/>
              </w:rPr>
              <w:t>Act</w:t>
            </w:r>
          </w:p>
        </w:tc>
      </w:tr>
      <w:tr w:rsidR="00BE4E16" w:rsidRPr="00DB28DC" w14:paraId="511365A0" w14:textId="77777777" w:rsidTr="00A12FEB">
        <w:tc>
          <w:tcPr>
            <w:tcW w:w="6799" w:type="dxa"/>
            <w:hideMark/>
          </w:tcPr>
          <w:p w14:paraId="57A8114D" w14:textId="77777777" w:rsidR="00BE4E16" w:rsidRPr="00DB28DC" w:rsidRDefault="00BE4E16" w:rsidP="008051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B28DC">
              <w:rPr>
                <w:rFonts w:ascii="Arial" w:eastAsia="Times New Roman" w:hAnsi="Arial" w:cs="Arial"/>
                <w:b/>
                <w:bCs/>
                <w:color w:val="000007"/>
                <w:sz w:val="22"/>
                <w:szCs w:val="22"/>
              </w:rPr>
              <w:lastRenderedPageBreak/>
              <w:t xml:space="preserve">Safeguarding </w:t>
            </w:r>
          </w:p>
          <w:p w14:paraId="65AC98C1" w14:textId="77777777" w:rsidR="00BE4E16" w:rsidRPr="00DB28DC" w:rsidRDefault="00BE4E16" w:rsidP="009C7391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MT" w:eastAsia="Times New Roman" w:hAnsi="ArialMT" w:cs="Times New Roman"/>
                <w:color w:val="000007"/>
                <w:sz w:val="22"/>
                <w:szCs w:val="22"/>
              </w:rPr>
              <w:t>A</w:t>
            </w:r>
            <w:r w:rsidRPr="00DB28DC">
              <w:rPr>
                <w:rFonts w:ascii="ArialMT" w:eastAsia="Times New Roman" w:hAnsi="ArialMT" w:cs="Times New Roman"/>
                <w:color w:val="000007"/>
                <w:sz w:val="22"/>
                <w:szCs w:val="22"/>
              </w:rPr>
              <w:t xml:space="preserve">ble to demonstrate knowledge and understanding of current legislation, guidance and best practice for child protection including safer recruitment </w:t>
            </w:r>
          </w:p>
          <w:p w14:paraId="296CFF87" w14:textId="5AB8E270" w:rsidR="00BE4E16" w:rsidRPr="00DB28DC" w:rsidRDefault="00BE4E16" w:rsidP="009C7391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MT" w:eastAsia="Times New Roman" w:hAnsi="ArialMT" w:cs="Times New Roman"/>
                <w:color w:val="000007"/>
                <w:sz w:val="22"/>
                <w:szCs w:val="22"/>
              </w:rPr>
              <w:t>A</w:t>
            </w:r>
            <w:r w:rsidRPr="00DB28DC">
              <w:rPr>
                <w:rFonts w:ascii="ArialMT" w:eastAsia="Times New Roman" w:hAnsi="ArialMT" w:cs="Times New Roman"/>
                <w:color w:val="000007"/>
                <w:sz w:val="22"/>
                <w:szCs w:val="22"/>
              </w:rPr>
              <w:t xml:space="preserve">ble to demonstrate a commitment to the protection and safeguarding of children </w:t>
            </w:r>
            <w:r w:rsidR="0013222B">
              <w:rPr>
                <w:rFonts w:ascii="ArialMT" w:eastAsia="Times New Roman" w:hAnsi="ArialMT" w:cs="Times New Roman"/>
                <w:color w:val="000007"/>
                <w:sz w:val="22"/>
                <w:szCs w:val="22"/>
              </w:rPr>
              <w:t>and prioritisation of their welfare</w:t>
            </w:r>
          </w:p>
        </w:tc>
        <w:tc>
          <w:tcPr>
            <w:tcW w:w="2268" w:type="dxa"/>
          </w:tcPr>
          <w:p w14:paraId="472505A3" w14:textId="77777777" w:rsidR="00BE4E16" w:rsidRDefault="00BE4E16" w:rsidP="008051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000007"/>
                <w:sz w:val="22"/>
                <w:szCs w:val="22"/>
              </w:rPr>
            </w:pPr>
          </w:p>
          <w:p w14:paraId="5593A898" w14:textId="38E2A794" w:rsidR="00BA2E3F" w:rsidRPr="00DB28DC" w:rsidRDefault="00BA2E3F" w:rsidP="008051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000007"/>
                <w:sz w:val="22"/>
                <w:szCs w:val="22"/>
              </w:rPr>
            </w:pPr>
            <w:r w:rsidRPr="000B6184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Int</w:t>
            </w:r>
          </w:p>
        </w:tc>
      </w:tr>
      <w:tr w:rsidR="00BE4E16" w:rsidRPr="00DB28DC" w14:paraId="35959E86" w14:textId="77777777" w:rsidTr="00A12FEB">
        <w:tc>
          <w:tcPr>
            <w:tcW w:w="6799" w:type="dxa"/>
            <w:hideMark/>
          </w:tcPr>
          <w:p w14:paraId="702E79A6" w14:textId="3A09E9EC" w:rsidR="00BE4E16" w:rsidRPr="00DB28DC" w:rsidRDefault="00BE4E16" w:rsidP="008051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B28DC">
              <w:rPr>
                <w:rFonts w:ascii="Arial" w:eastAsia="Times New Roman" w:hAnsi="Arial" w:cs="Arial"/>
                <w:b/>
                <w:bCs/>
                <w:color w:val="000007"/>
                <w:sz w:val="22"/>
                <w:szCs w:val="22"/>
              </w:rPr>
              <w:t xml:space="preserve">Equality and </w:t>
            </w:r>
            <w:r w:rsidR="0013222B">
              <w:rPr>
                <w:rFonts w:ascii="Arial" w:eastAsia="Times New Roman" w:hAnsi="Arial" w:cs="Arial"/>
                <w:b/>
                <w:bCs/>
                <w:color w:val="000007"/>
                <w:sz w:val="22"/>
                <w:szCs w:val="22"/>
              </w:rPr>
              <w:t>D</w:t>
            </w:r>
            <w:r w:rsidRPr="00DB28DC">
              <w:rPr>
                <w:rFonts w:ascii="Arial" w:eastAsia="Times New Roman" w:hAnsi="Arial" w:cs="Arial"/>
                <w:b/>
                <w:bCs/>
                <w:color w:val="000007"/>
                <w:sz w:val="22"/>
                <w:szCs w:val="22"/>
              </w:rPr>
              <w:t xml:space="preserve">iversity </w:t>
            </w:r>
          </w:p>
          <w:p w14:paraId="41FDBCEE" w14:textId="77777777" w:rsidR="00BE4E16" w:rsidRPr="008F5646" w:rsidRDefault="00BE4E16" w:rsidP="009C7391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F5646">
              <w:rPr>
                <w:rFonts w:ascii="ArialMT" w:eastAsia="Times New Roman" w:hAnsi="ArialMT" w:cs="Times New Roman"/>
                <w:color w:val="000007"/>
                <w:sz w:val="22"/>
                <w:szCs w:val="22"/>
              </w:rPr>
              <w:t xml:space="preserve">Evidence of a commitment to equality and diversity and an understanding of its effective operation within a school </w:t>
            </w:r>
          </w:p>
        </w:tc>
        <w:tc>
          <w:tcPr>
            <w:tcW w:w="2268" w:type="dxa"/>
          </w:tcPr>
          <w:p w14:paraId="22E88DE4" w14:textId="77777777" w:rsidR="00BE4E16" w:rsidRDefault="00BE4E16" w:rsidP="008051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000007"/>
                <w:sz w:val="22"/>
                <w:szCs w:val="22"/>
              </w:rPr>
            </w:pPr>
          </w:p>
          <w:p w14:paraId="3E45D865" w14:textId="4965803B" w:rsidR="00BA2E3F" w:rsidRPr="00DB28DC" w:rsidRDefault="00BA2E3F" w:rsidP="008051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000007"/>
                <w:sz w:val="22"/>
                <w:szCs w:val="22"/>
              </w:rPr>
            </w:pPr>
            <w:r w:rsidRPr="000B6184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Int</w:t>
            </w:r>
          </w:p>
        </w:tc>
      </w:tr>
      <w:tr w:rsidR="00BE4E16" w:rsidRPr="00DB28DC" w14:paraId="0C477990" w14:textId="77777777" w:rsidTr="00A12FEB">
        <w:tc>
          <w:tcPr>
            <w:tcW w:w="6799" w:type="dxa"/>
            <w:hideMark/>
          </w:tcPr>
          <w:p w14:paraId="47EF4B01" w14:textId="2AB77ED1" w:rsidR="00BE4E16" w:rsidRPr="00DB28DC" w:rsidRDefault="0013222B" w:rsidP="008051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b/>
                <w:bCs/>
                <w:color w:val="000007"/>
                <w:sz w:val="22"/>
                <w:szCs w:val="22"/>
              </w:rPr>
              <w:t xml:space="preserve">Leadership </w:t>
            </w:r>
            <w:r w:rsidR="00BE4E16" w:rsidRPr="00DB28DC">
              <w:rPr>
                <w:rFonts w:ascii="Arial" w:eastAsia="Times New Roman" w:hAnsi="Arial" w:cs="Arial"/>
                <w:b/>
                <w:bCs/>
                <w:color w:val="000007"/>
                <w:sz w:val="22"/>
                <w:szCs w:val="22"/>
              </w:rPr>
              <w:t xml:space="preserve">Skills </w:t>
            </w:r>
            <w:r>
              <w:rPr>
                <w:rFonts w:ascii="Arial" w:eastAsia="Times New Roman" w:hAnsi="Arial" w:cs="Arial"/>
                <w:b/>
                <w:bCs/>
                <w:color w:val="000007"/>
                <w:sz w:val="22"/>
                <w:szCs w:val="22"/>
              </w:rPr>
              <w:t>and Communication</w:t>
            </w:r>
          </w:p>
          <w:p w14:paraId="421D346A" w14:textId="77777777" w:rsidR="00BE4E16" w:rsidRPr="00DB28DC" w:rsidRDefault="00BE4E16" w:rsidP="009C7391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630D57"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>A</w:t>
            </w:r>
            <w:r w:rsidRPr="00DB28DC"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 xml:space="preserve">ble to communicate well and to collaborate and maintain good relationships with staff, governors, parents/carers, local community, local authority and relevant agencies </w:t>
            </w:r>
          </w:p>
          <w:p w14:paraId="7570922F" w14:textId="77777777" w:rsidR="00BE4E16" w:rsidRPr="00DB28DC" w:rsidRDefault="00BE4E16" w:rsidP="009C7391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630D57"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>A</w:t>
            </w:r>
            <w:r w:rsidRPr="00DB28DC"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 xml:space="preserve">ble to lead, motivate, manage, empower and inspire </w:t>
            </w:r>
            <w:r w:rsidRPr="00630D57"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>others</w:t>
            </w:r>
          </w:p>
          <w:p w14:paraId="7AA50071" w14:textId="7FBDE587" w:rsidR="00BE4E16" w:rsidRPr="00057A58" w:rsidRDefault="00BE4E16" w:rsidP="009C7391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630D57"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>A</w:t>
            </w:r>
            <w:r w:rsidRPr="00DB28DC"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>b</w:t>
            </w:r>
            <w:r w:rsidR="00D167EE"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>l</w:t>
            </w:r>
            <w:r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>e</w:t>
            </w:r>
            <w:r w:rsidRPr="00DB28DC"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 xml:space="preserve"> to challenge </w:t>
            </w:r>
            <w:r w:rsidR="0013222B"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 xml:space="preserve">both pupil and staff </w:t>
            </w:r>
            <w:r w:rsidRPr="00DB28DC"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>performance and raise standards</w:t>
            </w:r>
          </w:p>
          <w:p w14:paraId="28147BD3" w14:textId="37424892" w:rsidR="00057A58" w:rsidRPr="00630D57" w:rsidRDefault="00057A58" w:rsidP="009C7391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 xml:space="preserve">Able to initiate and manage new opportunities and improvement in </w:t>
            </w:r>
            <w:r w:rsidR="002F388D"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 xml:space="preserve">continuous </w:t>
            </w:r>
            <w:r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>pursuit of higher standards</w:t>
            </w:r>
          </w:p>
          <w:p w14:paraId="270EFA7F" w14:textId="77777777" w:rsidR="00BE4E16" w:rsidRPr="00DB28DC" w:rsidRDefault="00BE4E16" w:rsidP="009C7391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630D57"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>Ab</w:t>
            </w:r>
            <w:r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>le</w:t>
            </w:r>
            <w:r w:rsidRPr="00630D57"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 xml:space="preserve"> to work under pressure and prioritise effectively</w:t>
            </w:r>
            <w:r w:rsidRPr="00DB28DC"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 xml:space="preserve"> </w:t>
            </w:r>
          </w:p>
          <w:p w14:paraId="04AC8EF7" w14:textId="77777777" w:rsidR="00BE4E16" w:rsidRPr="00DB28DC" w:rsidRDefault="00BE4E16" w:rsidP="009C7391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630D57"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>A</w:t>
            </w:r>
            <w:r w:rsidRPr="00DB28DC"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>b</w:t>
            </w:r>
            <w:r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>le</w:t>
            </w:r>
            <w:r w:rsidRPr="00DB28DC"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 xml:space="preserve"> to delegate with confidence at all levels </w:t>
            </w:r>
          </w:p>
          <w:p w14:paraId="6AF54F60" w14:textId="177075CB" w:rsidR="00BE4E16" w:rsidRPr="0013222B" w:rsidRDefault="00BE4E16" w:rsidP="009C7391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13222B"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>Able to resolve</w:t>
            </w:r>
            <w:r w:rsidR="0013222B" w:rsidRPr="0013222B"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 xml:space="preserve"> complaints,</w:t>
            </w:r>
            <w:r w:rsidRPr="0013222B"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 xml:space="preserve"> conflict </w:t>
            </w:r>
            <w:r w:rsidR="0013222B" w:rsidRPr="0013222B">
              <w:rPr>
                <w:rFonts w:ascii="Arial" w:eastAsia="Times New Roman" w:hAnsi="Arial" w:cs="Arial"/>
                <w:color w:val="000007"/>
                <w:sz w:val="22"/>
                <w:szCs w:val="22"/>
              </w:rPr>
              <w:t>and problem solve</w:t>
            </w:r>
          </w:p>
          <w:p w14:paraId="76F9E6C0" w14:textId="77777777" w:rsidR="00BE4E16" w:rsidRPr="0013222B" w:rsidRDefault="00BE4E16" w:rsidP="009C7391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13222B">
              <w:rPr>
                <w:rFonts w:ascii="Arial" w:eastAsia="Times New Roman" w:hAnsi="Arial" w:cs="Arial"/>
                <w:sz w:val="22"/>
                <w:szCs w:val="22"/>
              </w:rPr>
              <w:t xml:space="preserve">Commitment to maintaining confidentiality </w:t>
            </w:r>
            <w:r w:rsidR="0013222B" w:rsidRPr="0013222B">
              <w:rPr>
                <w:rFonts w:ascii="Arial" w:eastAsia="Times New Roman" w:hAnsi="Arial" w:cs="Arial"/>
                <w:sz w:val="22"/>
                <w:szCs w:val="22"/>
              </w:rPr>
              <w:t>and sensitivity as appropriate</w:t>
            </w:r>
          </w:p>
          <w:p w14:paraId="5FF3182C" w14:textId="43352E64" w:rsidR="0013222B" w:rsidRPr="00DB28DC" w:rsidRDefault="0013222B" w:rsidP="009C7391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13222B">
              <w:rPr>
                <w:rFonts w:ascii="Arial" w:eastAsia="Times New Roman" w:hAnsi="Arial" w:cs="Arial"/>
                <w:sz w:val="22"/>
                <w:szCs w:val="22"/>
              </w:rPr>
              <w:t>Able to role model and encourage excellent pupil behaviour</w:t>
            </w:r>
          </w:p>
        </w:tc>
        <w:tc>
          <w:tcPr>
            <w:tcW w:w="2268" w:type="dxa"/>
          </w:tcPr>
          <w:p w14:paraId="5F447BC9" w14:textId="77777777" w:rsidR="00BE4E16" w:rsidRDefault="00BE4E16" w:rsidP="008051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000007"/>
                <w:sz w:val="22"/>
                <w:szCs w:val="22"/>
              </w:rPr>
            </w:pPr>
          </w:p>
          <w:p w14:paraId="0BF34B65" w14:textId="00DEEC3A" w:rsidR="00BA2E3F" w:rsidRPr="00DB28DC" w:rsidRDefault="00BA2E3F" w:rsidP="008051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000007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7"/>
                <w:sz w:val="22"/>
                <w:szCs w:val="22"/>
              </w:rPr>
              <w:t>App/Int/Act</w:t>
            </w:r>
          </w:p>
        </w:tc>
      </w:tr>
      <w:tr w:rsidR="00BE4E16" w:rsidRPr="00DB28DC" w14:paraId="2BD80FE0" w14:textId="77777777" w:rsidTr="00A12FEB">
        <w:tc>
          <w:tcPr>
            <w:tcW w:w="6799" w:type="dxa"/>
            <w:hideMark/>
          </w:tcPr>
          <w:p w14:paraId="2D0F3F90" w14:textId="77777777" w:rsidR="00BE4E16" w:rsidRPr="00DB28DC" w:rsidRDefault="00BE4E16" w:rsidP="008051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b/>
                <w:bCs/>
                <w:color w:val="000007"/>
                <w:sz w:val="22"/>
                <w:szCs w:val="22"/>
              </w:rPr>
              <w:t xml:space="preserve">Personal </w:t>
            </w:r>
            <w:r w:rsidRPr="00DB28DC">
              <w:rPr>
                <w:rFonts w:ascii="Arial" w:eastAsia="Times New Roman" w:hAnsi="Arial" w:cs="Arial"/>
                <w:b/>
                <w:bCs/>
                <w:color w:val="000007"/>
                <w:sz w:val="22"/>
                <w:szCs w:val="22"/>
              </w:rPr>
              <w:t xml:space="preserve">Qualities </w:t>
            </w:r>
          </w:p>
          <w:p w14:paraId="3D063E45" w14:textId="53DE311D" w:rsidR="00BE4E16" w:rsidRPr="00DB28DC" w:rsidRDefault="0004027D" w:rsidP="009C7391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MT" w:eastAsia="Times New Roman" w:hAnsi="ArialMT" w:cs="Times New Roman"/>
                <w:color w:val="000007"/>
                <w:sz w:val="22"/>
                <w:szCs w:val="22"/>
              </w:rPr>
              <w:t>Strong</w:t>
            </w:r>
            <w:r w:rsidR="00BE4E16" w:rsidRPr="00DB28DC">
              <w:rPr>
                <w:rFonts w:ascii="ArialMT" w:eastAsia="Times New Roman" w:hAnsi="ArialMT" w:cs="Times New Roman"/>
                <w:color w:val="000007"/>
                <w:sz w:val="22"/>
                <w:szCs w:val="22"/>
              </w:rPr>
              <w:t xml:space="preserve"> and inspirational </w:t>
            </w:r>
          </w:p>
          <w:p w14:paraId="338FB76E" w14:textId="77777777" w:rsidR="00BE4E16" w:rsidRPr="00DB28DC" w:rsidRDefault="00BE4E16" w:rsidP="009C7391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MT" w:eastAsia="Times New Roman" w:hAnsi="ArialMT" w:cs="Times New Roman"/>
                <w:color w:val="000007"/>
                <w:sz w:val="22"/>
                <w:szCs w:val="22"/>
              </w:rPr>
              <w:t>O</w:t>
            </w:r>
            <w:r w:rsidRPr="00DB28DC">
              <w:rPr>
                <w:rFonts w:ascii="ArialMT" w:eastAsia="Times New Roman" w:hAnsi="ArialMT" w:cs="Times New Roman"/>
                <w:color w:val="000007"/>
                <w:sz w:val="22"/>
                <w:szCs w:val="22"/>
              </w:rPr>
              <w:t xml:space="preserve">rganised and rigorous </w:t>
            </w:r>
          </w:p>
          <w:p w14:paraId="2B7CD30D" w14:textId="77777777" w:rsidR="00BE4E16" w:rsidRPr="00DB28DC" w:rsidRDefault="00BE4E16" w:rsidP="009C7391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MT" w:eastAsia="Times New Roman" w:hAnsi="ArialMT" w:cs="Times New Roman"/>
                <w:color w:val="000007"/>
                <w:sz w:val="22"/>
                <w:szCs w:val="22"/>
              </w:rPr>
              <w:t>A</w:t>
            </w:r>
            <w:r w:rsidRPr="00DB28DC">
              <w:rPr>
                <w:rFonts w:ascii="ArialMT" w:eastAsia="Times New Roman" w:hAnsi="ArialMT" w:cs="Times New Roman"/>
                <w:color w:val="000007"/>
                <w:sz w:val="22"/>
                <w:szCs w:val="22"/>
              </w:rPr>
              <w:t xml:space="preserve">pproachable and empathetic </w:t>
            </w:r>
          </w:p>
          <w:p w14:paraId="6EB95643" w14:textId="77777777" w:rsidR="00BE4E16" w:rsidRPr="00DB28DC" w:rsidRDefault="00BE4E16" w:rsidP="009C7391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MT" w:eastAsia="Times New Roman" w:hAnsi="ArialMT" w:cs="Times New Roman"/>
                <w:color w:val="000007"/>
                <w:sz w:val="22"/>
                <w:szCs w:val="22"/>
              </w:rPr>
              <w:t>E</w:t>
            </w:r>
            <w:r w:rsidRPr="00DB28DC">
              <w:rPr>
                <w:rFonts w:ascii="ArialMT" w:eastAsia="Times New Roman" w:hAnsi="ArialMT" w:cs="Times New Roman"/>
                <w:color w:val="000007"/>
                <w:sz w:val="22"/>
                <w:szCs w:val="22"/>
              </w:rPr>
              <w:t xml:space="preserve">nergetic and creative </w:t>
            </w:r>
          </w:p>
          <w:p w14:paraId="572F3F8D" w14:textId="77777777" w:rsidR="00BE4E16" w:rsidRPr="00DB28DC" w:rsidRDefault="00BE4E16" w:rsidP="009C7391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MT" w:eastAsia="Times New Roman" w:hAnsi="ArialMT" w:cs="Times New Roman"/>
                <w:color w:val="000007"/>
                <w:sz w:val="22"/>
                <w:szCs w:val="22"/>
              </w:rPr>
              <w:t>R</w:t>
            </w:r>
            <w:r w:rsidRPr="00DB28DC">
              <w:rPr>
                <w:rFonts w:ascii="ArialMT" w:eastAsia="Times New Roman" w:hAnsi="ArialMT" w:cs="Times New Roman"/>
                <w:color w:val="000007"/>
                <w:sz w:val="22"/>
                <w:szCs w:val="22"/>
              </w:rPr>
              <w:t xml:space="preserve">esilient and flexible </w:t>
            </w:r>
          </w:p>
        </w:tc>
        <w:tc>
          <w:tcPr>
            <w:tcW w:w="2268" w:type="dxa"/>
          </w:tcPr>
          <w:p w14:paraId="03BE62EA" w14:textId="77777777" w:rsidR="00BE4E16" w:rsidRDefault="00BE4E16" w:rsidP="008051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000007"/>
                <w:sz w:val="22"/>
                <w:szCs w:val="22"/>
              </w:rPr>
            </w:pPr>
          </w:p>
          <w:p w14:paraId="4AA5DDC3" w14:textId="3F0284CF" w:rsidR="00004630" w:rsidRPr="00DB28DC" w:rsidRDefault="00004630" w:rsidP="008051E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000007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7"/>
                <w:sz w:val="22"/>
                <w:szCs w:val="22"/>
              </w:rPr>
              <w:t>App/Int/Act</w:t>
            </w:r>
          </w:p>
        </w:tc>
      </w:tr>
    </w:tbl>
    <w:p w14:paraId="1AE5D11B" w14:textId="77777777" w:rsidR="009C7391" w:rsidRDefault="009C7391" w:rsidP="009C7391"/>
    <w:p w14:paraId="3BD5FDF2" w14:textId="011BC107" w:rsidR="00961DDA" w:rsidRPr="00B303CD" w:rsidRDefault="00961DDA" w:rsidP="00961DDA">
      <w:pPr>
        <w:rPr>
          <w:rFonts w:ascii="Arial" w:eastAsia="Times New Roman" w:hAnsi="Arial" w:cs="Arial"/>
          <w:sz w:val="22"/>
          <w:szCs w:val="22"/>
        </w:rPr>
      </w:pPr>
    </w:p>
    <w:p w14:paraId="26E4A0EC" w14:textId="607EA0E6" w:rsidR="00A12FEB" w:rsidRPr="007475F7" w:rsidRDefault="00A12FEB" w:rsidP="007475F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r w:rsidRPr="00A12FEB">
        <w:rPr>
          <w:rFonts w:ascii="Arial" w:eastAsia="Times New Roman" w:hAnsi="Arial" w:cs="Arial"/>
          <w:b/>
          <w:bCs/>
          <w:i/>
          <w:iCs/>
          <w:color w:val="000000" w:themeColor="text1"/>
          <w:sz w:val="18"/>
          <w:szCs w:val="18"/>
        </w:rPr>
        <w:t xml:space="preserve">Our school is committed to safeguarding and promoting the welfare of children and young people and expects all staff and volunteers to share this commitment. </w:t>
      </w:r>
    </w:p>
    <w:p w14:paraId="1EE8B86E" w14:textId="144E0AC2" w:rsidR="00B303CD" w:rsidRPr="00A12FEB" w:rsidRDefault="00B303CD" w:rsidP="00B303CD">
      <w:pPr>
        <w:rPr>
          <w:rFonts w:ascii="Arial" w:eastAsia="Times New Roman" w:hAnsi="Arial" w:cs="Arial"/>
          <w:b/>
          <w:i/>
          <w:color w:val="000000" w:themeColor="text1"/>
          <w:sz w:val="18"/>
          <w:szCs w:val="18"/>
        </w:rPr>
      </w:pPr>
      <w:r w:rsidRPr="00A12FEB">
        <w:rPr>
          <w:rFonts w:ascii="Arial" w:eastAsia="Times New Roman" w:hAnsi="Arial" w:cs="Arial"/>
          <w:b/>
          <w:i/>
          <w:color w:val="000000" w:themeColor="text1"/>
          <w:sz w:val="18"/>
          <w:szCs w:val="18"/>
          <w:shd w:val="clear" w:color="auto" w:fill="FFFFFF"/>
        </w:rPr>
        <w:t>We are</w:t>
      </w:r>
      <w:r w:rsidR="00A12FEB" w:rsidRPr="00A12FEB">
        <w:rPr>
          <w:rFonts w:ascii="Arial" w:eastAsia="Times New Roman" w:hAnsi="Arial" w:cs="Arial"/>
          <w:b/>
          <w:i/>
          <w:color w:val="000000" w:themeColor="text1"/>
          <w:sz w:val="18"/>
          <w:szCs w:val="18"/>
          <w:shd w:val="clear" w:color="auto" w:fill="FFFFFF"/>
        </w:rPr>
        <w:t xml:space="preserve"> also</w:t>
      </w:r>
      <w:r w:rsidRPr="00A12FEB">
        <w:rPr>
          <w:rFonts w:ascii="Arial" w:eastAsia="Times New Roman" w:hAnsi="Arial" w:cs="Arial"/>
          <w:b/>
          <w:i/>
          <w:color w:val="000000" w:themeColor="text1"/>
          <w:sz w:val="18"/>
          <w:szCs w:val="18"/>
          <w:shd w:val="clear" w:color="auto" w:fill="FFFFFF"/>
        </w:rPr>
        <w:t xml:space="preserve"> committed to having a workforce that is representative of the community it serves at all levels of the organisation. We therefore welcome applications from all backgrounds and all sections of the community.</w:t>
      </w:r>
    </w:p>
    <w:p w14:paraId="20C8D527" w14:textId="3AFB4B82" w:rsidR="00B303CD" w:rsidRDefault="00B303CD" w:rsidP="00961DDA">
      <w:pPr>
        <w:rPr>
          <w:rFonts w:ascii="Arial" w:eastAsia="Times New Roman" w:hAnsi="Arial" w:cs="Arial"/>
          <w:sz w:val="22"/>
          <w:szCs w:val="22"/>
        </w:rPr>
      </w:pPr>
    </w:p>
    <w:p w14:paraId="23FCF813" w14:textId="292DA603" w:rsidR="00411AF2" w:rsidRDefault="00411AF2" w:rsidP="00961DDA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We look forward to receiving your application</w:t>
      </w:r>
    </w:p>
    <w:p w14:paraId="0C4E9E44" w14:textId="57468127" w:rsidR="00343669" w:rsidRDefault="00343669" w:rsidP="00961DDA">
      <w:pPr>
        <w:rPr>
          <w:rFonts w:ascii="Arial" w:eastAsia="Times New Roman" w:hAnsi="Arial" w:cs="Arial"/>
          <w:sz w:val="22"/>
          <w:szCs w:val="22"/>
        </w:rPr>
      </w:pPr>
      <w:r w:rsidRPr="00343669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269B4181" wp14:editId="62D32917">
            <wp:simplePos x="0" y="0"/>
            <wp:positionH relativeFrom="margin">
              <wp:posOffset>4470400</wp:posOffset>
            </wp:positionH>
            <wp:positionV relativeFrom="margin">
              <wp:posOffset>8159750</wp:posOffset>
            </wp:positionV>
            <wp:extent cx="952500" cy="870585"/>
            <wp:effectExtent l="0" t="0" r="0" b="5715"/>
            <wp:wrapSquare wrapText="bothSides"/>
            <wp:docPr id="4" name="Picture 4" descr="Image result for rights respecting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4" descr="Image result for rights respecting schools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2CC9E8" w14:textId="19476282" w:rsidR="00343669" w:rsidRPr="00343669" w:rsidRDefault="00343669" w:rsidP="00343669">
      <w:pPr>
        <w:rPr>
          <w:rFonts w:ascii="Times New Roman" w:eastAsia="Times New Roman" w:hAnsi="Times New Roman" w:cs="Times New Roman"/>
        </w:rPr>
      </w:pPr>
      <w:r w:rsidRPr="00343669">
        <w:rPr>
          <w:rFonts w:ascii="Times New Roman" w:eastAsia="Times New Roman" w:hAnsi="Times New Roman" w:cs="Times New Roman"/>
        </w:rPr>
        <w:fldChar w:fldCharType="begin"/>
      </w:r>
      <w:r w:rsidR="0099245A">
        <w:rPr>
          <w:rFonts w:ascii="Times New Roman" w:eastAsia="Times New Roman" w:hAnsi="Times New Roman" w:cs="Times New Roman"/>
        </w:rPr>
        <w:instrText xml:space="preserve"> INCLUDEPICTURE "C:\\var\\folders\\xx\\ktw4qgm516q8wns_9hlmlmm40000gn\\T\\com.microsoft.Word\\WebArchiveCopyPasteTempFiles\\A7JiIm2nvigrAAAAAElFTkSuQmCC" \* MERGEFORMAT </w:instrText>
      </w:r>
      <w:r w:rsidRPr="00343669">
        <w:rPr>
          <w:rFonts w:ascii="Times New Roman" w:eastAsia="Times New Roman" w:hAnsi="Times New Roman" w:cs="Times New Roman"/>
        </w:rPr>
        <w:fldChar w:fldCharType="end"/>
      </w:r>
    </w:p>
    <w:p w14:paraId="6EA537FE" w14:textId="77777777" w:rsidR="00343669" w:rsidRPr="00B303CD" w:rsidRDefault="00343669" w:rsidP="00961DDA">
      <w:pPr>
        <w:rPr>
          <w:rFonts w:ascii="Arial" w:eastAsia="Times New Roman" w:hAnsi="Arial" w:cs="Arial"/>
          <w:sz w:val="22"/>
          <w:szCs w:val="22"/>
        </w:rPr>
      </w:pPr>
    </w:p>
    <w:sectPr w:rsidR="00343669" w:rsidRPr="00B303CD" w:rsidSect="00EF3A7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1267"/>
    <w:multiLevelType w:val="multilevel"/>
    <w:tmpl w:val="DB9445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5FC5459"/>
    <w:multiLevelType w:val="multilevel"/>
    <w:tmpl w:val="DB94457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113C560C"/>
    <w:multiLevelType w:val="multilevel"/>
    <w:tmpl w:val="BEEAA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584E1E"/>
    <w:multiLevelType w:val="multilevel"/>
    <w:tmpl w:val="381C1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DC512C"/>
    <w:multiLevelType w:val="multilevel"/>
    <w:tmpl w:val="75B05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3F769D"/>
    <w:multiLevelType w:val="multilevel"/>
    <w:tmpl w:val="7646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E6771D"/>
    <w:multiLevelType w:val="multilevel"/>
    <w:tmpl w:val="DB94457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7">
    <w:nsid w:val="2D82139D"/>
    <w:multiLevelType w:val="multilevel"/>
    <w:tmpl w:val="533A5F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483BE8"/>
    <w:multiLevelType w:val="multilevel"/>
    <w:tmpl w:val="E2C2F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06365F"/>
    <w:multiLevelType w:val="multilevel"/>
    <w:tmpl w:val="4F26C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B15408"/>
    <w:multiLevelType w:val="hybridMultilevel"/>
    <w:tmpl w:val="FE70A726"/>
    <w:lvl w:ilvl="0" w:tplc="FD147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93E16"/>
    <w:multiLevelType w:val="multilevel"/>
    <w:tmpl w:val="26AE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E70E64"/>
    <w:multiLevelType w:val="multilevel"/>
    <w:tmpl w:val="9930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5F57E5"/>
    <w:multiLevelType w:val="multilevel"/>
    <w:tmpl w:val="DB94457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4">
    <w:nsid w:val="444678AD"/>
    <w:multiLevelType w:val="multilevel"/>
    <w:tmpl w:val="AC5A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8627FF"/>
    <w:multiLevelType w:val="multilevel"/>
    <w:tmpl w:val="42BE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6A5B37"/>
    <w:multiLevelType w:val="multilevel"/>
    <w:tmpl w:val="4F280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2A6EE6"/>
    <w:multiLevelType w:val="hybridMultilevel"/>
    <w:tmpl w:val="86A28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F31721"/>
    <w:multiLevelType w:val="multilevel"/>
    <w:tmpl w:val="DB94457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9">
    <w:nsid w:val="5E6755DB"/>
    <w:multiLevelType w:val="multilevel"/>
    <w:tmpl w:val="DE3C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C54F89"/>
    <w:multiLevelType w:val="hybridMultilevel"/>
    <w:tmpl w:val="ED06A0CE"/>
    <w:lvl w:ilvl="0" w:tplc="FD147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3016A1"/>
    <w:multiLevelType w:val="multilevel"/>
    <w:tmpl w:val="87DE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4B2486"/>
    <w:multiLevelType w:val="multilevel"/>
    <w:tmpl w:val="DE0C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2845C9"/>
    <w:multiLevelType w:val="multilevel"/>
    <w:tmpl w:val="DEFE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FA3FC4"/>
    <w:multiLevelType w:val="multilevel"/>
    <w:tmpl w:val="DB94457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5">
    <w:nsid w:val="71360125"/>
    <w:multiLevelType w:val="hybridMultilevel"/>
    <w:tmpl w:val="2368B7F4"/>
    <w:lvl w:ilvl="0" w:tplc="9F24CD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73E742AC"/>
    <w:multiLevelType w:val="multilevel"/>
    <w:tmpl w:val="DB94457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7">
    <w:nsid w:val="748263E4"/>
    <w:multiLevelType w:val="multilevel"/>
    <w:tmpl w:val="F538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A96828"/>
    <w:multiLevelType w:val="multilevel"/>
    <w:tmpl w:val="3E20C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4"/>
  </w:num>
  <w:num w:numId="3">
    <w:abstractNumId w:val="2"/>
  </w:num>
  <w:num w:numId="4">
    <w:abstractNumId w:val="9"/>
  </w:num>
  <w:num w:numId="5">
    <w:abstractNumId w:val="5"/>
  </w:num>
  <w:num w:numId="6">
    <w:abstractNumId w:val="11"/>
  </w:num>
  <w:num w:numId="7">
    <w:abstractNumId w:val="28"/>
  </w:num>
  <w:num w:numId="8">
    <w:abstractNumId w:val="22"/>
  </w:num>
  <w:num w:numId="9">
    <w:abstractNumId w:val="15"/>
  </w:num>
  <w:num w:numId="10">
    <w:abstractNumId w:val="3"/>
  </w:num>
  <w:num w:numId="11">
    <w:abstractNumId w:val="14"/>
  </w:num>
  <w:num w:numId="12">
    <w:abstractNumId w:val="16"/>
  </w:num>
  <w:num w:numId="13">
    <w:abstractNumId w:val="25"/>
  </w:num>
  <w:num w:numId="14">
    <w:abstractNumId w:val="12"/>
  </w:num>
  <w:num w:numId="15">
    <w:abstractNumId w:val="8"/>
  </w:num>
  <w:num w:numId="16">
    <w:abstractNumId w:val="19"/>
  </w:num>
  <w:num w:numId="17">
    <w:abstractNumId w:val="27"/>
  </w:num>
  <w:num w:numId="18">
    <w:abstractNumId w:val="23"/>
  </w:num>
  <w:num w:numId="19">
    <w:abstractNumId w:val="7"/>
  </w:num>
  <w:num w:numId="20">
    <w:abstractNumId w:val="20"/>
  </w:num>
  <w:num w:numId="21">
    <w:abstractNumId w:val="6"/>
  </w:num>
  <w:num w:numId="22">
    <w:abstractNumId w:val="24"/>
  </w:num>
  <w:num w:numId="23">
    <w:abstractNumId w:val="26"/>
  </w:num>
  <w:num w:numId="24">
    <w:abstractNumId w:val="13"/>
  </w:num>
  <w:num w:numId="25">
    <w:abstractNumId w:val="18"/>
  </w:num>
  <w:num w:numId="26">
    <w:abstractNumId w:val="0"/>
  </w:num>
  <w:num w:numId="27">
    <w:abstractNumId w:val="1"/>
  </w:num>
  <w:num w:numId="28">
    <w:abstractNumId w:val="10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DDA"/>
    <w:rsid w:val="00004630"/>
    <w:rsid w:val="00013E72"/>
    <w:rsid w:val="0001598D"/>
    <w:rsid w:val="0004027D"/>
    <w:rsid w:val="00057A58"/>
    <w:rsid w:val="00060FEA"/>
    <w:rsid w:val="000A19B6"/>
    <w:rsid w:val="000B6184"/>
    <w:rsid w:val="000E2BA1"/>
    <w:rsid w:val="000F13FF"/>
    <w:rsid w:val="0013222B"/>
    <w:rsid w:val="00142A21"/>
    <w:rsid w:val="00273D7F"/>
    <w:rsid w:val="00281AB4"/>
    <w:rsid w:val="00292872"/>
    <w:rsid w:val="002F388D"/>
    <w:rsid w:val="00331968"/>
    <w:rsid w:val="00343669"/>
    <w:rsid w:val="00380A0C"/>
    <w:rsid w:val="00411AF2"/>
    <w:rsid w:val="004430BE"/>
    <w:rsid w:val="00457EC7"/>
    <w:rsid w:val="004617B6"/>
    <w:rsid w:val="004C07CB"/>
    <w:rsid w:val="00500985"/>
    <w:rsid w:val="005176FA"/>
    <w:rsid w:val="005F11B4"/>
    <w:rsid w:val="00613850"/>
    <w:rsid w:val="006841B2"/>
    <w:rsid w:val="006C6B2C"/>
    <w:rsid w:val="007475F7"/>
    <w:rsid w:val="00747804"/>
    <w:rsid w:val="00873A1B"/>
    <w:rsid w:val="008B50A8"/>
    <w:rsid w:val="009073B8"/>
    <w:rsid w:val="00916FC4"/>
    <w:rsid w:val="009412A6"/>
    <w:rsid w:val="00961DDA"/>
    <w:rsid w:val="0099245A"/>
    <w:rsid w:val="009A7C99"/>
    <w:rsid w:val="009C7391"/>
    <w:rsid w:val="009F0887"/>
    <w:rsid w:val="00A039EB"/>
    <w:rsid w:val="00A12FEB"/>
    <w:rsid w:val="00A31E26"/>
    <w:rsid w:val="00A41796"/>
    <w:rsid w:val="00A437F8"/>
    <w:rsid w:val="00AD1CCB"/>
    <w:rsid w:val="00B303CD"/>
    <w:rsid w:val="00BA2E3F"/>
    <w:rsid w:val="00BE4E16"/>
    <w:rsid w:val="00BE6A98"/>
    <w:rsid w:val="00C65F68"/>
    <w:rsid w:val="00C87B8A"/>
    <w:rsid w:val="00C95369"/>
    <w:rsid w:val="00CB6E2D"/>
    <w:rsid w:val="00D167EE"/>
    <w:rsid w:val="00DD1FF5"/>
    <w:rsid w:val="00DD6D60"/>
    <w:rsid w:val="00E203C3"/>
    <w:rsid w:val="00E2338A"/>
    <w:rsid w:val="00E249D1"/>
    <w:rsid w:val="00E26438"/>
    <w:rsid w:val="00E716CF"/>
    <w:rsid w:val="00EA4974"/>
    <w:rsid w:val="00EF3A7C"/>
    <w:rsid w:val="00F307DD"/>
    <w:rsid w:val="00FA3653"/>
    <w:rsid w:val="00FC3452"/>
    <w:rsid w:val="00FD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8F4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961DD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961DD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DD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DDA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F3A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3A7C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3A7C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73D7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3D7F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E249D1"/>
  </w:style>
  <w:style w:type="paragraph" w:styleId="Header">
    <w:name w:val="header"/>
    <w:basedOn w:val="Normal"/>
    <w:link w:val="HeaderChar"/>
    <w:uiPriority w:val="99"/>
    <w:semiHidden/>
    <w:unhideWhenUsed/>
    <w:rsid w:val="00E249D1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E249D1"/>
  </w:style>
  <w:style w:type="paragraph" w:customStyle="1" w:styleId="Heading">
    <w:name w:val="Heading"/>
    <w:basedOn w:val="BodyText"/>
    <w:link w:val="HeadingChar"/>
    <w:autoRedefine/>
    <w:qFormat/>
    <w:rsid w:val="00E26438"/>
    <w:rPr>
      <w:rFonts w:ascii="Arial" w:eastAsia="MS Mincho" w:hAnsi="Arial" w:cs="Times New Roman"/>
      <w:b/>
      <w:lang w:val="en-US"/>
    </w:rPr>
  </w:style>
  <w:style w:type="character" w:customStyle="1" w:styleId="HeadingChar">
    <w:name w:val="Heading Char"/>
    <w:link w:val="Heading"/>
    <w:rsid w:val="00E26438"/>
    <w:rPr>
      <w:rFonts w:ascii="Arial" w:eastAsia="MS Mincho" w:hAnsi="Arial" w:cs="Times New Roman"/>
      <w:b/>
      <w:lang w:val="en-US"/>
    </w:rPr>
  </w:style>
  <w:style w:type="paragraph" w:customStyle="1" w:styleId="Sub-heading">
    <w:name w:val="Sub-heading"/>
    <w:basedOn w:val="BodyText"/>
    <w:link w:val="Sub-headingChar"/>
    <w:qFormat/>
    <w:rsid w:val="00E26438"/>
    <w:rPr>
      <w:rFonts w:ascii="Arial" w:eastAsia="MS Mincho" w:hAnsi="Arial" w:cs="Arial"/>
      <w:b/>
      <w:sz w:val="20"/>
      <w:szCs w:val="20"/>
      <w:lang w:val="en-US"/>
    </w:rPr>
  </w:style>
  <w:style w:type="character" w:customStyle="1" w:styleId="Sub-headingChar">
    <w:name w:val="Sub-heading Char"/>
    <w:link w:val="Sub-heading"/>
    <w:rsid w:val="00E26438"/>
    <w:rPr>
      <w:rFonts w:ascii="Arial" w:eastAsia="MS Mincho" w:hAnsi="Arial" w:cs="Arial"/>
      <w:b/>
      <w:sz w:val="20"/>
      <w:szCs w:val="20"/>
      <w:lang w:val="en-US"/>
    </w:rPr>
  </w:style>
  <w:style w:type="paragraph" w:customStyle="1" w:styleId="Caption1">
    <w:name w:val="Caption 1"/>
    <w:basedOn w:val="Normal"/>
    <w:qFormat/>
    <w:rsid w:val="00E26438"/>
    <w:pPr>
      <w:spacing w:before="120" w:after="120"/>
    </w:pPr>
    <w:rPr>
      <w:rFonts w:ascii="Arial" w:eastAsia="MS Mincho" w:hAnsi="Arial" w:cs="Times New Roman"/>
      <w:i/>
      <w:color w:val="F15F22"/>
      <w:sz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2643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26438"/>
  </w:style>
  <w:style w:type="table" w:styleId="TableGrid">
    <w:name w:val="Table Grid"/>
    <w:basedOn w:val="TableNormal"/>
    <w:uiPriority w:val="39"/>
    <w:rsid w:val="009C7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91"/>
    <w:pPr>
      <w:ind w:left="720"/>
      <w:contextualSpacing/>
    </w:pPr>
  </w:style>
  <w:style w:type="character" w:customStyle="1" w:styleId="pg-6ff5">
    <w:name w:val="pg-6ff5"/>
    <w:basedOn w:val="DefaultParagraphFont"/>
    <w:rsid w:val="00A31E26"/>
  </w:style>
  <w:style w:type="character" w:customStyle="1" w:styleId="a">
    <w:name w:val="_"/>
    <w:basedOn w:val="DefaultParagraphFont"/>
    <w:rsid w:val="00A31E2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FC4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FC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42A2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961DD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961DD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DD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DDA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F3A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3A7C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3A7C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73D7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3D7F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E249D1"/>
  </w:style>
  <w:style w:type="paragraph" w:styleId="Header">
    <w:name w:val="header"/>
    <w:basedOn w:val="Normal"/>
    <w:link w:val="HeaderChar"/>
    <w:uiPriority w:val="99"/>
    <w:semiHidden/>
    <w:unhideWhenUsed/>
    <w:rsid w:val="00E249D1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E249D1"/>
  </w:style>
  <w:style w:type="paragraph" w:customStyle="1" w:styleId="Heading">
    <w:name w:val="Heading"/>
    <w:basedOn w:val="BodyText"/>
    <w:link w:val="HeadingChar"/>
    <w:autoRedefine/>
    <w:qFormat/>
    <w:rsid w:val="00E26438"/>
    <w:rPr>
      <w:rFonts w:ascii="Arial" w:eastAsia="MS Mincho" w:hAnsi="Arial" w:cs="Times New Roman"/>
      <w:b/>
      <w:lang w:val="en-US"/>
    </w:rPr>
  </w:style>
  <w:style w:type="character" w:customStyle="1" w:styleId="HeadingChar">
    <w:name w:val="Heading Char"/>
    <w:link w:val="Heading"/>
    <w:rsid w:val="00E26438"/>
    <w:rPr>
      <w:rFonts w:ascii="Arial" w:eastAsia="MS Mincho" w:hAnsi="Arial" w:cs="Times New Roman"/>
      <w:b/>
      <w:lang w:val="en-US"/>
    </w:rPr>
  </w:style>
  <w:style w:type="paragraph" w:customStyle="1" w:styleId="Sub-heading">
    <w:name w:val="Sub-heading"/>
    <w:basedOn w:val="BodyText"/>
    <w:link w:val="Sub-headingChar"/>
    <w:qFormat/>
    <w:rsid w:val="00E26438"/>
    <w:rPr>
      <w:rFonts w:ascii="Arial" w:eastAsia="MS Mincho" w:hAnsi="Arial" w:cs="Arial"/>
      <w:b/>
      <w:sz w:val="20"/>
      <w:szCs w:val="20"/>
      <w:lang w:val="en-US"/>
    </w:rPr>
  </w:style>
  <w:style w:type="character" w:customStyle="1" w:styleId="Sub-headingChar">
    <w:name w:val="Sub-heading Char"/>
    <w:link w:val="Sub-heading"/>
    <w:rsid w:val="00E26438"/>
    <w:rPr>
      <w:rFonts w:ascii="Arial" w:eastAsia="MS Mincho" w:hAnsi="Arial" w:cs="Arial"/>
      <w:b/>
      <w:sz w:val="20"/>
      <w:szCs w:val="20"/>
      <w:lang w:val="en-US"/>
    </w:rPr>
  </w:style>
  <w:style w:type="paragraph" w:customStyle="1" w:styleId="Caption1">
    <w:name w:val="Caption 1"/>
    <w:basedOn w:val="Normal"/>
    <w:qFormat/>
    <w:rsid w:val="00E26438"/>
    <w:pPr>
      <w:spacing w:before="120" w:after="120"/>
    </w:pPr>
    <w:rPr>
      <w:rFonts w:ascii="Arial" w:eastAsia="MS Mincho" w:hAnsi="Arial" w:cs="Times New Roman"/>
      <w:i/>
      <w:color w:val="F15F22"/>
      <w:sz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2643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26438"/>
  </w:style>
  <w:style w:type="table" w:styleId="TableGrid">
    <w:name w:val="Table Grid"/>
    <w:basedOn w:val="TableNormal"/>
    <w:uiPriority w:val="39"/>
    <w:rsid w:val="009C7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91"/>
    <w:pPr>
      <w:ind w:left="720"/>
      <w:contextualSpacing/>
    </w:pPr>
  </w:style>
  <w:style w:type="character" w:customStyle="1" w:styleId="pg-6ff5">
    <w:name w:val="pg-6ff5"/>
    <w:basedOn w:val="DefaultParagraphFont"/>
    <w:rsid w:val="00A31E26"/>
  </w:style>
  <w:style w:type="character" w:customStyle="1" w:styleId="a">
    <w:name w:val="_"/>
    <w:basedOn w:val="DefaultParagraphFont"/>
    <w:rsid w:val="00A31E2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FC4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FC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42A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8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2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49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8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3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37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2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49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3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4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50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7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9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1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6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7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8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4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4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19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0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9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8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9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9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9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3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7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1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7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8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5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3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7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6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0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9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9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0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1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2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4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3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53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06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4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4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33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87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1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28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1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8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09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6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1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3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08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0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5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7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97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02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2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8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1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1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7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9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3043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Anthea Hearn</dc:creator>
  <cp:lastModifiedBy>Lynn Hondor-Cole</cp:lastModifiedBy>
  <cp:revision>2</cp:revision>
  <cp:lastPrinted>2019-05-17T08:25:00Z</cp:lastPrinted>
  <dcterms:created xsi:type="dcterms:W3CDTF">2019-05-30T12:33:00Z</dcterms:created>
  <dcterms:modified xsi:type="dcterms:W3CDTF">2019-05-30T12:33:00Z</dcterms:modified>
</cp:coreProperties>
</file>