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80C" w:rsidRDefault="00B2480C" w:rsidP="00B2480C">
      <w:pPr>
        <w:autoSpaceDE w:val="0"/>
        <w:autoSpaceDN w:val="0"/>
        <w:adjustRightInd w:val="0"/>
        <w:jc w:val="center"/>
        <w:rPr>
          <w:rFonts w:ascii="Calibri" w:hAnsi="Calibri" w:cs="Calibri"/>
          <w:b/>
          <w:bCs/>
          <w:sz w:val="36"/>
          <w:szCs w:val="36"/>
        </w:rPr>
      </w:pPr>
      <w:bookmarkStart w:id="0" w:name="_GoBack"/>
      <w:bookmarkEnd w:id="0"/>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rsidTr="00545A74">
        <w:trPr>
          <w:trHeight w:val="828"/>
        </w:trPr>
        <w:tc>
          <w:tcPr>
            <w:tcW w:w="4261" w:type="dxa"/>
            <w:shd w:val="clear" w:color="auto" w:fill="D9D9D9"/>
          </w:tcPr>
          <w:p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rsidR="00783C6D" w:rsidRPr="005B3EBF" w:rsidRDefault="00A20E32" w:rsidP="000E62C7">
            <w:pPr>
              <w:autoSpaceDE w:val="0"/>
              <w:autoSpaceDN w:val="0"/>
              <w:adjustRightInd w:val="0"/>
              <w:rPr>
                <w:rFonts w:ascii="Calibri" w:hAnsi="Calibri" w:cs="Calibri"/>
              </w:rPr>
            </w:pPr>
            <w:r>
              <w:rPr>
                <w:rFonts w:ascii="Calibri" w:hAnsi="Calibri" w:cs="Calibri"/>
              </w:rPr>
              <w:t>Panel Chair, Fostering Panel</w:t>
            </w:r>
          </w:p>
        </w:tc>
        <w:tc>
          <w:tcPr>
            <w:tcW w:w="4494" w:type="dxa"/>
            <w:shd w:val="clear" w:color="auto" w:fill="D9D9D9"/>
          </w:tcPr>
          <w:p w:rsidR="001A1177" w:rsidRDefault="0003099A" w:rsidP="000E62C7">
            <w:pPr>
              <w:autoSpaceDE w:val="0"/>
              <w:autoSpaceDN w:val="0"/>
              <w:adjustRightInd w:val="0"/>
              <w:rPr>
                <w:rFonts w:ascii="Calibri" w:hAnsi="Calibri" w:cs="Calibri"/>
                <w:b/>
                <w:bCs/>
              </w:rPr>
            </w:pPr>
            <w:r>
              <w:rPr>
                <w:rFonts w:ascii="Calibri" w:hAnsi="Calibri" w:cs="Calibri"/>
                <w:b/>
                <w:bCs/>
              </w:rPr>
              <w:t>Salary</w:t>
            </w:r>
            <w:r w:rsidR="001A1177">
              <w:rPr>
                <w:rFonts w:ascii="Calibri" w:hAnsi="Calibri" w:cs="Calibri"/>
                <w:b/>
                <w:bCs/>
              </w:rPr>
              <w:t xml:space="preserve">: </w:t>
            </w:r>
          </w:p>
          <w:p w:rsidR="004924DE" w:rsidRPr="001A1177" w:rsidRDefault="001A1177" w:rsidP="000E62C7">
            <w:pPr>
              <w:autoSpaceDE w:val="0"/>
              <w:autoSpaceDN w:val="0"/>
              <w:adjustRightInd w:val="0"/>
              <w:rPr>
                <w:rFonts w:ascii="Calibri" w:hAnsi="Calibri" w:cs="Calibri"/>
                <w:bCs/>
              </w:rPr>
            </w:pPr>
            <w:r w:rsidRPr="001A1177">
              <w:rPr>
                <w:rFonts w:ascii="Calibri" w:hAnsi="Calibri" w:cs="Calibri"/>
                <w:bCs/>
              </w:rPr>
              <w:t>£1000 per day</w:t>
            </w:r>
          </w:p>
          <w:p w:rsidR="00D20A7D" w:rsidRPr="005B3EBF" w:rsidRDefault="00D20A7D" w:rsidP="000E62C7">
            <w:pPr>
              <w:autoSpaceDE w:val="0"/>
              <w:autoSpaceDN w:val="0"/>
              <w:adjustRightInd w:val="0"/>
              <w:rPr>
                <w:rFonts w:ascii="Calibri" w:hAnsi="Calibri" w:cs="Calibri"/>
              </w:rPr>
            </w:pPr>
          </w:p>
        </w:tc>
      </w:tr>
      <w:tr w:rsidR="00783C6D" w:rsidRPr="005B3EBF" w:rsidTr="00545A74">
        <w:trPr>
          <w:trHeight w:val="828"/>
        </w:trPr>
        <w:tc>
          <w:tcPr>
            <w:tcW w:w="4261" w:type="dxa"/>
            <w:shd w:val="clear" w:color="auto" w:fill="D9D9D9"/>
          </w:tcPr>
          <w:p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rsidR="00783C6D" w:rsidRPr="005B3EBF" w:rsidRDefault="00A20E32" w:rsidP="000E62C7">
            <w:pPr>
              <w:autoSpaceDE w:val="0"/>
              <w:autoSpaceDN w:val="0"/>
              <w:adjustRightInd w:val="0"/>
              <w:rPr>
                <w:rFonts w:ascii="Calibri" w:hAnsi="Calibri" w:cs="Calibri"/>
                <w:bCs/>
              </w:rPr>
            </w:pPr>
            <w:r>
              <w:rPr>
                <w:rFonts w:ascii="Calibri" w:hAnsi="Calibri" w:cs="Calibri"/>
                <w:bCs/>
              </w:rPr>
              <w:t>Fostering</w:t>
            </w:r>
          </w:p>
        </w:tc>
        <w:tc>
          <w:tcPr>
            <w:tcW w:w="4494" w:type="dxa"/>
            <w:shd w:val="clear" w:color="auto" w:fill="D9D9D9"/>
          </w:tcPr>
          <w:p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rsidR="0044737D" w:rsidRPr="0026064E" w:rsidRDefault="00A20E32" w:rsidP="000E62C7">
            <w:pPr>
              <w:autoSpaceDE w:val="0"/>
              <w:autoSpaceDN w:val="0"/>
              <w:adjustRightInd w:val="0"/>
              <w:rPr>
                <w:rFonts w:ascii="Calibri" w:hAnsi="Calibri" w:cs="Calibri"/>
                <w:bCs/>
              </w:rPr>
            </w:pPr>
            <w:r>
              <w:rPr>
                <w:rFonts w:ascii="Calibri" w:hAnsi="Calibri" w:cs="Calibri"/>
                <w:bCs/>
              </w:rPr>
              <w:t>C</w:t>
            </w:r>
            <w:r w:rsidR="001E1416">
              <w:rPr>
                <w:rFonts w:ascii="Calibri" w:hAnsi="Calibri" w:cs="Calibri"/>
                <w:bCs/>
              </w:rPr>
              <w:t>hildren’s Services</w:t>
            </w:r>
          </w:p>
        </w:tc>
      </w:tr>
      <w:tr w:rsidR="000E62C7" w:rsidRPr="005B3EBF" w:rsidTr="00545A74">
        <w:trPr>
          <w:trHeight w:val="828"/>
        </w:trPr>
        <w:tc>
          <w:tcPr>
            <w:tcW w:w="4261" w:type="dxa"/>
            <w:shd w:val="clear" w:color="auto" w:fill="D9D9D9"/>
          </w:tcPr>
          <w:p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rsidR="0044737D" w:rsidRPr="0026064E" w:rsidRDefault="001E1416" w:rsidP="00C90AB7">
            <w:pPr>
              <w:autoSpaceDE w:val="0"/>
              <w:autoSpaceDN w:val="0"/>
              <w:adjustRightInd w:val="0"/>
              <w:rPr>
                <w:rFonts w:ascii="Calibri" w:hAnsi="Calibri" w:cs="Calibri"/>
                <w:bCs/>
              </w:rPr>
            </w:pPr>
            <w:r>
              <w:rPr>
                <w:rFonts w:ascii="Calibri" w:hAnsi="Calibri" w:cs="Calibri"/>
                <w:bCs/>
              </w:rPr>
              <w:t>Fostering Manager</w:t>
            </w:r>
          </w:p>
        </w:tc>
        <w:tc>
          <w:tcPr>
            <w:tcW w:w="4494" w:type="dxa"/>
            <w:shd w:val="clear" w:color="auto" w:fill="D9D9D9"/>
          </w:tcPr>
          <w:p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rsidR="00387E78" w:rsidRPr="0026064E" w:rsidRDefault="001E1416" w:rsidP="000E62C7">
            <w:pPr>
              <w:autoSpaceDE w:val="0"/>
              <w:autoSpaceDN w:val="0"/>
              <w:adjustRightInd w:val="0"/>
              <w:rPr>
                <w:rFonts w:ascii="Calibri" w:hAnsi="Calibri" w:cs="Calibri"/>
                <w:bCs/>
              </w:rPr>
            </w:pPr>
            <w:r>
              <w:rPr>
                <w:rFonts w:ascii="Calibri" w:hAnsi="Calibri" w:cs="Calibri"/>
                <w:bCs/>
              </w:rPr>
              <w:t>N/A</w:t>
            </w:r>
          </w:p>
        </w:tc>
      </w:tr>
      <w:tr w:rsidR="004F668A" w:rsidRPr="005B3EBF"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rsidR="0026064E" w:rsidRPr="0026064E" w:rsidRDefault="00A20E32" w:rsidP="00927DFC">
            <w:pPr>
              <w:autoSpaceDE w:val="0"/>
              <w:autoSpaceDN w:val="0"/>
              <w:adjustRightInd w:val="0"/>
              <w:rPr>
                <w:rFonts w:ascii="Calibri" w:hAnsi="Calibri" w:cs="Calibri"/>
                <w:bCs/>
              </w:rPr>
            </w:pPr>
            <w:r>
              <w:rPr>
                <w:rFonts w:ascii="Calibri" w:hAnsi="Calibri" w:cs="Calibri"/>
                <w:bCs/>
              </w:rPr>
              <w:t>SCAS 911</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rsidR="0026064E" w:rsidRPr="0026064E" w:rsidRDefault="0026064E" w:rsidP="00802B8D">
            <w:pPr>
              <w:autoSpaceDE w:val="0"/>
              <w:autoSpaceDN w:val="0"/>
              <w:adjustRightInd w:val="0"/>
              <w:rPr>
                <w:rFonts w:ascii="Calibri" w:hAnsi="Calibri" w:cs="Calibri"/>
                <w:bCs/>
              </w:rPr>
            </w:pPr>
          </w:p>
        </w:tc>
      </w:tr>
    </w:tbl>
    <w:p w:rsidR="00343CED" w:rsidRPr="005B3EBF" w:rsidRDefault="00343CED" w:rsidP="00343CED">
      <w:pPr>
        <w:rPr>
          <w:rFonts w:ascii="Calibri" w:hAnsi="Calibri" w:cs="Arial"/>
          <w:i/>
        </w:rPr>
      </w:pPr>
    </w:p>
    <w:p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rsidR="00343CED" w:rsidRPr="005B3EBF" w:rsidRDefault="00343CED" w:rsidP="00343CED">
      <w:pPr>
        <w:rPr>
          <w:rFonts w:ascii="Calibri" w:hAnsi="Calibri" w:cs="Arial"/>
        </w:rPr>
      </w:pPr>
    </w:p>
    <w:p w:rsidR="00343CED" w:rsidRDefault="00343CED" w:rsidP="00343CED">
      <w:pPr>
        <w:rPr>
          <w:rFonts w:ascii="Calibri" w:hAnsi="Calibri" w:cs="Arial"/>
          <w:b/>
          <w:bCs/>
        </w:rPr>
      </w:pPr>
      <w:r w:rsidRPr="005B3EBF">
        <w:rPr>
          <w:rFonts w:ascii="Calibri" w:hAnsi="Calibri" w:cs="Arial"/>
          <w:b/>
          <w:bCs/>
        </w:rPr>
        <w:t xml:space="preserve">Job Purpose </w:t>
      </w:r>
    </w:p>
    <w:p w:rsidR="001E1416" w:rsidRDefault="001E1416" w:rsidP="00343CED">
      <w:pPr>
        <w:rPr>
          <w:rFonts w:ascii="Calibri" w:hAnsi="Calibri" w:cs="Arial"/>
          <w:b/>
          <w:bCs/>
        </w:rPr>
      </w:pPr>
    </w:p>
    <w:p w:rsidR="001E1416" w:rsidRPr="005B3EBF" w:rsidRDefault="001E1416" w:rsidP="001E1416">
      <w:pPr>
        <w:rPr>
          <w:rFonts w:ascii="Calibri" w:hAnsi="Calibri" w:cs="Arial"/>
        </w:rPr>
      </w:pPr>
      <w:r>
        <w:rPr>
          <w:rFonts w:ascii="Calibri" w:hAnsi="Calibri" w:cs="Arial"/>
          <w:b/>
          <w:bCs/>
        </w:rPr>
        <w:t xml:space="preserve">Specific </w:t>
      </w:r>
      <w:r w:rsidRPr="005B3EBF">
        <w:rPr>
          <w:rFonts w:ascii="Calibri" w:hAnsi="Calibri" w:cs="Arial"/>
          <w:b/>
          <w:bCs/>
        </w:rPr>
        <w:t>Duties and Responsibilities</w:t>
      </w:r>
    </w:p>
    <w:p w:rsidR="001E1416" w:rsidRDefault="001E1416" w:rsidP="009163F5"/>
    <w:p w:rsidR="009163F5" w:rsidRPr="001E1416" w:rsidRDefault="009163F5" w:rsidP="009163F5">
      <w:pPr>
        <w:rPr>
          <w:rFonts w:ascii="Calibri" w:hAnsi="Calibri"/>
        </w:rPr>
      </w:pPr>
      <w:r w:rsidRPr="001E1416">
        <w:rPr>
          <w:rFonts w:ascii="Calibri" w:hAnsi="Calibri"/>
        </w:rPr>
        <w:t>To chair panel meetings, ensuring that all items of business are covered and that the panel operates in accordance with regulations and the policies and procedures of the agency.</w:t>
      </w:r>
    </w:p>
    <w:p w:rsidR="009163F5" w:rsidRPr="001E1416" w:rsidRDefault="009163F5" w:rsidP="009163F5">
      <w:pPr>
        <w:rPr>
          <w:rFonts w:ascii="Calibri" w:hAnsi="Calibri"/>
        </w:rPr>
      </w:pPr>
    </w:p>
    <w:p w:rsidR="009163F5" w:rsidRPr="001E1416" w:rsidRDefault="009163F5" w:rsidP="009163F5">
      <w:pPr>
        <w:rPr>
          <w:rFonts w:ascii="Calibri" w:hAnsi="Calibri"/>
        </w:rPr>
      </w:pPr>
      <w:r w:rsidRPr="001E1416">
        <w:rPr>
          <w:rFonts w:ascii="Calibri" w:hAnsi="Calibri"/>
        </w:rPr>
        <w:t>2.</w:t>
      </w:r>
      <w:r w:rsidR="001E1416" w:rsidRPr="001E1416">
        <w:rPr>
          <w:rFonts w:ascii="Calibri" w:hAnsi="Calibri"/>
        </w:rPr>
        <w:t xml:space="preserve"> </w:t>
      </w:r>
      <w:r w:rsidRPr="001E1416">
        <w:rPr>
          <w:rFonts w:ascii="Calibri" w:hAnsi="Calibri"/>
        </w:rPr>
        <w:t>To prepare for panel meetings, reading panel papers carefully, identifying key issues and alerting the panel adviser if necessary to ensure, as far as possible, that the case is adequate for submission to panel.</w:t>
      </w:r>
    </w:p>
    <w:p w:rsidR="009163F5" w:rsidRPr="001E1416" w:rsidRDefault="009163F5" w:rsidP="009163F5">
      <w:pPr>
        <w:rPr>
          <w:rFonts w:ascii="Calibri" w:hAnsi="Calibri"/>
        </w:rPr>
      </w:pPr>
    </w:p>
    <w:p w:rsidR="009163F5" w:rsidRPr="001E1416" w:rsidRDefault="009163F5" w:rsidP="009163F5">
      <w:pPr>
        <w:rPr>
          <w:rFonts w:ascii="Calibri" w:hAnsi="Calibri"/>
        </w:rPr>
      </w:pPr>
      <w:r w:rsidRPr="001E1416">
        <w:rPr>
          <w:rFonts w:ascii="Calibri" w:hAnsi="Calibri"/>
        </w:rPr>
        <w:lastRenderedPageBreak/>
        <w:t>3.</w:t>
      </w:r>
      <w:r w:rsidR="001E1416" w:rsidRPr="001E1416">
        <w:rPr>
          <w:rFonts w:ascii="Calibri" w:hAnsi="Calibri"/>
        </w:rPr>
        <w:t xml:space="preserve"> </w:t>
      </w:r>
      <w:r w:rsidRPr="001E1416">
        <w:rPr>
          <w:rFonts w:ascii="Calibri" w:hAnsi="Calibri"/>
        </w:rPr>
        <w:t>To facilitate the active participation of all panel members in contributing to the panel’s consideration of cases and to the making of clear and well evidenced recommendations with the reasons for these.</w:t>
      </w:r>
    </w:p>
    <w:p w:rsidR="009163F5" w:rsidRPr="001E1416" w:rsidRDefault="009163F5" w:rsidP="009163F5">
      <w:pPr>
        <w:rPr>
          <w:rFonts w:ascii="Calibri" w:hAnsi="Calibri"/>
        </w:rPr>
      </w:pPr>
    </w:p>
    <w:p w:rsidR="009163F5" w:rsidRPr="001E1416" w:rsidRDefault="009163F5" w:rsidP="009163F5">
      <w:pPr>
        <w:rPr>
          <w:rFonts w:ascii="Calibri" w:hAnsi="Calibri"/>
        </w:rPr>
      </w:pPr>
      <w:r w:rsidRPr="001E1416">
        <w:rPr>
          <w:rFonts w:ascii="Calibri" w:hAnsi="Calibri"/>
        </w:rPr>
        <w:t>4.</w:t>
      </w:r>
      <w:r w:rsidR="001E1416" w:rsidRPr="001E1416">
        <w:rPr>
          <w:rFonts w:ascii="Calibri" w:hAnsi="Calibri"/>
        </w:rPr>
        <w:t xml:space="preserve"> </w:t>
      </w:r>
      <w:r w:rsidRPr="001E1416">
        <w:rPr>
          <w:rFonts w:ascii="Calibri" w:hAnsi="Calibri"/>
        </w:rPr>
        <w:t>To ensure that all those attending panel are treated with respect and courtesy.</w:t>
      </w:r>
    </w:p>
    <w:p w:rsidR="009163F5" w:rsidRPr="001E1416" w:rsidRDefault="009163F5" w:rsidP="009163F5">
      <w:pPr>
        <w:rPr>
          <w:rFonts w:ascii="Calibri" w:hAnsi="Calibri"/>
        </w:rPr>
      </w:pPr>
    </w:p>
    <w:p w:rsidR="009163F5" w:rsidRPr="001E1416" w:rsidRDefault="009163F5" w:rsidP="009163F5">
      <w:pPr>
        <w:rPr>
          <w:rFonts w:ascii="Calibri" w:hAnsi="Calibri"/>
        </w:rPr>
      </w:pPr>
      <w:r w:rsidRPr="001E1416">
        <w:rPr>
          <w:rFonts w:ascii="Calibri" w:hAnsi="Calibri"/>
        </w:rPr>
        <w:t>5.</w:t>
      </w:r>
      <w:r w:rsidR="001E1416" w:rsidRPr="001E1416">
        <w:rPr>
          <w:rFonts w:ascii="Calibri" w:hAnsi="Calibri"/>
        </w:rPr>
        <w:t xml:space="preserve"> </w:t>
      </w:r>
      <w:r w:rsidRPr="001E1416">
        <w:rPr>
          <w:rFonts w:ascii="Calibri" w:hAnsi="Calibri"/>
        </w:rPr>
        <w:t>To address diversity issues and to promote anti-discriminatory practice at all times.</w:t>
      </w:r>
    </w:p>
    <w:p w:rsidR="009163F5" w:rsidRPr="001E1416" w:rsidRDefault="009163F5" w:rsidP="009163F5">
      <w:pPr>
        <w:rPr>
          <w:rFonts w:ascii="Calibri" w:hAnsi="Calibri"/>
        </w:rPr>
      </w:pPr>
    </w:p>
    <w:p w:rsidR="009163F5" w:rsidRPr="001E1416" w:rsidRDefault="009163F5" w:rsidP="009163F5">
      <w:pPr>
        <w:rPr>
          <w:rFonts w:ascii="Calibri" w:hAnsi="Calibri"/>
        </w:rPr>
      </w:pPr>
      <w:r w:rsidRPr="001E1416">
        <w:rPr>
          <w:rFonts w:ascii="Calibri" w:hAnsi="Calibri"/>
        </w:rPr>
        <w:t>6.</w:t>
      </w:r>
      <w:r w:rsidR="001E1416" w:rsidRPr="001E1416">
        <w:rPr>
          <w:rFonts w:ascii="Calibri" w:hAnsi="Calibri"/>
        </w:rPr>
        <w:t xml:space="preserve"> </w:t>
      </w:r>
      <w:r w:rsidRPr="001E1416">
        <w:rPr>
          <w:rFonts w:ascii="Calibri" w:hAnsi="Calibri"/>
        </w:rPr>
        <w:t>To ensure that clear and accurate minutes are written, which record any serious reservations which panel members may have, and to be involved in checking and agreeing draft minutes with other panel members before they are sent to the decision maker.</w:t>
      </w:r>
    </w:p>
    <w:p w:rsidR="009163F5" w:rsidRPr="001E1416" w:rsidRDefault="009163F5" w:rsidP="009163F5">
      <w:pPr>
        <w:rPr>
          <w:rFonts w:ascii="Calibri" w:hAnsi="Calibri"/>
        </w:rPr>
      </w:pPr>
    </w:p>
    <w:p w:rsidR="009163F5" w:rsidRPr="001E1416" w:rsidRDefault="009163F5" w:rsidP="009163F5">
      <w:pPr>
        <w:rPr>
          <w:rFonts w:ascii="Calibri" w:hAnsi="Calibri"/>
        </w:rPr>
      </w:pPr>
      <w:r w:rsidRPr="001E1416">
        <w:rPr>
          <w:rFonts w:ascii="Calibri" w:hAnsi="Calibri"/>
        </w:rPr>
        <w:t>7.</w:t>
      </w:r>
      <w:r w:rsidR="001E1416" w:rsidRPr="001E1416">
        <w:rPr>
          <w:rFonts w:ascii="Calibri" w:hAnsi="Calibri"/>
        </w:rPr>
        <w:t xml:space="preserve"> </w:t>
      </w:r>
      <w:r w:rsidRPr="001E1416">
        <w:rPr>
          <w:rFonts w:ascii="Calibri" w:hAnsi="Calibri"/>
        </w:rPr>
        <w:t>To liaise with the agency decision maker and with other senior managers as required.</w:t>
      </w:r>
    </w:p>
    <w:p w:rsidR="009163F5" w:rsidRPr="001E1416" w:rsidRDefault="009163F5" w:rsidP="009163F5">
      <w:pPr>
        <w:rPr>
          <w:rFonts w:ascii="Calibri" w:hAnsi="Calibri"/>
        </w:rPr>
      </w:pPr>
    </w:p>
    <w:p w:rsidR="009163F5" w:rsidRPr="001E1416" w:rsidRDefault="009163F5" w:rsidP="009163F5">
      <w:pPr>
        <w:rPr>
          <w:rFonts w:ascii="Calibri" w:hAnsi="Calibri"/>
        </w:rPr>
      </w:pPr>
      <w:r w:rsidRPr="001E1416">
        <w:rPr>
          <w:rFonts w:ascii="Calibri" w:hAnsi="Calibri"/>
        </w:rPr>
        <w:t>8.</w:t>
      </w:r>
      <w:r w:rsidR="001E1416" w:rsidRPr="001E1416">
        <w:rPr>
          <w:rFonts w:ascii="Calibri" w:hAnsi="Calibri"/>
        </w:rPr>
        <w:t xml:space="preserve"> </w:t>
      </w:r>
      <w:r w:rsidRPr="001E1416">
        <w:rPr>
          <w:rFonts w:ascii="Calibri" w:hAnsi="Calibri"/>
        </w:rPr>
        <w:t>To ensure, along with the panel adviser, that senior managers are aware of issues of concern, in relation both to individual cases and to more general matters.</w:t>
      </w:r>
    </w:p>
    <w:p w:rsidR="009163F5" w:rsidRPr="001E1416" w:rsidRDefault="009163F5" w:rsidP="009163F5">
      <w:pPr>
        <w:rPr>
          <w:rFonts w:ascii="Calibri" w:hAnsi="Calibri"/>
        </w:rPr>
      </w:pPr>
    </w:p>
    <w:p w:rsidR="009163F5" w:rsidRPr="001E1416" w:rsidRDefault="009163F5" w:rsidP="009163F5">
      <w:pPr>
        <w:rPr>
          <w:rFonts w:ascii="Calibri" w:hAnsi="Calibri"/>
        </w:rPr>
      </w:pPr>
      <w:r w:rsidRPr="001E1416">
        <w:rPr>
          <w:rFonts w:ascii="Calibri" w:hAnsi="Calibri"/>
        </w:rPr>
        <w:t>9.</w:t>
      </w:r>
      <w:r w:rsidR="001E1416" w:rsidRPr="001E1416">
        <w:rPr>
          <w:rFonts w:ascii="Calibri" w:hAnsi="Calibri"/>
        </w:rPr>
        <w:t xml:space="preserve"> </w:t>
      </w:r>
      <w:r w:rsidRPr="001E1416">
        <w:rPr>
          <w:rFonts w:ascii="Calibri" w:hAnsi="Calibri"/>
        </w:rPr>
        <w:t>To be involved as appropriate in the recruitment and appointment of central list and panel members and in any consideration about terminating the appointment of a member.</w:t>
      </w:r>
    </w:p>
    <w:p w:rsidR="009163F5" w:rsidRPr="001E1416" w:rsidRDefault="009163F5" w:rsidP="009163F5">
      <w:pPr>
        <w:rPr>
          <w:rFonts w:ascii="Calibri" w:hAnsi="Calibri"/>
        </w:rPr>
      </w:pPr>
    </w:p>
    <w:p w:rsidR="009163F5" w:rsidRPr="001E1416" w:rsidRDefault="009163F5" w:rsidP="009163F5">
      <w:pPr>
        <w:rPr>
          <w:rFonts w:ascii="Calibri" w:hAnsi="Calibri"/>
        </w:rPr>
      </w:pPr>
      <w:r w:rsidRPr="001E1416">
        <w:rPr>
          <w:rFonts w:ascii="Calibri" w:hAnsi="Calibri"/>
        </w:rPr>
        <w:t>10.</w:t>
      </w:r>
      <w:r w:rsidR="001E1416" w:rsidRPr="001E1416">
        <w:rPr>
          <w:rFonts w:ascii="Calibri" w:hAnsi="Calibri"/>
        </w:rPr>
        <w:t xml:space="preserve"> </w:t>
      </w:r>
      <w:r w:rsidRPr="001E1416">
        <w:rPr>
          <w:rFonts w:ascii="Calibri" w:hAnsi="Calibri"/>
        </w:rPr>
        <w:t>To review, with the professional adviser, the performance of central list and panel members as the need arises, and at least annually.</w:t>
      </w:r>
    </w:p>
    <w:p w:rsidR="009163F5" w:rsidRPr="001E1416" w:rsidRDefault="009163F5" w:rsidP="009163F5">
      <w:pPr>
        <w:rPr>
          <w:rFonts w:ascii="Calibri" w:hAnsi="Calibri"/>
        </w:rPr>
      </w:pPr>
    </w:p>
    <w:p w:rsidR="009163F5" w:rsidRPr="001E1416" w:rsidRDefault="009163F5" w:rsidP="009163F5">
      <w:pPr>
        <w:rPr>
          <w:rFonts w:ascii="Calibri" w:hAnsi="Calibri"/>
        </w:rPr>
      </w:pPr>
      <w:r w:rsidRPr="001E1416">
        <w:rPr>
          <w:rFonts w:ascii="Calibri" w:hAnsi="Calibri"/>
        </w:rPr>
        <w:t>11.</w:t>
      </w:r>
      <w:r w:rsidR="001E1416" w:rsidRPr="001E1416">
        <w:rPr>
          <w:rFonts w:ascii="Calibri" w:hAnsi="Calibri"/>
        </w:rPr>
        <w:t xml:space="preserve"> </w:t>
      </w:r>
      <w:r w:rsidRPr="001E1416">
        <w:rPr>
          <w:rFonts w:ascii="Calibri" w:hAnsi="Calibri"/>
        </w:rPr>
        <w:t>To assist in developing, promoting and monitoring policies and procedures and high standards of work in fostering services in the agency.</w:t>
      </w:r>
    </w:p>
    <w:p w:rsidR="009163F5" w:rsidRPr="001E1416" w:rsidRDefault="009163F5" w:rsidP="009163F5">
      <w:pPr>
        <w:rPr>
          <w:rFonts w:ascii="Calibri" w:hAnsi="Calibri"/>
        </w:rPr>
      </w:pPr>
    </w:p>
    <w:p w:rsidR="009163F5" w:rsidRPr="001E1416" w:rsidRDefault="009163F5" w:rsidP="009163F5">
      <w:pPr>
        <w:rPr>
          <w:rFonts w:ascii="Calibri" w:hAnsi="Calibri"/>
        </w:rPr>
      </w:pPr>
      <w:r w:rsidRPr="001E1416">
        <w:rPr>
          <w:rFonts w:ascii="Calibri" w:hAnsi="Calibri"/>
        </w:rPr>
        <w:t xml:space="preserve">12.     </w:t>
      </w:r>
      <w:r w:rsidR="001E1416" w:rsidRPr="001E1416">
        <w:rPr>
          <w:rFonts w:ascii="Calibri" w:hAnsi="Calibri"/>
        </w:rPr>
        <w:t xml:space="preserve"> </w:t>
      </w:r>
      <w:r w:rsidRPr="001E1416">
        <w:rPr>
          <w:rFonts w:ascii="Calibri" w:hAnsi="Calibri"/>
        </w:rPr>
        <w:t>To assist development of best practice in the panel and the development of the adoption service by taking part in overview groups.</w:t>
      </w:r>
    </w:p>
    <w:p w:rsidR="009163F5" w:rsidRPr="001E1416" w:rsidRDefault="009163F5" w:rsidP="009163F5">
      <w:pPr>
        <w:rPr>
          <w:rFonts w:ascii="Calibri" w:hAnsi="Calibri"/>
        </w:rPr>
      </w:pPr>
    </w:p>
    <w:p w:rsidR="009163F5" w:rsidRPr="001E1416" w:rsidRDefault="009163F5" w:rsidP="009163F5">
      <w:pPr>
        <w:rPr>
          <w:rFonts w:ascii="Calibri" w:hAnsi="Calibri"/>
        </w:rPr>
      </w:pPr>
      <w:r w:rsidRPr="001E1416">
        <w:rPr>
          <w:rFonts w:ascii="Calibri" w:hAnsi="Calibri"/>
        </w:rPr>
        <w:t>13.</w:t>
      </w:r>
      <w:r w:rsidR="001E1416" w:rsidRPr="001E1416">
        <w:rPr>
          <w:rFonts w:ascii="Calibri" w:hAnsi="Calibri"/>
        </w:rPr>
        <w:t xml:space="preserve"> </w:t>
      </w:r>
      <w:r w:rsidRPr="001E1416">
        <w:rPr>
          <w:rFonts w:ascii="Calibri" w:hAnsi="Calibri"/>
        </w:rPr>
        <w:t>To assist in planning training for members and to participate in this at least one day per year.</w:t>
      </w:r>
    </w:p>
    <w:p w:rsidR="009163F5" w:rsidRPr="001E1416" w:rsidRDefault="009163F5" w:rsidP="009163F5">
      <w:pPr>
        <w:rPr>
          <w:rFonts w:ascii="Calibri" w:hAnsi="Calibri"/>
        </w:rPr>
      </w:pPr>
    </w:p>
    <w:p w:rsidR="009163F5" w:rsidRPr="001E1416" w:rsidRDefault="009163F5" w:rsidP="009163F5">
      <w:pPr>
        <w:rPr>
          <w:rFonts w:ascii="Calibri" w:hAnsi="Calibri"/>
        </w:rPr>
      </w:pPr>
      <w:r w:rsidRPr="001E1416">
        <w:rPr>
          <w:rFonts w:ascii="Calibri" w:hAnsi="Calibri"/>
        </w:rPr>
        <w:t>14.</w:t>
      </w:r>
      <w:r w:rsidR="001E1416" w:rsidRPr="001E1416">
        <w:rPr>
          <w:rFonts w:ascii="Calibri" w:hAnsi="Calibri"/>
        </w:rPr>
        <w:t xml:space="preserve"> </w:t>
      </w:r>
      <w:r w:rsidRPr="001E1416">
        <w:rPr>
          <w:rFonts w:ascii="Calibri" w:hAnsi="Calibri"/>
        </w:rPr>
        <w:t>To safeguard the confidentiality of all panel papers and panel discussions.</w:t>
      </w:r>
    </w:p>
    <w:p w:rsidR="009163F5" w:rsidRPr="001E1416" w:rsidRDefault="009163F5" w:rsidP="009163F5">
      <w:pPr>
        <w:rPr>
          <w:rFonts w:ascii="Calibri" w:hAnsi="Calibri"/>
        </w:rPr>
      </w:pPr>
    </w:p>
    <w:p w:rsidR="009163F5" w:rsidRPr="001E1416" w:rsidRDefault="009163F5" w:rsidP="009163F5">
      <w:pPr>
        <w:rPr>
          <w:rFonts w:ascii="Calibri" w:hAnsi="Calibri"/>
        </w:rPr>
      </w:pPr>
      <w:r w:rsidRPr="001E1416">
        <w:rPr>
          <w:rFonts w:ascii="Calibri" w:hAnsi="Calibri"/>
        </w:rPr>
        <w:t>15.</w:t>
      </w:r>
      <w:r w:rsidR="001E1416" w:rsidRPr="001E1416">
        <w:rPr>
          <w:rFonts w:ascii="Calibri" w:hAnsi="Calibri"/>
        </w:rPr>
        <w:t xml:space="preserve"> </w:t>
      </w:r>
      <w:r w:rsidRPr="001E1416">
        <w:rPr>
          <w:rFonts w:ascii="Calibri" w:hAnsi="Calibri"/>
        </w:rPr>
        <w:t>To be involved in:</w:t>
      </w:r>
    </w:p>
    <w:p w:rsidR="009163F5" w:rsidRPr="001E1416" w:rsidRDefault="009163F5" w:rsidP="009163F5">
      <w:pPr>
        <w:rPr>
          <w:rFonts w:ascii="Calibri" w:hAnsi="Calibri"/>
        </w:rPr>
      </w:pPr>
    </w:p>
    <w:p w:rsidR="009163F5" w:rsidRPr="001E1416" w:rsidRDefault="009163F5" w:rsidP="009163F5">
      <w:pPr>
        <w:pStyle w:val="ListParagraph"/>
        <w:numPr>
          <w:ilvl w:val="0"/>
          <w:numId w:val="32"/>
        </w:numPr>
        <w:contextualSpacing/>
        <w:rPr>
          <w:rFonts w:ascii="Calibri" w:hAnsi="Calibri"/>
        </w:rPr>
      </w:pPr>
      <w:r w:rsidRPr="001E1416">
        <w:rPr>
          <w:rFonts w:ascii="Calibri" w:hAnsi="Calibri"/>
        </w:rPr>
        <w:t>Deciding whether a case is adequate for submission to panel;</w:t>
      </w:r>
    </w:p>
    <w:p w:rsidR="009163F5" w:rsidRPr="001E1416" w:rsidRDefault="009163F5" w:rsidP="009163F5">
      <w:pPr>
        <w:pStyle w:val="ListParagraph"/>
        <w:numPr>
          <w:ilvl w:val="0"/>
          <w:numId w:val="32"/>
        </w:numPr>
        <w:contextualSpacing/>
        <w:rPr>
          <w:rFonts w:ascii="Calibri" w:hAnsi="Calibri"/>
        </w:rPr>
      </w:pPr>
      <w:r w:rsidRPr="001E1416">
        <w:rPr>
          <w:rFonts w:ascii="Calibri" w:hAnsi="Calibri"/>
        </w:rPr>
        <w:t>Deciding on the attendance of observers at panel;</w:t>
      </w:r>
    </w:p>
    <w:p w:rsidR="009163F5" w:rsidRPr="001E1416" w:rsidRDefault="009163F5" w:rsidP="009163F5">
      <w:pPr>
        <w:pStyle w:val="ListParagraph"/>
        <w:numPr>
          <w:ilvl w:val="0"/>
          <w:numId w:val="32"/>
        </w:numPr>
        <w:contextualSpacing/>
        <w:rPr>
          <w:rFonts w:ascii="Calibri" w:hAnsi="Calibri"/>
        </w:rPr>
      </w:pPr>
      <w:r w:rsidRPr="001E1416">
        <w:rPr>
          <w:rFonts w:ascii="Calibri" w:hAnsi="Calibri"/>
        </w:rPr>
        <w:t>Deciding on the participation of a panel member who declares an interest in a case;</w:t>
      </w:r>
    </w:p>
    <w:p w:rsidR="009163F5" w:rsidRPr="001E1416" w:rsidRDefault="009163F5" w:rsidP="009163F5">
      <w:pPr>
        <w:pStyle w:val="ListParagraph"/>
        <w:numPr>
          <w:ilvl w:val="0"/>
          <w:numId w:val="32"/>
        </w:numPr>
        <w:contextualSpacing/>
        <w:rPr>
          <w:rFonts w:ascii="Calibri" w:hAnsi="Calibri"/>
        </w:rPr>
      </w:pPr>
      <w:r w:rsidRPr="001E1416">
        <w:rPr>
          <w:rFonts w:ascii="Calibri" w:hAnsi="Calibri"/>
        </w:rPr>
        <w:t>Deciding when an extra panel may be necessary;</w:t>
      </w:r>
    </w:p>
    <w:p w:rsidR="009163F5" w:rsidRPr="001E1416" w:rsidRDefault="009163F5" w:rsidP="009163F5">
      <w:pPr>
        <w:pStyle w:val="ListParagraph"/>
        <w:numPr>
          <w:ilvl w:val="0"/>
          <w:numId w:val="32"/>
        </w:numPr>
        <w:contextualSpacing/>
        <w:rPr>
          <w:rFonts w:ascii="Calibri" w:hAnsi="Calibri"/>
        </w:rPr>
      </w:pPr>
      <w:r w:rsidRPr="001E1416">
        <w:rPr>
          <w:rFonts w:ascii="Calibri" w:hAnsi="Calibri"/>
        </w:rPr>
        <w:t>The preparation of an annual report on the panel’s work.</w:t>
      </w:r>
    </w:p>
    <w:p w:rsidR="009163F5" w:rsidRDefault="009163F5" w:rsidP="009163F5"/>
    <w:p w:rsidR="006A1E18" w:rsidRPr="009163F5" w:rsidRDefault="006A1E18" w:rsidP="006A1E18">
      <w:pPr>
        <w:rPr>
          <w:rFonts w:ascii="Calibri" w:hAnsi="Calibri" w:cs="Arial"/>
          <w:bCs/>
          <w:color w:val="FF0000"/>
        </w:rPr>
      </w:pPr>
    </w:p>
    <w:p w:rsidR="00343CED" w:rsidRPr="005B3EBF" w:rsidRDefault="00343CED" w:rsidP="00343CED">
      <w:pPr>
        <w:rPr>
          <w:rFonts w:ascii="Calibri" w:hAnsi="Calibri" w:cs="Arial"/>
        </w:rPr>
      </w:pPr>
    </w:p>
    <w:p w:rsidR="00343CED" w:rsidRPr="005B3EBF" w:rsidRDefault="00343CED" w:rsidP="00343CED">
      <w:pPr>
        <w:rPr>
          <w:rFonts w:ascii="Calibri" w:hAnsi="Calibri" w:cs="Arial"/>
        </w:rPr>
      </w:pPr>
    </w:p>
    <w:p w:rsidR="0015656E" w:rsidRDefault="0015656E" w:rsidP="00BB4DD8">
      <w:pPr>
        <w:rPr>
          <w:rFonts w:ascii="Calibri" w:hAnsi="Calibri" w:cs="Arial"/>
          <w:b/>
          <w:bCs/>
        </w:rPr>
      </w:pPr>
    </w:p>
    <w:p w:rsidR="0015656E" w:rsidRDefault="0015656E" w:rsidP="00BB4DD8">
      <w:pPr>
        <w:rPr>
          <w:rFonts w:ascii="Calibri" w:hAnsi="Calibri" w:cs="Arial"/>
          <w:b/>
          <w:bCs/>
        </w:rPr>
      </w:pPr>
    </w:p>
    <w:p w:rsidR="00BB4DD8" w:rsidRDefault="00BB4DD8" w:rsidP="00BB4DD8">
      <w:pPr>
        <w:rPr>
          <w:rFonts w:ascii="Calibri" w:hAnsi="Calibri" w:cs="Arial"/>
          <w:b/>
          <w:bCs/>
        </w:rPr>
      </w:pPr>
      <w:r w:rsidRPr="005B3EBF">
        <w:rPr>
          <w:rFonts w:ascii="Calibri" w:hAnsi="Calibri" w:cs="Arial"/>
          <w:b/>
          <w:bCs/>
        </w:rPr>
        <w:t>Generic Duties and Responsibilities</w:t>
      </w:r>
    </w:p>
    <w:p w:rsidR="00BB4DD8" w:rsidRPr="005B3EBF" w:rsidRDefault="00BB4DD8" w:rsidP="00C22178">
      <w:pPr>
        <w:ind w:left="360"/>
        <w:rPr>
          <w:rFonts w:ascii="Calibri" w:hAnsi="Calibri" w:cs="Arial"/>
        </w:rPr>
      </w:pPr>
    </w:p>
    <w:p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rsidR="006345A2" w:rsidRDefault="006345A2" w:rsidP="006345A2">
      <w:pPr>
        <w:ind w:left="360"/>
        <w:rPr>
          <w:rFonts w:ascii="Calibri" w:hAnsi="Calibri" w:cs="Arial"/>
        </w:rPr>
      </w:pPr>
    </w:p>
    <w:p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rsidR="00591F9B" w:rsidRPr="00591F9B" w:rsidRDefault="00591F9B" w:rsidP="00915B47">
      <w:pPr>
        <w:ind w:left="360"/>
        <w:rPr>
          <w:rFonts w:ascii="Calibri" w:hAnsi="Calibri" w:cs="Arial"/>
        </w:rPr>
      </w:pPr>
    </w:p>
    <w:p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rsidR="00C62BA2" w:rsidRPr="005B3EBF" w:rsidRDefault="00C62BA2" w:rsidP="00C62BA2">
      <w:pPr>
        <w:rPr>
          <w:rFonts w:ascii="Calibri" w:hAnsi="Calibri" w:cs="Arial"/>
        </w:rPr>
      </w:pPr>
    </w:p>
    <w:p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rsidR="00C62BA2" w:rsidRDefault="00C62BA2" w:rsidP="00C62BA2">
      <w:pPr>
        <w:ind w:left="360"/>
        <w:rPr>
          <w:rFonts w:ascii="Calibri" w:hAnsi="Calibri" w:cs="Arial"/>
        </w:rPr>
      </w:pPr>
    </w:p>
    <w:p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rsidR="00C62BA2" w:rsidRPr="005B3EBF" w:rsidRDefault="00C62BA2" w:rsidP="00C62BA2">
      <w:pPr>
        <w:shd w:val="clear" w:color="auto" w:fill="FFFFFF"/>
        <w:rPr>
          <w:rFonts w:ascii="Calibri" w:hAnsi="Calibri" w:cs="Arial"/>
          <w:color w:val="000000"/>
        </w:rPr>
      </w:pPr>
    </w:p>
    <w:p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rsidR="003847D3" w:rsidRPr="001E1416" w:rsidRDefault="001E1416" w:rsidP="00B53894">
      <w:pPr>
        <w:rPr>
          <w:rFonts w:ascii="Calibri" w:hAnsi="Calibri" w:cs="Arial"/>
        </w:rPr>
      </w:pPr>
      <w:r w:rsidRPr="001E1416">
        <w:rPr>
          <w:rFonts w:ascii="Calibri" w:hAnsi="Calibri" w:cs="Arial"/>
        </w:rPr>
        <w:t>N/A</w:t>
      </w:r>
    </w:p>
    <w:p w:rsidR="003847D3" w:rsidRDefault="003847D3" w:rsidP="00B53894">
      <w:pPr>
        <w:rPr>
          <w:rFonts w:ascii="Calibri" w:hAnsi="Calibri" w:cs="Arial"/>
          <w:b/>
        </w:rPr>
      </w:pPr>
    </w:p>
    <w:p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rsidR="0026064E" w:rsidRPr="0026064E" w:rsidRDefault="0026064E" w:rsidP="0026064E">
      <w:pPr>
        <w:autoSpaceDE w:val="0"/>
        <w:autoSpaceDN w:val="0"/>
        <w:adjustRightInd w:val="0"/>
        <w:rPr>
          <w:rFonts w:ascii="Calibri" w:hAnsi="Calibri" w:cs="Arial"/>
          <w:bCs/>
          <w:color w:val="000000"/>
        </w:rPr>
      </w:pPr>
    </w:p>
    <w:p w:rsidR="00DF697D" w:rsidRDefault="001E1416" w:rsidP="0026064E">
      <w:pPr>
        <w:autoSpaceDE w:val="0"/>
        <w:autoSpaceDN w:val="0"/>
        <w:adjustRightInd w:val="0"/>
        <w:rPr>
          <w:rFonts w:ascii="Calibri" w:hAnsi="Calibri" w:cs="Arial"/>
          <w:bCs/>
          <w:color w:val="000000"/>
        </w:rPr>
      </w:pPr>
      <w:r>
        <w:rPr>
          <w:rFonts w:ascii="Calibri" w:hAnsi="Calibri" w:cs="Arial"/>
          <w:bCs/>
          <w:color w:val="000000"/>
        </w:rPr>
        <w:t>Fostering Manager</w:t>
      </w:r>
    </w:p>
    <w:p w:rsidR="00DF697D" w:rsidRDefault="001E1416" w:rsidP="0026064E">
      <w:pPr>
        <w:autoSpaceDE w:val="0"/>
        <w:autoSpaceDN w:val="0"/>
        <w:adjustRightInd w:val="0"/>
        <w:rPr>
          <w:rFonts w:ascii="Calibri" w:hAnsi="Calibri" w:cs="Arial"/>
          <w:bCs/>
          <w:color w:val="000000"/>
        </w:rPr>
      </w:pPr>
      <w:r>
        <w:rPr>
          <w:rFonts w:ascii="Calibri" w:hAnsi="Calibri" w:cs="Arial"/>
          <w:bCs/>
          <w:color w:val="000000"/>
        </w:rPr>
        <w:t>Panel Chair, Fostering Panel</w:t>
      </w:r>
    </w:p>
    <w:p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rsidTr="00397448">
        <w:trPr>
          <w:trHeight w:val="544"/>
        </w:trPr>
        <w:tc>
          <w:tcPr>
            <w:tcW w:w="4261" w:type="dxa"/>
            <w:shd w:val="clear" w:color="auto" w:fill="D9D9D9"/>
          </w:tcPr>
          <w:p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rsidR="009163F5" w:rsidRPr="001E1416" w:rsidRDefault="009163F5" w:rsidP="00B3662C">
            <w:pPr>
              <w:autoSpaceDE w:val="0"/>
              <w:autoSpaceDN w:val="0"/>
              <w:adjustRightInd w:val="0"/>
              <w:contextualSpacing/>
              <w:rPr>
                <w:rFonts w:ascii="Calibri" w:hAnsi="Calibri" w:cs="Calibri"/>
                <w:bCs/>
              </w:rPr>
            </w:pPr>
            <w:r w:rsidRPr="001E1416">
              <w:rPr>
                <w:rFonts w:ascii="Calibri" w:hAnsi="Calibri" w:cs="Calibri"/>
                <w:bCs/>
              </w:rPr>
              <w:t>Panel Chair, Fostering Panel</w:t>
            </w:r>
          </w:p>
        </w:tc>
        <w:tc>
          <w:tcPr>
            <w:tcW w:w="4494" w:type="dxa"/>
            <w:shd w:val="clear" w:color="auto" w:fill="D9D9D9"/>
          </w:tcPr>
          <w:p w:rsidR="001A1177" w:rsidRDefault="0003099A" w:rsidP="00B3662C">
            <w:pPr>
              <w:autoSpaceDE w:val="0"/>
              <w:autoSpaceDN w:val="0"/>
              <w:adjustRightInd w:val="0"/>
              <w:contextualSpacing/>
              <w:rPr>
                <w:rFonts w:ascii="Calibri" w:hAnsi="Calibri" w:cs="Calibri"/>
                <w:b/>
                <w:bCs/>
              </w:rPr>
            </w:pPr>
            <w:r>
              <w:rPr>
                <w:rFonts w:ascii="Calibri" w:hAnsi="Calibri" w:cs="Calibri"/>
                <w:b/>
                <w:bCs/>
              </w:rPr>
              <w:t xml:space="preserve">Salary: </w:t>
            </w:r>
          </w:p>
          <w:p w:rsidR="00B53894" w:rsidRPr="001A1177" w:rsidRDefault="0003099A" w:rsidP="00B3662C">
            <w:pPr>
              <w:autoSpaceDE w:val="0"/>
              <w:autoSpaceDN w:val="0"/>
              <w:adjustRightInd w:val="0"/>
              <w:contextualSpacing/>
              <w:rPr>
                <w:rFonts w:ascii="Calibri" w:hAnsi="Calibri" w:cs="Calibri"/>
                <w:bCs/>
              </w:rPr>
            </w:pPr>
            <w:r w:rsidRPr="001A1177">
              <w:rPr>
                <w:rFonts w:ascii="Calibri" w:hAnsi="Calibri" w:cs="Calibri"/>
                <w:bCs/>
              </w:rPr>
              <w:t>£1000 per day</w:t>
            </w:r>
            <w:r w:rsidR="00427CE9" w:rsidRPr="001A1177">
              <w:rPr>
                <w:rFonts w:ascii="Calibri" w:hAnsi="Calibri" w:cs="Calibri"/>
                <w:bCs/>
              </w:rPr>
              <w:t xml:space="preserve"> </w:t>
            </w:r>
          </w:p>
        </w:tc>
      </w:tr>
      <w:tr w:rsidR="00B53894" w:rsidRPr="005B3EBF" w:rsidTr="0049147F">
        <w:trPr>
          <w:trHeight w:val="493"/>
        </w:trPr>
        <w:tc>
          <w:tcPr>
            <w:tcW w:w="4261" w:type="dxa"/>
            <w:shd w:val="clear" w:color="auto" w:fill="D9D9D9"/>
          </w:tcPr>
          <w:p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rsidR="009163F5" w:rsidRPr="001E1416" w:rsidRDefault="009163F5" w:rsidP="00B53894">
            <w:pPr>
              <w:autoSpaceDE w:val="0"/>
              <w:autoSpaceDN w:val="0"/>
              <w:adjustRightInd w:val="0"/>
              <w:contextualSpacing/>
              <w:rPr>
                <w:rFonts w:ascii="Calibri" w:hAnsi="Calibri" w:cs="Calibri"/>
                <w:bCs/>
              </w:rPr>
            </w:pPr>
            <w:r w:rsidRPr="001E1416">
              <w:rPr>
                <w:rFonts w:ascii="Calibri" w:hAnsi="Calibri" w:cs="Calibri"/>
                <w:bCs/>
              </w:rPr>
              <w:t>Fostering</w:t>
            </w:r>
          </w:p>
        </w:tc>
        <w:tc>
          <w:tcPr>
            <w:tcW w:w="4494" w:type="dxa"/>
            <w:shd w:val="clear" w:color="auto" w:fill="D9D9D9"/>
          </w:tcPr>
          <w:p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rsidR="009163F5" w:rsidRPr="0049147F" w:rsidRDefault="009163F5" w:rsidP="00B53894">
            <w:pPr>
              <w:autoSpaceDE w:val="0"/>
              <w:autoSpaceDN w:val="0"/>
              <w:adjustRightInd w:val="0"/>
              <w:contextualSpacing/>
              <w:rPr>
                <w:rFonts w:ascii="Calibri" w:hAnsi="Calibri" w:cs="Calibri"/>
                <w:bCs/>
              </w:rPr>
            </w:pPr>
            <w:r>
              <w:rPr>
                <w:rFonts w:ascii="Calibri" w:hAnsi="Calibri" w:cs="Calibri"/>
                <w:bCs/>
              </w:rPr>
              <w:t>C</w:t>
            </w:r>
            <w:r w:rsidR="001E1416">
              <w:rPr>
                <w:rFonts w:ascii="Calibri" w:hAnsi="Calibri" w:cs="Calibri"/>
                <w:bCs/>
              </w:rPr>
              <w:t>hildren’s Services</w:t>
            </w:r>
          </w:p>
        </w:tc>
      </w:tr>
      <w:tr w:rsidR="00B53894" w:rsidRPr="005B3EBF" w:rsidTr="0049147F">
        <w:trPr>
          <w:trHeight w:val="543"/>
        </w:trPr>
        <w:tc>
          <w:tcPr>
            <w:tcW w:w="4261" w:type="dxa"/>
            <w:shd w:val="clear" w:color="auto" w:fill="D9D9D9"/>
          </w:tcPr>
          <w:p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rsidR="009163F5" w:rsidRPr="001E1416" w:rsidRDefault="001E1416" w:rsidP="00B53894">
            <w:pPr>
              <w:autoSpaceDE w:val="0"/>
              <w:autoSpaceDN w:val="0"/>
              <w:adjustRightInd w:val="0"/>
              <w:contextualSpacing/>
              <w:rPr>
                <w:rFonts w:ascii="Calibri" w:hAnsi="Calibri" w:cs="Calibri"/>
                <w:bCs/>
              </w:rPr>
            </w:pPr>
            <w:r>
              <w:rPr>
                <w:rFonts w:ascii="Calibri" w:hAnsi="Calibri" w:cs="Calibri"/>
                <w:bCs/>
              </w:rPr>
              <w:t>Fostering Manager</w:t>
            </w:r>
          </w:p>
        </w:tc>
        <w:tc>
          <w:tcPr>
            <w:tcW w:w="4494" w:type="dxa"/>
            <w:shd w:val="clear" w:color="auto" w:fill="D9D9D9"/>
          </w:tcPr>
          <w:p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rsidR="001E1416" w:rsidRPr="001E1416" w:rsidRDefault="001E1416" w:rsidP="00B53894">
            <w:pPr>
              <w:autoSpaceDE w:val="0"/>
              <w:autoSpaceDN w:val="0"/>
              <w:adjustRightInd w:val="0"/>
              <w:contextualSpacing/>
              <w:rPr>
                <w:rFonts w:ascii="Calibri" w:hAnsi="Calibri" w:cs="Calibri"/>
                <w:bCs/>
              </w:rPr>
            </w:pPr>
            <w:r w:rsidRPr="001E1416">
              <w:rPr>
                <w:rFonts w:ascii="Calibri" w:hAnsi="Calibri" w:cs="Calibri"/>
                <w:bCs/>
              </w:rPr>
              <w:t>N/A</w:t>
            </w:r>
          </w:p>
        </w:tc>
      </w:tr>
      <w:tr w:rsidR="00B53894" w:rsidRPr="005B3EBF" w:rsidTr="00397448">
        <w:trPr>
          <w:trHeight w:val="477"/>
        </w:trPr>
        <w:tc>
          <w:tcPr>
            <w:tcW w:w="4261" w:type="dxa"/>
            <w:shd w:val="clear" w:color="auto" w:fill="D9D9D9"/>
          </w:tcPr>
          <w:p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p w:rsidR="009163F5" w:rsidRPr="005B3EBF" w:rsidRDefault="009163F5" w:rsidP="00B53894">
            <w:pPr>
              <w:autoSpaceDE w:val="0"/>
              <w:autoSpaceDN w:val="0"/>
              <w:adjustRightInd w:val="0"/>
              <w:contextualSpacing/>
              <w:rPr>
                <w:rFonts w:ascii="Calibri" w:hAnsi="Calibri" w:cs="Calibri"/>
                <w:b/>
                <w:bCs/>
              </w:rPr>
            </w:pPr>
            <w:r>
              <w:rPr>
                <w:rFonts w:ascii="Calibri" w:hAnsi="Calibri" w:cs="Calibri"/>
                <w:bCs/>
              </w:rPr>
              <w:t>SCAS 911</w:t>
            </w:r>
          </w:p>
        </w:tc>
        <w:tc>
          <w:tcPr>
            <w:tcW w:w="4494" w:type="dxa"/>
            <w:shd w:val="clear" w:color="auto" w:fill="D9D9D9"/>
          </w:tcPr>
          <w:p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tc>
      </w:tr>
    </w:tbl>
    <w:p w:rsidR="00BB4DD8" w:rsidRPr="00BB4DD8" w:rsidRDefault="00BB4DD8">
      <w:pPr>
        <w:rPr>
          <w:rFonts w:ascii="Calibri" w:hAnsi="Calibri"/>
        </w:rPr>
      </w:pPr>
    </w:p>
    <w:p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rsidR="00BB4DD8" w:rsidRPr="0049147F" w:rsidRDefault="00BB4DD8">
      <w:pPr>
        <w:rPr>
          <w:rFonts w:ascii="Calibri" w:hAnsi="Calibri"/>
          <w:sz w:val="12"/>
          <w:szCs w:val="12"/>
        </w:rPr>
      </w:pPr>
    </w:p>
    <w:p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rsidR="00975F12" w:rsidRDefault="00975F12" w:rsidP="00AB7915">
      <w:pPr>
        <w:rPr>
          <w:rFonts w:ascii="Calibri" w:hAnsi="Calibri"/>
        </w:rPr>
      </w:pPr>
    </w:p>
    <w:p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rsidR="00407E7C" w:rsidRDefault="00343CED" w:rsidP="00407E7C">
            <w:pPr>
              <w:jc w:val="center"/>
              <w:rPr>
                <w:rFonts w:ascii="Calibri" w:hAnsi="Calibri" w:cs="Arial"/>
                <w:b/>
                <w:bCs/>
              </w:rPr>
            </w:pPr>
            <w:r w:rsidRPr="005B3EBF">
              <w:rPr>
                <w:rFonts w:ascii="Calibri" w:hAnsi="Calibri" w:cs="Arial"/>
                <w:b/>
                <w:bCs/>
              </w:rPr>
              <w:t xml:space="preserve">Assessed by </w:t>
            </w:r>
          </w:p>
          <w:p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1E1416" w:rsidRDefault="00A20E32" w:rsidP="00343CED">
            <w:pPr>
              <w:rPr>
                <w:rFonts w:ascii="Calibri" w:hAnsi="Calibri" w:cs="Arial"/>
              </w:rPr>
            </w:pPr>
            <w:r w:rsidRPr="001E1416">
              <w:rPr>
                <w:rFonts w:ascii="Calibri" w:hAnsi="Calibri"/>
              </w:rPr>
              <w:t>An appreciation of the effect of separation and loss on children</w:t>
            </w:r>
            <w:r w:rsidR="001E1416" w:rsidRPr="001E1416">
              <w:rPr>
                <w:rFonts w:ascii="Calibri" w:hAnsi="Calibri"/>
              </w:rPr>
              <w:t>.</w:t>
            </w:r>
          </w:p>
        </w:tc>
        <w:tc>
          <w:tcPr>
            <w:tcW w:w="1460" w:type="dxa"/>
            <w:tcBorders>
              <w:bottom w:val="single" w:sz="8" w:space="0" w:color="000000"/>
              <w:right w:val="single" w:sz="8" w:space="0" w:color="000000"/>
            </w:tcBorders>
            <w:shd w:val="clear" w:color="auto" w:fill="FFFFFF"/>
          </w:tcPr>
          <w:p w:rsidR="00343CED" w:rsidRPr="005B3EBF" w:rsidRDefault="009163F5" w:rsidP="00807975">
            <w:pPr>
              <w:spacing w:line="70" w:lineRule="atLeast"/>
              <w:jc w:val="center"/>
              <w:rPr>
                <w:rFonts w:ascii="Calibri" w:hAnsi="Calibri" w:cs="Arial"/>
              </w:rPr>
            </w:pPr>
            <w:r>
              <w:rPr>
                <w:rFonts w:ascii="Calibri" w:hAnsi="Calibri" w:cs="Arial"/>
              </w:rPr>
              <w:t>A</w:t>
            </w:r>
            <w:r w:rsidR="001E1416">
              <w:rPr>
                <w:rFonts w:ascii="Calibri" w:hAnsi="Calibri" w:cs="Arial"/>
              </w:rPr>
              <w:t xml:space="preserve"> </w:t>
            </w:r>
            <w:r>
              <w:rPr>
                <w:rFonts w:ascii="Calibri" w:hAnsi="Calibri" w:cs="Arial"/>
              </w:rPr>
              <w:t>I</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1E1416" w:rsidRDefault="00A20E32" w:rsidP="001E1416">
            <w:pPr>
              <w:rPr>
                <w:rFonts w:ascii="Calibri" w:hAnsi="Calibri" w:cs="Arial"/>
              </w:rPr>
            </w:pPr>
            <w:r w:rsidRPr="001E1416">
              <w:rPr>
                <w:rFonts w:ascii="Calibri" w:hAnsi="Calibri"/>
              </w:rPr>
              <w:t>Awareness of the richness of different kinds of families and their potential for meeting children’s needs</w:t>
            </w:r>
            <w:r w:rsidR="001E1416" w:rsidRPr="001E1416">
              <w:rPr>
                <w:rFonts w:ascii="Calibri" w:hAnsi="Calibri"/>
              </w:rPr>
              <w:t>.</w:t>
            </w:r>
          </w:p>
        </w:tc>
        <w:tc>
          <w:tcPr>
            <w:tcW w:w="1460" w:type="dxa"/>
            <w:tcBorders>
              <w:bottom w:val="single" w:sz="8" w:space="0" w:color="000000"/>
              <w:right w:val="single" w:sz="8" w:space="0" w:color="000000"/>
            </w:tcBorders>
            <w:shd w:val="clear" w:color="auto" w:fill="FFFFFF"/>
          </w:tcPr>
          <w:p w:rsidR="00343CED" w:rsidRPr="005B3EBF" w:rsidRDefault="009163F5" w:rsidP="00807975">
            <w:pPr>
              <w:spacing w:line="70" w:lineRule="atLeast"/>
              <w:jc w:val="center"/>
              <w:rPr>
                <w:rFonts w:ascii="Calibri" w:hAnsi="Calibri" w:cs="Arial"/>
              </w:rPr>
            </w:pPr>
            <w:r>
              <w:rPr>
                <w:rFonts w:ascii="Calibri" w:hAnsi="Calibri" w:cs="Arial"/>
              </w:rPr>
              <w:t>A</w:t>
            </w:r>
            <w:r w:rsidR="001E1416">
              <w:rPr>
                <w:rFonts w:ascii="Calibri" w:hAnsi="Calibri" w:cs="Arial"/>
              </w:rPr>
              <w:t xml:space="preserve"> </w:t>
            </w:r>
            <w:r>
              <w:rPr>
                <w:rFonts w:ascii="Calibri" w:hAnsi="Calibri" w:cs="Arial"/>
              </w:rPr>
              <w:t>I</w:t>
            </w:r>
          </w:p>
        </w:tc>
      </w:tr>
      <w:tr w:rsidR="00343CED" w:rsidRPr="005B3EBF"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rsidR="00343CED" w:rsidRPr="001E1416" w:rsidRDefault="00A20E32" w:rsidP="001E1416">
            <w:pPr>
              <w:rPr>
                <w:rFonts w:ascii="Calibri" w:hAnsi="Calibri" w:cs="Arial"/>
              </w:rPr>
            </w:pPr>
            <w:r w:rsidRPr="001E1416">
              <w:rPr>
                <w:rFonts w:ascii="Calibri" w:hAnsi="Calibri"/>
              </w:rPr>
              <w:t>An understanding of the purpose and function of the panel and of the agency which the panel is serving.</w:t>
            </w:r>
          </w:p>
        </w:tc>
        <w:tc>
          <w:tcPr>
            <w:tcW w:w="1460" w:type="dxa"/>
            <w:tcBorders>
              <w:bottom w:val="single" w:sz="8" w:space="0" w:color="000000"/>
              <w:right w:val="single" w:sz="8" w:space="0" w:color="000000"/>
            </w:tcBorders>
            <w:shd w:val="clear" w:color="auto" w:fill="FFFFFF"/>
          </w:tcPr>
          <w:p w:rsidR="00343CED" w:rsidRPr="00807975" w:rsidRDefault="009163F5" w:rsidP="00807975">
            <w:pPr>
              <w:spacing w:line="70" w:lineRule="atLeast"/>
              <w:jc w:val="center"/>
              <w:rPr>
                <w:rFonts w:ascii="Calibri" w:hAnsi="Calibri" w:cs="Arial"/>
                <w:bCs/>
              </w:rPr>
            </w:pPr>
            <w:r w:rsidRPr="00807975">
              <w:rPr>
                <w:rFonts w:ascii="Calibri" w:hAnsi="Calibri" w:cs="Arial"/>
                <w:bCs/>
              </w:rPr>
              <w:t>A</w:t>
            </w:r>
            <w:r w:rsidR="001E1416">
              <w:rPr>
                <w:rFonts w:ascii="Calibri" w:hAnsi="Calibri" w:cs="Arial"/>
                <w:bCs/>
              </w:rPr>
              <w:t xml:space="preserve"> </w:t>
            </w:r>
            <w:r w:rsidRPr="00807975">
              <w:rPr>
                <w:rFonts w:ascii="Calibri" w:hAnsi="Calibri" w:cs="Arial"/>
                <w:bCs/>
              </w:rPr>
              <w:t>I</w:t>
            </w:r>
          </w:p>
        </w:tc>
      </w:tr>
      <w:tr w:rsidR="00A20E32" w:rsidRPr="005B3EBF"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rsidR="00A20E32" w:rsidRPr="001E1416" w:rsidRDefault="00A20E32" w:rsidP="001E1416">
            <w:pPr>
              <w:rPr>
                <w:rFonts w:ascii="Calibri" w:hAnsi="Calibri"/>
              </w:rPr>
            </w:pPr>
            <w:r w:rsidRPr="001E1416">
              <w:rPr>
                <w:rFonts w:ascii="Calibri" w:hAnsi="Calibri"/>
              </w:rPr>
              <w:t>An understanding of the fostering process and practice and of the legislative framework for the work of the panel, or the capacity to develop this knowledge quickly</w:t>
            </w:r>
            <w:r w:rsidR="001E1416" w:rsidRPr="001E1416">
              <w:rPr>
                <w:rFonts w:ascii="Calibri" w:hAnsi="Calibri"/>
              </w:rPr>
              <w:t>.</w:t>
            </w:r>
          </w:p>
          <w:p w:rsidR="001E1416" w:rsidRPr="001E1416" w:rsidRDefault="001E1416" w:rsidP="001E1416">
            <w:pPr>
              <w:rPr>
                <w:rFonts w:ascii="Calibri" w:hAnsi="Calibri"/>
              </w:rPr>
            </w:pPr>
          </w:p>
          <w:p w:rsidR="001E1416" w:rsidRPr="001E1416" w:rsidRDefault="001E1416" w:rsidP="001E1416">
            <w:pPr>
              <w:rPr>
                <w:rFonts w:ascii="Calibri" w:hAnsi="Calibri"/>
              </w:rPr>
            </w:pPr>
          </w:p>
          <w:p w:rsidR="001E1416" w:rsidRPr="001E1416" w:rsidRDefault="001E1416" w:rsidP="001E1416">
            <w:pPr>
              <w:rPr>
                <w:rFonts w:ascii="Calibri" w:hAnsi="Calibri"/>
              </w:rPr>
            </w:pPr>
          </w:p>
        </w:tc>
        <w:tc>
          <w:tcPr>
            <w:tcW w:w="1460" w:type="dxa"/>
            <w:tcBorders>
              <w:bottom w:val="single" w:sz="8" w:space="0" w:color="000000"/>
              <w:right w:val="single" w:sz="8" w:space="0" w:color="000000"/>
            </w:tcBorders>
            <w:shd w:val="clear" w:color="auto" w:fill="FFFFFF"/>
          </w:tcPr>
          <w:p w:rsidR="00A20E32" w:rsidRPr="001E1416" w:rsidRDefault="009163F5" w:rsidP="00807975">
            <w:pPr>
              <w:jc w:val="center"/>
              <w:rPr>
                <w:rFonts w:ascii="Calibri" w:hAnsi="Calibri"/>
              </w:rPr>
            </w:pPr>
            <w:r w:rsidRPr="001E1416">
              <w:rPr>
                <w:rFonts w:ascii="Calibri" w:hAnsi="Calibri"/>
              </w:rPr>
              <w:lastRenderedPageBreak/>
              <w:t>A</w:t>
            </w:r>
            <w:r w:rsidR="001E1416">
              <w:rPr>
                <w:rFonts w:ascii="Calibri" w:hAnsi="Calibri"/>
              </w:rPr>
              <w:t xml:space="preserve"> </w:t>
            </w:r>
            <w:r w:rsidRPr="001E1416">
              <w:rPr>
                <w:rFonts w:ascii="Calibri" w:hAnsi="Calibri"/>
              </w:rPr>
              <w:t>I</w:t>
            </w: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1E1416" w:rsidRDefault="00343CED" w:rsidP="001E1416">
            <w:pPr>
              <w:spacing w:line="70" w:lineRule="atLeast"/>
              <w:rPr>
                <w:rFonts w:ascii="Calibri" w:hAnsi="Calibri" w:cs="Arial"/>
              </w:rPr>
            </w:pPr>
            <w:r w:rsidRPr="001E1416">
              <w:rPr>
                <w:rFonts w:ascii="Calibri" w:hAnsi="Calibri" w:cs="Arial"/>
                <w:b/>
                <w:bCs/>
              </w:rPr>
              <w:t>Experience</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1E1416" w:rsidRDefault="00A20E32" w:rsidP="001E1416">
            <w:pPr>
              <w:rPr>
                <w:rFonts w:ascii="Calibri" w:hAnsi="Calibri" w:cs="Arial"/>
                <w:color w:val="000000"/>
              </w:rPr>
            </w:pPr>
            <w:r w:rsidRPr="001E1416">
              <w:rPr>
                <w:rFonts w:ascii="Calibri" w:hAnsi="Calibri"/>
              </w:rPr>
              <w:t>Experience, either professionally or personally or both, of the placement of children in foster families and of children being cared for away</w:t>
            </w:r>
            <w:r w:rsidRPr="001E1416">
              <w:rPr>
                <w:rFonts w:ascii="Calibri" w:hAnsi="Calibri"/>
                <w:b/>
              </w:rPr>
              <w:t xml:space="preserve"> </w:t>
            </w:r>
            <w:r w:rsidRPr="001E1416">
              <w:rPr>
                <w:rFonts w:ascii="Calibri" w:hAnsi="Calibri"/>
              </w:rPr>
              <w:t>from their birth family.</w:t>
            </w:r>
          </w:p>
        </w:tc>
        <w:tc>
          <w:tcPr>
            <w:tcW w:w="1460" w:type="dxa"/>
            <w:tcBorders>
              <w:bottom w:val="single" w:sz="8" w:space="0" w:color="000000"/>
              <w:right w:val="single" w:sz="8" w:space="0" w:color="000000"/>
            </w:tcBorders>
            <w:shd w:val="clear" w:color="auto" w:fill="FFFFFF"/>
          </w:tcPr>
          <w:p w:rsidR="00343CED" w:rsidRPr="005B3EBF" w:rsidRDefault="009163F5" w:rsidP="00807975">
            <w:pPr>
              <w:spacing w:line="70" w:lineRule="atLeast"/>
              <w:jc w:val="center"/>
              <w:rPr>
                <w:rFonts w:ascii="Calibri" w:hAnsi="Calibri" w:cs="Arial"/>
              </w:rPr>
            </w:pPr>
            <w:r>
              <w:rPr>
                <w:rFonts w:ascii="Calibri" w:hAnsi="Calibri" w:cs="Arial"/>
              </w:rPr>
              <w:t>AI</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1E1416" w:rsidRDefault="00A20E32" w:rsidP="001E1416">
            <w:pPr>
              <w:rPr>
                <w:rFonts w:ascii="Calibri" w:hAnsi="Calibri" w:cs="Arial"/>
                <w:color w:val="000000"/>
              </w:rPr>
            </w:pPr>
            <w:r w:rsidRPr="001E1416">
              <w:rPr>
                <w:rFonts w:ascii="Calibri" w:hAnsi="Calibri"/>
              </w:rPr>
              <w:t>Experience of chairing complex meetings</w:t>
            </w:r>
            <w:r w:rsidR="001E1416" w:rsidRPr="001E1416">
              <w:rPr>
                <w:rFonts w:ascii="Calibri" w:hAnsi="Calibri"/>
              </w:rPr>
              <w:t>.</w:t>
            </w:r>
          </w:p>
        </w:tc>
        <w:tc>
          <w:tcPr>
            <w:tcW w:w="1460" w:type="dxa"/>
            <w:tcBorders>
              <w:bottom w:val="single" w:sz="8" w:space="0" w:color="000000"/>
              <w:right w:val="single" w:sz="8" w:space="0" w:color="000000"/>
            </w:tcBorders>
            <w:shd w:val="clear" w:color="auto" w:fill="FFFFFF"/>
          </w:tcPr>
          <w:p w:rsidR="00343CED" w:rsidRPr="005B3EBF" w:rsidRDefault="009163F5" w:rsidP="00807975">
            <w:pPr>
              <w:spacing w:line="70" w:lineRule="atLeast"/>
              <w:jc w:val="center"/>
              <w:rPr>
                <w:rFonts w:ascii="Calibri" w:hAnsi="Calibri" w:cs="Arial"/>
              </w:rPr>
            </w:pPr>
            <w:r>
              <w:rPr>
                <w:rFonts w:ascii="Calibri" w:hAnsi="Calibri" w:cs="Arial"/>
              </w:rPr>
              <w:t>AI</w:t>
            </w: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1E1416" w:rsidRDefault="00343CED" w:rsidP="001E1416">
            <w:pPr>
              <w:spacing w:line="70" w:lineRule="atLeast"/>
              <w:rPr>
                <w:rFonts w:ascii="Calibri" w:hAnsi="Calibri" w:cs="Arial"/>
              </w:rPr>
            </w:pPr>
            <w:r w:rsidRPr="001E1416">
              <w:rPr>
                <w:rFonts w:ascii="Calibri" w:hAnsi="Calibri" w:cs="Arial"/>
                <w:b/>
                <w:bCs/>
              </w:rPr>
              <w:t>Skills</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1E1416" w:rsidRDefault="003E0B29" w:rsidP="001E1416">
            <w:pPr>
              <w:rPr>
                <w:rFonts w:ascii="Calibri" w:hAnsi="Calibri" w:cs="Arial"/>
              </w:rPr>
            </w:pPr>
            <w:r w:rsidRPr="001E1416">
              <w:rPr>
                <w:rFonts w:ascii="Calibri" w:hAnsi="Calibri"/>
              </w:rPr>
              <w:t>The authority and competence to chair a panel, ensuring that the business is covered and that the panel operates in accordance with Regulations and the policies and procedures of the agency.</w:t>
            </w:r>
          </w:p>
        </w:tc>
        <w:tc>
          <w:tcPr>
            <w:tcW w:w="1460" w:type="dxa"/>
            <w:tcBorders>
              <w:bottom w:val="single" w:sz="8" w:space="0" w:color="000000"/>
              <w:right w:val="single" w:sz="8" w:space="0" w:color="000000"/>
            </w:tcBorders>
            <w:shd w:val="clear" w:color="auto" w:fill="FFFFFF"/>
          </w:tcPr>
          <w:p w:rsidR="00343CED" w:rsidRPr="005B3EBF" w:rsidRDefault="00807975" w:rsidP="00807975">
            <w:pPr>
              <w:spacing w:line="70" w:lineRule="atLeast"/>
              <w:jc w:val="center"/>
              <w:rPr>
                <w:rFonts w:ascii="Calibri" w:hAnsi="Calibri" w:cs="Arial"/>
              </w:rPr>
            </w:pPr>
            <w:r>
              <w:rPr>
                <w:rFonts w:ascii="Calibri" w:hAnsi="Calibri" w:cs="Arial"/>
              </w:rPr>
              <w:t>A</w:t>
            </w:r>
            <w:r w:rsidR="001E1416">
              <w:rPr>
                <w:rFonts w:ascii="Calibri" w:hAnsi="Calibri" w:cs="Arial"/>
              </w:rPr>
              <w:t xml:space="preserve"> </w:t>
            </w:r>
            <w:r>
              <w:rPr>
                <w:rFonts w:ascii="Calibri" w:hAnsi="Calibri" w:cs="Arial"/>
              </w:rPr>
              <w:t>I</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1E1416" w:rsidRDefault="003E0B29" w:rsidP="001E1416">
            <w:pPr>
              <w:rPr>
                <w:rFonts w:ascii="Calibri" w:hAnsi="Calibri" w:cs="Arial"/>
                <w:color w:val="000000"/>
              </w:rPr>
            </w:pPr>
            <w:r w:rsidRPr="001E1416">
              <w:rPr>
                <w:rFonts w:ascii="Calibri" w:hAnsi="Calibri"/>
              </w:rPr>
              <w:t>To be up to date with the legislative and organisational changes in fostering</w:t>
            </w:r>
            <w:r w:rsidR="001E1416" w:rsidRPr="001E1416">
              <w:rPr>
                <w:rFonts w:ascii="Calibri" w:hAnsi="Calibri"/>
              </w:rPr>
              <w:t>.</w:t>
            </w:r>
          </w:p>
        </w:tc>
        <w:tc>
          <w:tcPr>
            <w:tcW w:w="1460" w:type="dxa"/>
            <w:tcBorders>
              <w:bottom w:val="single" w:sz="8" w:space="0" w:color="000000"/>
              <w:right w:val="single" w:sz="8" w:space="0" w:color="000000"/>
            </w:tcBorders>
            <w:shd w:val="clear" w:color="auto" w:fill="FFFFFF"/>
          </w:tcPr>
          <w:p w:rsidR="00343CED" w:rsidRPr="005B3EBF" w:rsidRDefault="00807975" w:rsidP="00807975">
            <w:pPr>
              <w:spacing w:line="70" w:lineRule="atLeast"/>
              <w:jc w:val="center"/>
              <w:rPr>
                <w:rFonts w:ascii="Calibri" w:hAnsi="Calibri" w:cs="Arial"/>
              </w:rPr>
            </w:pPr>
            <w:r>
              <w:rPr>
                <w:rFonts w:ascii="Calibri" w:hAnsi="Calibri" w:cs="Arial"/>
              </w:rPr>
              <w:t>A</w:t>
            </w:r>
            <w:r w:rsidR="001E1416">
              <w:rPr>
                <w:rFonts w:ascii="Calibri" w:hAnsi="Calibri" w:cs="Arial"/>
              </w:rPr>
              <w:t xml:space="preserve"> </w:t>
            </w:r>
            <w:r>
              <w:rPr>
                <w:rFonts w:ascii="Calibri" w:hAnsi="Calibri" w:cs="Arial"/>
              </w:rPr>
              <w:t>I</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1E1416" w:rsidRDefault="003E0B29" w:rsidP="00343CED">
            <w:pPr>
              <w:rPr>
                <w:rFonts w:ascii="Calibri" w:hAnsi="Calibri"/>
              </w:rPr>
            </w:pPr>
            <w:r w:rsidRPr="001E1416">
              <w:rPr>
                <w:rFonts w:ascii="Calibri" w:hAnsi="Calibri"/>
              </w:rPr>
              <w:t>Excellent interpersonal and listening skills</w:t>
            </w:r>
            <w:r w:rsidR="001E1416" w:rsidRPr="001E1416">
              <w:rPr>
                <w:rFonts w:ascii="Calibri" w:hAnsi="Calibri"/>
              </w:rPr>
              <w:t>.</w:t>
            </w:r>
          </w:p>
        </w:tc>
        <w:tc>
          <w:tcPr>
            <w:tcW w:w="1460" w:type="dxa"/>
            <w:tcBorders>
              <w:bottom w:val="single" w:sz="8" w:space="0" w:color="000000"/>
              <w:right w:val="single" w:sz="8" w:space="0" w:color="000000"/>
            </w:tcBorders>
            <w:shd w:val="clear" w:color="auto" w:fill="FFFFFF"/>
          </w:tcPr>
          <w:p w:rsidR="00343CED" w:rsidRPr="005B3EBF" w:rsidRDefault="00807975" w:rsidP="00807975">
            <w:pPr>
              <w:spacing w:line="70" w:lineRule="atLeast"/>
              <w:jc w:val="center"/>
              <w:rPr>
                <w:rFonts w:ascii="Calibri" w:hAnsi="Calibri" w:cs="Arial"/>
              </w:rPr>
            </w:pPr>
            <w:r>
              <w:rPr>
                <w:rFonts w:ascii="Calibri" w:hAnsi="Calibri" w:cs="Arial"/>
              </w:rPr>
              <w:t>A</w:t>
            </w:r>
            <w:r w:rsidR="001E1416">
              <w:rPr>
                <w:rFonts w:ascii="Calibri" w:hAnsi="Calibri" w:cs="Arial"/>
              </w:rPr>
              <w:t xml:space="preserve"> </w:t>
            </w:r>
            <w:r>
              <w:rPr>
                <w:rFonts w:ascii="Calibri" w:hAnsi="Calibri" w:cs="Arial"/>
              </w:rPr>
              <w:t>I</w:t>
            </w:r>
          </w:p>
        </w:tc>
      </w:tr>
      <w:tr w:rsidR="003E0B29"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E0B29" w:rsidRPr="001E1416" w:rsidRDefault="003E0B29" w:rsidP="00343CED">
            <w:pPr>
              <w:rPr>
                <w:rFonts w:ascii="Calibri" w:hAnsi="Calibri"/>
              </w:rPr>
            </w:pPr>
            <w:r w:rsidRPr="001E1416">
              <w:rPr>
                <w:rFonts w:ascii="Calibri" w:hAnsi="Calibri"/>
              </w:rPr>
              <w:t>The ability to communicate well and clearly both verbally and in writing</w:t>
            </w:r>
          </w:p>
        </w:tc>
        <w:tc>
          <w:tcPr>
            <w:tcW w:w="1460" w:type="dxa"/>
            <w:tcBorders>
              <w:bottom w:val="single" w:sz="8" w:space="0" w:color="000000"/>
              <w:right w:val="single" w:sz="8" w:space="0" w:color="000000"/>
            </w:tcBorders>
            <w:shd w:val="clear" w:color="auto" w:fill="FFFFFF"/>
          </w:tcPr>
          <w:p w:rsidR="003E0B29" w:rsidRPr="005B3EBF" w:rsidRDefault="00807975" w:rsidP="00807975">
            <w:pPr>
              <w:spacing w:line="70" w:lineRule="atLeast"/>
              <w:jc w:val="center"/>
              <w:rPr>
                <w:rFonts w:ascii="Calibri" w:hAnsi="Calibri" w:cs="Arial"/>
              </w:rPr>
            </w:pPr>
            <w:r>
              <w:rPr>
                <w:rFonts w:ascii="Calibri" w:hAnsi="Calibri" w:cs="Arial"/>
              </w:rPr>
              <w:t>A</w:t>
            </w:r>
            <w:r w:rsidR="001E1416">
              <w:rPr>
                <w:rFonts w:ascii="Calibri" w:hAnsi="Calibri" w:cs="Arial"/>
              </w:rPr>
              <w:t xml:space="preserve"> </w:t>
            </w:r>
            <w:r>
              <w:rPr>
                <w:rFonts w:ascii="Calibri" w:hAnsi="Calibri" w:cs="Arial"/>
              </w:rPr>
              <w:t>I</w:t>
            </w:r>
          </w:p>
        </w:tc>
      </w:tr>
      <w:tr w:rsidR="003E0B29"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E0B29" w:rsidRPr="001E1416" w:rsidRDefault="003E0B29" w:rsidP="00343CED">
            <w:pPr>
              <w:rPr>
                <w:rFonts w:ascii="Calibri" w:hAnsi="Calibri"/>
              </w:rPr>
            </w:pPr>
            <w:r w:rsidRPr="001E1416">
              <w:rPr>
                <w:rFonts w:ascii="Calibri" w:hAnsi="Calibri"/>
              </w:rPr>
              <w:t>The ability to identify key issues and possible solutions and to communicate these clearly</w:t>
            </w:r>
            <w:r w:rsidR="001E1416" w:rsidRPr="001E1416">
              <w:rPr>
                <w:rFonts w:ascii="Calibri" w:hAnsi="Calibri"/>
              </w:rPr>
              <w:t>.</w:t>
            </w:r>
          </w:p>
        </w:tc>
        <w:tc>
          <w:tcPr>
            <w:tcW w:w="1460" w:type="dxa"/>
            <w:tcBorders>
              <w:bottom w:val="single" w:sz="8" w:space="0" w:color="000000"/>
              <w:right w:val="single" w:sz="8" w:space="0" w:color="000000"/>
            </w:tcBorders>
            <w:shd w:val="clear" w:color="auto" w:fill="FFFFFF"/>
          </w:tcPr>
          <w:p w:rsidR="003E0B29" w:rsidRPr="005B3EBF" w:rsidRDefault="00807975" w:rsidP="00807975">
            <w:pPr>
              <w:spacing w:line="70" w:lineRule="atLeast"/>
              <w:jc w:val="center"/>
              <w:rPr>
                <w:rFonts w:ascii="Calibri" w:hAnsi="Calibri" w:cs="Arial"/>
              </w:rPr>
            </w:pPr>
            <w:r>
              <w:rPr>
                <w:rFonts w:ascii="Calibri" w:hAnsi="Calibri" w:cs="Arial"/>
              </w:rPr>
              <w:t>A</w:t>
            </w:r>
            <w:r w:rsidR="001E1416">
              <w:rPr>
                <w:rFonts w:ascii="Calibri" w:hAnsi="Calibri" w:cs="Arial"/>
              </w:rPr>
              <w:t xml:space="preserve"> </w:t>
            </w:r>
            <w:r>
              <w:rPr>
                <w:rFonts w:ascii="Calibri" w:hAnsi="Calibri" w:cs="Arial"/>
              </w:rPr>
              <w:t>I</w:t>
            </w:r>
          </w:p>
        </w:tc>
      </w:tr>
      <w:tr w:rsidR="003E0B29"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E0B29" w:rsidRPr="001E1416" w:rsidRDefault="003E0B29" w:rsidP="00343CED">
            <w:pPr>
              <w:rPr>
                <w:rFonts w:ascii="Calibri" w:hAnsi="Calibri" w:cs="Arial"/>
                <w:color w:val="000000"/>
              </w:rPr>
            </w:pPr>
            <w:r w:rsidRPr="001E1416">
              <w:rPr>
                <w:rFonts w:ascii="Calibri" w:hAnsi="Calibri"/>
              </w:rPr>
              <w:t>The ability to facilitate the active participation of all panel members in contributing to the panel’s consideration of cases and recommendations</w:t>
            </w:r>
            <w:r w:rsidR="001E1416" w:rsidRPr="001E1416">
              <w:rPr>
                <w:rFonts w:ascii="Calibri" w:hAnsi="Calibri"/>
              </w:rPr>
              <w:t>.</w:t>
            </w:r>
          </w:p>
        </w:tc>
        <w:tc>
          <w:tcPr>
            <w:tcW w:w="1460" w:type="dxa"/>
            <w:tcBorders>
              <w:bottom w:val="single" w:sz="8" w:space="0" w:color="000000"/>
              <w:right w:val="single" w:sz="8" w:space="0" w:color="000000"/>
            </w:tcBorders>
            <w:shd w:val="clear" w:color="auto" w:fill="FFFFFF"/>
          </w:tcPr>
          <w:p w:rsidR="003E0B29" w:rsidRPr="005B3EBF" w:rsidRDefault="00807975" w:rsidP="00807975">
            <w:pPr>
              <w:spacing w:line="70" w:lineRule="atLeast"/>
              <w:jc w:val="center"/>
              <w:rPr>
                <w:rFonts w:ascii="Calibri" w:hAnsi="Calibri" w:cs="Arial"/>
              </w:rPr>
            </w:pPr>
            <w:r>
              <w:rPr>
                <w:rFonts w:ascii="Calibri" w:hAnsi="Calibri" w:cs="Arial"/>
              </w:rPr>
              <w:t>A</w:t>
            </w:r>
            <w:r w:rsidR="001E1416">
              <w:rPr>
                <w:rFonts w:ascii="Calibri" w:hAnsi="Calibri" w:cs="Arial"/>
              </w:rPr>
              <w:t xml:space="preserve"> </w:t>
            </w:r>
            <w:r>
              <w:rPr>
                <w:rFonts w:ascii="Calibri" w:hAnsi="Calibri" w:cs="Arial"/>
              </w:rPr>
              <w:t>I</w:t>
            </w:r>
          </w:p>
        </w:tc>
      </w:tr>
      <w:tr w:rsidR="003E0B29"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E0B29" w:rsidRPr="001E1416" w:rsidRDefault="003E0B29" w:rsidP="001E1416">
            <w:pPr>
              <w:rPr>
                <w:rFonts w:ascii="Calibri" w:hAnsi="Calibri" w:cs="Arial"/>
                <w:color w:val="000000"/>
              </w:rPr>
            </w:pPr>
            <w:r w:rsidRPr="001E1416">
              <w:rPr>
                <w:rFonts w:ascii="Calibri" w:hAnsi="Calibri"/>
              </w:rPr>
              <w:t>The ability to manage the expression of strongly held but possibly conflicting views by panel members and to help the panel to reach a recommendation which takes account of all these views.</w:t>
            </w:r>
          </w:p>
        </w:tc>
        <w:tc>
          <w:tcPr>
            <w:tcW w:w="1460" w:type="dxa"/>
            <w:tcBorders>
              <w:bottom w:val="single" w:sz="8" w:space="0" w:color="000000"/>
              <w:right w:val="single" w:sz="8" w:space="0" w:color="000000"/>
            </w:tcBorders>
            <w:shd w:val="clear" w:color="auto" w:fill="FFFFFF"/>
          </w:tcPr>
          <w:p w:rsidR="003E0B29" w:rsidRPr="005B3EBF" w:rsidRDefault="00807975" w:rsidP="00807975">
            <w:pPr>
              <w:spacing w:line="70" w:lineRule="atLeast"/>
              <w:jc w:val="center"/>
              <w:rPr>
                <w:rFonts w:ascii="Calibri" w:hAnsi="Calibri" w:cs="Arial"/>
              </w:rPr>
            </w:pPr>
            <w:r>
              <w:rPr>
                <w:rFonts w:ascii="Calibri" w:hAnsi="Calibri" w:cs="Arial"/>
              </w:rPr>
              <w:t>A</w:t>
            </w:r>
            <w:r w:rsidR="001E1416">
              <w:rPr>
                <w:rFonts w:ascii="Calibri" w:hAnsi="Calibri" w:cs="Arial"/>
              </w:rPr>
              <w:t xml:space="preserve"> </w:t>
            </w:r>
            <w:r>
              <w:rPr>
                <w:rFonts w:ascii="Calibri" w:hAnsi="Calibri" w:cs="Arial"/>
              </w:rPr>
              <w:t>I</w:t>
            </w:r>
          </w:p>
        </w:tc>
      </w:tr>
      <w:tr w:rsidR="003E0B29"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E0B29" w:rsidRPr="001E1416" w:rsidRDefault="003E0B29" w:rsidP="001E1416">
            <w:pPr>
              <w:rPr>
                <w:rFonts w:ascii="Calibri" w:hAnsi="Calibri" w:cs="Arial"/>
                <w:color w:val="000000"/>
              </w:rPr>
            </w:pPr>
            <w:r w:rsidRPr="001E1416">
              <w:rPr>
                <w:rFonts w:ascii="Calibri" w:hAnsi="Calibri"/>
              </w:rPr>
              <w:t>The ability to take up issues as required with the agency, liaising with the agency decision maker and other senior managers.</w:t>
            </w:r>
          </w:p>
        </w:tc>
        <w:tc>
          <w:tcPr>
            <w:tcW w:w="1460" w:type="dxa"/>
            <w:tcBorders>
              <w:bottom w:val="single" w:sz="8" w:space="0" w:color="000000"/>
              <w:right w:val="single" w:sz="8" w:space="0" w:color="000000"/>
            </w:tcBorders>
            <w:shd w:val="clear" w:color="auto" w:fill="FFFFFF"/>
          </w:tcPr>
          <w:p w:rsidR="003E0B29" w:rsidRPr="005B3EBF" w:rsidRDefault="00807975" w:rsidP="00807975">
            <w:pPr>
              <w:spacing w:line="70" w:lineRule="atLeast"/>
              <w:jc w:val="center"/>
              <w:rPr>
                <w:rFonts w:ascii="Calibri" w:hAnsi="Calibri" w:cs="Arial"/>
              </w:rPr>
            </w:pPr>
            <w:r>
              <w:rPr>
                <w:rFonts w:ascii="Calibri" w:hAnsi="Calibri" w:cs="Arial"/>
              </w:rPr>
              <w:t>A</w:t>
            </w:r>
            <w:r w:rsidR="001E1416">
              <w:rPr>
                <w:rFonts w:ascii="Calibri" w:hAnsi="Calibri" w:cs="Arial"/>
              </w:rPr>
              <w:t xml:space="preserve"> </w:t>
            </w:r>
            <w:r>
              <w:rPr>
                <w:rFonts w:ascii="Calibri" w:hAnsi="Calibri" w:cs="Arial"/>
              </w:rPr>
              <w:t>I</w:t>
            </w:r>
          </w:p>
        </w:tc>
      </w:tr>
      <w:tr w:rsidR="003E0B29"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E0B29" w:rsidRPr="001E1416" w:rsidRDefault="003E0B29" w:rsidP="001E1416">
            <w:pPr>
              <w:rPr>
                <w:rFonts w:ascii="Calibri" w:hAnsi="Calibri" w:cs="Arial"/>
                <w:color w:val="000000"/>
              </w:rPr>
            </w:pPr>
            <w:r w:rsidRPr="001E1416">
              <w:rPr>
                <w:rFonts w:ascii="Calibri" w:hAnsi="Calibri"/>
              </w:rPr>
              <w:t>The ability, working with the professional adviser, to review each panel member’s performance when required, and at least annually, ensuring that this is a helpful and constructive process for both the panel member and the panel as a whole</w:t>
            </w:r>
            <w:r w:rsidR="001E1416" w:rsidRPr="001E1416">
              <w:rPr>
                <w:rFonts w:ascii="Calibri" w:hAnsi="Calibri"/>
              </w:rPr>
              <w:t>.</w:t>
            </w:r>
          </w:p>
        </w:tc>
        <w:tc>
          <w:tcPr>
            <w:tcW w:w="1460" w:type="dxa"/>
            <w:tcBorders>
              <w:bottom w:val="single" w:sz="8" w:space="0" w:color="000000"/>
              <w:right w:val="single" w:sz="8" w:space="0" w:color="000000"/>
            </w:tcBorders>
            <w:shd w:val="clear" w:color="auto" w:fill="FFFFFF"/>
          </w:tcPr>
          <w:p w:rsidR="003E0B29" w:rsidRPr="005B3EBF" w:rsidRDefault="00807975" w:rsidP="00807975">
            <w:pPr>
              <w:spacing w:line="70" w:lineRule="atLeast"/>
              <w:jc w:val="center"/>
              <w:rPr>
                <w:rFonts w:ascii="Calibri" w:hAnsi="Calibri" w:cs="Arial"/>
              </w:rPr>
            </w:pPr>
            <w:r>
              <w:rPr>
                <w:rFonts w:ascii="Calibri" w:hAnsi="Calibri" w:cs="Arial"/>
              </w:rPr>
              <w:t>A</w:t>
            </w:r>
            <w:r w:rsidR="001E1416">
              <w:rPr>
                <w:rFonts w:ascii="Calibri" w:hAnsi="Calibri" w:cs="Arial"/>
              </w:rPr>
              <w:t xml:space="preserve"> </w:t>
            </w:r>
            <w:r>
              <w:rPr>
                <w:rFonts w:ascii="Calibri" w:hAnsi="Calibri" w:cs="Arial"/>
              </w:rPr>
              <w:t>I</w:t>
            </w: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1E1416" w:rsidRDefault="003E0B29" w:rsidP="001E1416">
            <w:pPr>
              <w:spacing w:line="70" w:lineRule="atLeast"/>
              <w:rPr>
                <w:rFonts w:ascii="Calibri" w:hAnsi="Calibri" w:cs="Arial"/>
              </w:rPr>
            </w:pPr>
            <w:r w:rsidRPr="001E1416">
              <w:rPr>
                <w:rFonts w:ascii="Calibri" w:hAnsi="Calibri" w:cs="Arial"/>
                <w:b/>
                <w:bCs/>
              </w:rPr>
              <w:t>Attitudes</w:t>
            </w:r>
          </w:p>
        </w:tc>
      </w:tr>
      <w:tr w:rsidR="00343CED" w:rsidRPr="005B3EBF" w:rsidTr="003E0B29">
        <w:trPr>
          <w:trHeight w:val="70"/>
        </w:trPr>
        <w:tc>
          <w:tcPr>
            <w:tcW w:w="7437" w:type="dxa"/>
            <w:tcBorders>
              <w:left w:val="single" w:sz="8" w:space="0" w:color="000000"/>
              <w:right w:val="single" w:sz="8" w:space="0" w:color="000000"/>
            </w:tcBorders>
            <w:shd w:val="clear" w:color="auto" w:fill="FFFFFF"/>
          </w:tcPr>
          <w:p w:rsidR="00343CED" w:rsidRPr="001E1416" w:rsidRDefault="003E0B29" w:rsidP="001E1416">
            <w:pPr>
              <w:rPr>
                <w:rFonts w:ascii="Calibri" w:hAnsi="Calibri" w:cs="Arial"/>
              </w:rPr>
            </w:pPr>
            <w:r w:rsidRPr="001E1416">
              <w:rPr>
                <w:rFonts w:ascii="Calibri" w:hAnsi="Calibri"/>
              </w:rPr>
              <w:t>A commitment to keeping children within their own family or community where this is possible and to maintaining contact between children living in foster families and their birth families where this appears to be in the child’s best interests.</w:t>
            </w:r>
          </w:p>
        </w:tc>
        <w:tc>
          <w:tcPr>
            <w:tcW w:w="1460" w:type="dxa"/>
            <w:tcBorders>
              <w:right w:val="single" w:sz="8" w:space="0" w:color="000000"/>
            </w:tcBorders>
            <w:shd w:val="clear" w:color="auto" w:fill="FFFFFF"/>
          </w:tcPr>
          <w:p w:rsidR="00343CED" w:rsidRPr="005B3EBF" w:rsidRDefault="00807975" w:rsidP="00807975">
            <w:pPr>
              <w:spacing w:line="70" w:lineRule="atLeast"/>
              <w:jc w:val="center"/>
              <w:rPr>
                <w:rFonts w:ascii="Calibri" w:hAnsi="Calibri" w:cs="Arial"/>
              </w:rPr>
            </w:pPr>
            <w:r>
              <w:rPr>
                <w:rFonts w:ascii="Calibri" w:hAnsi="Calibri" w:cs="Arial"/>
              </w:rPr>
              <w:t>A</w:t>
            </w:r>
            <w:r w:rsidR="001E1416">
              <w:rPr>
                <w:rFonts w:ascii="Calibri" w:hAnsi="Calibri" w:cs="Arial"/>
              </w:rPr>
              <w:t xml:space="preserve"> </w:t>
            </w:r>
            <w:r>
              <w:rPr>
                <w:rFonts w:ascii="Calibri" w:hAnsi="Calibri" w:cs="Arial"/>
              </w:rPr>
              <w:t>I</w:t>
            </w:r>
          </w:p>
        </w:tc>
      </w:tr>
      <w:tr w:rsidR="003E0B29"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E0B29" w:rsidRPr="001E1416" w:rsidRDefault="003E0B29" w:rsidP="00343CED">
            <w:pPr>
              <w:rPr>
                <w:rFonts w:ascii="Calibri" w:hAnsi="Calibri" w:cs="Arial"/>
              </w:rPr>
            </w:pPr>
          </w:p>
        </w:tc>
        <w:tc>
          <w:tcPr>
            <w:tcW w:w="1460" w:type="dxa"/>
            <w:tcBorders>
              <w:bottom w:val="single" w:sz="8" w:space="0" w:color="000000"/>
              <w:right w:val="single" w:sz="8" w:space="0" w:color="000000"/>
            </w:tcBorders>
            <w:shd w:val="clear" w:color="auto" w:fill="FFFFFF"/>
          </w:tcPr>
          <w:p w:rsidR="003E0B29" w:rsidRPr="005B3EBF" w:rsidRDefault="003E0B29" w:rsidP="00807975">
            <w:pPr>
              <w:spacing w:line="70" w:lineRule="atLeast"/>
              <w:jc w:val="center"/>
              <w:rPr>
                <w:rFonts w:ascii="Calibri" w:hAnsi="Calibri" w:cs="Arial"/>
              </w:rPr>
            </w:pPr>
          </w:p>
        </w:tc>
      </w:tr>
      <w:tr w:rsidR="003E0B29"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E0B29" w:rsidRPr="001E1416" w:rsidRDefault="003E0B29" w:rsidP="001E1416">
            <w:pPr>
              <w:rPr>
                <w:rFonts w:ascii="Calibri" w:hAnsi="Calibri" w:cs="Arial"/>
              </w:rPr>
            </w:pPr>
            <w:r w:rsidRPr="001E1416">
              <w:rPr>
                <w:rFonts w:ascii="Calibri" w:hAnsi="Calibri"/>
              </w:rPr>
              <w:t>A commitment to fostering as a way of meeting a child’s needs, where this appears to be in the child’s best interests</w:t>
            </w:r>
            <w:r w:rsidR="001E1416" w:rsidRPr="001E1416">
              <w:rPr>
                <w:rFonts w:ascii="Calibri" w:hAnsi="Calibri"/>
              </w:rPr>
              <w:t>.</w:t>
            </w:r>
          </w:p>
        </w:tc>
        <w:tc>
          <w:tcPr>
            <w:tcW w:w="1460" w:type="dxa"/>
            <w:tcBorders>
              <w:bottom w:val="single" w:sz="8" w:space="0" w:color="000000"/>
              <w:right w:val="single" w:sz="8" w:space="0" w:color="000000"/>
            </w:tcBorders>
            <w:shd w:val="clear" w:color="auto" w:fill="FFFFFF"/>
          </w:tcPr>
          <w:p w:rsidR="003E0B29" w:rsidRPr="005B3EBF" w:rsidRDefault="00807975" w:rsidP="00807975">
            <w:pPr>
              <w:spacing w:line="70" w:lineRule="atLeast"/>
              <w:jc w:val="center"/>
              <w:rPr>
                <w:rFonts w:ascii="Calibri" w:hAnsi="Calibri" w:cs="Arial"/>
              </w:rPr>
            </w:pPr>
            <w:r>
              <w:rPr>
                <w:rFonts w:ascii="Calibri" w:hAnsi="Calibri" w:cs="Arial"/>
              </w:rPr>
              <w:t>A</w:t>
            </w:r>
            <w:r w:rsidR="001E1416">
              <w:rPr>
                <w:rFonts w:ascii="Calibri" w:hAnsi="Calibri" w:cs="Arial"/>
              </w:rPr>
              <w:t xml:space="preserve"> </w:t>
            </w:r>
            <w:r>
              <w:rPr>
                <w:rFonts w:ascii="Calibri" w:hAnsi="Calibri" w:cs="Arial"/>
              </w:rPr>
              <w:t>I</w:t>
            </w:r>
          </w:p>
        </w:tc>
      </w:tr>
      <w:tr w:rsidR="003E0B29"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E0B29" w:rsidRPr="001E1416" w:rsidRDefault="003E0B29" w:rsidP="003E0B29">
            <w:pPr>
              <w:rPr>
                <w:rFonts w:ascii="Calibri" w:hAnsi="Calibri"/>
              </w:rPr>
            </w:pPr>
            <w:r w:rsidRPr="001E1416">
              <w:rPr>
                <w:rFonts w:ascii="Calibri" w:hAnsi="Calibri"/>
              </w:rPr>
              <w:t>A commitment to safeguarding and promoting children’s welfare in foster care</w:t>
            </w:r>
            <w:r w:rsidR="001E1416" w:rsidRPr="001E1416">
              <w:rPr>
                <w:rFonts w:ascii="Calibri" w:hAnsi="Calibri"/>
              </w:rPr>
              <w:t>.</w:t>
            </w:r>
          </w:p>
          <w:p w:rsidR="003E0B29" w:rsidRPr="001E1416" w:rsidRDefault="003E0B29" w:rsidP="00343CED">
            <w:pPr>
              <w:rPr>
                <w:rFonts w:ascii="Calibri" w:hAnsi="Calibri"/>
              </w:rPr>
            </w:pPr>
            <w:r w:rsidRPr="001E1416">
              <w:rPr>
                <w:rFonts w:ascii="Calibri" w:hAnsi="Calibri"/>
              </w:rPr>
              <w:t>A valuing of diversity in relation to issues of ethnicity, religion, gender, disability and sexuality</w:t>
            </w:r>
            <w:r w:rsidR="001E1416" w:rsidRPr="001E1416">
              <w:rPr>
                <w:rFonts w:ascii="Calibri" w:hAnsi="Calibri"/>
              </w:rPr>
              <w:t>.</w:t>
            </w:r>
          </w:p>
        </w:tc>
        <w:tc>
          <w:tcPr>
            <w:tcW w:w="1460" w:type="dxa"/>
            <w:tcBorders>
              <w:bottom w:val="single" w:sz="8" w:space="0" w:color="000000"/>
              <w:right w:val="single" w:sz="8" w:space="0" w:color="000000"/>
            </w:tcBorders>
            <w:shd w:val="clear" w:color="auto" w:fill="FFFFFF"/>
          </w:tcPr>
          <w:p w:rsidR="003E0B29" w:rsidRPr="005B3EBF" w:rsidRDefault="00807975" w:rsidP="00807975">
            <w:pPr>
              <w:spacing w:line="70" w:lineRule="atLeast"/>
              <w:jc w:val="center"/>
              <w:rPr>
                <w:rFonts w:ascii="Calibri" w:hAnsi="Calibri" w:cs="Arial"/>
              </w:rPr>
            </w:pPr>
            <w:r>
              <w:rPr>
                <w:rFonts w:ascii="Calibri" w:hAnsi="Calibri" w:cs="Arial"/>
              </w:rPr>
              <w:t>A</w:t>
            </w:r>
            <w:r w:rsidR="001E1416">
              <w:rPr>
                <w:rFonts w:ascii="Calibri" w:hAnsi="Calibri" w:cs="Arial"/>
              </w:rPr>
              <w:t xml:space="preserve"> </w:t>
            </w:r>
            <w:r>
              <w:rPr>
                <w:rFonts w:ascii="Calibri" w:hAnsi="Calibri" w:cs="Arial"/>
              </w:rPr>
              <w:t>I</w:t>
            </w:r>
          </w:p>
        </w:tc>
      </w:tr>
      <w:tr w:rsidR="003E0B29"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E0B29" w:rsidRPr="001E1416" w:rsidRDefault="003E0B29" w:rsidP="001E1416">
            <w:pPr>
              <w:rPr>
                <w:rFonts w:ascii="Calibri" w:hAnsi="Calibri" w:cs="Arial"/>
              </w:rPr>
            </w:pPr>
            <w:r w:rsidRPr="001E1416">
              <w:rPr>
                <w:rFonts w:ascii="Calibri" w:hAnsi="Calibri"/>
              </w:rPr>
              <w:t>An understanding of, and a commitment to, the need for confidentiality.</w:t>
            </w:r>
          </w:p>
        </w:tc>
        <w:tc>
          <w:tcPr>
            <w:tcW w:w="1460" w:type="dxa"/>
            <w:tcBorders>
              <w:bottom w:val="single" w:sz="8" w:space="0" w:color="000000"/>
              <w:right w:val="single" w:sz="8" w:space="0" w:color="000000"/>
            </w:tcBorders>
            <w:shd w:val="clear" w:color="auto" w:fill="FFFFFF"/>
          </w:tcPr>
          <w:p w:rsidR="003E0B29" w:rsidRPr="005B3EBF" w:rsidRDefault="00807975" w:rsidP="00343CED">
            <w:pPr>
              <w:spacing w:line="70" w:lineRule="atLeast"/>
              <w:jc w:val="center"/>
              <w:rPr>
                <w:rFonts w:ascii="Calibri" w:hAnsi="Calibri" w:cs="Arial"/>
              </w:rPr>
            </w:pPr>
            <w:r>
              <w:rPr>
                <w:rFonts w:ascii="Calibri" w:hAnsi="Calibri" w:cs="Arial"/>
              </w:rPr>
              <w:t>A</w:t>
            </w:r>
            <w:r w:rsidR="001E1416">
              <w:rPr>
                <w:rFonts w:ascii="Calibri" w:hAnsi="Calibri" w:cs="Arial"/>
              </w:rPr>
              <w:t xml:space="preserve"> </w:t>
            </w:r>
            <w:r>
              <w:rPr>
                <w:rFonts w:ascii="Calibri" w:hAnsi="Calibri" w:cs="Arial"/>
              </w:rPr>
              <w:t>I</w:t>
            </w:r>
          </w:p>
        </w:tc>
      </w:tr>
      <w:tr w:rsidR="001E1416"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1E1416" w:rsidRPr="001E1416" w:rsidRDefault="001E1416" w:rsidP="001E1416">
            <w:pPr>
              <w:rPr>
                <w:rFonts w:ascii="Calibri" w:hAnsi="Calibri"/>
              </w:rPr>
            </w:pPr>
            <w:r w:rsidRPr="001E1416">
              <w:rPr>
                <w:rFonts w:ascii="Calibri" w:hAnsi="Calibri"/>
              </w:rPr>
              <w:t>A willingness to increase knowledge and understanding of issues through reading, discussion and training.</w:t>
            </w:r>
          </w:p>
        </w:tc>
        <w:tc>
          <w:tcPr>
            <w:tcW w:w="1460" w:type="dxa"/>
            <w:tcBorders>
              <w:bottom w:val="single" w:sz="8" w:space="0" w:color="000000"/>
              <w:right w:val="single" w:sz="8" w:space="0" w:color="000000"/>
            </w:tcBorders>
            <w:shd w:val="clear" w:color="auto" w:fill="FFFFFF"/>
          </w:tcPr>
          <w:p w:rsidR="001E1416" w:rsidRDefault="001E1416" w:rsidP="00343CED">
            <w:pPr>
              <w:spacing w:line="70" w:lineRule="atLeast"/>
              <w:jc w:val="center"/>
              <w:rPr>
                <w:rFonts w:ascii="Calibri" w:hAnsi="Calibri" w:cs="Arial"/>
              </w:rPr>
            </w:pPr>
            <w:r>
              <w:rPr>
                <w:rFonts w:ascii="Calibri" w:hAnsi="Calibri" w:cs="Arial"/>
              </w:rPr>
              <w:t>A I</w:t>
            </w:r>
          </w:p>
        </w:tc>
      </w:tr>
      <w:tr w:rsidR="001E1416"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1E1416" w:rsidRPr="001E1416" w:rsidRDefault="001E1416" w:rsidP="003E0B29">
            <w:pPr>
              <w:rPr>
                <w:rFonts w:ascii="Calibri" w:hAnsi="Calibri"/>
              </w:rPr>
            </w:pPr>
            <w:r w:rsidRPr="001E1416">
              <w:rPr>
                <w:rFonts w:ascii="Calibri" w:hAnsi="Calibri"/>
              </w:rPr>
              <w:t>A willingness to contribute constructively to the annual review of their role as panel Chair.</w:t>
            </w:r>
          </w:p>
        </w:tc>
        <w:tc>
          <w:tcPr>
            <w:tcW w:w="1460" w:type="dxa"/>
            <w:tcBorders>
              <w:bottom w:val="single" w:sz="8" w:space="0" w:color="000000"/>
              <w:right w:val="single" w:sz="8" w:space="0" w:color="000000"/>
            </w:tcBorders>
            <w:shd w:val="clear" w:color="auto" w:fill="FFFFFF"/>
          </w:tcPr>
          <w:p w:rsidR="001E1416" w:rsidRDefault="001E1416" w:rsidP="00343CED">
            <w:pPr>
              <w:spacing w:line="70" w:lineRule="atLeast"/>
              <w:jc w:val="center"/>
              <w:rPr>
                <w:rFonts w:ascii="Calibri" w:hAnsi="Calibri" w:cs="Arial"/>
              </w:rPr>
            </w:pPr>
            <w:r>
              <w:rPr>
                <w:rFonts w:ascii="Calibri" w:hAnsi="Calibri" w:cs="Arial"/>
              </w:rPr>
              <w:t>A i</w:t>
            </w:r>
          </w:p>
        </w:tc>
      </w:tr>
    </w:tbl>
    <w:p w:rsidR="00B3662C" w:rsidRDefault="00407E7C" w:rsidP="0049147F">
      <w:pPr>
        <w:autoSpaceDE w:val="0"/>
        <w:autoSpaceDN w:val="0"/>
        <w:adjustRightInd w:val="0"/>
        <w:rPr>
          <w:rFonts w:ascii="Calibri" w:hAnsi="Calibri" w:cs="Calibri"/>
          <w:b/>
        </w:rPr>
      </w:pPr>
      <w:r>
        <w:rPr>
          <w:rFonts w:ascii="Calibri" w:hAnsi="Calibri" w:cs="Calibri"/>
          <w:b/>
        </w:rPr>
        <w:lastRenderedPageBreak/>
        <w:t>A – Application form</w:t>
      </w:r>
      <w:r w:rsidR="00563EA5">
        <w:rPr>
          <w:rFonts w:ascii="Calibri" w:hAnsi="Calibri" w:cs="Calibri"/>
          <w:b/>
        </w:rPr>
        <w:t xml:space="preserve"> / CV</w:t>
      </w:r>
    </w:p>
    <w:p w:rsidR="00407E7C" w:rsidRDefault="00407E7C" w:rsidP="0049147F">
      <w:pPr>
        <w:autoSpaceDE w:val="0"/>
        <w:autoSpaceDN w:val="0"/>
        <w:adjustRightInd w:val="0"/>
        <w:rPr>
          <w:rFonts w:ascii="Calibri" w:hAnsi="Calibri" w:cs="Calibri"/>
          <w:b/>
        </w:rPr>
      </w:pPr>
      <w:r>
        <w:rPr>
          <w:rFonts w:ascii="Calibri" w:hAnsi="Calibri" w:cs="Calibri"/>
          <w:b/>
        </w:rPr>
        <w:t>I – Interview</w:t>
      </w:r>
    </w:p>
    <w:p w:rsidR="00407E7C" w:rsidRDefault="00407E7C" w:rsidP="0049147F">
      <w:pPr>
        <w:autoSpaceDE w:val="0"/>
        <w:autoSpaceDN w:val="0"/>
        <w:adjustRightInd w:val="0"/>
        <w:rPr>
          <w:rFonts w:ascii="Calibri" w:hAnsi="Calibri" w:cs="Calibri"/>
          <w:b/>
        </w:rPr>
      </w:pPr>
      <w:r>
        <w:rPr>
          <w:rFonts w:ascii="Calibri" w:hAnsi="Calibri" w:cs="Calibri"/>
          <w:b/>
        </w:rPr>
        <w:t>T – Test</w:t>
      </w:r>
    </w:p>
    <w:p w:rsidR="00407E7C" w:rsidRPr="005B3EBF" w:rsidRDefault="00407E7C" w:rsidP="0049147F">
      <w:pPr>
        <w:autoSpaceDE w:val="0"/>
        <w:autoSpaceDN w:val="0"/>
        <w:adjustRightInd w:val="0"/>
        <w:rPr>
          <w:rFonts w:ascii="Calibri" w:hAnsi="Calibri" w:cs="Calibri"/>
          <w:b/>
        </w:rPr>
      </w:pPr>
      <w:r>
        <w:rPr>
          <w:rFonts w:ascii="Calibri" w:hAnsi="Calibri" w:cs="Calibri"/>
          <w:b/>
        </w:rPr>
        <w:t>C - Certificate</w:t>
      </w:r>
    </w:p>
    <w:sectPr w:rsidR="00407E7C" w:rsidRPr="005B3EBF" w:rsidSect="007C7D20">
      <w:headerReference w:type="even" r:id="rId8"/>
      <w:headerReference w:type="default" r:id="rId9"/>
      <w:footerReference w:type="even" r:id="rId10"/>
      <w:footerReference w:type="default" r:id="rId11"/>
      <w:headerReference w:type="first" r:id="rId12"/>
      <w:footerReference w:type="first" r:id="rId13"/>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99A" w:rsidRDefault="0003099A" w:rsidP="003E5354">
      <w:r>
        <w:separator/>
      </w:r>
    </w:p>
  </w:endnote>
  <w:endnote w:type="continuationSeparator" w:id="0">
    <w:p w:rsidR="0003099A" w:rsidRDefault="0003099A"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37B" w:rsidRDefault="001553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99A" w:rsidRPr="00602AEA" w:rsidRDefault="0003099A">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1</w:t>
    </w:r>
    <w:r w:rsidRPr="00602AEA">
      <w:rPr>
        <w:rFonts w:ascii="Calibri" w:hAnsi="Calibri"/>
        <w:noProof/>
      </w:rPr>
      <w:fldChar w:fldCharType="end"/>
    </w:r>
  </w:p>
  <w:p w:rsidR="0003099A" w:rsidRDefault="0003099A"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3099A" w:rsidRPr="00E30EB9" w:rsidRDefault="0003099A"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" o:allowincell="f" filled="f" stroked="f" strokeweight=".5pt">
              <v:textbox inset="20pt,0,,0">
                <w:txbxContent>
                  <w:p w:rsidR="0003099A" w:rsidRPr="00E30EB9" w:rsidRDefault="0003099A"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37B" w:rsidRDefault="00155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99A" w:rsidRDefault="0003099A" w:rsidP="003E5354">
      <w:r>
        <w:separator/>
      </w:r>
    </w:p>
  </w:footnote>
  <w:footnote w:type="continuationSeparator" w:id="0">
    <w:p w:rsidR="0003099A" w:rsidRDefault="0003099A"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37B" w:rsidRDefault="001553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99A" w:rsidRPr="0015656E" w:rsidRDefault="0015537B"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9264" behindDoc="0" locked="0" layoutInCell="1" allowOverlap="1" wp14:anchorId="51D16047" wp14:editId="68675517">
          <wp:simplePos x="0" y="0"/>
          <wp:positionH relativeFrom="page">
            <wp:align>center</wp:align>
          </wp:positionH>
          <wp:positionV relativeFrom="paragraph">
            <wp:posOffset>-324485</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37B" w:rsidRDefault="00155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CD84983"/>
    <w:multiLevelType w:val="hybridMultilevel"/>
    <w:tmpl w:val="EE527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19"/>
  </w:num>
  <w:num w:numId="4">
    <w:abstractNumId w:val="15"/>
  </w:num>
  <w:num w:numId="5">
    <w:abstractNumId w:val="27"/>
  </w:num>
  <w:num w:numId="6">
    <w:abstractNumId w:val="3"/>
  </w:num>
  <w:num w:numId="7">
    <w:abstractNumId w:val="2"/>
  </w:num>
  <w:num w:numId="8">
    <w:abstractNumId w:val="14"/>
  </w:num>
  <w:num w:numId="9">
    <w:abstractNumId w:val="1"/>
  </w:num>
  <w:num w:numId="10">
    <w:abstractNumId w:val="23"/>
  </w:num>
  <w:num w:numId="11">
    <w:abstractNumId w:val="9"/>
  </w:num>
  <w:num w:numId="12">
    <w:abstractNumId w:val="7"/>
  </w:num>
  <w:num w:numId="13">
    <w:abstractNumId w:val="24"/>
  </w:num>
  <w:num w:numId="14">
    <w:abstractNumId w:val="13"/>
  </w:num>
  <w:num w:numId="15">
    <w:abstractNumId w:val="8"/>
  </w:num>
  <w:num w:numId="16">
    <w:abstractNumId w:val="10"/>
  </w:num>
  <w:num w:numId="17">
    <w:abstractNumId w:val="5"/>
  </w:num>
  <w:num w:numId="18">
    <w:abstractNumId w:val="30"/>
  </w:num>
  <w:num w:numId="19">
    <w:abstractNumId w:val="17"/>
  </w:num>
  <w:num w:numId="20">
    <w:abstractNumId w:val="11"/>
  </w:num>
  <w:num w:numId="21">
    <w:abstractNumId w:val="26"/>
  </w:num>
  <w:num w:numId="22">
    <w:abstractNumId w:val="22"/>
  </w:num>
  <w:num w:numId="23">
    <w:abstractNumId w:val="25"/>
  </w:num>
  <w:num w:numId="24">
    <w:abstractNumId w:val="18"/>
  </w:num>
  <w:num w:numId="25">
    <w:abstractNumId w:val="0"/>
  </w:num>
  <w:num w:numId="26">
    <w:abstractNumId w:val="16"/>
  </w:num>
  <w:num w:numId="27">
    <w:abstractNumId w:val="28"/>
  </w:num>
  <w:num w:numId="28">
    <w:abstractNumId w:val="4"/>
  </w:num>
  <w:num w:numId="29">
    <w:abstractNumId w:val="29"/>
  </w:num>
  <w:num w:numId="30">
    <w:abstractNumId w:val="6"/>
  </w:num>
  <w:num w:numId="31">
    <w:abstractNumId w:val="2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8"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3099A"/>
    <w:rsid w:val="00040A31"/>
    <w:rsid w:val="00041902"/>
    <w:rsid w:val="000621A9"/>
    <w:rsid w:val="00074F15"/>
    <w:rsid w:val="000B4643"/>
    <w:rsid w:val="000B61A4"/>
    <w:rsid w:val="000E62C7"/>
    <w:rsid w:val="00112470"/>
    <w:rsid w:val="00113AE0"/>
    <w:rsid w:val="00113D09"/>
    <w:rsid w:val="00125641"/>
    <w:rsid w:val="00154E7C"/>
    <w:rsid w:val="0015537B"/>
    <w:rsid w:val="0015656E"/>
    <w:rsid w:val="00175705"/>
    <w:rsid w:val="00175823"/>
    <w:rsid w:val="001A1177"/>
    <w:rsid w:val="001B2FB2"/>
    <w:rsid w:val="001C2CA3"/>
    <w:rsid w:val="001E05C1"/>
    <w:rsid w:val="001E1416"/>
    <w:rsid w:val="001E3C23"/>
    <w:rsid w:val="00202A7E"/>
    <w:rsid w:val="002037BD"/>
    <w:rsid w:val="002109FC"/>
    <w:rsid w:val="00223609"/>
    <w:rsid w:val="00224FEB"/>
    <w:rsid w:val="00240241"/>
    <w:rsid w:val="00240EA2"/>
    <w:rsid w:val="0024126E"/>
    <w:rsid w:val="0026064E"/>
    <w:rsid w:val="00261779"/>
    <w:rsid w:val="002748BB"/>
    <w:rsid w:val="002857D1"/>
    <w:rsid w:val="002B7CD7"/>
    <w:rsid w:val="002D7A1D"/>
    <w:rsid w:val="002E02F3"/>
    <w:rsid w:val="002E49B1"/>
    <w:rsid w:val="002F732F"/>
    <w:rsid w:val="00303FCB"/>
    <w:rsid w:val="003054B2"/>
    <w:rsid w:val="00323C90"/>
    <w:rsid w:val="00324D3D"/>
    <w:rsid w:val="00343CED"/>
    <w:rsid w:val="00376E8A"/>
    <w:rsid w:val="00380815"/>
    <w:rsid w:val="00381A65"/>
    <w:rsid w:val="003847D3"/>
    <w:rsid w:val="00387E78"/>
    <w:rsid w:val="00396680"/>
    <w:rsid w:val="00397448"/>
    <w:rsid w:val="003A2F19"/>
    <w:rsid w:val="003A6B63"/>
    <w:rsid w:val="003C29A2"/>
    <w:rsid w:val="003D1184"/>
    <w:rsid w:val="003D348E"/>
    <w:rsid w:val="003E0B29"/>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22B20"/>
    <w:rsid w:val="005305AE"/>
    <w:rsid w:val="005308D0"/>
    <w:rsid w:val="00533982"/>
    <w:rsid w:val="00545A74"/>
    <w:rsid w:val="00563EA5"/>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C7D20"/>
    <w:rsid w:val="007D20BD"/>
    <w:rsid w:val="007D5A3B"/>
    <w:rsid w:val="008003FF"/>
    <w:rsid w:val="00802B8D"/>
    <w:rsid w:val="00807975"/>
    <w:rsid w:val="00854C11"/>
    <w:rsid w:val="00865D8E"/>
    <w:rsid w:val="008907FC"/>
    <w:rsid w:val="008924AE"/>
    <w:rsid w:val="008A0DC4"/>
    <w:rsid w:val="008C0883"/>
    <w:rsid w:val="008D0A94"/>
    <w:rsid w:val="008D2BB6"/>
    <w:rsid w:val="008D6E04"/>
    <w:rsid w:val="008F0484"/>
    <w:rsid w:val="008F677B"/>
    <w:rsid w:val="008F77C6"/>
    <w:rsid w:val="0090490C"/>
    <w:rsid w:val="00915B47"/>
    <w:rsid w:val="009163F5"/>
    <w:rsid w:val="009202FC"/>
    <w:rsid w:val="00926E42"/>
    <w:rsid w:val="00927DFC"/>
    <w:rsid w:val="00935FA0"/>
    <w:rsid w:val="00940FF5"/>
    <w:rsid w:val="00970B89"/>
    <w:rsid w:val="00975F12"/>
    <w:rsid w:val="009C348D"/>
    <w:rsid w:val="009D35AF"/>
    <w:rsid w:val="009D4FB4"/>
    <w:rsid w:val="009D5536"/>
    <w:rsid w:val="009E54E8"/>
    <w:rsid w:val="009F1B52"/>
    <w:rsid w:val="00A20E32"/>
    <w:rsid w:val="00A262C4"/>
    <w:rsid w:val="00A42175"/>
    <w:rsid w:val="00A73544"/>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60375"/>
    <w:rsid w:val="00B96984"/>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F52E9"/>
    <w:rsid w:val="00D04BFB"/>
    <w:rsid w:val="00D20A7D"/>
    <w:rsid w:val="00D23C17"/>
    <w:rsid w:val="00D26FD4"/>
    <w:rsid w:val="00D331E1"/>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7662F"/>
    <w:rsid w:val="00E85ED8"/>
    <w:rsid w:val="00EA2CC9"/>
    <w:rsid w:val="00EB50EC"/>
    <w:rsid w:val="00EB68C3"/>
    <w:rsid w:val="00EB7098"/>
    <w:rsid w:val="00EF1348"/>
    <w:rsid w:val="00EF3AB0"/>
    <w:rsid w:val="00F01544"/>
    <w:rsid w:val="00F03E99"/>
    <w:rsid w:val="00F27B4D"/>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f" fillcolor="white" stroke="f">
      <v:fill color="white" on="f"/>
      <v:stroke on="f"/>
    </o:shapedefaults>
    <o:shapelayout v:ext="edit">
      <o:idmap v:ext="edit" data="1"/>
    </o:shapelayout>
  </w:shapeDefaults>
  <w:decimalSymbol w:val="."/>
  <w:listSeparator w:val=","/>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4F52F-D767-4865-ACDD-2D0461F5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1405</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8866</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Harrison, Caroline</cp:lastModifiedBy>
  <cp:revision>3</cp:revision>
  <cp:lastPrinted>2017-06-16T09:03:00Z</cp:lastPrinted>
  <dcterms:created xsi:type="dcterms:W3CDTF">2019-05-24T11:33:00Z</dcterms:created>
  <dcterms:modified xsi:type="dcterms:W3CDTF">2019-05-24T11:34:00Z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