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63" w:rsidRDefault="00696463" w:rsidP="006D5D5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696463" w:rsidRPr="00696463" w:rsidRDefault="00696463" w:rsidP="0069646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96463">
        <w:rPr>
          <w:rFonts w:ascii="Calibri" w:eastAsia="Times New Roman" w:hAnsi="Calibri" w:cs="Calibri"/>
          <w:b/>
          <w:sz w:val="24"/>
          <w:szCs w:val="24"/>
          <w:lang w:eastAsia="en-GB"/>
        </w:rPr>
        <w:t>Victoria Drive Primary Pupil Referral Unit</w:t>
      </w:r>
    </w:p>
    <w:p w:rsidR="00696463" w:rsidRPr="00696463" w:rsidRDefault="00696463" w:rsidP="0069646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96463">
        <w:rPr>
          <w:rFonts w:ascii="Calibri" w:eastAsia="Times New Roman" w:hAnsi="Calibri" w:cs="Calibri"/>
          <w:b/>
          <w:sz w:val="24"/>
          <w:szCs w:val="24"/>
          <w:lang w:eastAsia="en-GB"/>
        </w:rPr>
        <w:t>78 Victoria Drive</w:t>
      </w:r>
    </w:p>
    <w:p w:rsidR="00696463" w:rsidRPr="00696463" w:rsidRDefault="00696463" w:rsidP="0069646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96463">
        <w:rPr>
          <w:rFonts w:ascii="Calibri" w:eastAsia="Times New Roman" w:hAnsi="Calibri" w:cs="Calibri"/>
          <w:b/>
          <w:sz w:val="24"/>
          <w:szCs w:val="24"/>
          <w:lang w:eastAsia="en-GB"/>
        </w:rPr>
        <w:t>Southfields</w:t>
      </w:r>
    </w:p>
    <w:p w:rsidR="00696463" w:rsidRPr="00696463" w:rsidRDefault="00696463" w:rsidP="0069646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696463">
        <w:rPr>
          <w:rFonts w:ascii="Calibri" w:eastAsia="Times New Roman" w:hAnsi="Calibri" w:cs="Calibri"/>
          <w:b/>
          <w:sz w:val="24"/>
          <w:szCs w:val="24"/>
          <w:lang w:eastAsia="en-GB"/>
        </w:rPr>
        <w:t>SW19 6HR</w:t>
      </w:r>
    </w:p>
    <w:p w:rsidR="00696463" w:rsidRPr="00592800" w:rsidRDefault="00592800" w:rsidP="00592800">
      <w:pPr>
        <w:tabs>
          <w:tab w:val="left" w:pos="30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="00DB3824">
        <w:rPr>
          <w:rFonts w:ascii="Calibri" w:hAnsi="Calibri" w:cs="Calibri"/>
          <w:b/>
          <w:bCs/>
          <w:sz w:val="28"/>
          <w:szCs w:val="28"/>
          <w:u w:val="single"/>
        </w:rPr>
        <w:t>Cleaner</w:t>
      </w:r>
    </w:p>
    <w:p w:rsidR="00592800" w:rsidRPr="00592800" w:rsidRDefault="00592800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Job Description - School Cleaner</w:t>
      </w: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H</w:t>
      </w:r>
      <w:r w:rsidR="00374A13">
        <w:rPr>
          <w:rFonts w:ascii="Calibri" w:hAnsi="Calibri" w:cs="Calibri"/>
          <w:b/>
          <w:bCs/>
          <w:sz w:val="24"/>
          <w:szCs w:val="24"/>
        </w:rPr>
        <w:t>ours: 8 hours per week (Tuesday – Friday) 6:30am – 8:30am or 3:30-5:30pm</w:t>
      </w:r>
    </w:p>
    <w:p w:rsidR="006D5D56" w:rsidRPr="00696463" w:rsidRDefault="005A620F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Term time plus 1 week</w:t>
      </w:r>
      <w:r w:rsidR="00D94786" w:rsidRPr="00696463">
        <w:rPr>
          <w:rFonts w:ascii="Calibri" w:hAnsi="Calibri" w:cs="Calibri"/>
          <w:b/>
          <w:bCs/>
          <w:sz w:val="24"/>
          <w:szCs w:val="24"/>
        </w:rPr>
        <w:t xml:space="preserve"> school holiday deep clean </w:t>
      </w:r>
      <w:r w:rsidR="00374A13">
        <w:rPr>
          <w:rFonts w:ascii="Calibri" w:hAnsi="Calibri" w:cs="Calibri"/>
          <w:b/>
          <w:bCs/>
          <w:sz w:val="24"/>
          <w:szCs w:val="24"/>
        </w:rPr>
        <w:t>(Summer Holidays)</w:t>
      </w:r>
    </w:p>
    <w:p w:rsidR="00D94786" w:rsidRPr="00696463" w:rsidRDefault="00FD7D3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Scale: 2 Point: 4</w:t>
      </w: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 xml:space="preserve">Salary: </w:t>
      </w:r>
      <w:r w:rsidR="00592800">
        <w:rPr>
          <w:rFonts w:ascii="Calibri" w:hAnsi="Calibri" w:cs="Calibri"/>
          <w:b/>
          <w:bCs/>
          <w:sz w:val="24"/>
          <w:szCs w:val="24"/>
        </w:rPr>
        <w:t xml:space="preserve">£5,998.36 (actual) </w:t>
      </w:r>
    </w:p>
    <w:p w:rsidR="006D5D56" w:rsidRPr="00696463" w:rsidRDefault="00D9478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Start date:</w:t>
      </w:r>
      <w:r w:rsidR="0059280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2157">
        <w:rPr>
          <w:rFonts w:ascii="Calibri" w:hAnsi="Calibri" w:cs="Calibri"/>
          <w:b/>
          <w:bCs/>
          <w:sz w:val="24"/>
          <w:szCs w:val="24"/>
        </w:rPr>
        <w:t>Tuesday, 22</w:t>
      </w:r>
      <w:r w:rsidR="00AD2157" w:rsidRPr="00AD2157">
        <w:rPr>
          <w:rFonts w:ascii="Calibri" w:hAnsi="Calibri" w:cs="Calibri"/>
          <w:b/>
          <w:bCs/>
          <w:sz w:val="24"/>
          <w:szCs w:val="24"/>
          <w:vertAlign w:val="superscript"/>
        </w:rPr>
        <w:t>nd</w:t>
      </w:r>
      <w:r w:rsidR="00AD2157">
        <w:rPr>
          <w:rFonts w:ascii="Calibri" w:hAnsi="Calibri" w:cs="Calibri"/>
          <w:b/>
          <w:bCs/>
          <w:sz w:val="24"/>
          <w:szCs w:val="24"/>
        </w:rPr>
        <w:t xml:space="preserve"> April 2025</w:t>
      </w:r>
    </w:p>
    <w:p w:rsidR="005A620F" w:rsidRPr="00696463" w:rsidRDefault="005A620F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PURPOSE OF YOUR JOB</w:t>
      </w:r>
    </w:p>
    <w:p w:rsidR="006D5D56" w:rsidRPr="00696463" w:rsidRDefault="00D94786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To ensure Victoria Drive PRU</w:t>
      </w:r>
      <w:r w:rsidR="006D5D56" w:rsidRPr="00696463">
        <w:rPr>
          <w:rFonts w:ascii="Calibri" w:hAnsi="Calibri" w:cs="Calibri"/>
          <w:sz w:val="24"/>
          <w:szCs w:val="24"/>
        </w:rPr>
        <w:t xml:space="preserve"> building is cleaned to a high standard, in line with agreed cleaning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="006D5D56" w:rsidRPr="00696463">
        <w:rPr>
          <w:rFonts w:ascii="Calibri" w:hAnsi="Calibri" w:cs="Calibri"/>
          <w:sz w:val="24"/>
          <w:szCs w:val="24"/>
        </w:rPr>
        <w:t>specifications.</w:t>
      </w:r>
    </w:p>
    <w:p w:rsidR="005A620F" w:rsidRPr="00696463" w:rsidRDefault="005A620F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MAIN AREAS OF RESPONSIBILITY</w:t>
      </w:r>
    </w:p>
    <w:p w:rsidR="00D94786" w:rsidRPr="00696463" w:rsidRDefault="006D5D56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 xml:space="preserve">To clean all school areas </w:t>
      </w:r>
      <w:r w:rsidR="00D94786" w:rsidRPr="00696463">
        <w:rPr>
          <w:rFonts w:ascii="Calibri" w:hAnsi="Calibri" w:cs="Calibri"/>
          <w:sz w:val="24"/>
          <w:szCs w:val="24"/>
        </w:rPr>
        <w:t>including all corridors,</w:t>
      </w:r>
      <w:r w:rsidRPr="00696463">
        <w:rPr>
          <w:rFonts w:ascii="Calibri" w:hAnsi="Calibri" w:cs="Calibri"/>
          <w:sz w:val="24"/>
          <w:szCs w:val="24"/>
        </w:rPr>
        <w:t xml:space="preserve"> teaching rooms, toilets and bathrooms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(both staf</w:t>
      </w:r>
      <w:r w:rsidR="00D94786" w:rsidRPr="00696463">
        <w:rPr>
          <w:rFonts w:ascii="Calibri" w:hAnsi="Calibri" w:cs="Calibri"/>
          <w:sz w:val="24"/>
          <w:szCs w:val="24"/>
        </w:rPr>
        <w:t xml:space="preserve">f &amp; pupils), Rainbow room, outdoor sunshine room, staff room, </w:t>
      </w:r>
      <w:r w:rsidRPr="00696463">
        <w:rPr>
          <w:rFonts w:ascii="Calibri" w:hAnsi="Calibri" w:cs="Calibri"/>
          <w:sz w:val="24"/>
          <w:szCs w:val="24"/>
        </w:rPr>
        <w:t>offices</w:t>
      </w:r>
      <w:r w:rsidR="00D94786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and meetings rooms to ensure they are kept in</w:t>
      </w:r>
      <w:r w:rsidR="00D94786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a clean and hygienic condition</w:t>
      </w:r>
    </w:p>
    <w:p w:rsidR="00D94786" w:rsidRDefault="006D5D56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Cleaning is to be done as per agreed specification using equipment and materials appropriate</w:t>
      </w:r>
      <w:r w:rsidR="00D94786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to the different surfaces</w:t>
      </w:r>
    </w:p>
    <w:p w:rsidR="00374A13" w:rsidRPr="00696463" w:rsidRDefault="00374A13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clear the sink area in the staff room</w:t>
      </w:r>
    </w:p>
    <w:p w:rsidR="00D94786" w:rsidRDefault="006D5D56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To clean and restock toilets with toilet paper and practical rooms with paper towels as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appropriate</w:t>
      </w:r>
    </w:p>
    <w:p w:rsidR="00647A52" w:rsidRPr="00696463" w:rsidRDefault="00647A52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clean shower area once a week.</w:t>
      </w:r>
    </w:p>
    <w:p w:rsidR="00D94786" w:rsidRPr="00696463" w:rsidRDefault="006D5D56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To carry out periodic deep cleans during school holidays</w:t>
      </w:r>
    </w:p>
    <w:p w:rsidR="00D94786" w:rsidRPr="00696463" w:rsidRDefault="006D5D56" w:rsidP="006D5D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To work with the Caretaker or Site Assistant to prepare for events and clear up afterwards</w:t>
      </w:r>
    </w:p>
    <w:p w:rsidR="006D5D56" w:rsidRPr="00696463" w:rsidRDefault="006D5D56" w:rsidP="005A62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To contribute to a working environment which supports equal opportunities and</w:t>
      </w:r>
    </w:p>
    <w:p w:rsidR="00D94786" w:rsidRDefault="005A620F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 xml:space="preserve">              Anti-discriminatory</w:t>
      </w:r>
      <w:r w:rsidR="006D5D56" w:rsidRPr="00696463">
        <w:rPr>
          <w:rFonts w:ascii="Calibri" w:hAnsi="Calibri" w:cs="Calibri"/>
          <w:sz w:val="24"/>
          <w:szCs w:val="24"/>
        </w:rPr>
        <w:t xml:space="preserve"> practice</w:t>
      </w:r>
    </w:p>
    <w:p w:rsidR="00374A13" w:rsidRPr="00374A13" w:rsidRDefault="00374A13" w:rsidP="00374A1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empty all bins and shredders </w:t>
      </w:r>
    </w:p>
    <w:p w:rsidR="00D94786" w:rsidRPr="00696463" w:rsidRDefault="006D5D56" w:rsidP="006D5D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The jobholder may be asked to carry out such reasonable duties, which may be required, within</w:t>
      </w:r>
      <w:r w:rsidR="00D94786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the competence of the post holder, as necessary, when requ</w:t>
      </w:r>
      <w:r w:rsidR="00D94786" w:rsidRPr="00696463">
        <w:rPr>
          <w:rFonts w:ascii="Calibri" w:hAnsi="Calibri" w:cs="Calibri"/>
          <w:sz w:val="24"/>
          <w:szCs w:val="24"/>
        </w:rPr>
        <w:t>ested by the Head Teacher and Business Manager</w:t>
      </w:r>
      <w:r w:rsidRPr="00696463">
        <w:rPr>
          <w:rFonts w:ascii="Calibri" w:hAnsi="Calibri" w:cs="Calibri"/>
          <w:sz w:val="24"/>
          <w:szCs w:val="24"/>
        </w:rPr>
        <w:t>.</w:t>
      </w:r>
    </w:p>
    <w:p w:rsidR="00D94786" w:rsidRPr="00696463" w:rsidRDefault="006D5D56" w:rsidP="006D5D5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Working patterns to be set by the school and may vary from time to time – staff will be given</w:t>
      </w:r>
      <w:r w:rsidR="00D94786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reasonable notice of changes.</w:t>
      </w:r>
    </w:p>
    <w:p w:rsidR="00D94786" w:rsidRPr="00696463" w:rsidRDefault="00D94786" w:rsidP="005A62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The job holder will report to the He</w:t>
      </w:r>
      <w:r w:rsidR="00374A13">
        <w:rPr>
          <w:rFonts w:ascii="Calibri" w:hAnsi="Calibri" w:cs="Calibri"/>
          <w:sz w:val="24"/>
          <w:szCs w:val="24"/>
        </w:rPr>
        <w:t>ad Teacher and Business Manager</w:t>
      </w:r>
    </w:p>
    <w:p w:rsidR="00D94786" w:rsidRPr="00696463" w:rsidRDefault="00D94786" w:rsidP="00D947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94786" w:rsidRPr="00696463" w:rsidRDefault="00D9478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47A52" w:rsidRDefault="00647A52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47A52" w:rsidRDefault="00647A52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47A52" w:rsidRDefault="00647A52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KNOWLEDGE, EXPERIENCE AND TRAINING</w:t>
      </w:r>
    </w:p>
    <w:p w:rsidR="006D5D56" w:rsidRPr="00696463" w:rsidRDefault="006D5D56" w:rsidP="005A62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Experience of cleaning in a professional environment.</w:t>
      </w:r>
    </w:p>
    <w:p w:rsidR="006D5D56" w:rsidRPr="00696463" w:rsidRDefault="006D5D56" w:rsidP="005A62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Knowledge of efficient</w:t>
      </w:r>
      <w:r w:rsidR="00D94786" w:rsidRPr="00696463">
        <w:rPr>
          <w:rFonts w:ascii="Calibri" w:hAnsi="Calibri" w:cs="Calibri"/>
          <w:sz w:val="24"/>
          <w:szCs w:val="24"/>
        </w:rPr>
        <w:t xml:space="preserve"> cleaning methods and materials</w:t>
      </w:r>
      <w:r w:rsidRPr="00696463">
        <w:rPr>
          <w:rFonts w:ascii="Calibri" w:hAnsi="Calibri" w:cs="Calibri"/>
          <w:sz w:val="24"/>
          <w:szCs w:val="24"/>
        </w:rPr>
        <w:t>.</w:t>
      </w:r>
    </w:p>
    <w:p w:rsidR="006D5D56" w:rsidRPr="00696463" w:rsidRDefault="006D5D56" w:rsidP="005A62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Awareness of the main requirements of health and safety legislation including COSHH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regulations and good practice relevant to the duties.</w:t>
      </w:r>
    </w:p>
    <w:p w:rsidR="006D5D56" w:rsidRPr="00696463" w:rsidRDefault="006D5D56" w:rsidP="005A62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Ability to communicate by email, teleph</w:t>
      </w:r>
      <w:r w:rsidR="00D94786" w:rsidRPr="00696463">
        <w:rPr>
          <w:rFonts w:ascii="Calibri" w:hAnsi="Calibri" w:cs="Calibri"/>
          <w:sz w:val="24"/>
          <w:szCs w:val="24"/>
        </w:rPr>
        <w:t>one and face to face.</w:t>
      </w:r>
    </w:p>
    <w:p w:rsidR="00D94786" w:rsidRPr="00696463" w:rsidRDefault="00D9478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D94786" w:rsidRPr="00696463" w:rsidRDefault="00D9478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D94786" w:rsidRPr="00696463" w:rsidRDefault="00D9478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D94786" w:rsidRPr="00696463" w:rsidRDefault="00D9478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PROBLEMS AND DECISIONS</w:t>
      </w:r>
    </w:p>
    <w:p w:rsidR="006D5D56" w:rsidRPr="00696463" w:rsidRDefault="006D5D56" w:rsidP="006D5D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In the event any problems arise in connection with powered equipment, the post holder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should repo</w:t>
      </w:r>
      <w:r w:rsidR="00D94786" w:rsidRPr="00696463">
        <w:rPr>
          <w:rFonts w:ascii="Calibri" w:hAnsi="Calibri" w:cs="Calibri"/>
          <w:sz w:val="24"/>
          <w:szCs w:val="24"/>
        </w:rPr>
        <w:t>rt any problems to the Head Teacher and Business Manager</w:t>
      </w:r>
      <w:r w:rsidRPr="00696463">
        <w:rPr>
          <w:rFonts w:ascii="Calibri" w:hAnsi="Calibri" w:cs="Calibri"/>
          <w:sz w:val="24"/>
          <w:szCs w:val="24"/>
        </w:rPr>
        <w:t>.</w:t>
      </w:r>
    </w:p>
    <w:p w:rsidR="006D5D56" w:rsidRPr="00696463" w:rsidRDefault="006D5D56" w:rsidP="005A6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Manage stocks of cl</w:t>
      </w:r>
      <w:r w:rsidR="00647A52">
        <w:rPr>
          <w:rFonts w:ascii="Calibri" w:hAnsi="Calibri" w:cs="Calibri"/>
          <w:sz w:val="24"/>
          <w:szCs w:val="24"/>
        </w:rPr>
        <w:t>eaning supplies and info School Business Manager</w:t>
      </w:r>
      <w:r w:rsidRPr="00696463">
        <w:rPr>
          <w:rFonts w:ascii="Calibri" w:hAnsi="Calibri" w:cs="Calibri"/>
          <w:sz w:val="24"/>
          <w:szCs w:val="24"/>
        </w:rPr>
        <w:t xml:space="preserve"> for new supplies in a timely fashion.</w:t>
      </w:r>
    </w:p>
    <w:p w:rsidR="006D5D56" w:rsidRPr="00696463" w:rsidRDefault="006D5D56" w:rsidP="005A6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Be aware of the need to use only those chemicals on the COSHH list.</w:t>
      </w:r>
    </w:p>
    <w:p w:rsidR="006D5D56" w:rsidRPr="00696463" w:rsidRDefault="006D5D56" w:rsidP="005A620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Report any breaches in security or issues with the building to the Facilities Co-ordinator.</w:t>
      </w:r>
    </w:p>
    <w:p w:rsidR="005A620F" w:rsidRPr="00696463" w:rsidRDefault="005A620F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PHYSICAL EFFORT</w:t>
      </w:r>
    </w:p>
    <w:p w:rsidR="006D5D56" w:rsidRPr="00696463" w:rsidRDefault="006D5D56" w:rsidP="006D5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Some lifting, bending and stretching to move furniture, cleaning equipment and other articles in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order to clean effectively will be required. A good level of fitness is required to clean efficiently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during each shift.</w:t>
      </w:r>
    </w:p>
    <w:p w:rsidR="005A620F" w:rsidRPr="00696463" w:rsidRDefault="005A620F" w:rsidP="006D5D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DISCLOSURE AND BARRING SERVICE</w:t>
      </w:r>
    </w:p>
    <w:p w:rsidR="006D5D56" w:rsidRPr="00696463" w:rsidRDefault="006D5D56" w:rsidP="006D5D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An enhanced disclosure will be sought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through the Disclosure and Barring Service as part of the school’s pre-employment checks as well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>as two references.</w:t>
      </w:r>
    </w:p>
    <w:p w:rsidR="005A620F" w:rsidRPr="00696463" w:rsidRDefault="005A620F" w:rsidP="006D5D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D5D56" w:rsidRPr="00696463" w:rsidRDefault="006D5D56" w:rsidP="006D5D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96463">
        <w:rPr>
          <w:rFonts w:ascii="Calibri" w:hAnsi="Calibri" w:cs="Calibri"/>
          <w:b/>
          <w:bCs/>
          <w:sz w:val="24"/>
          <w:szCs w:val="24"/>
        </w:rPr>
        <w:t>ADDITIONAL INFORMATION</w:t>
      </w:r>
    </w:p>
    <w:p w:rsidR="005A620F" w:rsidRPr="00696463" w:rsidRDefault="006D5D56" w:rsidP="006D5D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Working p</w:t>
      </w:r>
      <w:r w:rsidR="001C1B5C" w:rsidRPr="00696463">
        <w:rPr>
          <w:rFonts w:ascii="Calibri" w:hAnsi="Calibri" w:cs="Calibri"/>
          <w:sz w:val="24"/>
          <w:szCs w:val="24"/>
        </w:rPr>
        <w:t xml:space="preserve">atterns to be set by Victoria Drive PRU </w:t>
      </w:r>
      <w:r w:rsidRPr="00696463">
        <w:rPr>
          <w:rFonts w:ascii="Calibri" w:hAnsi="Calibri" w:cs="Calibri"/>
          <w:sz w:val="24"/>
          <w:szCs w:val="24"/>
        </w:rPr>
        <w:t>and may vary from time to time – staff will be given</w:t>
      </w:r>
      <w:r w:rsidR="005A620F" w:rsidRPr="00696463">
        <w:rPr>
          <w:rFonts w:ascii="Calibri" w:hAnsi="Calibri" w:cs="Calibri"/>
          <w:sz w:val="24"/>
          <w:szCs w:val="24"/>
        </w:rPr>
        <w:t xml:space="preserve"> </w:t>
      </w:r>
      <w:r w:rsidRPr="00696463">
        <w:rPr>
          <w:rFonts w:ascii="Calibri" w:hAnsi="Calibri" w:cs="Calibri"/>
          <w:sz w:val="24"/>
          <w:szCs w:val="24"/>
        </w:rPr>
        <w:t xml:space="preserve">reasonable notice of changes. </w:t>
      </w:r>
    </w:p>
    <w:p w:rsidR="000C5FD5" w:rsidRDefault="006D5D56" w:rsidP="006D5D5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96463">
        <w:rPr>
          <w:rFonts w:ascii="Calibri" w:hAnsi="Calibri" w:cs="Calibri"/>
          <w:sz w:val="24"/>
          <w:szCs w:val="24"/>
        </w:rPr>
        <w:t>Flexible working will be considered during school holiday periods.</w:t>
      </w:r>
    </w:p>
    <w:p w:rsidR="000C5FD5" w:rsidRPr="000C5FD5" w:rsidRDefault="000C5FD5" w:rsidP="000C5FD5"/>
    <w:p w:rsidR="000C5FD5" w:rsidRPr="000C5FD5" w:rsidRDefault="000C5FD5" w:rsidP="000C5FD5"/>
    <w:p w:rsidR="006D5D56" w:rsidRDefault="000C5FD5" w:rsidP="000C5FD5">
      <w:pPr>
        <w:rPr>
          <w:b/>
          <w:sz w:val="28"/>
          <w:szCs w:val="28"/>
        </w:rPr>
      </w:pPr>
      <w:r w:rsidRPr="000C5FD5">
        <w:rPr>
          <w:b/>
          <w:sz w:val="28"/>
          <w:szCs w:val="28"/>
        </w:rPr>
        <w:t xml:space="preserve">Closing date: </w:t>
      </w:r>
      <w:r w:rsidR="004259C1"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>,</w:t>
      </w:r>
      <w:r w:rsidR="004259C1">
        <w:rPr>
          <w:b/>
          <w:sz w:val="28"/>
          <w:szCs w:val="28"/>
        </w:rPr>
        <w:t xml:space="preserve"> 31st</w:t>
      </w:r>
      <w:bookmarkStart w:id="0" w:name="_GoBack"/>
      <w:bookmarkEnd w:id="0"/>
      <w:r w:rsidR="006166BD">
        <w:rPr>
          <w:b/>
          <w:sz w:val="28"/>
          <w:szCs w:val="28"/>
        </w:rPr>
        <w:t xml:space="preserve"> March 2025</w:t>
      </w:r>
    </w:p>
    <w:p w:rsidR="000C5FD5" w:rsidRPr="000C5FD5" w:rsidRDefault="000C5FD5" w:rsidP="000C5FD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Interview: TBC</w:t>
      </w:r>
    </w:p>
    <w:sectPr w:rsidR="000C5FD5" w:rsidRPr="000C5F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63" w:rsidRDefault="00696463" w:rsidP="00696463">
      <w:pPr>
        <w:spacing w:after="0" w:line="240" w:lineRule="auto"/>
      </w:pPr>
      <w:r>
        <w:separator/>
      </w:r>
    </w:p>
  </w:endnote>
  <w:endnote w:type="continuationSeparator" w:id="0">
    <w:p w:rsidR="00696463" w:rsidRDefault="00696463" w:rsidP="0069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63" w:rsidRDefault="00696463" w:rsidP="00696463">
      <w:pPr>
        <w:spacing w:after="0" w:line="240" w:lineRule="auto"/>
      </w:pPr>
      <w:r>
        <w:separator/>
      </w:r>
    </w:p>
  </w:footnote>
  <w:footnote w:type="continuationSeparator" w:id="0">
    <w:p w:rsidR="00696463" w:rsidRDefault="00696463" w:rsidP="0069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63" w:rsidRDefault="00696463">
    <w:pPr>
      <w:pStyle w:val="Header"/>
    </w:pPr>
    <w:r>
      <w:rPr>
        <w:noProof/>
        <w:lang w:eastAsia="en-GB"/>
      </w:rPr>
      <w:drawing>
        <wp:inline distT="0" distB="0" distL="0" distR="0" wp14:anchorId="2629C04E" wp14:editId="2AC3351F">
          <wp:extent cx="1325880" cy="1097280"/>
          <wp:effectExtent l="0" t="0" r="7620" b="7620"/>
          <wp:docPr id="1" name="Picture 1" descr="VDP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092" cy="10982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42C2"/>
    <w:multiLevelType w:val="hybridMultilevel"/>
    <w:tmpl w:val="212A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7805"/>
    <w:multiLevelType w:val="hybridMultilevel"/>
    <w:tmpl w:val="481CA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221D"/>
    <w:multiLevelType w:val="hybridMultilevel"/>
    <w:tmpl w:val="D908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69BA"/>
    <w:multiLevelType w:val="hybridMultilevel"/>
    <w:tmpl w:val="7988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0CEA"/>
    <w:multiLevelType w:val="hybridMultilevel"/>
    <w:tmpl w:val="B32C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4B81"/>
    <w:multiLevelType w:val="hybridMultilevel"/>
    <w:tmpl w:val="CDE4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15C76"/>
    <w:multiLevelType w:val="hybridMultilevel"/>
    <w:tmpl w:val="D7D6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275B5"/>
    <w:multiLevelType w:val="hybridMultilevel"/>
    <w:tmpl w:val="FBE2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7B75"/>
    <w:multiLevelType w:val="hybridMultilevel"/>
    <w:tmpl w:val="209EC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56"/>
    <w:rsid w:val="000C5FD5"/>
    <w:rsid w:val="001C1B5C"/>
    <w:rsid w:val="00374A13"/>
    <w:rsid w:val="004259C1"/>
    <w:rsid w:val="00592800"/>
    <w:rsid w:val="005A620F"/>
    <w:rsid w:val="006166BD"/>
    <w:rsid w:val="00617089"/>
    <w:rsid w:val="00647A52"/>
    <w:rsid w:val="00687112"/>
    <w:rsid w:val="00696463"/>
    <w:rsid w:val="006D5D56"/>
    <w:rsid w:val="007805AB"/>
    <w:rsid w:val="0090426A"/>
    <w:rsid w:val="00AD2157"/>
    <w:rsid w:val="00CA614D"/>
    <w:rsid w:val="00D94786"/>
    <w:rsid w:val="00DB3824"/>
    <w:rsid w:val="00F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7FC6"/>
  <w15:chartTrackingRefBased/>
  <w15:docId w15:val="{9A4DFDE0-F549-4883-B729-FF3137D6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63"/>
  </w:style>
  <w:style w:type="paragraph" w:styleId="Footer">
    <w:name w:val="footer"/>
    <w:basedOn w:val="Normal"/>
    <w:link w:val="FooterChar"/>
    <w:uiPriority w:val="99"/>
    <w:unhideWhenUsed/>
    <w:rsid w:val="0069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CE0AE68B-8B10-4269-8EB9-5AD43D74C03A}"/>
</file>

<file path=customXml/itemProps2.xml><?xml version="1.0" encoding="utf-8"?>
<ds:datastoreItem xmlns:ds="http://schemas.openxmlformats.org/officeDocument/2006/customXml" ds:itemID="{0C434F61-5D44-4983-90C2-A53C33EE86B7}"/>
</file>

<file path=customXml/itemProps3.xml><?xml version="1.0" encoding="utf-8"?>
<ds:datastoreItem xmlns:ds="http://schemas.openxmlformats.org/officeDocument/2006/customXml" ds:itemID="{BAB010BB-DAC2-44BF-BA33-4158D6EF5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Parmenter</dc:creator>
  <cp:keywords/>
  <dc:description/>
  <cp:lastModifiedBy>Sarah Parmenter</cp:lastModifiedBy>
  <cp:revision>9</cp:revision>
  <cp:lastPrinted>2025-03-13T15:00:00Z</cp:lastPrinted>
  <dcterms:created xsi:type="dcterms:W3CDTF">2025-03-24T08:35:00Z</dcterms:created>
  <dcterms:modified xsi:type="dcterms:W3CDTF">2025-03-24T08:47:00Z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ediaServiceImageTags">
    <vt:lpwstr/>
  </property>
</Properties>
</file>