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725429" w:rsidRPr="005B3EBF" w14:paraId="5BAC0C2B" w14:textId="77777777" w:rsidTr="00351C5C">
        <w:trPr>
          <w:trHeight w:val="828"/>
        </w:trPr>
        <w:tc>
          <w:tcPr>
            <w:tcW w:w="4261" w:type="dxa"/>
            <w:shd w:val="clear" w:color="auto" w:fill="D9D9D9"/>
          </w:tcPr>
          <w:p w14:paraId="4DC5D61F"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Job Title: </w:t>
            </w:r>
          </w:p>
          <w:p w14:paraId="39B449D7" w14:textId="32C58D20" w:rsidR="00725429" w:rsidRPr="004B4B70" w:rsidRDefault="00725429" w:rsidP="00351C5C">
            <w:pPr>
              <w:autoSpaceDE w:val="0"/>
              <w:autoSpaceDN w:val="0"/>
              <w:adjustRightInd w:val="0"/>
              <w:rPr>
                <w:rFonts w:ascii="Calibri" w:hAnsi="Calibri" w:cs="Calibri"/>
              </w:rPr>
            </w:pPr>
            <w:r w:rsidRPr="00BD1C77">
              <w:rPr>
                <w:rFonts w:ascii="Calibri" w:hAnsi="Calibri" w:cs="Calibri"/>
              </w:rPr>
              <w:t xml:space="preserve">Senior </w:t>
            </w:r>
            <w:r w:rsidR="0014308D" w:rsidRPr="00BD1C77">
              <w:rPr>
                <w:rFonts w:ascii="Calibri" w:hAnsi="Calibri" w:cs="Calibri"/>
              </w:rPr>
              <w:t>Marketing, Publications and Partnerships</w:t>
            </w:r>
            <w:r w:rsidR="001675D1" w:rsidRPr="00BD1C77">
              <w:rPr>
                <w:rFonts w:ascii="Calibri" w:hAnsi="Calibri" w:cs="Calibri"/>
              </w:rPr>
              <w:t xml:space="preserve"> Officer</w:t>
            </w:r>
          </w:p>
          <w:p w14:paraId="54818A21" w14:textId="77777777" w:rsidR="00725429" w:rsidRPr="005B3EBF" w:rsidRDefault="00725429" w:rsidP="00351C5C">
            <w:pPr>
              <w:autoSpaceDE w:val="0"/>
              <w:autoSpaceDN w:val="0"/>
              <w:adjustRightInd w:val="0"/>
              <w:rPr>
                <w:rFonts w:ascii="Calibri" w:hAnsi="Calibri" w:cs="Calibri"/>
              </w:rPr>
            </w:pPr>
          </w:p>
        </w:tc>
        <w:tc>
          <w:tcPr>
            <w:tcW w:w="4494" w:type="dxa"/>
            <w:shd w:val="clear" w:color="auto" w:fill="D9D9D9"/>
          </w:tcPr>
          <w:p w14:paraId="089D09B4"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B89FF95" w14:textId="7845CC62" w:rsidR="00725429" w:rsidRPr="005B3EBF" w:rsidRDefault="00725429" w:rsidP="00351C5C">
            <w:pPr>
              <w:autoSpaceDE w:val="0"/>
              <w:autoSpaceDN w:val="0"/>
              <w:adjustRightInd w:val="0"/>
              <w:rPr>
                <w:rFonts w:ascii="Calibri" w:hAnsi="Calibri" w:cs="Calibri"/>
                <w:bCs/>
              </w:rPr>
            </w:pPr>
            <w:r>
              <w:rPr>
                <w:rFonts w:ascii="Calibri" w:hAnsi="Calibri" w:cs="Calibri"/>
                <w:bCs/>
              </w:rPr>
              <w:t>P0</w:t>
            </w:r>
            <w:r w:rsidR="001675D1">
              <w:rPr>
                <w:rFonts w:ascii="Calibri" w:hAnsi="Calibri" w:cs="Calibri"/>
                <w:bCs/>
              </w:rPr>
              <w:t>4</w:t>
            </w:r>
          </w:p>
          <w:p w14:paraId="481EABA7" w14:textId="77777777" w:rsidR="00725429" w:rsidRPr="005B3EBF" w:rsidRDefault="00725429" w:rsidP="00351C5C">
            <w:pPr>
              <w:autoSpaceDE w:val="0"/>
              <w:autoSpaceDN w:val="0"/>
              <w:adjustRightInd w:val="0"/>
              <w:rPr>
                <w:rFonts w:ascii="Calibri" w:hAnsi="Calibri" w:cs="Calibri"/>
              </w:rPr>
            </w:pPr>
          </w:p>
        </w:tc>
      </w:tr>
      <w:tr w:rsidR="00725429" w:rsidRPr="005B3EBF" w14:paraId="5FA5F753" w14:textId="77777777" w:rsidTr="00351C5C">
        <w:trPr>
          <w:trHeight w:val="828"/>
        </w:trPr>
        <w:tc>
          <w:tcPr>
            <w:tcW w:w="4261" w:type="dxa"/>
            <w:shd w:val="clear" w:color="auto" w:fill="D9D9D9"/>
          </w:tcPr>
          <w:p w14:paraId="725BBA0A"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Section: </w:t>
            </w:r>
          </w:p>
          <w:p w14:paraId="43FD0B77" w14:textId="77777777" w:rsidR="00725429" w:rsidRPr="005B3EBF" w:rsidRDefault="00725429" w:rsidP="00351C5C">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cPr>
          <w:p w14:paraId="5DADBB8E"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0122EE"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Chief Executive</w:t>
            </w:r>
          </w:p>
        </w:tc>
      </w:tr>
      <w:tr w:rsidR="00725429" w:rsidRPr="005B3EBF" w14:paraId="7F1E4442" w14:textId="77777777" w:rsidTr="00351C5C">
        <w:trPr>
          <w:trHeight w:val="828"/>
        </w:trPr>
        <w:tc>
          <w:tcPr>
            <w:tcW w:w="4261" w:type="dxa"/>
            <w:shd w:val="clear" w:color="auto" w:fill="D9D9D9"/>
          </w:tcPr>
          <w:p w14:paraId="7D0E1685"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AA50C32" w14:textId="07E8F6B9" w:rsidR="001675D1" w:rsidRPr="004B4B70" w:rsidRDefault="001675D1" w:rsidP="001675D1">
            <w:pPr>
              <w:autoSpaceDE w:val="0"/>
              <w:autoSpaceDN w:val="0"/>
              <w:adjustRightInd w:val="0"/>
              <w:rPr>
                <w:rFonts w:ascii="Calibri" w:hAnsi="Calibri" w:cs="Calibri"/>
              </w:rPr>
            </w:pPr>
            <w:r w:rsidRPr="00BD1C77">
              <w:rPr>
                <w:rFonts w:ascii="Calibri" w:hAnsi="Calibri" w:cs="Calibri"/>
              </w:rPr>
              <w:t>Senior Communications Manager - Marketing, Publications and Partnerships</w:t>
            </w:r>
          </w:p>
          <w:p w14:paraId="2082F7AF" w14:textId="28BEBADF" w:rsidR="00725429" w:rsidRPr="0026064E" w:rsidRDefault="00725429" w:rsidP="00351C5C">
            <w:pPr>
              <w:autoSpaceDE w:val="0"/>
              <w:autoSpaceDN w:val="0"/>
              <w:adjustRightInd w:val="0"/>
              <w:rPr>
                <w:rFonts w:ascii="Calibri" w:hAnsi="Calibri" w:cs="Calibri"/>
                <w:bCs/>
              </w:rPr>
            </w:pPr>
          </w:p>
        </w:tc>
        <w:tc>
          <w:tcPr>
            <w:tcW w:w="4494" w:type="dxa"/>
            <w:shd w:val="clear" w:color="auto" w:fill="D9D9D9"/>
          </w:tcPr>
          <w:p w14:paraId="5B64C8B8"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A8D7069" w14:textId="3BC3C4F6" w:rsidR="0014308D" w:rsidRPr="0026064E" w:rsidRDefault="001675D1" w:rsidP="00351C5C">
            <w:pPr>
              <w:autoSpaceDE w:val="0"/>
              <w:autoSpaceDN w:val="0"/>
              <w:adjustRightInd w:val="0"/>
              <w:rPr>
                <w:rFonts w:ascii="Calibri" w:hAnsi="Calibri" w:cs="Calibri"/>
                <w:bCs/>
              </w:rPr>
            </w:pPr>
            <w:r>
              <w:rPr>
                <w:rFonts w:ascii="Calibri" w:hAnsi="Calibri" w:cs="Calibri"/>
                <w:bCs/>
              </w:rPr>
              <w:t>N/A</w:t>
            </w:r>
          </w:p>
        </w:tc>
      </w:tr>
      <w:tr w:rsidR="00725429" w:rsidRPr="005B3EBF" w14:paraId="572C1CA8" w14:textId="77777777" w:rsidTr="00351C5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2D8931" w14:textId="77777777" w:rsidR="00725429" w:rsidRDefault="00725429" w:rsidP="00351C5C">
            <w:pPr>
              <w:autoSpaceDE w:val="0"/>
              <w:autoSpaceDN w:val="0"/>
              <w:adjustRightInd w:val="0"/>
              <w:rPr>
                <w:rFonts w:ascii="Calibri" w:hAnsi="Calibri" w:cs="Calibri"/>
                <w:b/>
                <w:bCs/>
              </w:rPr>
            </w:pPr>
            <w:r w:rsidRPr="005B3EBF">
              <w:rPr>
                <w:rFonts w:ascii="Calibri" w:hAnsi="Calibri" w:cs="Calibri"/>
                <w:b/>
                <w:bCs/>
              </w:rPr>
              <w:t>Post Number/s:</w:t>
            </w:r>
          </w:p>
          <w:p w14:paraId="38F50853"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pending</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B4D24BB" w14:textId="1E3E250C" w:rsidR="00725429" w:rsidRPr="00BD1C77" w:rsidRDefault="00725429" w:rsidP="00351C5C">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BD1C77">
              <w:rPr>
                <w:rFonts w:ascii="Calibri" w:hAnsi="Calibri" w:cs="Calibri"/>
              </w:rPr>
              <w:t>May 2024</w:t>
            </w:r>
          </w:p>
          <w:p w14:paraId="4986E5D6" w14:textId="77777777" w:rsidR="00725429" w:rsidRPr="0026064E" w:rsidRDefault="00725429" w:rsidP="00351C5C">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53225D0" w14:textId="77777777" w:rsidR="00995768" w:rsidRPr="005B3EBF" w:rsidRDefault="00995768" w:rsidP="00995768">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0FE1548A" w14:textId="77777777" w:rsidR="00995768" w:rsidRPr="005B3EBF" w:rsidRDefault="00995768" w:rsidP="00995768">
      <w:pPr>
        <w:pBdr>
          <w:top w:val="single" w:sz="4" w:space="1" w:color="auto"/>
          <w:left w:val="single" w:sz="4" w:space="4" w:color="auto"/>
          <w:bottom w:val="single" w:sz="4" w:space="0" w:color="auto"/>
          <w:right w:val="single" w:sz="4" w:space="3" w:color="auto"/>
        </w:pBdr>
        <w:rPr>
          <w:rFonts w:ascii="Calibri" w:hAnsi="Calibri" w:cs="Arial"/>
        </w:rPr>
      </w:pPr>
    </w:p>
    <w:p w14:paraId="5274D98B" w14:textId="77777777" w:rsidR="00995768" w:rsidRPr="005B3EBF" w:rsidRDefault="00995768" w:rsidP="00995768">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67CA982A" w14:textId="77777777" w:rsidR="00995768" w:rsidRPr="005B3EBF" w:rsidRDefault="00995768" w:rsidP="00995768">
      <w:pPr>
        <w:pBdr>
          <w:top w:val="single" w:sz="4" w:space="1" w:color="auto"/>
          <w:left w:val="single" w:sz="4" w:space="4" w:color="auto"/>
          <w:bottom w:val="single" w:sz="4" w:space="0" w:color="auto"/>
          <w:right w:val="single" w:sz="4" w:space="3" w:color="auto"/>
        </w:pBdr>
        <w:rPr>
          <w:rFonts w:ascii="Calibri" w:hAnsi="Calibri" w:cs="Arial"/>
        </w:rPr>
      </w:pPr>
    </w:p>
    <w:p w14:paraId="623C67F6" w14:textId="77777777" w:rsidR="00995768" w:rsidRPr="005B3EBF" w:rsidRDefault="00995768" w:rsidP="00995768">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26D2700" w14:textId="77777777" w:rsidR="00995768" w:rsidRPr="005B3EBF" w:rsidRDefault="00995768" w:rsidP="00995768">
      <w:pPr>
        <w:pBdr>
          <w:top w:val="single" w:sz="4" w:space="1" w:color="auto"/>
          <w:left w:val="single" w:sz="4" w:space="4" w:color="auto"/>
          <w:bottom w:val="single" w:sz="4" w:space="0" w:color="auto"/>
          <w:right w:val="single" w:sz="4" w:space="3" w:color="auto"/>
        </w:pBdr>
        <w:rPr>
          <w:rFonts w:ascii="Calibri" w:hAnsi="Calibri" w:cs="Arial"/>
        </w:rPr>
      </w:pPr>
    </w:p>
    <w:p w14:paraId="789E805E" w14:textId="5A07940A" w:rsidR="00343CED" w:rsidRPr="005B3EBF" w:rsidRDefault="00995768"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6EDFBB50" w14:textId="77777777" w:rsidR="00B81B86" w:rsidRDefault="00B81B86" w:rsidP="00343CED">
      <w:pPr>
        <w:rPr>
          <w:rFonts w:ascii="Calibri" w:hAnsi="Calibri" w:cs="Arial"/>
          <w:b/>
          <w:bCs/>
        </w:rPr>
      </w:pPr>
    </w:p>
    <w:p w14:paraId="24025366" w14:textId="63718591" w:rsidR="004B4B70" w:rsidRPr="00BD1C77" w:rsidRDefault="004B4B70" w:rsidP="00343CED">
      <w:pPr>
        <w:rPr>
          <w:rFonts w:ascii="Calibri" w:hAnsi="Calibri" w:cs="Arial"/>
        </w:rPr>
      </w:pPr>
      <w:r w:rsidRPr="00BD1C77">
        <w:rPr>
          <w:rFonts w:ascii="Calibri" w:hAnsi="Calibri" w:cs="Arial"/>
        </w:rPr>
        <w:t xml:space="preserve">The Communications Team is at the centre of the Council and has a high impact on the services and audiences it serves.  It provides strategic leadership on media relations, public relation, event management, community engagement, publications, social media management and monitoring, branding, </w:t>
      </w:r>
      <w:proofErr w:type="gramStart"/>
      <w:r w:rsidRPr="00BD1C77">
        <w:rPr>
          <w:rFonts w:ascii="Calibri" w:hAnsi="Calibri" w:cs="Arial"/>
        </w:rPr>
        <w:t>design</w:t>
      </w:r>
      <w:proofErr w:type="gramEnd"/>
      <w:r w:rsidRPr="00BD1C77">
        <w:rPr>
          <w:rFonts w:ascii="Calibri" w:hAnsi="Calibri" w:cs="Arial"/>
        </w:rPr>
        <w:t xml:space="preserve"> and the councils websites.  It is also responsible for the operational oversight, </w:t>
      </w:r>
      <w:proofErr w:type="gramStart"/>
      <w:r w:rsidRPr="00BD1C77">
        <w:rPr>
          <w:rFonts w:ascii="Calibri" w:hAnsi="Calibri" w:cs="Arial"/>
        </w:rPr>
        <w:t>delivery</w:t>
      </w:r>
      <w:proofErr w:type="gramEnd"/>
      <w:r w:rsidRPr="00BD1C77">
        <w:rPr>
          <w:rFonts w:ascii="Calibri" w:hAnsi="Calibri" w:cs="Arial"/>
        </w:rPr>
        <w:t xml:space="preserve"> and coordination of all communications activity across the wider council</w:t>
      </w:r>
      <w:r w:rsidR="00995768">
        <w:rPr>
          <w:rFonts w:ascii="Calibri" w:hAnsi="Calibri" w:cs="Arial"/>
        </w:rPr>
        <w:t>.</w:t>
      </w:r>
    </w:p>
    <w:p w14:paraId="3FF4A3D4" w14:textId="77777777" w:rsidR="004B4B70" w:rsidRDefault="004B4B70" w:rsidP="00343CED">
      <w:pPr>
        <w:rPr>
          <w:rFonts w:ascii="Calibri" w:hAnsi="Calibri" w:cs="Arial"/>
          <w:b/>
          <w:bCs/>
        </w:rPr>
      </w:pPr>
    </w:p>
    <w:p w14:paraId="313EF6FE" w14:textId="25B34574" w:rsidR="00343CED" w:rsidRPr="005B3EBF" w:rsidRDefault="00343CED" w:rsidP="00343CED">
      <w:pPr>
        <w:rPr>
          <w:rFonts w:ascii="Calibri" w:hAnsi="Calibri" w:cs="Arial"/>
        </w:rPr>
      </w:pPr>
      <w:r w:rsidRPr="005B3EBF">
        <w:rPr>
          <w:rFonts w:ascii="Calibri" w:hAnsi="Calibri" w:cs="Arial"/>
          <w:b/>
          <w:bCs/>
        </w:rPr>
        <w:t xml:space="preserve">Job Purpose </w:t>
      </w:r>
    </w:p>
    <w:p w14:paraId="2C74BCA5" w14:textId="77777777" w:rsidR="000A681F" w:rsidRDefault="000A681F" w:rsidP="000A681F">
      <w:pPr>
        <w:rPr>
          <w:rFonts w:ascii="Calibri" w:hAnsi="Calibri" w:cs="Arial"/>
        </w:rPr>
      </w:pPr>
    </w:p>
    <w:p w14:paraId="11EDFF64" w14:textId="53FD9613" w:rsidR="00036C5A" w:rsidRDefault="00036C5A" w:rsidP="00BD1C77">
      <w:pPr>
        <w:autoSpaceDE w:val="0"/>
        <w:autoSpaceDN w:val="0"/>
        <w:adjustRightInd w:val="0"/>
        <w:rPr>
          <w:rFonts w:ascii="Calibri" w:eastAsia="Calibri" w:hAnsi="Calibri" w:cs="Calibri"/>
          <w:color w:val="000000" w:themeColor="text1"/>
        </w:rPr>
      </w:pPr>
      <w:r w:rsidRPr="000A681F">
        <w:rPr>
          <w:rFonts w:ascii="Calibri" w:hAnsi="Calibri" w:cs="Arial"/>
        </w:rPr>
        <w:t xml:space="preserve">As the </w:t>
      </w:r>
      <w:r w:rsidR="0056090B" w:rsidRPr="00B67967">
        <w:rPr>
          <w:rFonts w:ascii="Calibri" w:hAnsi="Calibri" w:cs="Calibri"/>
          <w:b/>
          <w:bCs/>
        </w:rPr>
        <w:t xml:space="preserve">Senior </w:t>
      </w:r>
      <w:r w:rsidR="0056090B">
        <w:rPr>
          <w:rFonts w:ascii="Calibri" w:hAnsi="Calibri" w:cs="Calibri"/>
          <w:b/>
          <w:bCs/>
        </w:rPr>
        <w:t>Marketing, Publications and Partnerships Officer</w:t>
      </w:r>
      <w:r w:rsidR="00BD1C77">
        <w:rPr>
          <w:rFonts w:ascii="Calibri" w:hAnsi="Calibri" w:cs="Calibri"/>
          <w:b/>
          <w:bCs/>
        </w:rPr>
        <w:t xml:space="preserve"> </w:t>
      </w:r>
      <w:r w:rsidRPr="76AAD4AF">
        <w:rPr>
          <w:rFonts w:ascii="Calibri" w:hAnsi="Calibri" w:cs="Arial"/>
        </w:rPr>
        <w:t xml:space="preserve">you will be </w:t>
      </w:r>
      <w:r w:rsidR="00BD054A" w:rsidRPr="76AAD4AF">
        <w:rPr>
          <w:rFonts w:ascii="Calibri" w:hAnsi="Calibri" w:cs="Arial"/>
        </w:rPr>
        <w:t>help manage</w:t>
      </w:r>
      <w:r w:rsidR="000A681F" w:rsidRPr="76AAD4AF">
        <w:rPr>
          <w:rFonts w:ascii="Calibri" w:hAnsi="Calibri" w:cs="Arial"/>
        </w:rPr>
        <w:t xml:space="preserve"> our publications, partnership and digital marketing and </w:t>
      </w:r>
      <w:r w:rsidR="003B5F2A" w:rsidRPr="76AAD4AF">
        <w:rPr>
          <w:rFonts w:ascii="Calibri" w:hAnsi="Calibri" w:cs="Arial"/>
        </w:rPr>
        <w:t xml:space="preserve">our storytelling </w:t>
      </w:r>
      <w:r w:rsidR="003B5F2A" w:rsidRPr="76AAD4AF">
        <w:rPr>
          <w:rFonts w:ascii="Calibri" w:hAnsi="Calibri" w:cs="Arial"/>
        </w:rPr>
        <w:lastRenderedPageBreak/>
        <w:t xml:space="preserve">through case studies. </w:t>
      </w:r>
      <w:r w:rsidR="00BD054A" w:rsidRPr="76AAD4AF">
        <w:rPr>
          <w:rFonts w:ascii="Calibri" w:hAnsi="Calibri" w:cs="Arial"/>
        </w:rPr>
        <w:t xml:space="preserve">You will be central to </w:t>
      </w:r>
      <w:r w:rsidR="000A681F" w:rsidRPr="76AAD4AF">
        <w:rPr>
          <w:rFonts w:ascii="Calibri" w:hAnsi="Calibri" w:cs="Arial"/>
        </w:rPr>
        <w:t>shaping the organi</w:t>
      </w:r>
      <w:r w:rsidR="003B5F2A" w:rsidRPr="76AAD4AF">
        <w:rPr>
          <w:rFonts w:ascii="Calibri" w:hAnsi="Calibri" w:cs="Arial"/>
        </w:rPr>
        <w:t>s</w:t>
      </w:r>
      <w:r w:rsidR="000A681F" w:rsidRPr="76AAD4AF">
        <w:rPr>
          <w:rFonts w:ascii="Calibri" w:hAnsi="Calibri" w:cs="Arial"/>
        </w:rPr>
        <w:t>ation's public image, fostering relationships with external partners, and driving engagement through effective communication strategies.</w:t>
      </w:r>
      <w:r w:rsidR="2C341235" w:rsidRPr="76AAD4AF">
        <w:rPr>
          <w:rFonts w:ascii="Calibri" w:hAnsi="Calibri" w:cs="Arial"/>
        </w:rPr>
        <w:t xml:space="preserve"> </w:t>
      </w:r>
    </w:p>
    <w:p w14:paraId="6570C1B4" w14:textId="77777777" w:rsidR="00BD054A" w:rsidRPr="005B3EBF" w:rsidRDefault="00BD054A"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7C717E" w:rsidRDefault="00343CED" w:rsidP="00343CED">
      <w:pPr>
        <w:rPr>
          <w:rFonts w:ascii="Calibri" w:hAnsi="Calibri" w:cs="Arial"/>
        </w:rPr>
      </w:pPr>
    </w:p>
    <w:p w14:paraId="03719AB5" w14:textId="77777777" w:rsidR="007C717E" w:rsidRPr="007C717E" w:rsidRDefault="007C717E" w:rsidP="007C717E">
      <w:pPr>
        <w:rPr>
          <w:rFonts w:ascii="Calibri" w:hAnsi="Calibri" w:cs="Arial"/>
        </w:rPr>
      </w:pPr>
      <w:r w:rsidRPr="007C717E">
        <w:rPr>
          <w:rFonts w:ascii="Calibri" w:hAnsi="Calibri" w:cs="Arial"/>
        </w:rPr>
        <w:t>Specific Duties and Responsibilities</w:t>
      </w:r>
    </w:p>
    <w:p w14:paraId="192CCCCD" w14:textId="77777777" w:rsidR="00995768" w:rsidRPr="00BD1C77" w:rsidRDefault="00995768" w:rsidP="00615D1C">
      <w:pPr>
        <w:pStyle w:val="ListParagraph"/>
        <w:numPr>
          <w:ilvl w:val="0"/>
          <w:numId w:val="32"/>
        </w:numPr>
        <w:rPr>
          <w:rFonts w:ascii="Calibri" w:hAnsi="Calibri" w:cs="Arial"/>
        </w:rPr>
      </w:pPr>
      <w:r w:rsidRPr="00BD1C77">
        <w:rPr>
          <w:rFonts w:ascii="Calibri" w:eastAsia="Calibri" w:hAnsi="Calibri" w:cs="Calibri"/>
        </w:rPr>
        <w:t xml:space="preserve">To confidently lead account areas, manage and mentor more junior team members, and directly work with Cabinet members and senior leaders, external </w:t>
      </w:r>
      <w:proofErr w:type="gramStart"/>
      <w:r w:rsidRPr="00BD1C77">
        <w:rPr>
          <w:rFonts w:ascii="Calibri" w:eastAsia="Calibri" w:hAnsi="Calibri" w:cs="Calibri"/>
        </w:rPr>
        <w:t>stakeholders</w:t>
      </w:r>
      <w:proofErr w:type="gramEnd"/>
      <w:r w:rsidRPr="00BD1C77">
        <w:rPr>
          <w:rFonts w:ascii="Calibri" w:eastAsia="Calibri" w:hAnsi="Calibri" w:cs="Calibri"/>
        </w:rPr>
        <w:t xml:space="preserve"> and suppliers. </w:t>
      </w:r>
    </w:p>
    <w:p w14:paraId="2B593EA4" w14:textId="77777777" w:rsidR="00995768" w:rsidRPr="00BD1C77" w:rsidRDefault="00995768" w:rsidP="00995768">
      <w:pPr>
        <w:pStyle w:val="ListParagraph"/>
        <w:numPr>
          <w:ilvl w:val="0"/>
          <w:numId w:val="32"/>
        </w:numPr>
        <w:spacing w:line="259" w:lineRule="auto"/>
        <w:rPr>
          <w:rFonts w:ascii="Calibri" w:eastAsia="Calibri" w:hAnsi="Calibri" w:cs="Calibri"/>
        </w:rPr>
      </w:pPr>
      <w:r w:rsidRPr="00BD1C77">
        <w:rPr>
          <w:rFonts w:ascii="Calibri" w:eastAsia="Calibri" w:hAnsi="Calibri" w:cs="Calibri"/>
        </w:rPr>
        <w:t xml:space="preserve">To make empowered, </w:t>
      </w:r>
      <w:proofErr w:type="gramStart"/>
      <w:r w:rsidRPr="00BD1C77">
        <w:rPr>
          <w:rFonts w:ascii="Calibri" w:eastAsia="Calibri" w:hAnsi="Calibri" w:cs="Calibri"/>
        </w:rPr>
        <w:t>informed</w:t>
      </w:r>
      <w:proofErr w:type="gramEnd"/>
      <w:r w:rsidRPr="00BD1C77">
        <w:rPr>
          <w:rFonts w:ascii="Calibri" w:eastAsia="Calibri" w:hAnsi="Calibri" w:cs="Calibri"/>
        </w:rPr>
        <w:t xml:space="preserve"> and expert decisions around the right communications solution to a range of council initiatives.   </w:t>
      </w:r>
    </w:p>
    <w:p w14:paraId="5A8F7C6F" w14:textId="23174012" w:rsidR="007C717E" w:rsidRDefault="007C717E" w:rsidP="00615D1C">
      <w:pPr>
        <w:pStyle w:val="ListParagraph"/>
        <w:numPr>
          <w:ilvl w:val="0"/>
          <w:numId w:val="32"/>
        </w:numPr>
        <w:rPr>
          <w:rFonts w:ascii="Calibri" w:hAnsi="Calibri" w:cs="Arial"/>
        </w:rPr>
      </w:pPr>
      <w:r w:rsidRPr="00615D1C">
        <w:rPr>
          <w:rFonts w:ascii="Calibri" w:hAnsi="Calibri" w:cs="Arial"/>
        </w:rPr>
        <w:t xml:space="preserve">Communications Account Manager for Directorate Portfolios represented by </w:t>
      </w:r>
      <w:r w:rsidR="00995768">
        <w:rPr>
          <w:rFonts w:ascii="Calibri" w:hAnsi="Calibri" w:cs="Arial"/>
        </w:rPr>
        <w:t>the Councillor.</w:t>
      </w:r>
    </w:p>
    <w:p w14:paraId="33BDA26B" w14:textId="020BC86C" w:rsidR="00D16E50" w:rsidRPr="00D16E50" w:rsidRDefault="00D16E50" w:rsidP="00D16E50">
      <w:pPr>
        <w:pStyle w:val="ListParagraph"/>
        <w:numPr>
          <w:ilvl w:val="0"/>
          <w:numId w:val="32"/>
        </w:numPr>
        <w:rPr>
          <w:rFonts w:ascii="Calibri" w:hAnsi="Calibri" w:cs="Arial"/>
        </w:rPr>
      </w:pPr>
      <w:r w:rsidRPr="00D16E50">
        <w:rPr>
          <w:rFonts w:ascii="Calibri" w:hAnsi="Calibri" w:cs="Arial"/>
        </w:rPr>
        <w:t>Developing and implementing communication strategies to support organi</w:t>
      </w:r>
      <w:r>
        <w:rPr>
          <w:rFonts w:ascii="Calibri" w:hAnsi="Calibri" w:cs="Arial"/>
        </w:rPr>
        <w:t>sa</w:t>
      </w:r>
      <w:r w:rsidRPr="00D16E50">
        <w:rPr>
          <w:rFonts w:ascii="Calibri" w:hAnsi="Calibri" w:cs="Arial"/>
        </w:rPr>
        <w:t>tional goals and objectives.</w:t>
      </w:r>
    </w:p>
    <w:p w14:paraId="0D0CA184" w14:textId="5572349C" w:rsidR="00D16E50" w:rsidRPr="00D16E50" w:rsidRDefault="00BD054A" w:rsidP="00D16E50">
      <w:pPr>
        <w:pStyle w:val="ListParagraph"/>
        <w:numPr>
          <w:ilvl w:val="0"/>
          <w:numId w:val="32"/>
        </w:numPr>
        <w:rPr>
          <w:rFonts w:ascii="Calibri" w:hAnsi="Calibri" w:cs="Arial"/>
        </w:rPr>
      </w:pPr>
      <w:r>
        <w:rPr>
          <w:rFonts w:ascii="Calibri" w:hAnsi="Calibri" w:cs="Arial"/>
        </w:rPr>
        <w:t>Facilitating</w:t>
      </w:r>
      <w:r w:rsidR="00D16E50" w:rsidRPr="00D16E50">
        <w:rPr>
          <w:rFonts w:ascii="Calibri" w:hAnsi="Calibri" w:cs="Arial"/>
        </w:rPr>
        <w:t xml:space="preserve"> partnerships with </w:t>
      </w:r>
      <w:r w:rsidR="000A681F">
        <w:rPr>
          <w:rFonts w:ascii="Calibri" w:hAnsi="Calibri" w:cs="Arial"/>
        </w:rPr>
        <w:t>voluntary, civil society and</w:t>
      </w:r>
      <w:r w:rsidR="00D16E50" w:rsidRPr="00D16E50">
        <w:rPr>
          <w:rFonts w:ascii="Calibri" w:hAnsi="Calibri" w:cs="Arial"/>
        </w:rPr>
        <w:t xml:space="preserve"> </w:t>
      </w:r>
      <w:r w:rsidR="00D16E50">
        <w:rPr>
          <w:rFonts w:ascii="Calibri" w:hAnsi="Calibri" w:cs="Arial"/>
        </w:rPr>
        <w:t>community groups</w:t>
      </w:r>
      <w:r w:rsidR="000A681F">
        <w:rPr>
          <w:rFonts w:ascii="Calibri" w:hAnsi="Calibri" w:cs="Arial"/>
        </w:rPr>
        <w:t xml:space="preserve"> </w:t>
      </w:r>
      <w:r w:rsidR="00D16E50" w:rsidRPr="00D16E50">
        <w:rPr>
          <w:rFonts w:ascii="Calibri" w:hAnsi="Calibri" w:cs="Arial"/>
        </w:rPr>
        <w:t>outlets to amplify the organi</w:t>
      </w:r>
      <w:r w:rsidR="000A681F">
        <w:rPr>
          <w:rFonts w:ascii="Calibri" w:hAnsi="Calibri" w:cs="Arial"/>
        </w:rPr>
        <w:t>s</w:t>
      </w:r>
      <w:r w:rsidR="00D16E50" w:rsidRPr="00D16E50">
        <w:rPr>
          <w:rFonts w:ascii="Calibri" w:hAnsi="Calibri" w:cs="Arial"/>
        </w:rPr>
        <w:t>ation's message.</w:t>
      </w:r>
    </w:p>
    <w:p w14:paraId="389CF2BC" w14:textId="17E3B8B7" w:rsidR="00D16E50" w:rsidRPr="00D16E50" w:rsidRDefault="00BD054A" w:rsidP="00D16E50">
      <w:pPr>
        <w:pStyle w:val="ListParagraph"/>
        <w:numPr>
          <w:ilvl w:val="0"/>
          <w:numId w:val="32"/>
        </w:numPr>
        <w:rPr>
          <w:rFonts w:ascii="Calibri" w:hAnsi="Calibri" w:cs="Arial"/>
        </w:rPr>
      </w:pPr>
      <w:r>
        <w:rPr>
          <w:rFonts w:ascii="Calibri" w:hAnsi="Calibri" w:cs="Arial"/>
        </w:rPr>
        <w:t>Managing</w:t>
      </w:r>
      <w:r w:rsidR="00D16E50" w:rsidRPr="00D16E50">
        <w:rPr>
          <w:rFonts w:ascii="Calibri" w:hAnsi="Calibri" w:cs="Arial"/>
        </w:rPr>
        <w:t xml:space="preserve"> the creation and distribution of publications, including press </w:t>
      </w:r>
      <w:r w:rsidR="000A681F">
        <w:rPr>
          <w:rFonts w:ascii="Calibri" w:hAnsi="Calibri" w:cs="Arial"/>
        </w:rPr>
        <w:t>magazines,</w:t>
      </w:r>
      <w:r w:rsidR="00D16E50" w:rsidRPr="00D16E50">
        <w:rPr>
          <w:rFonts w:ascii="Calibri" w:hAnsi="Calibri" w:cs="Arial"/>
        </w:rPr>
        <w:t xml:space="preserve"> newsletters, </w:t>
      </w:r>
      <w:r w:rsidR="000A681F">
        <w:rPr>
          <w:rFonts w:ascii="Calibri" w:hAnsi="Calibri" w:cs="Arial"/>
        </w:rPr>
        <w:t>and other</w:t>
      </w:r>
      <w:r w:rsidR="00D16E50" w:rsidRPr="00D16E50">
        <w:rPr>
          <w:rFonts w:ascii="Calibri" w:hAnsi="Calibri" w:cs="Arial"/>
        </w:rPr>
        <w:t xml:space="preserve"> marketing materials.</w:t>
      </w:r>
    </w:p>
    <w:p w14:paraId="6FA7618C" w14:textId="1D6AAC0F" w:rsidR="00D16E50" w:rsidRPr="00D16E50" w:rsidRDefault="00D16E50" w:rsidP="00D16E50">
      <w:pPr>
        <w:pStyle w:val="ListParagraph"/>
        <w:numPr>
          <w:ilvl w:val="0"/>
          <w:numId w:val="32"/>
        </w:numPr>
        <w:rPr>
          <w:rFonts w:ascii="Calibri" w:hAnsi="Calibri" w:cs="Arial"/>
        </w:rPr>
      </w:pPr>
      <w:r w:rsidRPr="00D16E50">
        <w:rPr>
          <w:rFonts w:ascii="Calibri" w:hAnsi="Calibri" w:cs="Arial"/>
        </w:rPr>
        <w:t>Collaborating with internal departments to ensure alignment of messaging and branding.</w:t>
      </w:r>
    </w:p>
    <w:p w14:paraId="0356366B" w14:textId="16D77525" w:rsidR="00D16E50" w:rsidRPr="00D16E50" w:rsidRDefault="00D16E50" w:rsidP="00D16E50">
      <w:pPr>
        <w:pStyle w:val="ListParagraph"/>
        <w:numPr>
          <w:ilvl w:val="0"/>
          <w:numId w:val="32"/>
        </w:numPr>
        <w:rPr>
          <w:rFonts w:ascii="Calibri" w:hAnsi="Calibri" w:cs="Arial"/>
        </w:rPr>
      </w:pPr>
      <w:r w:rsidRPr="00D16E50">
        <w:rPr>
          <w:rFonts w:ascii="Calibri" w:hAnsi="Calibri" w:cs="Arial"/>
        </w:rPr>
        <w:t>Monitoring and analy</w:t>
      </w:r>
      <w:r w:rsidR="000A681F">
        <w:rPr>
          <w:rFonts w:ascii="Calibri" w:hAnsi="Calibri" w:cs="Arial"/>
        </w:rPr>
        <w:t>s</w:t>
      </w:r>
      <w:r w:rsidRPr="00D16E50">
        <w:rPr>
          <w:rFonts w:ascii="Calibri" w:hAnsi="Calibri" w:cs="Arial"/>
        </w:rPr>
        <w:t>ing communication metrics to evaluate the effectiveness of campaigns and initiatives.</w:t>
      </w:r>
    </w:p>
    <w:p w14:paraId="1D725268" w14:textId="7281E12D" w:rsidR="00D16E50" w:rsidRPr="00D16E50" w:rsidRDefault="00D16E50" w:rsidP="00D16E50">
      <w:pPr>
        <w:pStyle w:val="ListParagraph"/>
        <w:numPr>
          <w:ilvl w:val="0"/>
          <w:numId w:val="32"/>
        </w:numPr>
        <w:rPr>
          <w:rFonts w:ascii="Calibri" w:hAnsi="Calibri" w:cs="Arial"/>
        </w:rPr>
      </w:pPr>
      <w:r w:rsidRPr="00D16E50">
        <w:rPr>
          <w:rFonts w:ascii="Calibri" w:hAnsi="Calibri" w:cs="Arial"/>
        </w:rPr>
        <w:t>Staying informed about industry trends, best practices, and emerging technologies to continuously improve communication efforts.</w:t>
      </w:r>
    </w:p>
    <w:p w14:paraId="5D905957" w14:textId="3016ED52" w:rsidR="00D16E50" w:rsidRPr="000A681F" w:rsidRDefault="00D16E50" w:rsidP="000A681F">
      <w:pPr>
        <w:pStyle w:val="ListParagraph"/>
        <w:numPr>
          <w:ilvl w:val="0"/>
          <w:numId w:val="32"/>
        </w:numPr>
        <w:rPr>
          <w:rFonts w:ascii="Calibri" w:hAnsi="Calibri" w:cs="Arial"/>
        </w:rPr>
      </w:pPr>
      <w:r w:rsidRPr="00D16E50">
        <w:rPr>
          <w:rFonts w:ascii="Calibri" w:hAnsi="Calibri" w:cs="Arial"/>
        </w:rPr>
        <w:t>Cultivating relationships with key</w:t>
      </w:r>
      <w:r w:rsidR="000A681F">
        <w:rPr>
          <w:rFonts w:ascii="Calibri" w:hAnsi="Calibri" w:cs="Arial"/>
        </w:rPr>
        <w:t xml:space="preserve"> borough</w:t>
      </w:r>
      <w:r w:rsidRPr="00D16E50">
        <w:rPr>
          <w:rFonts w:ascii="Calibri" w:hAnsi="Calibri" w:cs="Arial"/>
        </w:rPr>
        <w:t xml:space="preserve"> influencers, journalists, and thought leaders to enhance the organi</w:t>
      </w:r>
      <w:r w:rsidR="000A681F">
        <w:rPr>
          <w:rFonts w:ascii="Calibri" w:hAnsi="Calibri" w:cs="Arial"/>
        </w:rPr>
        <w:t>s</w:t>
      </w:r>
      <w:r w:rsidRPr="00D16E50">
        <w:rPr>
          <w:rFonts w:ascii="Calibri" w:hAnsi="Calibri" w:cs="Arial"/>
        </w:rPr>
        <w:t>ation's reputation and visibility.</w:t>
      </w:r>
    </w:p>
    <w:p w14:paraId="61F28A1A" w14:textId="379E0C83" w:rsidR="007C717E" w:rsidRPr="00615D1C" w:rsidRDefault="007C717E" w:rsidP="00615D1C">
      <w:pPr>
        <w:pStyle w:val="ListParagraph"/>
        <w:numPr>
          <w:ilvl w:val="0"/>
          <w:numId w:val="32"/>
        </w:numPr>
        <w:rPr>
          <w:rFonts w:ascii="Calibri" w:hAnsi="Calibri" w:cs="Arial"/>
        </w:rPr>
      </w:pPr>
      <w:r w:rsidRPr="00615D1C">
        <w:rPr>
          <w:rFonts w:ascii="Calibri" w:hAnsi="Calibri" w:cs="Arial"/>
        </w:rPr>
        <w:t>Communications planning (GRIDS)</w:t>
      </w:r>
      <w:r w:rsidR="000A681F">
        <w:rPr>
          <w:rFonts w:ascii="Calibri" w:hAnsi="Calibri" w:cs="Arial"/>
        </w:rPr>
        <w:t xml:space="preserve"> for your portfolio area</w:t>
      </w:r>
      <w:r w:rsidRPr="00615D1C">
        <w:rPr>
          <w:rFonts w:ascii="Calibri" w:hAnsi="Calibri" w:cs="Arial"/>
        </w:rPr>
        <w:t xml:space="preserve"> </w:t>
      </w:r>
    </w:p>
    <w:p w14:paraId="21E28FAE" w14:textId="4E01AB56" w:rsidR="004A24AF" w:rsidRDefault="007C717E" w:rsidP="00036C5A">
      <w:pPr>
        <w:pStyle w:val="ListParagraph"/>
        <w:numPr>
          <w:ilvl w:val="0"/>
          <w:numId w:val="32"/>
        </w:numPr>
        <w:rPr>
          <w:rFonts w:ascii="Calibri" w:hAnsi="Calibri" w:cs="Arial"/>
        </w:rPr>
      </w:pPr>
      <w:r w:rsidRPr="00036C5A">
        <w:rPr>
          <w:rFonts w:ascii="Calibri" w:hAnsi="Calibri" w:cs="Arial"/>
        </w:rPr>
        <w:t xml:space="preserve">Team leadership, </w:t>
      </w:r>
      <w:proofErr w:type="gramStart"/>
      <w:r w:rsidRPr="00036C5A">
        <w:rPr>
          <w:rFonts w:ascii="Calibri" w:hAnsi="Calibri" w:cs="Arial"/>
        </w:rPr>
        <w:t>management</w:t>
      </w:r>
      <w:proofErr w:type="gramEnd"/>
      <w:r w:rsidRPr="00036C5A">
        <w:rPr>
          <w:rFonts w:ascii="Calibri" w:hAnsi="Calibri" w:cs="Arial"/>
        </w:rPr>
        <w:t xml:space="preserve"> and development</w:t>
      </w:r>
    </w:p>
    <w:p w14:paraId="18B3E405" w14:textId="77777777" w:rsidR="004A24AF" w:rsidRDefault="00BF29A2" w:rsidP="00036C5A">
      <w:pPr>
        <w:pStyle w:val="ListParagraph"/>
        <w:numPr>
          <w:ilvl w:val="0"/>
          <w:numId w:val="32"/>
        </w:numPr>
        <w:rPr>
          <w:rFonts w:ascii="Calibri" w:hAnsi="Calibri" w:cs="Arial"/>
        </w:rPr>
      </w:pPr>
      <w:r w:rsidRPr="00036C5A">
        <w:rPr>
          <w:rFonts w:ascii="Calibri" w:hAnsi="Calibri" w:cs="Arial"/>
        </w:rPr>
        <w:t xml:space="preserve">Proactively </w:t>
      </w:r>
      <w:r w:rsidR="004A24AF">
        <w:rPr>
          <w:rFonts w:ascii="Calibri" w:hAnsi="Calibri" w:cs="Arial"/>
        </w:rPr>
        <w:t>c</w:t>
      </w:r>
      <w:r w:rsidRPr="00036C5A">
        <w:rPr>
          <w:rFonts w:ascii="Calibri" w:hAnsi="Calibri" w:cs="Arial"/>
        </w:rPr>
        <w:t>reate compelling communications materials to communicate key messages to various audiences.</w:t>
      </w:r>
    </w:p>
    <w:p w14:paraId="6CA87F5D" w14:textId="47323410" w:rsidR="004A24AF" w:rsidRDefault="00742D0C" w:rsidP="00036C5A">
      <w:pPr>
        <w:pStyle w:val="ListParagraph"/>
        <w:numPr>
          <w:ilvl w:val="0"/>
          <w:numId w:val="32"/>
        </w:numPr>
        <w:rPr>
          <w:rFonts w:ascii="Calibri" w:hAnsi="Calibri" w:cs="Arial"/>
        </w:rPr>
      </w:pPr>
      <w:r>
        <w:rPr>
          <w:rFonts w:ascii="Calibri" w:hAnsi="Calibri" w:cs="Arial"/>
        </w:rPr>
        <w:t>Planning</w:t>
      </w:r>
      <w:r w:rsidR="00BF29A2" w:rsidRPr="00036C5A">
        <w:rPr>
          <w:rFonts w:ascii="Calibri" w:hAnsi="Calibri" w:cs="Arial"/>
        </w:rPr>
        <w:t xml:space="preserve"> and execution of integrated campaigns across multiple channels, including digital, social media, print</w:t>
      </w:r>
      <w:r>
        <w:rPr>
          <w:rFonts w:ascii="Calibri" w:hAnsi="Calibri" w:cs="Arial"/>
        </w:rPr>
        <w:t>.</w:t>
      </w:r>
    </w:p>
    <w:p w14:paraId="1CC067B5" w14:textId="1C30AB0C" w:rsidR="0015656E" w:rsidRPr="00F86D32" w:rsidRDefault="00BF29A2" w:rsidP="00F86D32">
      <w:pPr>
        <w:pStyle w:val="ListParagraph"/>
        <w:numPr>
          <w:ilvl w:val="0"/>
          <w:numId w:val="32"/>
        </w:numPr>
        <w:rPr>
          <w:rFonts w:ascii="Calibri" w:hAnsi="Calibri" w:cs="Arial"/>
        </w:rPr>
      </w:pPr>
      <w:r w:rsidRPr="00036C5A">
        <w:rPr>
          <w:rFonts w:ascii="Calibri" w:hAnsi="Calibri" w:cs="Arial"/>
        </w:rPr>
        <w:t>Stay informed about relevant issues, trends, and developments in local government, PR, and communications, and apply insights to enhance our approach</w:t>
      </w:r>
      <w:r w:rsidR="00F86D32">
        <w:rPr>
          <w:rFonts w:ascii="Calibri" w:hAnsi="Calibri" w:cs="Arial"/>
        </w:rPr>
        <w:t>.</w:t>
      </w:r>
      <w:r w:rsidRPr="00F86D32">
        <w:rPr>
          <w:rFonts w:ascii="Calibri" w:hAnsi="Calibri" w:cs="Arial"/>
        </w:rPr>
        <w:br/>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80EE82F" w14:textId="77777777" w:rsidR="00E60B95" w:rsidRDefault="00E60B95" w:rsidP="00E60B95">
      <w:pPr>
        <w:rPr>
          <w:rFonts w:ascii="Calibri" w:hAnsi="Calibri" w:cs="Arial"/>
          <w:b/>
          <w:bCs/>
        </w:rPr>
      </w:pPr>
      <w:r>
        <w:rPr>
          <w:rFonts w:ascii="Calibri" w:hAnsi="Calibri" w:cs="Arial"/>
          <w:b/>
          <w:bCs/>
        </w:rPr>
        <w:t>Our Values</w:t>
      </w:r>
    </w:p>
    <w:p w14:paraId="4EEE2ABD" w14:textId="77777777" w:rsidR="00E60B95" w:rsidRPr="00E60B95" w:rsidRDefault="00E60B95" w:rsidP="00E60B95">
      <w:pPr>
        <w:pStyle w:val="NormalWeb"/>
        <w:spacing w:before="200" w:beforeAutospacing="0" w:after="0" w:afterAutospacing="0"/>
        <w:jc w:val="center"/>
        <w:rPr>
          <w:b/>
          <w:bCs/>
          <w:color w:val="95B3D7" w:themeColor="accent1" w:themeTint="99"/>
        </w:rPr>
      </w:pPr>
      <w:r w:rsidRPr="00E60B95">
        <w:rPr>
          <w:rFonts w:asciiTheme="minorHAnsi" w:eastAsia="Calibri" w:hAnsi="Calibri" w:cs="Calibri"/>
          <w:b/>
          <w:bCs/>
          <w:color w:val="95B3D7" w:themeColor="accent1" w:themeTint="99"/>
          <w:kern w:val="24"/>
          <w:lang w:val="en-US"/>
        </w:rPr>
        <w:t>THINK BIGGER</w:t>
      </w:r>
    </w:p>
    <w:p w14:paraId="21EA826F"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B8CCE4" w:themeColor="accent1" w:themeTint="66"/>
          <w:kern w:val="24"/>
          <w:lang w:val="en-US"/>
        </w:rPr>
        <w:t>   </w:t>
      </w:r>
      <w:r w:rsidRPr="00E60B95">
        <w:rPr>
          <w:rFonts w:asciiTheme="minorHAnsi" w:eastAsia="Calibri" w:hAnsi="Calibri" w:cs="Calibri"/>
          <w:b/>
          <w:bCs/>
          <w:color w:val="000000" w:themeColor="text1"/>
          <w:kern w:val="24"/>
          <w:lang w:val="en-US"/>
        </w:rPr>
        <w:t xml:space="preserve"> </w:t>
      </w:r>
      <w:r w:rsidRPr="00E60B95">
        <w:rPr>
          <w:rFonts w:asciiTheme="minorHAnsi" w:eastAsia="Calibri" w:hAnsi="Calibri" w:cs="Calibri"/>
          <w:b/>
          <w:bCs/>
          <w:color w:val="FA7F05"/>
          <w:kern w:val="24"/>
          <w:lang w:val="en-US"/>
        </w:rPr>
        <w:t>EMBRACE DIFFERENCE</w:t>
      </w:r>
    </w:p>
    <w:p w14:paraId="3C9A93C6"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00B050"/>
          <w:kern w:val="24"/>
          <w:lang w:val="en-US"/>
        </w:rPr>
        <w:t>CONNECT BETTER</w:t>
      </w:r>
    </w:p>
    <w:p w14:paraId="1123D64B"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LEAD BY EXAMPLE</w:t>
      </w:r>
    </w:p>
    <w:p w14:paraId="26E0BA0A"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 </w:t>
      </w:r>
      <w:r w:rsidRPr="00E60B95">
        <w:rPr>
          <w:rFonts w:asciiTheme="minorHAnsi" w:eastAsia="Calibri" w:hAnsi="Calibri" w:cs="Calibri"/>
          <w:b/>
          <w:bCs/>
          <w:color w:val="FA05AC"/>
          <w:kern w:val="24"/>
          <w:lang w:val="en-US"/>
        </w:rPr>
        <w:t>PUT PEOPLE FIRST</w:t>
      </w:r>
    </w:p>
    <w:p w14:paraId="164DCD5B" w14:textId="77777777" w:rsidR="00E60B95" w:rsidRDefault="00E60B95" w:rsidP="00E60B95">
      <w:pPr>
        <w:rPr>
          <w:rFonts w:ascii="Calibri" w:hAnsi="Calibri" w:cs="Arial"/>
          <w:b/>
          <w:bCs/>
        </w:rPr>
      </w:pPr>
    </w:p>
    <w:p w14:paraId="41CBC69E" w14:textId="77777777" w:rsidR="00E60B95" w:rsidRDefault="00E60B95" w:rsidP="00E60B95">
      <w:pPr>
        <w:rPr>
          <w:rFonts w:ascii="Calibri" w:hAnsi="Calibri" w:cs="Arial"/>
          <w:b/>
          <w:bCs/>
        </w:rPr>
      </w:pPr>
    </w:p>
    <w:p w14:paraId="32AB1D53" w14:textId="52F264AB" w:rsidR="003847D3" w:rsidRPr="00516304" w:rsidRDefault="00E60B95" w:rsidP="00B53894">
      <w:pPr>
        <w:rPr>
          <w:rFonts w:ascii="Calibri" w:hAnsi="Calibri" w:cs="Arial"/>
        </w:rPr>
      </w:pPr>
      <w:r>
        <w:rPr>
          <w:rFonts w:ascii="Calibri" w:hAnsi="Calibri" w:cs="Arial"/>
        </w:rPr>
        <w:t>Our Values are embedded across the SSA and throughout all roles and responsibilities</w:t>
      </w:r>
      <w:r w:rsidR="004839C4">
        <w:rPr>
          <w:rFonts w:ascii="Calibri" w:hAnsi="Calibri" w:cs="Arial"/>
        </w:rPr>
        <w:t xml:space="preserve"> at all levels of the organisation. </w:t>
      </w:r>
      <w:r w:rsidR="009922EF">
        <w:rPr>
          <w:rFonts w:ascii="Calibri" w:hAnsi="Calibri" w:cs="Arial"/>
        </w:rPr>
        <w:t xml:space="preserve">Please </w:t>
      </w:r>
      <w:hyperlink r:id="rId11" w:history="1">
        <w:r w:rsidR="009922EF" w:rsidRPr="00516304">
          <w:rPr>
            <w:rStyle w:val="Hyperlink"/>
            <w:rFonts w:ascii="Calibri" w:hAnsi="Calibri" w:cs="Arial"/>
          </w:rPr>
          <w:t>familiarise yourself with our values</w:t>
        </w:r>
      </w:hyperlink>
      <w:r w:rsidR="009922EF">
        <w:rPr>
          <w:rFonts w:ascii="Calibri" w:hAnsi="Calibri" w:cs="Arial"/>
        </w:rPr>
        <w:t xml:space="preserve"> as th</w:t>
      </w:r>
      <w:r w:rsidR="0065238E">
        <w:rPr>
          <w:rFonts w:ascii="Calibri" w:hAnsi="Calibri" w:cs="Arial"/>
        </w:rPr>
        <w:t>ey</w:t>
      </w:r>
      <w:r w:rsidR="009922EF">
        <w:rPr>
          <w:rFonts w:ascii="Calibri" w:hAnsi="Calibri" w:cs="Arial"/>
        </w:rPr>
        <w:t xml:space="preserve"> are an integral part of our recruitment and selection process.</w:t>
      </w:r>
    </w:p>
    <w:p w14:paraId="7EFDDB58" w14:textId="77777777" w:rsidR="00BD1C77" w:rsidRDefault="00BD1C77" w:rsidP="00B53894">
      <w:pPr>
        <w:rPr>
          <w:rFonts w:ascii="Calibri" w:hAnsi="Calibri" w:cs="Arial"/>
          <w:b/>
        </w:rPr>
      </w:pPr>
    </w:p>
    <w:p w14:paraId="5935C97F" w14:textId="77777777" w:rsidR="00BD1C77" w:rsidRDefault="00BD1C77" w:rsidP="00B53894">
      <w:pPr>
        <w:rPr>
          <w:rFonts w:ascii="Calibri" w:hAnsi="Calibri" w:cs="Arial"/>
          <w:b/>
        </w:rPr>
      </w:pPr>
    </w:p>
    <w:p w14:paraId="687C5A1C" w14:textId="77777777" w:rsidR="00BD1C77" w:rsidRDefault="00BD1C77" w:rsidP="00B53894">
      <w:pPr>
        <w:rPr>
          <w:rFonts w:ascii="Calibri" w:hAnsi="Calibri" w:cs="Arial"/>
          <w:b/>
        </w:rPr>
      </w:pPr>
    </w:p>
    <w:p w14:paraId="7BDB088B" w14:textId="77777777" w:rsidR="00BD1C77" w:rsidRDefault="00BD1C77" w:rsidP="00B53894">
      <w:pPr>
        <w:rPr>
          <w:rFonts w:ascii="Calibri" w:hAnsi="Calibri" w:cs="Arial"/>
          <w:b/>
        </w:rPr>
      </w:pPr>
    </w:p>
    <w:p w14:paraId="67B9B18C" w14:textId="77777777" w:rsidR="00BD1C77" w:rsidRDefault="00BD1C77" w:rsidP="00B53894">
      <w:pPr>
        <w:rPr>
          <w:rFonts w:ascii="Calibri" w:hAnsi="Calibri" w:cs="Arial"/>
          <w:b/>
        </w:rPr>
      </w:pPr>
    </w:p>
    <w:p w14:paraId="18114BC6" w14:textId="77777777" w:rsidR="00BD1C77" w:rsidRDefault="00BD1C77" w:rsidP="00B53894">
      <w:pPr>
        <w:rPr>
          <w:rFonts w:ascii="Calibri" w:hAnsi="Calibri" w:cs="Arial"/>
          <w:b/>
        </w:rPr>
      </w:pPr>
    </w:p>
    <w:p w14:paraId="63AA60A6" w14:textId="77777777" w:rsidR="00BD1C77" w:rsidRDefault="00BD1C77" w:rsidP="00B53894">
      <w:pPr>
        <w:rPr>
          <w:rFonts w:ascii="Calibri" w:hAnsi="Calibri" w:cs="Arial"/>
          <w:b/>
        </w:rPr>
      </w:pPr>
    </w:p>
    <w:p w14:paraId="3D1097B5" w14:textId="77777777" w:rsidR="00BD1C77" w:rsidRDefault="00BD1C77" w:rsidP="00B53894">
      <w:pPr>
        <w:rPr>
          <w:rFonts w:ascii="Calibri" w:hAnsi="Calibri" w:cs="Arial"/>
          <w:b/>
        </w:rPr>
      </w:pPr>
    </w:p>
    <w:p w14:paraId="3F82DB06" w14:textId="77777777" w:rsidR="00BD1C77" w:rsidRDefault="00BD1C77" w:rsidP="00B53894">
      <w:pPr>
        <w:rPr>
          <w:rFonts w:ascii="Calibri" w:hAnsi="Calibri" w:cs="Arial"/>
          <w:b/>
        </w:rPr>
      </w:pPr>
    </w:p>
    <w:p w14:paraId="58132353" w14:textId="77777777" w:rsidR="00BD1C77" w:rsidRDefault="00BD1C77" w:rsidP="00B53894">
      <w:pPr>
        <w:rPr>
          <w:rFonts w:ascii="Calibri" w:hAnsi="Calibri" w:cs="Arial"/>
          <w:b/>
        </w:rPr>
      </w:pPr>
    </w:p>
    <w:p w14:paraId="19358087" w14:textId="77777777" w:rsidR="00BD1C77" w:rsidRDefault="00BD1C77" w:rsidP="00B53894">
      <w:pPr>
        <w:rPr>
          <w:rFonts w:ascii="Calibri" w:hAnsi="Calibri" w:cs="Arial"/>
          <w:b/>
        </w:rPr>
      </w:pPr>
    </w:p>
    <w:p w14:paraId="715D6A13" w14:textId="713F01D0"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22D302AA" w14:textId="77777777" w:rsidR="00BD1C77" w:rsidRDefault="00BD1C77" w:rsidP="00915B47">
      <w:pPr>
        <w:shd w:val="clear" w:color="auto" w:fill="FFFFFF"/>
        <w:rPr>
          <w:rFonts w:ascii="Calibri" w:hAnsi="Calibri" w:cs="Arial"/>
          <w:b/>
          <w:bCs/>
          <w:color w:val="000000"/>
          <w:sz w:val="36"/>
          <w:szCs w:val="36"/>
        </w:rPr>
      </w:pPr>
      <w:r>
        <w:rPr>
          <w:rFonts w:ascii="Calibri" w:hAnsi="Calibri" w:cs="Arial"/>
          <w:bCs/>
          <w:noProof/>
          <w:color w:val="000000"/>
        </w:rPr>
        <w:drawing>
          <wp:inline distT="0" distB="0" distL="0" distR="0" wp14:anchorId="378E30F9" wp14:editId="64F98B9C">
            <wp:extent cx="5290656" cy="2523490"/>
            <wp:effectExtent l="0" t="0" r="5715" b="0"/>
            <wp:docPr id="195959590" name="Picture 2" descr="A diagram of commun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590" name="Picture 2" descr="A diagram of communicati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14:paraId="43BF9854" w14:textId="77777777" w:rsidR="00BD1C77" w:rsidRDefault="00BD1C77" w:rsidP="00915B47">
      <w:pPr>
        <w:shd w:val="clear" w:color="auto" w:fill="FFFFFF"/>
        <w:rPr>
          <w:rFonts w:ascii="Calibri" w:hAnsi="Calibri" w:cs="Arial"/>
          <w:b/>
          <w:bCs/>
          <w:color w:val="000000"/>
          <w:sz w:val="36"/>
          <w:szCs w:val="36"/>
        </w:rPr>
      </w:pPr>
    </w:p>
    <w:p w14:paraId="447C554D" w14:textId="77777777" w:rsidR="00BD1C77" w:rsidRDefault="00BD1C77" w:rsidP="00915B47">
      <w:pPr>
        <w:shd w:val="clear" w:color="auto" w:fill="FFFFFF"/>
        <w:rPr>
          <w:rFonts w:ascii="Calibri" w:hAnsi="Calibri" w:cs="Arial"/>
          <w:b/>
          <w:bCs/>
          <w:color w:val="000000"/>
          <w:sz w:val="36"/>
          <w:szCs w:val="36"/>
        </w:rPr>
      </w:pPr>
    </w:p>
    <w:p w14:paraId="0F6416DB" w14:textId="77777777" w:rsidR="00BD1C77" w:rsidRDefault="00BD1C77" w:rsidP="00915B47">
      <w:pPr>
        <w:shd w:val="clear" w:color="auto" w:fill="FFFFFF"/>
        <w:rPr>
          <w:rFonts w:ascii="Calibri" w:hAnsi="Calibri" w:cs="Arial"/>
          <w:b/>
          <w:bCs/>
          <w:color w:val="000000"/>
          <w:sz w:val="36"/>
          <w:szCs w:val="36"/>
        </w:rPr>
      </w:pPr>
    </w:p>
    <w:p w14:paraId="209BBCC5" w14:textId="77777777" w:rsidR="00BD1C77" w:rsidRDefault="00BD1C77" w:rsidP="00915B47">
      <w:pPr>
        <w:shd w:val="clear" w:color="auto" w:fill="FFFFFF"/>
        <w:rPr>
          <w:rFonts w:ascii="Calibri" w:hAnsi="Calibri" w:cs="Arial"/>
          <w:b/>
          <w:bCs/>
          <w:color w:val="000000"/>
          <w:sz w:val="36"/>
          <w:szCs w:val="36"/>
        </w:rPr>
      </w:pPr>
    </w:p>
    <w:p w14:paraId="19E75AE4" w14:textId="77777777" w:rsidR="00BD1C77" w:rsidRDefault="00BD1C77" w:rsidP="00915B47">
      <w:pPr>
        <w:shd w:val="clear" w:color="auto" w:fill="FFFFFF"/>
        <w:rPr>
          <w:rFonts w:ascii="Calibri" w:hAnsi="Calibri" w:cs="Arial"/>
          <w:b/>
          <w:bCs/>
          <w:color w:val="000000"/>
          <w:sz w:val="36"/>
          <w:szCs w:val="36"/>
        </w:rPr>
      </w:pPr>
    </w:p>
    <w:p w14:paraId="39F15498" w14:textId="77777777" w:rsidR="00BD1C77" w:rsidRDefault="00BD1C77" w:rsidP="00915B47">
      <w:pPr>
        <w:shd w:val="clear" w:color="auto" w:fill="FFFFFF"/>
        <w:rPr>
          <w:rFonts w:ascii="Calibri" w:hAnsi="Calibri" w:cs="Arial"/>
          <w:b/>
          <w:bCs/>
          <w:color w:val="000000"/>
          <w:sz w:val="36"/>
          <w:szCs w:val="36"/>
        </w:rPr>
      </w:pPr>
    </w:p>
    <w:p w14:paraId="172EB912" w14:textId="77777777" w:rsidR="00BD1C77" w:rsidRDefault="00BD1C77" w:rsidP="00915B47">
      <w:pPr>
        <w:shd w:val="clear" w:color="auto" w:fill="FFFFFF"/>
        <w:rPr>
          <w:rFonts w:ascii="Calibri" w:hAnsi="Calibri" w:cs="Arial"/>
          <w:b/>
          <w:bCs/>
          <w:color w:val="000000"/>
          <w:sz w:val="36"/>
          <w:szCs w:val="36"/>
        </w:rPr>
      </w:pPr>
    </w:p>
    <w:p w14:paraId="74BF9B15" w14:textId="77777777" w:rsidR="00BD1C77" w:rsidRDefault="00BD1C77" w:rsidP="00915B47">
      <w:pPr>
        <w:shd w:val="clear" w:color="auto" w:fill="FFFFFF"/>
        <w:rPr>
          <w:rFonts w:ascii="Calibri" w:hAnsi="Calibri" w:cs="Arial"/>
          <w:b/>
          <w:bCs/>
          <w:color w:val="000000"/>
          <w:sz w:val="36"/>
          <w:szCs w:val="36"/>
        </w:rPr>
      </w:pPr>
    </w:p>
    <w:p w14:paraId="1B9E5329" w14:textId="77777777" w:rsidR="00BD1C77" w:rsidRDefault="00BD1C77" w:rsidP="00915B47">
      <w:pPr>
        <w:shd w:val="clear" w:color="auto" w:fill="FFFFFF"/>
        <w:rPr>
          <w:rFonts w:ascii="Calibri" w:hAnsi="Calibri" w:cs="Arial"/>
          <w:b/>
          <w:bCs/>
          <w:color w:val="000000"/>
          <w:sz w:val="36"/>
          <w:szCs w:val="36"/>
        </w:rPr>
      </w:pPr>
    </w:p>
    <w:p w14:paraId="3FE10B6C" w14:textId="77777777" w:rsidR="00BD1C77" w:rsidRDefault="00BD1C77" w:rsidP="00915B47">
      <w:pPr>
        <w:shd w:val="clear" w:color="auto" w:fill="FFFFFF"/>
        <w:rPr>
          <w:rFonts w:ascii="Calibri" w:hAnsi="Calibri" w:cs="Arial"/>
          <w:b/>
          <w:bCs/>
          <w:color w:val="000000"/>
          <w:sz w:val="36"/>
          <w:szCs w:val="36"/>
        </w:rPr>
      </w:pPr>
    </w:p>
    <w:p w14:paraId="4394EBAA" w14:textId="77777777" w:rsidR="00BD1C77" w:rsidRDefault="00BD1C77" w:rsidP="00915B47">
      <w:pPr>
        <w:shd w:val="clear" w:color="auto" w:fill="FFFFFF"/>
        <w:rPr>
          <w:rFonts w:ascii="Calibri" w:hAnsi="Calibri" w:cs="Arial"/>
          <w:b/>
          <w:bCs/>
          <w:color w:val="000000"/>
          <w:sz w:val="36"/>
          <w:szCs w:val="36"/>
        </w:rPr>
      </w:pPr>
    </w:p>
    <w:p w14:paraId="7DD074A2" w14:textId="77777777" w:rsidR="00BD1C77" w:rsidRDefault="00BD1C77" w:rsidP="00915B47">
      <w:pPr>
        <w:shd w:val="clear" w:color="auto" w:fill="FFFFFF"/>
        <w:rPr>
          <w:rFonts w:ascii="Calibri" w:hAnsi="Calibri" w:cs="Arial"/>
          <w:b/>
          <w:bCs/>
          <w:color w:val="000000"/>
          <w:sz w:val="36"/>
          <w:szCs w:val="36"/>
        </w:rPr>
      </w:pPr>
    </w:p>
    <w:p w14:paraId="373CAED2" w14:textId="77777777" w:rsidR="00BD1C77" w:rsidRDefault="00BD1C77" w:rsidP="00915B47">
      <w:pPr>
        <w:shd w:val="clear" w:color="auto" w:fill="FFFFFF"/>
        <w:rPr>
          <w:rFonts w:ascii="Calibri" w:hAnsi="Calibri" w:cs="Arial"/>
          <w:b/>
          <w:bCs/>
          <w:color w:val="000000"/>
          <w:sz w:val="36"/>
          <w:szCs w:val="36"/>
        </w:rPr>
      </w:pPr>
    </w:p>
    <w:p w14:paraId="0AD412C7" w14:textId="77777777" w:rsidR="00BD1C77" w:rsidRDefault="00BD1C77" w:rsidP="00915B47">
      <w:pPr>
        <w:shd w:val="clear" w:color="auto" w:fill="FFFFFF"/>
        <w:rPr>
          <w:rFonts w:ascii="Calibri" w:hAnsi="Calibri" w:cs="Arial"/>
          <w:b/>
          <w:bCs/>
          <w:color w:val="000000"/>
          <w:sz w:val="36"/>
          <w:szCs w:val="36"/>
        </w:rPr>
      </w:pPr>
    </w:p>
    <w:p w14:paraId="488E7118" w14:textId="77777777" w:rsidR="00BD1C77" w:rsidRDefault="00BD1C77" w:rsidP="00915B47">
      <w:pPr>
        <w:shd w:val="clear" w:color="auto" w:fill="FFFFFF"/>
        <w:rPr>
          <w:rFonts w:ascii="Calibri" w:hAnsi="Calibri" w:cs="Arial"/>
          <w:b/>
          <w:bCs/>
          <w:color w:val="000000"/>
          <w:sz w:val="36"/>
          <w:szCs w:val="36"/>
        </w:rPr>
      </w:pPr>
    </w:p>
    <w:p w14:paraId="4F76D7B3" w14:textId="77777777" w:rsidR="00BD1C77" w:rsidRDefault="00BD1C77" w:rsidP="00915B47">
      <w:pPr>
        <w:shd w:val="clear" w:color="auto" w:fill="FFFFFF"/>
        <w:rPr>
          <w:rFonts w:ascii="Calibri" w:hAnsi="Calibri" w:cs="Arial"/>
          <w:b/>
          <w:bCs/>
          <w:color w:val="000000"/>
          <w:sz w:val="36"/>
          <w:szCs w:val="36"/>
        </w:rPr>
      </w:pPr>
    </w:p>
    <w:p w14:paraId="69066057" w14:textId="77777777" w:rsidR="00BD1C77" w:rsidRDefault="00BD1C77" w:rsidP="00915B47">
      <w:pPr>
        <w:shd w:val="clear" w:color="auto" w:fill="FFFFFF"/>
        <w:rPr>
          <w:rFonts w:ascii="Calibri" w:hAnsi="Calibri" w:cs="Arial"/>
          <w:b/>
          <w:bCs/>
          <w:color w:val="000000"/>
          <w:sz w:val="36"/>
          <w:szCs w:val="36"/>
        </w:rPr>
      </w:pPr>
    </w:p>
    <w:p w14:paraId="198576A5" w14:textId="77777777" w:rsidR="00BD1C77" w:rsidRDefault="00BD1C77" w:rsidP="00915B47">
      <w:pPr>
        <w:shd w:val="clear" w:color="auto" w:fill="FFFFFF"/>
        <w:rPr>
          <w:rFonts w:ascii="Calibri" w:hAnsi="Calibri" w:cs="Arial"/>
          <w:b/>
          <w:bCs/>
          <w:color w:val="000000"/>
          <w:sz w:val="36"/>
          <w:szCs w:val="36"/>
        </w:rPr>
      </w:pPr>
    </w:p>
    <w:p w14:paraId="2315AAAC" w14:textId="77777777" w:rsidR="00BD1C77" w:rsidRDefault="00BD1C77" w:rsidP="00915B47">
      <w:pPr>
        <w:shd w:val="clear" w:color="auto" w:fill="FFFFFF"/>
        <w:rPr>
          <w:rFonts w:ascii="Calibri" w:hAnsi="Calibri" w:cs="Arial"/>
          <w:b/>
          <w:bCs/>
          <w:color w:val="000000"/>
          <w:sz w:val="36"/>
          <w:szCs w:val="36"/>
        </w:rPr>
      </w:pPr>
    </w:p>
    <w:p w14:paraId="124C5403" w14:textId="77777777" w:rsidR="00BD1C77" w:rsidRDefault="00BD1C77" w:rsidP="00915B47">
      <w:pPr>
        <w:shd w:val="clear" w:color="auto" w:fill="FFFFFF"/>
        <w:rPr>
          <w:rFonts w:ascii="Calibri" w:hAnsi="Calibri" w:cs="Arial"/>
          <w:b/>
          <w:bCs/>
          <w:color w:val="000000"/>
          <w:sz w:val="36"/>
          <w:szCs w:val="36"/>
        </w:rPr>
      </w:pPr>
    </w:p>
    <w:p w14:paraId="26791F10" w14:textId="148F63BC"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B53894" w:rsidRPr="005B3EBF" w14:paraId="4C64ECA9" w14:textId="77777777" w:rsidTr="00397448">
        <w:trPr>
          <w:trHeight w:val="544"/>
        </w:trPr>
        <w:tc>
          <w:tcPr>
            <w:tcW w:w="4261" w:type="dxa"/>
            <w:shd w:val="clear" w:color="auto" w:fill="D9D9D9"/>
          </w:tcPr>
          <w:p w14:paraId="1BE40F9E" w14:textId="77777777" w:rsidR="0056090B" w:rsidRPr="00B67967" w:rsidRDefault="00B53894" w:rsidP="0056090B">
            <w:pPr>
              <w:autoSpaceDE w:val="0"/>
              <w:autoSpaceDN w:val="0"/>
              <w:adjustRightInd w:val="0"/>
              <w:rPr>
                <w:rFonts w:ascii="Calibri" w:hAnsi="Calibri" w:cs="Calibri"/>
              </w:rPr>
            </w:pPr>
            <w:r w:rsidRPr="005B3EBF">
              <w:rPr>
                <w:rFonts w:ascii="Calibri" w:hAnsi="Calibri" w:cs="Calibri"/>
                <w:b/>
                <w:bCs/>
              </w:rPr>
              <w:t xml:space="preserve"> Job Title: </w:t>
            </w:r>
            <w:r w:rsidR="0056090B" w:rsidRPr="00BD1C77">
              <w:rPr>
                <w:rFonts w:ascii="Calibri" w:hAnsi="Calibri" w:cs="Calibri"/>
              </w:rPr>
              <w:t>Senior Marketing, Publications and Partnerships Officer</w:t>
            </w:r>
          </w:p>
          <w:p w14:paraId="5D134767" w14:textId="1737DFCA" w:rsidR="00B938CE" w:rsidRPr="00B67967" w:rsidRDefault="00B938CE" w:rsidP="00B938CE">
            <w:pPr>
              <w:autoSpaceDE w:val="0"/>
              <w:autoSpaceDN w:val="0"/>
              <w:adjustRightInd w:val="0"/>
              <w:rPr>
                <w:rFonts w:ascii="Calibri" w:hAnsi="Calibri" w:cs="Calibri"/>
              </w:rPr>
            </w:pPr>
          </w:p>
          <w:p w14:paraId="73E69F45" w14:textId="47A726FD" w:rsidR="00B53894" w:rsidRPr="00397448" w:rsidRDefault="00B53894" w:rsidP="00B3662C">
            <w:pPr>
              <w:autoSpaceDE w:val="0"/>
              <w:autoSpaceDN w:val="0"/>
              <w:adjustRightInd w:val="0"/>
              <w:contextualSpacing/>
              <w:rPr>
                <w:rFonts w:ascii="Calibri" w:hAnsi="Calibri" w:cs="Calibri"/>
                <w:b/>
                <w:bCs/>
              </w:rPr>
            </w:pPr>
          </w:p>
        </w:tc>
        <w:tc>
          <w:tcPr>
            <w:tcW w:w="4494" w:type="dxa"/>
            <w:shd w:val="clear" w:color="auto" w:fill="D9D9D9"/>
          </w:tcPr>
          <w:p w14:paraId="71790FED" w14:textId="3F817882"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B938CE">
              <w:rPr>
                <w:rFonts w:ascii="Calibri" w:hAnsi="Calibri" w:cs="Calibri"/>
                <w:bCs/>
              </w:rPr>
              <w:t>P0</w:t>
            </w:r>
            <w:r w:rsidR="0056090B">
              <w:rPr>
                <w:rFonts w:ascii="Calibri" w:hAnsi="Calibri" w:cs="Calibri"/>
                <w:bCs/>
              </w:rPr>
              <w:t>4</w:t>
            </w:r>
          </w:p>
        </w:tc>
      </w:tr>
      <w:tr w:rsidR="00B53894" w:rsidRPr="005B3EBF" w14:paraId="3FC32534" w14:textId="77777777" w:rsidTr="0049147F">
        <w:trPr>
          <w:trHeight w:val="493"/>
        </w:trPr>
        <w:tc>
          <w:tcPr>
            <w:tcW w:w="4261" w:type="dxa"/>
            <w:shd w:val="clear" w:color="auto" w:fill="D9D9D9"/>
          </w:tcPr>
          <w:p w14:paraId="301C68D8"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B938CE" w:rsidRPr="00BD1C77">
              <w:rPr>
                <w:rFonts w:ascii="Calibri" w:hAnsi="Calibri" w:cs="Calibri"/>
              </w:rPr>
              <w:t>Communications</w:t>
            </w:r>
          </w:p>
          <w:p w14:paraId="56D7E915" w14:textId="7EC1C56F" w:rsidR="00995768" w:rsidRPr="0049147F" w:rsidRDefault="00995768" w:rsidP="00B53894">
            <w:pPr>
              <w:autoSpaceDE w:val="0"/>
              <w:autoSpaceDN w:val="0"/>
              <w:adjustRightInd w:val="0"/>
              <w:contextualSpacing/>
              <w:rPr>
                <w:rFonts w:ascii="Calibri" w:hAnsi="Calibri" w:cs="Calibri"/>
                <w:b/>
                <w:bCs/>
              </w:rPr>
            </w:pPr>
          </w:p>
        </w:tc>
        <w:tc>
          <w:tcPr>
            <w:tcW w:w="4494" w:type="dxa"/>
            <w:shd w:val="clear" w:color="auto" w:fill="D9D9D9"/>
          </w:tcPr>
          <w:p w14:paraId="3415B4BA" w14:textId="13E6C669"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B938CE">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2F51B99F" w14:textId="77777777" w:rsidR="0056090B" w:rsidRPr="00B67967" w:rsidRDefault="00B53894" w:rsidP="0056090B">
            <w:pPr>
              <w:autoSpaceDE w:val="0"/>
              <w:autoSpaceDN w:val="0"/>
              <w:adjustRightInd w:val="0"/>
              <w:rPr>
                <w:rFonts w:ascii="Calibri" w:hAnsi="Calibri" w:cs="Calibri"/>
              </w:rPr>
            </w:pPr>
            <w:r w:rsidRPr="005B3EBF">
              <w:rPr>
                <w:rFonts w:ascii="Calibri" w:hAnsi="Calibri" w:cs="Calibri"/>
                <w:b/>
                <w:bCs/>
              </w:rPr>
              <w:t>Responsible to:</w:t>
            </w:r>
            <w:r w:rsidR="00B938CE">
              <w:rPr>
                <w:rFonts w:ascii="Calibri" w:hAnsi="Calibri" w:cs="Calibri"/>
                <w:b/>
                <w:bCs/>
              </w:rPr>
              <w:t xml:space="preserve"> </w:t>
            </w:r>
            <w:r w:rsidR="0056090B" w:rsidRPr="00BD1C77">
              <w:rPr>
                <w:rFonts w:ascii="Calibri" w:hAnsi="Calibri" w:cs="Calibri"/>
              </w:rPr>
              <w:t>Senior Communications Manager - Marketing, Publications and Partnerships</w:t>
            </w:r>
          </w:p>
          <w:p w14:paraId="3C77095E" w14:textId="6D4ACCDE" w:rsidR="00B53894" w:rsidRPr="005B3EBF" w:rsidRDefault="00B53894" w:rsidP="00B53894">
            <w:pPr>
              <w:autoSpaceDE w:val="0"/>
              <w:autoSpaceDN w:val="0"/>
              <w:adjustRightInd w:val="0"/>
              <w:contextualSpacing/>
              <w:rPr>
                <w:rFonts w:ascii="Calibri" w:hAnsi="Calibri" w:cs="Calibri"/>
                <w:b/>
                <w:bCs/>
              </w:rPr>
            </w:pPr>
          </w:p>
        </w:tc>
        <w:tc>
          <w:tcPr>
            <w:tcW w:w="4494" w:type="dxa"/>
            <w:shd w:val="clear" w:color="auto" w:fill="D9D9D9"/>
          </w:tcPr>
          <w:p w14:paraId="7F73ECE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7118A3CB" w:rsidR="00B938CE" w:rsidRPr="005B3EBF" w:rsidRDefault="0056090B" w:rsidP="00B938CE">
            <w:pPr>
              <w:autoSpaceDE w:val="0"/>
              <w:autoSpaceDN w:val="0"/>
              <w:adjustRightInd w:val="0"/>
              <w:contextualSpacing/>
              <w:rPr>
                <w:rFonts w:ascii="Calibri" w:hAnsi="Calibri" w:cs="Calibri"/>
                <w:b/>
                <w:bCs/>
              </w:rPr>
            </w:pPr>
            <w:r>
              <w:rPr>
                <w:rFonts w:ascii="Calibri" w:hAnsi="Calibri" w:cs="Calibri"/>
                <w:bCs/>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17910A2D" w14:textId="36BCD28B" w:rsidR="00B53894" w:rsidRPr="00BD1C77"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BD1C77">
              <w:rPr>
                <w:rFonts w:ascii="Calibri" w:hAnsi="Calibri" w:cs="Calibri"/>
              </w:rPr>
              <w:t>May 2024</w:t>
            </w:r>
          </w:p>
          <w:p w14:paraId="3E80797B" w14:textId="77777777" w:rsidR="00995768" w:rsidRPr="005B3EBF" w:rsidRDefault="00995768" w:rsidP="00802B8D">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83F5BA5" w:rsidR="00D35D30" w:rsidRPr="003A10D4" w:rsidRDefault="003A10D4" w:rsidP="003A10D4">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30B4D3B"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02BAB73" w:rsidR="00D35D30" w:rsidRPr="00AD0E94" w:rsidRDefault="00BF15A1">
            <w:pPr>
              <w:spacing w:line="70" w:lineRule="atLeast"/>
              <w:jc w:val="center"/>
              <w:rPr>
                <w:rFonts w:ascii="Calibri" w:hAnsi="Calibri" w:cs="Arial"/>
                <w:b/>
                <w:bCs/>
              </w:rPr>
            </w:pPr>
            <w:r>
              <w:rPr>
                <w:rFonts w:ascii="Calibri" w:hAnsi="Calibri" w:cs="Arial"/>
                <w:b/>
                <w:bCs/>
              </w:rPr>
              <w:t>A&amp;T</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4AC5A26" w:rsidR="00D35D30" w:rsidRPr="00F86D32" w:rsidRDefault="00F86D32" w:rsidP="003A10D4">
            <w:pPr>
              <w:rPr>
                <w:rFonts w:ascii="Calibri" w:hAnsi="Calibri" w:cs="Arial"/>
              </w:rPr>
            </w:pPr>
            <w:r w:rsidRPr="00F86D32">
              <w:rPr>
                <w:rFonts w:ascii="Calibri" w:hAnsi="Calibri" w:cs="Arial"/>
              </w:rPr>
              <w:t>Knowledge of local government policies and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39E99C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BA3BE3" w:rsidR="00D35D30" w:rsidRPr="00AD0E94" w:rsidRDefault="00BF15A1">
            <w:pPr>
              <w:spacing w:line="70" w:lineRule="atLeast"/>
              <w:jc w:val="center"/>
              <w:rPr>
                <w:rFonts w:ascii="Calibri" w:hAnsi="Calibri" w:cs="Arial"/>
                <w:b/>
                <w:bCs/>
              </w:rPr>
            </w:pPr>
            <w:r>
              <w:rPr>
                <w:rFonts w:ascii="Calibri" w:hAnsi="Calibri" w:cs="Arial"/>
                <w:b/>
                <w:bCs/>
              </w:rPr>
              <w:t>A&amp;I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B54E6E8" w:rsidR="00D35D30" w:rsidRPr="003A10D4" w:rsidRDefault="003A10D4" w:rsidP="003A10D4">
            <w:pPr>
              <w:rPr>
                <w:rFonts w:ascii="Calibri" w:hAnsi="Calibri" w:cs="Arial"/>
              </w:rPr>
            </w:pPr>
            <w:r w:rsidRPr="003A10D4">
              <w:rPr>
                <w:rFonts w:ascii="Calibri" w:hAnsi="Calibri" w:cs="Arial"/>
              </w:rPr>
              <w:t>Excellent interpersonal skills, with the ability to build relationships and collaborate effectively with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67EAD8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B9835C6" w:rsidR="00D35D30" w:rsidRPr="00AD0E94" w:rsidRDefault="00BF15A1">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6D88A" w14:textId="5839B74B" w:rsidR="003A10D4" w:rsidRPr="003A10D4" w:rsidRDefault="00941495" w:rsidP="003A10D4">
            <w:pPr>
              <w:rPr>
                <w:rFonts w:ascii="Calibri" w:hAnsi="Calibri" w:cs="Arial"/>
              </w:rPr>
            </w:pPr>
            <w:r>
              <w:rPr>
                <w:rFonts w:ascii="Calibri" w:hAnsi="Calibri" w:cs="Arial"/>
              </w:rPr>
              <w:lastRenderedPageBreak/>
              <w:t>E</w:t>
            </w:r>
            <w:r w:rsidR="003A10D4" w:rsidRPr="003A10D4">
              <w:rPr>
                <w:rFonts w:ascii="Calibri" w:hAnsi="Calibri" w:cs="Arial"/>
              </w:rPr>
              <w:t>xperience in PR, media relations, or communications, preferably within a public sector or government environment</w:t>
            </w:r>
            <w:r w:rsidR="00D32472">
              <w:rPr>
                <w:rFonts w:ascii="Calibri" w:hAnsi="Calibri" w:cs="Arial"/>
              </w:rPr>
              <w:t>. Previous experience as a journalist would be an advantage.</w:t>
            </w:r>
          </w:p>
          <w:p w14:paraId="6439351A"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24D4EBE4"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953E39E"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85BCB4" w14:textId="741A3119" w:rsidR="003A10D4" w:rsidRPr="003A10D4" w:rsidRDefault="003A10D4" w:rsidP="003A10D4">
            <w:pPr>
              <w:rPr>
                <w:rFonts w:ascii="Calibri" w:hAnsi="Calibri" w:cs="Arial"/>
              </w:rPr>
            </w:pPr>
            <w:r w:rsidRPr="003A10D4">
              <w:rPr>
                <w:rFonts w:ascii="Calibri" w:hAnsi="Calibri" w:cs="Arial"/>
              </w:rPr>
              <w:t xml:space="preserve">Demonstrated ability to </w:t>
            </w:r>
            <w:r w:rsidR="00B938CE">
              <w:rPr>
                <w:rFonts w:ascii="Calibri" w:hAnsi="Calibri" w:cs="Arial"/>
              </w:rPr>
              <w:t>manage publications</w:t>
            </w:r>
            <w:r w:rsidR="003A35FC">
              <w:rPr>
                <w:rFonts w:ascii="Calibri" w:hAnsi="Calibri" w:cs="Arial"/>
              </w:rPr>
              <w:t>, case study development and digital communications output.</w:t>
            </w:r>
          </w:p>
          <w:p w14:paraId="0BCB19CB"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6A525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9AF9C2A"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B61145C" w:rsidR="00D35D30" w:rsidRPr="00DB0425" w:rsidRDefault="00DB0425" w:rsidP="00F86D32">
            <w:pPr>
              <w:spacing w:line="70" w:lineRule="atLeast"/>
              <w:rPr>
                <w:rFonts w:ascii="Calibri" w:hAnsi="Calibri" w:cs="Arial"/>
                <w:sz w:val="22"/>
                <w:szCs w:val="22"/>
              </w:rPr>
            </w:pPr>
            <w:r>
              <w:rPr>
                <w:rFonts w:ascii="Calibri" w:hAnsi="Calibri" w:cs="Calibri"/>
              </w:rPr>
              <w:t>Knowledgeable</w:t>
            </w:r>
            <w:r>
              <w:rPr>
                <w:rFonts w:cstheme="minorHAnsi"/>
              </w:rPr>
              <w:t xml:space="preserve"> </w:t>
            </w:r>
            <w:r>
              <w:rPr>
                <w:rFonts w:ascii="Calibri" w:hAnsi="Calibri" w:cs="Arial"/>
              </w:rPr>
              <w:t>of Wandsworth borough.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5D11EC5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106DF30" w:rsidR="00D35D30" w:rsidRPr="00AD0E94" w:rsidRDefault="00C964C1">
            <w:pPr>
              <w:spacing w:line="70" w:lineRule="atLeast"/>
              <w:jc w:val="center"/>
              <w:rPr>
                <w:rFonts w:ascii="Calibri" w:hAnsi="Calibri" w:cs="Arial"/>
                <w:b/>
                <w:bCs/>
              </w:rPr>
            </w:pPr>
            <w:r>
              <w:rPr>
                <w:rFonts w:ascii="Calibri" w:hAnsi="Calibri" w:cs="Arial"/>
                <w:b/>
                <w:bCs/>
              </w:rPr>
              <w:t>A</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6EB353A" w:rsidR="00D35D30" w:rsidRPr="00AD0E94" w:rsidRDefault="003A10D4" w:rsidP="003A10D4">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5BA3FDE"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FACE571" w:rsidR="00D35D30" w:rsidRPr="00AD0E94" w:rsidRDefault="00C964C1">
            <w:pPr>
              <w:spacing w:line="70" w:lineRule="atLeast"/>
              <w:jc w:val="center"/>
              <w:rPr>
                <w:rFonts w:ascii="Calibri" w:hAnsi="Calibri" w:cs="Arial"/>
                <w:b/>
                <w:bCs/>
              </w:rPr>
            </w:pPr>
            <w:r>
              <w:rPr>
                <w:rFonts w:ascii="Calibri" w:hAnsi="Calibri" w:cs="Arial"/>
                <w:b/>
                <w:bCs/>
              </w:rPr>
              <w:t>T</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A23091D" w:rsidR="00D35D30" w:rsidRPr="00AD0E94" w:rsidRDefault="00F86D32" w:rsidP="00F86D32">
            <w:pPr>
              <w:spacing w:line="70" w:lineRule="atLeast"/>
              <w:rPr>
                <w:rFonts w:ascii="Calibri" w:hAnsi="Calibri" w:cs="Arial"/>
                <w:b/>
                <w:bCs/>
              </w:rPr>
            </w:pPr>
            <w:r w:rsidRPr="00D56696">
              <w:rPr>
                <w:rFonts w:ascii="Calibri" w:hAnsi="Calibri" w:cs="Arial"/>
              </w:rPr>
              <w:t>Strategic thinking and problem-solving abilities, with a results-driven mindset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530EED5"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09EC098" w:rsidR="00D35D30" w:rsidRPr="00AD0E94" w:rsidRDefault="00C964C1">
            <w:pPr>
              <w:spacing w:line="70" w:lineRule="atLeast"/>
              <w:jc w:val="center"/>
              <w:rPr>
                <w:rFonts w:ascii="Calibri" w:hAnsi="Calibri" w:cs="Arial"/>
                <w:b/>
                <w:bCs/>
              </w:rPr>
            </w:pPr>
            <w:r>
              <w:rPr>
                <w:rFonts w:ascii="Calibri" w:hAnsi="Calibri" w:cs="Arial"/>
                <w:b/>
                <w:bCs/>
              </w:rPr>
              <w:t>I&amp;T</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810600E" w:rsidR="00D35D30" w:rsidRPr="00FD7BA1" w:rsidRDefault="00A519B6" w:rsidP="00A64F3D">
            <w:pPr>
              <w:spacing w:line="70" w:lineRule="atLeast"/>
              <w:rPr>
                <w:rFonts w:ascii="Calibri" w:hAnsi="Calibri" w:cs="Arial"/>
              </w:rPr>
            </w:pPr>
            <w:r w:rsidRPr="00FD7BA1">
              <w:rPr>
                <w:rFonts w:ascii="Calibri" w:hAnsi="Calibri" w:cs="Arial"/>
              </w:rPr>
              <w:t>Clear understanding of</w:t>
            </w:r>
            <w:r w:rsidR="00FD7BA1" w:rsidRPr="00FD7BA1">
              <w:rPr>
                <w:rFonts w:ascii="Calibri" w:hAnsi="Calibri" w:cs="Arial"/>
              </w:rPr>
              <w:t xml:space="preserve"> how to use and asses</w:t>
            </w:r>
            <w:r w:rsidR="00EB3220">
              <w:rPr>
                <w:rFonts w:ascii="Calibri" w:hAnsi="Calibri" w:cs="Arial"/>
              </w:rPr>
              <w:t>s</w:t>
            </w:r>
            <w:r w:rsidR="002C4E70">
              <w:rPr>
                <w:rFonts w:ascii="Calibri" w:hAnsi="Calibri" w:cs="Arial"/>
              </w:rPr>
              <w:t xml:space="preserve"> the effectiveness of</w:t>
            </w:r>
            <w:r w:rsidR="00EB3220">
              <w:rPr>
                <w:rFonts w:ascii="Calibri" w:hAnsi="Calibri" w:cs="Arial"/>
              </w:rPr>
              <w:t xml:space="preserve"> </w:t>
            </w:r>
            <w:r w:rsidRPr="00FD7BA1">
              <w:rPr>
                <w:rFonts w:ascii="Calibri" w:hAnsi="Calibri" w:cs="Arial"/>
              </w:rPr>
              <w:t xml:space="preserve">social media </w:t>
            </w:r>
            <w:r w:rsidR="00EB3220">
              <w:rPr>
                <w:rFonts w:ascii="Calibri" w:hAnsi="Calibri" w:cs="Arial"/>
              </w:rPr>
              <w:t>and other e-marketing</w:t>
            </w:r>
            <w:r w:rsidR="002C4E70">
              <w:rPr>
                <w:rFonts w:ascii="Calibri" w:hAnsi="Calibri" w:cs="Arial"/>
              </w:rPr>
              <w:t xml:space="preserve">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E3C0CF0" w:rsidR="00D35D30" w:rsidRPr="00AD0E94" w:rsidRDefault="00EB322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7A67247" w:rsidR="00D35D30" w:rsidRPr="00AD0E94" w:rsidRDefault="00364192">
            <w:pPr>
              <w:spacing w:line="70" w:lineRule="atLeast"/>
              <w:jc w:val="center"/>
              <w:rPr>
                <w:rFonts w:ascii="Calibri" w:hAnsi="Calibri" w:cs="Arial"/>
                <w:b/>
                <w:bCs/>
              </w:rPr>
            </w:pPr>
            <w:r>
              <w:rPr>
                <w:rFonts w:ascii="Calibri" w:hAnsi="Calibri" w:cs="Arial"/>
                <w:b/>
                <w:bCs/>
              </w:rPr>
              <w:t>A&amp;I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355D44E" w:rsidR="00D35D30" w:rsidRPr="005F19AB" w:rsidRDefault="005F19AB" w:rsidP="005F19AB">
            <w:pPr>
              <w:spacing w:line="70" w:lineRule="atLeast"/>
              <w:rPr>
                <w:rFonts w:ascii="Calibri" w:hAnsi="Calibri" w:cs="Arial"/>
              </w:rPr>
            </w:pPr>
            <w:r w:rsidRPr="005F19AB">
              <w:rPr>
                <w:rFonts w:ascii="Calibri" w:hAnsi="Calibri" w:cs="Arial"/>
              </w:rPr>
              <w:t>Bachelor's degree in 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742DE1C" w:rsidR="00D35D30" w:rsidRPr="00AD0E94" w:rsidRDefault="005F19A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77AD9D8" w:rsidR="00D35D30" w:rsidRPr="00AD0E94" w:rsidRDefault="00364192">
            <w:pPr>
              <w:spacing w:line="70" w:lineRule="atLeast"/>
              <w:jc w:val="center"/>
              <w:rPr>
                <w:rFonts w:ascii="Calibri" w:hAnsi="Calibri" w:cs="Arial"/>
                <w:b/>
                <w:bCs/>
              </w:rPr>
            </w:pPr>
            <w:r>
              <w:rPr>
                <w:rFonts w:ascii="Calibri" w:hAnsi="Calibri" w:cs="Arial"/>
                <w:b/>
                <w:bCs/>
              </w:rPr>
              <w:t>A</w:t>
            </w: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221B13">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5968" w14:textId="77777777" w:rsidR="00221B13" w:rsidRDefault="00221B13" w:rsidP="003E5354">
      <w:r>
        <w:separator/>
      </w:r>
    </w:p>
  </w:endnote>
  <w:endnote w:type="continuationSeparator" w:id="0">
    <w:p w14:paraId="07AEB95D" w14:textId="77777777" w:rsidR="00221B13" w:rsidRDefault="00221B13" w:rsidP="003E5354">
      <w:r>
        <w:continuationSeparator/>
      </w:r>
    </w:p>
  </w:endnote>
  <w:endnote w:type="continuationNotice" w:id="1">
    <w:p w14:paraId="77B9FCFD" w14:textId="77777777" w:rsidR="00221B13" w:rsidRDefault="00221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036E" w14:textId="77777777" w:rsidR="00221B13" w:rsidRDefault="00221B13" w:rsidP="003E5354">
      <w:r>
        <w:separator/>
      </w:r>
    </w:p>
  </w:footnote>
  <w:footnote w:type="continuationSeparator" w:id="0">
    <w:p w14:paraId="3F839FCF" w14:textId="77777777" w:rsidR="00221B13" w:rsidRDefault="00221B13" w:rsidP="003E5354">
      <w:r>
        <w:continuationSeparator/>
      </w:r>
    </w:p>
  </w:footnote>
  <w:footnote w:type="continuationNotice" w:id="1">
    <w:p w14:paraId="2740BD69" w14:textId="77777777" w:rsidR="00221B13" w:rsidRDefault="00221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noProof/>
        <w:sz w:val="28"/>
        <w:szCs w:val="28"/>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FE3">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422CA1"/>
    <w:multiLevelType w:val="hybridMultilevel"/>
    <w:tmpl w:val="9A067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13175"/>
    <w:multiLevelType w:val="hybridMultilevel"/>
    <w:tmpl w:val="040C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4"/>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7"/>
  </w:num>
  <w:num w:numId="31" w16cid:durableId="277683471">
    <w:abstractNumId w:val="22"/>
  </w:num>
  <w:num w:numId="32" w16cid:durableId="1571309054">
    <w:abstractNumId w:val="27"/>
  </w:num>
  <w:num w:numId="33" w16cid:durableId="1545407928">
    <w:abstractNumId w:val="2"/>
  </w:num>
  <w:num w:numId="34" w16cid:durableId="81907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0E3"/>
    <w:rsid w:val="00036C5A"/>
    <w:rsid w:val="00040A31"/>
    <w:rsid w:val="00041902"/>
    <w:rsid w:val="0005103A"/>
    <w:rsid w:val="00056112"/>
    <w:rsid w:val="000621A9"/>
    <w:rsid w:val="00062A00"/>
    <w:rsid w:val="00074F15"/>
    <w:rsid w:val="00077540"/>
    <w:rsid w:val="000A681F"/>
    <w:rsid w:val="000B4643"/>
    <w:rsid w:val="000B61A4"/>
    <w:rsid w:val="000E62C7"/>
    <w:rsid w:val="000F66AF"/>
    <w:rsid w:val="00112470"/>
    <w:rsid w:val="00113AE0"/>
    <w:rsid w:val="00113D09"/>
    <w:rsid w:val="00125641"/>
    <w:rsid w:val="0014308D"/>
    <w:rsid w:val="00154E7C"/>
    <w:rsid w:val="0015656E"/>
    <w:rsid w:val="001675D1"/>
    <w:rsid w:val="001731E1"/>
    <w:rsid w:val="00175705"/>
    <w:rsid w:val="00175823"/>
    <w:rsid w:val="0019434A"/>
    <w:rsid w:val="001B2FB2"/>
    <w:rsid w:val="001C1C3C"/>
    <w:rsid w:val="001C2CA3"/>
    <w:rsid w:val="001E05C1"/>
    <w:rsid w:val="001E3C23"/>
    <w:rsid w:val="001E6F34"/>
    <w:rsid w:val="001F253C"/>
    <w:rsid w:val="00202A7E"/>
    <w:rsid w:val="002037BD"/>
    <w:rsid w:val="002109FC"/>
    <w:rsid w:val="00221B13"/>
    <w:rsid w:val="00223609"/>
    <w:rsid w:val="00224FEB"/>
    <w:rsid w:val="00240241"/>
    <w:rsid w:val="00240EA2"/>
    <w:rsid w:val="0024126E"/>
    <w:rsid w:val="00255CC4"/>
    <w:rsid w:val="0026064E"/>
    <w:rsid w:val="00261779"/>
    <w:rsid w:val="002748BB"/>
    <w:rsid w:val="002857D1"/>
    <w:rsid w:val="002B7CD7"/>
    <w:rsid w:val="002C4E70"/>
    <w:rsid w:val="002D707C"/>
    <w:rsid w:val="002D7A1D"/>
    <w:rsid w:val="002E02F3"/>
    <w:rsid w:val="002E49B1"/>
    <w:rsid w:val="002F732F"/>
    <w:rsid w:val="00303FCB"/>
    <w:rsid w:val="003054B2"/>
    <w:rsid w:val="00323C90"/>
    <w:rsid w:val="00324D3D"/>
    <w:rsid w:val="003333CB"/>
    <w:rsid w:val="00343CED"/>
    <w:rsid w:val="00364192"/>
    <w:rsid w:val="00376E8A"/>
    <w:rsid w:val="00380815"/>
    <w:rsid w:val="003847D3"/>
    <w:rsid w:val="00387E78"/>
    <w:rsid w:val="00396680"/>
    <w:rsid w:val="00397448"/>
    <w:rsid w:val="003A10D4"/>
    <w:rsid w:val="003A2F19"/>
    <w:rsid w:val="003A35FC"/>
    <w:rsid w:val="003A6B63"/>
    <w:rsid w:val="003B5F2A"/>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9C4"/>
    <w:rsid w:val="00483D3A"/>
    <w:rsid w:val="004859A5"/>
    <w:rsid w:val="0049147F"/>
    <w:rsid w:val="004924DE"/>
    <w:rsid w:val="004A24AF"/>
    <w:rsid w:val="004A3A11"/>
    <w:rsid w:val="004A3DF9"/>
    <w:rsid w:val="004A74CD"/>
    <w:rsid w:val="004B4B70"/>
    <w:rsid w:val="004C1BE3"/>
    <w:rsid w:val="004C2EE3"/>
    <w:rsid w:val="004C55E7"/>
    <w:rsid w:val="004D2B21"/>
    <w:rsid w:val="004D3E78"/>
    <w:rsid w:val="004F2E96"/>
    <w:rsid w:val="004F668A"/>
    <w:rsid w:val="005117A1"/>
    <w:rsid w:val="00511BFE"/>
    <w:rsid w:val="00516304"/>
    <w:rsid w:val="005305AE"/>
    <w:rsid w:val="005308D0"/>
    <w:rsid w:val="00533982"/>
    <w:rsid w:val="00545A74"/>
    <w:rsid w:val="0056090B"/>
    <w:rsid w:val="00563EA5"/>
    <w:rsid w:val="00570C57"/>
    <w:rsid w:val="005750CD"/>
    <w:rsid w:val="0058438B"/>
    <w:rsid w:val="005907BB"/>
    <w:rsid w:val="00591F9B"/>
    <w:rsid w:val="00597320"/>
    <w:rsid w:val="00597977"/>
    <w:rsid w:val="005A1B27"/>
    <w:rsid w:val="005B3EBF"/>
    <w:rsid w:val="005C5E42"/>
    <w:rsid w:val="005D62E8"/>
    <w:rsid w:val="005E559A"/>
    <w:rsid w:val="005F19AB"/>
    <w:rsid w:val="00602AEA"/>
    <w:rsid w:val="006034E2"/>
    <w:rsid w:val="00607E93"/>
    <w:rsid w:val="00613F15"/>
    <w:rsid w:val="00615D1C"/>
    <w:rsid w:val="00623B33"/>
    <w:rsid w:val="006258D2"/>
    <w:rsid w:val="006345A2"/>
    <w:rsid w:val="006454AD"/>
    <w:rsid w:val="0064607D"/>
    <w:rsid w:val="00651FD8"/>
    <w:rsid w:val="0065238E"/>
    <w:rsid w:val="00657A2C"/>
    <w:rsid w:val="006636E1"/>
    <w:rsid w:val="00683531"/>
    <w:rsid w:val="006A1E18"/>
    <w:rsid w:val="006C40ED"/>
    <w:rsid w:val="006F7511"/>
    <w:rsid w:val="00703BE5"/>
    <w:rsid w:val="00713CEE"/>
    <w:rsid w:val="00714EFE"/>
    <w:rsid w:val="00721AA8"/>
    <w:rsid w:val="00725429"/>
    <w:rsid w:val="007319DD"/>
    <w:rsid w:val="007366A9"/>
    <w:rsid w:val="00742D0C"/>
    <w:rsid w:val="00750A13"/>
    <w:rsid w:val="00756863"/>
    <w:rsid w:val="00770F26"/>
    <w:rsid w:val="00783C6D"/>
    <w:rsid w:val="007A6A73"/>
    <w:rsid w:val="007B1542"/>
    <w:rsid w:val="007B653B"/>
    <w:rsid w:val="007C617C"/>
    <w:rsid w:val="007C717E"/>
    <w:rsid w:val="007C7D20"/>
    <w:rsid w:val="007D20BD"/>
    <w:rsid w:val="007D5A3B"/>
    <w:rsid w:val="008003FF"/>
    <w:rsid w:val="00802B8D"/>
    <w:rsid w:val="0084529B"/>
    <w:rsid w:val="00854C11"/>
    <w:rsid w:val="00863875"/>
    <w:rsid w:val="00865D8E"/>
    <w:rsid w:val="008907FC"/>
    <w:rsid w:val="008924AE"/>
    <w:rsid w:val="008A0DC4"/>
    <w:rsid w:val="008C0883"/>
    <w:rsid w:val="008D0A94"/>
    <w:rsid w:val="008D2BB6"/>
    <w:rsid w:val="008D6E04"/>
    <w:rsid w:val="008F0484"/>
    <w:rsid w:val="008F4070"/>
    <w:rsid w:val="008F677B"/>
    <w:rsid w:val="008F77C6"/>
    <w:rsid w:val="0090490C"/>
    <w:rsid w:val="00915B47"/>
    <w:rsid w:val="00916FE3"/>
    <w:rsid w:val="009202FC"/>
    <w:rsid w:val="00926E42"/>
    <w:rsid w:val="00927DFC"/>
    <w:rsid w:val="00935FA0"/>
    <w:rsid w:val="00940FF5"/>
    <w:rsid w:val="00941495"/>
    <w:rsid w:val="00970B89"/>
    <w:rsid w:val="00975F12"/>
    <w:rsid w:val="00981F00"/>
    <w:rsid w:val="009922EF"/>
    <w:rsid w:val="00995768"/>
    <w:rsid w:val="009C069F"/>
    <w:rsid w:val="009C348D"/>
    <w:rsid w:val="009D35AF"/>
    <w:rsid w:val="009D4FB4"/>
    <w:rsid w:val="009D5536"/>
    <w:rsid w:val="009E54E8"/>
    <w:rsid w:val="009F1B52"/>
    <w:rsid w:val="00A262C4"/>
    <w:rsid w:val="00A42175"/>
    <w:rsid w:val="00A519B6"/>
    <w:rsid w:val="00A64F3D"/>
    <w:rsid w:val="00A73544"/>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81B86"/>
    <w:rsid w:val="00B938CE"/>
    <w:rsid w:val="00B96984"/>
    <w:rsid w:val="00BB192D"/>
    <w:rsid w:val="00BB4DD8"/>
    <w:rsid w:val="00BB7565"/>
    <w:rsid w:val="00BD054A"/>
    <w:rsid w:val="00BD1C77"/>
    <w:rsid w:val="00BD64A8"/>
    <w:rsid w:val="00BF15A1"/>
    <w:rsid w:val="00BF29A2"/>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6761C"/>
    <w:rsid w:val="00C90AB7"/>
    <w:rsid w:val="00C964C1"/>
    <w:rsid w:val="00CB5723"/>
    <w:rsid w:val="00CC45F2"/>
    <w:rsid w:val="00CD0D02"/>
    <w:rsid w:val="00CD2380"/>
    <w:rsid w:val="00CE5A42"/>
    <w:rsid w:val="00CF52E9"/>
    <w:rsid w:val="00D04BFB"/>
    <w:rsid w:val="00D16E50"/>
    <w:rsid w:val="00D20A7D"/>
    <w:rsid w:val="00D23C17"/>
    <w:rsid w:val="00D26FD4"/>
    <w:rsid w:val="00D32472"/>
    <w:rsid w:val="00D331E1"/>
    <w:rsid w:val="00D35D30"/>
    <w:rsid w:val="00D474D1"/>
    <w:rsid w:val="00D56696"/>
    <w:rsid w:val="00D57313"/>
    <w:rsid w:val="00D67735"/>
    <w:rsid w:val="00D75260"/>
    <w:rsid w:val="00D852F2"/>
    <w:rsid w:val="00D8693A"/>
    <w:rsid w:val="00D86DA6"/>
    <w:rsid w:val="00DB0425"/>
    <w:rsid w:val="00DB211A"/>
    <w:rsid w:val="00DC3A8A"/>
    <w:rsid w:val="00DD3F67"/>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2A4D"/>
    <w:rsid w:val="00E60B95"/>
    <w:rsid w:val="00E7662F"/>
    <w:rsid w:val="00E85ED8"/>
    <w:rsid w:val="00EA2CC9"/>
    <w:rsid w:val="00EB3220"/>
    <w:rsid w:val="00EB50EC"/>
    <w:rsid w:val="00EB68C3"/>
    <w:rsid w:val="00EB7098"/>
    <w:rsid w:val="00EF11AC"/>
    <w:rsid w:val="00EF1348"/>
    <w:rsid w:val="00EF3AB0"/>
    <w:rsid w:val="00F01544"/>
    <w:rsid w:val="00F03E99"/>
    <w:rsid w:val="00F255E8"/>
    <w:rsid w:val="00F27B4D"/>
    <w:rsid w:val="00F42AD0"/>
    <w:rsid w:val="00F517B1"/>
    <w:rsid w:val="00F7665D"/>
    <w:rsid w:val="00F86D32"/>
    <w:rsid w:val="00F90371"/>
    <w:rsid w:val="00F93B8A"/>
    <w:rsid w:val="00FB6581"/>
    <w:rsid w:val="00FD3059"/>
    <w:rsid w:val="00FD5289"/>
    <w:rsid w:val="00FD7BA1"/>
    <w:rsid w:val="00FF1837"/>
    <w:rsid w:val="2987D1D0"/>
    <w:rsid w:val="2C341235"/>
    <w:rsid w:val="47579566"/>
    <w:rsid w:val="4CFDB399"/>
    <w:rsid w:val="6500885C"/>
    <w:rsid w:val="76AAD4AF"/>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9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96717184">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569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purl.org/dc/terms/"/>
    <ds:schemaRef ds:uri="http://schemas.openxmlformats.org/package/2006/metadata/core-properties"/>
    <ds:schemaRef ds:uri="aceecbcc-a652-4853-871f-949381f93605"/>
    <ds:schemaRef ds:uri="http://schemas.microsoft.com/office/2006/documentManagement/types"/>
    <ds:schemaRef ds:uri="http://schemas.microsoft.com/office/infopath/2007/PartnerControls"/>
    <ds:schemaRef ds:uri="888a97e4-14b2-463d-b91c-a0f744f6a59d"/>
    <ds:schemaRef ds:uri="http://www.w3.org/XML/1998/namespace"/>
    <ds:schemaRef ds:uri="http://purl.org/dc/dcmitype/"/>
    <ds:schemaRef ds:uri="16842444-c3db-4447-b0c9-46529a652c94"/>
    <ds:schemaRef ds:uri="http://schemas.microsoft.com/sharepoint/v3"/>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BE0B444A-C0F1-421C-9F35-7E57BC52D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1081</Words>
  <Characters>6820</Characters>
  <Application>Microsoft Office Word</Application>
  <DocSecurity>0</DocSecurity>
  <Lines>56</Lines>
  <Paragraphs>15</Paragraphs>
  <ScaleCrop>false</ScaleCrop>
  <Company>LBW</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2024-05-15T09:33:00Z</dcterms:created>
  <dcterms:modified xsi:type="dcterms:W3CDTF">2024-05-15T09:33:00Z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ies>
</file>