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31C31" w14:textId="77777777" w:rsidR="00B2480C" w:rsidRDefault="00B2480C" w:rsidP="00245178">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CE2ED6">
        <w:rPr>
          <w:rFonts w:ascii="Calibri" w:hAnsi="Calibri" w:cs="Calibri"/>
          <w:b/>
          <w:bCs/>
          <w:sz w:val="36"/>
          <w:szCs w:val="36"/>
        </w:rPr>
        <w:t xml:space="preserve"> comprising Job Description and Person Specification</w:t>
      </w:r>
    </w:p>
    <w:p w14:paraId="60531C32" w14:textId="77777777" w:rsidR="00CE2ED6" w:rsidRPr="005B3EBF" w:rsidRDefault="00CE2ED6" w:rsidP="00245178">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60531C33" w14:textId="77777777" w:rsidR="004C1BE3" w:rsidRPr="005B3EBF" w:rsidRDefault="004C1BE3" w:rsidP="00245178">
      <w:pPr>
        <w:autoSpaceDE w:val="0"/>
        <w:autoSpaceDN w:val="0"/>
        <w:adjustRightInd w:val="0"/>
        <w:contextualSpacing/>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783C6D" w:rsidRPr="005B3EBF" w14:paraId="60531C39" w14:textId="77777777" w:rsidTr="00545A74">
        <w:trPr>
          <w:trHeight w:val="828"/>
        </w:trPr>
        <w:tc>
          <w:tcPr>
            <w:tcW w:w="4261" w:type="dxa"/>
            <w:shd w:val="clear" w:color="auto" w:fill="D9D9D9"/>
          </w:tcPr>
          <w:p w14:paraId="60531C34" w14:textId="77777777" w:rsidR="00D20A7D" w:rsidRPr="005B3EBF" w:rsidRDefault="00783C6D" w:rsidP="00245178">
            <w:pPr>
              <w:autoSpaceDE w:val="0"/>
              <w:autoSpaceDN w:val="0"/>
              <w:adjustRightInd w:val="0"/>
              <w:contextualSpacing/>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60531C35" w14:textId="77777777" w:rsidR="00783C6D" w:rsidRPr="005B3EBF" w:rsidRDefault="00756A40" w:rsidP="00245178">
            <w:pPr>
              <w:autoSpaceDE w:val="0"/>
              <w:autoSpaceDN w:val="0"/>
              <w:adjustRightInd w:val="0"/>
              <w:contextualSpacing/>
              <w:rPr>
                <w:rFonts w:ascii="Calibri" w:hAnsi="Calibri" w:cs="Calibri"/>
              </w:rPr>
            </w:pPr>
            <w:r>
              <w:rPr>
                <w:rFonts w:ascii="Calibri" w:hAnsi="Calibri" w:cs="Calibri"/>
              </w:rPr>
              <w:t xml:space="preserve">Building Control </w:t>
            </w:r>
            <w:r w:rsidR="00D80A29">
              <w:rPr>
                <w:rFonts w:ascii="Calibri" w:hAnsi="Calibri" w:cs="Calibri"/>
              </w:rPr>
              <w:t>Team Manager</w:t>
            </w:r>
          </w:p>
        </w:tc>
        <w:tc>
          <w:tcPr>
            <w:tcW w:w="4494" w:type="dxa"/>
            <w:shd w:val="clear" w:color="auto" w:fill="D9D9D9"/>
          </w:tcPr>
          <w:p w14:paraId="60531C36" w14:textId="77777777" w:rsidR="00CE2ED6" w:rsidRDefault="00F90371" w:rsidP="00245178">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D647B1">
              <w:rPr>
                <w:rFonts w:ascii="Calibri" w:hAnsi="Calibri" w:cs="Calibri"/>
                <w:bCs/>
              </w:rPr>
              <w:t xml:space="preserve"> </w:t>
            </w:r>
          </w:p>
          <w:p w14:paraId="60531C37" w14:textId="77777777" w:rsidR="00783C6D" w:rsidRPr="005B3EBF" w:rsidRDefault="00CE2ED6" w:rsidP="00245178">
            <w:pPr>
              <w:autoSpaceDE w:val="0"/>
              <w:autoSpaceDN w:val="0"/>
              <w:adjustRightInd w:val="0"/>
              <w:contextualSpacing/>
              <w:rPr>
                <w:rFonts w:ascii="Calibri" w:hAnsi="Calibri" w:cs="Calibri"/>
                <w:bCs/>
              </w:rPr>
            </w:pPr>
            <w:r>
              <w:rPr>
                <w:rFonts w:ascii="Calibri" w:hAnsi="Calibri" w:cs="Calibri"/>
                <w:bCs/>
              </w:rPr>
              <w:t>MG1</w:t>
            </w:r>
          </w:p>
          <w:p w14:paraId="60531C38" w14:textId="77777777" w:rsidR="00D20A7D" w:rsidRPr="005B3EBF" w:rsidRDefault="00D20A7D" w:rsidP="00245178">
            <w:pPr>
              <w:autoSpaceDE w:val="0"/>
              <w:autoSpaceDN w:val="0"/>
              <w:adjustRightInd w:val="0"/>
              <w:contextualSpacing/>
              <w:rPr>
                <w:rFonts w:ascii="Calibri" w:hAnsi="Calibri" w:cs="Calibri"/>
              </w:rPr>
            </w:pPr>
          </w:p>
        </w:tc>
      </w:tr>
      <w:tr w:rsidR="00783C6D" w:rsidRPr="005B3EBF" w14:paraId="60531C3E" w14:textId="77777777" w:rsidTr="00545A74">
        <w:trPr>
          <w:trHeight w:val="828"/>
        </w:trPr>
        <w:tc>
          <w:tcPr>
            <w:tcW w:w="4261" w:type="dxa"/>
            <w:shd w:val="clear" w:color="auto" w:fill="D9D9D9"/>
          </w:tcPr>
          <w:p w14:paraId="60531C3A" w14:textId="77777777" w:rsidR="0044737D" w:rsidRPr="005B3EBF" w:rsidRDefault="00783C6D" w:rsidP="00245178">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60531C3B" w14:textId="77777777" w:rsidR="00783C6D" w:rsidRPr="005B3EBF" w:rsidRDefault="00D80A29" w:rsidP="00245178">
            <w:pPr>
              <w:autoSpaceDE w:val="0"/>
              <w:autoSpaceDN w:val="0"/>
              <w:adjustRightInd w:val="0"/>
              <w:contextualSpacing/>
              <w:rPr>
                <w:rFonts w:ascii="Calibri" w:hAnsi="Calibri" w:cs="Calibri"/>
                <w:bCs/>
              </w:rPr>
            </w:pPr>
            <w:r>
              <w:rPr>
                <w:rFonts w:ascii="Calibri" w:hAnsi="Calibri" w:cs="Calibri"/>
                <w:bCs/>
              </w:rPr>
              <w:t>Building Control</w:t>
            </w:r>
          </w:p>
        </w:tc>
        <w:tc>
          <w:tcPr>
            <w:tcW w:w="4494" w:type="dxa"/>
            <w:shd w:val="clear" w:color="auto" w:fill="D9D9D9"/>
          </w:tcPr>
          <w:p w14:paraId="60531C3C" w14:textId="77777777" w:rsidR="00783C6D" w:rsidRPr="005B3EBF" w:rsidRDefault="00783C6D" w:rsidP="00245178">
            <w:pPr>
              <w:autoSpaceDE w:val="0"/>
              <w:autoSpaceDN w:val="0"/>
              <w:adjustRightInd w:val="0"/>
              <w:contextualSpacing/>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0531C3D" w14:textId="77777777" w:rsidR="0044737D" w:rsidRPr="004D7299" w:rsidRDefault="0090381C" w:rsidP="00245178">
            <w:pPr>
              <w:autoSpaceDE w:val="0"/>
              <w:autoSpaceDN w:val="0"/>
              <w:adjustRightInd w:val="0"/>
              <w:contextualSpacing/>
              <w:rPr>
                <w:rFonts w:ascii="Calibri" w:hAnsi="Calibri" w:cs="Calibri"/>
                <w:bCs/>
              </w:rPr>
            </w:pPr>
            <w:r w:rsidRPr="004D7299">
              <w:rPr>
                <w:rFonts w:ascii="Calibri" w:hAnsi="Calibri" w:cs="Calibri"/>
                <w:bCs/>
              </w:rPr>
              <w:t>Environment and Community Services</w:t>
            </w:r>
          </w:p>
        </w:tc>
      </w:tr>
      <w:tr w:rsidR="000E62C7" w:rsidRPr="005B3EBF" w14:paraId="60531C45" w14:textId="77777777" w:rsidTr="00545A74">
        <w:trPr>
          <w:trHeight w:val="828"/>
        </w:trPr>
        <w:tc>
          <w:tcPr>
            <w:tcW w:w="4261" w:type="dxa"/>
            <w:shd w:val="clear" w:color="auto" w:fill="D9D9D9"/>
          </w:tcPr>
          <w:p w14:paraId="60531C3F" w14:textId="77777777" w:rsidR="000E62C7" w:rsidRPr="005B3EBF" w:rsidRDefault="000E62C7" w:rsidP="00245178">
            <w:pPr>
              <w:autoSpaceDE w:val="0"/>
              <w:autoSpaceDN w:val="0"/>
              <w:adjustRightInd w:val="0"/>
              <w:contextualSpacing/>
              <w:rPr>
                <w:rFonts w:ascii="Calibri" w:hAnsi="Calibri" w:cs="Calibri"/>
                <w:b/>
                <w:bCs/>
              </w:rPr>
            </w:pPr>
            <w:r w:rsidRPr="005B3EBF">
              <w:rPr>
                <w:rFonts w:ascii="Calibri" w:hAnsi="Calibri" w:cs="Calibri"/>
                <w:b/>
                <w:bCs/>
              </w:rPr>
              <w:t>Responsible to</w:t>
            </w:r>
            <w:r w:rsidR="00CE2ED6">
              <w:rPr>
                <w:rFonts w:ascii="Calibri" w:hAnsi="Calibri" w:cs="Calibri"/>
                <w:b/>
                <w:bCs/>
              </w:rPr>
              <w:t xml:space="preserve"> following manager</w:t>
            </w:r>
            <w:r w:rsidRPr="005B3EBF">
              <w:rPr>
                <w:rFonts w:ascii="Calibri" w:hAnsi="Calibri" w:cs="Calibri"/>
                <w:b/>
                <w:bCs/>
              </w:rPr>
              <w:t>:</w:t>
            </w:r>
          </w:p>
          <w:p w14:paraId="60531C40" w14:textId="77777777" w:rsidR="0044737D" w:rsidRPr="004D7299" w:rsidRDefault="00EF31F9" w:rsidP="00245178">
            <w:pPr>
              <w:autoSpaceDE w:val="0"/>
              <w:autoSpaceDN w:val="0"/>
              <w:adjustRightInd w:val="0"/>
              <w:contextualSpacing/>
              <w:rPr>
                <w:rFonts w:ascii="Calibri" w:hAnsi="Calibri" w:cs="Calibri"/>
                <w:bCs/>
              </w:rPr>
            </w:pPr>
            <w:r>
              <w:rPr>
                <w:rFonts w:ascii="Calibri" w:hAnsi="Calibri" w:cs="Calibri"/>
                <w:bCs/>
              </w:rPr>
              <w:t xml:space="preserve">Head of </w:t>
            </w:r>
            <w:r w:rsidR="00D80A29">
              <w:rPr>
                <w:rFonts w:ascii="Calibri" w:hAnsi="Calibri" w:cs="Calibri"/>
                <w:bCs/>
              </w:rPr>
              <w:t xml:space="preserve">Building Control </w:t>
            </w:r>
          </w:p>
        </w:tc>
        <w:tc>
          <w:tcPr>
            <w:tcW w:w="4494" w:type="dxa"/>
            <w:shd w:val="clear" w:color="auto" w:fill="D9D9D9"/>
          </w:tcPr>
          <w:p w14:paraId="60531C41" w14:textId="77777777" w:rsidR="000E62C7" w:rsidRDefault="00FB6581" w:rsidP="00245178">
            <w:pPr>
              <w:autoSpaceDE w:val="0"/>
              <w:autoSpaceDN w:val="0"/>
              <w:adjustRightInd w:val="0"/>
              <w:contextualSpacing/>
              <w:rPr>
                <w:rFonts w:ascii="Calibri" w:hAnsi="Calibri" w:cs="Calibri"/>
                <w:b/>
                <w:bCs/>
              </w:rPr>
            </w:pPr>
            <w:r w:rsidRPr="005B3EBF">
              <w:rPr>
                <w:rFonts w:ascii="Calibri" w:hAnsi="Calibri" w:cs="Calibri"/>
                <w:b/>
                <w:bCs/>
              </w:rPr>
              <w:t>Responsible for</w:t>
            </w:r>
            <w:r w:rsidR="00CE2ED6">
              <w:rPr>
                <w:rFonts w:ascii="Calibri" w:hAnsi="Calibri" w:cs="Calibri"/>
                <w:b/>
                <w:bCs/>
              </w:rPr>
              <w:t xml:space="preserve"> following staff</w:t>
            </w:r>
            <w:r w:rsidRPr="005B3EBF">
              <w:rPr>
                <w:rFonts w:ascii="Calibri" w:hAnsi="Calibri" w:cs="Calibri"/>
                <w:b/>
                <w:bCs/>
              </w:rPr>
              <w:t>:</w:t>
            </w:r>
          </w:p>
          <w:p w14:paraId="60531C42" w14:textId="77777777" w:rsidR="00EF6C4F" w:rsidRDefault="00D80A29" w:rsidP="00245178">
            <w:pPr>
              <w:autoSpaceDE w:val="0"/>
              <w:autoSpaceDN w:val="0"/>
              <w:adjustRightInd w:val="0"/>
              <w:contextualSpacing/>
              <w:rPr>
                <w:rFonts w:ascii="Calibri" w:hAnsi="Calibri" w:cs="Calibri"/>
                <w:bCs/>
              </w:rPr>
            </w:pPr>
            <w:r>
              <w:rPr>
                <w:rFonts w:ascii="Calibri" w:hAnsi="Calibri" w:cs="Calibri"/>
                <w:bCs/>
              </w:rPr>
              <w:t>Senior Building Control Surveyors</w:t>
            </w:r>
          </w:p>
          <w:p w14:paraId="60531C43" w14:textId="77777777" w:rsidR="00387E78" w:rsidRDefault="00EE6D5C" w:rsidP="00245178">
            <w:pPr>
              <w:autoSpaceDE w:val="0"/>
              <w:autoSpaceDN w:val="0"/>
              <w:adjustRightInd w:val="0"/>
              <w:contextualSpacing/>
              <w:rPr>
                <w:rFonts w:ascii="Calibri" w:hAnsi="Calibri" w:cs="Calibri"/>
                <w:bCs/>
              </w:rPr>
            </w:pPr>
            <w:r>
              <w:rPr>
                <w:rFonts w:ascii="Calibri" w:hAnsi="Calibri" w:cs="Calibri"/>
                <w:bCs/>
              </w:rPr>
              <w:t>Building Control Surveyors</w:t>
            </w:r>
          </w:p>
          <w:p w14:paraId="60531C44" w14:textId="77777777" w:rsidR="00EF6C4F" w:rsidRPr="00B17445" w:rsidRDefault="00EF6C4F" w:rsidP="00245178">
            <w:pPr>
              <w:autoSpaceDE w:val="0"/>
              <w:autoSpaceDN w:val="0"/>
              <w:adjustRightInd w:val="0"/>
              <w:contextualSpacing/>
              <w:rPr>
                <w:rFonts w:ascii="Calibri" w:hAnsi="Calibri" w:cs="Calibri"/>
                <w:bCs/>
              </w:rPr>
            </w:pPr>
          </w:p>
        </w:tc>
      </w:tr>
      <w:tr w:rsidR="004F668A" w:rsidRPr="005B3EBF" w14:paraId="60531C49"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0531C46" w14:textId="77777777" w:rsidR="004F668A" w:rsidRPr="005B3EBF" w:rsidRDefault="004F668A" w:rsidP="00245178">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0531C47" w14:textId="77777777" w:rsidR="004F668A" w:rsidRDefault="00CE2ED6" w:rsidP="00245178">
            <w:pPr>
              <w:autoSpaceDE w:val="0"/>
              <w:autoSpaceDN w:val="0"/>
              <w:adjustRightInd w:val="0"/>
              <w:contextualSpacing/>
              <w:rPr>
                <w:rFonts w:ascii="Calibri" w:hAnsi="Calibri" w:cs="Calibri"/>
                <w:b/>
                <w:bCs/>
              </w:rPr>
            </w:pPr>
            <w:r>
              <w:rPr>
                <w:rFonts w:ascii="Calibri" w:hAnsi="Calibri" w:cs="Calibri"/>
                <w:b/>
                <w:bCs/>
              </w:rPr>
              <w:t>Last review d</w:t>
            </w:r>
            <w:r w:rsidR="004F668A" w:rsidRPr="005B3EBF">
              <w:rPr>
                <w:rFonts w:ascii="Calibri" w:hAnsi="Calibri" w:cs="Calibri"/>
                <w:b/>
                <w:bCs/>
              </w:rPr>
              <w:t>ate</w:t>
            </w:r>
            <w:r>
              <w:rPr>
                <w:rFonts w:ascii="Calibri" w:hAnsi="Calibri" w:cs="Calibri"/>
                <w:b/>
                <w:bCs/>
              </w:rPr>
              <w:t>:</w:t>
            </w:r>
          </w:p>
          <w:p w14:paraId="60531C48" w14:textId="77777777" w:rsidR="00CE2ED6" w:rsidRPr="00CE2ED6" w:rsidRDefault="00D74496" w:rsidP="00245178">
            <w:pPr>
              <w:autoSpaceDE w:val="0"/>
              <w:autoSpaceDN w:val="0"/>
              <w:adjustRightInd w:val="0"/>
              <w:contextualSpacing/>
              <w:rPr>
                <w:rFonts w:ascii="Calibri" w:hAnsi="Calibri" w:cs="Calibri"/>
                <w:bCs/>
              </w:rPr>
            </w:pPr>
            <w:r>
              <w:rPr>
                <w:rFonts w:ascii="Calibri" w:hAnsi="Calibri" w:cs="Calibri"/>
                <w:bCs/>
              </w:rPr>
              <w:t>February 2018</w:t>
            </w:r>
          </w:p>
        </w:tc>
      </w:tr>
    </w:tbl>
    <w:p w14:paraId="60531C4A" w14:textId="77777777" w:rsidR="00343CED" w:rsidRPr="005B3EBF" w:rsidRDefault="00343CED" w:rsidP="00245178">
      <w:pPr>
        <w:contextualSpacing/>
        <w:rPr>
          <w:rFonts w:ascii="Calibri" w:hAnsi="Calibri" w:cs="Arial"/>
          <w:i/>
        </w:rPr>
      </w:pPr>
    </w:p>
    <w:p w14:paraId="60531C4B" w14:textId="77777777" w:rsidR="00343CED" w:rsidRPr="005B3EBF" w:rsidRDefault="00343CED" w:rsidP="00245178">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0531C4C" w14:textId="77777777" w:rsidR="00343CED" w:rsidRPr="005B3EBF" w:rsidRDefault="00343CED" w:rsidP="0024517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0531C4D" w14:textId="77777777" w:rsidR="00343CED" w:rsidRPr="005B3EBF" w:rsidRDefault="00B53894" w:rsidP="0024517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0531C4E" w14:textId="77777777" w:rsidR="00343CED" w:rsidRPr="005B3EBF" w:rsidRDefault="00343CED" w:rsidP="0024517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0531C4F" w14:textId="77777777" w:rsidR="00545A74" w:rsidRPr="005B3EBF" w:rsidRDefault="00B435E2" w:rsidP="0024517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0531C50" w14:textId="77777777" w:rsidR="00545A74" w:rsidRPr="005B3EBF" w:rsidRDefault="00545A74" w:rsidP="0024517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0531C51" w14:textId="77777777" w:rsidR="00545A74" w:rsidRPr="005B3EBF" w:rsidRDefault="00545A74" w:rsidP="0024517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at the forefront</w:t>
      </w:r>
      <w:r w:rsidR="00CE2ED6">
        <w:rPr>
          <w:rFonts w:ascii="Calibri" w:hAnsi="Calibri" w:cs="Arial"/>
        </w:rPr>
        <w:t xml:space="preserve"> of</w:t>
      </w:r>
      <w:r w:rsidR="00E85ED8">
        <w:rPr>
          <w:rFonts w:ascii="Calibri" w:hAnsi="Calibri" w:cs="Arial"/>
        </w:rPr>
        <w:t xml:space="preserve">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CE2ED6">
        <w:rPr>
          <w:rFonts w:ascii="Calibri" w:hAnsi="Calibri" w:cs="Arial"/>
        </w:rPr>
        <w:t>will invest in the</w:t>
      </w:r>
      <w:r w:rsidRPr="005B3EBF">
        <w:rPr>
          <w:rFonts w:ascii="Calibri" w:hAnsi="Calibri" w:cs="Arial"/>
        </w:rPr>
        <w:t xml:space="preserve"> development </w:t>
      </w:r>
      <w:r w:rsidR="00CE2ED6">
        <w:rPr>
          <w:rFonts w:ascii="Calibri" w:hAnsi="Calibri" w:cs="Arial"/>
        </w:rPr>
        <w:t>of it</w:t>
      </w:r>
      <w:r w:rsidR="00EF6C4F">
        <w:rPr>
          <w:rFonts w:ascii="Calibri" w:hAnsi="Calibri" w:cs="Arial"/>
        </w:rPr>
        <w:t>’</w:t>
      </w:r>
      <w:r w:rsidR="00CE2ED6">
        <w:rPr>
          <w:rFonts w:ascii="Calibri" w:hAnsi="Calibri" w:cs="Arial"/>
        </w:rPr>
        <w:t xml:space="preserve">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0531C52" w14:textId="77777777" w:rsidR="00343CED" w:rsidRPr="005B3EBF" w:rsidRDefault="00343CED" w:rsidP="0024517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0531C53" w14:textId="77777777" w:rsidR="00343CED" w:rsidRPr="005B3EBF" w:rsidRDefault="00343CED" w:rsidP="00245178">
      <w:pPr>
        <w:contextualSpacing/>
        <w:rPr>
          <w:rFonts w:ascii="Calibri" w:hAnsi="Calibri" w:cs="Arial"/>
        </w:rPr>
      </w:pPr>
    </w:p>
    <w:p w14:paraId="60531C54" w14:textId="77777777" w:rsidR="00343CED" w:rsidRPr="005B3EBF" w:rsidRDefault="00343CED" w:rsidP="00245178">
      <w:pPr>
        <w:contextualSpacing/>
        <w:rPr>
          <w:rFonts w:ascii="Calibri" w:hAnsi="Calibri" w:cs="Arial"/>
        </w:rPr>
      </w:pPr>
      <w:r w:rsidRPr="005B3EBF">
        <w:rPr>
          <w:rFonts w:ascii="Calibri" w:hAnsi="Calibri" w:cs="Arial"/>
          <w:b/>
          <w:bCs/>
        </w:rPr>
        <w:t xml:space="preserve">Job Purpose: </w:t>
      </w:r>
    </w:p>
    <w:p w14:paraId="60531C55" w14:textId="77777777" w:rsidR="006A1E18" w:rsidRPr="005B3EBF" w:rsidRDefault="006A1E18" w:rsidP="00245178">
      <w:pPr>
        <w:contextualSpacing/>
        <w:rPr>
          <w:rFonts w:ascii="Calibri" w:hAnsi="Calibri" w:cs="Arial"/>
          <w:bCs/>
          <w:i/>
          <w:color w:val="FF0000"/>
        </w:rPr>
      </w:pPr>
    </w:p>
    <w:p w14:paraId="60531C56" w14:textId="77777777" w:rsidR="00D80A29" w:rsidRPr="00D80A29" w:rsidRDefault="00D80A29" w:rsidP="00245178">
      <w:pPr>
        <w:autoSpaceDE w:val="0"/>
        <w:autoSpaceDN w:val="0"/>
        <w:adjustRightInd w:val="0"/>
        <w:contextualSpacing/>
        <w:rPr>
          <w:rFonts w:asciiTheme="minorHAnsi" w:eastAsiaTheme="minorHAnsi" w:hAnsiTheme="minorHAnsi" w:cs="Arial"/>
          <w:lang w:eastAsia="en-US"/>
        </w:rPr>
      </w:pPr>
      <w:r w:rsidRPr="00D80A29">
        <w:rPr>
          <w:rFonts w:asciiTheme="minorHAnsi" w:eastAsiaTheme="minorHAnsi" w:hAnsiTheme="minorHAnsi" w:cs="Arial"/>
          <w:lang w:eastAsia="en-US"/>
        </w:rPr>
        <w:t xml:space="preserve">The primary aim of the Building Control Service is to deliver high quality, robust and transparent services to ensure the Building Control service continues to be recognised as delivering an excellent service for all our customers.  </w:t>
      </w:r>
    </w:p>
    <w:p w14:paraId="60531C57" w14:textId="77777777" w:rsidR="00D80A29" w:rsidRPr="00D80A29" w:rsidRDefault="00D80A29" w:rsidP="00245178">
      <w:pPr>
        <w:ind w:left="720" w:hanging="720"/>
        <w:contextualSpacing/>
        <w:rPr>
          <w:rFonts w:asciiTheme="minorHAnsi" w:eastAsiaTheme="minorHAnsi" w:hAnsiTheme="minorHAnsi" w:cs="Arial"/>
          <w:lang w:eastAsia="en-US"/>
        </w:rPr>
      </w:pPr>
    </w:p>
    <w:p w14:paraId="60531C58" w14:textId="77777777" w:rsidR="00D80A29" w:rsidRPr="00D80A29" w:rsidRDefault="00D80A29" w:rsidP="00245178">
      <w:pPr>
        <w:autoSpaceDE w:val="0"/>
        <w:autoSpaceDN w:val="0"/>
        <w:adjustRightInd w:val="0"/>
        <w:contextualSpacing/>
        <w:rPr>
          <w:rFonts w:asciiTheme="minorHAnsi" w:eastAsiaTheme="minorHAnsi" w:hAnsiTheme="minorHAnsi" w:cs="Arial"/>
          <w:lang w:eastAsia="en-US"/>
        </w:rPr>
      </w:pPr>
      <w:r w:rsidRPr="00D80A29">
        <w:rPr>
          <w:rFonts w:asciiTheme="minorHAnsi" w:eastAsiaTheme="minorHAnsi" w:hAnsiTheme="minorHAnsi" w:cs="Arial"/>
          <w:lang w:eastAsia="en-US"/>
        </w:rPr>
        <w:lastRenderedPageBreak/>
        <w:t>The   Building Control Team Manager will act as a pr</w:t>
      </w:r>
      <w:r>
        <w:rPr>
          <w:rFonts w:asciiTheme="minorHAnsi" w:eastAsiaTheme="minorHAnsi" w:hAnsiTheme="minorHAnsi" w:cs="Arial"/>
          <w:lang w:eastAsia="en-US"/>
        </w:rPr>
        <w:t xml:space="preserve">ofessional specialist/expert at </w:t>
      </w:r>
      <w:r w:rsidRPr="00D80A29">
        <w:rPr>
          <w:rFonts w:asciiTheme="minorHAnsi" w:eastAsiaTheme="minorHAnsi" w:hAnsiTheme="minorHAnsi" w:cs="Arial"/>
          <w:lang w:eastAsia="en-US"/>
        </w:rPr>
        <w:t>principal level providing definitive professional advice for the Council, creating and applying best practice and delivering successful outcomes.</w:t>
      </w:r>
    </w:p>
    <w:p w14:paraId="60531C59" w14:textId="77777777" w:rsidR="00D80A29" w:rsidRPr="00D80A29" w:rsidRDefault="00D80A29" w:rsidP="00245178">
      <w:pPr>
        <w:ind w:left="720" w:hanging="720"/>
        <w:contextualSpacing/>
        <w:rPr>
          <w:rFonts w:asciiTheme="minorHAnsi" w:eastAsiaTheme="minorHAnsi" w:hAnsiTheme="minorHAnsi" w:cs="Arial"/>
          <w:lang w:eastAsia="en-US"/>
        </w:rPr>
      </w:pPr>
    </w:p>
    <w:p w14:paraId="60531C5A" w14:textId="77777777" w:rsidR="00D80A29" w:rsidRPr="00D80A29" w:rsidRDefault="00D80A29" w:rsidP="00245178">
      <w:pPr>
        <w:contextualSpacing/>
        <w:rPr>
          <w:rFonts w:asciiTheme="minorHAnsi" w:hAnsiTheme="minorHAnsi" w:cs="Arial"/>
          <w:bCs/>
          <w:i/>
          <w:color w:val="FF0000"/>
        </w:rPr>
      </w:pPr>
      <w:r w:rsidRPr="00D80A29">
        <w:rPr>
          <w:rFonts w:asciiTheme="minorHAnsi" w:eastAsiaTheme="minorHAnsi" w:hAnsiTheme="minorHAnsi" w:cs="Arial"/>
          <w:lang w:eastAsia="en-US"/>
        </w:rPr>
        <w:t>Responsible to the Head of Building Control for day to day management of a team of Building Control Surveyors delivering an effective and pro-active Building Control service</w:t>
      </w:r>
      <w:r w:rsidRPr="00D80A29">
        <w:rPr>
          <w:rFonts w:asciiTheme="minorHAnsi" w:eastAsiaTheme="minorHAnsi" w:hAnsiTheme="minorHAnsi" w:cstheme="minorBidi"/>
          <w:lang w:eastAsia="en-US"/>
        </w:rPr>
        <w:t>.</w:t>
      </w:r>
    </w:p>
    <w:p w14:paraId="60531C5B" w14:textId="77777777" w:rsidR="00343CED" w:rsidRPr="003C1EAC" w:rsidRDefault="00343CED" w:rsidP="00245178">
      <w:pPr>
        <w:contextualSpacing/>
        <w:rPr>
          <w:rFonts w:asciiTheme="minorHAnsi" w:hAnsiTheme="minorHAnsi" w:cs="Arial"/>
        </w:rPr>
      </w:pPr>
    </w:p>
    <w:p w14:paraId="60531C5C" w14:textId="77777777" w:rsidR="00343CED" w:rsidRPr="005B3EBF" w:rsidRDefault="00BB4DD8" w:rsidP="00245178">
      <w:pPr>
        <w:contextualSpacing/>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0531C5D" w14:textId="77777777" w:rsidR="00343CED" w:rsidRDefault="00343CED" w:rsidP="00245178">
      <w:pPr>
        <w:contextualSpacing/>
        <w:rPr>
          <w:rFonts w:ascii="Calibri" w:hAnsi="Calibri" w:cs="Arial"/>
        </w:rPr>
      </w:pPr>
    </w:p>
    <w:p w14:paraId="60531C5E" w14:textId="77777777" w:rsidR="00D80A29" w:rsidRPr="00D80A29" w:rsidRDefault="00D80A29" w:rsidP="00245178">
      <w:pPr>
        <w:pStyle w:val="ListParagraph"/>
        <w:numPr>
          <w:ilvl w:val="0"/>
          <w:numId w:val="40"/>
        </w:numPr>
        <w:contextualSpacing/>
        <w:rPr>
          <w:rFonts w:asciiTheme="minorHAnsi" w:eastAsiaTheme="minorHAnsi" w:hAnsiTheme="minorHAnsi" w:cs="Arial"/>
          <w:lang w:eastAsia="en-US"/>
        </w:rPr>
      </w:pPr>
      <w:r w:rsidRPr="00D80A29">
        <w:rPr>
          <w:rFonts w:asciiTheme="minorHAnsi" w:eastAsiaTheme="minorHAnsi" w:hAnsiTheme="minorHAnsi" w:cs="Arial"/>
          <w:lang w:eastAsia="en-US"/>
        </w:rPr>
        <w:t xml:space="preserve">Provide for the day to day effective management leading a team of staff under their control including recruitment training, development and appropriate application of policies and codes of practice on staffing matters.   </w:t>
      </w:r>
    </w:p>
    <w:p w14:paraId="60531C5F" w14:textId="77777777" w:rsidR="00D80A29" w:rsidRPr="00B2659B" w:rsidRDefault="00D80A29" w:rsidP="00245178">
      <w:pPr>
        <w:ind w:left="720" w:hanging="720"/>
        <w:contextualSpacing/>
        <w:rPr>
          <w:rFonts w:asciiTheme="minorHAnsi" w:eastAsiaTheme="minorHAnsi" w:hAnsiTheme="minorHAnsi" w:cs="Arial"/>
          <w:lang w:eastAsia="en-US"/>
        </w:rPr>
      </w:pPr>
    </w:p>
    <w:p w14:paraId="60531C60" w14:textId="77777777" w:rsidR="00D80A29" w:rsidRPr="00D80A29" w:rsidRDefault="00D80A29" w:rsidP="00245178">
      <w:pPr>
        <w:pStyle w:val="ListParagraph"/>
        <w:numPr>
          <w:ilvl w:val="0"/>
          <w:numId w:val="40"/>
        </w:numPr>
        <w:contextualSpacing/>
        <w:rPr>
          <w:rFonts w:asciiTheme="minorHAnsi" w:hAnsiTheme="minorHAnsi" w:cs="Arial"/>
          <w:lang w:eastAsia="en-US"/>
        </w:rPr>
      </w:pPr>
      <w:r w:rsidRPr="00D80A29">
        <w:rPr>
          <w:rFonts w:asciiTheme="minorHAnsi" w:eastAsiaTheme="minorHAnsi" w:hAnsiTheme="minorHAnsi" w:cs="Arial"/>
          <w:lang w:eastAsia="en-US"/>
        </w:rPr>
        <w:t>To s</w:t>
      </w:r>
      <w:r w:rsidRPr="00D80A29">
        <w:rPr>
          <w:rFonts w:asciiTheme="minorHAnsi" w:hAnsiTheme="minorHAnsi" w:cs="Arial"/>
          <w:lang w:eastAsia="en-US"/>
        </w:rPr>
        <w:t>upervise consultants and outside agencies as required.</w:t>
      </w:r>
    </w:p>
    <w:p w14:paraId="60531C61" w14:textId="77777777" w:rsidR="00D80A29" w:rsidRPr="00D80A29" w:rsidRDefault="00D80A29" w:rsidP="00245178">
      <w:pPr>
        <w:pStyle w:val="ListParagraph"/>
        <w:contextualSpacing/>
        <w:rPr>
          <w:rFonts w:asciiTheme="minorHAnsi" w:hAnsiTheme="minorHAnsi" w:cs="Arial"/>
          <w:lang w:eastAsia="en-US"/>
        </w:rPr>
      </w:pPr>
    </w:p>
    <w:p w14:paraId="60531C62" w14:textId="77777777" w:rsidR="00D80A29" w:rsidRPr="00B2659B" w:rsidRDefault="00D80A29" w:rsidP="00245178">
      <w:pPr>
        <w:ind w:left="720" w:hanging="360"/>
        <w:contextualSpacing/>
        <w:rPr>
          <w:rFonts w:asciiTheme="minorHAnsi" w:eastAsiaTheme="minorHAnsi" w:hAnsiTheme="minorHAnsi" w:cs="Arial"/>
          <w:lang w:eastAsia="en-US"/>
        </w:rPr>
      </w:pPr>
      <w:r w:rsidRPr="00B2659B">
        <w:rPr>
          <w:rFonts w:asciiTheme="minorHAnsi" w:eastAsiaTheme="minorHAnsi" w:hAnsiTheme="minorHAnsi" w:cs="Arial"/>
          <w:lang w:eastAsia="en-US"/>
        </w:rPr>
        <w:t>3.</w:t>
      </w:r>
      <w:r w:rsidRPr="00B2659B">
        <w:rPr>
          <w:rFonts w:asciiTheme="minorHAnsi" w:eastAsiaTheme="minorHAnsi" w:hAnsiTheme="minorHAnsi" w:cs="Arial"/>
          <w:lang w:eastAsia="en-US"/>
        </w:rPr>
        <w:tab/>
        <w:t>To advise and support senior managers on relevant service and operational matters</w:t>
      </w:r>
      <w:r w:rsidR="00EF6C4F">
        <w:rPr>
          <w:rFonts w:asciiTheme="minorHAnsi" w:eastAsiaTheme="minorHAnsi" w:hAnsiTheme="minorHAnsi" w:cs="Arial"/>
          <w:lang w:eastAsia="en-US"/>
        </w:rPr>
        <w:t>.</w:t>
      </w:r>
    </w:p>
    <w:p w14:paraId="60531C63" w14:textId="77777777" w:rsidR="00D80A29" w:rsidRPr="00B2659B" w:rsidRDefault="00D80A29" w:rsidP="00245178">
      <w:pPr>
        <w:ind w:right="-625"/>
        <w:contextualSpacing/>
        <w:rPr>
          <w:rFonts w:asciiTheme="minorHAnsi" w:hAnsiTheme="minorHAnsi" w:cs="Arial"/>
          <w:lang w:eastAsia="en-US"/>
        </w:rPr>
      </w:pPr>
    </w:p>
    <w:p w14:paraId="60531C64" w14:textId="59081259" w:rsidR="00D80A29" w:rsidRPr="00B2659B" w:rsidRDefault="00D80A29" w:rsidP="00245178">
      <w:pPr>
        <w:ind w:left="720" w:right="-625" w:hanging="360"/>
        <w:contextualSpacing/>
        <w:rPr>
          <w:rFonts w:asciiTheme="minorHAnsi" w:hAnsiTheme="minorHAnsi" w:cs="Arial"/>
          <w:i/>
          <w:color w:val="FF0000"/>
          <w:lang w:eastAsia="en-US"/>
        </w:rPr>
      </w:pPr>
      <w:r w:rsidRPr="00B2659B">
        <w:rPr>
          <w:rFonts w:asciiTheme="minorHAnsi" w:hAnsiTheme="minorHAnsi" w:cs="Arial"/>
          <w:lang w:eastAsia="en-US"/>
        </w:rPr>
        <w:t>4.</w:t>
      </w:r>
      <w:r w:rsidRPr="00B2659B">
        <w:rPr>
          <w:rFonts w:asciiTheme="minorHAnsi" w:hAnsiTheme="minorHAnsi" w:cs="Arial"/>
          <w:lang w:eastAsia="en-US"/>
        </w:rPr>
        <w:tab/>
        <w:t>Responsible for ensuring compliance with the Building Regulations for a range of varying types of building work, and for keeping up with and abreast of trends, new legislation and professional and/or technical developments across the range of all building types and techniques including the most complex aspects of Building Control work. Will have specialist knowledge in at least one of the Building Control functions or regulatory areas</w:t>
      </w:r>
      <w:r w:rsidR="00206C10">
        <w:rPr>
          <w:rFonts w:asciiTheme="minorHAnsi" w:hAnsiTheme="minorHAnsi" w:cs="Arial"/>
          <w:lang w:eastAsia="en-US"/>
        </w:rPr>
        <w:t xml:space="preserve"> </w:t>
      </w:r>
      <w:r w:rsidR="001A5474">
        <w:rPr>
          <w:rFonts w:asciiTheme="minorHAnsi" w:hAnsiTheme="minorHAnsi" w:cs="Arial"/>
          <w:lang w:eastAsia="en-US"/>
        </w:rPr>
        <w:t>(</w:t>
      </w:r>
      <w:r w:rsidR="00206C10">
        <w:rPr>
          <w:rFonts w:asciiTheme="minorHAnsi" w:hAnsiTheme="minorHAnsi" w:cs="Arial"/>
          <w:lang w:eastAsia="en-US"/>
        </w:rPr>
        <w:t xml:space="preserve">which can also include </w:t>
      </w:r>
      <w:r w:rsidR="00E736AE">
        <w:rPr>
          <w:rFonts w:asciiTheme="minorHAnsi" w:hAnsiTheme="minorHAnsi" w:cs="Arial"/>
          <w:lang w:eastAsia="en-US"/>
        </w:rPr>
        <w:t>fire engineering</w:t>
      </w:r>
      <w:r w:rsidR="001A5474">
        <w:rPr>
          <w:rFonts w:asciiTheme="minorHAnsi" w:hAnsiTheme="minorHAnsi" w:cs="Arial"/>
          <w:lang w:eastAsia="en-US"/>
        </w:rPr>
        <w:t>)</w:t>
      </w:r>
      <w:r w:rsidRPr="00B2659B">
        <w:rPr>
          <w:rFonts w:asciiTheme="minorHAnsi" w:hAnsiTheme="minorHAnsi" w:cs="Arial"/>
          <w:lang w:eastAsia="en-US"/>
        </w:rPr>
        <w:t>.</w:t>
      </w:r>
    </w:p>
    <w:p w14:paraId="60531C65" w14:textId="77777777" w:rsidR="00D80A29" w:rsidRPr="00B2659B" w:rsidRDefault="00D80A29" w:rsidP="00245178">
      <w:pPr>
        <w:ind w:left="720" w:right="-625" w:hanging="717"/>
        <w:contextualSpacing/>
        <w:rPr>
          <w:rFonts w:asciiTheme="minorHAnsi" w:hAnsiTheme="minorHAnsi" w:cs="Arial"/>
          <w:lang w:eastAsia="en-US"/>
        </w:rPr>
      </w:pPr>
    </w:p>
    <w:p w14:paraId="60531C66"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5.</w:t>
      </w:r>
      <w:r w:rsidRPr="00B2659B">
        <w:rPr>
          <w:rFonts w:asciiTheme="minorHAnsi" w:hAnsiTheme="minorHAnsi" w:cs="Arial"/>
          <w:lang w:eastAsia="en-US"/>
        </w:rPr>
        <w:tab/>
        <w:t>Instigates enforcement and/or regularisation action and paperwork and sees the work through to a satisfactory completion</w:t>
      </w:r>
      <w:r w:rsidRPr="00B2659B">
        <w:rPr>
          <w:rFonts w:asciiTheme="minorHAnsi" w:hAnsiTheme="minorHAnsi" w:cs="Arial"/>
          <w:i/>
          <w:lang w:eastAsia="en-US"/>
        </w:rPr>
        <w:t xml:space="preserve">. </w:t>
      </w:r>
      <w:r w:rsidRPr="00B2659B">
        <w:rPr>
          <w:rFonts w:asciiTheme="minorHAnsi" w:hAnsiTheme="minorHAnsi" w:cs="Arial"/>
          <w:lang w:eastAsia="en-US"/>
        </w:rPr>
        <w:t>Preparation of evidence and ap</w:t>
      </w:r>
      <w:r w:rsidR="00EF6C4F">
        <w:rPr>
          <w:rFonts w:asciiTheme="minorHAnsi" w:hAnsiTheme="minorHAnsi" w:cs="Arial"/>
          <w:lang w:eastAsia="en-US"/>
        </w:rPr>
        <w:t>pearance at inquiries and Court.</w:t>
      </w:r>
    </w:p>
    <w:p w14:paraId="60531C67" w14:textId="77777777" w:rsidR="00D80A29" w:rsidRPr="00B2659B" w:rsidRDefault="00D80A29" w:rsidP="00245178">
      <w:pPr>
        <w:ind w:right="-625"/>
        <w:contextualSpacing/>
        <w:rPr>
          <w:rFonts w:asciiTheme="minorHAnsi" w:hAnsiTheme="minorHAnsi" w:cs="Arial"/>
          <w:lang w:eastAsia="en-US"/>
        </w:rPr>
      </w:pPr>
    </w:p>
    <w:p w14:paraId="60531C68"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6.</w:t>
      </w:r>
      <w:r w:rsidRPr="00B2659B">
        <w:rPr>
          <w:rFonts w:asciiTheme="minorHAnsi" w:hAnsiTheme="minorHAnsi" w:cs="Arial"/>
          <w:lang w:eastAsia="en-US"/>
        </w:rPr>
        <w:tab/>
        <w:t xml:space="preserve">Deals with the most complex cases or </w:t>
      </w:r>
      <w:r w:rsidRPr="00B2659B">
        <w:rPr>
          <w:rFonts w:asciiTheme="minorHAnsi" w:hAnsiTheme="minorHAnsi" w:cs="Arial"/>
          <w:color w:val="000000"/>
          <w:lang w:eastAsia="en-US"/>
        </w:rPr>
        <w:t>specialist areas of work</w:t>
      </w:r>
      <w:r w:rsidRPr="00B2659B">
        <w:rPr>
          <w:rFonts w:asciiTheme="minorHAnsi" w:hAnsiTheme="minorHAnsi" w:cs="Arial"/>
          <w:lang w:eastAsia="en-US"/>
        </w:rPr>
        <w:t xml:space="preserve"> in the group, requiring decision making with the maximum impact on health and safety, and assists with work outside of his/her normal patch.</w:t>
      </w:r>
    </w:p>
    <w:p w14:paraId="60531C69" w14:textId="77777777" w:rsidR="00D80A29" w:rsidRPr="00B2659B" w:rsidRDefault="00D80A29" w:rsidP="00245178">
      <w:pPr>
        <w:ind w:right="-625"/>
        <w:contextualSpacing/>
        <w:rPr>
          <w:rFonts w:asciiTheme="minorHAnsi" w:hAnsiTheme="minorHAnsi" w:cs="Arial"/>
          <w:lang w:eastAsia="en-US"/>
        </w:rPr>
      </w:pPr>
    </w:p>
    <w:p w14:paraId="60531C6A" w14:textId="77777777" w:rsidR="0052390B"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7.</w:t>
      </w:r>
      <w:r w:rsidRPr="00B2659B">
        <w:rPr>
          <w:rFonts w:asciiTheme="minorHAnsi" w:hAnsiTheme="minorHAnsi" w:cs="Arial"/>
          <w:lang w:eastAsia="en-US"/>
        </w:rPr>
        <w:tab/>
        <w:t xml:space="preserve">Take emergency action in connection with dangerous structures </w:t>
      </w:r>
      <w:r w:rsidR="00EF6C4F">
        <w:rPr>
          <w:rFonts w:asciiTheme="minorHAnsi" w:hAnsiTheme="minorHAnsi" w:cs="Arial"/>
          <w:lang w:eastAsia="en-US"/>
        </w:rPr>
        <w:t>reported to the C</w:t>
      </w:r>
      <w:r w:rsidRPr="00B2659B">
        <w:rPr>
          <w:rFonts w:asciiTheme="minorHAnsi" w:hAnsiTheme="minorHAnsi" w:cs="Arial"/>
          <w:lang w:eastAsia="en-US"/>
        </w:rPr>
        <w:t>ouncil under the provisions of the London building Acts (Amendment Act) 1939 including the appointment of external contractors which can be outside normal hours.</w:t>
      </w:r>
      <w:r w:rsidR="0052390B">
        <w:rPr>
          <w:rFonts w:asciiTheme="minorHAnsi" w:hAnsiTheme="minorHAnsi" w:cs="Arial"/>
          <w:lang w:eastAsia="en-US"/>
        </w:rPr>
        <w:t xml:space="preserve"> Where there is a requirement by the SSA to fulfil statutory obligations, there will be a requirement to work outside “normal working hours”.</w:t>
      </w:r>
    </w:p>
    <w:p w14:paraId="60531C6B" w14:textId="77777777" w:rsidR="00D80A29" w:rsidRPr="00B2659B" w:rsidRDefault="00D80A29" w:rsidP="00245178">
      <w:pPr>
        <w:ind w:right="-625"/>
        <w:contextualSpacing/>
        <w:rPr>
          <w:rFonts w:asciiTheme="minorHAnsi" w:hAnsiTheme="minorHAnsi" w:cs="Arial"/>
          <w:lang w:eastAsia="en-US"/>
        </w:rPr>
      </w:pPr>
    </w:p>
    <w:p w14:paraId="60531C6C"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8.</w:t>
      </w:r>
      <w:r w:rsidRPr="00B2659B">
        <w:rPr>
          <w:rFonts w:asciiTheme="minorHAnsi" w:hAnsiTheme="minorHAnsi" w:cs="Arial"/>
          <w:lang w:eastAsia="en-US"/>
        </w:rPr>
        <w:tab/>
        <w:t>Liaises with other Council departments and services and gives advice and direction as required at middle and senior management level.</w:t>
      </w:r>
    </w:p>
    <w:p w14:paraId="60531C6D" w14:textId="77777777" w:rsidR="00D80A29" w:rsidRPr="00B2659B" w:rsidRDefault="00D80A29" w:rsidP="00245178">
      <w:pPr>
        <w:ind w:left="720" w:right="-625" w:hanging="717"/>
        <w:contextualSpacing/>
        <w:rPr>
          <w:rFonts w:asciiTheme="minorHAnsi" w:hAnsiTheme="minorHAnsi" w:cs="Arial"/>
          <w:lang w:eastAsia="en-US"/>
        </w:rPr>
      </w:pPr>
    </w:p>
    <w:p w14:paraId="60531C6E"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9.</w:t>
      </w:r>
      <w:r w:rsidRPr="00B2659B">
        <w:rPr>
          <w:rFonts w:asciiTheme="minorHAnsi" w:hAnsiTheme="minorHAnsi" w:cs="Arial"/>
          <w:lang w:eastAsia="en-US"/>
        </w:rPr>
        <w:tab/>
        <w:t>To assist as required with the management of budgets, including ensuring that all necessary processes and procedures are carried out in a timely and effective way.</w:t>
      </w:r>
    </w:p>
    <w:p w14:paraId="60531C6F" w14:textId="77777777" w:rsidR="00D80A29" w:rsidRPr="00B2659B" w:rsidRDefault="00D80A29" w:rsidP="00245178">
      <w:pPr>
        <w:ind w:left="720" w:right="-625" w:hanging="717"/>
        <w:contextualSpacing/>
        <w:rPr>
          <w:rFonts w:asciiTheme="minorHAnsi" w:hAnsiTheme="minorHAnsi" w:cs="Arial"/>
          <w:lang w:eastAsia="en-US"/>
        </w:rPr>
      </w:pPr>
    </w:p>
    <w:p w14:paraId="60531C70"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10.</w:t>
      </w:r>
      <w:r w:rsidRPr="00B2659B">
        <w:rPr>
          <w:rFonts w:asciiTheme="minorHAnsi" w:hAnsiTheme="minorHAnsi" w:cs="Arial"/>
          <w:lang w:eastAsia="en-US"/>
        </w:rPr>
        <w:tab/>
        <w:t>To proactively assist and</w:t>
      </w:r>
      <w:r w:rsidR="00EF6C4F">
        <w:rPr>
          <w:rFonts w:asciiTheme="minorHAnsi" w:hAnsiTheme="minorHAnsi" w:cs="Arial"/>
          <w:lang w:eastAsia="en-US"/>
        </w:rPr>
        <w:t>,</w:t>
      </w:r>
      <w:r w:rsidRPr="00B2659B">
        <w:rPr>
          <w:rFonts w:asciiTheme="minorHAnsi" w:hAnsiTheme="minorHAnsi" w:cs="Arial"/>
          <w:lang w:eastAsia="en-US"/>
        </w:rPr>
        <w:t xml:space="preserve"> as required</w:t>
      </w:r>
      <w:r w:rsidR="00EF6C4F">
        <w:rPr>
          <w:rFonts w:asciiTheme="minorHAnsi" w:hAnsiTheme="minorHAnsi" w:cs="Arial"/>
          <w:lang w:eastAsia="en-US"/>
        </w:rPr>
        <w:t>,</w:t>
      </w:r>
      <w:r w:rsidRPr="00B2659B">
        <w:rPr>
          <w:rFonts w:asciiTheme="minorHAnsi" w:hAnsiTheme="minorHAnsi" w:cs="Arial"/>
          <w:lang w:eastAsia="en-US"/>
        </w:rPr>
        <w:t xml:space="preserve"> carry</w:t>
      </w:r>
      <w:r w:rsidR="00EF6C4F">
        <w:rPr>
          <w:rFonts w:asciiTheme="minorHAnsi" w:hAnsiTheme="minorHAnsi" w:cs="Arial"/>
          <w:lang w:eastAsia="en-US"/>
        </w:rPr>
        <w:t xml:space="preserve"> </w:t>
      </w:r>
      <w:r w:rsidRPr="00B2659B">
        <w:rPr>
          <w:rFonts w:asciiTheme="minorHAnsi" w:hAnsiTheme="minorHAnsi" w:cs="Arial"/>
          <w:lang w:eastAsia="en-US"/>
        </w:rPr>
        <w:t>out performance review and improvement measures on an ongoing basis, helping to ensure that a customer focus is embedded within the function and innovative and creative solutions are evaluated to securing the highest quality and value for money.</w:t>
      </w:r>
    </w:p>
    <w:p w14:paraId="60531C71" w14:textId="77777777" w:rsidR="00D80A29" w:rsidRPr="00B2659B" w:rsidRDefault="00D80A29" w:rsidP="00245178">
      <w:pPr>
        <w:ind w:left="720" w:right="-625" w:hanging="717"/>
        <w:contextualSpacing/>
        <w:rPr>
          <w:rFonts w:asciiTheme="minorHAnsi" w:hAnsiTheme="minorHAnsi" w:cs="Arial"/>
          <w:lang w:eastAsia="en-US"/>
        </w:rPr>
      </w:pPr>
    </w:p>
    <w:p w14:paraId="60531C72"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11.</w:t>
      </w:r>
      <w:r w:rsidRPr="00B2659B">
        <w:rPr>
          <w:rFonts w:asciiTheme="minorHAnsi" w:hAnsiTheme="minorHAnsi" w:cs="Arial"/>
          <w:lang w:eastAsia="en-US"/>
        </w:rPr>
        <w:tab/>
        <w:t>To contribute towards the development of good working relationships and collaborative arrangements with relevant third party organisations including private, voluntary and other public organisations.</w:t>
      </w:r>
    </w:p>
    <w:p w14:paraId="60531C73" w14:textId="77777777" w:rsidR="00D80A29" w:rsidRPr="00B2659B" w:rsidRDefault="00D80A29" w:rsidP="00245178">
      <w:pPr>
        <w:ind w:right="-625"/>
        <w:contextualSpacing/>
        <w:rPr>
          <w:rFonts w:asciiTheme="minorHAnsi" w:hAnsiTheme="minorHAnsi" w:cs="Arial"/>
          <w:lang w:eastAsia="en-US"/>
        </w:rPr>
      </w:pPr>
    </w:p>
    <w:p w14:paraId="60531C74"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12.</w:t>
      </w:r>
      <w:r w:rsidRPr="00B2659B">
        <w:rPr>
          <w:rFonts w:asciiTheme="minorHAnsi" w:hAnsiTheme="minorHAnsi" w:cs="Arial"/>
          <w:lang w:eastAsia="en-US"/>
        </w:rPr>
        <w:tab/>
        <w:t xml:space="preserve">To ensure that fee income is maximised and the correct fee is charged for various types of work as appropriate.  Negotiate fees with major developers where work is subject to competition from outside bodies.  Responsible for the monitoring of fee income and </w:t>
      </w:r>
      <w:r w:rsidR="00CE2ED6" w:rsidRPr="00B2659B">
        <w:rPr>
          <w:rFonts w:asciiTheme="minorHAnsi" w:hAnsiTheme="minorHAnsi" w:cs="Arial"/>
          <w:lang w:eastAsia="en-US"/>
        </w:rPr>
        <w:t>ensure the</w:t>
      </w:r>
      <w:r w:rsidRPr="00B2659B">
        <w:rPr>
          <w:rFonts w:asciiTheme="minorHAnsi" w:hAnsiTheme="minorHAnsi" w:cs="Arial"/>
          <w:lang w:eastAsia="en-US"/>
        </w:rPr>
        <w:t xml:space="preserve"> correct fee details are entered on the computer for the team.</w:t>
      </w:r>
    </w:p>
    <w:p w14:paraId="60531C75" w14:textId="77777777" w:rsidR="00D80A29" w:rsidRPr="00B2659B" w:rsidRDefault="00D80A29" w:rsidP="00245178">
      <w:pPr>
        <w:ind w:left="720" w:right="-625" w:hanging="717"/>
        <w:contextualSpacing/>
        <w:rPr>
          <w:rFonts w:asciiTheme="minorHAnsi" w:hAnsiTheme="minorHAnsi" w:cs="Arial"/>
          <w:lang w:eastAsia="en-US"/>
        </w:rPr>
      </w:pPr>
    </w:p>
    <w:p w14:paraId="60531C76" w14:textId="77777777" w:rsidR="00D80A29" w:rsidRPr="00B2659B" w:rsidRDefault="00D80A29" w:rsidP="00245178">
      <w:pPr>
        <w:ind w:left="720" w:right="-625" w:hanging="360"/>
        <w:contextualSpacing/>
        <w:rPr>
          <w:rFonts w:asciiTheme="minorHAnsi" w:hAnsiTheme="minorHAnsi" w:cs="Arial"/>
          <w:color w:val="FF0000"/>
          <w:lang w:eastAsia="en-US"/>
        </w:rPr>
      </w:pPr>
      <w:r w:rsidRPr="00B2659B">
        <w:rPr>
          <w:rFonts w:asciiTheme="minorHAnsi" w:hAnsiTheme="minorHAnsi" w:cs="Arial"/>
          <w:lang w:eastAsia="en-US"/>
        </w:rPr>
        <w:t>13.</w:t>
      </w:r>
      <w:r w:rsidRPr="00B2659B">
        <w:rPr>
          <w:rFonts w:asciiTheme="minorHAnsi" w:hAnsiTheme="minorHAnsi" w:cs="Arial"/>
          <w:lang w:eastAsia="en-US"/>
        </w:rPr>
        <w:tab/>
        <w:t>Monitors and controls expenditure within certain defined revenue programme areas.  Manages the costing and collection of money in connection with dangerous structure charges and ensures that any necessary equipment, including PPE, computers and mobile devices are supplied and maintained.</w:t>
      </w:r>
    </w:p>
    <w:p w14:paraId="60531C77" w14:textId="77777777" w:rsidR="00D80A29" w:rsidRPr="00B2659B" w:rsidRDefault="00D80A29" w:rsidP="00245178">
      <w:pPr>
        <w:ind w:right="-625"/>
        <w:contextualSpacing/>
        <w:rPr>
          <w:rFonts w:asciiTheme="minorHAnsi" w:hAnsiTheme="minorHAnsi" w:cs="Arial"/>
          <w:lang w:eastAsia="en-US"/>
        </w:rPr>
      </w:pPr>
    </w:p>
    <w:p w14:paraId="60531C78" w14:textId="77777777" w:rsidR="00D80A29" w:rsidRPr="00B2659B" w:rsidRDefault="00D80A29" w:rsidP="00245178">
      <w:pPr>
        <w:ind w:left="720" w:right="-625" w:hanging="360"/>
        <w:contextualSpacing/>
        <w:rPr>
          <w:rFonts w:asciiTheme="minorHAnsi" w:hAnsiTheme="minorHAnsi" w:cs="Arial"/>
          <w:lang w:eastAsia="en-US"/>
        </w:rPr>
      </w:pPr>
      <w:r w:rsidRPr="00B2659B">
        <w:rPr>
          <w:rFonts w:asciiTheme="minorHAnsi" w:hAnsiTheme="minorHAnsi" w:cs="Arial"/>
          <w:lang w:eastAsia="en-US"/>
        </w:rPr>
        <w:t>14.</w:t>
      </w:r>
      <w:r w:rsidRPr="00B2659B">
        <w:rPr>
          <w:rFonts w:asciiTheme="minorHAnsi" w:hAnsiTheme="minorHAnsi" w:cs="Arial"/>
          <w:lang w:eastAsia="en-US"/>
        </w:rPr>
        <w:tab/>
        <w:t xml:space="preserve">As directed by the Head of Building Control, represents the Council at external meetings including London District Surveyors Association (LDSA), Local Authority Building Control (LABC), user groups and seminars.  </w:t>
      </w:r>
    </w:p>
    <w:p w14:paraId="60531C79" w14:textId="77777777" w:rsidR="00D80A29" w:rsidRPr="00B2659B" w:rsidRDefault="00D80A29" w:rsidP="00245178">
      <w:pPr>
        <w:ind w:right="-625"/>
        <w:contextualSpacing/>
        <w:rPr>
          <w:rFonts w:asciiTheme="minorHAnsi" w:hAnsiTheme="minorHAnsi" w:cs="Arial"/>
          <w:lang w:eastAsia="en-US"/>
        </w:rPr>
      </w:pPr>
    </w:p>
    <w:p w14:paraId="60531C7A" w14:textId="77777777" w:rsidR="00D80A29" w:rsidRPr="00B2659B" w:rsidRDefault="00D80A29" w:rsidP="00245178">
      <w:pPr>
        <w:ind w:left="3" w:right="-625" w:firstLine="357"/>
        <w:contextualSpacing/>
        <w:rPr>
          <w:rFonts w:asciiTheme="minorHAnsi" w:hAnsiTheme="minorHAnsi" w:cs="Arial"/>
          <w:lang w:eastAsia="en-US"/>
        </w:rPr>
      </w:pPr>
      <w:r w:rsidRPr="00B2659B">
        <w:rPr>
          <w:rFonts w:asciiTheme="minorHAnsi" w:hAnsiTheme="minorHAnsi" w:cs="Arial"/>
          <w:lang w:eastAsia="en-US"/>
        </w:rPr>
        <w:t>15.</w:t>
      </w:r>
      <w:r w:rsidRPr="00B2659B">
        <w:rPr>
          <w:rFonts w:asciiTheme="minorHAnsi" w:hAnsiTheme="minorHAnsi" w:cs="Arial"/>
          <w:lang w:eastAsia="en-US"/>
        </w:rPr>
        <w:tab/>
        <w:t>Co-ordinates complex service wide responsibilities and appropriate training for staff.</w:t>
      </w:r>
    </w:p>
    <w:p w14:paraId="60531C7B" w14:textId="77777777" w:rsidR="00D80A29" w:rsidRPr="00B2659B" w:rsidRDefault="00D80A29" w:rsidP="00245178">
      <w:pPr>
        <w:ind w:left="3" w:right="-625"/>
        <w:contextualSpacing/>
        <w:rPr>
          <w:rFonts w:asciiTheme="minorHAnsi" w:hAnsiTheme="minorHAnsi"/>
          <w:sz w:val="22"/>
          <w:szCs w:val="22"/>
          <w:lang w:eastAsia="en-US"/>
        </w:rPr>
      </w:pPr>
    </w:p>
    <w:p w14:paraId="60531C7C" w14:textId="77777777" w:rsidR="00D80A29" w:rsidRPr="00B2659B" w:rsidRDefault="00EF6C4F" w:rsidP="00245178">
      <w:pPr>
        <w:ind w:left="3" w:right="-625" w:firstLine="357"/>
        <w:contextualSpacing/>
        <w:rPr>
          <w:rFonts w:asciiTheme="minorHAnsi" w:hAnsiTheme="minorHAnsi" w:cs="Arial"/>
          <w:lang w:eastAsia="en-US"/>
        </w:rPr>
      </w:pPr>
      <w:r>
        <w:rPr>
          <w:rFonts w:asciiTheme="minorHAnsi" w:hAnsiTheme="minorHAnsi" w:cs="Arial"/>
          <w:lang w:eastAsia="en-US"/>
        </w:rPr>
        <w:t>16.</w:t>
      </w:r>
      <w:r>
        <w:rPr>
          <w:rFonts w:asciiTheme="minorHAnsi" w:hAnsiTheme="minorHAnsi" w:cs="Arial"/>
          <w:lang w:eastAsia="en-US"/>
        </w:rPr>
        <w:tab/>
        <w:t>To p</w:t>
      </w:r>
      <w:r w:rsidR="00D80A29" w:rsidRPr="00B2659B">
        <w:rPr>
          <w:rFonts w:asciiTheme="minorHAnsi" w:hAnsiTheme="minorHAnsi" w:cs="Arial"/>
          <w:lang w:eastAsia="en-US"/>
        </w:rPr>
        <w:t>rovide cover in the absence of the Head of Building Control.</w:t>
      </w:r>
    </w:p>
    <w:p w14:paraId="60531C7D" w14:textId="77777777" w:rsidR="00D80A29" w:rsidRPr="00B2659B" w:rsidRDefault="00D80A29" w:rsidP="00245178">
      <w:pPr>
        <w:ind w:left="3" w:right="-625"/>
        <w:contextualSpacing/>
        <w:rPr>
          <w:rFonts w:asciiTheme="minorHAnsi" w:hAnsiTheme="minorHAnsi"/>
          <w:sz w:val="22"/>
          <w:szCs w:val="22"/>
          <w:lang w:eastAsia="en-US"/>
        </w:rPr>
      </w:pPr>
    </w:p>
    <w:p w14:paraId="60531C7E" w14:textId="77777777" w:rsidR="00D80A29" w:rsidRPr="00B2659B" w:rsidRDefault="00D80A29" w:rsidP="00245178">
      <w:pPr>
        <w:ind w:left="720" w:hanging="360"/>
        <w:contextualSpacing/>
        <w:rPr>
          <w:rFonts w:asciiTheme="minorHAnsi" w:hAnsiTheme="minorHAnsi" w:cs="Arial"/>
          <w:bCs/>
          <w:i/>
          <w:color w:val="FF0000"/>
        </w:rPr>
      </w:pPr>
      <w:r w:rsidRPr="00B2659B">
        <w:rPr>
          <w:rFonts w:asciiTheme="minorHAnsi" w:hAnsiTheme="minorHAnsi" w:cs="Arial"/>
          <w:lang w:eastAsia="en-US"/>
        </w:rPr>
        <w:t>17.</w:t>
      </w:r>
      <w:r w:rsidRPr="00B2659B">
        <w:rPr>
          <w:rFonts w:asciiTheme="minorHAnsi" w:hAnsiTheme="minorHAnsi" w:cs="Arial"/>
          <w:lang w:eastAsia="en-US"/>
        </w:rPr>
        <w:tab/>
        <w:t>To assist the Head of Building Control in the application of the pro</w:t>
      </w:r>
      <w:r w:rsidR="00EF6C4F">
        <w:rPr>
          <w:rFonts w:asciiTheme="minorHAnsi" w:hAnsiTheme="minorHAnsi" w:cs="Arial"/>
          <w:lang w:eastAsia="en-US"/>
        </w:rPr>
        <w:t>visions of the Safety of Sports G</w:t>
      </w:r>
      <w:r w:rsidRPr="00B2659B">
        <w:rPr>
          <w:rFonts w:asciiTheme="minorHAnsi" w:hAnsiTheme="minorHAnsi" w:cs="Arial"/>
          <w:lang w:eastAsia="en-US"/>
        </w:rPr>
        <w:t>rounds legislation to designated grounds, regulated stands and all sports grounds, including Regulatory Reform Fire Safety Order responsibilities (Richmond specific)</w:t>
      </w:r>
      <w:r w:rsidR="00EF6C4F">
        <w:rPr>
          <w:rFonts w:asciiTheme="minorHAnsi" w:hAnsiTheme="minorHAnsi" w:cs="Arial"/>
          <w:lang w:eastAsia="en-US"/>
        </w:rPr>
        <w:t>.</w:t>
      </w:r>
    </w:p>
    <w:p w14:paraId="60531C7F" w14:textId="77777777" w:rsidR="00D80A29" w:rsidRPr="00B2659B" w:rsidRDefault="00D80A29" w:rsidP="00245178">
      <w:pPr>
        <w:contextualSpacing/>
        <w:rPr>
          <w:rFonts w:asciiTheme="minorHAnsi" w:hAnsiTheme="minorHAnsi" w:cs="Arial"/>
          <w:b/>
          <w:bCs/>
        </w:rPr>
      </w:pPr>
    </w:p>
    <w:p w14:paraId="60531C80" w14:textId="77777777" w:rsidR="00BB4DD8" w:rsidRDefault="00BB4DD8" w:rsidP="00245178">
      <w:pPr>
        <w:contextualSpacing/>
        <w:rPr>
          <w:rFonts w:ascii="Calibri" w:hAnsi="Calibri" w:cs="Arial"/>
          <w:b/>
          <w:bCs/>
        </w:rPr>
      </w:pPr>
      <w:r w:rsidRPr="005B3EBF">
        <w:rPr>
          <w:rFonts w:ascii="Calibri" w:hAnsi="Calibri" w:cs="Arial"/>
          <w:b/>
          <w:bCs/>
        </w:rPr>
        <w:t>Generic Duties and Responsibilities</w:t>
      </w:r>
    </w:p>
    <w:p w14:paraId="60531C81" w14:textId="77777777" w:rsidR="00BB4DD8" w:rsidRPr="005B3EBF" w:rsidRDefault="00BB4DD8" w:rsidP="00245178">
      <w:pPr>
        <w:ind w:left="360"/>
        <w:contextualSpacing/>
        <w:rPr>
          <w:rFonts w:ascii="Calibri" w:hAnsi="Calibri" w:cs="Arial"/>
        </w:rPr>
      </w:pPr>
    </w:p>
    <w:p w14:paraId="60531C82" w14:textId="77777777" w:rsidR="00CD0D02" w:rsidRPr="009E4C99" w:rsidRDefault="00CD0D02" w:rsidP="00245178">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 xml:space="preserve">To contribute to the continuous improvement of the </w:t>
      </w:r>
      <w:r w:rsidR="00CE2ED6">
        <w:rPr>
          <w:rFonts w:ascii="Calibri" w:hAnsi="Calibri" w:cs="Arial"/>
          <w:bCs/>
        </w:rPr>
        <w:t xml:space="preserve">services of the </w:t>
      </w:r>
      <w:r w:rsidRPr="009E4C99">
        <w:rPr>
          <w:rFonts w:ascii="Calibri" w:hAnsi="Calibri" w:cs="Arial"/>
          <w:bCs/>
        </w:rPr>
        <w:t>Borou</w:t>
      </w:r>
      <w:r w:rsidR="00CE2ED6">
        <w:rPr>
          <w:rFonts w:ascii="Calibri" w:hAnsi="Calibri" w:cs="Arial"/>
          <w:bCs/>
        </w:rPr>
        <w:t>ghs of Wandsworth and Richmond</w:t>
      </w:r>
      <w:r w:rsidR="00B34715" w:rsidRPr="009E4C99">
        <w:rPr>
          <w:rFonts w:ascii="Calibri" w:hAnsi="Calibri" w:cs="Arial"/>
          <w:bCs/>
        </w:rPr>
        <w:t xml:space="preserve">. </w:t>
      </w:r>
    </w:p>
    <w:p w14:paraId="60531C83" w14:textId="77777777" w:rsidR="006345A2" w:rsidRPr="009E4C99" w:rsidRDefault="006345A2" w:rsidP="00245178">
      <w:pPr>
        <w:autoSpaceDE w:val="0"/>
        <w:autoSpaceDN w:val="0"/>
        <w:adjustRightInd w:val="0"/>
        <w:contextualSpacing/>
        <w:rPr>
          <w:rFonts w:ascii="Calibri" w:hAnsi="Calibri" w:cs="Arial"/>
          <w:bCs/>
        </w:rPr>
      </w:pPr>
    </w:p>
    <w:p w14:paraId="60531C84" w14:textId="77777777" w:rsidR="00C62BA2" w:rsidRDefault="00C62BA2" w:rsidP="00245178">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lastRenderedPageBreak/>
        <w:t xml:space="preserve">To comply </w:t>
      </w:r>
      <w:r w:rsidR="00B11F16" w:rsidRPr="009E4C99">
        <w:rPr>
          <w:rFonts w:ascii="Calibri" w:hAnsi="Calibri" w:cs="Arial"/>
          <w:bCs/>
        </w:rPr>
        <w:t>with relevant</w:t>
      </w:r>
      <w:r w:rsidRPr="009E4C99">
        <w:rPr>
          <w:rFonts w:ascii="Calibri" w:hAnsi="Calibri" w:cs="Arial"/>
          <w:bCs/>
        </w:rPr>
        <w:t xml:space="preserve"> Codes of Practice, including the Code of Conduct, and policies concerning data protection and health and safety.</w:t>
      </w:r>
    </w:p>
    <w:p w14:paraId="60531C85" w14:textId="77777777" w:rsidR="00CE2ED6" w:rsidRPr="00CE2ED6" w:rsidRDefault="00CE2ED6" w:rsidP="00245178">
      <w:pPr>
        <w:pStyle w:val="ListParagraph"/>
        <w:contextualSpacing/>
        <w:rPr>
          <w:rFonts w:ascii="Calibri" w:hAnsi="Calibri" w:cs="Arial"/>
          <w:bCs/>
        </w:rPr>
      </w:pPr>
    </w:p>
    <w:p w14:paraId="60531C86" w14:textId="77777777" w:rsidR="00CE2ED6" w:rsidRDefault="00CE2ED6" w:rsidP="00245178">
      <w:pPr>
        <w:pStyle w:val="ListParagraph"/>
        <w:numPr>
          <w:ilvl w:val="0"/>
          <w:numId w:val="39"/>
        </w:numPr>
        <w:autoSpaceDE w:val="0"/>
        <w:autoSpaceDN w:val="0"/>
        <w:adjustRightInd w:val="0"/>
        <w:contextualSpacing/>
        <w:rPr>
          <w:rFonts w:ascii="Calibri" w:hAnsi="Calibri" w:cs="Arial"/>
          <w:bCs/>
        </w:rPr>
      </w:pPr>
      <w:r>
        <w:rPr>
          <w:rFonts w:ascii="Calibri" w:hAnsi="Calibri" w:cs="Arial"/>
          <w:bCs/>
        </w:rPr>
        <w:t xml:space="preserve">To adhere to security controls and requirements as mandated by the SSA’s policies, procedures and local risk assessments to maintain confidentiality, integrity, availability and legal compliance of information and systems. </w:t>
      </w:r>
    </w:p>
    <w:p w14:paraId="60531C87" w14:textId="77777777" w:rsidR="00C62BA2" w:rsidRPr="009E4C99" w:rsidRDefault="00C62BA2" w:rsidP="00245178">
      <w:pPr>
        <w:autoSpaceDE w:val="0"/>
        <w:autoSpaceDN w:val="0"/>
        <w:adjustRightInd w:val="0"/>
        <w:contextualSpacing/>
        <w:rPr>
          <w:rFonts w:ascii="Calibri" w:hAnsi="Calibri" w:cs="Arial"/>
          <w:bCs/>
        </w:rPr>
      </w:pPr>
    </w:p>
    <w:p w14:paraId="60531C88" w14:textId="77777777" w:rsidR="00C62BA2" w:rsidRPr="009E4C99" w:rsidRDefault="00C62BA2" w:rsidP="00245178">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To promote equality, diversity, and inclusion, maintaining an awareness of the equality and diversity protocol/policy and work</w:t>
      </w:r>
      <w:r w:rsidR="00CE2ED6">
        <w:rPr>
          <w:rFonts w:ascii="Calibri" w:hAnsi="Calibri" w:cs="Arial"/>
          <w:bCs/>
        </w:rPr>
        <w:t>ing</w:t>
      </w:r>
      <w:r w:rsidRPr="009E4C99">
        <w:rPr>
          <w:rFonts w:ascii="Calibri" w:hAnsi="Calibri" w:cs="Arial"/>
          <w:bCs/>
        </w:rPr>
        <w:t xml:space="preserve"> to create and maintain a safe, supportive and welcoming environment where all people are treated with dignity and their identity and culture are valued and respected.</w:t>
      </w:r>
    </w:p>
    <w:p w14:paraId="60531C89" w14:textId="77777777" w:rsidR="00C62BA2" w:rsidRPr="009E4C99" w:rsidRDefault="00C62BA2" w:rsidP="00245178">
      <w:pPr>
        <w:autoSpaceDE w:val="0"/>
        <w:autoSpaceDN w:val="0"/>
        <w:adjustRightInd w:val="0"/>
        <w:contextualSpacing/>
        <w:rPr>
          <w:rFonts w:ascii="Calibri" w:hAnsi="Calibri" w:cs="Arial"/>
          <w:bCs/>
        </w:rPr>
      </w:pPr>
    </w:p>
    <w:p w14:paraId="60531C8A" w14:textId="77777777" w:rsidR="00C62BA2" w:rsidRPr="009E4C99" w:rsidRDefault="00C62BA2" w:rsidP="00245178">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To understand the</w:t>
      </w:r>
      <w:r w:rsidR="00B34715" w:rsidRPr="009E4C99">
        <w:rPr>
          <w:rFonts w:ascii="Calibri" w:hAnsi="Calibri" w:cs="Arial"/>
          <w:bCs/>
        </w:rPr>
        <w:t xml:space="preserve"> Councils</w:t>
      </w:r>
      <w:r w:rsidR="00EF6C4F">
        <w:rPr>
          <w:rFonts w:ascii="Calibri" w:hAnsi="Calibri" w:cs="Arial"/>
          <w:bCs/>
        </w:rPr>
        <w:t>’</w:t>
      </w:r>
      <w:r w:rsidR="00B34715" w:rsidRPr="009E4C99">
        <w:rPr>
          <w:rFonts w:ascii="Calibri" w:hAnsi="Calibri" w:cs="Arial"/>
          <w:bCs/>
        </w:rPr>
        <w:t xml:space="preserve"> </w:t>
      </w:r>
      <w:r w:rsidRPr="009E4C99">
        <w:rPr>
          <w:rFonts w:ascii="Calibri" w:hAnsi="Calibri" w:cs="Arial"/>
          <w:bCs/>
        </w:rPr>
        <w:t xml:space="preserve">duties and responsibilities </w:t>
      </w:r>
      <w:r w:rsidR="00B34715" w:rsidRPr="009E4C99">
        <w:rPr>
          <w:rFonts w:ascii="Calibri" w:hAnsi="Calibri" w:cs="Arial"/>
          <w:bCs/>
        </w:rPr>
        <w:t xml:space="preserve">for safeguarding children, young people and adults as they apply </w:t>
      </w:r>
      <w:r w:rsidRPr="009E4C99">
        <w:rPr>
          <w:rFonts w:ascii="Calibri" w:hAnsi="Calibri" w:cs="Arial"/>
          <w:bCs/>
        </w:rPr>
        <w:t xml:space="preserve">to </w:t>
      </w:r>
      <w:r w:rsidR="00CE2ED6">
        <w:rPr>
          <w:rFonts w:ascii="Calibri" w:hAnsi="Calibri" w:cs="Arial"/>
          <w:bCs/>
        </w:rPr>
        <w:t>the</w:t>
      </w:r>
      <w:r w:rsidRPr="009E4C99">
        <w:rPr>
          <w:rFonts w:ascii="Calibri" w:hAnsi="Calibri" w:cs="Arial"/>
          <w:bCs/>
        </w:rPr>
        <w:t xml:space="preserve"> role within the </w:t>
      </w:r>
      <w:r w:rsidR="002A77FB">
        <w:rPr>
          <w:rFonts w:ascii="Calibri" w:hAnsi="Calibri" w:cs="Arial"/>
          <w:bCs/>
        </w:rPr>
        <w:t>c</w:t>
      </w:r>
      <w:r w:rsidR="00EF6C4F">
        <w:rPr>
          <w:rFonts w:ascii="Calibri" w:hAnsi="Calibri" w:cs="Arial"/>
          <w:bCs/>
        </w:rPr>
        <w:t>o</w:t>
      </w:r>
      <w:r w:rsidRPr="009E4C99">
        <w:rPr>
          <w:rFonts w:ascii="Calibri" w:hAnsi="Calibri" w:cs="Arial"/>
          <w:bCs/>
        </w:rPr>
        <w:t xml:space="preserve">uncil.  </w:t>
      </w:r>
    </w:p>
    <w:p w14:paraId="60531C8B" w14:textId="77777777" w:rsidR="00C62BA2" w:rsidRPr="009E4C99" w:rsidRDefault="00C62BA2" w:rsidP="00245178">
      <w:pPr>
        <w:autoSpaceDE w:val="0"/>
        <w:autoSpaceDN w:val="0"/>
        <w:adjustRightInd w:val="0"/>
        <w:contextualSpacing/>
        <w:rPr>
          <w:rFonts w:ascii="Calibri" w:hAnsi="Calibri" w:cs="Arial"/>
          <w:bCs/>
        </w:rPr>
      </w:pPr>
    </w:p>
    <w:p w14:paraId="60531C8C" w14:textId="77777777" w:rsidR="00C62BA2" w:rsidRPr="009E4C99" w:rsidRDefault="00C62BA2" w:rsidP="00245178">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 xml:space="preserve">The </w:t>
      </w:r>
      <w:r w:rsidR="00E05806" w:rsidRPr="009E4C99">
        <w:rPr>
          <w:rFonts w:ascii="Calibri" w:hAnsi="Calibri" w:cs="Arial"/>
          <w:bCs/>
        </w:rPr>
        <w:t>Shared S</w:t>
      </w:r>
      <w:r w:rsidRPr="009E4C99">
        <w:rPr>
          <w:rFonts w:ascii="Calibri" w:hAnsi="Calibri" w:cs="Arial"/>
          <w:bCs/>
        </w:rPr>
        <w:t xml:space="preserve">taffing </w:t>
      </w:r>
      <w:r w:rsidR="00E05806" w:rsidRPr="009E4C99">
        <w:rPr>
          <w:rFonts w:ascii="Calibri" w:hAnsi="Calibri" w:cs="Arial"/>
          <w:bCs/>
        </w:rPr>
        <w:t xml:space="preserve">Arrangement </w:t>
      </w:r>
      <w:r w:rsidRPr="009E4C99">
        <w:rPr>
          <w:rFonts w:ascii="Calibri" w:hAnsi="Calibri" w:cs="Arial"/>
          <w:bCs/>
        </w:rPr>
        <w:t>will keep its structures under continual review and as a result the post holder should expect to carry out any other reasonable duties within the overall function, commensurate with the level of the post.</w:t>
      </w:r>
    </w:p>
    <w:p w14:paraId="60531C8D" w14:textId="77777777" w:rsidR="009E4C99" w:rsidRDefault="00D852F2" w:rsidP="00245178">
      <w:pPr>
        <w:pStyle w:val="NormalWeb"/>
        <w:contextualSpacing/>
        <w:rPr>
          <w:rFonts w:ascii="Calibri" w:hAnsi="Calibri"/>
          <w:b/>
        </w:rPr>
      </w:pPr>
      <w:r w:rsidRPr="009E4C99">
        <w:rPr>
          <w:rFonts w:ascii="Calibri" w:hAnsi="Calibri"/>
          <w:b/>
        </w:rPr>
        <w:t>Additional Infor</w:t>
      </w:r>
      <w:r w:rsidR="00BB4DD8" w:rsidRPr="009E4C99">
        <w:rPr>
          <w:rFonts w:ascii="Calibri" w:hAnsi="Calibri"/>
          <w:b/>
        </w:rPr>
        <w:t>mation</w:t>
      </w:r>
      <w:r w:rsidR="006A1E18" w:rsidRPr="009E4C99">
        <w:rPr>
          <w:rFonts w:ascii="Calibri" w:hAnsi="Calibri"/>
          <w:b/>
        </w:rPr>
        <w:t xml:space="preserve"> </w:t>
      </w:r>
    </w:p>
    <w:p w14:paraId="60531C8E" w14:textId="77777777" w:rsidR="009E4C99" w:rsidRDefault="009E4C99" w:rsidP="00245178">
      <w:pPr>
        <w:pStyle w:val="ListParagraph"/>
        <w:numPr>
          <w:ilvl w:val="0"/>
          <w:numId w:val="39"/>
        </w:numPr>
        <w:autoSpaceDE w:val="0"/>
        <w:autoSpaceDN w:val="0"/>
        <w:adjustRightInd w:val="0"/>
        <w:contextualSpacing/>
        <w:rPr>
          <w:rFonts w:ascii="Calibri" w:hAnsi="Calibri" w:cs="Arial"/>
          <w:bCs/>
        </w:rPr>
      </w:pPr>
      <w:r w:rsidRPr="00EF6C4F">
        <w:rPr>
          <w:rFonts w:ascii="Calibri" w:hAnsi="Calibri" w:cs="Arial"/>
          <w:bCs/>
        </w:rPr>
        <w:t>To assist as required with the management of budgets, including ensuring that all necessary processes and procedures are carried out in a timely and effective way</w:t>
      </w:r>
      <w:r w:rsidR="00EF6C4F">
        <w:rPr>
          <w:rFonts w:ascii="Calibri" w:hAnsi="Calibri" w:cs="Arial"/>
          <w:bCs/>
        </w:rPr>
        <w:t>.</w:t>
      </w:r>
    </w:p>
    <w:p w14:paraId="60531C8F" w14:textId="77777777" w:rsidR="00EF6C4F" w:rsidRPr="00EF6C4F" w:rsidRDefault="00EF6C4F" w:rsidP="00245178">
      <w:pPr>
        <w:pStyle w:val="ListParagraph"/>
        <w:autoSpaceDE w:val="0"/>
        <w:autoSpaceDN w:val="0"/>
        <w:adjustRightInd w:val="0"/>
        <w:contextualSpacing/>
        <w:rPr>
          <w:rFonts w:ascii="Calibri" w:hAnsi="Calibri" w:cs="Arial"/>
          <w:bCs/>
        </w:rPr>
      </w:pPr>
    </w:p>
    <w:p w14:paraId="60531C90" w14:textId="77777777" w:rsidR="009E4C99" w:rsidRPr="00EF6C4F" w:rsidRDefault="009E4C99" w:rsidP="00245178">
      <w:pPr>
        <w:pStyle w:val="ListParagraph"/>
        <w:numPr>
          <w:ilvl w:val="0"/>
          <w:numId w:val="39"/>
        </w:numPr>
        <w:autoSpaceDE w:val="0"/>
        <w:autoSpaceDN w:val="0"/>
        <w:adjustRightInd w:val="0"/>
        <w:contextualSpacing/>
        <w:rPr>
          <w:rFonts w:ascii="Calibri" w:hAnsi="Calibri" w:cs="Arial"/>
          <w:bCs/>
        </w:rPr>
      </w:pPr>
      <w:r w:rsidRPr="00EF6C4F">
        <w:rPr>
          <w:rFonts w:ascii="Calibri" w:hAnsi="Calibri" w:cs="Arial"/>
          <w:bCs/>
        </w:rPr>
        <w:t>To provide supervision as required to assigned staff and take responsibility for the allocation and checking of work by staff.</w:t>
      </w:r>
    </w:p>
    <w:p w14:paraId="60531C91" w14:textId="77777777" w:rsidR="00245178" w:rsidRDefault="00245178" w:rsidP="00245178">
      <w:pPr>
        <w:contextualSpacing/>
        <w:rPr>
          <w:rFonts w:ascii="Calibri" w:hAnsi="Calibri" w:cs="Arial"/>
          <w:b/>
          <w:bCs/>
          <w:color w:val="000000"/>
        </w:rPr>
      </w:pPr>
    </w:p>
    <w:p w14:paraId="60531C92" w14:textId="77777777" w:rsidR="008F109D" w:rsidRDefault="00D80A29" w:rsidP="00245178">
      <w:pPr>
        <w:contextualSpacing/>
        <w:rPr>
          <w:rFonts w:ascii="Calibri" w:hAnsi="Calibri" w:cs="Arial"/>
          <w:b/>
          <w:bCs/>
          <w:color w:val="000000"/>
        </w:rPr>
      </w:pPr>
      <w:r w:rsidRPr="00D80A29">
        <w:rPr>
          <w:rFonts w:ascii="Calibri" w:hAnsi="Calibri" w:cs="Arial"/>
          <w:b/>
          <w:bCs/>
          <w:color w:val="000000"/>
        </w:rPr>
        <w:t>Current Team Structure</w:t>
      </w:r>
    </w:p>
    <w:p w14:paraId="60531C93" w14:textId="77777777" w:rsidR="00D80A29" w:rsidRDefault="00D80A29" w:rsidP="00245178">
      <w:pPr>
        <w:shd w:val="clear" w:color="auto" w:fill="FFFFFF"/>
        <w:contextualSpacing/>
        <w:rPr>
          <w:rFonts w:ascii="Calibri" w:hAnsi="Calibri" w:cs="Arial"/>
          <w:b/>
          <w:bCs/>
          <w:color w:val="000000"/>
        </w:rPr>
      </w:pPr>
    </w:p>
    <w:p w14:paraId="60531C94" w14:textId="77777777" w:rsidR="00245178" w:rsidRDefault="00557586" w:rsidP="00245178">
      <w:pPr>
        <w:shd w:val="clear" w:color="auto" w:fill="FFFFFF"/>
        <w:contextualSpacing/>
        <w:rPr>
          <w:rFonts w:ascii="Calibri" w:hAnsi="Calibri" w:cs="Arial"/>
          <w:b/>
          <w:bCs/>
          <w:color w:val="000000"/>
        </w:rPr>
      </w:pPr>
      <w:r>
        <w:rPr>
          <w:noProof/>
        </w:rPr>
        <w:lastRenderedPageBreak/>
        <w:drawing>
          <wp:inline distT="0" distB="0" distL="0" distR="0" wp14:anchorId="60531CFE" wp14:editId="60531CFF">
            <wp:extent cx="6292645" cy="3765755"/>
            <wp:effectExtent l="38100" t="0" r="8953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0531C95" w14:textId="77777777" w:rsidR="00D80A29" w:rsidRPr="00245178" w:rsidRDefault="00245178" w:rsidP="00414FAD">
      <w:pPr>
        <w:rPr>
          <w:rFonts w:ascii="Calibri" w:hAnsi="Calibri" w:cs="Arial"/>
          <w:b/>
          <w:bCs/>
          <w:color w:val="000000"/>
        </w:rPr>
      </w:pPr>
      <w:r>
        <w:rPr>
          <w:rFonts w:ascii="Calibri" w:hAnsi="Calibri" w:cs="Arial"/>
          <w:b/>
          <w:bCs/>
          <w:color w:val="000000"/>
        </w:rPr>
        <w:br w:type="page"/>
      </w:r>
      <w:r w:rsidR="00CE2ED6" w:rsidRPr="00CE2ED6">
        <w:rPr>
          <w:rFonts w:ascii="Calibri" w:hAnsi="Calibri" w:cs="Arial"/>
          <w:b/>
          <w:bCs/>
          <w:color w:val="000000"/>
          <w:sz w:val="36"/>
          <w:szCs w:val="36"/>
        </w:rPr>
        <w:lastRenderedPageBreak/>
        <w:t>Person Specification</w:t>
      </w:r>
    </w:p>
    <w:p w14:paraId="60531C96" w14:textId="77777777" w:rsidR="00CE2ED6" w:rsidRPr="005B3EBF" w:rsidRDefault="00CE2ED6" w:rsidP="00245178">
      <w:pPr>
        <w:shd w:val="clear" w:color="auto" w:fill="FFFFFF"/>
        <w:contextualSpacing/>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B53894" w:rsidRPr="005B3EBF" w14:paraId="60531C9C" w14:textId="77777777" w:rsidTr="00397448">
        <w:trPr>
          <w:trHeight w:val="544"/>
        </w:trPr>
        <w:tc>
          <w:tcPr>
            <w:tcW w:w="4261" w:type="dxa"/>
            <w:shd w:val="clear" w:color="auto" w:fill="D9D9D9"/>
          </w:tcPr>
          <w:p w14:paraId="60531C97" w14:textId="77777777" w:rsidR="00CE2ED6" w:rsidRDefault="00B53894" w:rsidP="00245178">
            <w:pPr>
              <w:autoSpaceDE w:val="0"/>
              <w:autoSpaceDN w:val="0"/>
              <w:adjustRightInd w:val="0"/>
              <w:contextualSpacing/>
              <w:rPr>
                <w:rFonts w:ascii="Calibri" w:hAnsi="Calibri" w:cs="Calibri"/>
                <w:b/>
                <w:bCs/>
              </w:rPr>
            </w:pPr>
            <w:r w:rsidRPr="005B3EBF">
              <w:rPr>
                <w:rFonts w:ascii="Calibri" w:hAnsi="Calibri" w:cs="Calibri"/>
                <w:b/>
                <w:bCs/>
              </w:rPr>
              <w:t>Job Title:</w:t>
            </w:r>
          </w:p>
          <w:p w14:paraId="60531C98" w14:textId="77777777" w:rsidR="00B53894" w:rsidRDefault="00EE6D5C" w:rsidP="00245178">
            <w:pPr>
              <w:autoSpaceDE w:val="0"/>
              <w:autoSpaceDN w:val="0"/>
              <w:adjustRightInd w:val="0"/>
              <w:contextualSpacing/>
              <w:rPr>
                <w:rFonts w:ascii="Calibri" w:hAnsi="Calibri" w:cs="Calibri"/>
                <w:bCs/>
              </w:rPr>
            </w:pPr>
            <w:r>
              <w:rPr>
                <w:rFonts w:ascii="Calibri" w:hAnsi="Calibri" w:cs="Calibri"/>
                <w:bCs/>
              </w:rPr>
              <w:t xml:space="preserve">Building Control </w:t>
            </w:r>
            <w:r w:rsidR="00CE2ED6">
              <w:rPr>
                <w:rFonts w:ascii="Calibri" w:hAnsi="Calibri" w:cs="Calibri"/>
                <w:bCs/>
              </w:rPr>
              <w:t xml:space="preserve">Team Manager </w:t>
            </w:r>
            <w:r w:rsidR="00423123" w:rsidRPr="00B7201B">
              <w:rPr>
                <w:rFonts w:ascii="Calibri" w:hAnsi="Calibri" w:cs="Calibri"/>
                <w:bCs/>
              </w:rPr>
              <w:t xml:space="preserve"> </w:t>
            </w:r>
          </w:p>
          <w:p w14:paraId="60531C99" w14:textId="77777777" w:rsidR="00EE6D5C" w:rsidRPr="00397448" w:rsidRDefault="00EE6D5C" w:rsidP="00245178">
            <w:pPr>
              <w:autoSpaceDE w:val="0"/>
              <w:autoSpaceDN w:val="0"/>
              <w:adjustRightInd w:val="0"/>
              <w:contextualSpacing/>
              <w:rPr>
                <w:rFonts w:ascii="Calibri" w:hAnsi="Calibri" w:cs="Calibri"/>
                <w:b/>
                <w:bCs/>
              </w:rPr>
            </w:pPr>
          </w:p>
        </w:tc>
        <w:tc>
          <w:tcPr>
            <w:tcW w:w="4494" w:type="dxa"/>
            <w:shd w:val="clear" w:color="auto" w:fill="D9D9D9"/>
          </w:tcPr>
          <w:p w14:paraId="60531C9A" w14:textId="77777777" w:rsidR="00CE2ED6" w:rsidRDefault="00B53894" w:rsidP="00245178">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60531C9B" w14:textId="77777777" w:rsidR="00B53894" w:rsidRPr="0049147F" w:rsidRDefault="00CE2ED6" w:rsidP="00245178">
            <w:pPr>
              <w:autoSpaceDE w:val="0"/>
              <w:autoSpaceDN w:val="0"/>
              <w:adjustRightInd w:val="0"/>
              <w:contextualSpacing/>
              <w:rPr>
                <w:rFonts w:ascii="Calibri" w:hAnsi="Calibri" w:cs="Calibri"/>
                <w:bCs/>
              </w:rPr>
            </w:pPr>
            <w:r>
              <w:rPr>
                <w:rFonts w:ascii="Calibri" w:hAnsi="Calibri" w:cs="Calibri"/>
                <w:bCs/>
              </w:rPr>
              <w:t>MG1</w:t>
            </w:r>
          </w:p>
        </w:tc>
      </w:tr>
      <w:tr w:rsidR="00B53894" w:rsidRPr="005B3EBF" w14:paraId="60531CA2" w14:textId="77777777" w:rsidTr="0049147F">
        <w:trPr>
          <w:trHeight w:val="493"/>
        </w:trPr>
        <w:tc>
          <w:tcPr>
            <w:tcW w:w="4261" w:type="dxa"/>
            <w:shd w:val="clear" w:color="auto" w:fill="D9D9D9"/>
          </w:tcPr>
          <w:p w14:paraId="60531C9D" w14:textId="77777777" w:rsidR="00EF6C4F" w:rsidRDefault="00B53894" w:rsidP="00245178">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60531C9E" w14:textId="77777777" w:rsidR="00B53894" w:rsidRDefault="00EE6D5C" w:rsidP="00245178">
            <w:pPr>
              <w:autoSpaceDE w:val="0"/>
              <w:autoSpaceDN w:val="0"/>
              <w:adjustRightInd w:val="0"/>
              <w:contextualSpacing/>
              <w:rPr>
                <w:rFonts w:ascii="Calibri" w:hAnsi="Calibri" w:cs="Calibri"/>
                <w:bCs/>
              </w:rPr>
            </w:pPr>
            <w:r>
              <w:rPr>
                <w:rFonts w:ascii="Calibri" w:hAnsi="Calibri" w:cs="Calibri"/>
                <w:bCs/>
              </w:rPr>
              <w:t>Building Control</w:t>
            </w:r>
          </w:p>
          <w:p w14:paraId="60531C9F" w14:textId="77777777" w:rsidR="00EE6D5C" w:rsidRPr="0049147F" w:rsidRDefault="00EE6D5C" w:rsidP="00245178">
            <w:pPr>
              <w:autoSpaceDE w:val="0"/>
              <w:autoSpaceDN w:val="0"/>
              <w:adjustRightInd w:val="0"/>
              <w:contextualSpacing/>
              <w:rPr>
                <w:rFonts w:ascii="Calibri" w:hAnsi="Calibri" w:cs="Calibri"/>
                <w:b/>
                <w:bCs/>
              </w:rPr>
            </w:pPr>
          </w:p>
        </w:tc>
        <w:tc>
          <w:tcPr>
            <w:tcW w:w="4494" w:type="dxa"/>
            <w:shd w:val="clear" w:color="auto" w:fill="D9D9D9"/>
          </w:tcPr>
          <w:p w14:paraId="60531CA0" w14:textId="77777777" w:rsidR="00B53894" w:rsidRDefault="00B53894" w:rsidP="00245178">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0531CA1" w14:textId="77777777" w:rsidR="00EF6C4F" w:rsidRPr="0049147F" w:rsidRDefault="00EF6C4F" w:rsidP="00245178">
            <w:pPr>
              <w:autoSpaceDE w:val="0"/>
              <w:autoSpaceDN w:val="0"/>
              <w:adjustRightInd w:val="0"/>
              <w:contextualSpacing/>
              <w:rPr>
                <w:rFonts w:ascii="Calibri" w:hAnsi="Calibri" w:cs="Calibri"/>
                <w:bCs/>
              </w:rPr>
            </w:pPr>
            <w:r w:rsidRPr="004D7299">
              <w:rPr>
                <w:rFonts w:ascii="Calibri" w:hAnsi="Calibri" w:cs="Calibri"/>
                <w:bCs/>
              </w:rPr>
              <w:t>Environment and Community Services</w:t>
            </w:r>
          </w:p>
        </w:tc>
      </w:tr>
      <w:tr w:rsidR="00B53894" w:rsidRPr="005B3EBF" w14:paraId="60531CA9" w14:textId="77777777" w:rsidTr="0049147F">
        <w:trPr>
          <w:trHeight w:val="543"/>
        </w:trPr>
        <w:tc>
          <w:tcPr>
            <w:tcW w:w="4261" w:type="dxa"/>
            <w:shd w:val="clear" w:color="auto" w:fill="D9D9D9"/>
          </w:tcPr>
          <w:p w14:paraId="60531CA3" w14:textId="77777777" w:rsidR="00B53894" w:rsidRDefault="00B53894" w:rsidP="00245178">
            <w:pPr>
              <w:autoSpaceDE w:val="0"/>
              <w:autoSpaceDN w:val="0"/>
              <w:adjustRightInd w:val="0"/>
              <w:contextualSpacing/>
              <w:rPr>
                <w:rFonts w:ascii="Calibri" w:hAnsi="Calibri" w:cs="Calibri"/>
                <w:b/>
                <w:bCs/>
              </w:rPr>
            </w:pPr>
            <w:r w:rsidRPr="005B3EBF">
              <w:rPr>
                <w:rFonts w:ascii="Calibri" w:hAnsi="Calibri" w:cs="Calibri"/>
                <w:b/>
                <w:bCs/>
              </w:rPr>
              <w:t>Responsible to</w:t>
            </w:r>
            <w:r w:rsidR="00CE2ED6">
              <w:rPr>
                <w:rFonts w:ascii="Calibri" w:hAnsi="Calibri" w:cs="Calibri"/>
                <w:b/>
                <w:bCs/>
              </w:rPr>
              <w:t xml:space="preserve"> following manager</w:t>
            </w:r>
            <w:r w:rsidRPr="005B3EBF">
              <w:rPr>
                <w:rFonts w:ascii="Calibri" w:hAnsi="Calibri" w:cs="Calibri"/>
                <w:b/>
                <w:bCs/>
              </w:rPr>
              <w:t>:</w:t>
            </w:r>
          </w:p>
          <w:p w14:paraId="60531CA4" w14:textId="77777777" w:rsidR="00B45CD0" w:rsidRDefault="00B45CD0" w:rsidP="00245178">
            <w:pPr>
              <w:autoSpaceDE w:val="0"/>
              <w:autoSpaceDN w:val="0"/>
              <w:adjustRightInd w:val="0"/>
              <w:contextualSpacing/>
              <w:rPr>
                <w:rFonts w:ascii="Calibri" w:hAnsi="Calibri" w:cs="Calibri"/>
                <w:bCs/>
              </w:rPr>
            </w:pPr>
            <w:r w:rsidRPr="00B45CD0">
              <w:rPr>
                <w:rFonts w:ascii="Calibri" w:hAnsi="Calibri" w:cs="Calibri"/>
                <w:bCs/>
              </w:rPr>
              <w:t xml:space="preserve">Head of </w:t>
            </w:r>
            <w:r w:rsidR="00EE6D5C">
              <w:rPr>
                <w:rFonts w:ascii="Calibri" w:hAnsi="Calibri" w:cs="Calibri"/>
                <w:bCs/>
              </w:rPr>
              <w:t>Building Control</w:t>
            </w:r>
          </w:p>
          <w:p w14:paraId="60531CA5" w14:textId="77777777" w:rsidR="00EE6D5C" w:rsidRPr="00B45CD0" w:rsidRDefault="00EE6D5C" w:rsidP="00245178">
            <w:pPr>
              <w:autoSpaceDE w:val="0"/>
              <w:autoSpaceDN w:val="0"/>
              <w:adjustRightInd w:val="0"/>
              <w:contextualSpacing/>
              <w:rPr>
                <w:rFonts w:ascii="Calibri" w:hAnsi="Calibri" w:cs="Calibri"/>
                <w:bCs/>
              </w:rPr>
            </w:pPr>
            <w:r>
              <w:rPr>
                <w:rFonts w:ascii="Calibri" w:hAnsi="Calibri" w:cs="Calibri"/>
                <w:bCs/>
              </w:rPr>
              <w:t xml:space="preserve"> </w:t>
            </w:r>
          </w:p>
        </w:tc>
        <w:tc>
          <w:tcPr>
            <w:tcW w:w="4494" w:type="dxa"/>
            <w:shd w:val="clear" w:color="auto" w:fill="D9D9D9"/>
          </w:tcPr>
          <w:p w14:paraId="60531CA6" w14:textId="77777777" w:rsidR="00B53894" w:rsidRDefault="00B53894" w:rsidP="00245178">
            <w:pPr>
              <w:autoSpaceDE w:val="0"/>
              <w:autoSpaceDN w:val="0"/>
              <w:adjustRightInd w:val="0"/>
              <w:contextualSpacing/>
              <w:rPr>
                <w:rFonts w:ascii="Calibri" w:hAnsi="Calibri" w:cs="Calibri"/>
                <w:b/>
                <w:bCs/>
              </w:rPr>
            </w:pPr>
            <w:r w:rsidRPr="005B3EBF">
              <w:rPr>
                <w:rFonts w:ascii="Calibri" w:hAnsi="Calibri" w:cs="Calibri"/>
                <w:b/>
                <w:bCs/>
              </w:rPr>
              <w:t>Responsible for</w:t>
            </w:r>
            <w:r w:rsidR="00CE2ED6">
              <w:rPr>
                <w:rFonts w:ascii="Calibri" w:hAnsi="Calibri" w:cs="Calibri"/>
                <w:b/>
                <w:bCs/>
              </w:rPr>
              <w:t xml:space="preserve"> following staff</w:t>
            </w:r>
            <w:r w:rsidRPr="005B3EBF">
              <w:rPr>
                <w:rFonts w:ascii="Calibri" w:hAnsi="Calibri" w:cs="Calibri"/>
                <w:b/>
                <w:bCs/>
              </w:rPr>
              <w:t>:</w:t>
            </w:r>
          </w:p>
          <w:p w14:paraId="60531CA7" w14:textId="77777777" w:rsidR="00EF6C4F" w:rsidRDefault="00EE6D5C" w:rsidP="00245178">
            <w:pPr>
              <w:autoSpaceDE w:val="0"/>
              <w:autoSpaceDN w:val="0"/>
              <w:adjustRightInd w:val="0"/>
              <w:contextualSpacing/>
              <w:rPr>
                <w:rFonts w:ascii="Calibri" w:hAnsi="Calibri" w:cs="Calibri"/>
                <w:bCs/>
              </w:rPr>
            </w:pPr>
            <w:r>
              <w:rPr>
                <w:rFonts w:ascii="Calibri" w:hAnsi="Calibri" w:cs="Calibri"/>
                <w:bCs/>
              </w:rPr>
              <w:t>Senior Building Control Surveyors</w:t>
            </w:r>
          </w:p>
          <w:p w14:paraId="60531CA8" w14:textId="77777777" w:rsidR="00B45CD0" w:rsidRPr="00EE6D5C" w:rsidRDefault="00EE6D5C" w:rsidP="00245178">
            <w:pPr>
              <w:autoSpaceDE w:val="0"/>
              <w:autoSpaceDN w:val="0"/>
              <w:adjustRightInd w:val="0"/>
              <w:contextualSpacing/>
              <w:rPr>
                <w:rFonts w:ascii="Calibri" w:hAnsi="Calibri" w:cs="Calibri"/>
                <w:bCs/>
              </w:rPr>
            </w:pPr>
            <w:r>
              <w:rPr>
                <w:rFonts w:ascii="Calibri" w:hAnsi="Calibri" w:cs="Calibri"/>
                <w:bCs/>
              </w:rPr>
              <w:t>Building Control Surveyors</w:t>
            </w:r>
          </w:p>
        </w:tc>
      </w:tr>
      <w:tr w:rsidR="00B53894" w:rsidRPr="005B3EBF" w14:paraId="60531CAD" w14:textId="77777777" w:rsidTr="00397448">
        <w:trPr>
          <w:trHeight w:val="477"/>
        </w:trPr>
        <w:tc>
          <w:tcPr>
            <w:tcW w:w="4261" w:type="dxa"/>
            <w:shd w:val="clear" w:color="auto" w:fill="D9D9D9"/>
          </w:tcPr>
          <w:p w14:paraId="60531CAA" w14:textId="77777777" w:rsidR="00B53894" w:rsidRPr="005B3EBF" w:rsidRDefault="00B53894" w:rsidP="00245178">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60531CAB" w14:textId="77777777" w:rsidR="00B53894" w:rsidRDefault="00CE2ED6" w:rsidP="00245178">
            <w:pPr>
              <w:autoSpaceDE w:val="0"/>
              <w:autoSpaceDN w:val="0"/>
              <w:adjustRightInd w:val="0"/>
              <w:contextualSpacing/>
              <w:rPr>
                <w:rFonts w:ascii="Calibri" w:hAnsi="Calibri" w:cs="Calibri"/>
                <w:b/>
                <w:bCs/>
              </w:rPr>
            </w:pPr>
            <w:r>
              <w:rPr>
                <w:rFonts w:ascii="Calibri" w:hAnsi="Calibri" w:cs="Calibri"/>
                <w:b/>
                <w:bCs/>
              </w:rPr>
              <w:t>Last review d</w:t>
            </w:r>
            <w:r w:rsidR="00B53894" w:rsidRPr="005B3EBF">
              <w:rPr>
                <w:rFonts w:ascii="Calibri" w:hAnsi="Calibri" w:cs="Calibri"/>
                <w:b/>
                <w:bCs/>
              </w:rPr>
              <w:t>ate</w:t>
            </w:r>
            <w:r>
              <w:rPr>
                <w:rFonts w:ascii="Calibri" w:hAnsi="Calibri" w:cs="Calibri"/>
                <w:b/>
                <w:bCs/>
              </w:rPr>
              <w:t>:</w:t>
            </w:r>
          </w:p>
          <w:p w14:paraId="60531CAC" w14:textId="77777777" w:rsidR="00CE2ED6" w:rsidRPr="00CE2ED6" w:rsidRDefault="00CE2ED6" w:rsidP="00245178">
            <w:pPr>
              <w:autoSpaceDE w:val="0"/>
              <w:autoSpaceDN w:val="0"/>
              <w:adjustRightInd w:val="0"/>
              <w:contextualSpacing/>
              <w:rPr>
                <w:rFonts w:ascii="Calibri" w:hAnsi="Calibri" w:cs="Calibri"/>
                <w:bCs/>
              </w:rPr>
            </w:pPr>
            <w:r w:rsidRPr="00CE2ED6">
              <w:rPr>
                <w:rFonts w:ascii="Calibri" w:hAnsi="Calibri" w:cs="Calibri"/>
                <w:bCs/>
              </w:rPr>
              <w:t>April 2016</w:t>
            </w:r>
          </w:p>
        </w:tc>
      </w:tr>
    </w:tbl>
    <w:p w14:paraId="60531CAE" w14:textId="77777777" w:rsidR="00BB4DD8" w:rsidRPr="00BB4DD8" w:rsidRDefault="00BB4DD8" w:rsidP="00245178">
      <w:pPr>
        <w:contextualSpacing/>
        <w:rPr>
          <w:rFonts w:ascii="Calibri" w:hAnsi="Calibri"/>
        </w:rPr>
      </w:pPr>
    </w:p>
    <w:p w14:paraId="60531CAF" w14:textId="77777777" w:rsidR="00BB4DD8" w:rsidRPr="00BB4DD8" w:rsidRDefault="001E05C1" w:rsidP="00245178">
      <w:pPr>
        <w:contextualSpacing/>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60531CB0" w14:textId="77777777" w:rsidR="00BB4DD8" w:rsidRPr="0049147F" w:rsidRDefault="00BB4DD8" w:rsidP="00245178">
      <w:pPr>
        <w:contextualSpacing/>
        <w:rPr>
          <w:rFonts w:ascii="Calibri" w:hAnsi="Calibri"/>
          <w:sz w:val="12"/>
          <w:szCs w:val="12"/>
        </w:rPr>
      </w:pPr>
    </w:p>
    <w:p w14:paraId="60531CB1" w14:textId="77777777" w:rsidR="00414FAD" w:rsidRPr="00414FAD" w:rsidRDefault="00414FAD" w:rsidP="00414FAD">
      <w:pPr>
        <w:contextualSpacing/>
        <w:rPr>
          <w:rFonts w:ascii="Calibri" w:hAnsi="Calibri"/>
        </w:rPr>
      </w:pPr>
      <w:r w:rsidRPr="00414FAD">
        <w:rPr>
          <w:rFonts w:ascii="Calibri" w:hAnsi="Calibri"/>
        </w:rPr>
        <w:t>The values and behaviours we seek from our staff draw on the high standards of the two boroughs, and we prize these qualities in particular:</w:t>
      </w:r>
    </w:p>
    <w:p w14:paraId="60531CB2" w14:textId="77777777" w:rsidR="00414FAD" w:rsidRPr="00414FAD" w:rsidRDefault="00414FAD" w:rsidP="00414FAD">
      <w:pPr>
        <w:contextualSpacing/>
        <w:rPr>
          <w:rFonts w:ascii="Calibri" w:hAnsi="Calibri"/>
        </w:rPr>
      </w:pPr>
    </w:p>
    <w:p w14:paraId="60531CB3" w14:textId="77777777" w:rsidR="00414FAD" w:rsidRPr="00414FAD" w:rsidRDefault="00414FAD" w:rsidP="00414FAD">
      <w:pPr>
        <w:contextualSpacing/>
        <w:rPr>
          <w:rFonts w:ascii="Calibri" w:hAnsi="Calibri"/>
        </w:rPr>
      </w:pPr>
      <w:r w:rsidRPr="00414FAD">
        <w:rPr>
          <w:rFonts w:ascii="Calibri" w:hAnsi="Calibri"/>
          <w:b/>
        </w:rPr>
        <w:t>Being open.</w:t>
      </w:r>
      <w:r w:rsidRPr="00414FAD">
        <w:rPr>
          <w:rFonts w:ascii="Calibri" w:hAnsi="Calibri"/>
        </w:rPr>
        <w:t xml:space="preserve"> This means we share our views openly, honestly and in a thoughtful way. We encourage new ideas and ways of doing things. We appreciate and listen to feedback from each other.</w:t>
      </w:r>
    </w:p>
    <w:p w14:paraId="60531CB4" w14:textId="77777777" w:rsidR="00414FAD" w:rsidRDefault="00414FAD" w:rsidP="00414FAD">
      <w:pPr>
        <w:contextualSpacing/>
        <w:rPr>
          <w:rFonts w:ascii="Calibri" w:hAnsi="Calibri"/>
          <w:b/>
        </w:rPr>
      </w:pPr>
    </w:p>
    <w:p w14:paraId="60531CB5" w14:textId="77777777" w:rsidR="00414FAD" w:rsidRPr="00414FAD" w:rsidRDefault="00414FAD" w:rsidP="00414FAD">
      <w:pPr>
        <w:contextualSpacing/>
        <w:rPr>
          <w:rFonts w:ascii="Calibri" w:hAnsi="Calibri"/>
        </w:rPr>
      </w:pPr>
      <w:r w:rsidRPr="00414FAD">
        <w:rPr>
          <w:rFonts w:ascii="Calibri" w:hAnsi="Calibri"/>
          <w:b/>
        </w:rPr>
        <w:t>Being supportive.</w:t>
      </w:r>
      <w:r w:rsidRPr="00414FAD">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60531CB6" w14:textId="77777777" w:rsidR="00414FAD" w:rsidRDefault="00414FAD" w:rsidP="00414FAD">
      <w:pPr>
        <w:contextualSpacing/>
        <w:rPr>
          <w:rFonts w:ascii="Calibri" w:hAnsi="Calibri"/>
          <w:b/>
        </w:rPr>
      </w:pPr>
    </w:p>
    <w:p w14:paraId="60531CB7" w14:textId="77777777" w:rsidR="00BB4DD8" w:rsidRDefault="00414FAD" w:rsidP="00414FAD">
      <w:pPr>
        <w:contextualSpacing/>
        <w:rPr>
          <w:rFonts w:ascii="Calibri" w:hAnsi="Calibri"/>
          <w:b/>
          <w:color w:val="FF0000"/>
          <w:sz w:val="16"/>
          <w:szCs w:val="16"/>
        </w:rPr>
      </w:pPr>
      <w:r w:rsidRPr="00414FAD">
        <w:rPr>
          <w:rFonts w:ascii="Calibri" w:hAnsi="Calibri"/>
          <w:b/>
        </w:rPr>
        <w:t>Being positive.</w:t>
      </w:r>
      <w:r w:rsidRPr="00414FAD">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60531CB8" w14:textId="77777777" w:rsidR="00EE6D5C" w:rsidRDefault="00EE6D5C" w:rsidP="00245178">
      <w:pPr>
        <w:contextualSpacing/>
        <w:rPr>
          <w:rFonts w:ascii="Calibri" w:hAnsi="Calibri"/>
          <w:b/>
          <w:color w:val="FF0000"/>
          <w:sz w:val="16"/>
          <w:szCs w:val="16"/>
        </w:rPr>
      </w:pPr>
    </w:p>
    <w:p w14:paraId="60531CB9" w14:textId="77777777" w:rsidR="00A54298" w:rsidRDefault="00A54298" w:rsidP="00245178">
      <w:pPr>
        <w:contextualSpacing/>
        <w:rPr>
          <w:rFonts w:ascii="Calibri" w:hAnsi="Calibri"/>
          <w:b/>
          <w:color w:val="FF0000"/>
          <w:sz w:val="16"/>
          <w:szCs w:val="16"/>
        </w:rPr>
      </w:pPr>
    </w:p>
    <w:p w14:paraId="60531CBA" w14:textId="77777777" w:rsidR="00A54298" w:rsidRDefault="00A54298" w:rsidP="00245178">
      <w:pPr>
        <w:contextualSpacing/>
        <w:rPr>
          <w:rFonts w:ascii="Calibri" w:hAnsi="Calibri"/>
          <w:b/>
          <w:color w:val="FF0000"/>
          <w:sz w:val="16"/>
          <w:szCs w:val="16"/>
        </w:rPr>
      </w:pPr>
    </w:p>
    <w:p w14:paraId="60531CBB" w14:textId="77777777" w:rsidR="00A54298" w:rsidRDefault="00A54298" w:rsidP="00245178">
      <w:pPr>
        <w:contextualSpacing/>
        <w:rPr>
          <w:rFonts w:ascii="Calibri" w:hAnsi="Calibri"/>
          <w:b/>
          <w:color w:val="FF0000"/>
          <w:sz w:val="16"/>
          <w:szCs w:val="16"/>
        </w:rPr>
      </w:pPr>
    </w:p>
    <w:p w14:paraId="60531CBC" w14:textId="77777777" w:rsidR="00A54298" w:rsidRDefault="00A54298" w:rsidP="00245178">
      <w:pPr>
        <w:contextualSpacing/>
        <w:rPr>
          <w:rFonts w:ascii="Calibri" w:hAnsi="Calibri"/>
          <w:b/>
          <w:color w:val="FF0000"/>
          <w:sz w:val="16"/>
          <w:szCs w:val="16"/>
        </w:rPr>
      </w:pPr>
    </w:p>
    <w:p w14:paraId="60531CBD" w14:textId="77777777" w:rsidR="00A54298" w:rsidRDefault="00A54298" w:rsidP="00245178">
      <w:pPr>
        <w:contextualSpacing/>
        <w:rPr>
          <w:rFonts w:ascii="Calibri" w:hAnsi="Calibri"/>
          <w:b/>
          <w:color w:val="FF0000"/>
          <w:sz w:val="16"/>
          <w:szCs w:val="16"/>
        </w:rPr>
      </w:pPr>
    </w:p>
    <w:p w14:paraId="60531CBE" w14:textId="77777777" w:rsidR="00A54298" w:rsidRDefault="00A54298" w:rsidP="00245178">
      <w:pPr>
        <w:contextualSpacing/>
        <w:rPr>
          <w:rFonts w:ascii="Calibri" w:hAnsi="Calibri"/>
          <w:b/>
          <w:color w:val="FF0000"/>
          <w:sz w:val="16"/>
          <w:szCs w:val="16"/>
        </w:rPr>
      </w:pPr>
    </w:p>
    <w:p w14:paraId="60531CBF" w14:textId="77777777" w:rsidR="00A54298" w:rsidRDefault="00A54298" w:rsidP="00245178">
      <w:pPr>
        <w:contextualSpacing/>
        <w:rPr>
          <w:rFonts w:ascii="Calibri" w:hAnsi="Calibri"/>
          <w:b/>
          <w:color w:val="FF0000"/>
          <w:sz w:val="16"/>
          <w:szCs w:val="16"/>
        </w:rPr>
      </w:pPr>
    </w:p>
    <w:p w14:paraId="60531CC0" w14:textId="77777777" w:rsidR="00A54298" w:rsidRDefault="00A54298" w:rsidP="00245178">
      <w:pPr>
        <w:contextualSpacing/>
        <w:rPr>
          <w:rFonts w:ascii="Calibri" w:hAnsi="Calibri"/>
          <w:b/>
          <w:color w:val="FF0000"/>
          <w:sz w:val="16"/>
          <w:szCs w:val="16"/>
        </w:rPr>
      </w:pPr>
    </w:p>
    <w:p w14:paraId="60531CC1" w14:textId="77777777" w:rsidR="00A54298" w:rsidRDefault="00A54298" w:rsidP="00245178">
      <w:pPr>
        <w:contextualSpacing/>
        <w:rPr>
          <w:rFonts w:ascii="Calibri" w:hAnsi="Calibri"/>
          <w:b/>
          <w:color w:val="FF0000"/>
          <w:sz w:val="16"/>
          <w:szCs w:val="16"/>
        </w:rPr>
      </w:pPr>
    </w:p>
    <w:p w14:paraId="60531CC2" w14:textId="77777777" w:rsidR="00A54298" w:rsidRDefault="00A54298" w:rsidP="00245178">
      <w:pPr>
        <w:contextualSpacing/>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E6D5C" w:rsidRPr="005B3EBF" w14:paraId="60531CC6" w14:textId="77777777" w:rsidTr="00CE2ED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0531CC3" w14:textId="77777777" w:rsidR="00EE6D5C" w:rsidRPr="005B3EBF" w:rsidRDefault="000368F0" w:rsidP="00245178">
            <w:pPr>
              <w:contextualSpacing/>
              <w:rPr>
                <w:rFonts w:ascii="Calibri" w:hAnsi="Calibri" w:cs="Arial"/>
              </w:rPr>
            </w:pPr>
            <w:r>
              <w:rPr>
                <w:rFonts w:ascii="Calibri" w:hAnsi="Calibri" w:cs="Arial"/>
                <w:b/>
                <w:bCs/>
              </w:rPr>
              <w:lastRenderedPageBreak/>
              <w:t xml:space="preserve">Person Specification </w:t>
            </w:r>
            <w:r w:rsidR="00EE6D5C" w:rsidRPr="005B3EBF">
              <w:rPr>
                <w:rFonts w:ascii="Calibri" w:hAnsi="Calibri" w:cs="Arial"/>
                <w:b/>
                <w:bCs/>
              </w:rPr>
              <w:t>Requirements</w:t>
            </w:r>
          </w:p>
          <w:p w14:paraId="60531CC4" w14:textId="77777777" w:rsidR="00EE6D5C" w:rsidRPr="005B3EBF" w:rsidRDefault="00EE6D5C" w:rsidP="00245178">
            <w:pPr>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0531CC5" w14:textId="77777777" w:rsidR="00EE6D5C" w:rsidRPr="005B3EBF" w:rsidRDefault="00EE6D5C" w:rsidP="00245178">
            <w:pPr>
              <w:contextualSpacing/>
              <w:jc w:val="center"/>
              <w:rPr>
                <w:rFonts w:ascii="Calibri" w:hAnsi="Calibri" w:cs="Arial"/>
              </w:rPr>
            </w:pPr>
            <w:r w:rsidRPr="005B3EBF">
              <w:rPr>
                <w:rFonts w:ascii="Calibri" w:hAnsi="Calibri" w:cs="Arial"/>
                <w:b/>
                <w:bCs/>
              </w:rPr>
              <w:t xml:space="preserve">Assessed by A &amp; </w:t>
            </w:r>
            <w:r>
              <w:rPr>
                <w:rFonts w:ascii="Calibri" w:hAnsi="Calibri" w:cs="Arial"/>
              </w:rPr>
              <w:t xml:space="preserve"> </w:t>
            </w:r>
            <w:r w:rsidRPr="005B3EBF">
              <w:rPr>
                <w:rFonts w:ascii="Calibri" w:hAnsi="Calibri" w:cs="Arial"/>
                <w:b/>
                <w:bCs/>
              </w:rPr>
              <w:t>I/ T/ C</w:t>
            </w:r>
            <w:r w:rsidR="000368F0">
              <w:rPr>
                <w:rFonts w:ascii="Calibri" w:hAnsi="Calibri" w:cs="Arial"/>
                <w:b/>
                <w:bCs/>
              </w:rPr>
              <w:t xml:space="preserve"> (see below for explanation)</w:t>
            </w:r>
          </w:p>
        </w:tc>
      </w:tr>
      <w:tr w:rsidR="00EE6D5C" w:rsidRPr="005B3EBF" w14:paraId="60531CC8" w14:textId="77777777" w:rsidTr="00CE2E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0531CC7" w14:textId="77777777" w:rsidR="00EE6D5C" w:rsidRPr="005B3EBF" w:rsidRDefault="00EE6D5C" w:rsidP="00245178">
            <w:pPr>
              <w:contextualSpacing/>
              <w:rPr>
                <w:rFonts w:ascii="Calibri" w:hAnsi="Calibri" w:cs="Arial"/>
              </w:rPr>
            </w:pPr>
            <w:r w:rsidRPr="005B3EBF">
              <w:rPr>
                <w:rFonts w:ascii="Calibri" w:hAnsi="Calibri" w:cs="Arial"/>
                <w:b/>
                <w:bCs/>
              </w:rPr>
              <w:t xml:space="preserve">Knowledge </w:t>
            </w:r>
          </w:p>
        </w:tc>
      </w:tr>
      <w:tr w:rsidR="00EE6D5C" w:rsidRPr="005B3EBF" w14:paraId="60531CCB"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C9" w14:textId="77777777" w:rsidR="00EE6D5C" w:rsidRPr="000368F0" w:rsidRDefault="00EE6D5C" w:rsidP="00245178">
            <w:pPr>
              <w:contextualSpacing/>
              <w:rPr>
                <w:rFonts w:asciiTheme="minorHAnsi" w:hAnsiTheme="minorHAnsi" w:cs="Arial"/>
              </w:rPr>
            </w:pPr>
            <w:r w:rsidRPr="000368F0">
              <w:rPr>
                <w:rFonts w:asciiTheme="minorHAnsi" w:hAnsiTheme="minorHAnsi" w:cs="Arial"/>
              </w:rPr>
              <w:t>Be fully aware of Building Control service delivery standards</w:t>
            </w:r>
          </w:p>
        </w:tc>
        <w:tc>
          <w:tcPr>
            <w:tcW w:w="1460" w:type="dxa"/>
            <w:tcBorders>
              <w:bottom w:val="single" w:sz="8" w:space="0" w:color="000000"/>
              <w:right w:val="single" w:sz="8" w:space="0" w:color="000000"/>
            </w:tcBorders>
            <w:shd w:val="clear" w:color="auto" w:fill="FFFFFF"/>
          </w:tcPr>
          <w:p w14:paraId="60531CCA" w14:textId="77777777" w:rsidR="00EE6D5C" w:rsidRPr="000368F0" w:rsidRDefault="00EE6D5C" w:rsidP="00245178">
            <w:pPr>
              <w:contextualSpacing/>
              <w:jc w:val="center"/>
              <w:rPr>
                <w:rFonts w:asciiTheme="minorHAnsi" w:hAnsiTheme="minorHAnsi" w:cs="Arial"/>
              </w:rPr>
            </w:pPr>
            <w:r w:rsidRPr="000368F0">
              <w:rPr>
                <w:rFonts w:asciiTheme="minorHAnsi" w:hAnsiTheme="minorHAnsi" w:cs="Arial"/>
              </w:rPr>
              <w:t>A/I</w:t>
            </w:r>
          </w:p>
        </w:tc>
      </w:tr>
      <w:tr w:rsidR="00EE6D5C" w:rsidRPr="005B3EBF" w14:paraId="60531CCE"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CC" w14:textId="77777777" w:rsidR="00EE6D5C" w:rsidRPr="000368F0" w:rsidRDefault="00EE6D5C" w:rsidP="00245178">
            <w:pPr>
              <w:contextualSpacing/>
              <w:rPr>
                <w:rFonts w:asciiTheme="minorHAnsi" w:hAnsiTheme="minorHAnsi" w:cs="Arial"/>
              </w:rPr>
            </w:pPr>
            <w:r w:rsidRPr="000368F0">
              <w:rPr>
                <w:rFonts w:asciiTheme="minorHAnsi" w:hAnsiTheme="minorHAnsi" w:cs="Arial"/>
              </w:rPr>
              <w:t>Fully conversant with the requirements of the Building Acts, Building  Regulations and associated legislation</w:t>
            </w:r>
          </w:p>
        </w:tc>
        <w:tc>
          <w:tcPr>
            <w:tcW w:w="1460" w:type="dxa"/>
            <w:tcBorders>
              <w:bottom w:val="single" w:sz="8" w:space="0" w:color="000000"/>
              <w:right w:val="single" w:sz="8" w:space="0" w:color="000000"/>
            </w:tcBorders>
            <w:shd w:val="clear" w:color="auto" w:fill="FFFFFF"/>
          </w:tcPr>
          <w:p w14:paraId="60531CCD" w14:textId="77777777" w:rsidR="00EE6D5C" w:rsidRPr="000368F0" w:rsidRDefault="00EE6D5C" w:rsidP="00245178">
            <w:pPr>
              <w:contextualSpacing/>
              <w:jc w:val="center"/>
              <w:rPr>
                <w:rFonts w:asciiTheme="minorHAnsi" w:hAnsiTheme="minorHAnsi" w:cs="Arial"/>
              </w:rPr>
            </w:pPr>
            <w:r w:rsidRPr="000368F0">
              <w:rPr>
                <w:rFonts w:asciiTheme="minorHAnsi" w:hAnsiTheme="minorHAnsi" w:cs="Arial"/>
              </w:rPr>
              <w:t>A/I</w:t>
            </w:r>
          </w:p>
        </w:tc>
      </w:tr>
      <w:tr w:rsidR="00EE6D5C" w:rsidRPr="005B3EBF" w14:paraId="60531CD1" w14:textId="77777777" w:rsidTr="00CE2ED6">
        <w:trPr>
          <w:trHeight w:val="104"/>
        </w:trPr>
        <w:tc>
          <w:tcPr>
            <w:tcW w:w="7437" w:type="dxa"/>
            <w:tcBorders>
              <w:left w:val="single" w:sz="8" w:space="0" w:color="000000"/>
              <w:bottom w:val="single" w:sz="8" w:space="0" w:color="000000"/>
              <w:right w:val="single" w:sz="8" w:space="0" w:color="000000"/>
            </w:tcBorders>
            <w:shd w:val="clear" w:color="auto" w:fill="FFFFFF"/>
          </w:tcPr>
          <w:p w14:paraId="60531CCF" w14:textId="77777777" w:rsidR="00EE6D5C" w:rsidRPr="000368F0" w:rsidRDefault="00EE6D5C" w:rsidP="00245178">
            <w:pPr>
              <w:contextualSpacing/>
              <w:rPr>
                <w:rFonts w:asciiTheme="minorHAnsi" w:hAnsiTheme="minorHAnsi" w:cs="Arial"/>
              </w:rPr>
            </w:pPr>
            <w:r w:rsidRPr="000368F0">
              <w:rPr>
                <w:rFonts w:asciiTheme="minorHAnsi" w:hAnsiTheme="minorHAnsi" w:cs="Arial"/>
                <w:bCs/>
                <w:lang w:eastAsia="en-US"/>
              </w:rPr>
              <w:t>Ability to demonstrate an understanding of why Health and Safety is important in employment and service delivery</w:t>
            </w:r>
          </w:p>
        </w:tc>
        <w:tc>
          <w:tcPr>
            <w:tcW w:w="1460" w:type="dxa"/>
            <w:tcBorders>
              <w:bottom w:val="single" w:sz="8" w:space="0" w:color="000000"/>
              <w:right w:val="single" w:sz="8" w:space="0" w:color="000000"/>
            </w:tcBorders>
            <w:shd w:val="clear" w:color="auto" w:fill="FFFFFF"/>
          </w:tcPr>
          <w:p w14:paraId="60531CD0" w14:textId="77777777" w:rsidR="00EE6D5C" w:rsidRPr="000368F0" w:rsidRDefault="00EE6D5C" w:rsidP="00245178">
            <w:pPr>
              <w:contextualSpacing/>
              <w:jc w:val="center"/>
              <w:rPr>
                <w:rFonts w:asciiTheme="minorHAnsi" w:hAnsiTheme="minorHAnsi" w:cs="Arial"/>
                <w:bCs/>
              </w:rPr>
            </w:pPr>
            <w:r w:rsidRPr="000368F0">
              <w:rPr>
                <w:rFonts w:asciiTheme="minorHAnsi" w:hAnsiTheme="minorHAnsi" w:cs="Arial"/>
                <w:bCs/>
              </w:rPr>
              <w:t>A/I</w:t>
            </w:r>
          </w:p>
        </w:tc>
      </w:tr>
      <w:tr w:rsidR="00EE6D5C" w:rsidRPr="005B3EBF" w14:paraId="60531CD3" w14:textId="77777777" w:rsidTr="00CE2E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0531CD2" w14:textId="77777777" w:rsidR="00EE6D5C" w:rsidRPr="005B3EBF" w:rsidRDefault="00EE6D5C" w:rsidP="00245178">
            <w:pPr>
              <w:contextualSpacing/>
              <w:rPr>
                <w:rFonts w:ascii="Calibri" w:hAnsi="Calibri" w:cs="Arial"/>
              </w:rPr>
            </w:pPr>
            <w:r w:rsidRPr="005B3EBF">
              <w:rPr>
                <w:rFonts w:ascii="Calibri" w:hAnsi="Calibri" w:cs="Arial"/>
                <w:b/>
                <w:bCs/>
              </w:rPr>
              <w:t xml:space="preserve">Experience </w:t>
            </w:r>
          </w:p>
        </w:tc>
      </w:tr>
      <w:tr w:rsidR="00EE6D5C" w:rsidRPr="005B3EBF" w14:paraId="60531CD6"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D4" w14:textId="77777777" w:rsidR="00EE6D5C" w:rsidRPr="000368F0" w:rsidRDefault="00EE6D5C" w:rsidP="00245178">
            <w:pPr>
              <w:contextualSpacing/>
              <w:rPr>
                <w:rFonts w:asciiTheme="minorHAnsi" w:hAnsiTheme="minorHAnsi" w:cs="Arial"/>
                <w:color w:val="000000"/>
              </w:rPr>
            </w:pPr>
            <w:r w:rsidRPr="000368F0">
              <w:rPr>
                <w:rFonts w:asciiTheme="minorHAnsi" w:hAnsiTheme="minorHAnsi" w:cs="Arial"/>
              </w:rPr>
              <w:t>Experienced in the assessment of reported Dangerous Structures and the direction of contractors when immediate action is required</w:t>
            </w:r>
          </w:p>
        </w:tc>
        <w:tc>
          <w:tcPr>
            <w:tcW w:w="1460" w:type="dxa"/>
            <w:tcBorders>
              <w:bottom w:val="single" w:sz="8" w:space="0" w:color="000000"/>
              <w:right w:val="single" w:sz="8" w:space="0" w:color="000000"/>
            </w:tcBorders>
            <w:shd w:val="clear" w:color="auto" w:fill="FFFFFF"/>
          </w:tcPr>
          <w:p w14:paraId="60531CD5" w14:textId="77777777" w:rsidR="00EE6D5C" w:rsidRPr="000368F0" w:rsidRDefault="00EE6D5C" w:rsidP="00245178">
            <w:pPr>
              <w:contextualSpacing/>
              <w:jc w:val="center"/>
              <w:rPr>
                <w:rFonts w:asciiTheme="minorHAnsi" w:hAnsiTheme="minorHAnsi" w:cs="Arial"/>
              </w:rPr>
            </w:pPr>
            <w:r w:rsidRPr="000368F0">
              <w:rPr>
                <w:rFonts w:asciiTheme="minorHAnsi" w:hAnsiTheme="minorHAnsi" w:cs="Arial"/>
              </w:rPr>
              <w:t>A/I</w:t>
            </w:r>
          </w:p>
        </w:tc>
      </w:tr>
      <w:tr w:rsidR="00EE6D5C" w:rsidRPr="005B3EBF" w14:paraId="60531CD9"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D7" w14:textId="77777777" w:rsidR="00EE6D5C" w:rsidRPr="000368F0" w:rsidRDefault="00EE6D5C" w:rsidP="00245178">
            <w:pPr>
              <w:contextualSpacing/>
              <w:rPr>
                <w:rFonts w:asciiTheme="minorHAnsi" w:hAnsiTheme="minorHAnsi" w:cs="Arial"/>
                <w:color w:val="000000"/>
              </w:rPr>
            </w:pPr>
            <w:r w:rsidRPr="000368F0">
              <w:rPr>
                <w:rFonts w:asciiTheme="minorHAnsi" w:hAnsiTheme="minorHAnsi" w:cs="Arial"/>
              </w:rPr>
              <w:t>Proven working experience in Building Control at a senior level</w:t>
            </w:r>
          </w:p>
        </w:tc>
        <w:tc>
          <w:tcPr>
            <w:tcW w:w="1460" w:type="dxa"/>
            <w:tcBorders>
              <w:bottom w:val="single" w:sz="8" w:space="0" w:color="000000"/>
              <w:right w:val="single" w:sz="8" w:space="0" w:color="000000"/>
            </w:tcBorders>
            <w:shd w:val="clear" w:color="auto" w:fill="FFFFFF"/>
          </w:tcPr>
          <w:p w14:paraId="60531CD8" w14:textId="77777777" w:rsidR="00EE6D5C" w:rsidRPr="000368F0" w:rsidRDefault="00EE6D5C" w:rsidP="00245178">
            <w:pPr>
              <w:contextualSpacing/>
              <w:jc w:val="center"/>
              <w:rPr>
                <w:rFonts w:asciiTheme="minorHAnsi" w:hAnsiTheme="minorHAnsi" w:cs="Arial"/>
              </w:rPr>
            </w:pPr>
            <w:r w:rsidRPr="000368F0">
              <w:rPr>
                <w:rFonts w:asciiTheme="minorHAnsi" w:hAnsiTheme="minorHAnsi" w:cs="Arial"/>
              </w:rPr>
              <w:t>A</w:t>
            </w:r>
          </w:p>
        </w:tc>
      </w:tr>
      <w:tr w:rsidR="00EF6C4F" w:rsidRPr="005B3EBF" w14:paraId="60531CDD"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DA" w14:textId="77777777" w:rsidR="00EF6C4F" w:rsidRPr="000368F0" w:rsidRDefault="00EF6C4F" w:rsidP="00245178">
            <w:pPr>
              <w:contextualSpacing/>
              <w:rPr>
                <w:rFonts w:asciiTheme="minorHAnsi" w:hAnsiTheme="minorHAnsi" w:cs="Arial"/>
              </w:rPr>
            </w:pPr>
            <w:r w:rsidRPr="000368F0">
              <w:rPr>
                <w:rFonts w:asciiTheme="minorHAnsi" w:hAnsiTheme="minorHAnsi" w:cs="Arial"/>
              </w:rPr>
              <w:t>Significant experience of using standard IT packages and ability to support others in their day-to-day use</w:t>
            </w:r>
          </w:p>
        </w:tc>
        <w:tc>
          <w:tcPr>
            <w:tcW w:w="1460" w:type="dxa"/>
            <w:tcBorders>
              <w:bottom w:val="single" w:sz="8" w:space="0" w:color="000000"/>
              <w:right w:val="single" w:sz="8" w:space="0" w:color="000000"/>
            </w:tcBorders>
            <w:shd w:val="clear" w:color="auto" w:fill="FFFFFF"/>
          </w:tcPr>
          <w:p w14:paraId="60531CDB" w14:textId="77777777" w:rsidR="00EF6C4F" w:rsidRPr="000368F0" w:rsidRDefault="00EF6C4F" w:rsidP="00245178">
            <w:pPr>
              <w:contextualSpacing/>
              <w:jc w:val="center"/>
              <w:rPr>
                <w:rFonts w:asciiTheme="minorHAnsi" w:hAnsiTheme="minorHAnsi" w:cs="Arial"/>
              </w:rPr>
            </w:pPr>
            <w:r w:rsidRPr="000368F0">
              <w:rPr>
                <w:rFonts w:asciiTheme="minorHAnsi" w:hAnsiTheme="minorHAnsi" w:cs="Arial"/>
              </w:rPr>
              <w:t>A</w:t>
            </w:r>
          </w:p>
          <w:p w14:paraId="60531CDC" w14:textId="77777777" w:rsidR="00EF6C4F" w:rsidRPr="000368F0" w:rsidRDefault="00EF6C4F" w:rsidP="00245178">
            <w:pPr>
              <w:contextualSpacing/>
              <w:jc w:val="center"/>
              <w:rPr>
                <w:rFonts w:asciiTheme="minorHAnsi" w:hAnsiTheme="minorHAnsi" w:cs="Arial"/>
              </w:rPr>
            </w:pPr>
          </w:p>
        </w:tc>
      </w:tr>
      <w:tr w:rsidR="00EE6D5C" w:rsidRPr="005B3EBF" w14:paraId="60531CE0"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DE" w14:textId="77777777" w:rsidR="00EE6D5C" w:rsidRPr="000368F0" w:rsidRDefault="00EE6D5C" w:rsidP="00245178">
            <w:pPr>
              <w:contextualSpacing/>
              <w:rPr>
                <w:rFonts w:asciiTheme="minorHAnsi" w:hAnsiTheme="minorHAnsi" w:cs="Arial"/>
                <w:color w:val="000000"/>
              </w:rPr>
            </w:pPr>
            <w:r w:rsidRPr="000368F0">
              <w:rPr>
                <w:rFonts w:asciiTheme="minorHAnsi" w:eastAsiaTheme="minorHAnsi" w:hAnsiTheme="minorHAnsi" w:cs="Arial"/>
                <w:lang w:eastAsia="en-US"/>
              </w:rPr>
              <w:t>Experience of managing a small group of staff, with positive outcomes</w:t>
            </w:r>
          </w:p>
        </w:tc>
        <w:tc>
          <w:tcPr>
            <w:tcW w:w="1460" w:type="dxa"/>
            <w:tcBorders>
              <w:bottom w:val="single" w:sz="8" w:space="0" w:color="000000"/>
              <w:right w:val="single" w:sz="8" w:space="0" w:color="000000"/>
            </w:tcBorders>
            <w:shd w:val="clear" w:color="auto" w:fill="FFFFFF"/>
          </w:tcPr>
          <w:p w14:paraId="60531CDF" w14:textId="77777777" w:rsidR="00EE6D5C" w:rsidRPr="000368F0" w:rsidRDefault="00EE6D5C" w:rsidP="00245178">
            <w:pPr>
              <w:contextualSpacing/>
              <w:jc w:val="center"/>
              <w:rPr>
                <w:rFonts w:asciiTheme="minorHAnsi" w:hAnsiTheme="minorHAnsi" w:cs="Arial"/>
              </w:rPr>
            </w:pPr>
            <w:r w:rsidRPr="000368F0">
              <w:rPr>
                <w:rFonts w:asciiTheme="minorHAnsi" w:hAnsiTheme="minorHAnsi" w:cs="Arial"/>
              </w:rPr>
              <w:t>A/I</w:t>
            </w:r>
          </w:p>
        </w:tc>
      </w:tr>
      <w:tr w:rsidR="00EE6D5C" w:rsidRPr="005B3EBF" w14:paraId="60531CE2" w14:textId="77777777" w:rsidTr="00CE2E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0531CE1" w14:textId="77777777" w:rsidR="00EE6D5C" w:rsidRPr="005B3EBF" w:rsidRDefault="00EE6D5C" w:rsidP="00245178">
            <w:pPr>
              <w:contextualSpacing/>
              <w:rPr>
                <w:rFonts w:ascii="Calibri" w:hAnsi="Calibri" w:cs="Arial"/>
              </w:rPr>
            </w:pPr>
            <w:r w:rsidRPr="005B3EBF">
              <w:rPr>
                <w:rFonts w:ascii="Calibri" w:hAnsi="Calibri" w:cs="Arial"/>
                <w:b/>
                <w:bCs/>
              </w:rPr>
              <w:t xml:space="preserve">Skills </w:t>
            </w:r>
          </w:p>
        </w:tc>
      </w:tr>
      <w:tr w:rsidR="00EF6C4F" w:rsidRPr="005B3EBF" w14:paraId="60531CE5"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E3" w14:textId="77777777" w:rsidR="00EF6C4F" w:rsidRPr="00E0239C" w:rsidRDefault="00EF6C4F" w:rsidP="00245178">
            <w:pPr>
              <w:contextualSpacing/>
              <w:rPr>
                <w:rFonts w:asciiTheme="minorHAnsi" w:hAnsiTheme="minorHAnsi" w:cs="Arial"/>
              </w:rPr>
            </w:pPr>
            <w:r>
              <w:rPr>
                <w:rFonts w:asciiTheme="minorHAnsi" w:hAnsiTheme="minorHAnsi" w:cs="Arial"/>
              </w:rPr>
              <w:t>Able to advise other building professional and members of the public on all aspects of the Building Regulations</w:t>
            </w:r>
          </w:p>
        </w:tc>
        <w:tc>
          <w:tcPr>
            <w:tcW w:w="1460" w:type="dxa"/>
            <w:tcBorders>
              <w:bottom w:val="single" w:sz="8" w:space="0" w:color="000000"/>
              <w:right w:val="single" w:sz="8" w:space="0" w:color="000000"/>
            </w:tcBorders>
            <w:shd w:val="clear" w:color="auto" w:fill="FFFFFF"/>
          </w:tcPr>
          <w:p w14:paraId="60531CE4" w14:textId="77777777" w:rsidR="00EF6C4F" w:rsidRDefault="00EF6C4F" w:rsidP="00245178">
            <w:pPr>
              <w:contextualSpacing/>
              <w:jc w:val="center"/>
              <w:rPr>
                <w:rFonts w:ascii="Calibri" w:hAnsi="Calibri" w:cs="Arial"/>
              </w:rPr>
            </w:pPr>
            <w:r>
              <w:rPr>
                <w:rFonts w:ascii="Calibri" w:hAnsi="Calibri" w:cs="Arial"/>
              </w:rPr>
              <w:t>I</w:t>
            </w:r>
          </w:p>
        </w:tc>
      </w:tr>
      <w:tr w:rsidR="00EF6C4F" w:rsidRPr="005B3EBF" w14:paraId="60531CE8"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E6" w14:textId="77777777" w:rsidR="00EF6C4F" w:rsidRPr="00E0239C" w:rsidRDefault="00EF6C4F" w:rsidP="00245178">
            <w:pPr>
              <w:contextualSpacing/>
              <w:rPr>
                <w:rFonts w:asciiTheme="minorHAnsi" w:hAnsiTheme="minorHAnsi" w:cs="Arial"/>
              </w:rPr>
            </w:pPr>
            <w:r>
              <w:rPr>
                <w:rFonts w:asciiTheme="minorHAnsi" w:hAnsiTheme="minorHAnsi" w:cs="Arial"/>
              </w:rPr>
              <w:t>Ability to lead and motivate a team of Building Control Surveyors</w:t>
            </w:r>
          </w:p>
        </w:tc>
        <w:tc>
          <w:tcPr>
            <w:tcW w:w="1460" w:type="dxa"/>
            <w:tcBorders>
              <w:bottom w:val="single" w:sz="8" w:space="0" w:color="000000"/>
              <w:right w:val="single" w:sz="8" w:space="0" w:color="000000"/>
            </w:tcBorders>
            <w:shd w:val="clear" w:color="auto" w:fill="FFFFFF"/>
          </w:tcPr>
          <w:p w14:paraId="60531CE7" w14:textId="77777777" w:rsidR="00EF6C4F" w:rsidRDefault="00EF6C4F" w:rsidP="00245178">
            <w:pPr>
              <w:contextualSpacing/>
              <w:jc w:val="center"/>
              <w:rPr>
                <w:rFonts w:ascii="Calibri" w:hAnsi="Calibri" w:cs="Arial"/>
              </w:rPr>
            </w:pPr>
            <w:r>
              <w:rPr>
                <w:rFonts w:ascii="Calibri" w:hAnsi="Calibri" w:cs="Arial"/>
              </w:rPr>
              <w:t>A/I</w:t>
            </w:r>
          </w:p>
        </w:tc>
      </w:tr>
      <w:tr w:rsidR="00EF6C4F" w:rsidRPr="005B3EBF" w14:paraId="60531CEB"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E9" w14:textId="77777777" w:rsidR="00EF6C4F" w:rsidRPr="00E0239C" w:rsidRDefault="00EF6C4F" w:rsidP="00245178">
            <w:pPr>
              <w:contextualSpacing/>
              <w:rPr>
                <w:rFonts w:asciiTheme="minorHAnsi" w:hAnsiTheme="minorHAnsi" w:cs="Arial"/>
              </w:rPr>
            </w:pPr>
            <w:r>
              <w:rPr>
                <w:rFonts w:asciiTheme="minorHAnsi" w:hAnsiTheme="minorHAnsi" w:cs="Arial"/>
              </w:rPr>
              <w:t>Ability to demonstrate an understanding of why Health and Safety is important in employment and service delivery</w:t>
            </w:r>
          </w:p>
        </w:tc>
        <w:tc>
          <w:tcPr>
            <w:tcW w:w="1460" w:type="dxa"/>
            <w:tcBorders>
              <w:bottom w:val="single" w:sz="8" w:space="0" w:color="000000"/>
              <w:right w:val="single" w:sz="8" w:space="0" w:color="000000"/>
            </w:tcBorders>
            <w:shd w:val="clear" w:color="auto" w:fill="FFFFFF"/>
          </w:tcPr>
          <w:p w14:paraId="60531CEA" w14:textId="77777777" w:rsidR="00EF6C4F" w:rsidRDefault="00EF6C4F" w:rsidP="00245178">
            <w:pPr>
              <w:contextualSpacing/>
              <w:jc w:val="center"/>
              <w:rPr>
                <w:rFonts w:ascii="Calibri" w:hAnsi="Calibri" w:cs="Arial"/>
              </w:rPr>
            </w:pPr>
            <w:r>
              <w:rPr>
                <w:rFonts w:ascii="Calibri" w:hAnsi="Calibri" w:cs="Arial"/>
              </w:rPr>
              <w:t>A/I</w:t>
            </w:r>
          </w:p>
        </w:tc>
      </w:tr>
      <w:tr w:rsidR="00EF6C4F" w:rsidRPr="005B3EBF" w14:paraId="60531CEE"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EC" w14:textId="77777777" w:rsidR="00EF6C4F" w:rsidRPr="00E0239C" w:rsidRDefault="00EF6C4F" w:rsidP="00245178">
            <w:pPr>
              <w:contextualSpacing/>
              <w:rPr>
                <w:rFonts w:asciiTheme="minorHAnsi" w:hAnsiTheme="minorHAnsi" w:cs="Arial"/>
              </w:rPr>
            </w:pPr>
            <w:r>
              <w:rPr>
                <w:rFonts w:asciiTheme="minorHAnsi" w:hAnsiTheme="minorHAnsi" w:cs="Arial"/>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60531CED" w14:textId="77777777" w:rsidR="00EF6C4F" w:rsidRDefault="00EF6C4F" w:rsidP="00245178">
            <w:pPr>
              <w:contextualSpacing/>
              <w:jc w:val="center"/>
              <w:rPr>
                <w:rFonts w:ascii="Calibri" w:hAnsi="Calibri" w:cs="Arial"/>
              </w:rPr>
            </w:pPr>
            <w:r>
              <w:rPr>
                <w:rFonts w:ascii="Calibri" w:hAnsi="Calibri" w:cs="Arial"/>
              </w:rPr>
              <w:t>A/I</w:t>
            </w:r>
          </w:p>
        </w:tc>
      </w:tr>
      <w:tr w:rsidR="00EE6D5C" w:rsidRPr="005B3EBF" w14:paraId="60531CF1"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60531CEF" w14:textId="77777777" w:rsidR="00EE6D5C" w:rsidRPr="005B3EBF" w:rsidRDefault="00EE6D5C" w:rsidP="00245178">
            <w:pPr>
              <w:contextualSpacing/>
              <w:rPr>
                <w:rFonts w:ascii="Calibri" w:hAnsi="Calibri" w:cs="Arial"/>
                <w:color w:val="000000"/>
              </w:rPr>
            </w:pPr>
            <w:r w:rsidRPr="00E0239C">
              <w:rPr>
                <w:rFonts w:asciiTheme="minorHAnsi" w:hAnsiTheme="minorHAnsi" w:cs="Arial"/>
              </w:rPr>
              <w:t>Able to promote and implement cross boundary and joint working with other organisations and to explore and exploit new methods of income generation</w:t>
            </w:r>
          </w:p>
        </w:tc>
        <w:tc>
          <w:tcPr>
            <w:tcW w:w="1460" w:type="dxa"/>
            <w:tcBorders>
              <w:bottom w:val="single" w:sz="8" w:space="0" w:color="000000"/>
              <w:right w:val="single" w:sz="8" w:space="0" w:color="000000"/>
            </w:tcBorders>
            <w:shd w:val="clear" w:color="auto" w:fill="FFFFFF"/>
          </w:tcPr>
          <w:p w14:paraId="60531CF0" w14:textId="77777777" w:rsidR="00EE6D5C" w:rsidRPr="005B3EBF" w:rsidRDefault="00EE6D5C" w:rsidP="00245178">
            <w:pPr>
              <w:contextualSpacing/>
              <w:jc w:val="center"/>
              <w:rPr>
                <w:rFonts w:ascii="Calibri" w:hAnsi="Calibri" w:cs="Arial"/>
              </w:rPr>
            </w:pPr>
            <w:r>
              <w:rPr>
                <w:rFonts w:ascii="Calibri" w:hAnsi="Calibri" w:cs="Arial"/>
              </w:rPr>
              <w:t>I</w:t>
            </w:r>
          </w:p>
        </w:tc>
      </w:tr>
      <w:tr w:rsidR="00EE6D5C" w:rsidRPr="005B3EBF" w14:paraId="60531CF3" w14:textId="77777777" w:rsidTr="00CE2ED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0531CF2" w14:textId="77777777" w:rsidR="00EE6D5C" w:rsidRPr="005B3EBF" w:rsidRDefault="00EE6D5C" w:rsidP="00245178">
            <w:pPr>
              <w:contextualSpacing/>
              <w:rPr>
                <w:rFonts w:ascii="Calibri" w:hAnsi="Calibri" w:cs="Arial"/>
              </w:rPr>
            </w:pPr>
            <w:r w:rsidRPr="005B3EBF">
              <w:rPr>
                <w:rFonts w:ascii="Calibri" w:hAnsi="Calibri" w:cs="Arial"/>
                <w:b/>
                <w:bCs/>
              </w:rPr>
              <w:t xml:space="preserve">Qualifications </w:t>
            </w:r>
          </w:p>
        </w:tc>
      </w:tr>
      <w:tr w:rsidR="00EE6D5C" w:rsidRPr="005B3EBF" w14:paraId="60531CF7" w14:textId="77777777" w:rsidTr="00CE2ED6">
        <w:trPr>
          <w:trHeight w:val="70"/>
        </w:trPr>
        <w:tc>
          <w:tcPr>
            <w:tcW w:w="7437" w:type="dxa"/>
            <w:tcBorders>
              <w:left w:val="single" w:sz="8" w:space="0" w:color="000000"/>
              <w:bottom w:val="single" w:sz="8" w:space="0" w:color="000000"/>
              <w:right w:val="single" w:sz="8" w:space="0" w:color="000000"/>
            </w:tcBorders>
            <w:shd w:val="clear" w:color="auto" w:fill="FFFFFF"/>
          </w:tcPr>
          <w:p w14:paraId="2547EE44" w14:textId="77777777" w:rsidR="00EE6D5C" w:rsidRDefault="00EE6D5C" w:rsidP="00245178">
            <w:pPr>
              <w:contextualSpacing/>
              <w:rPr>
                <w:rFonts w:asciiTheme="minorHAnsi" w:hAnsiTheme="minorHAnsi" w:cs="Arial"/>
                <w:color w:val="000000"/>
              </w:rPr>
            </w:pPr>
            <w:r w:rsidRPr="00E0239C">
              <w:rPr>
                <w:rFonts w:asciiTheme="minorHAnsi" w:hAnsiTheme="minorHAnsi" w:cs="Arial"/>
              </w:rPr>
              <w:t xml:space="preserve">Hold a degree in Building Control Surveying or equivalent and full corporate membership of the Royal Institute of Chartered Surveyors, </w:t>
            </w:r>
            <w:r w:rsidRPr="00E0239C">
              <w:rPr>
                <w:rFonts w:asciiTheme="minorHAnsi" w:hAnsiTheme="minorHAnsi" w:cs="Arial"/>
                <w:color w:val="000000"/>
              </w:rPr>
              <w:t>Institution of Structural Engineers, Chartered Institute of Building or equivalent.</w:t>
            </w:r>
          </w:p>
          <w:p w14:paraId="2C3E68C9" w14:textId="7582EAA8" w:rsidR="00871E7D" w:rsidRDefault="006B3FA1" w:rsidP="00245178">
            <w:pPr>
              <w:contextualSpacing/>
              <w:rPr>
                <w:rFonts w:asciiTheme="minorHAnsi" w:hAnsiTheme="minorHAnsi" w:cs="Arial"/>
                <w:color w:val="000000"/>
              </w:rPr>
            </w:pPr>
            <w:r>
              <w:rPr>
                <w:rFonts w:asciiTheme="minorHAnsi" w:hAnsiTheme="minorHAnsi" w:cs="Arial"/>
                <w:color w:val="000000"/>
              </w:rPr>
              <w:t>Degree in Fire engineering</w:t>
            </w:r>
            <w:r w:rsidR="00871E7D">
              <w:rPr>
                <w:rFonts w:asciiTheme="minorHAnsi" w:hAnsiTheme="minorHAnsi" w:cs="Arial"/>
                <w:color w:val="000000"/>
              </w:rPr>
              <w:t xml:space="preserve"> (desirable).</w:t>
            </w:r>
          </w:p>
          <w:p w14:paraId="60531CF4" w14:textId="3A711B74" w:rsidR="001A5474" w:rsidRPr="00E0239C" w:rsidRDefault="00871E7D" w:rsidP="00245178">
            <w:pPr>
              <w:contextualSpacing/>
              <w:rPr>
                <w:rFonts w:asciiTheme="minorHAnsi" w:hAnsiTheme="minorHAnsi" w:cs="Arial"/>
              </w:rPr>
            </w:pPr>
            <w:r>
              <w:rPr>
                <w:rFonts w:asciiTheme="minorHAnsi" w:hAnsiTheme="minorHAnsi" w:cs="Arial"/>
                <w:color w:val="000000"/>
              </w:rPr>
              <w:t>M</w:t>
            </w:r>
            <w:r w:rsidR="003813B4">
              <w:rPr>
                <w:rFonts w:asciiTheme="minorHAnsi" w:hAnsiTheme="minorHAnsi" w:cs="Arial"/>
                <w:color w:val="000000"/>
              </w:rPr>
              <w:t xml:space="preserve">embership Institute of </w:t>
            </w:r>
            <w:r>
              <w:rPr>
                <w:rFonts w:asciiTheme="minorHAnsi" w:hAnsiTheme="minorHAnsi" w:cs="Arial"/>
                <w:color w:val="000000"/>
              </w:rPr>
              <w:t>F</w:t>
            </w:r>
            <w:r w:rsidR="003813B4">
              <w:rPr>
                <w:rFonts w:asciiTheme="minorHAnsi" w:hAnsiTheme="minorHAnsi" w:cs="Arial"/>
                <w:color w:val="000000"/>
              </w:rPr>
              <w:t>ire Engineers</w:t>
            </w:r>
            <w:r w:rsidR="006B3FA1">
              <w:rPr>
                <w:rFonts w:asciiTheme="minorHAnsi" w:hAnsiTheme="minorHAnsi" w:cs="Arial"/>
                <w:color w:val="000000"/>
              </w:rPr>
              <w:t xml:space="preserve"> (desirabl</w:t>
            </w:r>
            <w:r w:rsidR="003813B4">
              <w:rPr>
                <w:rFonts w:asciiTheme="minorHAnsi" w:hAnsiTheme="minorHAnsi" w:cs="Arial"/>
                <w:color w:val="000000"/>
              </w:rPr>
              <w:t>e)</w:t>
            </w:r>
            <w:r>
              <w:rPr>
                <w:rFonts w:asciiTheme="minorHAnsi" w:hAnsiTheme="minorHAnsi" w:cs="Arial"/>
                <w:color w:val="000000"/>
              </w:rPr>
              <w:t>.</w:t>
            </w:r>
          </w:p>
        </w:tc>
        <w:tc>
          <w:tcPr>
            <w:tcW w:w="1460" w:type="dxa"/>
            <w:tcBorders>
              <w:bottom w:val="single" w:sz="8" w:space="0" w:color="000000"/>
              <w:right w:val="single" w:sz="8" w:space="0" w:color="000000"/>
            </w:tcBorders>
            <w:shd w:val="clear" w:color="auto" w:fill="FFFFFF"/>
          </w:tcPr>
          <w:p w14:paraId="60531CF5" w14:textId="77777777" w:rsidR="00EE6D5C" w:rsidRDefault="00EE6D5C" w:rsidP="00245178">
            <w:pPr>
              <w:contextualSpacing/>
              <w:jc w:val="center"/>
              <w:rPr>
                <w:rFonts w:ascii="Calibri" w:hAnsi="Calibri" w:cs="Arial"/>
              </w:rPr>
            </w:pPr>
          </w:p>
          <w:p w14:paraId="60531CF6" w14:textId="77777777" w:rsidR="00EE6D5C" w:rsidRPr="005B3EBF" w:rsidRDefault="00EE6D5C" w:rsidP="00245178">
            <w:pPr>
              <w:contextualSpacing/>
              <w:jc w:val="center"/>
              <w:rPr>
                <w:rFonts w:ascii="Calibri" w:hAnsi="Calibri" w:cs="Arial"/>
              </w:rPr>
            </w:pPr>
            <w:r>
              <w:rPr>
                <w:rFonts w:ascii="Calibri" w:hAnsi="Calibri" w:cs="Arial"/>
              </w:rPr>
              <w:t>A</w:t>
            </w:r>
          </w:p>
        </w:tc>
      </w:tr>
    </w:tbl>
    <w:p w14:paraId="60531CF8" w14:textId="77777777" w:rsidR="00EF6C4F" w:rsidRDefault="00EF6C4F" w:rsidP="00245178">
      <w:pPr>
        <w:autoSpaceDE w:val="0"/>
        <w:autoSpaceDN w:val="0"/>
        <w:adjustRightInd w:val="0"/>
        <w:contextualSpacing/>
        <w:rPr>
          <w:rFonts w:ascii="Calibri" w:hAnsi="Calibri" w:cs="Calibri"/>
          <w:b/>
        </w:rPr>
      </w:pPr>
    </w:p>
    <w:p w14:paraId="60531CF9" w14:textId="77777777" w:rsidR="00EE6D5C" w:rsidRDefault="00E0239C" w:rsidP="00245178">
      <w:pPr>
        <w:autoSpaceDE w:val="0"/>
        <w:autoSpaceDN w:val="0"/>
        <w:adjustRightInd w:val="0"/>
        <w:contextualSpacing/>
        <w:rPr>
          <w:rFonts w:ascii="Calibri" w:hAnsi="Calibri" w:cs="Calibri"/>
          <w:b/>
        </w:rPr>
      </w:pPr>
      <w:r>
        <w:rPr>
          <w:rFonts w:ascii="Calibri" w:hAnsi="Calibri" w:cs="Calibri"/>
          <w:b/>
        </w:rPr>
        <w:t>A – Application form</w:t>
      </w:r>
    </w:p>
    <w:p w14:paraId="60531CFA" w14:textId="77777777" w:rsidR="00E0239C" w:rsidRDefault="00E0239C" w:rsidP="00245178">
      <w:pPr>
        <w:autoSpaceDE w:val="0"/>
        <w:autoSpaceDN w:val="0"/>
        <w:adjustRightInd w:val="0"/>
        <w:contextualSpacing/>
        <w:rPr>
          <w:rFonts w:ascii="Calibri" w:hAnsi="Calibri" w:cs="Calibri"/>
          <w:b/>
        </w:rPr>
      </w:pPr>
      <w:r>
        <w:rPr>
          <w:rFonts w:ascii="Calibri" w:hAnsi="Calibri" w:cs="Calibri"/>
          <w:b/>
        </w:rPr>
        <w:t>I – Interview</w:t>
      </w:r>
    </w:p>
    <w:p w14:paraId="60531CFB" w14:textId="77777777" w:rsidR="00E0239C" w:rsidRDefault="00E0239C" w:rsidP="00245178">
      <w:pPr>
        <w:autoSpaceDE w:val="0"/>
        <w:autoSpaceDN w:val="0"/>
        <w:adjustRightInd w:val="0"/>
        <w:contextualSpacing/>
        <w:rPr>
          <w:rFonts w:ascii="Calibri" w:hAnsi="Calibri" w:cs="Calibri"/>
          <w:b/>
        </w:rPr>
      </w:pPr>
      <w:r>
        <w:rPr>
          <w:rFonts w:ascii="Calibri" w:hAnsi="Calibri" w:cs="Calibri"/>
          <w:b/>
        </w:rPr>
        <w:t>T – Test</w:t>
      </w:r>
    </w:p>
    <w:p w14:paraId="60531CFC" w14:textId="77777777" w:rsidR="00EE6D5C" w:rsidRPr="005B3EBF" w:rsidRDefault="00E0239C" w:rsidP="00245178">
      <w:pPr>
        <w:autoSpaceDE w:val="0"/>
        <w:autoSpaceDN w:val="0"/>
        <w:adjustRightInd w:val="0"/>
        <w:contextualSpacing/>
        <w:rPr>
          <w:rFonts w:ascii="Calibri" w:hAnsi="Calibri" w:cs="Calibri"/>
          <w:b/>
        </w:rPr>
      </w:pPr>
      <w:r>
        <w:rPr>
          <w:rFonts w:ascii="Calibri" w:hAnsi="Calibri" w:cs="Calibri"/>
          <w:b/>
        </w:rPr>
        <w:t xml:space="preserve">C </w:t>
      </w:r>
      <w:r w:rsidR="00EF6C4F">
        <w:rPr>
          <w:rFonts w:ascii="Calibri" w:hAnsi="Calibri" w:cs="Calibri"/>
          <w:b/>
        </w:rPr>
        <w:t>–</w:t>
      </w:r>
      <w:r>
        <w:rPr>
          <w:rFonts w:ascii="Calibri" w:hAnsi="Calibri" w:cs="Calibri"/>
          <w:b/>
        </w:rPr>
        <w:t xml:space="preserve"> Certificate</w:t>
      </w:r>
    </w:p>
    <w:p w14:paraId="60531CFD" w14:textId="77777777" w:rsidR="00EE6D5C" w:rsidRPr="0049147F" w:rsidRDefault="00EE6D5C" w:rsidP="00245178">
      <w:pPr>
        <w:contextualSpacing/>
        <w:rPr>
          <w:rFonts w:ascii="Calibri" w:hAnsi="Calibri"/>
          <w:b/>
          <w:color w:val="FF0000"/>
          <w:sz w:val="16"/>
          <w:szCs w:val="16"/>
        </w:rPr>
      </w:pPr>
    </w:p>
    <w:sectPr w:rsidR="00EE6D5C" w:rsidRPr="0049147F"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31D02" w14:textId="77777777" w:rsidR="0076448F" w:rsidRDefault="0076448F" w:rsidP="003E5354">
      <w:r>
        <w:separator/>
      </w:r>
    </w:p>
  </w:endnote>
  <w:endnote w:type="continuationSeparator" w:id="0">
    <w:p w14:paraId="60531D03" w14:textId="77777777" w:rsidR="0076448F" w:rsidRDefault="0076448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1D07" w14:textId="77777777" w:rsidR="00CE2ED6" w:rsidRPr="00602AEA" w:rsidRDefault="00CE2ED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B4741">
      <w:rPr>
        <w:rFonts w:ascii="Calibri" w:hAnsi="Calibri"/>
        <w:noProof/>
      </w:rPr>
      <w:t>1</w:t>
    </w:r>
    <w:r w:rsidRPr="00602AEA">
      <w:rPr>
        <w:rFonts w:ascii="Calibri" w:hAnsi="Calibri"/>
        <w:noProof/>
      </w:rPr>
      <w:fldChar w:fldCharType="end"/>
    </w:r>
  </w:p>
  <w:p w14:paraId="60531D08" w14:textId="77777777" w:rsidR="00CE2ED6" w:rsidRDefault="00CE2ED6"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31D00" w14:textId="77777777" w:rsidR="0076448F" w:rsidRDefault="0076448F" w:rsidP="003E5354">
      <w:r>
        <w:separator/>
      </w:r>
    </w:p>
  </w:footnote>
  <w:footnote w:type="continuationSeparator" w:id="0">
    <w:p w14:paraId="60531D01" w14:textId="77777777" w:rsidR="0076448F" w:rsidRDefault="0076448F" w:rsidP="003E5354">
      <w:r>
        <w:continuationSeparator/>
      </w:r>
    </w:p>
  </w:footnote>
  <w:footnote w:id="1">
    <w:p w14:paraId="60531D11" w14:textId="77777777" w:rsidR="00CE2ED6" w:rsidRPr="00AB7915" w:rsidRDefault="00CE2ED6">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1D05" w14:textId="77777777" w:rsidR="00CE2ED6" w:rsidRDefault="00414FAD" w:rsidP="009E54E8">
    <w:pPr>
      <w:pStyle w:val="Header"/>
      <w:tabs>
        <w:tab w:val="clear" w:pos="4513"/>
        <w:tab w:val="clear" w:pos="9026"/>
        <w:tab w:val="left" w:pos="4935"/>
      </w:tabs>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60531D0B" wp14:editId="60531D0C">
              <wp:simplePos x="0" y="0"/>
              <wp:positionH relativeFrom="page">
                <wp:posOffset>0</wp:posOffset>
              </wp:positionH>
              <wp:positionV relativeFrom="page">
                <wp:posOffset>190500</wp:posOffset>
              </wp:positionV>
              <wp:extent cx="7560310" cy="273050"/>
              <wp:effectExtent l="0" t="0" r="0" b="12700"/>
              <wp:wrapNone/>
              <wp:docPr id="1" name="MSIPCM26cb435695fadd99763d399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31D12" w14:textId="77777777" w:rsidR="00414FAD" w:rsidRPr="00414FAD" w:rsidRDefault="00414FAD" w:rsidP="00414FAD">
                          <w:pPr>
                            <w:rPr>
                              <w:rFonts w:ascii="Calibri" w:hAnsi="Calibri"/>
                              <w:color w:val="000000"/>
                              <w:sz w:val="20"/>
                            </w:rPr>
                          </w:pPr>
                          <w:r w:rsidRPr="00414FA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531D0B" id="_x0000_t202" coordsize="21600,21600" o:spt="202" path="m,l,21600r21600,l21600,xe">
              <v:stroke joinstyle="miter"/>
              <v:path gradientshapeok="t" o:connecttype="rect"/>
            </v:shapetype>
            <v:shape id="MSIPCM26cb435695fadd99763d399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B5RO3+wAgAARwUAAA4AAAAA&#10;AAAAAAAAAAAALgIAAGRycy9lMm9Eb2MueG1sUEsBAi0AFAAGAAgAAAAhAGkB3iPcAAAABwEAAA8A&#10;AAAAAAAAAAAAAAAACgUAAGRycy9kb3ducmV2LnhtbFBLBQYAAAAABAAEAPMAAAATBgAAAAA=&#10;" o:allowincell="f" filled="f" stroked="f" strokeweight=".5pt">
              <v:textbox inset="20pt,0,,0">
                <w:txbxContent>
                  <w:p w14:paraId="60531D12" w14:textId="77777777" w:rsidR="00414FAD" w:rsidRPr="00414FAD" w:rsidRDefault="00414FAD" w:rsidP="00414FAD">
                    <w:pPr>
                      <w:rPr>
                        <w:rFonts w:ascii="Calibri" w:hAnsi="Calibri"/>
                        <w:color w:val="000000"/>
                        <w:sz w:val="20"/>
                      </w:rPr>
                    </w:pPr>
                    <w:r w:rsidRPr="00414FAD">
                      <w:rPr>
                        <w:rFonts w:ascii="Calibri" w:hAnsi="Calibri"/>
                        <w:color w:val="000000"/>
                        <w:sz w:val="20"/>
                      </w:rPr>
                      <w:t>Official</w:t>
                    </w:r>
                  </w:p>
                </w:txbxContent>
              </v:textbox>
              <w10:wrap anchorx="page" anchory="page"/>
            </v:shape>
          </w:pict>
        </mc:Fallback>
      </mc:AlternateContent>
    </w:r>
    <w:r w:rsidR="00CE2ED6">
      <w:rPr>
        <w:noProof/>
      </w:rPr>
      <w:drawing>
        <wp:anchor distT="0" distB="0" distL="114300" distR="114300" simplePos="0" relativeHeight="251657216" behindDoc="0" locked="0" layoutInCell="1" allowOverlap="1" wp14:anchorId="60531D0D" wp14:editId="60531D0E">
          <wp:simplePos x="0" y="0"/>
          <wp:positionH relativeFrom="column">
            <wp:posOffset>3078480</wp:posOffset>
          </wp:positionH>
          <wp:positionV relativeFrom="paragraph">
            <wp:posOffset>76835</wp:posOffset>
          </wp:positionV>
          <wp:extent cx="1986915" cy="6762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CE2ED6">
      <w:rPr>
        <w:rFonts w:ascii="Arial" w:hAnsi="Arial" w:cs="Arial"/>
        <w:noProof/>
        <w:color w:val="1020D0"/>
        <w:sz w:val="20"/>
        <w:szCs w:val="20"/>
      </w:rPr>
      <w:drawing>
        <wp:inline distT="0" distB="0" distL="0" distR="0" wp14:anchorId="60531D0F" wp14:editId="60531D10">
          <wp:extent cx="2361600" cy="734400"/>
          <wp:effectExtent l="0" t="0" r="635" b="8890"/>
          <wp:docPr id="4" name="Picture 4"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066C"/>
    <w:multiLevelType w:val="hybridMultilevel"/>
    <w:tmpl w:val="1678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2C67"/>
    <w:multiLevelType w:val="hybridMultilevel"/>
    <w:tmpl w:val="5E44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F1E5B"/>
    <w:multiLevelType w:val="hybridMultilevel"/>
    <w:tmpl w:val="8AD6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A29D4"/>
    <w:multiLevelType w:val="hybridMultilevel"/>
    <w:tmpl w:val="9D3C9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8C43FB"/>
    <w:multiLevelType w:val="hybridMultilevel"/>
    <w:tmpl w:val="171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CD2815"/>
    <w:multiLevelType w:val="hybridMultilevel"/>
    <w:tmpl w:val="BEEA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5C14FF"/>
    <w:multiLevelType w:val="hybridMultilevel"/>
    <w:tmpl w:val="49103D3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6C07176"/>
    <w:multiLevelType w:val="hybridMultilevel"/>
    <w:tmpl w:val="CA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8F5D84"/>
    <w:multiLevelType w:val="hybridMultilevel"/>
    <w:tmpl w:val="45A2A8DE"/>
    <w:lvl w:ilvl="0" w:tplc="BF5221E8">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5"/>
  </w:num>
  <w:num w:numId="4">
    <w:abstractNumId w:val="21"/>
  </w:num>
  <w:num w:numId="5">
    <w:abstractNumId w:val="33"/>
  </w:num>
  <w:num w:numId="6">
    <w:abstractNumId w:val="4"/>
  </w:num>
  <w:num w:numId="7">
    <w:abstractNumId w:val="3"/>
  </w:num>
  <w:num w:numId="8">
    <w:abstractNumId w:val="20"/>
  </w:num>
  <w:num w:numId="9">
    <w:abstractNumId w:val="1"/>
  </w:num>
  <w:num w:numId="10">
    <w:abstractNumId w:val="29"/>
  </w:num>
  <w:num w:numId="11">
    <w:abstractNumId w:val="15"/>
  </w:num>
  <w:num w:numId="12">
    <w:abstractNumId w:val="13"/>
  </w:num>
  <w:num w:numId="13">
    <w:abstractNumId w:val="30"/>
  </w:num>
  <w:num w:numId="14">
    <w:abstractNumId w:val="19"/>
  </w:num>
  <w:num w:numId="15">
    <w:abstractNumId w:val="14"/>
  </w:num>
  <w:num w:numId="16">
    <w:abstractNumId w:val="16"/>
  </w:num>
  <w:num w:numId="17">
    <w:abstractNumId w:val="10"/>
  </w:num>
  <w:num w:numId="18">
    <w:abstractNumId w:val="39"/>
  </w:num>
  <w:num w:numId="19">
    <w:abstractNumId w:val="23"/>
  </w:num>
  <w:num w:numId="20">
    <w:abstractNumId w:val="17"/>
  </w:num>
  <w:num w:numId="21">
    <w:abstractNumId w:val="32"/>
  </w:num>
  <w:num w:numId="22">
    <w:abstractNumId w:val="28"/>
  </w:num>
  <w:num w:numId="23">
    <w:abstractNumId w:val="31"/>
  </w:num>
  <w:num w:numId="24">
    <w:abstractNumId w:val="24"/>
  </w:num>
  <w:num w:numId="25">
    <w:abstractNumId w:val="0"/>
  </w:num>
  <w:num w:numId="26">
    <w:abstractNumId w:val="22"/>
  </w:num>
  <w:num w:numId="27">
    <w:abstractNumId w:val="34"/>
  </w:num>
  <w:num w:numId="28">
    <w:abstractNumId w:val="9"/>
  </w:num>
  <w:num w:numId="29">
    <w:abstractNumId w:val="36"/>
  </w:num>
  <w:num w:numId="30">
    <w:abstractNumId w:val="12"/>
  </w:num>
  <w:num w:numId="31">
    <w:abstractNumId w:val="26"/>
  </w:num>
  <w:num w:numId="32">
    <w:abstractNumId w:val="2"/>
  </w:num>
  <w:num w:numId="33">
    <w:abstractNumId w:val="40"/>
  </w:num>
  <w:num w:numId="34">
    <w:abstractNumId w:val="38"/>
  </w:num>
  <w:num w:numId="35">
    <w:abstractNumId w:val="6"/>
  </w:num>
  <w:num w:numId="36">
    <w:abstractNumId w:val="5"/>
  </w:num>
  <w:num w:numId="37">
    <w:abstractNumId w:val="35"/>
  </w:num>
  <w:num w:numId="38">
    <w:abstractNumId w:val="7"/>
  </w:num>
  <w:num w:numId="39">
    <w:abstractNumId w:val="11"/>
  </w:num>
  <w:num w:numId="40">
    <w:abstractNumId w:val="8"/>
  </w:num>
  <w:num w:numId="41">
    <w:abstractNumId w:val="3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68F0"/>
    <w:rsid w:val="00040A31"/>
    <w:rsid w:val="00041902"/>
    <w:rsid w:val="00074F15"/>
    <w:rsid w:val="000B4643"/>
    <w:rsid w:val="000B61A4"/>
    <w:rsid w:val="000E62C7"/>
    <w:rsid w:val="00112470"/>
    <w:rsid w:val="00113AE0"/>
    <w:rsid w:val="00113D09"/>
    <w:rsid w:val="00124610"/>
    <w:rsid w:val="00125641"/>
    <w:rsid w:val="00154E7C"/>
    <w:rsid w:val="0015656E"/>
    <w:rsid w:val="00175705"/>
    <w:rsid w:val="00175823"/>
    <w:rsid w:val="001A5474"/>
    <w:rsid w:val="001B2FB2"/>
    <w:rsid w:val="001C2CA3"/>
    <w:rsid w:val="001E05C1"/>
    <w:rsid w:val="001E174A"/>
    <w:rsid w:val="001E2C81"/>
    <w:rsid w:val="001E3C23"/>
    <w:rsid w:val="00202A7E"/>
    <w:rsid w:val="002037BD"/>
    <w:rsid w:val="002066A6"/>
    <w:rsid w:val="00206C10"/>
    <w:rsid w:val="002109FC"/>
    <w:rsid w:val="00223609"/>
    <w:rsid w:val="00224FEB"/>
    <w:rsid w:val="00240241"/>
    <w:rsid w:val="00240EA2"/>
    <w:rsid w:val="0024126E"/>
    <w:rsid w:val="00245178"/>
    <w:rsid w:val="00254F48"/>
    <w:rsid w:val="00261779"/>
    <w:rsid w:val="002748BB"/>
    <w:rsid w:val="002A1CF9"/>
    <w:rsid w:val="002A77FB"/>
    <w:rsid w:val="002B7CD7"/>
    <w:rsid w:val="002D7A1D"/>
    <w:rsid w:val="002E02F3"/>
    <w:rsid w:val="002E49B1"/>
    <w:rsid w:val="002F732F"/>
    <w:rsid w:val="00303FCB"/>
    <w:rsid w:val="003054B2"/>
    <w:rsid w:val="00313883"/>
    <w:rsid w:val="00323C90"/>
    <w:rsid w:val="00343CED"/>
    <w:rsid w:val="00352B51"/>
    <w:rsid w:val="00376E8A"/>
    <w:rsid w:val="00380815"/>
    <w:rsid w:val="003813B4"/>
    <w:rsid w:val="00387E78"/>
    <w:rsid w:val="00396680"/>
    <w:rsid w:val="00397448"/>
    <w:rsid w:val="003A2F19"/>
    <w:rsid w:val="003A6B63"/>
    <w:rsid w:val="003B4741"/>
    <w:rsid w:val="003C1EAC"/>
    <w:rsid w:val="003C29A2"/>
    <w:rsid w:val="003D1184"/>
    <w:rsid w:val="003D2C82"/>
    <w:rsid w:val="003D348E"/>
    <w:rsid w:val="003E5354"/>
    <w:rsid w:val="003F3658"/>
    <w:rsid w:val="00401253"/>
    <w:rsid w:val="00402EF4"/>
    <w:rsid w:val="00403864"/>
    <w:rsid w:val="00404C0A"/>
    <w:rsid w:val="004108FC"/>
    <w:rsid w:val="00414FAD"/>
    <w:rsid w:val="00423123"/>
    <w:rsid w:val="004256D7"/>
    <w:rsid w:val="00427CE9"/>
    <w:rsid w:val="0044737D"/>
    <w:rsid w:val="00453DB8"/>
    <w:rsid w:val="00463693"/>
    <w:rsid w:val="00466702"/>
    <w:rsid w:val="00470459"/>
    <w:rsid w:val="004752A5"/>
    <w:rsid w:val="00483D3A"/>
    <w:rsid w:val="004859A5"/>
    <w:rsid w:val="0049147F"/>
    <w:rsid w:val="00491AD0"/>
    <w:rsid w:val="004924DE"/>
    <w:rsid w:val="004A3A11"/>
    <w:rsid w:val="004A74CD"/>
    <w:rsid w:val="004C1BE3"/>
    <w:rsid w:val="004C2EE3"/>
    <w:rsid w:val="004C55E7"/>
    <w:rsid w:val="004D2B21"/>
    <w:rsid w:val="004D3E78"/>
    <w:rsid w:val="004D7299"/>
    <w:rsid w:val="004F668A"/>
    <w:rsid w:val="00507758"/>
    <w:rsid w:val="005117A1"/>
    <w:rsid w:val="0052390B"/>
    <w:rsid w:val="005305AE"/>
    <w:rsid w:val="005308D0"/>
    <w:rsid w:val="00533982"/>
    <w:rsid w:val="00545A74"/>
    <w:rsid w:val="00557586"/>
    <w:rsid w:val="005750CD"/>
    <w:rsid w:val="005907BB"/>
    <w:rsid w:val="00597320"/>
    <w:rsid w:val="00597977"/>
    <w:rsid w:val="005B3EBF"/>
    <w:rsid w:val="005E559A"/>
    <w:rsid w:val="00602AEA"/>
    <w:rsid w:val="00607E93"/>
    <w:rsid w:val="00613F15"/>
    <w:rsid w:val="00615A78"/>
    <w:rsid w:val="00623B33"/>
    <w:rsid w:val="006258D2"/>
    <w:rsid w:val="006345A2"/>
    <w:rsid w:val="00634F3D"/>
    <w:rsid w:val="006454AD"/>
    <w:rsid w:val="0064607D"/>
    <w:rsid w:val="00647B23"/>
    <w:rsid w:val="00657A2C"/>
    <w:rsid w:val="00683531"/>
    <w:rsid w:val="006A1E18"/>
    <w:rsid w:val="006B3FA1"/>
    <w:rsid w:val="006C40ED"/>
    <w:rsid w:val="006F7511"/>
    <w:rsid w:val="00703BE5"/>
    <w:rsid w:val="00713CEE"/>
    <w:rsid w:val="00714EFE"/>
    <w:rsid w:val="00721AA8"/>
    <w:rsid w:val="007319DD"/>
    <w:rsid w:val="007366A9"/>
    <w:rsid w:val="00750A13"/>
    <w:rsid w:val="00756863"/>
    <w:rsid w:val="00756A40"/>
    <w:rsid w:val="0076448F"/>
    <w:rsid w:val="00770F26"/>
    <w:rsid w:val="00783C6D"/>
    <w:rsid w:val="007A6A73"/>
    <w:rsid w:val="007B1542"/>
    <w:rsid w:val="007C617C"/>
    <w:rsid w:val="007D20BD"/>
    <w:rsid w:val="007D5A3B"/>
    <w:rsid w:val="008003FF"/>
    <w:rsid w:val="008054C9"/>
    <w:rsid w:val="00854C11"/>
    <w:rsid w:val="00865D8E"/>
    <w:rsid w:val="00871E7D"/>
    <w:rsid w:val="008924AE"/>
    <w:rsid w:val="008A0DC4"/>
    <w:rsid w:val="008C0883"/>
    <w:rsid w:val="008C4623"/>
    <w:rsid w:val="008D0A94"/>
    <w:rsid w:val="008D6E04"/>
    <w:rsid w:val="008F0484"/>
    <w:rsid w:val="008F109D"/>
    <w:rsid w:val="008F677B"/>
    <w:rsid w:val="008F77C6"/>
    <w:rsid w:val="0090381C"/>
    <w:rsid w:val="009202FC"/>
    <w:rsid w:val="00926E42"/>
    <w:rsid w:val="00927DFC"/>
    <w:rsid w:val="00935FA0"/>
    <w:rsid w:val="00940FF5"/>
    <w:rsid w:val="00970B89"/>
    <w:rsid w:val="009C348D"/>
    <w:rsid w:val="009D35AF"/>
    <w:rsid w:val="009D4FB4"/>
    <w:rsid w:val="009D5536"/>
    <w:rsid w:val="009E4C99"/>
    <w:rsid w:val="009E54E8"/>
    <w:rsid w:val="009F1B52"/>
    <w:rsid w:val="00A262C4"/>
    <w:rsid w:val="00A54298"/>
    <w:rsid w:val="00A73544"/>
    <w:rsid w:val="00A920C4"/>
    <w:rsid w:val="00A92D79"/>
    <w:rsid w:val="00AB7915"/>
    <w:rsid w:val="00AB7E08"/>
    <w:rsid w:val="00AC0C7B"/>
    <w:rsid w:val="00AC307B"/>
    <w:rsid w:val="00AD0257"/>
    <w:rsid w:val="00B04C52"/>
    <w:rsid w:val="00B11F16"/>
    <w:rsid w:val="00B14D1E"/>
    <w:rsid w:val="00B17445"/>
    <w:rsid w:val="00B22CC6"/>
    <w:rsid w:val="00B2480C"/>
    <w:rsid w:val="00B33E29"/>
    <w:rsid w:val="00B34715"/>
    <w:rsid w:val="00B3651E"/>
    <w:rsid w:val="00B435E2"/>
    <w:rsid w:val="00B45CD0"/>
    <w:rsid w:val="00B53894"/>
    <w:rsid w:val="00B60375"/>
    <w:rsid w:val="00B7201B"/>
    <w:rsid w:val="00B96984"/>
    <w:rsid w:val="00BB192D"/>
    <w:rsid w:val="00BB4DD8"/>
    <w:rsid w:val="00BB6EAC"/>
    <w:rsid w:val="00BB7565"/>
    <w:rsid w:val="00BD64A8"/>
    <w:rsid w:val="00C0449A"/>
    <w:rsid w:val="00C12C7A"/>
    <w:rsid w:val="00C12CF6"/>
    <w:rsid w:val="00C12D4B"/>
    <w:rsid w:val="00C20461"/>
    <w:rsid w:val="00C22178"/>
    <w:rsid w:val="00C27BD9"/>
    <w:rsid w:val="00C350DD"/>
    <w:rsid w:val="00C4078B"/>
    <w:rsid w:val="00C41C88"/>
    <w:rsid w:val="00C45352"/>
    <w:rsid w:val="00C50C08"/>
    <w:rsid w:val="00C55803"/>
    <w:rsid w:val="00C62BA2"/>
    <w:rsid w:val="00C81130"/>
    <w:rsid w:val="00C90AB7"/>
    <w:rsid w:val="00CA3ACF"/>
    <w:rsid w:val="00CB5723"/>
    <w:rsid w:val="00CC45F2"/>
    <w:rsid w:val="00CD0D02"/>
    <w:rsid w:val="00CD2380"/>
    <w:rsid w:val="00CE2ED6"/>
    <w:rsid w:val="00CE48B7"/>
    <w:rsid w:val="00CE5A42"/>
    <w:rsid w:val="00D008DE"/>
    <w:rsid w:val="00D20A7D"/>
    <w:rsid w:val="00D23C17"/>
    <w:rsid w:val="00D26FD4"/>
    <w:rsid w:val="00D3160E"/>
    <w:rsid w:val="00D331E1"/>
    <w:rsid w:val="00D474D1"/>
    <w:rsid w:val="00D647B1"/>
    <w:rsid w:val="00D67735"/>
    <w:rsid w:val="00D74496"/>
    <w:rsid w:val="00D75260"/>
    <w:rsid w:val="00D80A29"/>
    <w:rsid w:val="00D852F2"/>
    <w:rsid w:val="00D8693A"/>
    <w:rsid w:val="00DB211A"/>
    <w:rsid w:val="00DB58B9"/>
    <w:rsid w:val="00DC3A8A"/>
    <w:rsid w:val="00DD3F67"/>
    <w:rsid w:val="00DE42CA"/>
    <w:rsid w:val="00DE61F8"/>
    <w:rsid w:val="00DE6659"/>
    <w:rsid w:val="00DE7506"/>
    <w:rsid w:val="00DF2A00"/>
    <w:rsid w:val="00E01113"/>
    <w:rsid w:val="00E0239C"/>
    <w:rsid w:val="00E05806"/>
    <w:rsid w:val="00E123BA"/>
    <w:rsid w:val="00E26A78"/>
    <w:rsid w:val="00E36BC7"/>
    <w:rsid w:val="00E72DD8"/>
    <w:rsid w:val="00E736AE"/>
    <w:rsid w:val="00E7662F"/>
    <w:rsid w:val="00E85ED8"/>
    <w:rsid w:val="00EA2CC9"/>
    <w:rsid w:val="00EB50EC"/>
    <w:rsid w:val="00EE6D5C"/>
    <w:rsid w:val="00EF1348"/>
    <w:rsid w:val="00EF31F9"/>
    <w:rsid w:val="00EF3AB0"/>
    <w:rsid w:val="00EF6C4F"/>
    <w:rsid w:val="00F01544"/>
    <w:rsid w:val="00F03E99"/>
    <w:rsid w:val="00F27B4D"/>
    <w:rsid w:val="00F7665D"/>
    <w:rsid w:val="00F90371"/>
    <w:rsid w:val="00F93B8A"/>
    <w:rsid w:val="00FB6581"/>
    <w:rsid w:val="00FC2CD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60531C31"/>
  <w15:docId w15:val="{2EE8CA3B-87EF-413E-A19D-7957C21F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647B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0286948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7F2B6-D55C-4682-9ADC-52AB64F3C9D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A4AE4E0-BE00-4DC2-B4F6-D090A355E784}">
      <dgm:prSet phldrT="[Text]" custT="1"/>
      <dgm:spPr>
        <a:xfrm>
          <a:off x="2606419" y="1976"/>
          <a:ext cx="725843" cy="61409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Head of Building Control </a:t>
          </a:r>
        </a:p>
      </dgm:t>
    </dgm:pt>
    <dgm:pt modelId="{4A0EEC4C-6AE0-43C2-8B2F-567957A6621F}" type="parTrans" cxnId="{6248F702-4CF7-443B-852B-CDF5B45B03FB}">
      <dgm:prSet/>
      <dgm:spPr/>
      <dgm:t>
        <a:bodyPr/>
        <a:lstStyle/>
        <a:p>
          <a:endParaRPr lang="en-GB"/>
        </a:p>
      </dgm:t>
    </dgm:pt>
    <dgm:pt modelId="{377C4982-B92D-417D-8F3A-9A43A75F1F14}" type="sibTrans" cxnId="{6248F702-4CF7-443B-852B-CDF5B45B03FB}">
      <dgm:prSet/>
      <dgm:spPr/>
      <dgm:t>
        <a:bodyPr/>
        <a:lstStyle/>
        <a:p>
          <a:endParaRPr lang="en-GB"/>
        </a:p>
      </dgm:t>
    </dgm:pt>
    <dgm:pt modelId="{CCB4E1D2-5002-4685-815F-8C6631B7B34E}">
      <dgm:prSet phldrT="[Text]" custT="1"/>
      <dgm:spPr>
        <a:xfrm>
          <a:off x="137949" y="768503"/>
          <a:ext cx="725843" cy="70100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Richmond – North  Area</a:t>
          </a:r>
        </a:p>
      </dgm:t>
    </dgm:pt>
    <dgm:pt modelId="{C40234F4-8C51-41D4-96A5-6515E3D73CEB}" type="parTrans" cxnId="{88BAC70A-9A3C-451C-BD9B-A8398859DB5F}">
      <dgm:prSet/>
      <dgm:spPr>
        <a:xfrm>
          <a:off x="500870" y="616076"/>
          <a:ext cx="2468470" cy="152427"/>
        </a:xfrm>
        <a:custGeom>
          <a:avLst/>
          <a:gdLst/>
          <a:ahLst/>
          <a:cxnLst/>
          <a:rect l="0" t="0" r="0" b="0"/>
          <a:pathLst>
            <a:path>
              <a:moveTo>
                <a:pt x="2720871" y="0"/>
              </a:moveTo>
              <a:lnTo>
                <a:pt x="2720871"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105A208-020A-40F1-A640-2DF6B6EDC283}" type="sibTrans" cxnId="{88BAC70A-9A3C-451C-BD9B-A8398859DB5F}">
      <dgm:prSet/>
      <dgm:spPr/>
      <dgm:t>
        <a:bodyPr/>
        <a:lstStyle/>
        <a:p>
          <a:endParaRPr lang="en-GB"/>
        </a:p>
      </dgm:t>
    </dgm:pt>
    <dgm:pt modelId="{3BECD9F7-80EE-430D-9E72-294C1C483053}">
      <dgm:prSet phldrT="[Text]" custT="1"/>
      <dgm:spPr>
        <a:xfrm>
          <a:off x="3194978" y="768503"/>
          <a:ext cx="849214" cy="70768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a:t>
          </a:r>
          <a:r>
            <a:rPr lang="en-GB" sz="1100" dirty="0" err="1">
              <a:solidFill>
                <a:sysClr val="windowText" lastClr="000000">
                  <a:hueOff val="0"/>
                  <a:satOff val="0"/>
                  <a:lumOff val="0"/>
                  <a:alphaOff val="0"/>
                </a:sysClr>
              </a:solidFill>
              <a:latin typeface="Calibri"/>
              <a:ea typeface="+mn-ea"/>
              <a:cs typeface="+mn-cs"/>
            </a:rPr>
            <a:t>Wandsworth</a:t>
          </a:r>
          <a:r>
            <a:rPr lang="en-GB" sz="1100" dirty="0">
              <a:solidFill>
                <a:sysClr val="windowText" lastClr="000000">
                  <a:hueOff val="0"/>
                  <a:satOff val="0"/>
                  <a:lumOff val="0"/>
                  <a:alphaOff val="0"/>
                </a:sysClr>
              </a:solidFill>
              <a:latin typeface="Calibri"/>
              <a:ea typeface="+mn-ea"/>
              <a:cs typeface="+mn-cs"/>
            </a:rPr>
            <a:t> – West Area</a:t>
          </a:r>
        </a:p>
      </dgm:t>
    </dgm:pt>
    <dgm:pt modelId="{B6FB4767-9100-4746-964E-70C2B0E6AC16}" type="parTrans" cxnId="{BA42ED1A-8A93-401E-B51B-5386570DD3B1}">
      <dgm:prSet/>
      <dgm:spPr>
        <a:xfrm>
          <a:off x="2969341" y="616076"/>
          <a:ext cx="650244" cy="152427"/>
        </a:xfrm>
        <a:custGeom>
          <a:avLst/>
          <a:gdLst/>
          <a:ahLst/>
          <a:cxnLst/>
          <a:rect l="0" t="0" r="0" b="0"/>
          <a:pathLst>
            <a:path>
              <a:moveTo>
                <a:pt x="0" y="0"/>
              </a:moveTo>
              <a:lnTo>
                <a:pt x="0" y="87036"/>
              </a:lnTo>
              <a:lnTo>
                <a:pt x="714888" y="87036"/>
              </a:lnTo>
              <a:lnTo>
                <a:pt x="714888"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01BD26C7-02D7-41B6-A7D7-DAFB8FEFA690}" type="sibTrans" cxnId="{BA42ED1A-8A93-401E-B51B-5386570DD3B1}">
      <dgm:prSet/>
      <dgm:spPr/>
      <dgm:t>
        <a:bodyPr/>
        <a:lstStyle/>
        <a:p>
          <a:endParaRPr lang="en-GB"/>
        </a:p>
      </dgm:t>
    </dgm:pt>
    <dgm:pt modelId="{3E8ECAE2-F2C1-4E34-B6E5-DE2E4F29B78F}">
      <dgm:prSet phldrT="[Text]" custT="1"/>
      <dgm:spPr>
        <a:xfrm>
          <a:off x="5074890" y="768503"/>
          <a:ext cx="725843" cy="60232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Technical Support</a:t>
          </a:r>
        </a:p>
      </dgm:t>
    </dgm:pt>
    <dgm:pt modelId="{F1F51E70-75FC-40F6-858F-49ED8F265303}" type="parTrans" cxnId="{3665F5AA-2A94-428D-BD44-28745BFEBC57}">
      <dgm:prSet/>
      <dgm:spPr>
        <a:xfrm>
          <a:off x="2969341" y="616076"/>
          <a:ext cx="2468470" cy="152427"/>
        </a:xfrm>
        <a:custGeom>
          <a:avLst/>
          <a:gdLst/>
          <a:ahLst/>
          <a:cxnLst/>
          <a:rect l="0" t="0" r="0" b="0"/>
          <a:pathLst>
            <a:path>
              <a:moveTo>
                <a:pt x="0" y="0"/>
              </a:moveTo>
              <a:lnTo>
                <a:pt x="0" y="87036"/>
              </a:lnTo>
              <a:lnTo>
                <a:pt x="2720871" y="87036"/>
              </a:lnTo>
              <a:lnTo>
                <a:pt x="2720871"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D969D4D0-526F-44A5-929F-C8164C086C75}" type="sibTrans" cxnId="{3665F5AA-2A94-428D-BD44-28745BFEBC57}">
      <dgm:prSet/>
      <dgm:spPr/>
      <dgm:t>
        <a:bodyPr/>
        <a:lstStyle/>
        <a:p>
          <a:endParaRPr lang="en-GB"/>
        </a:p>
      </dgm:t>
    </dgm:pt>
    <dgm:pt modelId="{B2CE7711-19C4-4CA7-8E96-ACD353ADB8D8}">
      <dgm:prSet custT="1"/>
      <dgm:spPr>
        <a:xfrm>
          <a:off x="2007136" y="768503"/>
          <a:ext cx="863470" cy="71886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a:t>
          </a:r>
          <a:r>
            <a:rPr lang="en-GB" sz="1100" dirty="0" err="1">
              <a:solidFill>
                <a:sysClr val="windowText" lastClr="000000">
                  <a:hueOff val="0"/>
                  <a:satOff val="0"/>
                  <a:lumOff val="0"/>
                  <a:alphaOff val="0"/>
                </a:sysClr>
              </a:solidFill>
              <a:latin typeface="Calibri"/>
              <a:ea typeface="+mn-ea"/>
              <a:cs typeface="+mn-cs"/>
            </a:rPr>
            <a:t>Wandsworth</a:t>
          </a:r>
          <a:r>
            <a:rPr lang="en-GB" sz="1100" dirty="0">
              <a:solidFill>
                <a:sysClr val="windowText" lastClr="000000">
                  <a:hueOff val="0"/>
                  <a:satOff val="0"/>
                  <a:lumOff val="0"/>
                  <a:alphaOff val="0"/>
                </a:sysClr>
              </a:solidFill>
              <a:latin typeface="Calibri"/>
              <a:ea typeface="+mn-ea"/>
              <a:cs typeface="+mn-cs"/>
            </a:rPr>
            <a:t> – East Area</a:t>
          </a:r>
        </a:p>
      </dgm:t>
    </dgm:pt>
    <dgm:pt modelId="{C3B5D307-FB46-4DAB-810C-7BBE8BDBF184}" type="parTrans" cxnId="{EE23160C-940A-4BFB-9510-030F68A506E2}">
      <dgm:prSet/>
      <dgm:spPr>
        <a:xfrm>
          <a:off x="2438871" y="616076"/>
          <a:ext cx="530469" cy="152427"/>
        </a:xfrm>
        <a:custGeom>
          <a:avLst/>
          <a:gdLst/>
          <a:ahLst/>
          <a:cxnLst/>
          <a:rect l="0" t="0" r="0" b="0"/>
          <a:pathLst>
            <a:path>
              <a:moveTo>
                <a:pt x="507658" y="0"/>
              </a:moveTo>
              <a:lnTo>
                <a:pt x="507658"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0C5A6B2E-D5F4-44D3-B2DC-9B48E7799D5E}" type="sibTrans" cxnId="{EE23160C-940A-4BFB-9510-030F68A506E2}">
      <dgm:prSet/>
      <dgm:spPr/>
      <dgm:t>
        <a:bodyPr/>
        <a:lstStyle/>
        <a:p>
          <a:endParaRPr lang="en-GB"/>
        </a:p>
      </dgm:t>
    </dgm:pt>
    <dgm:pt modelId="{F42794B0-CAF0-41E2-BE6C-AF7493EEF464}">
      <dgm:prSet custT="1"/>
      <dgm:spPr>
        <a:xfrm>
          <a:off x="1016219" y="768503"/>
          <a:ext cx="725843" cy="69506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Richmond – South Area</a:t>
          </a:r>
        </a:p>
      </dgm:t>
    </dgm:pt>
    <dgm:pt modelId="{44ECF6D1-4FC8-455C-BAAC-2E7A7E3BFA0B}" type="parTrans" cxnId="{2A72FB2C-DC84-4A64-BA80-AAA707AE14B0}">
      <dgm:prSet/>
      <dgm:spPr>
        <a:xfrm>
          <a:off x="1379140" y="616076"/>
          <a:ext cx="1590200" cy="152427"/>
        </a:xfrm>
        <a:custGeom>
          <a:avLst/>
          <a:gdLst/>
          <a:ahLst/>
          <a:cxnLst/>
          <a:rect l="0" t="0" r="0" b="0"/>
          <a:pathLst>
            <a:path>
              <a:moveTo>
                <a:pt x="1717880" y="0"/>
              </a:moveTo>
              <a:lnTo>
                <a:pt x="1717880"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0F0E1EA0-A1E0-4A9C-AAA2-4DB9AAA39C4C}" type="sibTrans" cxnId="{2A72FB2C-DC84-4A64-BA80-AAA707AE14B0}">
      <dgm:prSet/>
      <dgm:spPr/>
      <dgm:t>
        <a:bodyPr/>
        <a:lstStyle/>
        <a:p>
          <a:endParaRPr lang="en-GB"/>
        </a:p>
      </dgm:t>
    </dgm:pt>
    <dgm:pt modelId="{CD55815B-7C19-47D1-BC94-C03FB699DD40}">
      <dgm:prSet custT="1"/>
      <dgm:spPr>
        <a:xfrm>
          <a:off x="4196620" y="768503"/>
          <a:ext cx="725843" cy="64075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 Nine Elms</a:t>
          </a:r>
        </a:p>
      </dgm:t>
    </dgm:pt>
    <dgm:pt modelId="{3A30BDBF-EF83-47CC-8F0B-0BA60C2D955D}" type="parTrans" cxnId="{1BFD73D0-79DC-4843-BCCD-D8A862530165}">
      <dgm:prSet/>
      <dgm:spPr>
        <a:xfrm>
          <a:off x="2969341" y="616076"/>
          <a:ext cx="1590200" cy="152427"/>
        </a:xfrm>
        <a:custGeom>
          <a:avLst/>
          <a:gdLst/>
          <a:ahLst/>
          <a:cxnLst/>
          <a:rect l="0" t="0" r="0" b="0"/>
          <a:pathLst>
            <a:path>
              <a:moveTo>
                <a:pt x="0" y="0"/>
              </a:moveTo>
              <a:lnTo>
                <a:pt x="0" y="87036"/>
              </a:lnTo>
              <a:lnTo>
                <a:pt x="1717880" y="87036"/>
              </a:lnTo>
              <a:lnTo>
                <a:pt x="1717880" y="17407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FB8CE82-4C05-48CD-B133-01A75C230E80}" type="sibTrans" cxnId="{1BFD73D0-79DC-4843-BCCD-D8A862530165}">
      <dgm:prSet/>
      <dgm:spPr/>
      <dgm:t>
        <a:bodyPr/>
        <a:lstStyle/>
        <a:p>
          <a:endParaRPr lang="en-GB"/>
        </a:p>
      </dgm:t>
    </dgm:pt>
    <dgm:pt modelId="{36D1C869-7937-440E-BF68-A6AACFCA1363}">
      <dgm:prSet custT="1"/>
      <dgm:spPr>
        <a:xfrm>
          <a:off x="137949" y="1621935"/>
          <a:ext cx="725843" cy="61525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5 </a:t>
          </a:r>
        </a:p>
      </dgm:t>
    </dgm:pt>
    <dgm:pt modelId="{212229AE-9A17-4C36-93DA-91FF916D676E}" type="parTrans" cxnId="{7049E8DB-F798-42B1-B3BD-F6F744D4AE7C}">
      <dgm:prSet/>
      <dgm:spPr>
        <a:xfrm>
          <a:off x="455150" y="1469508"/>
          <a:ext cx="91440" cy="15242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EDC71F4-2BE5-4068-8D05-E622CBDD46DF}" type="sibTrans" cxnId="{7049E8DB-F798-42B1-B3BD-F6F744D4AE7C}">
      <dgm:prSet/>
      <dgm:spPr/>
      <dgm:t>
        <a:bodyPr/>
        <a:lstStyle/>
        <a:p>
          <a:endParaRPr lang="en-GB"/>
        </a:p>
      </dgm:t>
    </dgm:pt>
    <dgm:pt modelId="{4A9B5B3A-5CB3-4056-A5DB-4C421CA92CC2}">
      <dgm:prSet custT="1"/>
      <dgm:spPr>
        <a:xfrm>
          <a:off x="319410" y="2389619"/>
          <a:ext cx="725843" cy="4743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a:t>
          </a:r>
        </a:p>
      </dgm:t>
    </dgm:pt>
    <dgm:pt modelId="{0899CCE7-21B5-4112-978D-14D131D34CAF}" type="parTrans" cxnId="{510F2D0D-5E95-4D20-876A-8CEDD6E27CFA}">
      <dgm:prSet/>
      <dgm:spPr>
        <a:xfrm>
          <a:off x="210533" y="2237192"/>
          <a:ext cx="108876" cy="389581"/>
        </a:xfrm>
        <a:custGeom>
          <a:avLst/>
          <a:gdLst/>
          <a:ahLst/>
          <a:cxnLst/>
          <a:rect l="0" t="0" r="0" b="0"/>
          <a:pathLst>
            <a:path>
              <a:moveTo>
                <a:pt x="0" y="0"/>
              </a:moveTo>
              <a:lnTo>
                <a:pt x="0" y="444905"/>
              </a:lnTo>
              <a:lnTo>
                <a:pt x="124337" y="44490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6F54858-9BA3-41A8-8481-8097A2F24579}" type="sibTrans" cxnId="{510F2D0D-5E95-4D20-876A-8CEDD6E27CFA}">
      <dgm:prSet/>
      <dgm:spPr/>
      <dgm:t>
        <a:bodyPr/>
        <a:lstStyle/>
        <a:p>
          <a:endParaRPr lang="en-GB"/>
        </a:p>
      </dgm:t>
    </dgm:pt>
    <dgm:pt modelId="{40A4851E-39FF-4353-8209-BDFDA58EEB2B}">
      <dgm:prSet custT="1"/>
      <dgm:spPr>
        <a:xfrm>
          <a:off x="1016219" y="1615997"/>
          <a:ext cx="725843" cy="63763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4 </a:t>
          </a:r>
        </a:p>
      </dgm:t>
    </dgm:pt>
    <dgm:pt modelId="{C738D2D8-E7C8-440A-9D93-A2DE6E018450}" type="parTrans" cxnId="{DECB6915-998D-499E-9E4C-4D0CC76897D8}">
      <dgm:prSet/>
      <dgm:spPr>
        <a:xfrm>
          <a:off x="1333420" y="1463570"/>
          <a:ext cx="91440" cy="15242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38E261D-7556-41D6-AD7F-9C4CA4EC0FA4}" type="sibTrans" cxnId="{DECB6915-998D-499E-9E4C-4D0CC76897D8}">
      <dgm:prSet/>
      <dgm:spPr/>
      <dgm:t>
        <a:bodyPr/>
        <a:lstStyle/>
        <a:p>
          <a:endParaRPr lang="en-GB"/>
        </a:p>
      </dgm:t>
    </dgm:pt>
    <dgm:pt modelId="{8F1D4834-09A9-4AF5-84F9-4F38A085A77B}">
      <dgm:prSet custT="1"/>
      <dgm:spPr>
        <a:xfrm>
          <a:off x="1197680" y="2406063"/>
          <a:ext cx="725843" cy="5311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a:t>
          </a:r>
        </a:p>
      </dgm:t>
    </dgm:pt>
    <dgm:pt modelId="{A027F4F0-5A49-47F3-B627-A29B974ADE70}" type="parTrans" cxnId="{69ADB15D-DDC3-4124-B724-079524A381B6}">
      <dgm:prSet/>
      <dgm:spPr>
        <a:xfrm>
          <a:off x="1088803" y="2253636"/>
          <a:ext cx="108876" cy="417989"/>
        </a:xfrm>
        <a:custGeom>
          <a:avLst/>
          <a:gdLst/>
          <a:ahLst/>
          <a:cxnLst/>
          <a:rect l="0" t="0" r="0" b="0"/>
          <a:pathLst>
            <a:path>
              <a:moveTo>
                <a:pt x="0" y="0"/>
              </a:moveTo>
              <a:lnTo>
                <a:pt x="0" y="477347"/>
              </a:lnTo>
              <a:lnTo>
                <a:pt x="124337" y="4773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C1864C1-06B7-4C65-96E9-CCBE5464292B}" type="sibTrans" cxnId="{69ADB15D-DDC3-4124-B724-079524A381B6}">
      <dgm:prSet/>
      <dgm:spPr/>
      <dgm:t>
        <a:bodyPr/>
        <a:lstStyle/>
        <a:p>
          <a:endParaRPr lang="en-GB"/>
        </a:p>
      </dgm:t>
    </dgm:pt>
    <dgm:pt modelId="{C0E05AD3-E100-40BF-99FF-5BDDE51AD55A}">
      <dgm:prSet custT="1"/>
      <dgm:spPr>
        <a:xfrm>
          <a:off x="2075950" y="1639798"/>
          <a:ext cx="725843" cy="5763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4 </a:t>
          </a:r>
        </a:p>
      </dgm:t>
    </dgm:pt>
    <dgm:pt modelId="{9688FB2B-7D41-4E98-8B2B-DE40A89A6E7C}" type="parTrans" cxnId="{20E24683-18E3-4775-A2BC-D0FEFD16BD68}">
      <dgm:prSet/>
      <dgm:spPr>
        <a:xfrm>
          <a:off x="2393151" y="1487371"/>
          <a:ext cx="91440" cy="15242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60BC293-393C-492B-B171-33F198E69481}" type="sibTrans" cxnId="{20E24683-18E3-4775-A2BC-D0FEFD16BD68}">
      <dgm:prSet/>
      <dgm:spPr/>
      <dgm:t>
        <a:bodyPr/>
        <a:lstStyle/>
        <a:p>
          <a:endParaRPr lang="en-GB"/>
        </a:p>
      </dgm:t>
    </dgm:pt>
    <dgm:pt modelId="{00C824AC-39E6-4E57-BA37-6737E3985356}">
      <dgm:prSet custT="1"/>
      <dgm:spPr>
        <a:xfrm>
          <a:off x="2075950" y="2368591"/>
          <a:ext cx="725843" cy="56631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x 1</a:t>
          </a:r>
        </a:p>
      </dgm:t>
    </dgm:pt>
    <dgm:pt modelId="{B6DC66F3-4ABF-4B9A-9572-04387822C382}" type="parTrans" cxnId="{5DC42BD0-D869-4475-AE11-5315D9B1DB4D}">
      <dgm:prSet/>
      <dgm:spPr>
        <a:xfrm>
          <a:off x="2393151" y="2216164"/>
          <a:ext cx="91440" cy="15242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54C68EE-0D68-49A9-BBD0-8949D3A03817}" type="sibTrans" cxnId="{5DC42BD0-D869-4475-AE11-5315D9B1DB4D}">
      <dgm:prSet/>
      <dgm:spPr/>
      <dgm:t>
        <a:bodyPr/>
        <a:lstStyle/>
        <a:p>
          <a:endParaRPr lang="en-GB"/>
        </a:p>
      </dgm:t>
    </dgm:pt>
    <dgm:pt modelId="{88574000-70D6-409F-87A0-B3168645CF36}">
      <dgm:prSet custT="1"/>
      <dgm:spPr>
        <a:xfrm>
          <a:off x="3169527" y="1628613"/>
          <a:ext cx="900117" cy="5032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4</a:t>
          </a:r>
        </a:p>
      </dgm:t>
    </dgm:pt>
    <dgm:pt modelId="{BA9F131D-6FE5-47C9-BFC6-5779B32E94CF}" type="parTrans" cxnId="{29982805-A329-4465-B670-41AD76E3C8D6}">
      <dgm:prSet/>
      <dgm:spPr>
        <a:xfrm>
          <a:off x="3573866" y="1476186"/>
          <a:ext cx="91440" cy="15242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CBD9553-4A16-4E67-A398-EA3C2A49DBE0}" type="sibTrans" cxnId="{29982805-A329-4465-B670-41AD76E3C8D6}">
      <dgm:prSet/>
      <dgm:spPr/>
      <dgm:t>
        <a:bodyPr/>
        <a:lstStyle/>
        <a:p>
          <a:endParaRPr lang="en-GB"/>
        </a:p>
      </dgm:t>
    </dgm:pt>
    <dgm:pt modelId="{78D542E7-DCF0-44EB-885B-0C060F51AE98}">
      <dgm:prSet custT="1"/>
      <dgm:spPr>
        <a:xfrm>
          <a:off x="3256664" y="2284248"/>
          <a:ext cx="725843" cy="5402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x 1</a:t>
          </a:r>
        </a:p>
      </dgm:t>
    </dgm:pt>
    <dgm:pt modelId="{E66433F3-E592-464B-8EFA-61495C77F333}" type="parTrans" cxnId="{01D712FC-BC61-49A0-AADE-95315ADFCEE1}">
      <dgm:prSet/>
      <dgm:spPr>
        <a:xfrm>
          <a:off x="3573866" y="2131821"/>
          <a:ext cx="91440" cy="15242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7F9D875-E965-4F8D-8503-7A5A906E44E1}" type="sibTrans" cxnId="{01D712FC-BC61-49A0-AADE-95315ADFCEE1}">
      <dgm:prSet/>
      <dgm:spPr/>
      <dgm:t>
        <a:bodyPr/>
        <a:lstStyle/>
        <a:p>
          <a:endParaRPr lang="en-GB"/>
        </a:p>
      </dgm:t>
    </dgm:pt>
    <dgm:pt modelId="{63CD0DB9-B0FF-4811-86D0-F349EF9C2EB7}">
      <dgm:prSet custT="1"/>
      <dgm:spPr>
        <a:xfrm>
          <a:off x="4378081" y="1561683"/>
          <a:ext cx="991015" cy="4816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2</a:t>
          </a:r>
        </a:p>
      </dgm:t>
    </dgm:pt>
    <dgm:pt modelId="{E88DDBAF-8393-480F-BF2B-F200A2DAAFC3}" type="parTrans" cxnId="{EA9121E8-3065-4A53-8838-3E28002C9DBA}">
      <dgm:prSet/>
      <dgm:spPr>
        <a:xfrm>
          <a:off x="4269204" y="1409256"/>
          <a:ext cx="108876" cy="393227"/>
        </a:xfrm>
        <a:custGeom>
          <a:avLst/>
          <a:gdLst/>
          <a:ahLst/>
          <a:cxnLst/>
          <a:rect l="0" t="0" r="0" b="0"/>
          <a:pathLst>
            <a:path>
              <a:moveTo>
                <a:pt x="0" y="0"/>
              </a:moveTo>
              <a:lnTo>
                <a:pt x="0" y="449068"/>
              </a:lnTo>
              <a:lnTo>
                <a:pt x="124337" y="44906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3597B6C-F1B8-4F5A-9A41-A794869DAB83}" type="sibTrans" cxnId="{EA9121E8-3065-4A53-8838-3E28002C9DBA}">
      <dgm:prSet/>
      <dgm:spPr/>
      <dgm:t>
        <a:bodyPr/>
        <a:lstStyle/>
        <a:p>
          <a:endParaRPr lang="en-GB"/>
        </a:p>
      </dgm:t>
    </dgm:pt>
    <dgm:pt modelId="{65360F87-6610-4EB0-A19B-D9AA7F420AC7}">
      <dgm:prSet custT="1"/>
      <dgm:spPr>
        <a:xfrm>
          <a:off x="2360248" y="3087993"/>
          <a:ext cx="1028287" cy="47980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Assistant Building Control Surveyor x1</a:t>
          </a:r>
        </a:p>
      </dgm:t>
    </dgm:pt>
    <dgm:pt modelId="{BF2B7733-3775-45A5-88CC-073503DAA2C7}" type="parTrans" cxnId="{DF24AD0B-948C-4538-90AA-3D5D2D87DE31}">
      <dgm:prSet/>
      <dgm:spPr>
        <a:xfrm>
          <a:off x="2148534" y="2934901"/>
          <a:ext cx="211713" cy="392993"/>
        </a:xfrm>
        <a:custGeom>
          <a:avLst/>
          <a:gdLst/>
          <a:ahLst/>
          <a:cxnLst/>
          <a:rect l="0" t="0" r="0" b="0"/>
          <a:pathLst>
            <a:path>
              <a:moveTo>
                <a:pt x="0" y="0"/>
              </a:moveTo>
              <a:lnTo>
                <a:pt x="0" y="382061"/>
              </a:lnTo>
              <a:lnTo>
                <a:pt x="241779" y="38206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751E9B-C022-4C03-9D48-11C8C3CCFB5D}" type="sibTrans" cxnId="{DF24AD0B-948C-4538-90AA-3D5D2D87DE31}">
      <dgm:prSet/>
      <dgm:spPr/>
      <dgm:t>
        <a:bodyPr/>
        <a:lstStyle/>
        <a:p>
          <a:endParaRPr lang="en-GB"/>
        </a:p>
      </dgm:t>
    </dgm:pt>
    <dgm:pt modelId="{8EFD093C-9EE9-4B0B-87DB-DC8678AE1AE5}">
      <dgm:prSet custT="1"/>
      <dgm:spPr>
        <a:xfrm>
          <a:off x="3438125" y="2976891"/>
          <a:ext cx="1134086" cy="53189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Assistant Building Control Surveyor x 1</a:t>
          </a:r>
        </a:p>
      </dgm:t>
    </dgm:pt>
    <dgm:pt modelId="{DD4D219C-7A07-4B44-B6F6-26EAF9ED79B6}" type="parTrans" cxnId="{753619AF-1B5C-44AE-BDDE-B9A1D0DE54A7}">
      <dgm:prSet/>
      <dgm:spPr>
        <a:xfrm>
          <a:off x="3329248" y="2824464"/>
          <a:ext cx="108876" cy="418374"/>
        </a:xfrm>
        <a:custGeom>
          <a:avLst/>
          <a:gdLst/>
          <a:ahLst/>
          <a:cxnLst/>
          <a:rect l="0" t="0" r="0" b="0"/>
          <a:pathLst>
            <a:path>
              <a:moveTo>
                <a:pt x="0" y="0"/>
              </a:moveTo>
              <a:lnTo>
                <a:pt x="0" y="381302"/>
              </a:lnTo>
              <a:lnTo>
                <a:pt x="124337" y="38130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3AB255C-7BBF-451A-B23F-3C41BDF8775F}" type="sibTrans" cxnId="{753619AF-1B5C-44AE-BDDE-B9A1D0DE54A7}">
      <dgm:prSet/>
      <dgm:spPr/>
      <dgm:t>
        <a:bodyPr/>
        <a:lstStyle/>
        <a:p>
          <a:endParaRPr lang="en-GB"/>
        </a:p>
      </dgm:t>
    </dgm:pt>
    <dgm:pt modelId="{1E01E394-C7D9-4B4E-BB0E-F3EE02CC7FDE}" type="pres">
      <dgm:prSet presAssocID="{F767F2B6-D55C-4682-9ADC-52AB64F3C9D7}" presName="hierChild1" presStyleCnt="0">
        <dgm:presLayoutVars>
          <dgm:orgChart val="1"/>
          <dgm:chPref val="1"/>
          <dgm:dir/>
          <dgm:animOne val="branch"/>
          <dgm:animLvl val="lvl"/>
          <dgm:resizeHandles/>
        </dgm:presLayoutVars>
      </dgm:prSet>
      <dgm:spPr/>
    </dgm:pt>
    <dgm:pt modelId="{A773D8CD-77CF-45F0-A7FA-9E9CF551A1C8}" type="pres">
      <dgm:prSet presAssocID="{4A4AE4E0-BE00-4DC2-B4F6-D090A355E784}" presName="hierRoot1" presStyleCnt="0">
        <dgm:presLayoutVars>
          <dgm:hierBranch val="init"/>
        </dgm:presLayoutVars>
      </dgm:prSet>
      <dgm:spPr/>
    </dgm:pt>
    <dgm:pt modelId="{769885DF-FAA5-4C80-B7B7-A08AD17292A0}" type="pres">
      <dgm:prSet presAssocID="{4A4AE4E0-BE00-4DC2-B4F6-D090A355E784}" presName="rootComposite1" presStyleCnt="0"/>
      <dgm:spPr/>
    </dgm:pt>
    <dgm:pt modelId="{B88DE19F-2908-40E1-A3C4-A40B2DDBC51B}" type="pres">
      <dgm:prSet presAssocID="{4A4AE4E0-BE00-4DC2-B4F6-D090A355E784}" presName="rootText1" presStyleLbl="node0" presStyleIdx="0" presStyleCnt="1" custScaleY="169210">
        <dgm:presLayoutVars>
          <dgm:chPref val="3"/>
        </dgm:presLayoutVars>
      </dgm:prSet>
      <dgm:spPr>
        <a:prstGeom prst="rect">
          <a:avLst/>
        </a:prstGeom>
      </dgm:spPr>
    </dgm:pt>
    <dgm:pt modelId="{8BBE17A1-EBEA-475D-B29A-DDAF5A3BA55D}" type="pres">
      <dgm:prSet presAssocID="{4A4AE4E0-BE00-4DC2-B4F6-D090A355E784}" presName="rootConnector1" presStyleLbl="node1" presStyleIdx="0" presStyleCnt="0"/>
      <dgm:spPr/>
    </dgm:pt>
    <dgm:pt modelId="{6AD46A75-D6C0-41F3-B8B4-290DFF8BE8D5}" type="pres">
      <dgm:prSet presAssocID="{4A4AE4E0-BE00-4DC2-B4F6-D090A355E784}" presName="hierChild2" presStyleCnt="0"/>
      <dgm:spPr/>
    </dgm:pt>
    <dgm:pt modelId="{F0B0DEF1-4A39-469B-ABF6-535BB014114F}" type="pres">
      <dgm:prSet presAssocID="{C40234F4-8C51-41D4-96A5-6515E3D73CEB}" presName="Name37" presStyleLbl="parChTrans1D2" presStyleIdx="0" presStyleCnt="6"/>
      <dgm:spPr>
        <a:custGeom>
          <a:avLst/>
          <a:gdLst/>
          <a:ahLst/>
          <a:cxnLst/>
          <a:rect l="0" t="0" r="0" b="0"/>
          <a:pathLst>
            <a:path>
              <a:moveTo>
                <a:pt x="2720871" y="0"/>
              </a:moveTo>
              <a:lnTo>
                <a:pt x="2720871" y="87036"/>
              </a:lnTo>
              <a:lnTo>
                <a:pt x="0" y="87036"/>
              </a:lnTo>
              <a:lnTo>
                <a:pt x="0" y="174072"/>
              </a:lnTo>
            </a:path>
          </a:pathLst>
        </a:custGeom>
      </dgm:spPr>
    </dgm:pt>
    <dgm:pt modelId="{D5FE90E9-2D49-4155-9423-97D41D952BB6}" type="pres">
      <dgm:prSet presAssocID="{CCB4E1D2-5002-4685-815F-8C6631B7B34E}" presName="hierRoot2" presStyleCnt="0">
        <dgm:presLayoutVars>
          <dgm:hierBranch val="init"/>
        </dgm:presLayoutVars>
      </dgm:prSet>
      <dgm:spPr/>
    </dgm:pt>
    <dgm:pt modelId="{A7BA6188-B317-4FF5-A45D-B351161E01F2}" type="pres">
      <dgm:prSet presAssocID="{CCB4E1D2-5002-4685-815F-8C6631B7B34E}" presName="rootComposite" presStyleCnt="0"/>
      <dgm:spPr/>
    </dgm:pt>
    <dgm:pt modelId="{98F3A6CC-E28D-4DA3-B5F7-DE04CD43227D}" type="pres">
      <dgm:prSet presAssocID="{CCB4E1D2-5002-4685-815F-8C6631B7B34E}" presName="rootText" presStyleLbl="node2" presStyleIdx="0" presStyleCnt="6" custScaleX="182627" custScaleY="193156">
        <dgm:presLayoutVars>
          <dgm:chPref val="3"/>
        </dgm:presLayoutVars>
      </dgm:prSet>
      <dgm:spPr>
        <a:prstGeom prst="rect">
          <a:avLst/>
        </a:prstGeom>
      </dgm:spPr>
    </dgm:pt>
    <dgm:pt modelId="{6F53C47C-9BDC-4A6F-B1F1-81094FFCC476}" type="pres">
      <dgm:prSet presAssocID="{CCB4E1D2-5002-4685-815F-8C6631B7B34E}" presName="rootConnector" presStyleLbl="node2" presStyleIdx="0" presStyleCnt="6"/>
      <dgm:spPr/>
    </dgm:pt>
    <dgm:pt modelId="{51D26FD8-225C-464B-BC88-22B2C644D47E}" type="pres">
      <dgm:prSet presAssocID="{CCB4E1D2-5002-4685-815F-8C6631B7B34E}" presName="hierChild4" presStyleCnt="0"/>
      <dgm:spPr/>
    </dgm:pt>
    <dgm:pt modelId="{0BFE5F5A-B835-4BEB-A0D2-48BF82DCB6DA}" type="pres">
      <dgm:prSet presAssocID="{212229AE-9A17-4C36-93DA-91FF916D676E}" presName="Name37" presStyleLbl="parChTrans1D3" presStyleIdx="0" presStyleCnt="5"/>
      <dgm:spPr>
        <a:custGeom>
          <a:avLst/>
          <a:gdLst/>
          <a:ahLst/>
          <a:cxnLst/>
          <a:rect l="0" t="0" r="0" b="0"/>
          <a:pathLst>
            <a:path>
              <a:moveTo>
                <a:pt x="45720" y="0"/>
              </a:moveTo>
              <a:lnTo>
                <a:pt x="45720" y="174072"/>
              </a:lnTo>
            </a:path>
          </a:pathLst>
        </a:custGeom>
      </dgm:spPr>
    </dgm:pt>
    <dgm:pt modelId="{6AA51763-B8EA-4344-93AC-C4F0BE566F16}" type="pres">
      <dgm:prSet presAssocID="{36D1C869-7937-440E-BF68-A6AACFCA1363}" presName="hierRoot2" presStyleCnt="0">
        <dgm:presLayoutVars>
          <dgm:hierBranch val="init"/>
        </dgm:presLayoutVars>
      </dgm:prSet>
      <dgm:spPr/>
    </dgm:pt>
    <dgm:pt modelId="{7669B392-FA6C-4E20-AEEB-5C1B3BAEA419}" type="pres">
      <dgm:prSet presAssocID="{36D1C869-7937-440E-BF68-A6AACFCA1363}" presName="rootComposite" presStyleCnt="0"/>
      <dgm:spPr/>
    </dgm:pt>
    <dgm:pt modelId="{EE7BF98E-3DD5-495A-9E14-7839025DAF65}" type="pres">
      <dgm:prSet presAssocID="{36D1C869-7937-440E-BF68-A6AACFCA1363}" presName="rootText" presStyleLbl="node3" presStyleIdx="0" presStyleCnt="5" custScaleX="156055" custScaleY="169529">
        <dgm:presLayoutVars>
          <dgm:chPref val="3"/>
        </dgm:presLayoutVars>
      </dgm:prSet>
      <dgm:spPr>
        <a:prstGeom prst="rect">
          <a:avLst/>
        </a:prstGeom>
      </dgm:spPr>
    </dgm:pt>
    <dgm:pt modelId="{F0E2641E-C5FC-4150-8881-3841BC4AF210}" type="pres">
      <dgm:prSet presAssocID="{36D1C869-7937-440E-BF68-A6AACFCA1363}" presName="rootConnector" presStyleLbl="node3" presStyleIdx="0" presStyleCnt="5"/>
      <dgm:spPr/>
    </dgm:pt>
    <dgm:pt modelId="{A7EC5CC2-9C98-45A4-BA2F-304601261DE2}" type="pres">
      <dgm:prSet presAssocID="{36D1C869-7937-440E-BF68-A6AACFCA1363}" presName="hierChild4" presStyleCnt="0"/>
      <dgm:spPr/>
    </dgm:pt>
    <dgm:pt modelId="{1639A549-79CB-4E14-9F45-1CAFE86BA0AF}" type="pres">
      <dgm:prSet presAssocID="{0899CCE7-21B5-4112-978D-14D131D34CAF}" presName="Name37" presStyleLbl="parChTrans1D4" presStyleIdx="0" presStyleCnt="6"/>
      <dgm:spPr>
        <a:custGeom>
          <a:avLst/>
          <a:gdLst/>
          <a:ahLst/>
          <a:cxnLst/>
          <a:rect l="0" t="0" r="0" b="0"/>
          <a:pathLst>
            <a:path>
              <a:moveTo>
                <a:pt x="0" y="0"/>
              </a:moveTo>
              <a:lnTo>
                <a:pt x="0" y="444905"/>
              </a:lnTo>
              <a:lnTo>
                <a:pt x="124337" y="444905"/>
              </a:lnTo>
            </a:path>
          </a:pathLst>
        </a:custGeom>
      </dgm:spPr>
    </dgm:pt>
    <dgm:pt modelId="{FE19136F-3C01-4E70-8292-E97439964202}" type="pres">
      <dgm:prSet presAssocID="{4A9B5B3A-5CB3-4056-A5DB-4C421CA92CC2}" presName="hierRoot2" presStyleCnt="0">
        <dgm:presLayoutVars>
          <dgm:hierBranch val="init"/>
        </dgm:presLayoutVars>
      </dgm:prSet>
      <dgm:spPr/>
    </dgm:pt>
    <dgm:pt modelId="{374A73D2-6AD1-4101-BD75-794B32580C70}" type="pres">
      <dgm:prSet presAssocID="{4A9B5B3A-5CB3-4056-A5DB-4C421CA92CC2}" presName="rootComposite" presStyleCnt="0"/>
      <dgm:spPr/>
    </dgm:pt>
    <dgm:pt modelId="{B135ED06-2E2E-4602-A965-CE28D891AA80}" type="pres">
      <dgm:prSet presAssocID="{4A9B5B3A-5CB3-4056-A5DB-4C421CA92CC2}" presName="rootText" presStyleLbl="node4" presStyleIdx="0" presStyleCnt="6" custScaleY="130692">
        <dgm:presLayoutVars>
          <dgm:chPref val="3"/>
        </dgm:presLayoutVars>
      </dgm:prSet>
      <dgm:spPr>
        <a:prstGeom prst="rect">
          <a:avLst/>
        </a:prstGeom>
      </dgm:spPr>
    </dgm:pt>
    <dgm:pt modelId="{C8DDF1A1-5C6E-429A-A761-173E6DD9B714}" type="pres">
      <dgm:prSet presAssocID="{4A9B5B3A-5CB3-4056-A5DB-4C421CA92CC2}" presName="rootConnector" presStyleLbl="node4" presStyleIdx="0" presStyleCnt="6"/>
      <dgm:spPr/>
    </dgm:pt>
    <dgm:pt modelId="{09F244FC-F033-4762-8957-A4B16683F62F}" type="pres">
      <dgm:prSet presAssocID="{4A9B5B3A-5CB3-4056-A5DB-4C421CA92CC2}" presName="hierChild4" presStyleCnt="0"/>
      <dgm:spPr/>
    </dgm:pt>
    <dgm:pt modelId="{7B8975A6-31C8-4FF1-B181-BF6BB0C4BE60}" type="pres">
      <dgm:prSet presAssocID="{4A9B5B3A-5CB3-4056-A5DB-4C421CA92CC2}" presName="hierChild5" presStyleCnt="0"/>
      <dgm:spPr/>
    </dgm:pt>
    <dgm:pt modelId="{D3526FB3-6CB6-4F7B-96FB-47875CA51E9C}" type="pres">
      <dgm:prSet presAssocID="{36D1C869-7937-440E-BF68-A6AACFCA1363}" presName="hierChild5" presStyleCnt="0"/>
      <dgm:spPr/>
    </dgm:pt>
    <dgm:pt modelId="{4C7913CB-ADF4-422D-B1B4-2A19D90B34FE}" type="pres">
      <dgm:prSet presAssocID="{CCB4E1D2-5002-4685-815F-8C6631B7B34E}" presName="hierChild5" presStyleCnt="0"/>
      <dgm:spPr/>
    </dgm:pt>
    <dgm:pt modelId="{4A341514-DCD4-447D-83CF-880ED7D7BC3C}" type="pres">
      <dgm:prSet presAssocID="{44ECF6D1-4FC8-455C-BAAC-2E7A7E3BFA0B}" presName="Name37" presStyleLbl="parChTrans1D2" presStyleIdx="1" presStyleCnt="6"/>
      <dgm:spPr>
        <a:custGeom>
          <a:avLst/>
          <a:gdLst/>
          <a:ahLst/>
          <a:cxnLst/>
          <a:rect l="0" t="0" r="0" b="0"/>
          <a:pathLst>
            <a:path>
              <a:moveTo>
                <a:pt x="1717880" y="0"/>
              </a:moveTo>
              <a:lnTo>
                <a:pt x="1717880" y="87036"/>
              </a:lnTo>
              <a:lnTo>
                <a:pt x="0" y="87036"/>
              </a:lnTo>
              <a:lnTo>
                <a:pt x="0" y="174072"/>
              </a:lnTo>
            </a:path>
          </a:pathLst>
        </a:custGeom>
      </dgm:spPr>
    </dgm:pt>
    <dgm:pt modelId="{00C9B652-B9B9-4E57-A330-2F9890D09D8B}" type="pres">
      <dgm:prSet presAssocID="{F42794B0-CAF0-41E2-BE6C-AF7493EEF464}" presName="hierRoot2" presStyleCnt="0">
        <dgm:presLayoutVars>
          <dgm:hierBranch val="init"/>
        </dgm:presLayoutVars>
      </dgm:prSet>
      <dgm:spPr/>
    </dgm:pt>
    <dgm:pt modelId="{62CC89AE-CA86-49AC-B796-03A85B7BC13D}" type="pres">
      <dgm:prSet presAssocID="{F42794B0-CAF0-41E2-BE6C-AF7493EEF464}" presName="rootComposite" presStyleCnt="0"/>
      <dgm:spPr/>
    </dgm:pt>
    <dgm:pt modelId="{FBCC2646-D687-41C0-BCE1-C6C7C0618814}" type="pres">
      <dgm:prSet presAssocID="{F42794B0-CAF0-41E2-BE6C-AF7493EEF464}" presName="rootText" presStyleLbl="node2" presStyleIdx="1" presStyleCnt="6" custScaleX="160869" custScaleY="191520">
        <dgm:presLayoutVars>
          <dgm:chPref val="3"/>
        </dgm:presLayoutVars>
      </dgm:prSet>
      <dgm:spPr>
        <a:prstGeom prst="rect">
          <a:avLst/>
        </a:prstGeom>
      </dgm:spPr>
    </dgm:pt>
    <dgm:pt modelId="{8EF5A275-5522-4F74-8E59-7578AC730F06}" type="pres">
      <dgm:prSet presAssocID="{F42794B0-CAF0-41E2-BE6C-AF7493EEF464}" presName="rootConnector" presStyleLbl="node2" presStyleIdx="1" presStyleCnt="6"/>
      <dgm:spPr/>
    </dgm:pt>
    <dgm:pt modelId="{39E99A35-BE61-4B7E-B560-64057221D61A}" type="pres">
      <dgm:prSet presAssocID="{F42794B0-CAF0-41E2-BE6C-AF7493EEF464}" presName="hierChild4" presStyleCnt="0"/>
      <dgm:spPr/>
    </dgm:pt>
    <dgm:pt modelId="{6A0A518B-2F8B-4DE0-91B2-B9AA669208C0}" type="pres">
      <dgm:prSet presAssocID="{C738D2D8-E7C8-440A-9D93-A2DE6E018450}" presName="Name37" presStyleLbl="parChTrans1D3" presStyleIdx="1" presStyleCnt="5"/>
      <dgm:spPr>
        <a:custGeom>
          <a:avLst/>
          <a:gdLst/>
          <a:ahLst/>
          <a:cxnLst/>
          <a:rect l="0" t="0" r="0" b="0"/>
          <a:pathLst>
            <a:path>
              <a:moveTo>
                <a:pt x="45720" y="0"/>
              </a:moveTo>
              <a:lnTo>
                <a:pt x="45720" y="174072"/>
              </a:lnTo>
            </a:path>
          </a:pathLst>
        </a:custGeom>
      </dgm:spPr>
    </dgm:pt>
    <dgm:pt modelId="{93FBFB94-2844-4E74-8AF1-135E0CFA5F28}" type="pres">
      <dgm:prSet presAssocID="{40A4851E-39FF-4353-8209-BDFDA58EEB2B}" presName="hierRoot2" presStyleCnt="0">
        <dgm:presLayoutVars>
          <dgm:hierBranch val="init"/>
        </dgm:presLayoutVars>
      </dgm:prSet>
      <dgm:spPr/>
    </dgm:pt>
    <dgm:pt modelId="{6F0E0315-455F-4C1A-A5F8-C7A6ACCAD27C}" type="pres">
      <dgm:prSet presAssocID="{40A4851E-39FF-4353-8209-BDFDA58EEB2B}" presName="rootComposite" presStyleCnt="0"/>
      <dgm:spPr/>
    </dgm:pt>
    <dgm:pt modelId="{84CA5C41-FDAC-4CC1-A18D-2C4CDBCFE0FD}" type="pres">
      <dgm:prSet presAssocID="{40A4851E-39FF-4353-8209-BDFDA58EEB2B}" presName="rootText" presStyleLbl="node3" presStyleIdx="1" presStyleCnt="5" custScaleX="150157" custScaleY="175696">
        <dgm:presLayoutVars>
          <dgm:chPref val="3"/>
        </dgm:presLayoutVars>
      </dgm:prSet>
      <dgm:spPr>
        <a:prstGeom prst="rect">
          <a:avLst/>
        </a:prstGeom>
      </dgm:spPr>
    </dgm:pt>
    <dgm:pt modelId="{84070B2A-8039-4A93-BF2F-146D1541138B}" type="pres">
      <dgm:prSet presAssocID="{40A4851E-39FF-4353-8209-BDFDA58EEB2B}" presName="rootConnector" presStyleLbl="node3" presStyleIdx="1" presStyleCnt="5"/>
      <dgm:spPr/>
    </dgm:pt>
    <dgm:pt modelId="{E630932F-711E-430B-9BF5-0054C506131C}" type="pres">
      <dgm:prSet presAssocID="{40A4851E-39FF-4353-8209-BDFDA58EEB2B}" presName="hierChild4" presStyleCnt="0"/>
      <dgm:spPr/>
    </dgm:pt>
    <dgm:pt modelId="{C7480EA8-CFDD-4508-A228-24ACFF307B0D}" type="pres">
      <dgm:prSet presAssocID="{A027F4F0-5A49-47F3-B627-A29B974ADE70}" presName="Name37" presStyleLbl="parChTrans1D4" presStyleIdx="1" presStyleCnt="6"/>
      <dgm:spPr>
        <a:custGeom>
          <a:avLst/>
          <a:gdLst/>
          <a:ahLst/>
          <a:cxnLst/>
          <a:rect l="0" t="0" r="0" b="0"/>
          <a:pathLst>
            <a:path>
              <a:moveTo>
                <a:pt x="0" y="0"/>
              </a:moveTo>
              <a:lnTo>
                <a:pt x="0" y="477347"/>
              </a:lnTo>
              <a:lnTo>
                <a:pt x="124337" y="477347"/>
              </a:lnTo>
            </a:path>
          </a:pathLst>
        </a:custGeom>
      </dgm:spPr>
    </dgm:pt>
    <dgm:pt modelId="{BF0550F1-C88A-4B1F-96F5-D3E617968D1D}" type="pres">
      <dgm:prSet presAssocID="{8F1D4834-09A9-4AF5-84F9-4F38A085A77B}" presName="hierRoot2" presStyleCnt="0">
        <dgm:presLayoutVars>
          <dgm:hierBranch val="init"/>
        </dgm:presLayoutVars>
      </dgm:prSet>
      <dgm:spPr/>
    </dgm:pt>
    <dgm:pt modelId="{126DF221-A523-4E1D-B58E-5D99C3B5CD26}" type="pres">
      <dgm:prSet presAssocID="{8F1D4834-09A9-4AF5-84F9-4F38A085A77B}" presName="rootComposite" presStyleCnt="0"/>
      <dgm:spPr/>
    </dgm:pt>
    <dgm:pt modelId="{E5518B72-6890-4CCD-8D55-4A6747C451BE}" type="pres">
      <dgm:prSet presAssocID="{8F1D4834-09A9-4AF5-84F9-4F38A085A77B}" presName="rootText" presStyleLbl="node4" presStyleIdx="1" presStyleCnt="6" custScaleY="146347">
        <dgm:presLayoutVars>
          <dgm:chPref val="3"/>
        </dgm:presLayoutVars>
      </dgm:prSet>
      <dgm:spPr>
        <a:prstGeom prst="rect">
          <a:avLst/>
        </a:prstGeom>
      </dgm:spPr>
    </dgm:pt>
    <dgm:pt modelId="{59D71F04-8346-4B69-89F3-96848AD7204F}" type="pres">
      <dgm:prSet presAssocID="{8F1D4834-09A9-4AF5-84F9-4F38A085A77B}" presName="rootConnector" presStyleLbl="node4" presStyleIdx="1" presStyleCnt="6"/>
      <dgm:spPr/>
    </dgm:pt>
    <dgm:pt modelId="{DB3E9340-CDED-4BE7-BD27-5938803A941C}" type="pres">
      <dgm:prSet presAssocID="{8F1D4834-09A9-4AF5-84F9-4F38A085A77B}" presName="hierChild4" presStyleCnt="0"/>
      <dgm:spPr/>
    </dgm:pt>
    <dgm:pt modelId="{0F48432F-554C-4C73-9EC4-A99D83302707}" type="pres">
      <dgm:prSet presAssocID="{8F1D4834-09A9-4AF5-84F9-4F38A085A77B}" presName="hierChild5" presStyleCnt="0"/>
      <dgm:spPr/>
    </dgm:pt>
    <dgm:pt modelId="{958EFB73-C07F-45E7-8075-3AD7D2454E2C}" type="pres">
      <dgm:prSet presAssocID="{40A4851E-39FF-4353-8209-BDFDA58EEB2B}" presName="hierChild5" presStyleCnt="0"/>
      <dgm:spPr/>
    </dgm:pt>
    <dgm:pt modelId="{B15098DC-8C70-41A8-9BA4-FEDB8AC8BE27}" type="pres">
      <dgm:prSet presAssocID="{F42794B0-CAF0-41E2-BE6C-AF7493EEF464}" presName="hierChild5" presStyleCnt="0"/>
      <dgm:spPr/>
    </dgm:pt>
    <dgm:pt modelId="{5BA3A506-F532-4DE4-AFA7-5387FAB24D9B}" type="pres">
      <dgm:prSet presAssocID="{C3B5D307-FB46-4DAB-810C-7BBE8BDBF184}" presName="Name37" presStyleLbl="parChTrans1D2" presStyleIdx="2" presStyleCnt="6"/>
      <dgm:spPr>
        <a:custGeom>
          <a:avLst/>
          <a:gdLst/>
          <a:ahLst/>
          <a:cxnLst/>
          <a:rect l="0" t="0" r="0" b="0"/>
          <a:pathLst>
            <a:path>
              <a:moveTo>
                <a:pt x="507658" y="0"/>
              </a:moveTo>
              <a:lnTo>
                <a:pt x="507658" y="87036"/>
              </a:lnTo>
              <a:lnTo>
                <a:pt x="0" y="87036"/>
              </a:lnTo>
              <a:lnTo>
                <a:pt x="0" y="174072"/>
              </a:lnTo>
            </a:path>
          </a:pathLst>
        </a:custGeom>
      </dgm:spPr>
    </dgm:pt>
    <dgm:pt modelId="{3716F392-8862-4B89-A90F-89474EE25AA3}" type="pres">
      <dgm:prSet presAssocID="{B2CE7711-19C4-4CA7-8E96-ACD353ADB8D8}" presName="hierRoot2" presStyleCnt="0">
        <dgm:presLayoutVars>
          <dgm:hierBranch val="init"/>
        </dgm:presLayoutVars>
      </dgm:prSet>
      <dgm:spPr/>
    </dgm:pt>
    <dgm:pt modelId="{7FE2C5C7-F7C3-41A8-914D-0B2B104980C2}" type="pres">
      <dgm:prSet presAssocID="{B2CE7711-19C4-4CA7-8E96-ACD353ADB8D8}" presName="rootComposite" presStyleCnt="0"/>
      <dgm:spPr/>
    </dgm:pt>
    <dgm:pt modelId="{F697435E-E277-41E1-AE9A-53D0069655B7}" type="pres">
      <dgm:prSet presAssocID="{B2CE7711-19C4-4CA7-8E96-ACD353ADB8D8}" presName="rootText" presStyleLbl="node2" presStyleIdx="2" presStyleCnt="6" custScaleX="155197" custScaleY="198078">
        <dgm:presLayoutVars>
          <dgm:chPref val="3"/>
        </dgm:presLayoutVars>
      </dgm:prSet>
      <dgm:spPr>
        <a:prstGeom prst="rect">
          <a:avLst/>
        </a:prstGeom>
      </dgm:spPr>
    </dgm:pt>
    <dgm:pt modelId="{12B62802-5F83-4B7C-A376-94C902CEADDD}" type="pres">
      <dgm:prSet presAssocID="{B2CE7711-19C4-4CA7-8E96-ACD353ADB8D8}" presName="rootConnector" presStyleLbl="node2" presStyleIdx="2" presStyleCnt="6"/>
      <dgm:spPr/>
    </dgm:pt>
    <dgm:pt modelId="{9C2C2624-FFB1-46E4-8A12-191BB82B285E}" type="pres">
      <dgm:prSet presAssocID="{B2CE7711-19C4-4CA7-8E96-ACD353ADB8D8}" presName="hierChild4" presStyleCnt="0"/>
      <dgm:spPr/>
    </dgm:pt>
    <dgm:pt modelId="{C101C97B-6F4A-4828-B01D-88E9A601B6DB}" type="pres">
      <dgm:prSet presAssocID="{9688FB2B-7D41-4E98-8B2B-DE40A89A6E7C}" presName="Name37" presStyleLbl="parChTrans1D3" presStyleIdx="2" presStyleCnt="5"/>
      <dgm:spPr>
        <a:custGeom>
          <a:avLst/>
          <a:gdLst/>
          <a:ahLst/>
          <a:cxnLst/>
          <a:rect l="0" t="0" r="0" b="0"/>
          <a:pathLst>
            <a:path>
              <a:moveTo>
                <a:pt x="45720" y="0"/>
              </a:moveTo>
              <a:lnTo>
                <a:pt x="45720" y="174072"/>
              </a:lnTo>
            </a:path>
          </a:pathLst>
        </a:custGeom>
      </dgm:spPr>
    </dgm:pt>
    <dgm:pt modelId="{8963508E-0476-4E0C-8E86-842302192BDD}" type="pres">
      <dgm:prSet presAssocID="{C0E05AD3-E100-40BF-99FF-5BDDE51AD55A}" presName="hierRoot2" presStyleCnt="0">
        <dgm:presLayoutVars>
          <dgm:hierBranch val="init"/>
        </dgm:presLayoutVars>
      </dgm:prSet>
      <dgm:spPr/>
    </dgm:pt>
    <dgm:pt modelId="{A8A45BBF-0A14-4A50-88C1-619A66EE0F10}" type="pres">
      <dgm:prSet presAssocID="{C0E05AD3-E100-40BF-99FF-5BDDE51AD55A}" presName="rootComposite" presStyleCnt="0"/>
      <dgm:spPr/>
    </dgm:pt>
    <dgm:pt modelId="{38F2B5B9-8411-4629-A9DB-19207C07A481}" type="pres">
      <dgm:prSet presAssocID="{C0E05AD3-E100-40BF-99FF-5BDDE51AD55A}" presName="rootText" presStyleLbl="node3" presStyleIdx="2" presStyleCnt="5" custScaleX="156898" custScaleY="158813">
        <dgm:presLayoutVars>
          <dgm:chPref val="3"/>
        </dgm:presLayoutVars>
      </dgm:prSet>
      <dgm:spPr>
        <a:prstGeom prst="rect">
          <a:avLst/>
        </a:prstGeom>
      </dgm:spPr>
    </dgm:pt>
    <dgm:pt modelId="{AAE896A3-C45F-445B-B35A-4084A3697CE0}" type="pres">
      <dgm:prSet presAssocID="{C0E05AD3-E100-40BF-99FF-5BDDE51AD55A}" presName="rootConnector" presStyleLbl="node3" presStyleIdx="2" presStyleCnt="5"/>
      <dgm:spPr/>
    </dgm:pt>
    <dgm:pt modelId="{B36B7A8F-469A-4FEE-9A13-30393454C255}" type="pres">
      <dgm:prSet presAssocID="{C0E05AD3-E100-40BF-99FF-5BDDE51AD55A}" presName="hierChild4" presStyleCnt="0"/>
      <dgm:spPr/>
    </dgm:pt>
    <dgm:pt modelId="{ECD4A328-11AC-4635-AEA2-AFB23528999D}" type="pres">
      <dgm:prSet presAssocID="{B6DC66F3-4ABF-4B9A-9572-04387822C382}" presName="Name37" presStyleLbl="parChTrans1D4" presStyleIdx="2" presStyleCnt="6"/>
      <dgm:spPr>
        <a:custGeom>
          <a:avLst/>
          <a:gdLst/>
          <a:ahLst/>
          <a:cxnLst/>
          <a:rect l="0" t="0" r="0" b="0"/>
          <a:pathLst>
            <a:path>
              <a:moveTo>
                <a:pt x="45720" y="0"/>
              </a:moveTo>
              <a:lnTo>
                <a:pt x="45720" y="174072"/>
              </a:lnTo>
            </a:path>
          </a:pathLst>
        </a:custGeom>
      </dgm:spPr>
    </dgm:pt>
    <dgm:pt modelId="{E9CB6A13-C8C3-4A8B-B937-F6265886EF50}" type="pres">
      <dgm:prSet presAssocID="{00C824AC-39E6-4E57-BA37-6737E3985356}" presName="hierRoot2" presStyleCnt="0">
        <dgm:presLayoutVars>
          <dgm:hierBranch val="init"/>
        </dgm:presLayoutVars>
      </dgm:prSet>
      <dgm:spPr/>
    </dgm:pt>
    <dgm:pt modelId="{24A3AFF3-4953-430F-A9A4-936757838276}" type="pres">
      <dgm:prSet presAssocID="{00C824AC-39E6-4E57-BA37-6737E3985356}" presName="rootComposite" presStyleCnt="0"/>
      <dgm:spPr/>
    </dgm:pt>
    <dgm:pt modelId="{DC5733C7-D37A-4D72-802F-5D5B101DFEC7}" type="pres">
      <dgm:prSet presAssocID="{00C824AC-39E6-4E57-BA37-6737E3985356}" presName="rootText" presStyleLbl="node4" presStyleIdx="2" presStyleCnt="6" custScaleX="132026" custScaleY="156042">
        <dgm:presLayoutVars>
          <dgm:chPref val="3"/>
        </dgm:presLayoutVars>
      </dgm:prSet>
      <dgm:spPr>
        <a:prstGeom prst="rect">
          <a:avLst/>
        </a:prstGeom>
      </dgm:spPr>
    </dgm:pt>
    <dgm:pt modelId="{D353078D-968B-4FD1-B961-20D2E85DBCF6}" type="pres">
      <dgm:prSet presAssocID="{00C824AC-39E6-4E57-BA37-6737E3985356}" presName="rootConnector" presStyleLbl="node4" presStyleIdx="2" presStyleCnt="6"/>
      <dgm:spPr/>
    </dgm:pt>
    <dgm:pt modelId="{F40A1FAD-21F3-47CE-89A5-8E16C6EB4111}" type="pres">
      <dgm:prSet presAssocID="{00C824AC-39E6-4E57-BA37-6737E3985356}" presName="hierChild4" presStyleCnt="0"/>
      <dgm:spPr/>
    </dgm:pt>
    <dgm:pt modelId="{EB28AF12-DE58-4E50-BB0A-15DBF07A5EB4}" type="pres">
      <dgm:prSet presAssocID="{BF2B7733-3775-45A5-88CC-073503DAA2C7}" presName="Name37" presStyleLbl="parChTrans1D4" presStyleIdx="3" presStyleCnt="6"/>
      <dgm:spPr>
        <a:custGeom>
          <a:avLst/>
          <a:gdLst/>
          <a:ahLst/>
          <a:cxnLst/>
          <a:rect l="0" t="0" r="0" b="0"/>
          <a:pathLst>
            <a:path>
              <a:moveTo>
                <a:pt x="0" y="0"/>
              </a:moveTo>
              <a:lnTo>
                <a:pt x="0" y="382061"/>
              </a:lnTo>
              <a:lnTo>
                <a:pt x="241779" y="382061"/>
              </a:lnTo>
            </a:path>
          </a:pathLst>
        </a:custGeom>
      </dgm:spPr>
    </dgm:pt>
    <dgm:pt modelId="{61B6C2DC-C178-489A-85A3-08B57EF3641E}" type="pres">
      <dgm:prSet presAssocID="{65360F87-6610-4EB0-A19B-D9AA7F420AC7}" presName="hierRoot2" presStyleCnt="0">
        <dgm:presLayoutVars>
          <dgm:hierBranch val="init"/>
        </dgm:presLayoutVars>
      </dgm:prSet>
      <dgm:spPr/>
    </dgm:pt>
    <dgm:pt modelId="{956885BF-7BB6-483B-82BD-566792129221}" type="pres">
      <dgm:prSet presAssocID="{65360F87-6610-4EB0-A19B-D9AA7F420AC7}" presName="rootComposite" presStyleCnt="0"/>
      <dgm:spPr/>
    </dgm:pt>
    <dgm:pt modelId="{370DDADA-020A-4E3A-9074-82261FEBA785}" type="pres">
      <dgm:prSet presAssocID="{65360F87-6610-4EB0-A19B-D9AA7F420AC7}" presName="rootText" presStyleLbl="node4" presStyleIdx="3" presStyleCnt="6" custScaleX="148817" custScaleY="147876" custLinFactNeighborX="14168" custLinFactNeighborY="183">
        <dgm:presLayoutVars>
          <dgm:chPref val="3"/>
        </dgm:presLayoutVars>
      </dgm:prSet>
      <dgm:spPr>
        <a:prstGeom prst="rect">
          <a:avLst/>
        </a:prstGeom>
      </dgm:spPr>
    </dgm:pt>
    <dgm:pt modelId="{53127D4F-6314-4B3C-A936-B7A006C026CE}" type="pres">
      <dgm:prSet presAssocID="{65360F87-6610-4EB0-A19B-D9AA7F420AC7}" presName="rootConnector" presStyleLbl="node4" presStyleIdx="3" presStyleCnt="6"/>
      <dgm:spPr/>
    </dgm:pt>
    <dgm:pt modelId="{4BD8D14C-E63A-41A8-B40A-87EF32294D51}" type="pres">
      <dgm:prSet presAssocID="{65360F87-6610-4EB0-A19B-D9AA7F420AC7}" presName="hierChild4" presStyleCnt="0"/>
      <dgm:spPr/>
    </dgm:pt>
    <dgm:pt modelId="{6B10CAB5-0AC4-4750-8DC8-6820CCEAC324}" type="pres">
      <dgm:prSet presAssocID="{65360F87-6610-4EB0-A19B-D9AA7F420AC7}" presName="hierChild5" presStyleCnt="0"/>
      <dgm:spPr/>
    </dgm:pt>
    <dgm:pt modelId="{2027A7A8-CE47-4550-A0BD-11D80497ADEA}" type="pres">
      <dgm:prSet presAssocID="{00C824AC-39E6-4E57-BA37-6737E3985356}" presName="hierChild5" presStyleCnt="0"/>
      <dgm:spPr/>
    </dgm:pt>
    <dgm:pt modelId="{78AC6A96-23E6-4700-B42B-061289DB5F80}" type="pres">
      <dgm:prSet presAssocID="{C0E05AD3-E100-40BF-99FF-5BDDE51AD55A}" presName="hierChild5" presStyleCnt="0"/>
      <dgm:spPr/>
    </dgm:pt>
    <dgm:pt modelId="{6D8C4AD4-8082-4773-B98B-0F9B961240ED}" type="pres">
      <dgm:prSet presAssocID="{B2CE7711-19C4-4CA7-8E96-ACD353ADB8D8}" presName="hierChild5" presStyleCnt="0"/>
      <dgm:spPr/>
    </dgm:pt>
    <dgm:pt modelId="{17401E20-2A58-467A-8D92-E102EBFC55A2}" type="pres">
      <dgm:prSet presAssocID="{B6FB4767-9100-4746-964E-70C2B0E6AC16}" presName="Name37" presStyleLbl="parChTrans1D2" presStyleIdx="3" presStyleCnt="6"/>
      <dgm:spPr>
        <a:custGeom>
          <a:avLst/>
          <a:gdLst/>
          <a:ahLst/>
          <a:cxnLst/>
          <a:rect l="0" t="0" r="0" b="0"/>
          <a:pathLst>
            <a:path>
              <a:moveTo>
                <a:pt x="0" y="0"/>
              </a:moveTo>
              <a:lnTo>
                <a:pt x="0" y="87036"/>
              </a:lnTo>
              <a:lnTo>
                <a:pt x="714888" y="87036"/>
              </a:lnTo>
              <a:lnTo>
                <a:pt x="714888" y="174072"/>
              </a:lnTo>
            </a:path>
          </a:pathLst>
        </a:custGeom>
      </dgm:spPr>
    </dgm:pt>
    <dgm:pt modelId="{05A0DD26-8FAA-4F8A-B845-D8A861230C13}" type="pres">
      <dgm:prSet presAssocID="{3BECD9F7-80EE-430D-9E72-294C1C483053}" presName="hierRoot2" presStyleCnt="0">
        <dgm:presLayoutVars>
          <dgm:hierBranch val="init"/>
        </dgm:presLayoutVars>
      </dgm:prSet>
      <dgm:spPr/>
    </dgm:pt>
    <dgm:pt modelId="{11DFC3B6-3CA2-456D-9F1E-F84658443DEB}" type="pres">
      <dgm:prSet presAssocID="{3BECD9F7-80EE-430D-9E72-294C1C483053}" presName="rootComposite" presStyleCnt="0"/>
      <dgm:spPr/>
    </dgm:pt>
    <dgm:pt modelId="{00E4EEAD-9C22-46E7-A625-D26B6D98AF0B}" type="pres">
      <dgm:prSet presAssocID="{3BECD9F7-80EE-430D-9E72-294C1C483053}" presName="rootText" presStyleLbl="node2" presStyleIdx="3" presStyleCnt="6" custScaleX="170176" custScaleY="194996">
        <dgm:presLayoutVars>
          <dgm:chPref val="3"/>
        </dgm:presLayoutVars>
      </dgm:prSet>
      <dgm:spPr>
        <a:prstGeom prst="rect">
          <a:avLst/>
        </a:prstGeom>
      </dgm:spPr>
    </dgm:pt>
    <dgm:pt modelId="{E34F2CAC-B18A-4FC3-9100-AA4B15FB4DA0}" type="pres">
      <dgm:prSet presAssocID="{3BECD9F7-80EE-430D-9E72-294C1C483053}" presName="rootConnector" presStyleLbl="node2" presStyleIdx="3" presStyleCnt="6"/>
      <dgm:spPr/>
    </dgm:pt>
    <dgm:pt modelId="{6A59A85B-F29E-4863-96B2-4B2CD2C49CE0}" type="pres">
      <dgm:prSet presAssocID="{3BECD9F7-80EE-430D-9E72-294C1C483053}" presName="hierChild4" presStyleCnt="0"/>
      <dgm:spPr/>
    </dgm:pt>
    <dgm:pt modelId="{70A983BD-F7C0-436C-BC45-D6EE14D195EC}" type="pres">
      <dgm:prSet presAssocID="{BA9F131D-6FE5-47C9-BFC6-5779B32E94CF}" presName="Name37" presStyleLbl="parChTrans1D3" presStyleIdx="3" presStyleCnt="5"/>
      <dgm:spPr>
        <a:custGeom>
          <a:avLst/>
          <a:gdLst/>
          <a:ahLst/>
          <a:cxnLst/>
          <a:rect l="0" t="0" r="0" b="0"/>
          <a:pathLst>
            <a:path>
              <a:moveTo>
                <a:pt x="45720" y="0"/>
              </a:moveTo>
              <a:lnTo>
                <a:pt x="45720" y="174072"/>
              </a:lnTo>
            </a:path>
          </a:pathLst>
        </a:custGeom>
      </dgm:spPr>
    </dgm:pt>
    <dgm:pt modelId="{4B4221B0-98A3-4F61-92D0-021CD7CE4927}" type="pres">
      <dgm:prSet presAssocID="{88574000-70D6-409F-87A0-B3168645CF36}" presName="hierRoot2" presStyleCnt="0">
        <dgm:presLayoutVars>
          <dgm:hierBranch val="init"/>
        </dgm:presLayoutVars>
      </dgm:prSet>
      <dgm:spPr/>
    </dgm:pt>
    <dgm:pt modelId="{16C44FC6-F1B5-4A5B-AE40-5AACA8A651F5}" type="pres">
      <dgm:prSet presAssocID="{88574000-70D6-409F-87A0-B3168645CF36}" presName="rootComposite" presStyleCnt="0"/>
      <dgm:spPr/>
    </dgm:pt>
    <dgm:pt modelId="{6FAAD8F4-61D9-47A6-BB32-4FA3BD8B3D7B}" type="pres">
      <dgm:prSet presAssocID="{88574000-70D6-409F-87A0-B3168645CF36}" presName="rootText" presStyleLbl="node3" presStyleIdx="3" presStyleCnt="5" custScaleX="181150" custScaleY="138655">
        <dgm:presLayoutVars>
          <dgm:chPref val="3"/>
        </dgm:presLayoutVars>
      </dgm:prSet>
      <dgm:spPr>
        <a:prstGeom prst="rect">
          <a:avLst/>
        </a:prstGeom>
      </dgm:spPr>
    </dgm:pt>
    <dgm:pt modelId="{1A6A43CF-C5CE-4D59-99E8-D084E7181C80}" type="pres">
      <dgm:prSet presAssocID="{88574000-70D6-409F-87A0-B3168645CF36}" presName="rootConnector" presStyleLbl="node3" presStyleIdx="3" presStyleCnt="5"/>
      <dgm:spPr/>
    </dgm:pt>
    <dgm:pt modelId="{14BFAADE-2A5C-4525-8A2D-1C6915F709DC}" type="pres">
      <dgm:prSet presAssocID="{88574000-70D6-409F-87A0-B3168645CF36}" presName="hierChild4" presStyleCnt="0"/>
      <dgm:spPr/>
    </dgm:pt>
    <dgm:pt modelId="{CC58A7A4-CCF1-4821-A63B-5BA4F5B1EC91}" type="pres">
      <dgm:prSet presAssocID="{E66433F3-E592-464B-8EFA-61495C77F333}" presName="Name37" presStyleLbl="parChTrans1D4" presStyleIdx="4" presStyleCnt="6"/>
      <dgm:spPr>
        <a:custGeom>
          <a:avLst/>
          <a:gdLst/>
          <a:ahLst/>
          <a:cxnLst/>
          <a:rect l="0" t="0" r="0" b="0"/>
          <a:pathLst>
            <a:path>
              <a:moveTo>
                <a:pt x="45720" y="0"/>
              </a:moveTo>
              <a:lnTo>
                <a:pt x="45720" y="174072"/>
              </a:lnTo>
            </a:path>
          </a:pathLst>
        </a:custGeom>
      </dgm:spPr>
    </dgm:pt>
    <dgm:pt modelId="{591F5D6D-CC79-44A6-86C6-1BDF6D2D1903}" type="pres">
      <dgm:prSet presAssocID="{78D542E7-DCF0-44EB-885B-0C060F51AE98}" presName="hierRoot2" presStyleCnt="0">
        <dgm:presLayoutVars>
          <dgm:hierBranch val="init"/>
        </dgm:presLayoutVars>
      </dgm:prSet>
      <dgm:spPr/>
    </dgm:pt>
    <dgm:pt modelId="{EB75F6E8-9A02-47D0-8627-5F500B544050}" type="pres">
      <dgm:prSet presAssocID="{78D542E7-DCF0-44EB-885B-0C060F51AE98}" presName="rootComposite" presStyleCnt="0"/>
      <dgm:spPr/>
    </dgm:pt>
    <dgm:pt modelId="{253217F4-96CC-4A47-ADC6-1DC355CD921F}" type="pres">
      <dgm:prSet presAssocID="{78D542E7-DCF0-44EB-885B-0C060F51AE98}" presName="rootText" presStyleLbl="node4" presStyleIdx="4" presStyleCnt="6" custScaleX="124278" custScaleY="148852">
        <dgm:presLayoutVars>
          <dgm:chPref val="3"/>
        </dgm:presLayoutVars>
      </dgm:prSet>
      <dgm:spPr>
        <a:prstGeom prst="rect">
          <a:avLst/>
        </a:prstGeom>
      </dgm:spPr>
    </dgm:pt>
    <dgm:pt modelId="{BA25960E-BD1D-4A4D-BA6D-574A5C549A38}" type="pres">
      <dgm:prSet presAssocID="{78D542E7-DCF0-44EB-885B-0C060F51AE98}" presName="rootConnector" presStyleLbl="node4" presStyleIdx="4" presStyleCnt="6"/>
      <dgm:spPr/>
    </dgm:pt>
    <dgm:pt modelId="{85B7C975-E394-4D64-B1ED-2D9260CB2B1B}" type="pres">
      <dgm:prSet presAssocID="{78D542E7-DCF0-44EB-885B-0C060F51AE98}" presName="hierChild4" presStyleCnt="0"/>
      <dgm:spPr/>
    </dgm:pt>
    <dgm:pt modelId="{5BF5830D-1314-489E-BA4C-0A7CAD707128}" type="pres">
      <dgm:prSet presAssocID="{DD4D219C-7A07-4B44-B6F6-26EAF9ED79B6}" presName="Name37" presStyleLbl="parChTrans1D4" presStyleIdx="5" presStyleCnt="6"/>
      <dgm:spPr>
        <a:custGeom>
          <a:avLst/>
          <a:gdLst/>
          <a:ahLst/>
          <a:cxnLst/>
          <a:rect l="0" t="0" r="0" b="0"/>
          <a:pathLst>
            <a:path>
              <a:moveTo>
                <a:pt x="0" y="0"/>
              </a:moveTo>
              <a:lnTo>
                <a:pt x="0" y="381302"/>
              </a:lnTo>
              <a:lnTo>
                <a:pt x="124337" y="381302"/>
              </a:lnTo>
            </a:path>
          </a:pathLst>
        </a:custGeom>
      </dgm:spPr>
    </dgm:pt>
    <dgm:pt modelId="{EA5376F7-6C85-4EE6-B0A0-50E335A6D758}" type="pres">
      <dgm:prSet presAssocID="{8EFD093C-9EE9-4B0B-87DB-DC8678AE1AE5}" presName="hierRoot2" presStyleCnt="0">
        <dgm:presLayoutVars>
          <dgm:hierBranch val="init"/>
        </dgm:presLayoutVars>
      </dgm:prSet>
      <dgm:spPr/>
    </dgm:pt>
    <dgm:pt modelId="{F03000D0-F2C6-4EE3-8CAB-B2DDABAC11B4}" type="pres">
      <dgm:prSet presAssocID="{8EFD093C-9EE9-4B0B-87DB-DC8678AE1AE5}" presName="rootComposite" presStyleCnt="0"/>
      <dgm:spPr/>
    </dgm:pt>
    <dgm:pt modelId="{FEDB3574-4A1E-44E5-9439-1BD3248B7786}" type="pres">
      <dgm:prSet presAssocID="{8EFD093C-9EE9-4B0B-87DB-DC8678AE1AE5}" presName="rootText" presStyleLbl="node4" presStyleIdx="5" presStyleCnt="6" custScaleX="156244" custScaleY="146559">
        <dgm:presLayoutVars>
          <dgm:chPref val="3"/>
        </dgm:presLayoutVars>
      </dgm:prSet>
      <dgm:spPr>
        <a:prstGeom prst="rect">
          <a:avLst/>
        </a:prstGeom>
      </dgm:spPr>
    </dgm:pt>
    <dgm:pt modelId="{C26C7B76-7E20-40DA-B9BC-3B48F3F1D3EB}" type="pres">
      <dgm:prSet presAssocID="{8EFD093C-9EE9-4B0B-87DB-DC8678AE1AE5}" presName="rootConnector" presStyleLbl="node4" presStyleIdx="5" presStyleCnt="6"/>
      <dgm:spPr/>
    </dgm:pt>
    <dgm:pt modelId="{9DD66CB5-EA30-4457-909E-E104F4AF8710}" type="pres">
      <dgm:prSet presAssocID="{8EFD093C-9EE9-4B0B-87DB-DC8678AE1AE5}" presName="hierChild4" presStyleCnt="0"/>
      <dgm:spPr/>
    </dgm:pt>
    <dgm:pt modelId="{5A607CFD-2557-4432-AF1C-9D74CC94F756}" type="pres">
      <dgm:prSet presAssocID="{8EFD093C-9EE9-4B0B-87DB-DC8678AE1AE5}" presName="hierChild5" presStyleCnt="0"/>
      <dgm:spPr/>
    </dgm:pt>
    <dgm:pt modelId="{2037E39E-8FA4-47DA-8C65-F3183F32AC9E}" type="pres">
      <dgm:prSet presAssocID="{78D542E7-DCF0-44EB-885B-0C060F51AE98}" presName="hierChild5" presStyleCnt="0"/>
      <dgm:spPr/>
    </dgm:pt>
    <dgm:pt modelId="{50B403A1-B36D-4E7E-87A6-EACE066D18DF}" type="pres">
      <dgm:prSet presAssocID="{88574000-70D6-409F-87A0-B3168645CF36}" presName="hierChild5" presStyleCnt="0"/>
      <dgm:spPr/>
    </dgm:pt>
    <dgm:pt modelId="{89EA0FD2-D7B9-47ED-AB1E-C0F8B83A612E}" type="pres">
      <dgm:prSet presAssocID="{3BECD9F7-80EE-430D-9E72-294C1C483053}" presName="hierChild5" presStyleCnt="0"/>
      <dgm:spPr/>
    </dgm:pt>
    <dgm:pt modelId="{651CD1DC-CBBD-4019-B28B-7EE008CDA5F4}" type="pres">
      <dgm:prSet presAssocID="{3A30BDBF-EF83-47CC-8F0B-0BA60C2D955D}" presName="Name37" presStyleLbl="parChTrans1D2" presStyleIdx="4" presStyleCnt="6"/>
      <dgm:spPr>
        <a:custGeom>
          <a:avLst/>
          <a:gdLst/>
          <a:ahLst/>
          <a:cxnLst/>
          <a:rect l="0" t="0" r="0" b="0"/>
          <a:pathLst>
            <a:path>
              <a:moveTo>
                <a:pt x="0" y="0"/>
              </a:moveTo>
              <a:lnTo>
                <a:pt x="0" y="87036"/>
              </a:lnTo>
              <a:lnTo>
                <a:pt x="1717880" y="87036"/>
              </a:lnTo>
              <a:lnTo>
                <a:pt x="1717880" y="174072"/>
              </a:lnTo>
            </a:path>
          </a:pathLst>
        </a:custGeom>
      </dgm:spPr>
    </dgm:pt>
    <dgm:pt modelId="{8B930A6F-9AED-488E-BA2D-35E0673AFF20}" type="pres">
      <dgm:prSet presAssocID="{CD55815B-7C19-47D1-BC94-C03FB699DD40}" presName="hierRoot2" presStyleCnt="0">
        <dgm:presLayoutVars>
          <dgm:hierBranch val="init"/>
        </dgm:presLayoutVars>
      </dgm:prSet>
      <dgm:spPr/>
    </dgm:pt>
    <dgm:pt modelId="{A4C448AD-FD5C-4734-8EE4-084715E64E7A}" type="pres">
      <dgm:prSet presAssocID="{CD55815B-7C19-47D1-BC94-C03FB699DD40}" presName="rootComposite" presStyleCnt="0"/>
      <dgm:spPr/>
    </dgm:pt>
    <dgm:pt modelId="{B42DC9B5-2094-4411-9294-475D9095EF07}" type="pres">
      <dgm:prSet presAssocID="{CD55815B-7C19-47D1-BC94-C03FB699DD40}" presName="rootText" presStyleLbl="node2" presStyleIdx="4" presStyleCnt="6" custScaleX="122178" custScaleY="232822">
        <dgm:presLayoutVars>
          <dgm:chPref val="3"/>
        </dgm:presLayoutVars>
      </dgm:prSet>
      <dgm:spPr>
        <a:prstGeom prst="rect">
          <a:avLst/>
        </a:prstGeom>
      </dgm:spPr>
    </dgm:pt>
    <dgm:pt modelId="{87E6425F-534C-494B-95C7-36B8349E3973}" type="pres">
      <dgm:prSet presAssocID="{CD55815B-7C19-47D1-BC94-C03FB699DD40}" presName="rootConnector" presStyleLbl="node2" presStyleIdx="4" presStyleCnt="6"/>
      <dgm:spPr/>
    </dgm:pt>
    <dgm:pt modelId="{01022ED5-DFAB-4226-8817-44513C4F0883}" type="pres">
      <dgm:prSet presAssocID="{CD55815B-7C19-47D1-BC94-C03FB699DD40}" presName="hierChild4" presStyleCnt="0"/>
      <dgm:spPr/>
    </dgm:pt>
    <dgm:pt modelId="{4B012DA5-687D-492B-A44B-C2FDA1968A84}" type="pres">
      <dgm:prSet presAssocID="{E88DDBAF-8393-480F-BF2B-F200A2DAAFC3}" presName="Name37" presStyleLbl="parChTrans1D3" presStyleIdx="4" presStyleCnt="5"/>
      <dgm:spPr>
        <a:custGeom>
          <a:avLst/>
          <a:gdLst/>
          <a:ahLst/>
          <a:cxnLst/>
          <a:rect l="0" t="0" r="0" b="0"/>
          <a:pathLst>
            <a:path>
              <a:moveTo>
                <a:pt x="0" y="0"/>
              </a:moveTo>
              <a:lnTo>
                <a:pt x="0" y="449068"/>
              </a:lnTo>
              <a:lnTo>
                <a:pt x="124337" y="449068"/>
              </a:lnTo>
            </a:path>
          </a:pathLst>
        </a:custGeom>
      </dgm:spPr>
    </dgm:pt>
    <dgm:pt modelId="{5DC8AEB3-1BF6-43DD-A25A-6B8B12D096AC}" type="pres">
      <dgm:prSet presAssocID="{63CD0DB9-B0FF-4811-86D0-F349EF9C2EB7}" presName="hierRoot2" presStyleCnt="0">
        <dgm:presLayoutVars>
          <dgm:hierBranch val="init"/>
        </dgm:presLayoutVars>
      </dgm:prSet>
      <dgm:spPr/>
    </dgm:pt>
    <dgm:pt modelId="{8865C503-4BED-483F-BA77-62AEE80E2E62}" type="pres">
      <dgm:prSet presAssocID="{63CD0DB9-B0FF-4811-86D0-F349EF9C2EB7}" presName="rootComposite" presStyleCnt="0"/>
      <dgm:spPr/>
    </dgm:pt>
    <dgm:pt modelId="{1190B50C-C74B-4E63-A500-FCC0EAB273C3}" type="pres">
      <dgm:prSet presAssocID="{63CD0DB9-B0FF-4811-86D0-F349EF9C2EB7}" presName="rootText" presStyleLbl="node3" presStyleIdx="4" presStyleCnt="5" custScaleX="165734" custScaleY="132701">
        <dgm:presLayoutVars>
          <dgm:chPref val="3"/>
        </dgm:presLayoutVars>
      </dgm:prSet>
      <dgm:spPr>
        <a:prstGeom prst="rect">
          <a:avLst/>
        </a:prstGeom>
      </dgm:spPr>
    </dgm:pt>
    <dgm:pt modelId="{A4496633-D4A9-4C18-9736-A05DD501890C}" type="pres">
      <dgm:prSet presAssocID="{63CD0DB9-B0FF-4811-86D0-F349EF9C2EB7}" presName="rootConnector" presStyleLbl="node3" presStyleIdx="4" presStyleCnt="5"/>
      <dgm:spPr/>
    </dgm:pt>
    <dgm:pt modelId="{077D89F1-E6E0-4DD4-B744-5C0E589B9C60}" type="pres">
      <dgm:prSet presAssocID="{63CD0DB9-B0FF-4811-86D0-F349EF9C2EB7}" presName="hierChild4" presStyleCnt="0"/>
      <dgm:spPr/>
    </dgm:pt>
    <dgm:pt modelId="{F3D15E66-B374-4E43-B429-56B6A0225116}" type="pres">
      <dgm:prSet presAssocID="{63CD0DB9-B0FF-4811-86D0-F349EF9C2EB7}" presName="hierChild5" presStyleCnt="0"/>
      <dgm:spPr/>
    </dgm:pt>
    <dgm:pt modelId="{31B41F9E-DD51-4412-81DD-F010D10CA186}" type="pres">
      <dgm:prSet presAssocID="{CD55815B-7C19-47D1-BC94-C03FB699DD40}" presName="hierChild5" presStyleCnt="0"/>
      <dgm:spPr/>
    </dgm:pt>
    <dgm:pt modelId="{42DEE793-1434-4EC5-8E35-AEA51EC2426E}" type="pres">
      <dgm:prSet presAssocID="{F1F51E70-75FC-40F6-858F-49ED8F265303}" presName="Name37" presStyleLbl="parChTrans1D2" presStyleIdx="5" presStyleCnt="6"/>
      <dgm:spPr>
        <a:custGeom>
          <a:avLst/>
          <a:gdLst/>
          <a:ahLst/>
          <a:cxnLst/>
          <a:rect l="0" t="0" r="0" b="0"/>
          <a:pathLst>
            <a:path>
              <a:moveTo>
                <a:pt x="0" y="0"/>
              </a:moveTo>
              <a:lnTo>
                <a:pt x="0" y="87036"/>
              </a:lnTo>
              <a:lnTo>
                <a:pt x="2720871" y="87036"/>
              </a:lnTo>
              <a:lnTo>
                <a:pt x="2720871" y="174072"/>
              </a:lnTo>
            </a:path>
          </a:pathLst>
        </a:custGeom>
      </dgm:spPr>
    </dgm:pt>
    <dgm:pt modelId="{B33DE742-5464-43AE-ADDE-4F52D0F4E1F5}" type="pres">
      <dgm:prSet presAssocID="{3E8ECAE2-F2C1-4E34-B6E5-DE2E4F29B78F}" presName="hierRoot2" presStyleCnt="0">
        <dgm:presLayoutVars>
          <dgm:hierBranch val="init"/>
        </dgm:presLayoutVars>
      </dgm:prSet>
      <dgm:spPr/>
    </dgm:pt>
    <dgm:pt modelId="{5FD0A0AF-8D26-4581-A84D-8E7C87EBC92C}" type="pres">
      <dgm:prSet presAssocID="{3E8ECAE2-F2C1-4E34-B6E5-DE2E4F29B78F}" presName="rootComposite" presStyleCnt="0"/>
      <dgm:spPr/>
    </dgm:pt>
    <dgm:pt modelId="{7E566FED-8BED-497C-8326-6D6631BC290E}" type="pres">
      <dgm:prSet presAssocID="{3E8ECAE2-F2C1-4E34-B6E5-DE2E4F29B78F}" presName="rootText" presStyleLbl="node2" presStyleIdx="5" presStyleCnt="6" custScaleY="165967">
        <dgm:presLayoutVars>
          <dgm:chPref val="3"/>
        </dgm:presLayoutVars>
      </dgm:prSet>
      <dgm:spPr>
        <a:prstGeom prst="rect">
          <a:avLst/>
        </a:prstGeom>
      </dgm:spPr>
    </dgm:pt>
    <dgm:pt modelId="{07504585-3AFC-4A67-8520-62D921CD2086}" type="pres">
      <dgm:prSet presAssocID="{3E8ECAE2-F2C1-4E34-B6E5-DE2E4F29B78F}" presName="rootConnector" presStyleLbl="node2" presStyleIdx="5" presStyleCnt="6"/>
      <dgm:spPr/>
    </dgm:pt>
    <dgm:pt modelId="{1DF185E7-8BFF-4462-BF3E-A4261499B92B}" type="pres">
      <dgm:prSet presAssocID="{3E8ECAE2-F2C1-4E34-B6E5-DE2E4F29B78F}" presName="hierChild4" presStyleCnt="0"/>
      <dgm:spPr/>
    </dgm:pt>
    <dgm:pt modelId="{0AF259A7-C9B6-41A7-85B9-D2B7863368D6}" type="pres">
      <dgm:prSet presAssocID="{3E8ECAE2-F2C1-4E34-B6E5-DE2E4F29B78F}" presName="hierChild5" presStyleCnt="0"/>
      <dgm:spPr/>
    </dgm:pt>
    <dgm:pt modelId="{F80C3B21-0F42-46D1-92AB-AD32918210CC}" type="pres">
      <dgm:prSet presAssocID="{4A4AE4E0-BE00-4DC2-B4F6-D090A355E784}" presName="hierChild3" presStyleCnt="0"/>
      <dgm:spPr/>
    </dgm:pt>
  </dgm:ptLst>
  <dgm:cxnLst>
    <dgm:cxn modelId="{7D7B1300-162F-4F78-B6E2-E22D8303A800}" type="presOf" srcId="{00C824AC-39E6-4E57-BA37-6737E3985356}" destId="{DC5733C7-D37A-4D72-802F-5D5B101DFEC7}" srcOrd="0" destOrd="0" presId="urn:microsoft.com/office/officeart/2005/8/layout/orgChart1"/>
    <dgm:cxn modelId="{6248F702-4CF7-443B-852B-CDF5B45B03FB}" srcId="{F767F2B6-D55C-4682-9ADC-52AB64F3C9D7}" destId="{4A4AE4E0-BE00-4DC2-B4F6-D090A355E784}" srcOrd="0" destOrd="0" parTransId="{4A0EEC4C-6AE0-43C2-8B2F-567957A6621F}" sibTransId="{377C4982-B92D-417D-8F3A-9A43A75F1F14}"/>
    <dgm:cxn modelId="{29982805-A329-4465-B670-41AD76E3C8D6}" srcId="{3BECD9F7-80EE-430D-9E72-294C1C483053}" destId="{88574000-70D6-409F-87A0-B3168645CF36}" srcOrd="0" destOrd="0" parTransId="{BA9F131D-6FE5-47C9-BFC6-5779B32E94CF}" sibTransId="{CCBD9553-4A16-4E67-A398-EA3C2A49DBE0}"/>
    <dgm:cxn modelId="{68FA180A-A316-4EBE-920D-4E35D079493F}" type="presOf" srcId="{B6FB4767-9100-4746-964E-70C2B0E6AC16}" destId="{17401E20-2A58-467A-8D92-E102EBFC55A2}" srcOrd="0" destOrd="0" presId="urn:microsoft.com/office/officeart/2005/8/layout/orgChart1"/>
    <dgm:cxn modelId="{88BAC70A-9A3C-451C-BD9B-A8398859DB5F}" srcId="{4A4AE4E0-BE00-4DC2-B4F6-D090A355E784}" destId="{CCB4E1D2-5002-4685-815F-8C6631B7B34E}" srcOrd="0" destOrd="0" parTransId="{C40234F4-8C51-41D4-96A5-6515E3D73CEB}" sibTransId="{A105A208-020A-40F1-A640-2DF6B6EDC283}"/>
    <dgm:cxn modelId="{DF24AD0B-948C-4538-90AA-3D5D2D87DE31}" srcId="{00C824AC-39E6-4E57-BA37-6737E3985356}" destId="{65360F87-6610-4EB0-A19B-D9AA7F420AC7}" srcOrd="0" destOrd="0" parTransId="{BF2B7733-3775-45A5-88CC-073503DAA2C7}" sibTransId="{33751E9B-C022-4C03-9D48-11C8C3CCFB5D}"/>
    <dgm:cxn modelId="{EE23160C-940A-4BFB-9510-030F68A506E2}" srcId="{4A4AE4E0-BE00-4DC2-B4F6-D090A355E784}" destId="{B2CE7711-19C4-4CA7-8E96-ACD353ADB8D8}" srcOrd="2" destOrd="0" parTransId="{C3B5D307-FB46-4DAB-810C-7BBE8BDBF184}" sibTransId="{0C5A6B2E-D5F4-44D3-B2DC-9B48E7799D5E}"/>
    <dgm:cxn modelId="{3F635E0C-BD05-4A55-8142-E7722D15CCC6}" type="presOf" srcId="{44ECF6D1-4FC8-455C-BAAC-2E7A7E3BFA0B}" destId="{4A341514-DCD4-447D-83CF-880ED7D7BC3C}" srcOrd="0" destOrd="0" presId="urn:microsoft.com/office/officeart/2005/8/layout/orgChart1"/>
    <dgm:cxn modelId="{510F2D0D-5E95-4D20-876A-8CEDD6E27CFA}" srcId="{36D1C869-7937-440E-BF68-A6AACFCA1363}" destId="{4A9B5B3A-5CB3-4056-A5DB-4C421CA92CC2}" srcOrd="0" destOrd="0" parTransId="{0899CCE7-21B5-4112-978D-14D131D34CAF}" sibTransId="{66F54858-9BA3-41A8-8481-8097A2F24579}"/>
    <dgm:cxn modelId="{3F9DF40D-3E3F-445B-B1B9-91F485BE9AF9}" type="presOf" srcId="{8EFD093C-9EE9-4B0B-87DB-DC8678AE1AE5}" destId="{FEDB3574-4A1E-44E5-9439-1BD3248B7786}" srcOrd="0" destOrd="0" presId="urn:microsoft.com/office/officeart/2005/8/layout/orgChart1"/>
    <dgm:cxn modelId="{A50CBE0E-7583-431F-82AE-6FB2E2E631A7}" type="presOf" srcId="{C3B5D307-FB46-4DAB-810C-7BBE8BDBF184}" destId="{5BA3A506-F532-4DE4-AFA7-5387FAB24D9B}" srcOrd="0" destOrd="0" presId="urn:microsoft.com/office/officeart/2005/8/layout/orgChart1"/>
    <dgm:cxn modelId="{2BEAF00E-BB16-4590-BAB0-8406F1DFD849}" type="presOf" srcId="{65360F87-6610-4EB0-A19B-D9AA7F420AC7}" destId="{53127D4F-6314-4B3C-A936-B7A006C026CE}" srcOrd="1" destOrd="0" presId="urn:microsoft.com/office/officeart/2005/8/layout/orgChart1"/>
    <dgm:cxn modelId="{52FFAE0F-C51E-4FD8-8FF8-7142B2683D5E}" type="presOf" srcId="{0899CCE7-21B5-4112-978D-14D131D34CAF}" destId="{1639A549-79CB-4E14-9F45-1CAFE86BA0AF}" srcOrd="0" destOrd="0" presId="urn:microsoft.com/office/officeart/2005/8/layout/orgChart1"/>
    <dgm:cxn modelId="{DECB6915-998D-499E-9E4C-4D0CC76897D8}" srcId="{F42794B0-CAF0-41E2-BE6C-AF7493EEF464}" destId="{40A4851E-39FF-4353-8209-BDFDA58EEB2B}" srcOrd="0" destOrd="0" parTransId="{C738D2D8-E7C8-440A-9D93-A2DE6E018450}" sibTransId="{238E261D-7556-41D6-AD7F-9C4CA4EC0FA4}"/>
    <dgm:cxn modelId="{0C53CD19-2716-4425-AE64-711DB74A3ECD}" type="presOf" srcId="{4A4AE4E0-BE00-4DC2-B4F6-D090A355E784}" destId="{B88DE19F-2908-40E1-A3C4-A40B2DDBC51B}" srcOrd="0" destOrd="0" presId="urn:microsoft.com/office/officeart/2005/8/layout/orgChart1"/>
    <dgm:cxn modelId="{8E9E7C1A-D9BD-40D4-9B6F-20598CDE872B}" type="presOf" srcId="{8F1D4834-09A9-4AF5-84F9-4F38A085A77B}" destId="{E5518B72-6890-4CCD-8D55-4A6747C451BE}" srcOrd="0" destOrd="0" presId="urn:microsoft.com/office/officeart/2005/8/layout/orgChart1"/>
    <dgm:cxn modelId="{5A9FB11A-702D-42A4-9AE2-DC16DDD3EF1F}" type="presOf" srcId="{F767F2B6-D55C-4682-9ADC-52AB64F3C9D7}" destId="{1E01E394-C7D9-4B4E-BB0E-F3EE02CC7FDE}" srcOrd="0" destOrd="0" presId="urn:microsoft.com/office/officeart/2005/8/layout/orgChart1"/>
    <dgm:cxn modelId="{BA42ED1A-8A93-401E-B51B-5386570DD3B1}" srcId="{4A4AE4E0-BE00-4DC2-B4F6-D090A355E784}" destId="{3BECD9F7-80EE-430D-9E72-294C1C483053}" srcOrd="3" destOrd="0" parTransId="{B6FB4767-9100-4746-964E-70C2B0E6AC16}" sibTransId="{01BD26C7-02D7-41B6-A7D7-DAFB8FEFA690}"/>
    <dgm:cxn modelId="{EB8D3A1D-C9CD-45D8-90C2-35CB890D2D44}" type="presOf" srcId="{40A4851E-39FF-4353-8209-BDFDA58EEB2B}" destId="{84070B2A-8039-4A93-BF2F-146D1541138B}" srcOrd="1" destOrd="0" presId="urn:microsoft.com/office/officeart/2005/8/layout/orgChart1"/>
    <dgm:cxn modelId="{E3F6A321-7A41-4727-8B9C-B8F025511918}" type="presOf" srcId="{78D542E7-DCF0-44EB-885B-0C060F51AE98}" destId="{253217F4-96CC-4A47-ADC6-1DC355CD921F}" srcOrd="0" destOrd="0" presId="urn:microsoft.com/office/officeart/2005/8/layout/orgChart1"/>
    <dgm:cxn modelId="{BED94429-B99C-4957-B176-7330A378CC90}" type="presOf" srcId="{CCB4E1D2-5002-4685-815F-8C6631B7B34E}" destId="{98F3A6CC-E28D-4DA3-B5F7-DE04CD43227D}" srcOrd="0" destOrd="0" presId="urn:microsoft.com/office/officeart/2005/8/layout/orgChart1"/>
    <dgm:cxn modelId="{6C475A29-2790-4E58-8260-F7D94DF30D61}" type="presOf" srcId="{F42794B0-CAF0-41E2-BE6C-AF7493EEF464}" destId="{8EF5A275-5522-4F74-8E59-7578AC730F06}" srcOrd="1" destOrd="0" presId="urn:microsoft.com/office/officeart/2005/8/layout/orgChart1"/>
    <dgm:cxn modelId="{837A312C-9E09-41F6-A776-1FE7A3960E57}" type="presOf" srcId="{A027F4F0-5A49-47F3-B627-A29B974ADE70}" destId="{C7480EA8-CFDD-4508-A228-24ACFF307B0D}" srcOrd="0" destOrd="0" presId="urn:microsoft.com/office/officeart/2005/8/layout/orgChart1"/>
    <dgm:cxn modelId="{2A72FB2C-DC84-4A64-BA80-AAA707AE14B0}" srcId="{4A4AE4E0-BE00-4DC2-B4F6-D090A355E784}" destId="{F42794B0-CAF0-41E2-BE6C-AF7493EEF464}" srcOrd="1" destOrd="0" parTransId="{44ECF6D1-4FC8-455C-BAAC-2E7A7E3BFA0B}" sibTransId="{0F0E1EA0-A1E0-4A9C-AAA2-4DB9AAA39C4C}"/>
    <dgm:cxn modelId="{F66C1337-0FEC-42A3-8CFD-D590D5A242DC}" type="presOf" srcId="{BF2B7733-3775-45A5-88CC-073503DAA2C7}" destId="{EB28AF12-DE58-4E50-BB0A-15DBF07A5EB4}" srcOrd="0" destOrd="0" presId="urn:microsoft.com/office/officeart/2005/8/layout/orgChart1"/>
    <dgm:cxn modelId="{5CD08F3D-631A-4AC7-AB6C-A00CCAF22DBF}" type="presOf" srcId="{3E8ECAE2-F2C1-4E34-B6E5-DE2E4F29B78F}" destId="{7E566FED-8BED-497C-8326-6D6631BC290E}" srcOrd="0" destOrd="0" presId="urn:microsoft.com/office/officeart/2005/8/layout/orgChart1"/>
    <dgm:cxn modelId="{A4F8C440-9D8D-476E-96CE-56CFA22E53D3}" type="presOf" srcId="{9688FB2B-7D41-4E98-8B2B-DE40A89A6E7C}" destId="{C101C97B-6F4A-4828-B01D-88E9A601B6DB}" srcOrd="0" destOrd="0" presId="urn:microsoft.com/office/officeart/2005/8/layout/orgChart1"/>
    <dgm:cxn modelId="{69ADB15D-DDC3-4124-B724-079524A381B6}" srcId="{40A4851E-39FF-4353-8209-BDFDA58EEB2B}" destId="{8F1D4834-09A9-4AF5-84F9-4F38A085A77B}" srcOrd="0" destOrd="0" parTransId="{A027F4F0-5A49-47F3-B627-A29B974ADE70}" sibTransId="{DC1864C1-06B7-4C65-96E9-CCBE5464292B}"/>
    <dgm:cxn modelId="{79375D60-1163-43F1-B864-A34471310A42}" type="presOf" srcId="{C738D2D8-E7C8-440A-9D93-A2DE6E018450}" destId="{6A0A518B-2F8B-4DE0-91B2-B9AA669208C0}" srcOrd="0" destOrd="0" presId="urn:microsoft.com/office/officeart/2005/8/layout/orgChart1"/>
    <dgm:cxn modelId="{79785D61-C486-4077-9BB8-EA2B78B7D1D1}" type="presOf" srcId="{DD4D219C-7A07-4B44-B6F6-26EAF9ED79B6}" destId="{5BF5830D-1314-489E-BA4C-0A7CAD707128}" srcOrd="0" destOrd="0" presId="urn:microsoft.com/office/officeart/2005/8/layout/orgChart1"/>
    <dgm:cxn modelId="{94DD9B64-733E-4D28-A73C-7E6ED8A5A767}" type="presOf" srcId="{B2CE7711-19C4-4CA7-8E96-ACD353ADB8D8}" destId="{12B62802-5F83-4B7C-A376-94C902CEADDD}" srcOrd="1" destOrd="0" presId="urn:microsoft.com/office/officeart/2005/8/layout/orgChart1"/>
    <dgm:cxn modelId="{B768EB47-38CA-4A14-8612-D14F1D7F1640}" type="presOf" srcId="{88574000-70D6-409F-87A0-B3168645CF36}" destId="{1A6A43CF-C5CE-4D59-99E8-D084E7181C80}" srcOrd="1" destOrd="0" presId="urn:microsoft.com/office/officeart/2005/8/layout/orgChart1"/>
    <dgm:cxn modelId="{A785626F-84D4-46EB-AB8D-1C4771C89EF6}" type="presOf" srcId="{F1F51E70-75FC-40F6-858F-49ED8F265303}" destId="{42DEE793-1434-4EC5-8E35-AEA51EC2426E}" srcOrd="0" destOrd="0" presId="urn:microsoft.com/office/officeart/2005/8/layout/orgChart1"/>
    <dgm:cxn modelId="{94178155-1603-4C98-B02D-00A11EFE4F62}" type="presOf" srcId="{3A30BDBF-EF83-47CC-8F0B-0BA60C2D955D}" destId="{651CD1DC-CBBD-4019-B28B-7EE008CDA5F4}" srcOrd="0" destOrd="0" presId="urn:microsoft.com/office/officeart/2005/8/layout/orgChart1"/>
    <dgm:cxn modelId="{79691A77-A1AD-4FDD-88EA-679E57C9A74B}" type="presOf" srcId="{F42794B0-CAF0-41E2-BE6C-AF7493EEF464}" destId="{FBCC2646-D687-41C0-BCE1-C6C7C0618814}" srcOrd="0" destOrd="0" presId="urn:microsoft.com/office/officeart/2005/8/layout/orgChart1"/>
    <dgm:cxn modelId="{2B8FB977-32A7-4BB4-8226-348E186A1482}" type="presOf" srcId="{BA9F131D-6FE5-47C9-BFC6-5779B32E94CF}" destId="{70A983BD-F7C0-436C-BC45-D6EE14D195EC}" srcOrd="0" destOrd="0" presId="urn:microsoft.com/office/officeart/2005/8/layout/orgChart1"/>
    <dgm:cxn modelId="{F323347F-6FD5-496E-AADD-4C17B9683D3A}" type="presOf" srcId="{B2CE7711-19C4-4CA7-8E96-ACD353ADB8D8}" destId="{F697435E-E277-41E1-AE9A-53D0069655B7}" srcOrd="0" destOrd="0" presId="urn:microsoft.com/office/officeart/2005/8/layout/orgChart1"/>
    <dgm:cxn modelId="{84673881-A148-46A4-A442-3C33C211F633}" type="presOf" srcId="{40A4851E-39FF-4353-8209-BDFDA58EEB2B}" destId="{84CA5C41-FDAC-4CC1-A18D-2C4CDBCFE0FD}" srcOrd="0" destOrd="0" presId="urn:microsoft.com/office/officeart/2005/8/layout/orgChart1"/>
    <dgm:cxn modelId="{056D9781-2EE4-4099-B5EF-0D808C82B251}" type="presOf" srcId="{CD55815B-7C19-47D1-BC94-C03FB699DD40}" destId="{87E6425F-534C-494B-95C7-36B8349E3973}" srcOrd="1" destOrd="0" presId="urn:microsoft.com/office/officeart/2005/8/layout/orgChart1"/>
    <dgm:cxn modelId="{C56D7C82-9190-4705-8663-DEE1A87A842A}" type="presOf" srcId="{4A9B5B3A-5CB3-4056-A5DB-4C421CA92CC2}" destId="{C8DDF1A1-5C6E-429A-A761-173E6DD9B714}" srcOrd="1" destOrd="0" presId="urn:microsoft.com/office/officeart/2005/8/layout/orgChart1"/>
    <dgm:cxn modelId="{20E24683-18E3-4775-A2BC-D0FEFD16BD68}" srcId="{B2CE7711-19C4-4CA7-8E96-ACD353ADB8D8}" destId="{C0E05AD3-E100-40BF-99FF-5BDDE51AD55A}" srcOrd="0" destOrd="0" parTransId="{9688FB2B-7D41-4E98-8B2B-DE40A89A6E7C}" sibTransId="{460BC293-393C-492B-B171-33F198E69481}"/>
    <dgm:cxn modelId="{BB453085-15A2-44B0-8826-C8AD29BC82D2}" type="presOf" srcId="{212229AE-9A17-4C36-93DA-91FF916D676E}" destId="{0BFE5F5A-B835-4BEB-A0D2-48BF82DCB6DA}" srcOrd="0" destOrd="0" presId="urn:microsoft.com/office/officeart/2005/8/layout/orgChart1"/>
    <dgm:cxn modelId="{651A8C90-F6B9-4281-82C9-E57762CA215A}" type="presOf" srcId="{C0E05AD3-E100-40BF-99FF-5BDDE51AD55A}" destId="{38F2B5B9-8411-4629-A9DB-19207C07A481}" srcOrd="0" destOrd="0" presId="urn:microsoft.com/office/officeart/2005/8/layout/orgChart1"/>
    <dgm:cxn modelId="{A1A5F192-62EC-4638-9319-010C3CFFB014}" type="presOf" srcId="{4A4AE4E0-BE00-4DC2-B4F6-D090A355E784}" destId="{8BBE17A1-EBEA-475D-B29A-DDAF5A3BA55D}" srcOrd="1" destOrd="0" presId="urn:microsoft.com/office/officeart/2005/8/layout/orgChart1"/>
    <dgm:cxn modelId="{B0DD0697-19D8-4C36-803A-8C2DE32E71F9}" type="presOf" srcId="{E88DDBAF-8393-480F-BF2B-F200A2DAAFC3}" destId="{4B012DA5-687D-492B-A44B-C2FDA1968A84}" srcOrd="0" destOrd="0" presId="urn:microsoft.com/office/officeart/2005/8/layout/orgChart1"/>
    <dgm:cxn modelId="{7F2A7297-16BA-4E71-97A5-6A7855DDFA49}" type="presOf" srcId="{36D1C869-7937-440E-BF68-A6AACFCA1363}" destId="{EE7BF98E-3DD5-495A-9E14-7839025DAF65}" srcOrd="0" destOrd="0" presId="urn:microsoft.com/office/officeart/2005/8/layout/orgChart1"/>
    <dgm:cxn modelId="{81BA61A2-5791-4290-B1B4-64907B4C2359}" type="presOf" srcId="{3BECD9F7-80EE-430D-9E72-294C1C483053}" destId="{E34F2CAC-B18A-4FC3-9100-AA4B15FB4DA0}" srcOrd="1" destOrd="0" presId="urn:microsoft.com/office/officeart/2005/8/layout/orgChart1"/>
    <dgm:cxn modelId="{3C1B73A3-8C5F-4EAA-B84F-1B466BE78072}" type="presOf" srcId="{C40234F4-8C51-41D4-96A5-6515E3D73CEB}" destId="{F0B0DEF1-4A39-469B-ABF6-535BB014114F}" srcOrd="0" destOrd="0" presId="urn:microsoft.com/office/officeart/2005/8/layout/orgChart1"/>
    <dgm:cxn modelId="{3D15F0A8-BA91-430F-BEF7-B0970867F075}" type="presOf" srcId="{3E8ECAE2-F2C1-4E34-B6E5-DE2E4F29B78F}" destId="{07504585-3AFC-4A67-8520-62D921CD2086}" srcOrd="1" destOrd="0" presId="urn:microsoft.com/office/officeart/2005/8/layout/orgChart1"/>
    <dgm:cxn modelId="{3665F5AA-2A94-428D-BD44-28745BFEBC57}" srcId="{4A4AE4E0-BE00-4DC2-B4F6-D090A355E784}" destId="{3E8ECAE2-F2C1-4E34-B6E5-DE2E4F29B78F}" srcOrd="5" destOrd="0" parTransId="{F1F51E70-75FC-40F6-858F-49ED8F265303}" sibTransId="{D969D4D0-526F-44A5-929F-C8164C086C75}"/>
    <dgm:cxn modelId="{F382E0AC-60CD-40EC-98FD-24C93B95FEF2}" type="presOf" srcId="{63CD0DB9-B0FF-4811-86D0-F349EF9C2EB7}" destId="{A4496633-D4A9-4C18-9736-A05DD501890C}" srcOrd="1" destOrd="0" presId="urn:microsoft.com/office/officeart/2005/8/layout/orgChart1"/>
    <dgm:cxn modelId="{753619AF-1B5C-44AE-BDDE-B9A1D0DE54A7}" srcId="{78D542E7-DCF0-44EB-885B-0C060F51AE98}" destId="{8EFD093C-9EE9-4B0B-87DB-DC8678AE1AE5}" srcOrd="0" destOrd="0" parTransId="{DD4D219C-7A07-4B44-B6F6-26EAF9ED79B6}" sibTransId="{C3AB255C-7BBF-451A-B23F-3C41BDF8775F}"/>
    <dgm:cxn modelId="{1B2221B0-BAC7-496F-B9E0-8FB741C8EAAB}" type="presOf" srcId="{3BECD9F7-80EE-430D-9E72-294C1C483053}" destId="{00E4EEAD-9C22-46E7-A625-D26B6D98AF0B}" srcOrd="0" destOrd="0" presId="urn:microsoft.com/office/officeart/2005/8/layout/orgChart1"/>
    <dgm:cxn modelId="{AD67CFBA-E936-440F-AED2-30B8E3CF207F}" type="presOf" srcId="{C0E05AD3-E100-40BF-99FF-5BDDE51AD55A}" destId="{AAE896A3-C45F-445B-B35A-4084A3697CE0}" srcOrd="1" destOrd="0" presId="urn:microsoft.com/office/officeart/2005/8/layout/orgChart1"/>
    <dgm:cxn modelId="{A2AF27BE-7419-4356-98DC-AFC6B48E4F97}" type="presOf" srcId="{88574000-70D6-409F-87A0-B3168645CF36}" destId="{6FAAD8F4-61D9-47A6-BB32-4FA3BD8B3D7B}" srcOrd="0" destOrd="0" presId="urn:microsoft.com/office/officeart/2005/8/layout/orgChart1"/>
    <dgm:cxn modelId="{3F23FFC3-2FEF-4317-A26E-F39DF186AE26}" type="presOf" srcId="{B6DC66F3-4ABF-4B9A-9572-04387822C382}" destId="{ECD4A328-11AC-4635-AEA2-AFB23528999D}" srcOrd="0" destOrd="0" presId="urn:microsoft.com/office/officeart/2005/8/layout/orgChart1"/>
    <dgm:cxn modelId="{8627F8CC-1D26-457A-ABD5-8B7EEEF6B10E}" type="presOf" srcId="{36D1C869-7937-440E-BF68-A6AACFCA1363}" destId="{F0E2641E-C5FC-4150-8881-3841BC4AF210}" srcOrd="1" destOrd="0" presId="urn:microsoft.com/office/officeart/2005/8/layout/orgChart1"/>
    <dgm:cxn modelId="{5DC42BD0-D869-4475-AE11-5315D9B1DB4D}" srcId="{C0E05AD3-E100-40BF-99FF-5BDDE51AD55A}" destId="{00C824AC-39E6-4E57-BA37-6737E3985356}" srcOrd="0" destOrd="0" parTransId="{B6DC66F3-4ABF-4B9A-9572-04387822C382}" sibTransId="{D54C68EE-0D68-49A9-BBD0-8949D3A03817}"/>
    <dgm:cxn modelId="{1BFD73D0-79DC-4843-BCCD-D8A862530165}" srcId="{4A4AE4E0-BE00-4DC2-B4F6-D090A355E784}" destId="{CD55815B-7C19-47D1-BC94-C03FB699DD40}" srcOrd="4" destOrd="0" parTransId="{3A30BDBF-EF83-47CC-8F0B-0BA60C2D955D}" sibTransId="{5FB8CE82-4C05-48CD-B133-01A75C230E80}"/>
    <dgm:cxn modelId="{898657D0-8D18-4BFB-A67E-5708602BFB34}" type="presOf" srcId="{78D542E7-DCF0-44EB-885B-0C060F51AE98}" destId="{BA25960E-BD1D-4A4D-BA6D-574A5C549A38}" srcOrd="1" destOrd="0" presId="urn:microsoft.com/office/officeart/2005/8/layout/orgChart1"/>
    <dgm:cxn modelId="{7D08E2D5-D2E3-4729-82F8-850B0094905E}" type="presOf" srcId="{CCB4E1D2-5002-4685-815F-8C6631B7B34E}" destId="{6F53C47C-9BDC-4A6F-B1F1-81094FFCC476}" srcOrd="1" destOrd="0" presId="urn:microsoft.com/office/officeart/2005/8/layout/orgChart1"/>
    <dgm:cxn modelId="{49E408DB-B7E7-4B1A-A95E-C89D12CE4A30}" type="presOf" srcId="{8EFD093C-9EE9-4B0B-87DB-DC8678AE1AE5}" destId="{C26C7B76-7E20-40DA-B9BC-3B48F3F1D3EB}" srcOrd="1" destOrd="0" presId="urn:microsoft.com/office/officeart/2005/8/layout/orgChart1"/>
    <dgm:cxn modelId="{7049E8DB-F798-42B1-B3BD-F6F744D4AE7C}" srcId="{CCB4E1D2-5002-4685-815F-8C6631B7B34E}" destId="{36D1C869-7937-440E-BF68-A6AACFCA1363}" srcOrd="0" destOrd="0" parTransId="{212229AE-9A17-4C36-93DA-91FF916D676E}" sibTransId="{3EDC71F4-2BE5-4068-8D05-E622CBDD46DF}"/>
    <dgm:cxn modelId="{F1B907DF-9CA4-48FD-A88B-C4F11BA6F65F}" type="presOf" srcId="{00C824AC-39E6-4E57-BA37-6737E3985356}" destId="{D353078D-968B-4FD1-B961-20D2E85DBCF6}" srcOrd="1" destOrd="0" presId="urn:microsoft.com/office/officeart/2005/8/layout/orgChart1"/>
    <dgm:cxn modelId="{BDA3EFDF-524A-49DF-BE8B-D0553F1BE943}" type="presOf" srcId="{63CD0DB9-B0FF-4811-86D0-F349EF9C2EB7}" destId="{1190B50C-C74B-4E63-A500-FCC0EAB273C3}" srcOrd="0" destOrd="0" presId="urn:microsoft.com/office/officeart/2005/8/layout/orgChart1"/>
    <dgm:cxn modelId="{EA9121E8-3065-4A53-8838-3E28002C9DBA}" srcId="{CD55815B-7C19-47D1-BC94-C03FB699DD40}" destId="{63CD0DB9-B0FF-4811-86D0-F349EF9C2EB7}" srcOrd="0" destOrd="0" parTransId="{E88DDBAF-8393-480F-BF2B-F200A2DAAFC3}" sibTransId="{53597B6C-F1B8-4F5A-9A41-A794869DAB83}"/>
    <dgm:cxn modelId="{7C4506ED-1B7E-4EB4-8EE9-BAEF7ACE14DC}" type="presOf" srcId="{4A9B5B3A-5CB3-4056-A5DB-4C421CA92CC2}" destId="{B135ED06-2E2E-4602-A965-CE28D891AA80}" srcOrd="0" destOrd="0" presId="urn:microsoft.com/office/officeart/2005/8/layout/orgChart1"/>
    <dgm:cxn modelId="{476716F0-BFD4-4BEF-88F3-BB456DDDF818}" type="presOf" srcId="{CD55815B-7C19-47D1-BC94-C03FB699DD40}" destId="{B42DC9B5-2094-4411-9294-475D9095EF07}" srcOrd="0" destOrd="0" presId="urn:microsoft.com/office/officeart/2005/8/layout/orgChart1"/>
    <dgm:cxn modelId="{2CD3C9F5-4ADD-4DC2-B543-4C881C7802B7}" type="presOf" srcId="{8F1D4834-09A9-4AF5-84F9-4F38A085A77B}" destId="{59D71F04-8346-4B69-89F3-96848AD7204F}" srcOrd="1" destOrd="0" presId="urn:microsoft.com/office/officeart/2005/8/layout/orgChart1"/>
    <dgm:cxn modelId="{B03072FB-C5D2-42B1-A8B1-17A93DCC1F2F}" type="presOf" srcId="{65360F87-6610-4EB0-A19B-D9AA7F420AC7}" destId="{370DDADA-020A-4E3A-9074-82261FEBA785}" srcOrd="0" destOrd="0" presId="urn:microsoft.com/office/officeart/2005/8/layout/orgChart1"/>
    <dgm:cxn modelId="{01D712FC-BC61-49A0-AADE-95315ADFCEE1}" srcId="{88574000-70D6-409F-87A0-B3168645CF36}" destId="{78D542E7-DCF0-44EB-885B-0C060F51AE98}" srcOrd="0" destOrd="0" parTransId="{E66433F3-E592-464B-8EFA-61495C77F333}" sibTransId="{A7F9D875-E965-4F8D-8503-7A5A906E44E1}"/>
    <dgm:cxn modelId="{555232FD-C427-4640-98F0-F39CC1B18157}" type="presOf" srcId="{E66433F3-E592-464B-8EFA-61495C77F333}" destId="{CC58A7A4-CCF1-4821-A63B-5BA4F5B1EC91}" srcOrd="0" destOrd="0" presId="urn:microsoft.com/office/officeart/2005/8/layout/orgChart1"/>
    <dgm:cxn modelId="{31C61083-4110-4EEE-8568-F559001F5E62}" type="presParOf" srcId="{1E01E394-C7D9-4B4E-BB0E-F3EE02CC7FDE}" destId="{A773D8CD-77CF-45F0-A7FA-9E9CF551A1C8}" srcOrd="0" destOrd="0" presId="urn:microsoft.com/office/officeart/2005/8/layout/orgChart1"/>
    <dgm:cxn modelId="{D8E8F3F3-03B7-4CAF-B282-426632716A7B}" type="presParOf" srcId="{A773D8CD-77CF-45F0-A7FA-9E9CF551A1C8}" destId="{769885DF-FAA5-4C80-B7B7-A08AD17292A0}" srcOrd="0" destOrd="0" presId="urn:microsoft.com/office/officeart/2005/8/layout/orgChart1"/>
    <dgm:cxn modelId="{8F6C0791-7B4B-4BAD-9DFB-2DBFBE8FB15D}" type="presParOf" srcId="{769885DF-FAA5-4C80-B7B7-A08AD17292A0}" destId="{B88DE19F-2908-40E1-A3C4-A40B2DDBC51B}" srcOrd="0" destOrd="0" presId="urn:microsoft.com/office/officeart/2005/8/layout/orgChart1"/>
    <dgm:cxn modelId="{5B5B7D1A-3FEA-4603-8386-8691533DC23F}" type="presParOf" srcId="{769885DF-FAA5-4C80-B7B7-A08AD17292A0}" destId="{8BBE17A1-EBEA-475D-B29A-DDAF5A3BA55D}" srcOrd="1" destOrd="0" presId="urn:microsoft.com/office/officeart/2005/8/layout/orgChart1"/>
    <dgm:cxn modelId="{0721E3B2-BA7A-4005-8363-391B407DF968}" type="presParOf" srcId="{A773D8CD-77CF-45F0-A7FA-9E9CF551A1C8}" destId="{6AD46A75-D6C0-41F3-B8B4-290DFF8BE8D5}" srcOrd="1" destOrd="0" presId="urn:microsoft.com/office/officeart/2005/8/layout/orgChart1"/>
    <dgm:cxn modelId="{F5E31393-6112-44FE-B89A-FC4B9FF39A66}" type="presParOf" srcId="{6AD46A75-D6C0-41F3-B8B4-290DFF8BE8D5}" destId="{F0B0DEF1-4A39-469B-ABF6-535BB014114F}" srcOrd="0" destOrd="0" presId="urn:microsoft.com/office/officeart/2005/8/layout/orgChart1"/>
    <dgm:cxn modelId="{1FDA2CF9-E57E-430C-8F74-64DE53E05B7E}" type="presParOf" srcId="{6AD46A75-D6C0-41F3-B8B4-290DFF8BE8D5}" destId="{D5FE90E9-2D49-4155-9423-97D41D952BB6}" srcOrd="1" destOrd="0" presId="urn:microsoft.com/office/officeart/2005/8/layout/orgChart1"/>
    <dgm:cxn modelId="{9D89B8EB-911B-4685-866C-F89EF0899D55}" type="presParOf" srcId="{D5FE90E9-2D49-4155-9423-97D41D952BB6}" destId="{A7BA6188-B317-4FF5-A45D-B351161E01F2}" srcOrd="0" destOrd="0" presId="urn:microsoft.com/office/officeart/2005/8/layout/orgChart1"/>
    <dgm:cxn modelId="{80287AFF-66E6-444B-A178-7D72C31141E6}" type="presParOf" srcId="{A7BA6188-B317-4FF5-A45D-B351161E01F2}" destId="{98F3A6CC-E28D-4DA3-B5F7-DE04CD43227D}" srcOrd="0" destOrd="0" presId="urn:microsoft.com/office/officeart/2005/8/layout/orgChart1"/>
    <dgm:cxn modelId="{6983AA9C-DB54-4C57-A599-B6CAEE32DB39}" type="presParOf" srcId="{A7BA6188-B317-4FF5-A45D-B351161E01F2}" destId="{6F53C47C-9BDC-4A6F-B1F1-81094FFCC476}" srcOrd="1" destOrd="0" presId="urn:microsoft.com/office/officeart/2005/8/layout/orgChart1"/>
    <dgm:cxn modelId="{2E7008E2-613C-474E-AB6F-B46EC01118F7}" type="presParOf" srcId="{D5FE90E9-2D49-4155-9423-97D41D952BB6}" destId="{51D26FD8-225C-464B-BC88-22B2C644D47E}" srcOrd="1" destOrd="0" presId="urn:microsoft.com/office/officeart/2005/8/layout/orgChart1"/>
    <dgm:cxn modelId="{126D157D-D8A8-4053-8C78-DB8DD56E23B7}" type="presParOf" srcId="{51D26FD8-225C-464B-BC88-22B2C644D47E}" destId="{0BFE5F5A-B835-4BEB-A0D2-48BF82DCB6DA}" srcOrd="0" destOrd="0" presId="urn:microsoft.com/office/officeart/2005/8/layout/orgChart1"/>
    <dgm:cxn modelId="{C3D94C33-E6B6-49FF-973C-C1EC0F58A70E}" type="presParOf" srcId="{51D26FD8-225C-464B-BC88-22B2C644D47E}" destId="{6AA51763-B8EA-4344-93AC-C4F0BE566F16}" srcOrd="1" destOrd="0" presId="urn:microsoft.com/office/officeart/2005/8/layout/orgChart1"/>
    <dgm:cxn modelId="{7DA6DBFD-CF7D-41AF-9FFC-7DD2EFAE64BC}" type="presParOf" srcId="{6AA51763-B8EA-4344-93AC-C4F0BE566F16}" destId="{7669B392-FA6C-4E20-AEEB-5C1B3BAEA419}" srcOrd="0" destOrd="0" presId="urn:microsoft.com/office/officeart/2005/8/layout/orgChart1"/>
    <dgm:cxn modelId="{9722BA6F-01F2-45D5-8551-1F4E6958B172}" type="presParOf" srcId="{7669B392-FA6C-4E20-AEEB-5C1B3BAEA419}" destId="{EE7BF98E-3DD5-495A-9E14-7839025DAF65}" srcOrd="0" destOrd="0" presId="urn:microsoft.com/office/officeart/2005/8/layout/orgChart1"/>
    <dgm:cxn modelId="{CB633F40-402E-41E0-AC1F-E2D853B22F96}" type="presParOf" srcId="{7669B392-FA6C-4E20-AEEB-5C1B3BAEA419}" destId="{F0E2641E-C5FC-4150-8881-3841BC4AF210}" srcOrd="1" destOrd="0" presId="urn:microsoft.com/office/officeart/2005/8/layout/orgChart1"/>
    <dgm:cxn modelId="{8A015D67-F43A-4D19-890A-5AD699A3A891}" type="presParOf" srcId="{6AA51763-B8EA-4344-93AC-C4F0BE566F16}" destId="{A7EC5CC2-9C98-45A4-BA2F-304601261DE2}" srcOrd="1" destOrd="0" presId="urn:microsoft.com/office/officeart/2005/8/layout/orgChart1"/>
    <dgm:cxn modelId="{703F0169-A525-4EEA-9D9E-BE6B8E530B55}" type="presParOf" srcId="{A7EC5CC2-9C98-45A4-BA2F-304601261DE2}" destId="{1639A549-79CB-4E14-9F45-1CAFE86BA0AF}" srcOrd="0" destOrd="0" presId="urn:microsoft.com/office/officeart/2005/8/layout/orgChart1"/>
    <dgm:cxn modelId="{B87B13C7-D8A7-4D2A-A26E-B71E78564C69}" type="presParOf" srcId="{A7EC5CC2-9C98-45A4-BA2F-304601261DE2}" destId="{FE19136F-3C01-4E70-8292-E97439964202}" srcOrd="1" destOrd="0" presId="urn:microsoft.com/office/officeart/2005/8/layout/orgChart1"/>
    <dgm:cxn modelId="{5A7D688B-91BD-4940-97CB-C1F5FD9130E8}" type="presParOf" srcId="{FE19136F-3C01-4E70-8292-E97439964202}" destId="{374A73D2-6AD1-4101-BD75-794B32580C70}" srcOrd="0" destOrd="0" presId="urn:microsoft.com/office/officeart/2005/8/layout/orgChart1"/>
    <dgm:cxn modelId="{1AFB0A5B-4609-4A71-9D07-9867E93BFA4C}" type="presParOf" srcId="{374A73D2-6AD1-4101-BD75-794B32580C70}" destId="{B135ED06-2E2E-4602-A965-CE28D891AA80}" srcOrd="0" destOrd="0" presId="urn:microsoft.com/office/officeart/2005/8/layout/orgChart1"/>
    <dgm:cxn modelId="{45FF3817-C45C-4242-9876-2D9D3AD24426}" type="presParOf" srcId="{374A73D2-6AD1-4101-BD75-794B32580C70}" destId="{C8DDF1A1-5C6E-429A-A761-173E6DD9B714}" srcOrd="1" destOrd="0" presId="urn:microsoft.com/office/officeart/2005/8/layout/orgChart1"/>
    <dgm:cxn modelId="{68D7C124-BFBA-4A01-9681-28B38E2E82AE}" type="presParOf" srcId="{FE19136F-3C01-4E70-8292-E97439964202}" destId="{09F244FC-F033-4762-8957-A4B16683F62F}" srcOrd="1" destOrd="0" presId="urn:microsoft.com/office/officeart/2005/8/layout/orgChart1"/>
    <dgm:cxn modelId="{3B129A26-77E2-45A9-B871-90CF85FBAFE0}" type="presParOf" srcId="{FE19136F-3C01-4E70-8292-E97439964202}" destId="{7B8975A6-31C8-4FF1-B181-BF6BB0C4BE60}" srcOrd="2" destOrd="0" presId="urn:microsoft.com/office/officeart/2005/8/layout/orgChart1"/>
    <dgm:cxn modelId="{85DD386F-77D8-4887-9956-281AADE5C36B}" type="presParOf" srcId="{6AA51763-B8EA-4344-93AC-C4F0BE566F16}" destId="{D3526FB3-6CB6-4F7B-96FB-47875CA51E9C}" srcOrd="2" destOrd="0" presId="urn:microsoft.com/office/officeart/2005/8/layout/orgChart1"/>
    <dgm:cxn modelId="{28A43C45-05B5-4184-AD08-ABB2B7BBCEC0}" type="presParOf" srcId="{D5FE90E9-2D49-4155-9423-97D41D952BB6}" destId="{4C7913CB-ADF4-422D-B1B4-2A19D90B34FE}" srcOrd="2" destOrd="0" presId="urn:microsoft.com/office/officeart/2005/8/layout/orgChart1"/>
    <dgm:cxn modelId="{E37FF945-77FF-408E-82C9-67F1C8F976E6}" type="presParOf" srcId="{6AD46A75-D6C0-41F3-B8B4-290DFF8BE8D5}" destId="{4A341514-DCD4-447D-83CF-880ED7D7BC3C}" srcOrd="2" destOrd="0" presId="urn:microsoft.com/office/officeart/2005/8/layout/orgChart1"/>
    <dgm:cxn modelId="{B479A076-6F87-4BBC-B16A-83785C205A42}" type="presParOf" srcId="{6AD46A75-D6C0-41F3-B8B4-290DFF8BE8D5}" destId="{00C9B652-B9B9-4E57-A330-2F9890D09D8B}" srcOrd="3" destOrd="0" presId="urn:microsoft.com/office/officeart/2005/8/layout/orgChart1"/>
    <dgm:cxn modelId="{E5B315BE-6B33-47EF-82B0-1A625225E757}" type="presParOf" srcId="{00C9B652-B9B9-4E57-A330-2F9890D09D8B}" destId="{62CC89AE-CA86-49AC-B796-03A85B7BC13D}" srcOrd="0" destOrd="0" presId="urn:microsoft.com/office/officeart/2005/8/layout/orgChart1"/>
    <dgm:cxn modelId="{1D6A3838-D412-4DFF-B9EF-E42882D92392}" type="presParOf" srcId="{62CC89AE-CA86-49AC-B796-03A85B7BC13D}" destId="{FBCC2646-D687-41C0-BCE1-C6C7C0618814}" srcOrd="0" destOrd="0" presId="urn:microsoft.com/office/officeart/2005/8/layout/orgChart1"/>
    <dgm:cxn modelId="{66FEED9D-CE5A-4BEE-95EB-4777E9E78EF5}" type="presParOf" srcId="{62CC89AE-CA86-49AC-B796-03A85B7BC13D}" destId="{8EF5A275-5522-4F74-8E59-7578AC730F06}" srcOrd="1" destOrd="0" presId="urn:microsoft.com/office/officeart/2005/8/layout/orgChart1"/>
    <dgm:cxn modelId="{0107C7DE-31AA-499A-A981-AFE5493EDB19}" type="presParOf" srcId="{00C9B652-B9B9-4E57-A330-2F9890D09D8B}" destId="{39E99A35-BE61-4B7E-B560-64057221D61A}" srcOrd="1" destOrd="0" presId="urn:microsoft.com/office/officeart/2005/8/layout/orgChart1"/>
    <dgm:cxn modelId="{EEF8A630-811C-42BA-8BD0-07B6E1067143}" type="presParOf" srcId="{39E99A35-BE61-4B7E-B560-64057221D61A}" destId="{6A0A518B-2F8B-4DE0-91B2-B9AA669208C0}" srcOrd="0" destOrd="0" presId="urn:microsoft.com/office/officeart/2005/8/layout/orgChart1"/>
    <dgm:cxn modelId="{660DE464-EAA5-4FBE-ACC1-80EB605D89CA}" type="presParOf" srcId="{39E99A35-BE61-4B7E-B560-64057221D61A}" destId="{93FBFB94-2844-4E74-8AF1-135E0CFA5F28}" srcOrd="1" destOrd="0" presId="urn:microsoft.com/office/officeart/2005/8/layout/orgChart1"/>
    <dgm:cxn modelId="{C42C7893-56A2-477F-80A5-F85D280CA0F1}" type="presParOf" srcId="{93FBFB94-2844-4E74-8AF1-135E0CFA5F28}" destId="{6F0E0315-455F-4C1A-A5F8-C7A6ACCAD27C}" srcOrd="0" destOrd="0" presId="urn:microsoft.com/office/officeart/2005/8/layout/orgChart1"/>
    <dgm:cxn modelId="{9DB6B27E-3E90-4DF7-9702-6D9507B8499B}" type="presParOf" srcId="{6F0E0315-455F-4C1A-A5F8-C7A6ACCAD27C}" destId="{84CA5C41-FDAC-4CC1-A18D-2C4CDBCFE0FD}" srcOrd="0" destOrd="0" presId="urn:microsoft.com/office/officeart/2005/8/layout/orgChart1"/>
    <dgm:cxn modelId="{34CC77D1-D0C4-449A-990C-02B66CF4C060}" type="presParOf" srcId="{6F0E0315-455F-4C1A-A5F8-C7A6ACCAD27C}" destId="{84070B2A-8039-4A93-BF2F-146D1541138B}" srcOrd="1" destOrd="0" presId="urn:microsoft.com/office/officeart/2005/8/layout/orgChart1"/>
    <dgm:cxn modelId="{0F3FDDA9-6CF5-452A-991B-FDC0A508B210}" type="presParOf" srcId="{93FBFB94-2844-4E74-8AF1-135E0CFA5F28}" destId="{E630932F-711E-430B-9BF5-0054C506131C}" srcOrd="1" destOrd="0" presId="urn:microsoft.com/office/officeart/2005/8/layout/orgChart1"/>
    <dgm:cxn modelId="{46EB27C0-261A-4A2A-A8F2-44B0EE091B49}" type="presParOf" srcId="{E630932F-711E-430B-9BF5-0054C506131C}" destId="{C7480EA8-CFDD-4508-A228-24ACFF307B0D}" srcOrd="0" destOrd="0" presId="urn:microsoft.com/office/officeart/2005/8/layout/orgChart1"/>
    <dgm:cxn modelId="{C956BEA9-415D-4274-BB47-1D80E3A028FA}" type="presParOf" srcId="{E630932F-711E-430B-9BF5-0054C506131C}" destId="{BF0550F1-C88A-4B1F-96F5-D3E617968D1D}" srcOrd="1" destOrd="0" presId="urn:microsoft.com/office/officeart/2005/8/layout/orgChart1"/>
    <dgm:cxn modelId="{6812BB07-67FB-4982-AF24-DEAA5E09454C}" type="presParOf" srcId="{BF0550F1-C88A-4B1F-96F5-D3E617968D1D}" destId="{126DF221-A523-4E1D-B58E-5D99C3B5CD26}" srcOrd="0" destOrd="0" presId="urn:microsoft.com/office/officeart/2005/8/layout/orgChart1"/>
    <dgm:cxn modelId="{1DA2C90E-83B6-4571-AEE6-38D28132A294}" type="presParOf" srcId="{126DF221-A523-4E1D-B58E-5D99C3B5CD26}" destId="{E5518B72-6890-4CCD-8D55-4A6747C451BE}" srcOrd="0" destOrd="0" presId="urn:microsoft.com/office/officeart/2005/8/layout/orgChart1"/>
    <dgm:cxn modelId="{A7372DF7-45AA-4E05-AC8F-BA7783417E58}" type="presParOf" srcId="{126DF221-A523-4E1D-B58E-5D99C3B5CD26}" destId="{59D71F04-8346-4B69-89F3-96848AD7204F}" srcOrd="1" destOrd="0" presId="urn:microsoft.com/office/officeart/2005/8/layout/orgChart1"/>
    <dgm:cxn modelId="{0F5EFD51-8912-4273-BCC8-953FC2E07444}" type="presParOf" srcId="{BF0550F1-C88A-4B1F-96F5-D3E617968D1D}" destId="{DB3E9340-CDED-4BE7-BD27-5938803A941C}" srcOrd="1" destOrd="0" presId="urn:microsoft.com/office/officeart/2005/8/layout/orgChart1"/>
    <dgm:cxn modelId="{92A2D7D6-42DB-424F-8CDB-C7231240A6A1}" type="presParOf" srcId="{BF0550F1-C88A-4B1F-96F5-D3E617968D1D}" destId="{0F48432F-554C-4C73-9EC4-A99D83302707}" srcOrd="2" destOrd="0" presId="urn:microsoft.com/office/officeart/2005/8/layout/orgChart1"/>
    <dgm:cxn modelId="{1C11FCD2-3E2B-44C1-B993-F2D484E659B8}" type="presParOf" srcId="{93FBFB94-2844-4E74-8AF1-135E0CFA5F28}" destId="{958EFB73-C07F-45E7-8075-3AD7D2454E2C}" srcOrd="2" destOrd="0" presId="urn:microsoft.com/office/officeart/2005/8/layout/orgChart1"/>
    <dgm:cxn modelId="{D3BF101B-503E-4EF5-AE63-12F9BA3C9DE4}" type="presParOf" srcId="{00C9B652-B9B9-4E57-A330-2F9890D09D8B}" destId="{B15098DC-8C70-41A8-9BA4-FEDB8AC8BE27}" srcOrd="2" destOrd="0" presId="urn:microsoft.com/office/officeart/2005/8/layout/orgChart1"/>
    <dgm:cxn modelId="{216EE329-6A20-41A5-8781-18EE9F71AE3A}" type="presParOf" srcId="{6AD46A75-D6C0-41F3-B8B4-290DFF8BE8D5}" destId="{5BA3A506-F532-4DE4-AFA7-5387FAB24D9B}" srcOrd="4" destOrd="0" presId="urn:microsoft.com/office/officeart/2005/8/layout/orgChart1"/>
    <dgm:cxn modelId="{9205DE19-F195-40F1-9283-04B300EDD2A0}" type="presParOf" srcId="{6AD46A75-D6C0-41F3-B8B4-290DFF8BE8D5}" destId="{3716F392-8862-4B89-A90F-89474EE25AA3}" srcOrd="5" destOrd="0" presId="urn:microsoft.com/office/officeart/2005/8/layout/orgChart1"/>
    <dgm:cxn modelId="{51D46A0C-FBF5-4373-9EE6-4C1CF63042E2}" type="presParOf" srcId="{3716F392-8862-4B89-A90F-89474EE25AA3}" destId="{7FE2C5C7-F7C3-41A8-914D-0B2B104980C2}" srcOrd="0" destOrd="0" presId="urn:microsoft.com/office/officeart/2005/8/layout/orgChart1"/>
    <dgm:cxn modelId="{D7418F39-6225-47DF-8725-FAF71CCE7B4C}" type="presParOf" srcId="{7FE2C5C7-F7C3-41A8-914D-0B2B104980C2}" destId="{F697435E-E277-41E1-AE9A-53D0069655B7}" srcOrd="0" destOrd="0" presId="urn:microsoft.com/office/officeart/2005/8/layout/orgChart1"/>
    <dgm:cxn modelId="{1E5E5E6E-3B00-4D7A-8287-50A7A65BC0DD}" type="presParOf" srcId="{7FE2C5C7-F7C3-41A8-914D-0B2B104980C2}" destId="{12B62802-5F83-4B7C-A376-94C902CEADDD}" srcOrd="1" destOrd="0" presId="urn:microsoft.com/office/officeart/2005/8/layout/orgChart1"/>
    <dgm:cxn modelId="{8A96F6FC-6AED-430B-84D4-CF178E4BF9CE}" type="presParOf" srcId="{3716F392-8862-4B89-A90F-89474EE25AA3}" destId="{9C2C2624-FFB1-46E4-8A12-191BB82B285E}" srcOrd="1" destOrd="0" presId="urn:microsoft.com/office/officeart/2005/8/layout/orgChart1"/>
    <dgm:cxn modelId="{2879A6F7-3088-43E3-BF35-2F2A94753810}" type="presParOf" srcId="{9C2C2624-FFB1-46E4-8A12-191BB82B285E}" destId="{C101C97B-6F4A-4828-B01D-88E9A601B6DB}" srcOrd="0" destOrd="0" presId="urn:microsoft.com/office/officeart/2005/8/layout/orgChart1"/>
    <dgm:cxn modelId="{D27EA88F-EB87-4CB6-BEBC-77ACE052113A}" type="presParOf" srcId="{9C2C2624-FFB1-46E4-8A12-191BB82B285E}" destId="{8963508E-0476-4E0C-8E86-842302192BDD}" srcOrd="1" destOrd="0" presId="urn:microsoft.com/office/officeart/2005/8/layout/orgChart1"/>
    <dgm:cxn modelId="{90A11197-1036-4599-B9B6-628AD3A6775E}" type="presParOf" srcId="{8963508E-0476-4E0C-8E86-842302192BDD}" destId="{A8A45BBF-0A14-4A50-88C1-619A66EE0F10}" srcOrd="0" destOrd="0" presId="urn:microsoft.com/office/officeart/2005/8/layout/orgChart1"/>
    <dgm:cxn modelId="{DE42B5FD-B0D4-4F04-A4F7-02C4909428A8}" type="presParOf" srcId="{A8A45BBF-0A14-4A50-88C1-619A66EE0F10}" destId="{38F2B5B9-8411-4629-A9DB-19207C07A481}" srcOrd="0" destOrd="0" presId="urn:microsoft.com/office/officeart/2005/8/layout/orgChart1"/>
    <dgm:cxn modelId="{8053404A-3B41-40C2-A791-62E5DE6BDA0D}" type="presParOf" srcId="{A8A45BBF-0A14-4A50-88C1-619A66EE0F10}" destId="{AAE896A3-C45F-445B-B35A-4084A3697CE0}" srcOrd="1" destOrd="0" presId="urn:microsoft.com/office/officeart/2005/8/layout/orgChart1"/>
    <dgm:cxn modelId="{E66893F8-81DB-4E05-92AE-2677CEF3EC57}" type="presParOf" srcId="{8963508E-0476-4E0C-8E86-842302192BDD}" destId="{B36B7A8F-469A-4FEE-9A13-30393454C255}" srcOrd="1" destOrd="0" presId="urn:microsoft.com/office/officeart/2005/8/layout/orgChart1"/>
    <dgm:cxn modelId="{3C0733A1-7F74-45B5-B071-B54902689DF0}" type="presParOf" srcId="{B36B7A8F-469A-4FEE-9A13-30393454C255}" destId="{ECD4A328-11AC-4635-AEA2-AFB23528999D}" srcOrd="0" destOrd="0" presId="urn:microsoft.com/office/officeart/2005/8/layout/orgChart1"/>
    <dgm:cxn modelId="{3E627A35-8071-4BB7-BABB-608C8837857C}" type="presParOf" srcId="{B36B7A8F-469A-4FEE-9A13-30393454C255}" destId="{E9CB6A13-C8C3-4A8B-B937-F6265886EF50}" srcOrd="1" destOrd="0" presId="urn:microsoft.com/office/officeart/2005/8/layout/orgChart1"/>
    <dgm:cxn modelId="{79AAB18D-8AAD-4E87-9A43-FD696EC5CA9B}" type="presParOf" srcId="{E9CB6A13-C8C3-4A8B-B937-F6265886EF50}" destId="{24A3AFF3-4953-430F-A9A4-936757838276}" srcOrd="0" destOrd="0" presId="urn:microsoft.com/office/officeart/2005/8/layout/orgChart1"/>
    <dgm:cxn modelId="{8C39D7CC-C783-45E0-AF4D-9DC896DAFB94}" type="presParOf" srcId="{24A3AFF3-4953-430F-A9A4-936757838276}" destId="{DC5733C7-D37A-4D72-802F-5D5B101DFEC7}" srcOrd="0" destOrd="0" presId="urn:microsoft.com/office/officeart/2005/8/layout/orgChart1"/>
    <dgm:cxn modelId="{1E576EF3-B80B-4FA4-8821-41589D288496}" type="presParOf" srcId="{24A3AFF3-4953-430F-A9A4-936757838276}" destId="{D353078D-968B-4FD1-B961-20D2E85DBCF6}" srcOrd="1" destOrd="0" presId="urn:microsoft.com/office/officeart/2005/8/layout/orgChart1"/>
    <dgm:cxn modelId="{BAB62372-E6AF-461A-A7A3-D72BEA721838}" type="presParOf" srcId="{E9CB6A13-C8C3-4A8B-B937-F6265886EF50}" destId="{F40A1FAD-21F3-47CE-89A5-8E16C6EB4111}" srcOrd="1" destOrd="0" presId="urn:microsoft.com/office/officeart/2005/8/layout/orgChart1"/>
    <dgm:cxn modelId="{9F9C45F5-79EF-42B8-9D1B-73B70D1A7A45}" type="presParOf" srcId="{F40A1FAD-21F3-47CE-89A5-8E16C6EB4111}" destId="{EB28AF12-DE58-4E50-BB0A-15DBF07A5EB4}" srcOrd="0" destOrd="0" presId="urn:microsoft.com/office/officeart/2005/8/layout/orgChart1"/>
    <dgm:cxn modelId="{3F73DC2E-7081-4C62-8D6D-1909A0460526}" type="presParOf" srcId="{F40A1FAD-21F3-47CE-89A5-8E16C6EB4111}" destId="{61B6C2DC-C178-489A-85A3-08B57EF3641E}" srcOrd="1" destOrd="0" presId="urn:microsoft.com/office/officeart/2005/8/layout/orgChart1"/>
    <dgm:cxn modelId="{F3455DF0-BBF3-47FD-8230-9C07324516FB}" type="presParOf" srcId="{61B6C2DC-C178-489A-85A3-08B57EF3641E}" destId="{956885BF-7BB6-483B-82BD-566792129221}" srcOrd="0" destOrd="0" presId="urn:microsoft.com/office/officeart/2005/8/layout/orgChart1"/>
    <dgm:cxn modelId="{6F0D1FB9-0A76-4995-92DF-F276F3B67525}" type="presParOf" srcId="{956885BF-7BB6-483B-82BD-566792129221}" destId="{370DDADA-020A-4E3A-9074-82261FEBA785}" srcOrd="0" destOrd="0" presId="urn:microsoft.com/office/officeart/2005/8/layout/orgChart1"/>
    <dgm:cxn modelId="{7D0F8F44-D2C2-4AF9-BA47-DE77AC4D8C15}" type="presParOf" srcId="{956885BF-7BB6-483B-82BD-566792129221}" destId="{53127D4F-6314-4B3C-A936-B7A006C026CE}" srcOrd="1" destOrd="0" presId="urn:microsoft.com/office/officeart/2005/8/layout/orgChart1"/>
    <dgm:cxn modelId="{57342C2C-63C1-4985-A4CC-9C5A1D0555F2}" type="presParOf" srcId="{61B6C2DC-C178-489A-85A3-08B57EF3641E}" destId="{4BD8D14C-E63A-41A8-B40A-87EF32294D51}" srcOrd="1" destOrd="0" presId="urn:microsoft.com/office/officeart/2005/8/layout/orgChart1"/>
    <dgm:cxn modelId="{28001792-421A-44D2-AFAC-D71FAE6FC24B}" type="presParOf" srcId="{61B6C2DC-C178-489A-85A3-08B57EF3641E}" destId="{6B10CAB5-0AC4-4750-8DC8-6820CCEAC324}" srcOrd="2" destOrd="0" presId="urn:microsoft.com/office/officeart/2005/8/layout/orgChart1"/>
    <dgm:cxn modelId="{FDC0440A-C2D8-4BDD-B773-7D34FBDC71EA}" type="presParOf" srcId="{E9CB6A13-C8C3-4A8B-B937-F6265886EF50}" destId="{2027A7A8-CE47-4550-A0BD-11D80497ADEA}" srcOrd="2" destOrd="0" presId="urn:microsoft.com/office/officeart/2005/8/layout/orgChart1"/>
    <dgm:cxn modelId="{84427239-A09C-4EFF-9CFA-682DED8F2E1A}" type="presParOf" srcId="{8963508E-0476-4E0C-8E86-842302192BDD}" destId="{78AC6A96-23E6-4700-B42B-061289DB5F80}" srcOrd="2" destOrd="0" presId="urn:microsoft.com/office/officeart/2005/8/layout/orgChart1"/>
    <dgm:cxn modelId="{20D69531-0372-4AA1-B83D-B28F0CF185E2}" type="presParOf" srcId="{3716F392-8862-4B89-A90F-89474EE25AA3}" destId="{6D8C4AD4-8082-4773-B98B-0F9B961240ED}" srcOrd="2" destOrd="0" presId="urn:microsoft.com/office/officeart/2005/8/layout/orgChart1"/>
    <dgm:cxn modelId="{BCF1594D-FC1D-4F24-8849-9C6A48AB2C47}" type="presParOf" srcId="{6AD46A75-D6C0-41F3-B8B4-290DFF8BE8D5}" destId="{17401E20-2A58-467A-8D92-E102EBFC55A2}" srcOrd="6" destOrd="0" presId="urn:microsoft.com/office/officeart/2005/8/layout/orgChart1"/>
    <dgm:cxn modelId="{9093F885-5BE4-4EAC-B6CB-B83608188135}" type="presParOf" srcId="{6AD46A75-D6C0-41F3-B8B4-290DFF8BE8D5}" destId="{05A0DD26-8FAA-4F8A-B845-D8A861230C13}" srcOrd="7" destOrd="0" presId="urn:microsoft.com/office/officeart/2005/8/layout/orgChart1"/>
    <dgm:cxn modelId="{97465DCA-BB85-486D-8664-6F1EBE402297}" type="presParOf" srcId="{05A0DD26-8FAA-4F8A-B845-D8A861230C13}" destId="{11DFC3B6-3CA2-456D-9F1E-F84658443DEB}" srcOrd="0" destOrd="0" presId="urn:microsoft.com/office/officeart/2005/8/layout/orgChart1"/>
    <dgm:cxn modelId="{4DE39E6E-F326-45F1-81EC-6E8EF82272F8}" type="presParOf" srcId="{11DFC3B6-3CA2-456D-9F1E-F84658443DEB}" destId="{00E4EEAD-9C22-46E7-A625-D26B6D98AF0B}" srcOrd="0" destOrd="0" presId="urn:microsoft.com/office/officeart/2005/8/layout/orgChart1"/>
    <dgm:cxn modelId="{E736EC69-FC0C-41E2-A8E1-C2C6AF1B41F7}" type="presParOf" srcId="{11DFC3B6-3CA2-456D-9F1E-F84658443DEB}" destId="{E34F2CAC-B18A-4FC3-9100-AA4B15FB4DA0}" srcOrd="1" destOrd="0" presId="urn:microsoft.com/office/officeart/2005/8/layout/orgChart1"/>
    <dgm:cxn modelId="{65FA256C-0A48-454B-BF43-9A34D89BBF9F}" type="presParOf" srcId="{05A0DD26-8FAA-4F8A-B845-D8A861230C13}" destId="{6A59A85B-F29E-4863-96B2-4B2CD2C49CE0}" srcOrd="1" destOrd="0" presId="urn:microsoft.com/office/officeart/2005/8/layout/orgChart1"/>
    <dgm:cxn modelId="{E4AFF5F0-2088-44CA-9024-7854446A0901}" type="presParOf" srcId="{6A59A85B-F29E-4863-96B2-4B2CD2C49CE0}" destId="{70A983BD-F7C0-436C-BC45-D6EE14D195EC}" srcOrd="0" destOrd="0" presId="urn:microsoft.com/office/officeart/2005/8/layout/orgChart1"/>
    <dgm:cxn modelId="{FAEAA22D-4311-4992-9928-1141FDB5A618}" type="presParOf" srcId="{6A59A85B-F29E-4863-96B2-4B2CD2C49CE0}" destId="{4B4221B0-98A3-4F61-92D0-021CD7CE4927}" srcOrd="1" destOrd="0" presId="urn:microsoft.com/office/officeart/2005/8/layout/orgChart1"/>
    <dgm:cxn modelId="{0A9A8656-373B-401C-BB6C-F6ABAFB42A84}" type="presParOf" srcId="{4B4221B0-98A3-4F61-92D0-021CD7CE4927}" destId="{16C44FC6-F1B5-4A5B-AE40-5AACA8A651F5}" srcOrd="0" destOrd="0" presId="urn:microsoft.com/office/officeart/2005/8/layout/orgChart1"/>
    <dgm:cxn modelId="{756893D1-594D-4FD0-931F-67A092F561F4}" type="presParOf" srcId="{16C44FC6-F1B5-4A5B-AE40-5AACA8A651F5}" destId="{6FAAD8F4-61D9-47A6-BB32-4FA3BD8B3D7B}" srcOrd="0" destOrd="0" presId="urn:microsoft.com/office/officeart/2005/8/layout/orgChart1"/>
    <dgm:cxn modelId="{6CDBFAF7-3390-432B-82B2-371C021A12D5}" type="presParOf" srcId="{16C44FC6-F1B5-4A5B-AE40-5AACA8A651F5}" destId="{1A6A43CF-C5CE-4D59-99E8-D084E7181C80}" srcOrd="1" destOrd="0" presId="urn:microsoft.com/office/officeart/2005/8/layout/orgChart1"/>
    <dgm:cxn modelId="{7BA1D9C2-5933-441E-8928-0E4E780A489B}" type="presParOf" srcId="{4B4221B0-98A3-4F61-92D0-021CD7CE4927}" destId="{14BFAADE-2A5C-4525-8A2D-1C6915F709DC}" srcOrd="1" destOrd="0" presId="urn:microsoft.com/office/officeart/2005/8/layout/orgChart1"/>
    <dgm:cxn modelId="{3C28C227-24FA-47FD-8BB7-6829EC837B70}" type="presParOf" srcId="{14BFAADE-2A5C-4525-8A2D-1C6915F709DC}" destId="{CC58A7A4-CCF1-4821-A63B-5BA4F5B1EC91}" srcOrd="0" destOrd="0" presId="urn:microsoft.com/office/officeart/2005/8/layout/orgChart1"/>
    <dgm:cxn modelId="{A745B6D1-50EE-4A6E-9ED8-FD745D318EDB}" type="presParOf" srcId="{14BFAADE-2A5C-4525-8A2D-1C6915F709DC}" destId="{591F5D6D-CC79-44A6-86C6-1BDF6D2D1903}" srcOrd="1" destOrd="0" presId="urn:microsoft.com/office/officeart/2005/8/layout/orgChart1"/>
    <dgm:cxn modelId="{76100C15-AD0C-40D9-8832-7087325BD94A}" type="presParOf" srcId="{591F5D6D-CC79-44A6-86C6-1BDF6D2D1903}" destId="{EB75F6E8-9A02-47D0-8627-5F500B544050}" srcOrd="0" destOrd="0" presId="urn:microsoft.com/office/officeart/2005/8/layout/orgChart1"/>
    <dgm:cxn modelId="{F9465B2B-A90D-487D-AC12-36DD45B2D941}" type="presParOf" srcId="{EB75F6E8-9A02-47D0-8627-5F500B544050}" destId="{253217F4-96CC-4A47-ADC6-1DC355CD921F}" srcOrd="0" destOrd="0" presId="urn:microsoft.com/office/officeart/2005/8/layout/orgChart1"/>
    <dgm:cxn modelId="{71725B48-A209-466B-803C-F9E663CAFAA0}" type="presParOf" srcId="{EB75F6E8-9A02-47D0-8627-5F500B544050}" destId="{BA25960E-BD1D-4A4D-BA6D-574A5C549A38}" srcOrd="1" destOrd="0" presId="urn:microsoft.com/office/officeart/2005/8/layout/orgChart1"/>
    <dgm:cxn modelId="{1587B4E6-031D-4DFA-88FD-594DA6697B8F}" type="presParOf" srcId="{591F5D6D-CC79-44A6-86C6-1BDF6D2D1903}" destId="{85B7C975-E394-4D64-B1ED-2D9260CB2B1B}" srcOrd="1" destOrd="0" presId="urn:microsoft.com/office/officeart/2005/8/layout/orgChart1"/>
    <dgm:cxn modelId="{6397B431-E253-4C4D-8C3E-7A6B31202E60}" type="presParOf" srcId="{85B7C975-E394-4D64-B1ED-2D9260CB2B1B}" destId="{5BF5830D-1314-489E-BA4C-0A7CAD707128}" srcOrd="0" destOrd="0" presId="urn:microsoft.com/office/officeart/2005/8/layout/orgChart1"/>
    <dgm:cxn modelId="{236E01A2-EC74-42FC-9A5B-867700E7DA05}" type="presParOf" srcId="{85B7C975-E394-4D64-B1ED-2D9260CB2B1B}" destId="{EA5376F7-6C85-4EE6-B0A0-50E335A6D758}" srcOrd="1" destOrd="0" presId="urn:microsoft.com/office/officeart/2005/8/layout/orgChart1"/>
    <dgm:cxn modelId="{CFF7C19C-8DD0-4D6C-8ADC-A61A7A042624}" type="presParOf" srcId="{EA5376F7-6C85-4EE6-B0A0-50E335A6D758}" destId="{F03000D0-F2C6-4EE3-8CAB-B2DDABAC11B4}" srcOrd="0" destOrd="0" presId="urn:microsoft.com/office/officeart/2005/8/layout/orgChart1"/>
    <dgm:cxn modelId="{46CBD45F-BF98-4730-A1F7-FDF78154EF5F}" type="presParOf" srcId="{F03000D0-F2C6-4EE3-8CAB-B2DDABAC11B4}" destId="{FEDB3574-4A1E-44E5-9439-1BD3248B7786}" srcOrd="0" destOrd="0" presId="urn:microsoft.com/office/officeart/2005/8/layout/orgChart1"/>
    <dgm:cxn modelId="{1BC17359-0A9C-416D-8CB7-13A8F6247351}" type="presParOf" srcId="{F03000D0-F2C6-4EE3-8CAB-B2DDABAC11B4}" destId="{C26C7B76-7E20-40DA-B9BC-3B48F3F1D3EB}" srcOrd="1" destOrd="0" presId="urn:microsoft.com/office/officeart/2005/8/layout/orgChart1"/>
    <dgm:cxn modelId="{3581644D-0F42-4AEA-A72A-E06F02B0A4E1}" type="presParOf" srcId="{EA5376F7-6C85-4EE6-B0A0-50E335A6D758}" destId="{9DD66CB5-EA30-4457-909E-E104F4AF8710}" srcOrd="1" destOrd="0" presId="urn:microsoft.com/office/officeart/2005/8/layout/orgChart1"/>
    <dgm:cxn modelId="{5E6FDFBE-2512-402E-B546-E63C1D9C35A2}" type="presParOf" srcId="{EA5376F7-6C85-4EE6-B0A0-50E335A6D758}" destId="{5A607CFD-2557-4432-AF1C-9D74CC94F756}" srcOrd="2" destOrd="0" presId="urn:microsoft.com/office/officeart/2005/8/layout/orgChart1"/>
    <dgm:cxn modelId="{909C46D6-85F2-4DB2-8725-BDB823AA7E26}" type="presParOf" srcId="{591F5D6D-CC79-44A6-86C6-1BDF6D2D1903}" destId="{2037E39E-8FA4-47DA-8C65-F3183F32AC9E}" srcOrd="2" destOrd="0" presId="urn:microsoft.com/office/officeart/2005/8/layout/orgChart1"/>
    <dgm:cxn modelId="{1916AD5C-7939-4739-B28A-AEAEE3D4F4F2}" type="presParOf" srcId="{4B4221B0-98A3-4F61-92D0-021CD7CE4927}" destId="{50B403A1-B36D-4E7E-87A6-EACE066D18DF}" srcOrd="2" destOrd="0" presId="urn:microsoft.com/office/officeart/2005/8/layout/orgChart1"/>
    <dgm:cxn modelId="{80350ED3-95C7-449F-A8FF-FE5C1F8C940E}" type="presParOf" srcId="{05A0DD26-8FAA-4F8A-B845-D8A861230C13}" destId="{89EA0FD2-D7B9-47ED-AB1E-C0F8B83A612E}" srcOrd="2" destOrd="0" presId="urn:microsoft.com/office/officeart/2005/8/layout/orgChart1"/>
    <dgm:cxn modelId="{EEC9D320-208C-43A9-95D6-EF59D1031290}" type="presParOf" srcId="{6AD46A75-D6C0-41F3-B8B4-290DFF8BE8D5}" destId="{651CD1DC-CBBD-4019-B28B-7EE008CDA5F4}" srcOrd="8" destOrd="0" presId="urn:microsoft.com/office/officeart/2005/8/layout/orgChart1"/>
    <dgm:cxn modelId="{F6D2CA5E-E104-4690-B836-5D9F4F3124DC}" type="presParOf" srcId="{6AD46A75-D6C0-41F3-B8B4-290DFF8BE8D5}" destId="{8B930A6F-9AED-488E-BA2D-35E0673AFF20}" srcOrd="9" destOrd="0" presId="urn:microsoft.com/office/officeart/2005/8/layout/orgChart1"/>
    <dgm:cxn modelId="{A718BC53-B72B-4329-B8AE-C589898C47EF}" type="presParOf" srcId="{8B930A6F-9AED-488E-BA2D-35E0673AFF20}" destId="{A4C448AD-FD5C-4734-8EE4-084715E64E7A}" srcOrd="0" destOrd="0" presId="urn:microsoft.com/office/officeart/2005/8/layout/orgChart1"/>
    <dgm:cxn modelId="{D1C96A14-2A93-4282-AAC6-0F22DDBDD836}" type="presParOf" srcId="{A4C448AD-FD5C-4734-8EE4-084715E64E7A}" destId="{B42DC9B5-2094-4411-9294-475D9095EF07}" srcOrd="0" destOrd="0" presId="urn:microsoft.com/office/officeart/2005/8/layout/orgChart1"/>
    <dgm:cxn modelId="{DE663E93-0FAF-4C34-8B6D-4974729091BA}" type="presParOf" srcId="{A4C448AD-FD5C-4734-8EE4-084715E64E7A}" destId="{87E6425F-534C-494B-95C7-36B8349E3973}" srcOrd="1" destOrd="0" presId="urn:microsoft.com/office/officeart/2005/8/layout/orgChart1"/>
    <dgm:cxn modelId="{96DE3FDC-4FBF-49BF-86A4-FC7A16F4B8EC}" type="presParOf" srcId="{8B930A6F-9AED-488E-BA2D-35E0673AFF20}" destId="{01022ED5-DFAB-4226-8817-44513C4F0883}" srcOrd="1" destOrd="0" presId="urn:microsoft.com/office/officeart/2005/8/layout/orgChart1"/>
    <dgm:cxn modelId="{3478D04F-5085-4248-95BC-698E71D27B1B}" type="presParOf" srcId="{01022ED5-DFAB-4226-8817-44513C4F0883}" destId="{4B012DA5-687D-492B-A44B-C2FDA1968A84}" srcOrd="0" destOrd="0" presId="urn:microsoft.com/office/officeart/2005/8/layout/orgChart1"/>
    <dgm:cxn modelId="{319B76A8-3115-422E-A576-B040BCC18B19}" type="presParOf" srcId="{01022ED5-DFAB-4226-8817-44513C4F0883}" destId="{5DC8AEB3-1BF6-43DD-A25A-6B8B12D096AC}" srcOrd="1" destOrd="0" presId="urn:microsoft.com/office/officeart/2005/8/layout/orgChart1"/>
    <dgm:cxn modelId="{B94AEDB6-EADE-476A-992C-6E71315F5359}" type="presParOf" srcId="{5DC8AEB3-1BF6-43DD-A25A-6B8B12D096AC}" destId="{8865C503-4BED-483F-BA77-62AEE80E2E62}" srcOrd="0" destOrd="0" presId="urn:microsoft.com/office/officeart/2005/8/layout/orgChart1"/>
    <dgm:cxn modelId="{FDEB812D-0D56-4599-A476-9BC889C03800}" type="presParOf" srcId="{8865C503-4BED-483F-BA77-62AEE80E2E62}" destId="{1190B50C-C74B-4E63-A500-FCC0EAB273C3}" srcOrd="0" destOrd="0" presId="urn:microsoft.com/office/officeart/2005/8/layout/orgChart1"/>
    <dgm:cxn modelId="{2E989A53-85D3-4D36-A36D-F8A4F1C6BE08}" type="presParOf" srcId="{8865C503-4BED-483F-BA77-62AEE80E2E62}" destId="{A4496633-D4A9-4C18-9736-A05DD501890C}" srcOrd="1" destOrd="0" presId="urn:microsoft.com/office/officeart/2005/8/layout/orgChart1"/>
    <dgm:cxn modelId="{87973A2A-0B2F-485C-BB4A-ADD26011F516}" type="presParOf" srcId="{5DC8AEB3-1BF6-43DD-A25A-6B8B12D096AC}" destId="{077D89F1-E6E0-4DD4-B744-5C0E589B9C60}" srcOrd="1" destOrd="0" presId="urn:microsoft.com/office/officeart/2005/8/layout/orgChart1"/>
    <dgm:cxn modelId="{255FC7FD-ED6D-45A6-968E-5721FF0FE62C}" type="presParOf" srcId="{5DC8AEB3-1BF6-43DD-A25A-6B8B12D096AC}" destId="{F3D15E66-B374-4E43-B429-56B6A0225116}" srcOrd="2" destOrd="0" presId="urn:microsoft.com/office/officeart/2005/8/layout/orgChart1"/>
    <dgm:cxn modelId="{22C5AE37-A2EE-4096-9871-ECA5F0509629}" type="presParOf" srcId="{8B930A6F-9AED-488E-BA2D-35E0673AFF20}" destId="{31B41F9E-DD51-4412-81DD-F010D10CA186}" srcOrd="2" destOrd="0" presId="urn:microsoft.com/office/officeart/2005/8/layout/orgChart1"/>
    <dgm:cxn modelId="{64E700AE-CFD8-4827-A99E-CB11C653FD98}" type="presParOf" srcId="{6AD46A75-D6C0-41F3-B8B4-290DFF8BE8D5}" destId="{42DEE793-1434-4EC5-8E35-AEA51EC2426E}" srcOrd="10" destOrd="0" presId="urn:microsoft.com/office/officeart/2005/8/layout/orgChart1"/>
    <dgm:cxn modelId="{79DAAF0F-6487-4A61-91DE-C5CB02763189}" type="presParOf" srcId="{6AD46A75-D6C0-41F3-B8B4-290DFF8BE8D5}" destId="{B33DE742-5464-43AE-ADDE-4F52D0F4E1F5}" srcOrd="11" destOrd="0" presId="urn:microsoft.com/office/officeart/2005/8/layout/orgChart1"/>
    <dgm:cxn modelId="{07F305CF-9847-40BE-A84B-4E97130CDDC4}" type="presParOf" srcId="{B33DE742-5464-43AE-ADDE-4F52D0F4E1F5}" destId="{5FD0A0AF-8D26-4581-A84D-8E7C87EBC92C}" srcOrd="0" destOrd="0" presId="urn:microsoft.com/office/officeart/2005/8/layout/orgChart1"/>
    <dgm:cxn modelId="{32334F50-D310-4D34-872D-0E78C738958C}" type="presParOf" srcId="{5FD0A0AF-8D26-4581-A84D-8E7C87EBC92C}" destId="{7E566FED-8BED-497C-8326-6D6631BC290E}" srcOrd="0" destOrd="0" presId="urn:microsoft.com/office/officeart/2005/8/layout/orgChart1"/>
    <dgm:cxn modelId="{1872D03F-3266-4250-9BA3-1281DE38B520}" type="presParOf" srcId="{5FD0A0AF-8D26-4581-A84D-8E7C87EBC92C}" destId="{07504585-3AFC-4A67-8520-62D921CD2086}" srcOrd="1" destOrd="0" presId="urn:microsoft.com/office/officeart/2005/8/layout/orgChart1"/>
    <dgm:cxn modelId="{6E6A4598-53D2-4AD3-9A43-3F42E1502A5F}" type="presParOf" srcId="{B33DE742-5464-43AE-ADDE-4F52D0F4E1F5}" destId="{1DF185E7-8BFF-4462-BF3E-A4261499B92B}" srcOrd="1" destOrd="0" presId="urn:microsoft.com/office/officeart/2005/8/layout/orgChart1"/>
    <dgm:cxn modelId="{44FDBB50-2B90-40D6-99BF-7C47941510DB}" type="presParOf" srcId="{B33DE742-5464-43AE-ADDE-4F52D0F4E1F5}" destId="{0AF259A7-C9B6-41A7-85B9-D2B7863368D6}" srcOrd="2" destOrd="0" presId="urn:microsoft.com/office/officeart/2005/8/layout/orgChart1"/>
    <dgm:cxn modelId="{E0FE5C4B-CE27-4C0A-BAF5-400F67935567}" type="presParOf" srcId="{A773D8CD-77CF-45F0-A7FA-9E9CF551A1C8}" destId="{F80C3B21-0F42-46D1-92AB-AD32918210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EE793-1434-4EC5-8E35-AEA51EC2426E}">
      <dsp:nvSpPr>
        <dsp:cNvPr id="0" name=""/>
        <dsp:cNvSpPr/>
      </dsp:nvSpPr>
      <dsp:spPr>
        <a:xfrm>
          <a:off x="3146322" y="848958"/>
          <a:ext cx="2828968" cy="131669"/>
        </a:xfrm>
        <a:custGeom>
          <a:avLst/>
          <a:gdLst/>
          <a:ahLst/>
          <a:cxnLst/>
          <a:rect l="0" t="0" r="0" b="0"/>
          <a:pathLst>
            <a:path>
              <a:moveTo>
                <a:pt x="0" y="0"/>
              </a:moveTo>
              <a:lnTo>
                <a:pt x="0" y="87036"/>
              </a:lnTo>
              <a:lnTo>
                <a:pt x="2720871" y="87036"/>
              </a:lnTo>
              <a:lnTo>
                <a:pt x="2720871"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B012DA5-687D-492B-A44B-C2FDA1968A84}">
      <dsp:nvSpPr>
        <dsp:cNvPr id="0" name=""/>
        <dsp:cNvSpPr/>
      </dsp:nvSpPr>
      <dsp:spPr>
        <a:xfrm>
          <a:off x="4840673" y="1710523"/>
          <a:ext cx="114908" cy="339677"/>
        </a:xfrm>
        <a:custGeom>
          <a:avLst/>
          <a:gdLst/>
          <a:ahLst/>
          <a:cxnLst/>
          <a:rect l="0" t="0" r="0" b="0"/>
          <a:pathLst>
            <a:path>
              <a:moveTo>
                <a:pt x="0" y="0"/>
              </a:moveTo>
              <a:lnTo>
                <a:pt x="0" y="449068"/>
              </a:lnTo>
              <a:lnTo>
                <a:pt x="124337" y="4490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1CD1DC-CBBD-4019-B28B-7EE008CDA5F4}">
      <dsp:nvSpPr>
        <dsp:cNvPr id="0" name=""/>
        <dsp:cNvSpPr/>
      </dsp:nvSpPr>
      <dsp:spPr>
        <a:xfrm>
          <a:off x="3146322" y="848958"/>
          <a:ext cx="2000772" cy="131669"/>
        </a:xfrm>
        <a:custGeom>
          <a:avLst/>
          <a:gdLst/>
          <a:ahLst/>
          <a:cxnLst/>
          <a:rect l="0" t="0" r="0" b="0"/>
          <a:pathLst>
            <a:path>
              <a:moveTo>
                <a:pt x="0" y="0"/>
              </a:moveTo>
              <a:lnTo>
                <a:pt x="0" y="87036"/>
              </a:lnTo>
              <a:lnTo>
                <a:pt x="1717880" y="87036"/>
              </a:lnTo>
              <a:lnTo>
                <a:pt x="171788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F5830D-1314-489E-BA4C-0A7CAD707128}">
      <dsp:nvSpPr>
        <dsp:cNvPr id="0" name=""/>
        <dsp:cNvSpPr/>
      </dsp:nvSpPr>
      <dsp:spPr>
        <a:xfrm>
          <a:off x="3787209" y="2756610"/>
          <a:ext cx="116883" cy="361400"/>
        </a:xfrm>
        <a:custGeom>
          <a:avLst/>
          <a:gdLst/>
          <a:ahLst/>
          <a:cxnLst/>
          <a:rect l="0" t="0" r="0" b="0"/>
          <a:pathLst>
            <a:path>
              <a:moveTo>
                <a:pt x="0" y="0"/>
              </a:moveTo>
              <a:lnTo>
                <a:pt x="0" y="381302"/>
              </a:lnTo>
              <a:lnTo>
                <a:pt x="124337" y="38130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C58A7A4-CCF1-4821-A63B-5BA4F5B1EC91}">
      <dsp:nvSpPr>
        <dsp:cNvPr id="0" name=""/>
        <dsp:cNvSpPr/>
      </dsp:nvSpPr>
      <dsp:spPr>
        <a:xfrm>
          <a:off x="4053177" y="2158291"/>
          <a:ext cx="91440" cy="13166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0A983BD-F7C0-436C-BC45-D6EE14D195EC}">
      <dsp:nvSpPr>
        <dsp:cNvPr id="0" name=""/>
        <dsp:cNvSpPr/>
      </dsp:nvSpPr>
      <dsp:spPr>
        <a:xfrm>
          <a:off x="4053177" y="1591939"/>
          <a:ext cx="91440" cy="13166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7401E20-2A58-467A-8D92-E102EBFC55A2}">
      <dsp:nvSpPr>
        <dsp:cNvPr id="0" name=""/>
        <dsp:cNvSpPr/>
      </dsp:nvSpPr>
      <dsp:spPr>
        <a:xfrm>
          <a:off x="3146322" y="848958"/>
          <a:ext cx="952575" cy="131669"/>
        </a:xfrm>
        <a:custGeom>
          <a:avLst/>
          <a:gdLst/>
          <a:ahLst/>
          <a:cxnLst/>
          <a:rect l="0" t="0" r="0" b="0"/>
          <a:pathLst>
            <a:path>
              <a:moveTo>
                <a:pt x="0" y="0"/>
              </a:moveTo>
              <a:lnTo>
                <a:pt x="0" y="87036"/>
              </a:lnTo>
              <a:lnTo>
                <a:pt x="714888" y="87036"/>
              </a:lnTo>
              <a:lnTo>
                <a:pt x="714888"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28AF12-DE58-4E50-BB0A-15DBF07A5EB4}">
      <dsp:nvSpPr>
        <dsp:cNvPr id="0" name=""/>
        <dsp:cNvSpPr/>
      </dsp:nvSpPr>
      <dsp:spPr>
        <a:xfrm>
          <a:off x="2576329" y="2852008"/>
          <a:ext cx="213003" cy="364038"/>
        </a:xfrm>
        <a:custGeom>
          <a:avLst/>
          <a:gdLst/>
          <a:ahLst/>
          <a:cxnLst/>
          <a:rect l="0" t="0" r="0" b="0"/>
          <a:pathLst>
            <a:path>
              <a:moveTo>
                <a:pt x="0" y="0"/>
              </a:moveTo>
              <a:lnTo>
                <a:pt x="0" y="382061"/>
              </a:lnTo>
              <a:lnTo>
                <a:pt x="241779" y="38206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CD4A328-11AC-4635-AEA2-AFB23528999D}">
      <dsp:nvSpPr>
        <dsp:cNvPr id="0" name=""/>
        <dsp:cNvSpPr/>
      </dsp:nvSpPr>
      <dsp:spPr>
        <a:xfrm>
          <a:off x="2861730" y="2231148"/>
          <a:ext cx="91440" cy="13166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101C97B-6F4A-4828-B01D-88E9A601B6DB}">
      <dsp:nvSpPr>
        <dsp:cNvPr id="0" name=""/>
        <dsp:cNvSpPr/>
      </dsp:nvSpPr>
      <dsp:spPr>
        <a:xfrm>
          <a:off x="2861730" y="1601601"/>
          <a:ext cx="91440" cy="13166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A3A506-F532-4DE4-AFA7-5387FAB24D9B}">
      <dsp:nvSpPr>
        <dsp:cNvPr id="0" name=""/>
        <dsp:cNvSpPr/>
      </dsp:nvSpPr>
      <dsp:spPr>
        <a:xfrm>
          <a:off x="2907450" y="848958"/>
          <a:ext cx="238872" cy="131669"/>
        </a:xfrm>
        <a:custGeom>
          <a:avLst/>
          <a:gdLst/>
          <a:ahLst/>
          <a:cxnLst/>
          <a:rect l="0" t="0" r="0" b="0"/>
          <a:pathLst>
            <a:path>
              <a:moveTo>
                <a:pt x="507658" y="0"/>
              </a:moveTo>
              <a:lnTo>
                <a:pt x="507658"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480EA8-CFDD-4508-A228-24ACFF307B0D}">
      <dsp:nvSpPr>
        <dsp:cNvPr id="0" name=""/>
        <dsp:cNvSpPr/>
      </dsp:nvSpPr>
      <dsp:spPr>
        <a:xfrm>
          <a:off x="1408323" y="2263517"/>
          <a:ext cx="141222" cy="361068"/>
        </a:xfrm>
        <a:custGeom>
          <a:avLst/>
          <a:gdLst/>
          <a:ahLst/>
          <a:cxnLst/>
          <a:rect l="0" t="0" r="0" b="0"/>
          <a:pathLst>
            <a:path>
              <a:moveTo>
                <a:pt x="0" y="0"/>
              </a:moveTo>
              <a:lnTo>
                <a:pt x="0" y="477347"/>
              </a:lnTo>
              <a:lnTo>
                <a:pt x="124337" y="4773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A0A518B-2F8B-4DE0-91B2-B9AA669208C0}">
      <dsp:nvSpPr>
        <dsp:cNvPr id="0" name=""/>
        <dsp:cNvSpPr/>
      </dsp:nvSpPr>
      <dsp:spPr>
        <a:xfrm>
          <a:off x="1739196" y="1581042"/>
          <a:ext cx="91440" cy="13166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A341514-DCD4-447D-83CF-880ED7D7BC3C}">
      <dsp:nvSpPr>
        <dsp:cNvPr id="0" name=""/>
        <dsp:cNvSpPr/>
      </dsp:nvSpPr>
      <dsp:spPr>
        <a:xfrm>
          <a:off x="1784916" y="848958"/>
          <a:ext cx="1361406" cy="131669"/>
        </a:xfrm>
        <a:custGeom>
          <a:avLst/>
          <a:gdLst/>
          <a:ahLst/>
          <a:cxnLst/>
          <a:rect l="0" t="0" r="0" b="0"/>
          <a:pathLst>
            <a:path>
              <a:moveTo>
                <a:pt x="1717880" y="0"/>
              </a:moveTo>
              <a:lnTo>
                <a:pt x="1717880"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639A549-79CB-4E14-9F45-1CAFE86BA0AF}">
      <dsp:nvSpPr>
        <dsp:cNvPr id="0" name=""/>
        <dsp:cNvSpPr/>
      </dsp:nvSpPr>
      <dsp:spPr>
        <a:xfrm>
          <a:off x="185004" y="2249312"/>
          <a:ext cx="146769" cy="336528"/>
        </a:xfrm>
        <a:custGeom>
          <a:avLst/>
          <a:gdLst/>
          <a:ahLst/>
          <a:cxnLst/>
          <a:rect l="0" t="0" r="0" b="0"/>
          <a:pathLst>
            <a:path>
              <a:moveTo>
                <a:pt x="0" y="0"/>
              </a:moveTo>
              <a:lnTo>
                <a:pt x="0" y="444905"/>
              </a:lnTo>
              <a:lnTo>
                <a:pt x="124337" y="44490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BFE5F5A-B835-4BEB-A0D2-48BF82DCB6DA}">
      <dsp:nvSpPr>
        <dsp:cNvPr id="0" name=""/>
        <dsp:cNvSpPr/>
      </dsp:nvSpPr>
      <dsp:spPr>
        <a:xfrm>
          <a:off x="530669" y="1586170"/>
          <a:ext cx="91440" cy="13166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0B0DEF1-4A39-469B-ABF6-535BB014114F}">
      <dsp:nvSpPr>
        <dsp:cNvPr id="0" name=""/>
        <dsp:cNvSpPr/>
      </dsp:nvSpPr>
      <dsp:spPr>
        <a:xfrm>
          <a:off x="576389" y="848958"/>
          <a:ext cx="2569933" cy="131669"/>
        </a:xfrm>
        <a:custGeom>
          <a:avLst/>
          <a:gdLst/>
          <a:ahLst/>
          <a:cxnLst/>
          <a:rect l="0" t="0" r="0" b="0"/>
          <a:pathLst>
            <a:path>
              <a:moveTo>
                <a:pt x="2720871" y="0"/>
              </a:moveTo>
              <a:lnTo>
                <a:pt x="2720871"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8DE19F-2908-40E1-A3C4-A40B2DDBC51B}">
      <dsp:nvSpPr>
        <dsp:cNvPr id="0" name=""/>
        <dsp:cNvSpPr/>
      </dsp:nvSpPr>
      <dsp:spPr>
        <a:xfrm>
          <a:off x="2832823" y="318486"/>
          <a:ext cx="626998" cy="53047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Head of Building Control </a:t>
          </a:r>
        </a:p>
      </dsp:txBody>
      <dsp:txXfrm>
        <a:off x="2832823" y="318486"/>
        <a:ext cx="626998" cy="530472"/>
      </dsp:txXfrm>
    </dsp:sp>
    <dsp:sp modelId="{98F3A6CC-E28D-4DA3-B5F7-DE04CD43227D}">
      <dsp:nvSpPr>
        <dsp:cNvPr id="0" name=""/>
        <dsp:cNvSpPr/>
      </dsp:nvSpPr>
      <dsp:spPr>
        <a:xfrm>
          <a:off x="3854" y="980628"/>
          <a:ext cx="1145068" cy="60554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Richmond – North  Area</a:t>
          </a:r>
        </a:p>
      </dsp:txBody>
      <dsp:txXfrm>
        <a:off x="3854" y="980628"/>
        <a:ext cx="1145068" cy="605542"/>
      </dsp:txXfrm>
    </dsp:sp>
    <dsp:sp modelId="{EE7BF98E-3DD5-495A-9E14-7839025DAF65}">
      <dsp:nvSpPr>
        <dsp:cNvPr id="0" name=""/>
        <dsp:cNvSpPr/>
      </dsp:nvSpPr>
      <dsp:spPr>
        <a:xfrm>
          <a:off x="87157" y="1717840"/>
          <a:ext cx="978462" cy="53147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5 </a:t>
          </a:r>
        </a:p>
      </dsp:txBody>
      <dsp:txXfrm>
        <a:off x="87157" y="1717840"/>
        <a:ext cx="978462" cy="531472"/>
      </dsp:txXfrm>
    </dsp:sp>
    <dsp:sp modelId="{B135ED06-2E2E-4602-A965-CE28D891AA80}">
      <dsp:nvSpPr>
        <dsp:cNvPr id="0" name=""/>
        <dsp:cNvSpPr/>
      </dsp:nvSpPr>
      <dsp:spPr>
        <a:xfrm>
          <a:off x="331773" y="2380982"/>
          <a:ext cx="626998" cy="40971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a:t>
          </a:r>
        </a:p>
      </dsp:txBody>
      <dsp:txXfrm>
        <a:off x="331773" y="2380982"/>
        <a:ext cx="626998" cy="409718"/>
      </dsp:txXfrm>
    </dsp:sp>
    <dsp:sp modelId="{FBCC2646-D687-41C0-BCE1-C6C7C0618814}">
      <dsp:nvSpPr>
        <dsp:cNvPr id="0" name=""/>
        <dsp:cNvSpPr/>
      </dsp:nvSpPr>
      <dsp:spPr>
        <a:xfrm>
          <a:off x="1280592" y="980628"/>
          <a:ext cx="1008646" cy="60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Richmond – South Area</a:t>
          </a:r>
        </a:p>
      </dsp:txBody>
      <dsp:txXfrm>
        <a:off x="1280592" y="980628"/>
        <a:ext cx="1008646" cy="600413"/>
      </dsp:txXfrm>
    </dsp:sp>
    <dsp:sp modelId="{84CA5C41-FDAC-4CC1-A18D-2C4CDBCFE0FD}">
      <dsp:nvSpPr>
        <dsp:cNvPr id="0" name=""/>
        <dsp:cNvSpPr/>
      </dsp:nvSpPr>
      <dsp:spPr>
        <a:xfrm>
          <a:off x="1314174" y="1712711"/>
          <a:ext cx="941482" cy="5508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4 </a:t>
          </a:r>
        </a:p>
      </dsp:txBody>
      <dsp:txXfrm>
        <a:off x="1314174" y="1712711"/>
        <a:ext cx="941482" cy="550805"/>
      </dsp:txXfrm>
    </dsp:sp>
    <dsp:sp modelId="{E5518B72-6890-4CCD-8D55-4A6747C451BE}">
      <dsp:nvSpPr>
        <dsp:cNvPr id="0" name=""/>
        <dsp:cNvSpPr/>
      </dsp:nvSpPr>
      <dsp:spPr>
        <a:xfrm>
          <a:off x="1549545" y="2395186"/>
          <a:ext cx="626998" cy="45879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a:t>
          </a:r>
        </a:p>
      </dsp:txBody>
      <dsp:txXfrm>
        <a:off x="1549545" y="2395186"/>
        <a:ext cx="626998" cy="458796"/>
      </dsp:txXfrm>
    </dsp:sp>
    <dsp:sp modelId="{F697435E-E277-41E1-AE9A-53D0069655B7}">
      <dsp:nvSpPr>
        <dsp:cNvPr id="0" name=""/>
        <dsp:cNvSpPr/>
      </dsp:nvSpPr>
      <dsp:spPr>
        <a:xfrm>
          <a:off x="2420908" y="980628"/>
          <a:ext cx="973082" cy="6209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a:t>
          </a:r>
          <a:r>
            <a:rPr lang="en-GB" sz="1100" kern="1200" dirty="0" err="1">
              <a:solidFill>
                <a:sysClr val="windowText" lastClr="000000">
                  <a:hueOff val="0"/>
                  <a:satOff val="0"/>
                  <a:lumOff val="0"/>
                  <a:alphaOff val="0"/>
                </a:sysClr>
              </a:solidFill>
              <a:latin typeface="Calibri"/>
              <a:ea typeface="+mn-ea"/>
              <a:cs typeface="+mn-cs"/>
            </a:rPr>
            <a:t>Wandsworth</a:t>
          </a:r>
          <a:r>
            <a:rPr lang="en-GB" sz="1100" kern="1200" dirty="0">
              <a:solidFill>
                <a:sysClr val="windowText" lastClr="000000">
                  <a:hueOff val="0"/>
                  <a:satOff val="0"/>
                  <a:lumOff val="0"/>
                  <a:alphaOff val="0"/>
                </a:sysClr>
              </a:solidFill>
              <a:latin typeface="Calibri"/>
              <a:ea typeface="+mn-ea"/>
              <a:cs typeface="+mn-cs"/>
            </a:rPr>
            <a:t> – East Area</a:t>
          </a:r>
        </a:p>
      </dsp:txBody>
      <dsp:txXfrm>
        <a:off x="2420908" y="980628"/>
        <a:ext cx="973082" cy="620973"/>
      </dsp:txXfrm>
    </dsp:sp>
    <dsp:sp modelId="{38F2B5B9-8411-4629-A9DB-19207C07A481}">
      <dsp:nvSpPr>
        <dsp:cNvPr id="0" name=""/>
        <dsp:cNvSpPr/>
      </dsp:nvSpPr>
      <dsp:spPr>
        <a:xfrm>
          <a:off x="2415576" y="1733270"/>
          <a:ext cx="983748" cy="49787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4 </a:t>
          </a:r>
        </a:p>
      </dsp:txBody>
      <dsp:txXfrm>
        <a:off x="2415576" y="1733270"/>
        <a:ext cx="983748" cy="497877"/>
      </dsp:txXfrm>
    </dsp:sp>
    <dsp:sp modelId="{DC5733C7-D37A-4D72-802F-5D5B101DFEC7}">
      <dsp:nvSpPr>
        <dsp:cNvPr id="0" name=""/>
        <dsp:cNvSpPr/>
      </dsp:nvSpPr>
      <dsp:spPr>
        <a:xfrm>
          <a:off x="2493549" y="2362818"/>
          <a:ext cx="827801" cy="4891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x 1</a:t>
          </a:r>
        </a:p>
      </dsp:txBody>
      <dsp:txXfrm>
        <a:off x="2493549" y="2362818"/>
        <a:ext cx="827801" cy="489190"/>
      </dsp:txXfrm>
    </dsp:sp>
    <dsp:sp modelId="{370DDADA-020A-4E3A-9074-82261FEBA785}">
      <dsp:nvSpPr>
        <dsp:cNvPr id="0" name=""/>
        <dsp:cNvSpPr/>
      </dsp:nvSpPr>
      <dsp:spPr>
        <a:xfrm>
          <a:off x="2789333" y="2984252"/>
          <a:ext cx="933080" cy="46359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Assistant Building Control Surveyor x1</a:t>
          </a:r>
        </a:p>
      </dsp:txBody>
      <dsp:txXfrm>
        <a:off x="2789333" y="2984252"/>
        <a:ext cx="933080" cy="463590"/>
      </dsp:txXfrm>
    </dsp:sp>
    <dsp:sp modelId="{00E4EEAD-9C22-46E7-A625-D26B6D98AF0B}">
      <dsp:nvSpPr>
        <dsp:cNvPr id="0" name=""/>
        <dsp:cNvSpPr/>
      </dsp:nvSpPr>
      <dsp:spPr>
        <a:xfrm>
          <a:off x="3565397" y="980628"/>
          <a:ext cx="1067000" cy="61131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a:t>
          </a:r>
          <a:r>
            <a:rPr lang="en-GB" sz="1100" kern="1200" dirty="0" err="1">
              <a:solidFill>
                <a:sysClr val="windowText" lastClr="000000">
                  <a:hueOff val="0"/>
                  <a:satOff val="0"/>
                  <a:lumOff val="0"/>
                  <a:alphaOff val="0"/>
                </a:sysClr>
              </a:solidFill>
              <a:latin typeface="Calibri"/>
              <a:ea typeface="+mn-ea"/>
              <a:cs typeface="+mn-cs"/>
            </a:rPr>
            <a:t>Wandsworth</a:t>
          </a:r>
          <a:r>
            <a:rPr lang="en-GB" sz="1100" kern="1200" dirty="0">
              <a:solidFill>
                <a:sysClr val="windowText" lastClr="000000">
                  <a:hueOff val="0"/>
                  <a:satOff val="0"/>
                  <a:lumOff val="0"/>
                  <a:alphaOff val="0"/>
                </a:sysClr>
              </a:solidFill>
              <a:latin typeface="Calibri"/>
              <a:ea typeface="+mn-ea"/>
              <a:cs typeface="+mn-cs"/>
            </a:rPr>
            <a:t> – West Area</a:t>
          </a:r>
        </a:p>
      </dsp:txBody>
      <dsp:txXfrm>
        <a:off x="3565397" y="980628"/>
        <a:ext cx="1067000" cy="611310"/>
      </dsp:txXfrm>
    </dsp:sp>
    <dsp:sp modelId="{6FAAD8F4-61D9-47A6-BB32-4FA3BD8B3D7B}">
      <dsp:nvSpPr>
        <dsp:cNvPr id="0" name=""/>
        <dsp:cNvSpPr/>
      </dsp:nvSpPr>
      <dsp:spPr>
        <a:xfrm>
          <a:off x="3530993" y="1723608"/>
          <a:ext cx="1135807" cy="43468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4</a:t>
          </a:r>
        </a:p>
      </dsp:txBody>
      <dsp:txXfrm>
        <a:off x="3530993" y="1723608"/>
        <a:ext cx="1135807" cy="434682"/>
      </dsp:txXfrm>
    </dsp:sp>
    <dsp:sp modelId="{253217F4-96CC-4A47-ADC6-1DC355CD921F}">
      <dsp:nvSpPr>
        <dsp:cNvPr id="0" name=""/>
        <dsp:cNvSpPr/>
      </dsp:nvSpPr>
      <dsp:spPr>
        <a:xfrm>
          <a:off x="3709287" y="2289960"/>
          <a:ext cx="779221" cy="46664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x 1</a:t>
          </a:r>
        </a:p>
      </dsp:txBody>
      <dsp:txXfrm>
        <a:off x="3709287" y="2289960"/>
        <a:ext cx="779221" cy="466649"/>
      </dsp:txXfrm>
    </dsp:sp>
    <dsp:sp modelId="{FEDB3574-4A1E-44E5-9439-1BD3248B7786}">
      <dsp:nvSpPr>
        <dsp:cNvPr id="0" name=""/>
        <dsp:cNvSpPr/>
      </dsp:nvSpPr>
      <dsp:spPr>
        <a:xfrm>
          <a:off x="3904092" y="2888280"/>
          <a:ext cx="979647" cy="45946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Assistant Building Control Surveyor x 1</a:t>
          </a:r>
        </a:p>
      </dsp:txBody>
      <dsp:txXfrm>
        <a:off x="3904092" y="2888280"/>
        <a:ext cx="979647" cy="459461"/>
      </dsp:txXfrm>
    </dsp:sp>
    <dsp:sp modelId="{B42DC9B5-2094-4411-9294-475D9095EF07}">
      <dsp:nvSpPr>
        <dsp:cNvPr id="0" name=""/>
        <dsp:cNvSpPr/>
      </dsp:nvSpPr>
      <dsp:spPr>
        <a:xfrm>
          <a:off x="4764067" y="980628"/>
          <a:ext cx="766054" cy="7298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 Nine Elms</a:t>
          </a:r>
        </a:p>
      </dsp:txBody>
      <dsp:txXfrm>
        <a:off x="4764067" y="980628"/>
        <a:ext cx="766054" cy="729895"/>
      </dsp:txXfrm>
    </dsp:sp>
    <dsp:sp modelId="{1190B50C-C74B-4E63-A500-FCC0EAB273C3}">
      <dsp:nvSpPr>
        <dsp:cNvPr id="0" name=""/>
        <dsp:cNvSpPr/>
      </dsp:nvSpPr>
      <dsp:spPr>
        <a:xfrm>
          <a:off x="4955581" y="1842193"/>
          <a:ext cx="1039149" cy="4160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2</a:t>
          </a:r>
        </a:p>
      </dsp:txBody>
      <dsp:txXfrm>
        <a:off x="4955581" y="1842193"/>
        <a:ext cx="1039149" cy="416016"/>
      </dsp:txXfrm>
    </dsp:sp>
    <dsp:sp modelId="{7E566FED-8BED-497C-8326-6D6631BC290E}">
      <dsp:nvSpPr>
        <dsp:cNvPr id="0" name=""/>
        <dsp:cNvSpPr/>
      </dsp:nvSpPr>
      <dsp:spPr>
        <a:xfrm>
          <a:off x="5661791" y="980628"/>
          <a:ext cx="626998" cy="5203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Technical Support</a:t>
          </a:r>
        </a:p>
      </dsp:txBody>
      <dsp:txXfrm>
        <a:off x="5661791" y="980628"/>
        <a:ext cx="626998" cy="5203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55D1D-79CD-4102-8316-2AA7277DF671}">
  <ds:schemaRefs>
    <ds:schemaRef ds:uri="http://schemas.microsoft.com/sharepoint/v3/contenttype/forms"/>
  </ds:schemaRefs>
</ds:datastoreItem>
</file>

<file path=customXml/itemProps2.xml><?xml version="1.0" encoding="utf-8"?>
<ds:datastoreItem xmlns:ds="http://schemas.openxmlformats.org/officeDocument/2006/customXml" ds:itemID="{83862F8D-9F01-493F-A389-E80FA9FC54E2}"/>
</file>

<file path=customXml/itemProps3.xml><?xml version="1.0" encoding="utf-8"?>
<ds:datastoreItem xmlns:ds="http://schemas.openxmlformats.org/officeDocument/2006/customXml" ds:itemID="{A5D7953D-57CB-4611-A156-157D9C0FC90B}">
  <ds:schemaRefs>
    <ds:schemaRef ds:uri="http://schemas.openxmlformats.org/officeDocument/2006/bibliography"/>
  </ds:schemaRefs>
</ds:datastoreItem>
</file>

<file path=customXml/itemProps4.xml><?xml version="1.0" encoding="utf-8"?>
<ds:datastoreItem xmlns:ds="http://schemas.openxmlformats.org/officeDocument/2006/customXml" ds:itemID="{FEACCA9F-F02B-40BC-B58D-3B614F807CA0}">
  <ds:schemaRefs>
    <ds:schemaRef ds:uri="5782e4e7-3dfb-4832-bd12-13510dfbf97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71fe454-0b52-4618-bf30-7ba02f75de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10095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Batsford, David</cp:lastModifiedBy>
  <cp:revision>2</cp:revision>
  <cp:lastPrinted>2016-02-05T12:42:00Z</cp:lastPrinted>
  <dcterms:created xsi:type="dcterms:W3CDTF">2021-09-13T08:00:00Z</dcterms:created>
  <dcterms:modified xsi:type="dcterms:W3CDTF">2021-09-13T08:00:00Z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2021-09-13T07:59:51Z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ContentBits">
    <vt:lpwstr>1</vt:lpwstr>
  </property>
</Properties>
</file>