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7B1599" w14:textId="77777777" w:rsidR="00583A41" w:rsidRDefault="00144A5D" w:rsidP="009C62ED">
      <w:pPr>
        <w:jc w:val="center"/>
        <w:rPr>
          <w:rFonts w:ascii="Verdana" w:hAnsi="Verdana"/>
          <w:b/>
          <w:sz w:val="24"/>
          <w:szCs w:val="24"/>
          <w:u w:val="single"/>
        </w:rPr>
      </w:pPr>
      <w:r w:rsidRPr="00583A41">
        <w:rPr>
          <w:rFonts w:ascii="Verdana" w:hAnsi="Verdana"/>
          <w:b/>
          <w:sz w:val="24"/>
          <w:szCs w:val="24"/>
          <w:u w:val="single"/>
        </w:rPr>
        <w:t>Person Specification</w:t>
      </w:r>
      <w:r w:rsidR="009C62ED" w:rsidRPr="00583A41">
        <w:rPr>
          <w:rFonts w:ascii="Verdana" w:hAnsi="Verdana"/>
          <w:b/>
          <w:sz w:val="24"/>
          <w:szCs w:val="24"/>
          <w:u w:val="single"/>
        </w:rPr>
        <w:t xml:space="preserve"> </w:t>
      </w:r>
    </w:p>
    <w:p w14:paraId="3CF88CB0" w14:textId="77777777" w:rsidR="009C62ED" w:rsidRPr="00583A41" w:rsidRDefault="009C62ED" w:rsidP="009C62ED">
      <w:pPr>
        <w:jc w:val="center"/>
        <w:rPr>
          <w:rFonts w:ascii="Verdana" w:hAnsi="Verdana"/>
          <w:b/>
          <w:sz w:val="24"/>
          <w:szCs w:val="24"/>
          <w:u w:val="single"/>
        </w:rPr>
      </w:pPr>
      <w:r w:rsidRPr="00583A41">
        <w:rPr>
          <w:rFonts w:ascii="Verdana" w:hAnsi="Verdana"/>
          <w:b/>
          <w:sz w:val="24"/>
          <w:szCs w:val="24"/>
          <w:u w:val="single"/>
        </w:rPr>
        <w:t>Communication &amp; Language</w:t>
      </w:r>
      <w:r w:rsidR="00583A41">
        <w:rPr>
          <w:rFonts w:ascii="Verdana" w:hAnsi="Verdana"/>
          <w:b/>
          <w:sz w:val="24"/>
          <w:szCs w:val="24"/>
          <w:u w:val="single"/>
        </w:rPr>
        <w:t xml:space="preserve"> Lead</w:t>
      </w:r>
      <w:r w:rsidRPr="00583A41">
        <w:rPr>
          <w:rFonts w:ascii="Verdana" w:hAnsi="Verdana"/>
          <w:b/>
          <w:sz w:val="24"/>
          <w:szCs w:val="24"/>
          <w:u w:val="single"/>
        </w:rPr>
        <w:t xml:space="preserve"> </w:t>
      </w:r>
    </w:p>
    <w:p w14:paraId="263A0A64" w14:textId="77777777" w:rsidR="009C62ED" w:rsidRPr="00583A41" w:rsidRDefault="00144A5D">
      <w:pPr>
        <w:rPr>
          <w:rFonts w:ascii="Verdana" w:hAnsi="Verdana"/>
          <w:sz w:val="24"/>
          <w:szCs w:val="24"/>
        </w:rPr>
      </w:pPr>
      <w:r w:rsidRPr="00583A41">
        <w:rPr>
          <w:rFonts w:ascii="Verdana" w:hAnsi="Verdana"/>
          <w:sz w:val="24"/>
          <w:szCs w:val="24"/>
        </w:rPr>
        <w:t xml:space="preserve">A list of qualities required always looks daunting. However, we would like to reassure you that we are realistic, and more interested in you as a whole person rather than in a tick-list of your attributes. It is not expected that you will have had the opportunity to develop each of the skills to the same level. Please use the statement in support of your application as an opportunity to tell us about your strengths, or the elements of your work of which you are most proud, and the ways in which you could make a contribution to this school. </w:t>
      </w:r>
      <w:r w:rsidR="00583A41">
        <w:rPr>
          <w:rFonts w:ascii="Verdana" w:hAnsi="Verdana"/>
          <w:sz w:val="24"/>
          <w:szCs w:val="24"/>
        </w:rPr>
        <w:t>Thank you.</w:t>
      </w:r>
    </w:p>
    <w:tbl>
      <w:tblPr>
        <w:tblStyle w:val="TableGrid"/>
        <w:tblW w:w="9493" w:type="dxa"/>
        <w:tblLook w:val="04A0" w:firstRow="1" w:lastRow="0" w:firstColumn="1" w:lastColumn="0" w:noHBand="0" w:noVBand="1"/>
      </w:tblPr>
      <w:tblGrid>
        <w:gridCol w:w="1836"/>
        <w:gridCol w:w="5033"/>
        <w:gridCol w:w="1284"/>
        <w:gridCol w:w="1340"/>
      </w:tblGrid>
      <w:tr w:rsidR="00144A5D" w:rsidRPr="00583A41" w14:paraId="40AA8875" w14:textId="77777777" w:rsidTr="00583A41">
        <w:tc>
          <w:tcPr>
            <w:tcW w:w="1836" w:type="dxa"/>
          </w:tcPr>
          <w:p w14:paraId="1BAD58A0" w14:textId="77777777" w:rsidR="00144A5D" w:rsidRPr="00583A41" w:rsidRDefault="00144A5D" w:rsidP="00144A5D">
            <w:pPr>
              <w:rPr>
                <w:rFonts w:ascii="Verdana" w:hAnsi="Verdana"/>
                <w:sz w:val="24"/>
                <w:szCs w:val="24"/>
              </w:rPr>
            </w:pPr>
          </w:p>
        </w:tc>
        <w:tc>
          <w:tcPr>
            <w:tcW w:w="5033" w:type="dxa"/>
          </w:tcPr>
          <w:p w14:paraId="642DB1BD" w14:textId="77777777" w:rsidR="00144A5D" w:rsidRPr="00583A41" w:rsidRDefault="00144A5D" w:rsidP="00144A5D">
            <w:pPr>
              <w:rPr>
                <w:rFonts w:ascii="Verdana" w:hAnsi="Verdana"/>
                <w:sz w:val="24"/>
                <w:szCs w:val="24"/>
              </w:rPr>
            </w:pPr>
          </w:p>
        </w:tc>
        <w:tc>
          <w:tcPr>
            <w:tcW w:w="1284" w:type="dxa"/>
          </w:tcPr>
          <w:p w14:paraId="480881AB" w14:textId="77777777" w:rsidR="00144A5D" w:rsidRPr="00583A41" w:rsidRDefault="00144A5D" w:rsidP="00144A5D">
            <w:pPr>
              <w:jc w:val="center"/>
              <w:rPr>
                <w:rFonts w:ascii="Verdana" w:hAnsi="Verdana"/>
                <w:sz w:val="24"/>
                <w:szCs w:val="24"/>
              </w:rPr>
            </w:pPr>
            <w:r w:rsidRPr="00583A41">
              <w:rPr>
                <w:rFonts w:ascii="Verdana" w:hAnsi="Verdana"/>
                <w:sz w:val="24"/>
                <w:szCs w:val="24"/>
              </w:rPr>
              <w:t>Essential</w:t>
            </w:r>
          </w:p>
        </w:tc>
        <w:tc>
          <w:tcPr>
            <w:tcW w:w="1340" w:type="dxa"/>
          </w:tcPr>
          <w:p w14:paraId="09634714" w14:textId="77777777" w:rsidR="00144A5D" w:rsidRPr="00583A41" w:rsidRDefault="00144A5D" w:rsidP="00144A5D">
            <w:pPr>
              <w:jc w:val="center"/>
              <w:rPr>
                <w:rFonts w:ascii="Verdana" w:hAnsi="Verdana"/>
                <w:sz w:val="24"/>
                <w:szCs w:val="24"/>
              </w:rPr>
            </w:pPr>
            <w:r w:rsidRPr="00583A41">
              <w:rPr>
                <w:rFonts w:ascii="Verdana" w:hAnsi="Verdana"/>
                <w:sz w:val="24"/>
                <w:szCs w:val="24"/>
              </w:rPr>
              <w:t>Desirable</w:t>
            </w:r>
          </w:p>
        </w:tc>
      </w:tr>
      <w:tr w:rsidR="00144A5D" w:rsidRPr="00583A41" w14:paraId="040F26FB" w14:textId="77777777" w:rsidTr="00583A41">
        <w:tc>
          <w:tcPr>
            <w:tcW w:w="1836" w:type="dxa"/>
          </w:tcPr>
          <w:p w14:paraId="6941C133" w14:textId="77777777" w:rsidR="00144A5D" w:rsidRPr="00583A41" w:rsidRDefault="00144A5D" w:rsidP="00144A5D">
            <w:pPr>
              <w:rPr>
                <w:rFonts w:ascii="Verdana" w:hAnsi="Verdana"/>
                <w:sz w:val="24"/>
                <w:szCs w:val="24"/>
              </w:rPr>
            </w:pPr>
            <w:r w:rsidRPr="00583A41">
              <w:rPr>
                <w:rFonts w:ascii="Verdana" w:hAnsi="Verdana"/>
                <w:sz w:val="24"/>
                <w:szCs w:val="24"/>
              </w:rPr>
              <w:t>Specialist Knowledge/ Qualifications</w:t>
            </w:r>
          </w:p>
          <w:p w14:paraId="1A9DB36C" w14:textId="77777777" w:rsidR="00144A5D" w:rsidRPr="00583A41" w:rsidRDefault="00144A5D">
            <w:pPr>
              <w:rPr>
                <w:rFonts w:ascii="Verdana" w:hAnsi="Verdana"/>
                <w:sz w:val="24"/>
                <w:szCs w:val="24"/>
              </w:rPr>
            </w:pPr>
          </w:p>
        </w:tc>
        <w:tc>
          <w:tcPr>
            <w:tcW w:w="5033" w:type="dxa"/>
          </w:tcPr>
          <w:p w14:paraId="2EF8ED4F" w14:textId="77777777" w:rsidR="00144A5D" w:rsidRPr="00583A41" w:rsidRDefault="00144A5D" w:rsidP="00144A5D">
            <w:pPr>
              <w:rPr>
                <w:rFonts w:ascii="Verdana" w:hAnsi="Verdana"/>
                <w:sz w:val="24"/>
                <w:szCs w:val="24"/>
              </w:rPr>
            </w:pPr>
            <w:r w:rsidRPr="00583A41">
              <w:rPr>
                <w:rFonts w:ascii="Verdana" w:hAnsi="Verdana"/>
                <w:sz w:val="24"/>
                <w:szCs w:val="24"/>
              </w:rPr>
              <w:t>First degree</w:t>
            </w:r>
          </w:p>
          <w:p w14:paraId="1EB4B695" w14:textId="77777777" w:rsidR="00144A5D" w:rsidRPr="00583A41" w:rsidRDefault="00144A5D" w:rsidP="00144A5D">
            <w:pPr>
              <w:rPr>
                <w:rFonts w:ascii="Verdana" w:hAnsi="Verdana"/>
                <w:sz w:val="24"/>
                <w:szCs w:val="24"/>
              </w:rPr>
            </w:pPr>
            <w:r w:rsidRPr="00583A41">
              <w:rPr>
                <w:rFonts w:ascii="Verdana" w:hAnsi="Verdana"/>
                <w:sz w:val="24"/>
                <w:szCs w:val="24"/>
              </w:rPr>
              <w:t xml:space="preserve">MA Linguistics </w:t>
            </w:r>
          </w:p>
          <w:p w14:paraId="15CD4587" w14:textId="77777777" w:rsidR="00144A5D" w:rsidRPr="00583A41" w:rsidRDefault="00144A5D" w:rsidP="00144A5D">
            <w:pPr>
              <w:rPr>
                <w:rFonts w:ascii="Verdana" w:hAnsi="Verdana"/>
                <w:sz w:val="24"/>
                <w:szCs w:val="24"/>
              </w:rPr>
            </w:pPr>
            <w:r w:rsidRPr="00583A41">
              <w:rPr>
                <w:rFonts w:ascii="Verdana" w:hAnsi="Verdana"/>
                <w:sz w:val="24"/>
                <w:szCs w:val="24"/>
              </w:rPr>
              <w:t xml:space="preserve">Good honours graduate </w:t>
            </w:r>
          </w:p>
          <w:p w14:paraId="7EF105E2" w14:textId="77777777" w:rsidR="00144A5D" w:rsidRPr="00583A41" w:rsidRDefault="00144A5D" w:rsidP="00144A5D">
            <w:pPr>
              <w:rPr>
                <w:rFonts w:ascii="Verdana" w:hAnsi="Verdana"/>
                <w:sz w:val="24"/>
                <w:szCs w:val="24"/>
              </w:rPr>
            </w:pPr>
            <w:r w:rsidRPr="00583A41">
              <w:rPr>
                <w:rFonts w:ascii="Verdana" w:hAnsi="Verdana"/>
                <w:sz w:val="24"/>
                <w:szCs w:val="24"/>
              </w:rPr>
              <w:t xml:space="preserve">Qualified teacher status </w:t>
            </w:r>
          </w:p>
          <w:p w14:paraId="7F7BB7FE" w14:textId="77777777" w:rsidR="00144A5D" w:rsidRPr="00583A41" w:rsidRDefault="007255DC">
            <w:pPr>
              <w:rPr>
                <w:rFonts w:ascii="Verdana" w:hAnsi="Verdana"/>
                <w:sz w:val="24"/>
                <w:szCs w:val="24"/>
              </w:rPr>
            </w:pPr>
            <w:r w:rsidRPr="00583A41">
              <w:rPr>
                <w:rFonts w:ascii="Verdana" w:hAnsi="Verdana"/>
                <w:sz w:val="24"/>
                <w:szCs w:val="24"/>
              </w:rPr>
              <w:t>Teacher of the Deaf (TOD)</w:t>
            </w:r>
          </w:p>
          <w:p w14:paraId="484E8615" w14:textId="77777777" w:rsidR="007255DC" w:rsidRPr="00583A41" w:rsidRDefault="007255DC">
            <w:pPr>
              <w:rPr>
                <w:rFonts w:ascii="Verdana" w:hAnsi="Verdana"/>
                <w:sz w:val="24"/>
                <w:szCs w:val="24"/>
              </w:rPr>
            </w:pPr>
            <w:r w:rsidRPr="00583A41">
              <w:rPr>
                <w:rFonts w:ascii="Verdana" w:hAnsi="Verdana"/>
                <w:sz w:val="24"/>
                <w:szCs w:val="24"/>
              </w:rPr>
              <w:t>BSL at Level 3 or above</w:t>
            </w:r>
          </w:p>
          <w:p w14:paraId="077AA262" w14:textId="31663049" w:rsidR="007255DC" w:rsidRPr="00583A41" w:rsidRDefault="007255DC">
            <w:pPr>
              <w:rPr>
                <w:rFonts w:ascii="Verdana" w:hAnsi="Verdana"/>
                <w:sz w:val="24"/>
                <w:szCs w:val="24"/>
              </w:rPr>
            </w:pPr>
            <w:r w:rsidRPr="00583A41">
              <w:rPr>
                <w:rFonts w:ascii="Verdana" w:hAnsi="Verdana"/>
                <w:sz w:val="24"/>
                <w:szCs w:val="24"/>
              </w:rPr>
              <w:t>Shape coding, ELCLAN, Visual phonics</w:t>
            </w:r>
          </w:p>
        </w:tc>
        <w:tc>
          <w:tcPr>
            <w:tcW w:w="1284" w:type="dxa"/>
          </w:tcPr>
          <w:p w14:paraId="06B43969" w14:textId="77777777" w:rsidR="00144A5D" w:rsidRPr="00583A41" w:rsidRDefault="00144A5D" w:rsidP="00144A5D">
            <w:pPr>
              <w:jc w:val="center"/>
              <w:rPr>
                <w:rFonts w:ascii="Verdana" w:hAnsi="Verdana"/>
                <w:sz w:val="24"/>
                <w:szCs w:val="24"/>
              </w:rPr>
            </w:pPr>
            <w:r w:rsidRPr="00583A41">
              <w:rPr>
                <w:rFonts w:ascii="Verdana" w:hAnsi="Verdana"/>
                <w:sz w:val="24"/>
                <w:szCs w:val="24"/>
              </w:rPr>
              <w:sym w:font="Wingdings" w:char="F0FC"/>
            </w:r>
          </w:p>
          <w:p w14:paraId="4B0B2046" w14:textId="77777777" w:rsidR="00144A5D" w:rsidRPr="00583A41" w:rsidRDefault="00144A5D" w:rsidP="00144A5D">
            <w:pPr>
              <w:jc w:val="center"/>
              <w:rPr>
                <w:rFonts w:ascii="Verdana" w:hAnsi="Verdana"/>
                <w:sz w:val="24"/>
                <w:szCs w:val="24"/>
              </w:rPr>
            </w:pPr>
          </w:p>
          <w:p w14:paraId="04E200F0" w14:textId="77777777" w:rsidR="00144A5D" w:rsidRPr="00583A41" w:rsidRDefault="00144A5D" w:rsidP="00144A5D">
            <w:pPr>
              <w:jc w:val="center"/>
              <w:rPr>
                <w:rFonts w:ascii="Verdana" w:hAnsi="Verdana"/>
                <w:sz w:val="24"/>
                <w:szCs w:val="24"/>
              </w:rPr>
            </w:pPr>
            <w:r w:rsidRPr="00583A41">
              <w:rPr>
                <w:rFonts w:ascii="Verdana" w:hAnsi="Verdana"/>
                <w:sz w:val="24"/>
                <w:szCs w:val="24"/>
              </w:rPr>
              <w:sym w:font="Wingdings" w:char="F0FC"/>
            </w:r>
          </w:p>
          <w:p w14:paraId="6D4AB30E" w14:textId="77777777" w:rsidR="00144A5D" w:rsidRPr="00583A41" w:rsidRDefault="00144A5D" w:rsidP="00144A5D">
            <w:pPr>
              <w:jc w:val="center"/>
              <w:rPr>
                <w:rFonts w:ascii="Verdana" w:hAnsi="Verdana"/>
                <w:sz w:val="24"/>
                <w:szCs w:val="24"/>
              </w:rPr>
            </w:pPr>
            <w:r w:rsidRPr="00583A41">
              <w:rPr>
                <w:rFonts w:ascii="Verdana" w:hAnsi="Verdana"/>
                <w:sz w:val="24"/>
                <w:szCs w:val="24"/>
              </w:rPr>
              <w:sym w:font="Wingdings" w:char="F0FC"/>
            </w:r>
          </w:p>
          <w:p w14:paraId="65C3FEF1" w14:textId="77777777" w:rsidR="007255DC" w:rsidRPr="00583A41" w:rsidRDefault="007255DC" w:rsidP="007255DC">
            <w:pPr>
              <w:jc w:val="center"/>
              <w:rPr>
                <w:rFonts w:ascii="Verdana" w:hAnsi="Verdana"/>
                <w:sz w:val="24"/>
                <w:szCs w:val="24"/>
              </w:rPr>
            </w:pPr>
            <w:r w:rsidRPr="00583A41">
              <w:rPr>
                <w:rFonts w:ascii="Verdana" w:hAnsi="Verdana"/>
                <w:sz w:val="24"/>
                <w:szCs w:val="24"/>
              </w:rPr>
              <w:sym w:font="Wingdings" w:char="F0FC"/>
            </w:r>
          </w:p>
          <w:p w14:paraId="2B186242" w14:textId="77777777" w:rsidR="007255DC" w:rsidRPr="00583A41" w:rsidRDefault="007255DC" w:rsidP="007255DC">
            <w:pPr>
              <w:jc w:val="center"/>
              <w:rPr>
                <w:rFonts w:ascii="Verdana" w:hAnsi="Verdana"/>
                <w:sz w:val="24"/>
                <w:szCs w:val="24"/>
              </w:rPr>
            </w:pPr>
            <w:r w:rsidRPr="00583A41">
              <w:rPr>
                <w:rFonts w:ascii="Verdana" w:hAnsi="Verdana"/>
                <w:sz w:val="24"/>
                <w:szCs w:val="24"/>
              </w:rPr>
              <w:sym w:font="Wingdings" w:char="F0FC"/>
            </w:r>
          </w:p>
          <w:p w14:paraId="617E375F" w14:textId="77777777" w:rsidR="007255DC" w:rsidRPr="00583A41" w:rsidRDefault="007255DC" w:rsidP="00144A5D">
            <w:pPr>
              <w:jc w:val="center"/>
              <w:rPr>
                <w:rFonts w:ascii="Verdana" w:hAnsi="Verdana"/>
                <w:sz w:val="24"/>
                <w:szCs w:val="24"/>
              </w:rPr>
            </w:pPr>
          </w:p>
          <w:p w14:paraId="421F1699" w14:textId="77777777" w:rsidR="007255DC" w:rsidRPr="00583A41" w:rsidRDefault="007255DC" w:rsidP="00144A5D">
            <w:pPr>
              <w:jc w:val="center"/>
              <w:rPr>
                <w:rFonts w:ascii="Verdana" w:hAnsi="Verdana"/>
                <w:sz w:val="24"/>
                <w:szCs w:val="24"/>
              </w:rPr>
            </w:pPr>
          </w:p>
        </w:tc>
        <w:tc>
          <w:tcPr>
            <w:tcW w:w="1340" w:type="dxa"/>
          </w:tcPr>
          <w:p w14:paraId="3DB2B251" w14:textId="77777777" w:rsidR="00144A5D" w:rsidRPr="00583A41" w:rsidRDefault="00144A5D" w:rsidP="00144A5D">
            <w:pPr>
              <w:jc w:val="center"/>
              <w:rPr>
                <w:rFonts w:ascii="Verdana" w:hAnsi="Verdana"/>
                <w:sz w:val="24"/>
                <w:szCs w:val="24"/>
              </w:rPr>
            </w:pPr>
          </w:p>
          <w:p w14:paraId="0B6F92E3" w14:textId="77777777" w:rsidR="007255DC" w:rsidRPr="00583A41" w:rsidRDefault="007255DC" w:rsidP="007255DC">
            <w:pPr>
              <w:jc w:val="center"/>
              <w:rPr>
                <w:rFonts w:ascii="Verdana" w:hAnsi="Verdana"/>
                <w:sz w:val="24"/>
                <w:szCs w:val="24"/>
              </w:rPr>
            </w:pPr>
            <w:r w:rsidRPr="00583A41">
              <w:rPr>
                <w:rFonts w:ascii="Verdana" w:hAnsi="Verdana"/>
                <w:sz w:val="24"/>
                <w:szCs w:val="24"/>
              </w:rPr>
              <w:sym w:font="Wingdings" w:char="F0FC"/>
            </w:r>
          </w:p>
          <w:p w14:paraId="5262D08D" w14:textId="77777777" w:rsidR="007255DC" w:rsidRPr="00583A41" w:rsidRDefault="007255DC" w:rsidP="00144A5D">
            <w:pPr>
              <w:jc w:val="center"/>
              <w:rPr>
                <w:rFonts w:ascii="Verdana" w:hAnsi="Verdana"/>
                <w:sz w:val="24"/>
                <w:szCs w:val="24"/>
              </w:rPr>
            </w:pPr>
          </w:p>
          <w:p w14:paraId="33E79301" w14:textId="77777777" w:rsidR="007255DC" w:rsidRPr="00583A41" w:rsidRDefault="007255DC" w:rsidP="00144A5D">
            <w:pPr>
              <w:jc w:val="center"/>
              <w:rPr>
                <w:rFonts w:ascii="Verdana" w:hAnsi="Verdana"/>
                <w:sz w:val="24"/>
                <w:szCs w:val="24"/>
              </w:rPr>
            </w:pPr>
          </w:p>
          <w:p w14:paraId="55FF68C6" w14:textId="77777777" w:rsidR="007255DC" w:rsidRPr="00583A41" w:rsidRDefault="007255DC" w:rsidP="00144A5D">
            <w:pPr>
              <w:jc w:val="center"/>
              <w:rPr>
                <w:rFonts w:ascii="Verdana" w:hAnsi="Verdana"/>
                <w:sz w:val="24"/>
                <w:szCs w:val="24"/>
              </w:rPr>
            </w:pPr>
          </w:p>
          <w:p w14:paraId="426364D9" w14:textId="77777777" w:rsidR="007255DC" w:rsidRPr="00583A41" w:rsidRDefault="007255DC" w:rsidP="00144A5D">
            <w:pPr>
              <w:jc w:val="center"/>
              <w:rPr>
                <w:rFonts w:ascii="Verdana" w:hAnsi="Verdana"/>
                <w:sz w:val="24"/>
                <w:szCs w:val="24"/>
              </w:rPr>
            </w:pPr>
          </w:p>
          <w:p w14:paraId="7A20A867" w14:textId="77777777" w:rsidR="007255DC" w:rsidRPr="00583A41" w:rsidRDefault="007255DC" w:rsidP="007255DC">
            <w:pPr>
              <w:jc w:val="center"/>
              <w:rPr>
                <w:rFonts w:ascii="Verdana" w:hAnsi="Verdana"/>
                <w:sz w:val="24"/>
                <w:szCs w:val="24"/>
              </w:rPr>
            </w:pPr>
            <w:r w:rsidRPr="00583A41">
              <w:rPr>
                <w:rFonts w:ascii="Verdana" w:hAnsi="Verdana"/>
                <w:sz w:val="24"/>
                <w:szCs w:val="24"/>
              </w:rPr>
              <w:sym w:font="Wingdings" w:char="F0FC"/>
            </w:r>
          </w:p>
          <w:p w14:paraId="51E973E0" w14:textId="77777777" w:rsidR="007255DC" w:rsidRPr="00583A41" w:rsidRDefault="007255DC" w:rsidP="00144A5D">
            <w:pPr>
              <w:jc w:val="center"/>
              <w:rPr>
                <w:rFonts w:ascii="Verdana" w:hAnsi="Verdana"/>
                <w:sz w:val="24"/>
                <w:szCs w:val="24"/>
              </w:rPr>
            </w:pPr>
          </w:p>
        </w:tc>
      </w:tr>
      <w:tr w:rsidR="00144A5D" w:rsidRPr="00583A41" w14:paraId="1C253CB6" w14:textId="77777777" w:rsidTr="00583A41">
        <w:tc>
          <w:tcPr>
            <w:tcW w:w="1836" w:type="dxa"/>
          </w:tcPr>
          <w:p w14:paraId="54570D0D" w14:textId="77777777" w:rsidR="00144A5D" w:rsidRPr="00583A41" w:rsidRDefault="00144A5D">
            <w:pPr>
              <w:rPr>
                <w:rFonts w:ascii="Verdana" w:hAnsi="Verdana"/>
                <w:sz w:val="24"/>
                <w:szCs w:val="24"/>
              </w:rPr>
            </w:pPr>
            <w:r w:rsidRPr="00583A41">
              <w:rPr>
                <w:rFonts w:ascii="Verdana" w:hAnsi="Verdana"/>
                <w:sz w:val="24"/>
                <w:szCs w:val="24"/>
              </w:rPr>
              <w:t>Relevant Experience</w:t>
            </w:r>
          </w:p>
        </w:tc>
        <w:tc>
          <w:tcPr>
            <w:tcW w:w="5033" w:type="dxa"/>
          </w:tcPr>
          <w:p w14:paraId="2A9C8976" w14:textId="77777777" w:rsidR="007255DC" w:rsidRPr="00583A41" w:rsidRDefault="007255DC" w:rsidP="007255DC">
            <w:pPr>
              <w:rPr>
                <w:rFonts w:ascii="Verdana" w:hAnsi="Verdana"/>
                <w:sz w:val="24"/>
                <w:szCs w:val="24"/>
              </w:rPr>
            </w:pPr>
            <w:r w:rsidRPr="00583A41">
              <w:rPr>
                <w:rFonts w:ascii="Verdana" w:hAnsi="Verdana"/>
                <w:sz w:val="24"/>
                <w:szCs w:val="24"/>
              </w:rPr>
              <w:t xml:space="preserve">Proven outstanding teaching pedagogy. </w:t>
            </w:r>
          </w:p>
          <w:p w14:paraId="52523042" w14:textId="77777777" w:rsidR="00F607AC" w:rsidRPr="00583A41" w:rsidRDefault="00F607AC" w:rsidP="007255DC">
            <w:pPr>
              <w:rPr>
                <w:rFonts w:ascii="Verdana" w:hAnsi="Verdana"/>
                <w:sz w:val="24"/>
                <w:szCs w:val="24"/>
              </w:rPr>
            </w:pPr>
            <w:r w:rsidRPr="00583A41">
              <w:rPr>
                <w:rFonts w:ascii="Verdana" w:hAnsi="Verdana"/>
                <w:sz w:val="24"/>
                <w:szCs w:val="24"/>
              </w:rPr>
              <w:t>Leadership and Management which motivates and leads a team effectively, setting clear objectives to manage performance Research, Teaching and Learning</w:t>
            </w:r>
          </w:p>
          <w:p w14:paraId="36123D40" w14:textId="77777777" w:rsidR="007255DC" w:rsidRPr="00583A41" w:rsidRDefault="007255DC" w:rsidP="007255DC">
            <w:pPr>
              <w:rPr>
                <w:rFonts w:ascii="Verdana" w:hAnsi="Verdana"/>
                <w:sz w:val="24"/>
                <w:szCs w:val="24"/>
              </w:rPr>
            </w:pPr>
            <w:r w:rsidRPr="00583A41">
              <w:rPr>
                <w:rFonts w:ascii="Verdana" w:hAnsi="Verdana"/>
                <w:sz w:val="24"/>
                <w:szCs w:val="24"/>
              </w:rPr>
              <w:t xml:space="preserve">Ensuring achievement of excellent results for </w:t>
            </w:r>
            <w:proofErr w:type="gramStart"/>
            <w:r w:rsidRPr="00583A41">
              <w:rPr>
                <w:rFonts w:ascii="Verdana" w:hAnsi="Verdana"/>
                <w:sz w:val="24"/>
                <w:szCs w:val="24"/>
              </w:rPr>
              <w:t>students</w:t>
            </w:r>
            <w:proofErr w:type="gramEnd"/>
            <w:r w:rsidRPr="00583A41">
              <w:rPr>
                <w:rFonts w:ascii="Verdana" w:hAnsi="Verdana"/>
                <w:sz w:val="24"/>
                <w:szCs w:val="24"/>
              </w:rPr>
              <w:t xml:space="preserve"> trough working with Staff</w:t>
            </w:r>
          </w:p>
          <w:p w14:paraId="74C4A1F4" w14:textId="77777777" w:rsidR="007255DC" w:rsidRPr="00583A41" w:rsidRDefault="007255DC" w:rsidP="007255DC">
            <w:pPr>
              <w:rPr>
                <w:rFonts w:ascii="Verdana" w:hAnsi="Verdana"/>
                <w:sz w:val="24"/>
                <w:szCs w:val="24"/>
              </w:rPr>
            </w:pPr>
            <w:r w:rsidRPr="00583A41">
              <w:rPr>
                <w:rFonts w:ascii="Verdana" w:hAnsi="Verdana"/>
                <w:sz w:val="24"/>
                <w:szCs w:val="24"/>
              </w:rPr>
              <w:t xml:space="preserve">Evidence of a commitment to professional development </w:t>
            </w:r>
          </w:p>
          <w:p w14:paraId="36860873" w14:textId="77777777" w:rsidR="007255DC" w:rsidRPr="00583A41" w:rsidRDefault="007255DC" w:rsidP="007255DC">
            <w:pPr>
              <w:rPr>
                <w:rFonts w:ascii="Verdana" w:hAnsi="Verdana"/>
                <w:sz w:val="24"/>
                <w:szCs w:val="24"/>
              </w:rPr>
            </w:pPr>
            <w:r w:rsidRPr="00583A41">
              <w:rPr>
                <w:rFonts w:ascii="Verdana" w:hAnsi="Verdana"/>
                <w:sz w:val="24"/>
                <w:szCs w:val="24"/>
              </w:rPr>
              <w:t>Experience of leadership</w:t>
            </w:r>
          </w:p>
          <w:p w14:paraId="4EFEF287" w14:textId="77777777" w:rsidR="007255DC" w:rsidRPr="00583A41" w:rsidRDefault="007255DC" w:rsidP="007255DC">
            <w:pPr>
              <w:rPr>
                <w:rFonts w:ascii="Verdana" w:hAnsi="Verdana"/>
                <w:sz w:val="24"/>
                <w:szCs w:val="24"/>
              </w:rPr>
            </w:pPr>
            <w:r w:rsidRPr="00583A41">
              <w:rPr>
                <w:rFonts w:ascii="Verdana" w:hAnsi="Verdana"/>
                <w:sz w:val="24"/>
                <w:szCs w:val="24"/>
              </w:rPr>
              <w:t>Knowledge of commonly used assessments and tests</w:t>
            </w:r>
          </w:p>
          <w:p w14:paraId="25AAFB36" w14:textId="77777777" w:rsidR="00144A5D" w:rsidRPr="00583A41" w:rsidRDefault="007255DC">
            <w:pPr>
              <w:rPr>
                <w:rFonts w:ascii="Verdana" w:hAnsi="Verdana"/>
                <w:sz w:val="24"/>
                <w:szCs w:val="24"/>
              </w:rPr>
            </w:pPr>
            <w:r w:rsidRPr="00583A41">
              <w:rPr>
                <w:rFonts w:ascii="Verdana" w:hAnsi="Verdana"/>
                <w:sz w:val="24"/>
                <w:szCs w:val="24"/>
              </w:rPr>
              <w:t>Knowledge of current issues and developments in teaching Deaf and SCLN pupils</w:t>
            </w:r>
          </w:p>
          <w:p w14:paraId="2B741C1D" w14:textId="77777777" w:rsidR="007255DC" w:rsidRPr="00583A41" w:rsidRDefault="007255DC" w:rsidP="007255DC">
            <w:pPr>
              <w:rPr>
                <w:rFonts w:ascii="Verdana" w:hAnsi="Verdana"/>
                <w:sz w:val="24"/>
                <w:szCs w:val="24"/>
              </w:rPr>
            </w:pPr>
            <w:r w:rsidRPr="00583A41">
              <w:rPr>
                <w:rFonts w:ascii="Verdana" w:hAnsi="Verdana"/>
                <w:sz w:val="24"/>
                <w:szCs w:val="24"/>
              </w:rPr>
              <w:t>Knowledge of language &amp; communications training and delivery of training in these areas</w:t>
            </w:r>
          </w:p>
        </w:tc>
        <w:tc>
          <w:tcPr>
            <w:tcW w:w="1284" w:type="dxa"/>
          </w:tcPr>
          <w:p w14:paraId="206741AE" w14:textId="77777777" w:rsidR="00F607AC" w:rsidRPr="00583A41" w:rsidRDefault="00F607AC" w:rsidP="00F607AC">
            <w:pPr>
              <w:jc w:val="center"/>
              <w:rPr>
                <w:rFonts w:ascii="Verdana" w:hAnsi="Verdana"/>
                <w:sz w:val="24"/>
                <w:szCs w:val="24"/>
              </w:rPr>
            </w:pPr>
            <w:r w:rsidRPr="00583A41">
              <w:rPr>
                <w:rFonts w:ascii="Verdana" w:hAnsi="Verdana"/>
                <w:sz w:val="24"/>
                <w:szCs w:val="24"/>
              </w:rPr>
              <w:sym w:font="Wingdings" w:char="F0FC"/>
            </w:r>
          </w:p>
          <w:p w14:paraId="344F6C14" w14:textId="77777777" w:rsidR="00F607AC" w:rsidRPr="00583A41" w:rsidRDefault="00F607AC" w:rsidP="00F607AC">
            <w:pPr>
              <w:jc w:val="center"/>
              <w:rPr>
                <w:rFonts w:ascii="Verdana" w:hAnsi="Verdana"/>
                <w:sz w:val="24"/>
                <w:szCs w:val="24"/>
              </w:rPr>
            </w:pPr>
            <w:r w:rsidRPr="00583A41">
              <w:rPr>
                <w:rFonts w:ascii="Verdana" w:hAnsi="Verdana"/>
                <w:sz w:val="24"/>
                <w:szCs w:val="24"/>
              </w:rPr>
              <w:sym w:font="Wingdings" w:char="F0FC"/>
            </w:r>
          </w:p>
          <w:p w14:paraId="65F21A1F" w14:textId="77777777" w:rsidR="00144A5D" w:rsidRPr="00583A41" w:rsidRDefault="00144A5D">
            <w:pPr>
              <w:rPr>
                <w:rFonts w:ascii="Verdana" w:hAnsi="Verdana"/>
                <w:sz w:val="24"/>
                <w:szCs w:val="24"/>
              </w:rPr>
            </w:pPr>
          </w:p>
          <w:p w14:paraId="13E115D2" w14:textId="77777777" w:rsidR="00F607AC" w:rsidRPr="00583A41" w:rsidRDefault="00F607AC">
            <w:pPr>
              <w:rPr>
                <w:rFonts w:ascii="Verdana" w:hAnsi="Verdana"/>
                <w:sz w:val="24"/>
                <w:szCs w:val="24"/>
              </w:rPr>
            </w:pPr>
          </w:p>
          <w:p w14:paraId="3D0EC4BF" w14:textId="77777777" w:rsidR="00F607AC" w:rsidRPr="00583A41" w:rsidRDefault="00F607AC" w:rsidP="00F607AC">
            <w:pPr>
              <w:jc w:val="center"/>
              <w:rPr>
                <w:rFonts w:ascii="Verdana" w:hAnsi="Verdana"/>
                <w:sz w:val="24"/>
                <w:szCs w:val="24"/>
              </w:rPr>
            </w:pPr>
            <w:r w:rsidRPr="00583A41">
              <w:rPr>
                <w:rFonts w:ascii="Verdana" w:hAnsi="Verdana"/>
                <w:sz w:val="24"/>
                <w:szCs w:val="24"/>
              </w:rPr>
              <w:sym w:font="Wingdings" w:char="F0FC"/>
            </w:r>
          </w:p>
          <w:p w14:paraId="7A9EBAB6" w14:textId="77777777" w:rsidR="00F607AC" w:rsidRPr="00583A41" w:rsidRDefault="00F607AC">
            <w:pPr>
              <w:rPr>
                <w:rFonts w:ascii="Verdana" w:hAnsi="Verdana"/>
                <w:sz w:val="24"/>
                <w:szCs w:val="24"/>
              </w:rPr>
            </w:pPr>
          </w:p>
          <w:p w14:paraId="366DC477" w14:textId="77777777" w:rsidR="00F607AC" w:rsidRPr="00583A41" w:rsidRDefault="00F607AC" w:rsidP="00F607AC">
            <w:pPr>
              <w:jc w:val="center"/>
              <w:rPr>
                <w:rFonts w:ascii="Verdana" w:hAnsi="Verdana"/>
                <w:sz w:val="24"/>
                <w:szCs w:val="24"/>
              </w:rPr>
            </w:pPr>
            <w:r w:rsidRPr="00583A41">
              <w:rPr>
                <w:rFonts w:ascii="Verdana" w:hAnsi="Verdana"/>
                <w:sz w:val="24"/>
                <w:szCs w:val="24"/>
              </w:rPr>
              <w:sym w:font="Wingdings" w:char="F0FC"/>
            </w:r>
          </w:p>
          <w:p w14:paraId="2C16D5E2" w14:textId="77777777" w:rsidR="00F607AC" w:rsidRPr="00583A41" w:rsidRDefault="00F607AC" w:rsidP="00F607AC">
            <w:pPr>
              <w:jc w:val="center"/>
              <w:rPr>
                <w:rFonts w:ascii="Verdana" w:hAnsi="Verdana"/>
                <w:sz w:val="24"/>
                <w:szCs w:val="24"/>
              </w:rPr>
            </w:pPr>
            <w:r w:rsidRPr="00583A41">
              <w:rPr>
                <w:rFonts w:ascii="Verdana" w:hAnsi="Verdana"/>
                <w:sz w:val="24"/>
                <w:szCs w:val="24"/>
              </w:rPr>
              <w:sym w:font="Wingdings" w:char="F0FC"/>
            </w:r>
          </w:p>
          <w:p w14:paraId="031811FA" w14:textId="77777777" w:rsidR="00F607AC" w:rsidRPr="00583A41" w:rsidRDefault="00F607AC">
            <w:pPr>
              <w:rPr>
                <w:rFonts w:ascii="Verdana" w:hAnsi="Verdana"/>
                <w:sz w:val="24"/>
                <w:szCs w:val="24"/>
              </w:rPr>
            </w:pPr>
          </w:p>
          <w:p w14:paraId="4D765340" w14:textId="77777777" w:rsidR="00F607AC" w:rsidRPr="00583A41" w:rsidRDefault="00F607AC">
            <w:pPr>
              <w:rPr>
                <w:rFonts w:ascii="Verdana" w:hAnsi="Verdana"/>
                <w:sz w:val="24"/>
                <w:szCs w:val="24"/>
              </w:rPr>
            </w:pPr>
          </w:p>
          <w:p w14:paraId="4F649744" w14:textId="77777777" w:rsidR="00F607AC" w:rsidRPr="00583A41" w:rsidRDefault="00F607AC" w:rsidP="00F607AC">
            <w:pPr>
              <w:jc w:val="center"/>
              <w:rPr>
                <w:rFonts w:ascii="Verdana" w:hAnsi="Verdana"/>
                <w:sz w:val="24"/>
                <w:szCs w:val="24"/>
              </w:rPr>
            </w:pPr>
            <w:r w:rsidRPr="00583A41">
              <w:rPr>
                <w:rFonts w:ascii="Verdana" w:hAnsi="Verdana"/>
                <w:sz w:val="24"/>
                <w:szCs w:val="24"/>
              </w:rPr>
              <w:sym w:font="Wingdings" w:char="F0FC"/>
            </w:r>
          </w:p>
          <w:p w14:paraId="610BF474" w14:textId="77777777" w:rsidR="00F607AC" w:rsidRPr="00583A41" w:rsidRDefault="00F607AC">
            <w:pPr>
              <w:rPr>
                <w:rFonts w:ascii="Verdana" w:hAnsi="Verdana"/>
                <w:sz w:val="24"/>
                <w:szCs w:val="24"/>
              </w:rPr>
            </w:pPr>
          </w:p>
        </w:tc>
        <w:tc>
          <w:tcPr>
            <w:tcW w:w="1340" w:type="dxa"/>
          </w:tcPr>
          <w:p w14:paraId="22ADDD6F" w14:textId="77777777" w:rsidR="00144A5D" w:rsidRPr="00583A41" w:rsidRDefault="00144A5D">
            <w:pPr>
              <w:rPr>
                <w:rFonts w:ascii="Verdana" w:hAnsi="Verdana"/>
                <w:sz w:val="24"/>
                <w:szCs w:val="24"/>
              </w:rPr>
            </w:pPr>
          </w:p>
          <w:p w14:paraId="0314B642" w14:textId="77777777" w:rsidR="00F607AC" w:rsidRPr="00583A41" w:rsidRDefault="00F607AC">
            <w:pPr>
              <w:rPr>
                <w:rFonts w:ascii="Verdana" w:hAnsi="Verdana"/>
                <w:sz w:val="24"/>
                <w:szCs w:val="24"/>
              </w:rPr>
            </w:pPr>
          </w:p>
          <w:p w14:paraId="4CA0A7AA" w14:textId="77777777" w:rsidR="00F607AC" w:rsidRPr="00583A41" w:rsidRDefault="00F607AC">
            <w:pPr>
              <w:rPr>
                <w:rFonts w:ascii="Verdana" w:hAnsi="Verdana"/>
                <w:sz w:val="24"/>
                <w:szCs w:val="24"/>
              </w:rPr>
            </w:pPr>
          </w:p>
          <w:p w14:paraId="4A4D0C9C" w14:textId="77777777" w:rsidR="00F607AC" w:rsidRPr="00583A41" w:rsidRDefault="00F607AC">
            <w:pPr>
              <w:rPr>
                <w:rFonts w:ascii="Verdana" w:hAnsi="Verdana"/>
                <w:sz w:val="24"/>
                <w:szCs w:val="24"/>
              </w:rPr>
            </w:pPr>
          </w:p>
          <w:p w14:paraId="08E9A414" w14:textId="77777777" w:rsidR="00F607AC" w:rsidRPr="00583A41" w:rsidRDefault="00F607AC">
            <w:pPr>
              <w:rPr>
                <w:rFonts w:ascii="Verdana" w:hAnsi="Verdana"/>
                <w:sz w:val="24"/>
                <w:szCs w:val="24"/>
              </w:rPr>
            </w:pPr>
          </w:p>
          <w:p w14:paraId="064839DC" w14:textId="77777777" w:rsidR="00F607AC" w:rsidRPr="00583A41" w:rsidRDefault="00F607AC">
            <w:pPr>
              <w:rPr>
                <w:rFonts w:ascii="Verdana" w:hAnsi="Verdana"/>
                <w:sz w:val="24"/>
                <w:szCs w:val="24"/>
              </w:rPr>
            </w:pPr>
          </w:p>
          <w:p w14:paraId="1BE04EF1" w14:textId="77777777" w:rsidR="00F607AC" w:rsidRPr="00583A41" w:rsidRDefault="00F607AC">
            <w:pPr>
              <w:rPr>
                <w:rFonts w:ascii="Verdana" w:hAnsi="Verdana"/>
                <w:sz w:val="24"/>
                <w:szCs w:val="24"/>
              </w:rPr>
            </w:pPr>
          </w:p>
          <w:p w14:paraId="074138DD" w14:textId="77777777" w:rsidR="00F607AC" w:rsidRPr="00583A41" w:rsidRDefault="00F607AC">
            <w:pPr>
              <w:rPr>
                <w:rFonts w:ascii="Verdana" w:hAnsi="Verdana"/>
                <w:sz w:val="24"/>
                <w:szCs w:val="24"/>
              </w:rPr>
            </w:pPr>
          </w:p>
          <w:p w14:paraId="6C2F2A6F" w14:textId="77777777" w:rsidR="00F607AC" w:rsidRPr="00583A41" w:rsidRDefault="00F607AC" w:rsidP="00F607AC">
            <w:pPr>
              <w:jc w:val="center"/>
              <w:rPr>
                <w:rFonts w:ascii="Verdana" w:hAnsi="Verdana"/>
                <w:sz w:val="24"/>
                <w:szCs w:val="24"/>
              </w:rPr>
            </w:pPr>
            <w:r w:rsidRPr="00583A41">
              <w:rPr>
                <w:rFonts w:ascii="Verdana" w:hAnsi="Verdana"/>
                <w:sz w:val="24"/>
                <w:szCs w:val="24"/>
              </w:rPr>
              <w:sym w:font="Wingdings" w:char="F0FC"/>
            </w:r>
          </w:p>
          <w:p w14:paraId="687BCE58" w14:textId="77777777" w:rsidR="00F607AC" w:rsidRPr="00583A41" w:rsidRDefault="00F607AC" w:rsidP="00F607AC">
            <w:pPr>
              <w:jc w:val="center"/>
              <w:rPr>
                <w:rFonts w:ascii="Verdana" w:hAnsi="Verdana"/>
                <w:sz w:val="24"/>
                <w:szCs w:val="24"/>
              </w:rPr>
            </w:pPr>
          </w:p>
          <w:p w14:paraId="70A80711" w14:textId="77777777" w:rsidR="00F607AC" w:rsidRPr="00583A41" w:rsidRDefault="00F607AC" w:rsidP="00F607AC">
            <w:pPr>
              <w:jc w:val="center"/>
              <w:rPr>
                <w:rFonts w:ascii="Verdana" w:hAnsi="Verdana"/>
                <w:sz w:val="24"/>
                <w:szCs w:val="24"/>
              </w:rPr>
            </w:pPr>
          </w:p>
          <w:p w14:paraId="7924161A" w14:textId="77777777" w:rsidR="00F607AC" w:rsidRPr="00583A41" w:rsidRDefault="00F607AC" w:rsidP="00F607AC">
            <w:pPr>
              <w:jc w:val="center"/>
              <w:rPr>
                <w:rFonts w:ascii="Verdana" w:hAnsi="Verdana"/>
                <w:sz w:val="24"/>
                <w:szCs w:val="24"/>
              </w:rPr>
            </w:pPr>
            <w:r w:rsidRPr="00583A41">
              <w:rPr>
                <w:rFonts w:ascii="Verdana" w:hAnsi="Verdana"/>
                <w:sz w:val="24"/>
                <w:szCs w:val="24"/>
              </w:rPr>
              <w:sym w:font="Wingdings" w:char="F0FC"/>
            </w:r>
          </w:p>
          <w:p w14:paraId="7870D841" w14:textId="77777777" w:rsidR="00F607AC" w:rsidRPr="00583A41" w:rsidRDefault="00F607AC">
            <w:pPr>
              <w:rPr>
                <w:rFonts w:ascii="Verdana" w:hAnsi="Verdana"/>
                <w:sz w:val="24"/>
                <w:szCs w:val="24"/>
              </w:rPr>
            </w:pPr>
          </w:p>
        </w:tc>
      </w:tr>
      <w:tr w:rsidR="00144A5D" w:rsidRPr="00583A41" w14:paraId="4D9780C2" w14:textId="77777777" w:rsidTr="00583A41">
        <w:tc>
          <w:tcPr>
            <w:tcW w:w="1836" w:type="dxa"/>
          </w:tcPr>
          <w:p w14:paraId="5B96D8C6" w14:textId="77777777" w:rsidR="00144A5D" w:rsidRPr="00583A41" w:rsidRDefault="007255DC">
            <w:pPr>
              <w:rPr>
                <w:rFonts w:ascii="Verdana" w:hAnsi="Verdana"/>
                <w:sz w:val="24"/>
                <w:szCs w:val="24"/>
              </w:rPr>
            </w:pPr>
            <w:r w:rsidRPr="00583A41">
              <w:rPr>
                <w:rFonts w:ascii="Verdana" w:hAnsi="Verdana"/>
                <w:sz w:val="24"/>
                <w:szCs w:val="24"/>
              </w:rPr>
              <w:t>Personal Qualities</w:t>
            </w:r>
          </w:p>
        </w:tc>
        <w:tc>
          <w:tcPr>
            <w:tcW w:w="5033" w:type="dxa"/>
          </w:tcPr>
          <w:p w14:paraId="450708C8" w14:textId="77777777" w:rsidR="007255DC" w:rsidRPr="00583A41" w:rsidRDefault="007255DC" w:rsidP="007255DC">
            <w:pPr>
              <w:rPr>
                <w:rFonts w:ascii="Verdana" w:hAnsi="Verdana"/>
                <w:sz w:val="24"/>
                <w:szCs w:val="24"/>
              </w:rPr>
            </w:pPr>
            <w:r w:rsidRPr="00583A41">
              <w:rPr>
                <w:rFonts w:ascii="Verdana" w:hAnsi="Verdana"/>
                <w:sz w:val="24"/>
                <w:szCs w:val="24"/>
              </w:rPr>
              <w:t xml:space="preserve">Passion for Languages and an ability to communicate this to others </w:t>
            </w:r>
          </w:p>
          <w:p w14:paraId="39E8CD3A" w14:textId="77777777" w:rsidR="007255DC" w:rsidRPr="00583A41" w:rsidRDefault="007255DC" w:rsidP="007255DC">
            <w:pPr>
              <w:rPr>
                <w:rFonts w:ascii="Verdana" w:hAnsi="Verdana"/>
                <w:sz w:val="24"/>
                <w:szCs w:val="24"/>
              </w:rPr>
            </w:pPr>
            <w:r w:rsidRPr="00583A41">
              <w:rPr>
                <w:rFonts w:ascii="Verdana" w:hAnsi="Verdana"/>
                <w:sz w:val="24"/>
                <w:szCs w:val="24"/>
              </w:rPr>
              <w:t xml:space="preserve">Ability to inspire and motivate others </w:t>
            </w:r>
          </w:p>
          <w:p w14:paraId="33160B7A" w14:textId="77777777" w:rsidR="007255DC" w:rsidRPr="00583A41" w:rsidRDefault="007255DC" w:rsidP="007255DC">
            <w:pPr>
              <w:rPr>
                <w:rFonts w:ascii="Verdana" w:hAnsi="Verdana"/>
                <w:sz w:val="24"/>
                <w:szCs w:val="24"/>
              </w:rPr>
            </w:pPr>
            <w:r w:rsidRPr="00583A41">
              <w:rPr>
                <w:rFonts w:ascii="Verdana" w:hAnsi="Verdana"/>
                <w:sz w:val="24"/>
                <w:szCs w:val="24"/>
              </w:rPr>
              <w:t xml:space="preserve">Capacity for hard work and high expectations of self and others </w:t>
            </w:r>
          </w:p>
          <w:p w14:paraId="6FC32640" w14:textId="77777777" w:rsidR="007255DC" w:rsidRPr="00583A41" w:rsidRDefault="007255DC" w:rsidP="007255DC">
            <w:pPr>
              <w:rPr>
                <w:rFonts w:ascii="Verdana" w:hAnsi="Verdana"/>
                <w:sz w:val="24"/>
                <w:szCs w:val="24"/>
              </w:rPr>
            </w:pPr>
            <w:r w:rsidRPr="00583A41">
              <w:rPr>
                <w:rFonts w:ascii="Verdana" w:hAnsi="Verdana"/>
                <w:sz w:val="24"/>
                <w:szCs w:val="24"/>
              </w:rPr>
              <w:lastRenderedPageBreak/>
              <w:t xml:space="preserve">Supportive approach to others, and an ability to relate well to colleagues and students </w:t>
            </w:r>
          </w:p>
          <w:p w14:paraId="2C9F6AC6" w14:textId="77777777" w:rsidR="007255DC" w:rsidRPr="00583A41" w:rsidRDefault="007255DC" w:rsidP="007255DC">
            <w:pPr>
              <w:rPr>
                <w:rFonts w:ascii="Verdana" w:hAnsi="Verdana"/>
                <w:sz w:val="24"/>
                <w:szCs w:val="24"/>
              </w:rPr>
            </w:pPr>
            <w:r w:rsidRPr="00583A41">
              <w:rPr>
                <w:rFonts w:ascii="Verdana" w:hAnsi="Verdana"/>
                <w:sz w:val="24"/>
                <w:szCs w:val="24"/>
              </w:rPr>
              <w:t xml:space="preserve">Ability to lead a team, and to work well within teams </w:t>
            </w:r>
          </w:p>
          <w:p w14:paraId="7ACFFBC7" w14:textId="77777777" w:rsidR="007255DC" w:rsidRPr="00583A41" w:rsidRDefault="007255DC" w:rsidP="007255DC">
            <w:pPr>
              <w:rPr>
                <w:rFonts w:ascii="Verdana" w:hAnsi="Verdana"/>
                <w:sz w:val="24"/>
                <w:szCs w:val="24"/>
              </w:rPr>
            </w:pPr>
            <w:r w:rsidRPr="00583A41">
              <w:rPr>
                <w:rFonts w:ascii="Verdana" w:hAnsi="Verdana"/>
                <w:sz w:val="24"/>
                <w:szCs w:val="24"/>
              </w:rPr>
              <w:t xml:space="preserve">Ability to make difficult decisions </w:t>
            </w:r>
          </w:p>
          <w:p w14:paraId="17FAF6EF" w14:textId="77777777" w:rsidR="007255DC" w:rsidRPr="00583A41" w:rsidRDefault="007255DC" w:rsidP="007255DC">
            <w:pPr>
              <w:rPr>
                <w:rFonts w:ascii="Verdana" w:hAnsi="Verdana"/>
                <w:sz w:val="24"/>
                <w:szCs w:val="24"/>
              </w:rPr>
            </w:pPr>
            <w:r w:rsidRPr="00583A41">
              <w:rPr>
                <w:rFonts w:ascii="Verdana" w:hAnsi="Verdana"/>
                <w:sz w:val="24"/>
                <w:szCs w:val="24"/>
              </w:rPr>
              <w:t xml:space="preserve">Generosity of spirit </w:t>
            </w:r>
          </w:p>
          <w:p w14:paraId="11DFE932" w14:textId="77777777" w:rsidR="007255DC" w:rsidRPr="00583A41" w:rsidRDefault="007255DC" w:rsidP="007255DC">
            <w:pPr>
              <w:rPr>
                <w:rFonts w:ascii="Verdana" w:hAnsi="Verdana"/>
                <w:sz w:val="24"/>
                <w:szCs w:val="24"/>
              </w:rPr>
            </w:pPr>
            <w:r w:rsidRPr="00583A41">
              <w:rPr>
                <w:rFonts w:ascii="Verdana" w:hAnsi="Verdana"/>
                <w:sz w:val="24"/>
                <w:szCs w:val="24"/>
              </w:rPr>
              <w:t>High expectations of students</w:t>
            </w:r>
          </w:p>
          <w:p w14:paraId="5601E9BF" w14:textId="77777777" w:rsidR="007255DC" w:rsidRPr="00583A41" w:rsidRDefault="007255DC" w:rsidP="007255DC">
            <w:pPr>
              <w:rPr>
                <w:rFonts w:ascii="Verdana" w:hAnsi="Verdana"/>
                <w:sz w:val="24"/>
                <w:szCs w:val="24"/>
              </w:rPr>
            </w:pPr>
            <w:r w:rsidRPr="00583A41">
              <w:rPr>
                <w:rFonts w:ascii="Verdana" w:hAnsi="Verdana"/>
                <w:sz w:val="24"/>
                <w:szCs w:val="24"/>
              </w:rPr>
              <w:t xml:space="preserve">Willingness to contribute to extra-curricular activities </w:t>
            </w:r>
          </w:p>
          <w:p w14:paraId="22712246" w14:textId="77777777" w:rsidR="00144A5D" w:rsidRPr="00583A41" w:rsidRDefault="007255DC">
            <w:pPr>
              <w:rPr>
                <w:rFonts w:ascii="Verdana" w:hAnsi="Verdana"/>
                <w:sz w:val="24"/>
                <w:szCs w:val="24"/>
              </w:rPr>
            </w:pPr>
            <w:r w:rsidRPr="00583A41">
              <w:rPr>
                <w:rFonts w:ascii="Verdana" w:hAnsi="Verdana"/>
                <w:sz w:val="24"/>
                <w:szCs w:val="24"/>
              </w:rPr>
              <w:t xml:space="preserve">Some experience of leading a team Knowledge and skills </w:t>
            </w:r>
          </w:p>
        </w:tc>
        <w:tc>
          <w:tcPr>
            <w:tcW w:w="1284" w:type="dxa"/>
          </w:tcPr>
          <w:p w14:paraId="693CA1C2" w14:textId="77777777" w:rsidR="00F607AC" w:rsidRPr="00583A41" w:rsidRDefault="00F607AC" w:rsidP="00F607AC">
            <w:pPr>
              <w:jc w:val="center"/>
              <w:rPr>
                <w:rFonts w:ascii="Verdana" w:hAnsi="Verdana"/>
                <w:sz w:val="24"/>
                <w:szCs w:val="24"/>
              </w:rPr>
            </w:pPr>
            <w:r w:rsidRPr="00583A41">
              <w:rPr>
                <w:rFonts w:ascii="Verdana" w:hAnsi="Verdana"/>
                <w:sz w:val="24"/>
                <w:szCs w:val="24"/>
              </w:rPr>
              <w:lastRenderedPageBreak/>
              <w:sym w:font="Wingdings" w:char="F0FC"/>
            </w:r>
          </w:p>
          <w:p w14:paraId="56167082" w14:textId="77777777" w:rsidR="00144A5D" w:rsidRPr="00583A41" w:rsidRDefault="00144A5D">
            <w:pPr>
              <w:rPr>
                <w:rFonts w:ascii="Verdana" w:hAnsi="Verdana"/>
                <w:sz w:val="24"/>
                <w:szCs w:val="24"/>
              </w:rPr>
            </w:pPr>
          </w:p>
          <w:p w14:paraId="35E70DAF" w14:textId="77777777" w:rsidR="009C62ED" w:rsidRPr="00583A41" w:rsidRDefault="009C62ED" w:rsidP="009C62ED">
            <w:pPr>
              <w:jc w:val="center"/>
              <w:rPr>
                <w:rFonts w:ascii="Verdana" w:hAnsi="Verdana"/>
                <w:sz w:val="24"/>
                <w:szCs w:val="24"/>
              </w:rPr>
            </w:pPr>
            <w:r w:rsidRPr="00583A41">
              <w:rPr>
                <w:rFonts w:ascii="Verdana" w:hAnsi="Verdana"/>
                <w:sz w:val="24"/>
                <w:szCs w:val="24"/>
              </w:rPr>
              <w:sym w:font="Wingdings" w:char="F0FC"/>
            </w:r>
          </w:p>
          <w:p w14:paraId="7C04BFF9" w14:textId="77777777" w:rsidR="009C62ED" w:rsidRPr="00583A41" w:rsidRDefault="009C62ED" w:rsidP="009C62ED">
            <w:pPr>
              <w:jc w:val="center"/>
              <w:rPr>
                <w:rFonts w:ascii="Verdana" w:hAnsi="Verdana"/>
                <w:sz w:val="24"/>
                <w:szCs w:val="24"/>
              </w:rPr>
            </w:pPr>
            <w:r w:rsidRPr="00583A41">
              <w:rPr>
                <w:rFonts w:ascii="Verdana" w:hAnsi="Verdana"/>
                <w:sz w:val="24"/>
                <w:szCs w:val="24"/>
              </w:rPr>
              <w:sym w:font="Wingdings" w:char="F0FC"/>
            </w:r>
          </w:p>
          <w:p w14:paraId="5D45A5A5" w14:textId="77777777" w:rsidR="009C62ED" w:rsidRPr="00583A41" w:rsidRDefault="009C62ED">
            <w:pPr>
              <w:rPr>
                <w:rFonts w:ascii="Verdana" w:hAnsi="Verdana"/>
                <w:sz w:val="24"/>
                <w:szCs w:val="24"/>
              </w:rPr>
            </w:pPr>
          </w:p>
          <w:p w14:paraId="53F0A440" w14:textId="77777777" w:rsidR="009C62ED" w:rsidRPr="00583A41" w:rsidRDefault="009C62ED" w:rsidP="009C62ED">
            <w:pPr>
              <w:jc w:val="center"/>
              <w:rPr>
                <w:rFonts w:ascii="Verdana" w:hAnsi="Verdana"/>
                <w:sz w:val="24"/>
                <w:szCs w:val="24"/>
              </w:rPr>
            </w:pPr>
            <w:r w:rsidRPr="00583A41">
              <w:rPr>
                <w:rFonts w:ascii="Verdana" w:hAnsi="Verdana"/>
                <w:sz w:val="24"/>
                <w:szCs w:val="24"/>
              </w:rPr>
              <w:sym w:font="Wingdings" w:char="F0FC"/>
            </w:r>
          </w:p>
          <w:p w14:paraId="51DA0803" w14:textId="77777777" w:rsidR="009C62ED" w:rsidRPr="00583A41" w:rsidRDefault="009C62ED">
            <w:pPr>
              <w:rPr>
                <w:rFonts w:ascii="Verdana" w:hAnsi="Verdana"/>
                <w:sz w:val="24"/>
                <w:szCs w:val="24"/>
              </w:rPr>
            </w:pPr>
          </w:p>
          <w:p w14:paraId="34722FFC" w14:textId="77777777" w:rsidR="009C62ED" w:rsidRPr="00583A41" w:rsidRDefault="009C62ED" w:rsidP="009C62ED">
            <w:pPr>
              <w:jc w:val="center"/>
              <w:rPr>
                <w:rFonts w:ascii="Verdana" w:hAnsi="Verdana"/>
                <w:sz w:val="24"/>
                <w:szCs w:val="24"/>
              </w:rPr>
            </w:pPr>
            <w:r w:rsidRPr="00583A41">
              <w:rPr>
                <w:rFonts w:ascii="Verdana" w:hAnsi="Verdana"/>
                <w:sz w:val="24"/>
                <w:szCs w:val="24"/>
              </w:rPr>
              <w:sym w:font="Wingdings" w:char="F0FC"/>
            </w:r>
          </w:p>
          <w:p w14:paraId="1BA7A8AC" w14:textId="77777777" w:rsidR="009C62ED" w:rsidRPr="00583A41" w:rsidRDefault="009C62ED">
            <w:pPr>
              <w:rPr>
                <w:rFonts w:ascii="Verdana" w:hAnsi="Verdana"/>
                <w:sz w:val="24"/>
                <w:szCs w:val="24"/>
              </w:rPr>
            </w:pPr>
          </w:p>
          <w:p w14:paraId="09FE84F6" w14:textId="77777777" w:rsidR="009C62ED" w:rsidRPr="00583A41" w:rsidRDefault="009C62ED">
            <w:pPr>
              <w:rPr>
                <w:rFonts w:ascii="Verdana" w:hAnsi="Verdana"/>
                <w:sz w:val="24"/>
                <w:szCs w:val="24"/>
              </w:rPr>
            </w:pPr>
          </w:p>
          <w:p w14:paraId="043F86DF" w14:textId="77777777" w:rsidR="009C62ED" w:rsidRPr="00583A41" w:rsidRDefault="009C62ED" w:rsidP="009C62ED">
            <w:pPr>
              <w:jc w:val="center"/>
              <w:rPr>
                <w:rFonts w:ascii="Verdana" w:hAnsi="Verdana"/>
                <w:sz w:val="24"/>
                <w:szCs w:val="24"/>
              </w:rPr>
            </w:pPr>
            <w:r w:rsidRPr="00583A41">
              <w:rPr>
                <w:rFonts w:ascii="Verdana" w:hAnsi="Verdana"/>
                <w:sz w:val="24"/>
                <w:szCs w:val="24"/>
              </w:rPr>
              <w:sym w:font="Wingdings" w:char="F0FC"/>
            </w:r>
          </w:p>
          <w:p w14:paraId="1425C0A7" w14:textId="77777777" w:rsidR="009C62ED" w:rsidRPr="00583A41" w:rsidRDefault="009C62ED">
            <w:pPr>
              <w:rPr>
                <w:rFonts w:ascii="Verdana" w:hAnsi="Verdana"/>
                <w:sz w:val="24"/>
                <w:szCs w:val="24"/>
              </w:rPr>
            </w:pPr>
          </w:p>
          <w:p w14:paraId="075C7D85" w14:textId="77777777" w:rsidR="009C62ED" w:rsidRPr="00583A41" w:rsidRDefault="009C62ED" w:rsidP="009C62ED">
            <w:pPr>
              <w:jc w:val="center"/>
              <w:rPr>
                <w:rFonts w:ascii="Verdana" w:hAnsi="Verdana"/>
                <w:sz w:val="24"/>
                <w:szCs w:val="24"/>
              </w:rPr>
            </w:pPr>
            <w:r w:rsidRPr="00583A41">
              <w:rPr>
                <w:rFonts w:ascii="Verdana" w:hAnsi="Verdana"/>
                <w:sz w:val="24"/>
                <w:szCs w:val="24"/>
              </w:rPr>
              <w:sym w:font="Wingdings" w:char="F0FC"/>
            </w:r>
          </w:p>
          <w:p w14:paraId="0248094C" w14:textId="77777777" w:rsidR="009C62ED" w:rsidRPr="00583A41" w:rsidRDefault="009C62ED" w:rsidP="009C62ED">
            <w:pPr>
              <w:jc w:val="center"/>
              <w:rPr>
                <w:rFonts w:ascii="Verdana" w:hAnsi="Verdana"/>
                <w:sz w:val="24"/>
                <w:szCs w:val="24"/>
              </w:rPr>
            </w:pPr>
            <w:r w:rsidRPr="00583A41">
              <w:rPr>
                <w:rFonts w:ascii="Verdana" w:hAnsi="Verdana"/>
                <w:sz w:val="24"/>
                <w:szCs w:val="24"/>
              </w:rPr>
              <w:sym w:font="Wingdings" w:char="F0FC"/>
            </w:r>
          </w:p>
        </w:tc>
        <w:tc>
          <w:tcPr>
            <w:tcW w:w="1340" w:type="dxa"/>
          </w:tcPr>
          <w:p w14:paraId="20996202" w14:textId="77777777" w:rsidR="00144A5D" w:rsidRPr="00583A41" w:rsidRDefault="00144A5D">
            <w:pPr>
              <w:rPr>
                <w:rFonts w:ascii="Verdana" w:hAnsi="Verdana"/>
                <w:sz w:val="24"/>
                <w:szCs w:val="24"/>
              </w:rPr>
            </w:pPr>
          </w:p>
          <w:p w14:paraId="37519F73" w14:textId="77777777" w:rsidR="009C62ED" w:rsidRPr="00583A41" w:rsidRDefault="009C62ED">
            <w:pPr>
              <w:rPr>
                <w:rFonts w:ascii="Verdana" w:hAnsi="Verdana"/>
                <w:sz w:val="24"/>
                <w:szCs w:val="24"/>
              </w:rPr>
            </w:pPr>
          </w:p>
          <w:p w14:paraId="515EDC83" w14:textId="77777777" w:rsidR="009C62ED" w:rsidRPr="00583A41" w:rsidRDefault="009C62ED">
            <w:pPr>
              <w:rPr>
                <w:rFonts w:ascii="Verdana" w:hAnsi="Verdana"/>
                <w:sz w:val="24"/>
                <w:szCs w:val="24"/>
              </w:rPr>
            </w:pPr>
          </w:p>
          <w:p w14:paraId="3F3E7059" w14:textId="77777777" w:rsidR="009C62ED" w:rsidRPr="00583A41" w:rsidRDefault="009C62ED">
            <w:pPr>
              <w:rPr>
                <w:rFonts w:ascii="Verdana" w:hAnsi="Verdana"/>
                <w:sz w:val="24"/>
                <w:szCs w:val="24"/>
              </w:rPr>
            </w:pPr>
          </w:p>
          <w:p w14:paraId="5968C93E" w14:textId="77777777" w:rsidR="009C62ED" w:rsidRPr="00583A41" w:rsidRDefault="009C62ED">
            <w:pPr>
              <w:rPr>
                <w:rFonts w:ascii="Verdana" w:hAnsi="Verdana"/>
                <w:sz w:val="24"/>
                <w:szCs w:val="24"/>
              </w:rPr>
            </w:pPr>
          </w:p>
          <w:p w14:paraId="23FD313B" w14:textId="77777777" w:rsidR="009C62ED" w:rsidRPr="00583A41" w:rsidRDefault="009C62ED">
            <w:pPr>
              <w:rPr>
                <w:rFonts w:ascii="Verdana" w:hAnsi="Verdana"/>
                <w:sz w:val="24"/>
                <w:szCs w:val="24"/>
              </w:rPr>
            </w:pPr>
          </w:p>
          <w:p w14:paraId="435678E1" w14:textId="77777777" w:rsidR="009C62ED" w:rsidRPr="00583A41" w:rsidRDefault="009C62ED">
            <w:pPr>
              <w:rPr>
                <w:rFonts w:ascii="Verdana" w:hAnsi="Verdana"/>
                <w:sz w:val="24"/>
                <w:szCs w:val="24"/>
              </w:rPr>
            </w:pPr>
          </w:p>
          <w:p w14:paraId="67681E69" w14:textId="77777777" w:rsidR="009C62ED" w:rsidRPr="00583A41" w:rsidRDefault="009C62ED">
            <w:pPr>
              <w:rPr>
                <w:rFonts w:ascii="Verdana" w:hAnsi="Verdana"/>
                <w:sz w:val="24"/>
                <w:szCs w:val="24"/>
              </w:rPr>
            </w:pPr>
          </w:p>
          <w:p w14:paraId="206397B6" w14:textId="77777777" w:rsidR="009C62ED" w:rsidRPr="00583A41" w:rsidRDefault="009C62ED" w:rsidP="009C62ED">
            <w:pPr>
              <w:jc w:val="center"/>
              <w:rPr>
                <w:rFonts w:ascii="Verdana" w:hAnsi="Verdana"/>
                <w:sz w:val="24"/>
                <w:szCs w:val="24"/>
              </w:rPr>
            </w:pPr>
            <w:r w:rsidRPr="00583A41">
              <w:rPr>
                <w:rFonts w:ascii="Verdana" w:hAnsi="Verdana"/>
                <w:sz w:val="24"/>
                <w:szCs w:val="24"/>
              </w:rPr>
              <w:sym w:font="Wingdings" w:char="F0FC"/>
            </w:r>
          </w:p>
          <w:p w14:paraId="27BFD45F" w14:textId="77777777" w:rsidR="009C62ED" w:rsidRPr="00583A41" w:rsidRDefault="009C62ED">
            <w:pPr>
              <w:rPr>
                <w:rFonts w:ascii="Verdana" w:hAnsi="Verdana"/>
                <w:sz w:val="24"/>
                <w:szCs w:val="24"/>
              </w:rPr>
            </w:pPr>
          </w:p>
          <w:p w14:paraId="0542FD48" w14:textId="77777777" w:rsidR="009C62ED" w:rsidRPr="00583A41" w:rsidRDefault="009C62ED">
            <w:pPr>
              <w:rPr>
                <w:rFonts w:ascii="Verdana" w:hAnsi="Verdana"/>
                <w:sz w:val="24"/>
                <w:szCs w:val="24"/>
              </w:rPr>
            </w:pPr>
          </w:p>
          <w:p w14:paraId="75FB728B" w14:textId="77777777" w:rsidR="009C62ED" w:rsidRPr="00583A41" w:rsidRDefault="009C62ED">
            <w:pPr>
              <w:rPr>
                <w:rFonts w:ascii="Verdana" w:hAnsi="Verdana"/>
                <w:sz w:val="24"/>
                <w:szCs w:val="24"/>
              </w:rPr>
            </w:pPr>
          </w:p>
          <w:p w14:paraId="4A6631F6" w14:textId="77777777" w:rsidR="009C62ED" w:rsidRPr="00583A41" w:rsidRDefault="009C62ED">
            <w:pPr>
              <w:rPr>
                <w:rFonts w:ascii="Verdana" w:hAnsi="Verdana"/>
                <w:sz w:val="24"/>
                <w:szCs w:val="24"/>
              </w:rPr>
            </w:pPr>
          </w:p>
        </w:tc>
      </w:tr>
      <w:tr w:rsidR="00144A5D" w:rsidRPr="00583A41" w14:paraId="5B64F86B" w14:textId="77777777" w:rsidTr="00583A41">
        <w:tc>
          <w:tcPr>
            <w:tcW w:w="1836" w:type="dxa"/>
          </w:tcPr>
          <w:p w14:paraId="48337CE0" w14:textId="77777777" w:rsidR="00144A5D" w:rsidRPr="00583A41" w:rsidRDefault="007255DC">
            <w:pPr>
              <w:rPr>
                <w:rFonts w:ascii="Verdana" w:hAnsi="Verdana"/>
                <w:sz w:val="24"/>
                <w:szCs w:val="24"/>
              </w:rPr>
            </w:pPr>
            <w:r w:rsidRPr="00583A41">
              <w:rPr>
                <w:rFonts w:ascii="Verdana" w:hAnsi="Verdana"/>
                <w:sz w:val="24"/>
                <w:szCs w:val="24"/>
              </w:rPr>
              <w:lastRenderedPageBreak/>
              <w:t>Knowledge and Skills</w:t>
            </w:r>
          </w:p>
        </w:tc>
        <w:tc>
          <w:tcPr>
            <w:tcW w:w="5033" w:type="dxa"/>
          </w:tcPr>
          <w:p w14:paraId="7A4A7483" w14:textId="77777777" w:rsidR="007255DC" w:rsidRPr="00583A41" w:rsidRDefault="007255DC" w:rsidP="007255DC">
            <w:pPr>
              <w:rPr>
                <w:rFonts w:ascii="Verdana" w:hAnsi="Verdana"/>
                <w:sz w:val="24"/>
                <w:szCs w:val="24"/>
              </w:rPr>
            </w:pPr>
            <w:r w:rsidRPr="00583A41">
              <w:rPr>
                <w:rFonts w:ascii="Verdana" w:hAnsi="Verdana"/>
                <w:sz w:val="24"/>
                <w:szCs w:val="24"/>
              </w:rPr>
              <w:t xml:space="preserve">Excellent teaching skills </w:t>
            </w:r>
          </w:p>
          <w:p w14:paraId="1564CF50" w14:textId="77777777" w:rsidR="007255DC" w:rsidRPr="00583A41" w:rsidRDefault="007255DC" w:rsidP="007255DC">
            <w:pPr>
              <w:rPr>
                <w:rFonts w:ascii="Verdana" w:hAnsi="Verdana"/>
                <w:sz w:val="24"/>
                <w:szCs w:val="24"/>
              </w:rPr>
            </w:pPr>
            <w:r w:rsidRPr="00583A41">
              <w:rPr>
                <w:rFonts w:ascii="Verdana" w:hAnsi="Verdana"/>
                <w:sz w:val="24"/>
                <w:szCs w:val="24"/>
              </w:rPr>
              <w:t xml:space="preserve">Excellent communication skills </w:t>
            </w:r>
          </w:p>
          <w:p w14:paraId="5771DE24" w14:textId="77777777" w:rsidR="007255DC" w:rsidRPr="00583A41" w:rsidRDefault="007255DC" w:rsidP="007255DC">
            <w:pPr>
              <w:rPr>
                <w:rFonts w:ascii="Verdana" w:hAnsi="Verdana"/>
                <w:sz w:val="24"/>
                <w:szCs w:val="24"/>
              </w:rPr>
            </w:pPr>
            <w:r w:rsidRPr="00583A41">
              <w:rPr>
                <w:rFonts w:ascii="Verdana" w:hAnsi="Verdana"/>
                <w:sz w:val="24"/>
                <w:szCs w:val="24"/>
              </w:rPr>
              <w:t xml:space="preserve">Excellent capacity for leadership and management </w:t>
            </w:r>
          </w:p>
          <w:p w14:paraId="4664001E" w14:textId="77777777" w:rsidR="007255DC" w:rsidRPr="00583A41" w:rsidRDefault="007255DC" w:rsidP="007255DC">
            <w:pPr>
              <w:rPr>
                <w:rFonts w:ascii="Verdana" w:hAnsi="Verdana"/>
                <w:sz w:val="24"/>
                <w:szCs w:val="24"/>
              </w:rPr>
            </w:pPr>
            <w:r w:rsidRPr="00583A41">
              <w:rPr>
                <w:rFonts w:ascii="Verdana" w:hAnsi="Verdana"/>
                <w:sz w:val="24"/>
                <w:szCs w:val="24"/>
              </w:rPr>
              <w:t xml:space="preserve">Understanding of the importance of modelling in leadership </w:t>
            </w:r>
          </w:p>
          <w:p w14:paraId="05654E1A" w14:textId="77777777" w:rsidR="007255DC" w:rsidRPr="00583A41" w:rsidRDefault="007255DC" w:rsidP="007255DC">
            <w:pPr>
              <w:rPr>
                <w:rFonts w:ascii="Verdana" w:hAnsi="Verdana"/>
                <w:sz w:val="24"/>
                <w:szCs w:val="24"/>
              </w:rPr>
            </w:pPr>
            <w:r w:rsidRPr="00583A41">
              <w:rPr>
                <w:rFonts w:ascii="Verdana" w:hAnsi="Verdana"/>
                <w:sz w:val="24"/>
                <w:szCs w:val="24"/>
              </w:rPr>
              <w:t xml:space="preserve">Good communication skills, including the effective use of ICT </w:t>
            </w:r>
          </w:p>
          <w:p w14:paraId="1A71EEB3" w14:textId="77777777" w:rsidR="007255DC" w:rsidRPr="00583A41" w:rsidRDefault="007255DC" w:rsidP="007255DC">
            <w:pPr>
              <w:rPr>
                <w:rFonts w:ascii="Verdana" w:hAnsi="Verdana"/>
                <w:sz w:val="24"/>
                <w:szCs w:val="24"/>
              </w:rPr>
            </w:pPr>
            <w:r w:rsidRPr="00583A41">
              <w:rPr>
                <w:rFonts w:ascii="Verdana" w:hAnsi="Verdana"/>
                <w:sz w:val="24"/>
                <w:szCs w:val="24"/>
              </w:rPr>
              <w:t xml:space="preserve">Thorough knowledge of the subject </w:t>
            </w:r>
          </w:p>
          <w:p w14:paraId="1FDF05CC" w14:textId="77777777" w:rsidR="007255DC" w:rsidRPr="00583A41" w:rsidRDefault="007255DC" w:rsidP="007255DC">
            <w:pPr>
              <w:rPr>
                <w:rFonts w:ascii="Verdana" w:hAnsi="Verdana"/>
                <w:sz w:val="24"/>
                <w:szCs w:val="24"/>
              </w:rPr>
            </w:pPr>
            <w:r w:rsidRPr="00583A41">
              <w:rPr>
                <w:rFonts w:ascii="Verdana" w:hAnsi="Verdana"/>
                <w:sz w:val="24"/>
                <w:szCs w:val="24"/>
              </w:rPr>
              <w:t xml:space="preserve">Understanding of the impact of Language skills across the curriculum </w:t>
            </w:r>
          </w:p>
          <w:p w14:paraId="49EE2280" w14:textId="77777777" w:rsidR="007255DC" w:rsidRPr="00583A41" w:rsidRDefault="007255DC" w:rsidP="007255DC">
            <w:pPr>
              <w:rPr>
                <w:rFonts w:ascii="Verdana" w:hAnsi="Verdana"/>
                <w:sz w:val="24"/>
                <w:szCs w:val="24"/>
              </w:rPr>
            </w:pPr>
            <w:r w:rsidRPr="00583A41">
              <w:rPr>
                <w:rFonts w:ascii="Verdana" w:hAnsi="Verdana"/>
                <w:sz w:val="24"/>
                <w:szCs w:val="24"/>
              </w:rPr>
              <w:t xml:space="preserve">Strong organisational skills </w:t>
            </w:r>
          </w:p>
          <w:p w14:paraId="4FAE559A" w14:textId="77777777" w:rsidR="009C62ED" w:rsidRPr="00583A41" w:rsidRDefault="007255DC" w:rsidP="007255DC">
            <w:pPr>
              <w:rPr>
                <w:rFonts w:ascii="Verdana" w:hAnsi="Verdana"/>
                <w:sz w:val="24"/>
                <w:szCs w:val="24"/>
              </w:rPr>
            </w:pPr>
            <w:r w:rsidRPr="00583A41">
              <w:rPr>
                <w:rFonts w:ascii="Verdana" w:hAnsi="Verdana"/>
                <w:sz w:val="24"/>
                <w:szCs w:val="24"/>
              </w:rPr>
              <w:t>Ability to use monitoring and e</w:t>
            </w:r>
            <w:r w:rsidR="009C62ED" w:rsidRPr="00583A41">
              <w:rPr>
                <w:rFonts w:ascii="Verdana" w:hAnsi="Verdana"/>
                <w:sz w:val="24"/>
                <w:szCs w:val="24"/>
              </w:rPr>
              <w:t>valuation to raise</w:t>
            </w:r>
          </w:p>
          <w:p w14:paraId="6E16CB43" w14:textId="77777777" w:rsidR="009C62ED" w:rsidRPr="00583A41" w:rsidRDefault="009C62ED" w:rsidP="007255DC">
            <w:pPr>
              <w:rPr>
                <w:rFonts w:ascii="Verdana" w:hAnsi="Verdana"/>
                <w:sz w:val="24"/>
                <w:szCs w:val="24"/>
              </w:rPr>
            </w:pPr>
            <w:r w:rsidRPr="00583A41">
              <w:rPr>
                <w:rFonts w:ascii="Verdana" w:hAnsi="Verdana"/>
                <w:sz w:val="24"/>
                <w:szCs w:val="24"/>
              </w:rPr>
              <w:t>achievement</w:t>
            </w:r>
          </w:p>
          <w:p w14:paraId="7B80ACC4" w14:textId="77777777" w:rsidR="007255DC" w:rsidRPr="00583A41" w:rsidRDefault="007255DC" w:rsidP="007255DC">
            <w:pPr>
              <w:rPr>
                <w:rFonts w:ascii="Verdana" w:hAnsi="Verdana"/>
                <w:sz w:val="24"/>
                <w:szCs w:val="24"/>
              </w:rPr>
            </w:pPr>
            <w:r w:rsidRPr="00583A41">
              <w:rPr>
                <w:rFonts w:ascii="Verdana" w:hAnsi="Verdana"/>
                <w:sz w:val="24"/>
                <w:szCs w:val="24"/>
              </w:rPr>
              <w:t xml:space="preserve">Ability to prioritise own workload and that of others </w:t>
            </w:r>
          </w:p>
          <w:p w14:paraId="1270DCE8" w14:textId="77777777" w:rsidR="007255DC" w:rsidRPr="00583A41" w:rsidRDefault="007255DC" w:rsidP="007255DC">
            <w:pPr>
              <w:rPr>
                <w:rFonts w:ascii="Verdana" w:hAnsi="Verdana"/>
                <w:sz w:val="24"/>
                <w:szCs w:val="24"/>
              </w:rPr>
            </w:pPr>
            <w:r w:rsidRPr="00583A41">
              <w:rPr>
                <w:rFonts w:ascii="Verdana" w:hAnsi="Verdana"/>
                <w:sz w:val="24"/>
                <w:szCs w:val="24"/>
              </w:rPr>
              <w:t xml:space="preserve">Ability to evaluate the work of the department and to maintain focus on improvement </w:t>
            </w:r>
          </w:p>
          <w:p w14:paraId="0ED773F2" w14:textId="77777777" w:rsidR="007255DC" w:rsidRPr="00583A41" w:rsidRDefault="007255DC" w:rsidP="007255DC">
            <w:pPr>
              <w:rPr>
                <w:rFonts w:ascii="Verdana" w:hAnsi="Verdana"/>
                <w:sz w:val="24"/>
                <w:szCs w:val="24"/>
              </w:rPr>
            </w:pPr>
            <w:r w:rsidRPr="00583A41">
              <w:rPr>
                <w:rFonts w:ascii="Verdana" w:hAnsi="Verdana"/>
                <w:sz w:val="24"/>
                <w:szCs w:val="24"/>
              </w:rPr>
              <w:t xml:space="preserve">A knowledge of current educational developments </w:t>
            </w:r>
          </w:p>
          <w:p w14:paraId="7A87BF36" w14:textId="77777777" w:rsidR="007255DC" w:rsidRPr="00583A41" w:rsidRDefault="007255DC" w:rsidP="007255DC">
            <w:pPr>
              <w:rPr>
                <w:rFonts w:ascii="Verdana" w:hAnsi="Verdana"/>
                <w:sz w:val="24"/>
                <w:szCs w:val="24"/>
              </w:rPr>
            </w:pPr>
            <w:r w:rsidRPr="00583A41">
              <w:rPr>
                <w:rFonts w:ascii="Verdana" w:hAnsi="Verdana"/>
                <w:sz w:val="24"/>
                <w:szCs w:val="24"/>
              </w:rPr>
              <w:t xml:space="preserve">Ability to create a positive, inclusive learning environment Experience and training </w:t>
            </w:r>
          </w:p>
          <w:p w14:paraId="44BF7294" w14:textId="77777777" w:rsidR="00F607AC" w:rsidRPr="00583A41" w:rsidRDefault="00F607AC" w:rsidP="00F607AC">
            <w:pPr>
              <w:rPr>
                <w:rFonts w:ascii="Verdana" w:hAnsi="Verdana"/>
                <w:sz w:val="24"/>
                <w:szCs w:val="24"/>
              </w:rPr>
            </w:pPr>
            <w:r w:rsidRPr="00583A41">
              <w:rPr>
                <w:rFonts w:ascii="Verdana" w:hAnsi="Verdana"/>
                <w:sz w:val="24"/>
                <w:szCs w:val="24"/>
              </w:rPr>
              <w:t>Applies own research to develop learning and assessment practice</w:t>
            </w:r>
          </w:p>
          <w:p w14:paraId="7F9B6A42" w14:textId="77777777" w:rsidR="00144A5D" w:rsidRPr="00583A41" w:rsidRDefault="00F607AC">
            <w:pPr>
              <w:rPr>
                <w:rFonts w:ascii="Verdana" w:hAnsi="Verdana"/>
                <w:sz w:val="24"/>
                <w:szCs w:val="24"/>
              </w:rPr>
            </w:pPr>
            <w:r w:rsidRPr="00583A41">
              <w:rPr>
                <w:rFonts w:ascii="Verdana" w:hAnsi="Verdana"/>
                <w:sz w:val="24"/>
                <w:szCs w:val="24"/>
              </w:rPr>
              <w:t>Creativity, Innovation and Problem Solving Suggests practical solutions to new or unique problems</w:t>
            </w:r>
          </w:p>
        </w:tc>
        <w:tc>
          <w:tcPr>
            <w:tcW w:w="1284" w:type="dxa"/>
          </w:tcPr>
          <w:p w14:paraId="084865A8" w14:textId="77777777" w:rsidR="009C62ED" w:rsidRPr="00583A41" w:rsidRDefault="009C62ED" w:rsidP="009C62ED">
            <w:pPr>
              <w:jc w:val="center"/>
              <w:rPr>
                <w:rFonts w:ascii="Verdana" w:hAnsi="Verdana"/>
                <w:sz w:val="24"/>
                <w:szCs w:val="24"/>
              </w:rPr>
            </w:pPr>
            <w:r w:rsidRPr="00583A41">
              <w:rPr>
                <w:rFonts w:ascii="Verdana" w:hAnsi="Verdana"/>
                <w:sz w:val="24"/>
                <w:szCs w:val="24"/>
              </w:rPr>
              <w:sym w:font="Wingdings" w:char="F0FC"/>
            </w:r>
          </w:p>
          <w:p w14:paraId="5C70A549" w14:textId="77777777" w:rsidR="009C62ED" w:rsidRPr="00583A41" w:rsidRDefault="009C62ED" w:rsidP="009C62ED">
            <w:pPr>
              <w:jc w:val="center"/>
              <w:rPr>
                <w:rFonts w:ascii="Verdana" w:hAnsi="Verdana"/>
                <w:sz w:val="24"/>
                <w:szCs w:val="24"/>
              </w:rPr>
            </w:pPr>
            <w:r w:rsidRPr="00583A41">
              <w:rPr>
                <w:rFonts w:ascii="Verdana" w:hAnsi="Verdana"/>
                <w:sz w:val="24"/>
                <w:szCs w:val="24"/>
              </w:rPr>
              <w:sym w:font="Wingdings" w:char="F0FC"/>
            </w:r>
          </w:p>
          <w:p w14:paraId="6881D7C1" w14:textId="77777777" w:rsidR="009C62ED" w:rsidRPr="00583A41" w:rsidRDefault="009C62ED" w:rsidP="009C62ED">
            <w:pPr>
              <w:jc w:val="center"/>
              <w:rPr>
                <w:rFonts w:ascii="Verdana" w:hAnsi="Verdana"/>
                <w:sz w:val="24"/>
                <w:szCs w:val="24"/>
              </w:rPr>
            </w:pPr>
            <w:r w:rsidRPr="00583A41">
              <w:rPr>
                <w:rFonts w:ascii="Verdana" w:hAnsi="Verdana"/>
                <w:sz w:val="24"/>
                <w:szCs w:val="24"/>
              </w:rPr>
              <w:sym w:font="Wingdings" w:char="F0FC"/>
            </w:r>
          </w:p>
          <w:p w14:paraId="583EF914" w14:textId="77777777" w:rsidR="009C62ED" w:rsidRPr="00583A41" w:rsidRDefault="009C62ED" w:rsidP="009C62ED">
            <w:pPr>
              <w:jc w:val="center"/>
              <w:rPr>
                <w:rFonts w:ascii="Verdana" w:hAnsi="Verdana"/>
                <w:sz w:val="24"/>
                <w:szCs w:val="24"/>
              </w:rPr>
            </w:pPr>
            <w:r w:rsidRPr="00583A41">
              <w:rPr>
                <w:rFonts w:ascii="Verdana" w:hAnsi="Verdana"/>
                <w:sz w:val="24"/>
                <w:szCs w:val="24"/>
              </w:rPr>
              <w:sym w:font="Wingdings" w:char="F0FC"/>
            </w:r>
          </w:p>
          <w:p w14:paraId="02E658AC" w14:textId="77777777" w:rsidR="009C62ED" w:rsidRPr="00583A41" w:rsidRDefault="009C62ED" w:rsidP="009C62ED">
            <w:pPr>
              <w:jc w:val="center"/>
              <w:rPr>
                <w:rFonts w:ascii="Verdana" w:hAnsi="Verdana"/>
                <w:sz w:val="24"/>
                <w:szCs w:val="24"/>
              </w:rPr>
            </w:pPr>
            <w:r w:rsidRPr="00583A41">
              <w:rPr>
                <w:rFonts w:ascii="Verdana" w:hAnsi="Verdana"/>
                <w:sz w:val="24"/>
                <w:szCs w:val="24"/>
              </w:rPr>
              <w:sym w:font="Wingdings" w:char="F0FC"/>
            </w:r>
          </w:p>
          <w:p w14:paraId="59E4813F" w14:textId="77777777" w:rsidR="00144A5D" w:rsidRPr="00583A41" w:rsidRDefault="00144A5D">
            <w:pPr>
              <w:rPr>
                <w:rFonts w:ascii="Verdana" w:hAnsi="Verdana"/>
                <w:sz w:val="24"/>
                <w:szCs w:val="24"/>
              </w:rPr>
            </w:pPr>
          </w:p>
          <w:p w14:paraId="2E3F21A9" w14:textId="77777777" w:rsidR="009C62ED" w:rsidRPr="00583A41" w:rsidRDefault="009C62ED" w:rsidP="009C62ED">
            <w:pPr>
              <w:jc w:val="center"/>
              <w:rPr>
                <w:rFonts w:ascii="Verdana" w:hAnsi="Verdana"/>
                <w:sz w:val="24"/>
                <w:szCs w:val="24"/>
              </w:rPr>
            </w:pPr>
            <w:r w:rsidRPr="00583A41">
              <w:rPr>
                <w:rFonts w:ascii="Verdana" w:hAnsi="Verdana"/>
                <w:sz w:val="24"/>
                <w:szCs w:val="24"/>
              </w:rPr>
              <w:sym w:font="Wingdings" w:char="F0FC"/>
            </w:r>
          </w:p>
          <w:p w14:paraId="46FB1DB8" w14:textId="77777777" w:rsidR="009C62ED" w:rsidRPr="00583A41" w:rsidRDefault="009C62ED">
            <w:pPr>
              <w:rPr>
                <w:rFonts w:ascii="Verdana" w:hAnsi="Verdana"/>
                <w:sz w:val="24"/>
                <w:szCs w:val="24"/>
              </w:rPr>
            </w:pPr>
          </w:p>
          <w:p w14:paraId="2AB00711" w14:textId="77777777" w:rsidR="009C62ED" w:rsidRPr="00583A41" w:rsidRDefault="009C62ED" w:rsidP="009C62ED">
            <w:pPr>
              <w:jc w:val="center"/>
              <w:rPr>
                <w:rFonts w:ascii="Verdana" w:hAnsi="Verdana"/>
                <w:sz w:val="24"/>
                <w:szCs w:val="24"/>
              </w:rPr>
            </w:pPr>
            <w:r w:rsidRPr="00583A41">
              <w:rPr>
                <w:rFonts w:ascii="Verdana" w:hAnsi="Verdana"/>
                <w:sz w:val="24"/>
                <w:szCs w:val="24"/>
              </w:rPr>
              <w:sym w:font="Wingdings" w:char="F0FC"/>
            </w:r>
          </w:p>
          <w:p w14:paraId="3E0BEE3E" w14:textId="77777777" w:rsidR="009C62ED" w:rsidRPr="00583A41" w:rsidRDefault="009C62ED">
            <w:pPr>
              <w:rPr>
                <w:rFonts w:ascii="Verdana" w:hAnsi="Verdana"/>
                <w:sz w:val="24"/>
                <w:szCs w:val="24"/>
              </w:rPr>
            </w:pPr>
          </w:p>
          <w:p w14:paraId="6ABF9CE8" w14:textId="77777777" w:rsidR="009C62ED" w:rsidRPr="00583A41" w:rsidRDefault="009C62ED" w:rsidP="009C62ED">
            <w:pPr>
              <w:jc w:val="center"/>
              <w:rPr>
                <w:rFonts w:ascii="Verdana" w:hAnsi="Verdana"/>
                <w:sz w:val="24"/>
                <w:szCs w:val="24"/>
              </w:rPr>
            </w:pPr>
            <w:r w:rsidRPr="00583A41">
              <w:rPr>
                <w:rFonts w:ascii="Verdana" w:hAnsi="Verdana"/>
                <w:sz w:val="24"/>
                <w:szCs w:val="24"/>
              </w:rPr>
              <w:sym w:font="Wingdings" w:char="F0FC"/>
            </w:r>
          </w:p>
          <w:p w14:paraId="53F36F0F" w14:textId="77777777" w:rsidR="009C62ED" w:rsidRPr="00583A41" w:rsidRDefault="009C62ED" w:rsidP="009C62ED">
            <w:pPr>
              <w:jc w:val="center"/>
              <w:rPr>
                <w:rFonts w:ascii="Verdana" w:hAnsi="Verdana"/>
                <w:sz w:val="24"/>
                <w:szCs w:val="24"/>
              </w:rPr>
            </w:pPr>
            <w:r w:rsidRPr="00583A41">
              <w:rPr>
                <w:rFonts w:ascii="Verdana" w:hAnsi="Verdana"/>
                <w:sz w:val="24"/>
                <w:szCs w:val="24"/>
              </w:rPr>
              <w:sym w:font="Wingdings" w:char="F0FC"/>
            </w:r>
          </w:p>
          <w:p w14:paraId="3CF8792D" w14:textId="77777777" w:rsidR="009C62ED" w:rsidRPr="00583A41" w:rsidRDefault="009C62ED">
            <w:pPr>
              <w:rPr>
                <w:rFonts w:ascii="Verdana" w:hAnsi="Verdana"/>
                <w:sz w:val="24"/>
                <w:szCs w:val="24"/>
              </w:rPr>
            </w:pPr>
          </w:p>
          <w:p w14:paraId="234D8E50" w14:textId="77777777" w:rsidR="009C62ED" w:rsidRPr="00583A41" w:rsidRDefault="009C62ED" w:rsidP="009C62ED">
            <w:pPr>
              <w:jc w:val="center"/>
              <w:rPr>
                <w:rFonts w:ascii="Verdana" w:hAnsi="Verdana"/>
                <w:sz w:val="24"/>
                <w:szCs w:val="24"/>
              </w:rPr>
            </w:pPr>
            <w:r w:rsidRPr="00583A41">
              <w:rPr>
                <w:rFonts w:ascii="Verdana" w:hAnsi="Verdana"/>
                <w:sz w:val="24"/>
                <w:szCs w:val="24"/>
              </w:rPr>
              <w:sym w:font="Wingdings" w:char="F0FC"/>
            </w:r>
          </w:p>
          <w:p w14:paraId="71595A2B" w14:textId="77777777" w:rsidR="009C62ED" w:rsidRPr="00583A41" w:rsidRDefault="009C62ED" w:rsidP="009C62ED">
            <w:pPr>
              <w:jc w:val="center"/>
              <w:rPr>
                <w:rFonts w:ascii="Verdana" w:hAnsi="Verdana"/>
                <w:sz w:val="24"/>
                <w:szCs w:val="24"/>
              </w:rPr>
            </w:pPr>
            <w:r w:rsidRPr="00583A41">
              <w:rPr>
                <w:rFonts w:ascii="Verdana" w:hAnsi="Verdana"/>
                <w:sz w:val="24"/>
                <w:szCs w:val="24"/>
              </w:rPr>
              <w:sym w:font="Wingdings" w:char="F0FC"/>
            </w:r>
          </w:p>
          <w:p w14:paraId="0BE50BED" w14:textId="77777777" w:rsidR="009C62ED" w:rsidRPr="00583A41" w:rsidRDefault="009C62ED">
            <w:pPr>
              <w:rPr>
                <w:rFonts w:ascii="Verdana" w:hAnsi="Verdana"/>
                <w:sz w:val="24"/>
                <w:szCs w:val="24"/>
              </w:rPr>
            </w:pPr>
          </w:p>
          <w:p w14:paraId="6D073094" w14:textId="77777777" w:rsidR="009C62ED" w:rsidRPr="00583A41" w:rsidRDefault="009C62ED">
            <w:pPr>
              <w:rPr>
                <w:rFonts w:ascii="Verdana" w:hAnsi="Verdana"/>
                <w:sz w:val="24"/>
                <w:szCs w:val="24"/>
              </w:rPr>
            </w:pPr>
          </w:p>
          <w:p w14:paraId="47DF816C" w14:textId="77777777" w:rsidR="009C62ED" w:rsidRPr="00583A41" w:rsidRDefault="009C62ED">
            <w:pPr>
              <w:rPr>
                <w:rFonts w:ascii="Verdana" w:hAnsi="Verdana"/>
                <w:sz w:val="24"/>
                <w:szCs w:val="24"/>
              </w:rPr>
            </w:pPr>
          </w:p>
          <w:p w14:paraId="6474D630" w14:textId="77777777" w:rsidR="009C62ED" w:rsidRPr="00583A41" w:rsidRDefault="009C62ED" w:rsidP="009C62ED">
            <w:pPr>
              <w:jc w:val="center"/>
              <w:rPr>
                <w:rFonts w:ascii="Verdana" w:hAnsi="Verdana"/>
                <w:sz w:val="24"/>
                <w:szCs w:val="24"/>
              </w:rPr>
            </w:pPr>
            <w:r w:rsidRPr="00583A41">
              <w:rPr>
                <w:rFonts w:ascii="Verdana" w:hAnsi="Verdana"/>
                <w:sz w:val="24"/>
                <w:szCs w:val="24"/>
              </w:rPr>
              <w:sym w:font="Wingdings" w:char="F0FC"/>
            </w:r>
          </w:p>
          <w:p w14:paraId="7149D3FD" w14:textId="77777777" w:rsidR="009C62ED" w:rsidRPr="00583A41" w:rsidRDefault="009C62ED">
            <w:pPr>
              <w:rPr>
                <w:rFonts w:ascii="Verdana" w:hAnsi="Verdana"/>
                <w:sz w:val="24"/>
                <w:szCs w:val="24"/>
              </w:rPr>
            </w:pPr>
          </w:p>
          <w:p w14:paraId="385687F9" w14:textId="77777777" w:rsidR="009C62ED" w:rsidRPr="00583A41" w:rsidRDefault="009C62ED">
            <w:pPr>
              <w:rPr>
                <w:rFonts w:ascii="Verdana" w:hAnsi="Verdana"/>
                <w:sz w:val="24"/>
                <w:szCs w:val="24"/>
              </w:rPr>
            </w:pPr>
          </w:p>
          <w:p w14:paraId="6AAB270F" w14:textId="77777777" w:rsidR="009C62ED" w:rsidRPr="00583A41" w:rsidRDefault="009C62ED">
            <w:pPr>
              <w:rPr>
                <w:rFonts w:ascii="Verdana" w:hAnsi="Verdana"/>
                <w:sz w:val="24"/>
                <w:szCs w:val="24"/>
              </w:rPr>
            </w:pPr>
          </w:p>
          <w:p w14:paraId="43064EDA" w14:textId="77777777" w:rsidR="009C62ED" w:rsidRPr="00583A41" w:rsidRDefault="009C62ED" w:rsidP="009C62ED">
            <w:pPr>
              <w:jc w:val="center"/>
              <w:rPr>
                <w:rFonts w:ascii="Verdana" w:hAnsi="Verdana"/>
                <w:sz w:val="24"/>
                <w:szCs w:val="24"/>
              </w:rPr>
            </w:pPr>
            <w:r w:rsidRPr="00583A41">
              <w:rPr>
                <w:rFonts w:ascii="Verdana" w:hAnsi="Verdana"/>
                <w:sz w:val="24"/>
                <w:szCs w:val="24"/>
              </w:rPr>
              <w:sym w:font="Wingdings" w:char="F0FC"/>
            </w:r>
          </w:p>
          <w:p w14:paraId="640BEA51" w14:textId="77777777" w:rsidR="009C62ED" w:rsidRPr="00583A41" w:rsidRDefault="009C62ED">
            <w:pPr>
              <w:rPr>
                <w:rFonts w:ascii="Verdana" w:hAnsi="Verdana"/>
                <w:sz w:val="24"/>
                <w:szCs w:val="24"/>
              </w:rPr>
            </w:pPr>
          </w:p>
        </w:tc>
        <w:tc>
          <w:tcPr>
            <w:tcW w:w="1340" w:type="dxa"/>
          </w:tcPr>
          <w:p w14:paraId="38291F8F" w14:textId="77777777" w:rsidR="00144A5D" w:rsidRPr="00583A41" w:rsidRDefault="00144A5D">
            <w:pPr>
              <w:rPr>
                <w:rFonts w:ascii="Verdana" w:hAnsi="Verdana"/>
                <w:sz w:val="24"/>
                <w:szCs w:val="24"/>
              </w:rPr>
            </w:pPr>
          </w:p>
          <w:p w14:paraId="1CAC8DA3" w14:textId="77777777" w:rsidR="009C62ED" w:rsidRPr="00583A41" w:rsidRDefault="009C62ED">
            <w:pPr>
              <w:rPr>
                <w:rFonts w:ascii="Verdana" w:hAnsi="Verdana"/>
                <w:sz w:val="24"/>
                <w:szCs w:val="24"/>
              </w:rPr>
            </w:pPr>
          </w:p>
          <w:p w14:paraId="22C27424" w14:textId="77777777" w:rsidR="009C62ED" w:rsidRPr="00583A41" w:rsidRDefault="009C62ED">
            <w:pPr>
              <w:rPr>
                <w:rFonts w:ascii="Verdana" w:hAnsi="Verdana"/>
                <w:sz w:val="24"/>
                <w:szCs w:val="24"/>
              </w:rPr>
            </w:pPr>
          </w:p>
          <w:p w14:paraId="18EE5F53" w14:textId="77777777" w:rsidR="009C62ED" w:rsidRPr="00583A41" w:rsidRDefault="009C62ED">
            <w:pPr>
              <w:rPr>
                <w:rFonts w:ascii="Verdana" w:hAnsi="Verdana"/>
                <w:sz w:val="24"/>
                <w:szCs w:val="24"/>
              </w:rPr>
            </w:pPr>
          </w:p>
          <w:p w14:paraId="0BCBA941" w14:textId="77777777" w:rsidR="009C62ED" w:rsidRPr="00583A41" w:rsidRDefault="009C62ED">
            <w:pPr>
              <w:rPr>
                <w:rFonts w:ascii="Verdana" w:hAnsi="Verdana"/>
                <w:sz w:val="24"/>
                <w:szCs w:val="24"/>
              </w:rPr>
            </w:pPr>
          </w:p>
          <w:p w14:paraId="1F28DBA3" w14:textId="77777777" w:rsidR="009C62ED" w:rsidRPr="00583A41" w:rsidRDefault="009C62ED">
            <w:pPr>
              <w:rPr>
                <w:rFonts w:ascii="Verdana" w:hAnsi="Verdana"/>
                <w:sz w:val="24"/>
                <w:szCs w:val="24"/>
              </w:rPr>
            </w:pPr>
          </w:p>
          <w:p w14:paraId="7D7EB874" w14:textId="77777777" w:rsidR="009C62ED" w:rsidRPr="00583A41" w:rsidRDefault="009C62ED">
            <w:pPr>
              <w:rPr>
                <w:rFonts w:ascii="Verdana" w:hAnsi="Verdana"/>
                <w:sz w:val="24"/>
                <w:szCs w:val="24"/>
              </w:rPr>
            </w:pPr>
          </w:p>
          <w:p w14:paraId="01773BD8" w14:textId="77777777" w:rsidR="009C62ED" w:rsidRPr="00583A41" w:rsidRDefault="009C62ED">
            <w:pPr>
              <w:rPr>
                <w:rFonts w:ascii="Verdana" w:hAnsi="Verdana"/>
                <w:sz w:val="24"/>
                <w:szCs w:val="24"/>
              </w:rPr>
            </w:pPr>
          </w:p>
          <w:p w14:paraId="563F9121" w14:textId="77777777" w:rsidR="009C62ED" w:rsidRPr="00583A41" w:rsidRDefault="009C62ED">
            <w:pPr>
              <w:rPr>
                <w:rFonts w:ascii="Verdana" w:hAnsi="Verdana"/>
                <w:sz w:val="24"/>
                <w:szCs w:val="24"/>
              </w:rPr>
            </w:pPr>
          </w:p>
          <w:p w14:paraId="5FAF79A7" w14:textId="77777777" w:rsidR="009C62ED" w:rsidRPr="00583A41" w:rsidRDefault="009C62ED">
            <w:pPr>
              <w:rPr>
                <w:rFonts w:ascii="Verdana" w:hAnsi="Verdana"/>
                <w:sz w:val="24"/>
                <w:szCs w:val="24"/>
              </w:rPr>
            </w:pPr>
          </w:p>
          <w:p w14:paraId="69DAD8BA" w14:textId="77777777" w:rsidR="009C62ED" w:rsidRPr="00583A41" w:rsidRDefault="009C62ED">
            <w:pPr>
              <w:rPr>
                <w:rFonts w:ascii="Verdana" w:hAnsi="Verdana"/>
                <w:sz w:val="24"/>
                <w:szCs w:val="24"/>
              </w:rPr>
            </w:pPr>
          </w:p>
          <w:p w14:paraId="0BB94857" w14:textId="77777777" w:rsidR="009C62ED" w:rsidRPr="00583A41" w:rsidRDefault="009C62ED">
            <w:pPr>
              <w:rPr>
                <w:rFonts w:ascii="Verdana" w:hAnsi="Verdana"/>
                <w:sz w:val="24"/>
                <w:szCs w:val="24"/>
              </w:rPr>
            </w:pPr>
          </w:p>
          <w:p w14:paraId="5E18F33E" w14:textId="77777777" w:rsidR="009C62ED" w:rsidRPr="00583A41" w:rsidRDefault="009C62ED">
            <w:pPr>
              <w:rPr>
                <w:rFonts w:ascii="Verdana" w:hAnsi="Verdana"/>
                <w:sz w:val="24"/>
                <w:szCs w:val="24"/>
              </w:rPr>
            </w:pPr>
          </w:p>
          <w:p w14:paraId="7E386FDB" w14:textId="77777777" w:rsidR="009C62ED" w:rsidRPr="00583A41" w:rsidRDefault="009C62ED">
            <w:pPr>
              <w:rPr>
                <w:rFonts w:ascii="Verdana" w:hAnsi="Verdana"/>
                <w:sz w:val="24"/>
                <w:szCs w:val="24"/>
              </w:rPr>
            </w:pPr>
          </w:p>
          <w:p w14:paraId="562818B2" w14:textId="77777777" w:rsidR="009C62ED" w:rsidRPr="00583A41" w:rsidRDefault="009C62ED">
            <w:pPr>
              <w:rPr>
                <w:rFonts w:ascii="Verdana" w:hAnsi="Verdana"/>
                <w:sz w:val="24"/>
                <w:szCs w:val="24"/>
              </w:rPr>
            </w:pPr>
          </w:p>
          <w:p w14:paraId="5B48537B" w14:textId="77777777" w:rsidR="009C62ED" w:rsidRPr="00583A41" w:rsidRDefault="009C62ED" w:rsidP="009C62ED">
            <w:pPr>
              <w:jc w:val="center"/>
              <w:rPr>
                <w:rFonts w:ascii="Verdana" w:hAnsi="Verdana"/>
                <w:sz w:val="24"/>
                <w:szCs w:val="24"/>
              </w:rPr>
            </w:pPr>
            <w:r w:rsidRPr="00583A41">
              <w:rPr>
                <w:rFonts w:ascii="Verdana" w:hAnsi="Verdana"/>
                <w:sz w:val="24"/>
                <w:szCs w:val="24"/>
              </w:rPr>
              <w:sym w:font="Wingdings" w:char="F0FC"/>
            </w:r>
          </w:p>
          <w:p w14:paraId="00B78854" w14:textId="77777777" w:rsidR="009C62ED" w:rsidRPr="00583A41" w:rsidRDefault="009C62ED">
            <w:pPr>
              <w:rPr>
                <w:rFonts w:ascii="Verdana" w:hAnsi="Verdana"/>
                <w:sz w:val="24"/>
                <w:szCs w:val="24"/>
              </w:rPr>
            </w:pPr>
          </w:p>
          <w:p w14:paraId="1BF5AE8C" w14:textId="77777777" w:rsidR="009C62ED" w:rsidRPr="00583A41" w:rsidRDefault="009C62ED">
            <w:pPr>
              <w:rPr>
                <w:rFonts w:ascii="Verdana" w:hAnsi="Verdana"/>
                <w:sz w:val="24"/>
                <w:szCs w:val="24"/>
              </w:rPr>
            </w:pPr>
          </w:p>
          <w:p w14:paraId="3B35F4E5" w14:textId="77777777" w:rsidR="009C62ED" w:rsidRPr="00583A41" w:rsidRDefault="009C62ED" w:rsidP="009C62ED">
            <w:pPr>
              <w:jc w:val="center"/>
              <w:rPr>
                <w:rFonts w:ascii="Verdana" w:hAnsi="Verdana"/>
                <w:sz w:val="24"/>
                <w:szCs w:val="24"/>
              </w:rPr>
            </w:pPr>
            <w:r w:rsidRPr="00583A41">
              <w:rPr>
                <w:rFonts w:ascii="Verdana" w:hAnsi="Verdana"/>
                <w:sz w:val="24"/>
                <w:szCs w:val="24"/>
              </w:rPr>
              <w:sym w:font="Wingdings" w:char="F0FC"/>
            </w:r>
          </w:p>
          <w:p w14:paraId="2000D7D6" w14:textId="77777777" w:rsidR="009C62ED" w:rsidRPr="00583A41" w:rsidRDefault="009C62ED">
            <w:pPr>
              <w:rPr>
                <w:rFonts w:ascii="Verdana" w:hAnsi="Verdana"/>
                <w:sz w:val="24"/>
                <w:szCs w:val="24"/>
              </w:rPr>
            </w:pPr>
          </w:p>
        </w:tc>
      </w:tr>
    </w:tbl>
    <w:p w14:paraId="4B9B0C3E" w14:textId="77777777" w:rsidR="00144A5D" w:rsidRPr="00583A41" w:rsidRDefault="00144A5D">
      <w:pPr>
        <w:rPr>
          <w:rFonts w:ascii="Verdana" w:hAnsi="Verdana"/>
          <w:sz w:val="24"/>
          <w:szCs w:val="24"/>
        </w:rPr>
      </w:pPr>
    </w:p>
    <w:p w14:paraId="16318B88" w14:textId="77777777" w:rsidR="00144A5D" w:rsidRPr="00583A41" w:rsidRDefault="009C62ED">
      <w:pPr>
        <w:rPr>
          <w:rFonts w:ascii="Verdana" w:hAnsi="Verdana"/>
          <w:b/>
          <w:i/>
        </w:rPr>
      </w:pPr>
      <w:r w:rsidRPr="00583A41">
        <w:rPr>
          <w:rFonts w:ascii="Verdana" w:hAnsi="Verdana"/>
          <w:b/>
          <w:i/>
        </w:rPr>
        <w:t>Our School and all its personnel are committed to safeguarding and promoting the welfare of the children. This post is subject to an Enhanced Disclosure Application to the Disclosure and Barring Service.</w:t>
      </w:r>
    </w:p>
    <w:sectPr w:rsidR="00144A5D" w:rsidRPr="00583A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A5D"/>
    <w:rsid w:val="000C1399"/>
    <w:rsid w:val="00144A5D"/>
    <w:rsid w:val="00583A41"/>
    <w:rsid w:val="007255DC"/>
    <w:rsid w:val="008F2A32"/>
    <w:rsid w:val="009C62ED"/>
    <w:rsid w:val="00C213D5"/>
    <w:rsid w:val="00C679A2"/>
    <w:rsid w:val="00F60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66BAC"/>
  <w15:chartTrackingRefBased/>
  <w15:docId w15:val="{13018F6F-D40D-47AB-8600-788C68C85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4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B2617B-A7A3-4BC7-BD54-685BB81BCEF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0E99A90-FD85-4C2F-BDB3-36D68E69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951BC8-4BAE-4A4C-AB60-46AAEFD6E4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Rowlandson</dc:creator>
  <cp:keywords/>
  <dc:description/>
  <cp:lastModifiedBy>Clyne, Edward</cp:lastModifiedBy>
  <cp:revision>4</cp:revision>
  <dcterms:created xsi:type="dcterms:W3CDTF">2021-07-14T12:27:00Z</dcterms:created>
  <dcterms:modified xsi:type="dcterms:W3CDTF">2021-07-14T15:47:00Z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SIP_Label_763da656-5c75-4f6d-9461-4a3ce9a537cc_Enabled">
    <vt:lpwstr>true</vt:lpwstr>
  </property>
  <property fmtid="{D5CDD505-2E9C-101B-9397-08002B2CF9AE}" pid="4" name="MSIP_Label_763da656-5c75-4f6d-9461-4a3ce9a537cc_SetDate">
    <vt:lpwstr>2021-07-14T12:53:23Z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cda12b50-2227-4237-a90f-666e851c4c42</vt:lpwstr>
  </property>
  <property fmtid="{D5CDD505-2E9C-101B-9397-08002B2CF9AE}" pid="9" name="MSIP_Label_763da656-5c75-4f6d-9461-4a3ce9a537cc_ContentBits">
    <vt:lpwstr>1</vt:lpwstr>
  </property>
</Properties>
</file>