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6442B" w:rsidP="48D6CD10" w:rsidRDefault="0006442B" w14:paraId="32C37B63" w14:textId="77777777">
      <w:pPr>
        <w:spacing w:line="259" w:lineRule="auto"/>
        <w:rPr>
          <w:rFonts w:ascii="Calibri" w:hAnsi="Calibri"/>
          <w:b/>
          <w:bCs/>
          <w:color w:val="000000" w:themeColor="text1"/>
          <w:sz w:val="22"/>
          <w:szCs w:val="22"/>
          <w:lang w:val="en-US"/>
        </w:rPr>
      </w:pPr>
    </w:p>
    <w:p w:rsidR="000D12AD" w:rsidP="48D6CD10" w:rsidRDefault="000D12AD" w14:paraId="28F5A8F3" w14:textId="6B4AE1C0">
      <w:pPr>
        <w:spacing w:line="259" w:lineRule="auto"/>
        <w:rPr>
          <w:rFonts w:ascii="Calibri" w:hAnsi="Calibri"/>
          <w:b/>
          <w:bCs/>
          <w:color w:val="000000" w:themeColor="text1"/>
          <w:sz w:val="22"/>
          <w:szCs w:val="22"/>
          <w:lang w:val="en-US"/>
        </w:rPr>
      </w:pPr>
      <w:r w:rsidRPr="48D6CD10">
        <w:rPr>
          <w:rFonts w:ascii="Calibri" w:hAnsi="Calibri"/>
          <w:b/>
          <w:bCs/>
          <w:color w:val="000000" w:themeColor="text1"/>
          <w:sz w:val="22"/>
          <w:szCs w:val="22"/>
          <w:lang w:val="en-US"/>
        </w:rPr>
        <w:t>Post of Responsibility:</w:t>
      </w:r>
      <w:r w:rsidRPr="48D6CD10" w:rsidR="548DD208">
        <w:rPr>
          <w:rFonts w:ascii="Calibri" w:hAnsi="Calibri"/>
          <w:b/>
          <w:bCs/>
          <w:color w:val="000000" w:themeColor="text1"/>
          <w:sz w:val="22"/>
          <w:szCs w:val="22"/>
          <w:lang w:val="en-US"/>
        </w:rPr>
        <w:t xml:space="preserve"> Full time swimming teacher</w:t>
      </w:r>
    </w:p>
    <w:p w:rsidRPr="00980CDC" w:rsidR="00E37628" w:rsidP="000D12AD" w:rsidRDefault="00E37628" w14:paraId="672A6659" w14:textId="77777777">
      <w:pPr>
        <w:autoSpaceDE w:val="0"/>
        <w:autoSpaceDN w:val="0"/>
        <w:adjustRightInd w:val="0"/>
        <w:rPr>
          <w:rFonts w:ascii="Calibri" w:hAnsi="Calibri"/>
          <w:color w:val="000000"/>
          <w:sz w:val="22"/>
          <w:szCs w:val="22"/>
          <w:lang w:val="en-US"/>
        </w:rPr>
      </w:pPr>
    </w:p>
    <w:p w:rsidRPr="00ED7C3A" w:rsidR="00ED7C3A" w:rsidP="00ED7C3A" w:rsidRDefault="006C2A98" w14:paraId="0AD739E7" w14:textId="13EF525A">
      <w:pPr>
        <w:spacing w:after="200" w:line="276" w:lineRule="auto"/>
        <w:rPr>
          <w:rFonts w:ascii="Calibri" w:hAnsi="Calibri" w:eastAsia="Calibri"/>
          <w:sz w:val="22"/>
          <w:szCs w:val="22"/>
        </w:rPr>
      </w:pPr>
      <w:r w:rsidRPr="28020092">
        <w:rPr>
          <w:rFonts w:ascii="Calibri" w:hAnsi="Calibri" w:eastAsia="Calibri"/>
          <w:b/>
          <w:bCs/>
          <w:sz w:val="22"/>
          <w:szCs w:val="22"/>
        </w:rPr>
        <w:t>Pay</w:t>
      </w:r>
      <w:r w:rsidRPr="28020092" w:rsidR="00ED7C3A">
        <w:rPr>
          <w:rFonts w:ascii="Calibri" w:hAnsi="Calibri" w:eastAsia="Calibri"/>
          <w:b/>
          <w:bCs/>
          <w:sz w:val="22"/>
          <w:szCs w:val="22"/>
        </w:rPr>
        <w:t>:</w:t>
      </w:r>
      <w:r w:rsidRPr="28020092" w:rsidR="00ED7C3A">
        <w:rPr>
          <w:rFonts w:ascii="Calibri" w:hAnsi="Calibri" w:eastAsia="Calibri"/>
          <w:sz w:val="22"/>
          <w:szCs w:val="22"/>
        </w:rPr>
        <w:t xml:space="preserve"> </w:t>
      </w:r>
      <w:r w:rsidRPr="28020092" w:rsidR="7B174031">
        <w:rPr>
          <w:rFonts w:ascii="Calibri" w:hAnsi="Calibri" w:eastAsia="Calibri"/>
          <w:sz w:val="22"/>
          <w:szCs w:val="22"/>
        </w:rPr>
        <w:t>Unqualified Teachers Scale</w:t>
      </w:r>
      <w:r>
        <w:br/>
      </w:r>
      <w:r w:rsidRPr="28020092" w:rsidR="00ED7C3A">
        <w:rPr>
          <w:rFonts w:ascii="Calibri" w:hAnsi="Calibri" w:eastAsia="Calibri"/>
          <w:b/>
          <w:bCs/>
          <w:sz w:val="22"/>
          <w:szCs w:val="22"/>
        </w:rPr>
        <w:t>Responsible to:</w:t>
      </w:r>
      <w:r w:rsidRPr="28020092" w:rsidR="00ED7C3A">
        <w:rPr>
          <w:rFonts w:ascii="Calibri" w:hAnsi="Calibri" w:eastAsia="Calibri"/>
          <w:sz w:val="22"/>
          <w:szCs w:val="22"/>
        </w:rPr>
        <w:t xml:space="preserve"> The </w:t>
      </w:r>
      <w:r w:rsidRPr="28020092" w:rsidR="320142EB">
        <w:rPr>
          <w:rFonts w:ascii="Calibri" w:hAnsi="Calibri" w:eastAsia="Calibri"/>
          <w:sz w:val="22"/>
          <w:szCs w:val="22"/>
        </w:rPr>
        <w:t>Deputy</w:t>
      </w:r>
      <w:r w:rsidRPr="28020092" w:rsidR="003045D3">
        <w:rPr>
          <w:rFonts w:ascii="Calibri" w:hAnsi="Calibri" w:eastAsia="Calibri"/>
          <w:sz w:val="22"/>
          <w:szCs w:val="22"/>
        </w:rPr>
        <w:t xml:space="preserve"> </w:t>
      </w:r>
      <w:r w:rsidRPr="28020092" w:rsidR="00ED7C3A">
        <w:rPr>
          <w:rFonts w:ascii="Calibri" w:hAnsi="Calibri" w:eastAsia="Calibri"/>
          <w:sz w:val="22"/>
          <w:szCs w:val="22"/>
        </w:rPr>
        <w:t>Headteacher</w:t>
      </w:r>
    </w:p>
    <w:p w:rsidR="00164761" w:rsidP="00164761" w:rsidRDefault="00ED7C3A" w14:paraId="686FF29E" w14:textId="77777777">
      <w:pPr>
        <w:jc w:val="both"/>
        <w:rPr>
          <w:rFonts w:ascii="Calibri" w:hAnsi="Calibri" w:eastAsia="Calibri"/>
          <w:sz w:val="22"/>
          <w:szCs w:val="22"/>
        </w:rPr>
      </w:pPr>
      <w:r w:rsidRPr="24C006D8">
        <w:rPr>
          <w:rFonts w:ascii="Calibri" w:hAnsi="Calibri" w:eastAsia="Calibri"/>
          <w:b/>
          <w:bCs/>
          <w:sz w:val="22"/>
          <w:szCs w:val="22"/>
        </w:rPr>
        <w:t>Responsible for:</w:t>
      </w:r>
      <w:r w:rsidRPr="24C006D8">
        <w:rPr>
          <w:rFonts w:ascii="Calibri" w:hAnsi="Calibri" w:eastAsia="Calibri"/>
          <w:sz w:val="22"/>
          <w:szCs w:val="22"/>
        </w:rPr>
        <w:t xml:space="preserve"> </w:t>
      </w:r>
    </w:p>
    <w:p w:rsidR="00164761" w:rsidP="00164761" w:rsidRDefault="00ED7C3A" w14:paraId="545BF64E" w14:textId="07F1C0E6">
      <w:pPr>
        <w:jc w:val="both"/>
        <w:rPr>
          <w:rFonts w:ascii="Calibri" w:hAnsi="Calibri" w:eastAsia="Calibri"/>
          <w:sz w:val="22"/>
          <w:szCs w:val="22"/>
        </w:rPr>
      </w:pPr>
      <w:r w:rsidRPr="24C006D8">
        <w:rPr>
          <w:rFonts w:ascii="Calibri" w:hAnsi="Calibri" w:eastAsia="Calibri"/>
          <w:sz w:val="22"/>
          <w:szCs w:val="22"/>
        </w:rPr>
        <w:t xml:space="preserve">Leading </w:t>
      </w:r>
      <w:r w:rsidRPr="24C006D8" w:rsidR="351EE649">
        <w:rPr>
          <w:rFonts w:ascii="Calibri" w:hAnsi="Calibri" w:eastAsia="Calibri"/>
          <w:sz w:val="22"/>
          <w:szCs w:val="22"/>
        </w:rPr>
        <w:t>the delivery of Swimming and the management of all swimming related activities, including after school clubs.</w:t>
      </w:r>
    </w:p>
    <w:p w:rsidRPr="00164761" w:rsidR="00164761" w:rsidP="00164761" w:rsidRDefault="00164761" w14:paraId="6081E93B" w14:textId="77777777">
      <w:pPr>
        <w:jc w:val="both"/>
        <w:rPr>
          <w:rFonts w:ascii="Calibri" w:hAnsi="Calibri" w:eastAsia="Calibri"/>
          <w:sz w:val="22"/>
          <w:szCs w:val="22"/>
        </w:rPr>
      </w:pPr>
    </w:p>
    <w:p w:rsidR="00164761" w:rsidP="00164761" w:rsidRDefault="00ED7C3A" w14:paraId="088933FB" w14:textId="77777777">
      <w:pPr>
        <w:jc w:val="both"/>
        <w:rPr>
          <w:rFonts w:ascii="Calibri" w:hAnsi="Calibri" w:eastAsia="Calibri"/>
          <w:sz w:val="22"/>
          <w:szCs w:val="22"/>
        </w:rPr>
      </w:pPr>
      <w:r w:rsidRPr="24C006D8">
        <w:rPr>
          <w:rFonts w:ascii="Calibri" w:hAnsi="Calibri" w:eastAsia="Calibri"/>
          <w:b/>
          <w:bCs/>
          <w:sz w:val="22"/>
          <w:szCs w:val="22"/>
        </w:rPr>
        <w:t xml:space="preserve">Core purpose of the </w:t>
      </w:r>
      <w:r w:rsidRPr="24C006D8" w:rsidR="02E759A9">
        <w:rPr>
          <w:rFonts w:ascii="Calibri" w:hAnsi="Calibri" w:eastAsia="Calibri"/>
          <w:b/>
          <w:bCs/>
          <w:sz w:val="22"/>
          <w:szCs w:val="22"/>
        </w:rPr>
        <w:t>Swimming Teacher</w:t>
      </w:r>
    </w:p>
    <w:p w:rsidRPr="00164761" w:rsidR="000D12AD" w:rsidP="00164761" w:rsidRDefault="00ED7C3A" w14:paraId="0A37501D" w14:textId="785FA6A6">
      <w:pPr>
        <w:jc w:val="both"/>
        <w:rPr>
          <w:rFonts w:ascii="Calibri" w:hAnsi="Calibri" w:eastAsia="Calibri"/>
          <w:sz w:val="22"/>
          <w:szCs w:val="22"/>
        </w:rPr>
      </w:pPr>
      <w:r w:rsidRPr="00CB22DA">
        <w:rPr>
          <w:rFonts w:ascii="Calibri" w:hAnsi="Calibri" w:eastAsia="Calibri"/>
          <w:sz w:val="22"/>
          <w:szCs w:val="22"/>
        </w:rPr>
        <w:t xml:space="preserve">To provide leadership and management for </w:t>
      </w:r>
      <w:r w:rsidR="000141E2">
        <w:rPr>
          <w:rFonts w:ascii="Calibri" w:hAnsi="Calibri" w:eastAsia="Calibri"/>
          <w:sz w:val="22"/>
          <w:szCs w:val="22"/>
        </w:rPr>
        <w:t>swimming</w:t>
      </w:r>
      <w:r w:rsidRPr="1E8B01B7">
        <w:rPr>
          <w:rFonts w:ascii="Calibri" w:hAnsi="Calibri" w:eastAsia="Calibri"/>
          <w:sz w:val="22"/>
          <w:szCs w:val="22"/>
        </w:rPr>
        <w:t xml:space="preserve"> </w:t>
      </w:r>
      <w:proofErr w:type="gramStart"/>
      <w:r w:rsidRPr="1E8B01B7">
        <w:rPr>
          <w:rFonts w:ascii="Calibri" w:hAnsi="Calibri" w:eastAsia="Calibri"/>
          <w:sz w:val="22"/>
          <w:szCs w:val="22"/>
        </w:rPr>
        <w:t>in order to</w:t>
      </w:r>
      <w:proofErr w:type="gramEnd"/>
      <w:r w:rsidRPr="1E8B01B7">
        <w:rPr>
          <w:rFonts w:ascii="Calibri" w:hAnsi="Calibri" w:eastAsia="Calibri"/>
          <w:sz w:val="22"/>
          <w:szCs w:val="22"/>
        </w:rPr>
        <w:t xml:space="preserve"> secure high quality teaching, effective use of resources and improved standards of learning and </w:t>
      </w:r>
      <w:r w:rsidRPr="1E8B01B7" w:rsidR="007A6254">
        <w:rPr>
          <w:rFonts w:ascii="Calibri" w:hAnsi="Calibri" w:eastAsia="Calibri"/>
          <w:sz w:val="22"/>
          <w:szCs w:val="22"/>
        </w:rPr>
        <w:t>achievement for all pupils</w:t>
      </w:r>
      <w:r w:rsidR="00CB22DA">
        <w:rPr>
          <w:rFonts w:ascii="Calibri" w:hAnsi="Calibri" w:eastAsia="Calibri"/>
          <w:sz w:val="22"/>
          <w:szCs w:val="22"/>
        </w:rPr>
        <w:t>.</w:t>
      </w:r>
    </w:p>
    <w:p w:rsidR="00164761" w:rsidP="000141E2" w:rsidRDefault="00164761" w14:paraId="2F3FCCAE" w14:textId="77777777">
      <w:pPr>
        <w:autoSpaceDE w:val="0"/>
        <w:autoSpaceDN w:val="0"/>
        <w:adjustRightInd w:val="0"/>
        <w:jc w:val="both"/>
        <w:rPr>
          <w:rFonts w:ascii="Calibri" w:hAnsi="Calibri"/>
          <w:b/>
          <w:bCs/>
          <w:color w:val="000000" w:themeColor="text1"/>
          <w:sz w:val="22"/>
          <w:szCs w:val="22"/>
          <w:lang w:val="en-US"/>
        </w:rPr>
      </w:pPr>
    </w:p>
    <w:p w:rsidR="00164761" w:rsidP="000141E2" w:rsidRDefault="000D12AD" w14:paraId="56DE6690" w14:textId="72DD66AE">
      <w:pPr>
        <w:autoSpaceDE w:val="0"/>
        <w:autoSpaceDN w:val="0"/>
        <w:adjustRightInd w:val="0"/>
        <w:jc w:val="both"/>
        <w:rPr>
          <w:rFonts w:ascii="Calibri" w:hAnsi="Calibri"/>
          <w:b/>
          <w:bCs/>
          <w:color w:val="000000" w:themeColor="text1"/>
          <w:sz w:val="22"/>
          <w:szCs w:val="22"/>
          <w:lang w:val="en-US"/>
        </w:rPr>
      </w:pPr>
      <w:r w:rsidRPr="48D6CD10">
        <w:rPr>
          <w:rFonts w:ascii="Calibri" w:hAnsi="Calibri"/>
          <w:b/>
          <w:bCs/>
          <w:color w:val="000000" w:themeColor="text1"/>
          <w:sz w:val="22"/>
          <w:szCs w:val="22"/>
          <w:lang w:val="en-US"/>
        </w:rPr>
        <w:t xml:space="preserve">Key Responsibilities and Objectives of </w:t>
      </w:r>
      <w:r w:rsidRPr="48D6CD10" w:rsidR="002200C2">
        <w:rPr>
          <w:rFonts w:ascii="Calibri" w:hAnsi="Calibri"/>
          <w:b/>
          <w:bCs/>
          <w:color w:val="000000" w:themeColor="text1"/>
          <w:sz w:val="22"/>
          <w:szCs w:val="22"/>
          <w:lang w:val="en-US"/>
        </w:rPr>
        <w:t xml:space="preserve">the </w:t>
      </w:r>
      <w:r w:rsidRPr="48D6CD10" w:rsidR="5AD1A978">
        <w:rPr>
          <w:rFonts w:ascii="Calibri" w:hAnsi="Calibri"/>
          <w:b/>
          <w:bCs/>
          <w:color w:val="000000" w:themeColor="text1"/>
          <w:sz w:val="22"/>
          <w:szCs w:val="22"/>
          <w:lang w:val="en-US"/>
        </w:rPr>
        <w:t>Swimming Teacher</w:t>
      </w:r>
    </w:p>
    <w:p w:rsidRPr="000141E2" w:rsidR="000141E2" w:rsidP="000141E2" w:rsidRDefault="000141E2" w14:paraId="194C48F9" w14:textId="7ED295D9">
      <w:pPr>
        <w:pStyle w:val="ListParagraph"/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Calibri" w:hAnsi="Calibri"/>
          <w:color w:val="000000"/>
          <w:sz w:val="22"/>
          <w:szCs w:val="22"/>
          <w:lang w:val="en-US"/>
        </w:rPr>
      </w:pPr>
      <w:r w:rsidRPr="000141E2">
        <w:rPr>
          <w:rFonts w:ascii="Calibri" w:hAnsi="Calibri"/>
          <w:color w:val="000000"/>
          <w:sz w:val="22"/>
          <w:szCs w:val="22"/>
          <w:lang w:val="en-US"/>
        </w:rPr>
        <w:t>To promote a love for swimming.</w:t>
      </w:r>
    </w:p>
    <w:p w:rsidRPr="00980CDC" w:rsidR="00776403" w:rsidP="000141E2" w:rsidRDefault="000D12AD" w14:paraId="01F50445" w14:textId="4D6F01AC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Calibri" w:hAnsi="Calibri"/>
          <w:color w:val="000000"/>
          <w:sz w:val="22"/>
          <w:szCs w:val="22"/>
          <w:lang w:val="en-US"/>
        </w:rPr>
      </w:pPr>
      <w:r w:rsidRPr="48D6CD10">
        <w:rPr>
          <w:rFonts w:ascii="Calibri" w:hAnsi="Calibri"/>
          <w:color w:val="000000" w:themeColor="text1"/>
          <w:sz w:val="22"/>
          <w:szCs w:val="22"/>
          <w:lang w:val="en-US"/>
        </w:rPr>
        <w:t xml:space="preserve">To be a dynamic member of the </w:t>
      </w:r>
      <w:r w:rsidRPr="48D6CD10" w:rsidR="001C7C3A">
        <w:rPr>
          <w:rFonts w:ascii="Calibri" w:hAnsi="Calibri"/>
          <w:color w:val="000000" w:themeColor="text1"/>
          <w:sz w:val="22"/>
          <w:szCs w:val="22"/>
          <w:lang w:val="en-US"/>
        </w:rPr>
        <w:t xml:space="preserve">staff </w:t>
      </w:r>
      <w:r w:rsidRPr="48D6CD10" w:rsidR="002200C2">
        <w:rPr>
          <w:rFonts w:ascii="Calibri" w:hAnsi="Calibri"/>
          <w:color w:val="000000" w:themeColor="text1"/>
          <w:sz w:val="22"/>
          <w:szCs w:val="22"/>
          <w:lang w:val="en-US"/>
        </w:rPr>
        <w:t>team</w:t>
      </w:r>
      <w:r w:rsidRPr="48D6CD10">
        <w:rPr>
          <w:rFonts w:ascii="Calibri" w:hAnsi="Calibri"/>
          <w:color w:val="000000" w:themeColor="text1"/>
          <w:sz w:val="22"/>
          <w:szCs w:val="22"/>
          <w:lang w:val="en-US"/>
        </w:rPr>
        <w:t xml:space="preserve">, taking an active role </w:t>
      </w:r>
      <w:r w:rsidRPr="48D6CD10" w:rsidR="009621E1">
        <w:rPr>
          <w:rFonts w:ascii="Calibri" w:hAnsi="Calibri"/>
          <w:color w:val="000000" w:themeColor="text1"/>
          <w:sz w:val="22"/>
          <w:szCs w:val="22"/>
          <w:lang w:val="en-US"/>
        </w:rPr>
        <w:t xml:space="preserve">in the management of the </w:t>
      </w:r>
      <w:r w:rsidRPr="48D6CD10" w:rsidR="3FDB14C6">
        <w:rPr>
          <w:rFonts w:ascii="Calibri" w:hAnsi="Calibri"/>
          <w:color w:val="000000" w:themeColor="text1"/>
          <w:sz w:val="22"/>
          <w:szCs w:val="22"/>
          <w:lang w:val="en-US"/>
        </w:rPr>
        <w:t xml:space="preserve">swimming provision in </w:t>
      </w:r>
      <w:r w:rsidRPr="48D6CD10" w:rsidR="009621E1">
        <w:rPr>
          <w:rFonts w:ascii="Calibri" w:hAnsi="Calibri"/>
          <w:color w:val="000000" w:themeColor="text1"/>
          <w:sz w:val="22"/>
          <w:szCs w:val="22"/>
          <w:lang w:val="en-US"/>
        </w:rPr>
        <w:t>school</w:t>
      </w:r>
      <w:r w:rsidRPr="48D6CD10" w:rsidR="00CA7402">
        <w:rPr>
          <w:rFonts w:ascii="Calibri" w:hAnsi="Calibri"/>
          <w:color w:val="000000" w:themeColor="text1"/>
          <w:sz w:val="22"/>
          <w:szCs w:val="22"/>
          <w:lang w:val="en-US"/>
        </w:rPr>
        <w:t xml:space="preserve">, with high regard for the values and vision of the </w:t>
      </w:r>
      <w:r w:rsidRPr="48D6CD10" w:rsidR="00603A00">
        <w:rPr>
          <w:rFonts w:ascii="Calibri" w:hAnsi="Calibri"/>
          <w:color w:val="000000" w:themeColor="text1"/>
          <w:sz w:val="22"/>
          <w:szCs w:val="22"/>
          <w:lang w:val="en-US"/>
        </w:rPr>
        <w:t>organization</w:t>
      </w:r>
      <w:r w:rsidRPr="48D6CD10" w:rsidR="00CA7402">
        <w:rPr>
          <w:rFonts w:ascii="Calibri" w:hAnsi="Calibri"/>
          <w:color w:val="000000" w:themeColor="text1"/>
          <w:sz w:val="22"/>
          <w:szCs w:val="22"/>
          <w:lang w:val="en-US"/>
        </w:rPr>
        <w:t>.</w:t>
      </w:r>
    </w:p>
    <w:p w:rsidR="000D12AD" w:rsidP="000141E2" w:rsidRDefault="000D12AD" w14:paraId="7745F45F" w14:textId="265C5D86">
      <w:pPr>
        <w:numPr>
          <w:ilvl w:val="0"/>
          <w:numId w:val="4"/>
        </w:numPr>
        <w:spacing w:line="259" w:lineRule="auto"/>
        <w:jc w:val="both"/>
        <w:rPr>
          <w:rFonts w:ascii="Calibri" w:hAnsi="Calibri"/>
          <w:color w:val="000000" w:themeColor="text1"/>
          <w:sz w:val="22"/>
          <w:szCs w:val="22"/>
          <w:lang w:val="en-US"/>
        </w:rPr>
      </w:pPr>
      <w:r w:rsidRPr="48D6CD10">
        <w:rPr>
          <w:rFonts w:ascii="Calibri" w:hAnsi="Calibri"/>
          <w:color w:val="000000" w:themeColor="text1"/>
          <w:sz w:val="22"/>
          <w:szCs w:val="22"/>
          <w:lang w:val="en-US"/>
        </w:rPr>
        <w:t xml:space="preserve">To set high expectations and promote the highest possible </w:t>
      </w:r>
      <w:r w:rsidRPr="48D6CD10" w:rsidR="001C7C3A">
        <w:rPr>
          <w:rFonts w:ascii="Calibri" w:hAnsi="Calibri"/>
          <w:color w:val="000000" w:themeColor="text1"/>
          <w:sz w:val="22"/>
          <w:szCs w:val="22"/>
          <w:lang w:val="en-US"/>
        </w:rPr>
        <w:t xml:space="preserve">quality of provision in </w:t>
      </w:r>
      <w:r w:rsidRPr="48D6CD10" w:rsidR="53527198">
        <w:rPr>
          <w:rFonts w:ascii="Calibri" w:hAnsi="Calibri"/>
          <w:color w:val="000000" w:themeColor="text1"/>
          <w:sz w:val="22"/>
          <w:szCs w:val="22"/>
          <w:lang w:val="en-US"/>
        </w:rPr>
        <w:t>swimming</w:t>
      </w:r>
      <w:r w:rsidR="00CB22DA">
        <w:rPr>
          <w:rFonts w:ascii="Calibri" w:hAnsi="Calibri"/>
          <w:color w:val="000000" w:themeColor="text1"/>
          <w:sz w:val="22"/>
          <w:szCs w:val="22"/>
          <w:lang w:val="en-US"/>
        </w:rPr>
        <w:t>.</w:t>
      </w:r>
    </w:p>
    <w:p w:rsidRPr="00980CDC" w:rsidR="000D12AD" w:rsidP="000141E2" w:rsidRDefault="00776403" w14:paraId="7F21E674" w14:textId="2DF836D5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Calibri" w:hAnsi="Calibri"/>
          <w:color w:val="000000"/>
          <w:sz w:val="22"/>
          <w:szCs w:val="22"/>
          <w:lang w:val="en-US"/>
        </w:rPr>
      </w:pPr>
      <w:r w:rsidRPr="1E8B01B7">
        <w:rPr>
          <w:rFonts w:ascii="Calibri" w:hAnsi="Calibri"/>
          <w:color w:val="000000" w:themeColor="text1"/>
          <w:sz w:val="22"/>
          <w:szCs w:val="22"/>
          <w:lang w:val="en-US"/>
        </w:rPr>
        <w:t xml:space="preserve">To </w:t>
      </w:r>
      <w:r w:rsidRPr="1E8B01B7" w:rsidR="63B2EAE2">
        <w:rPr>
          <w:rFonts w:ascii="Calibri" w:hAnsi="Calibri"/>
          <w:color w:val="000000" w:themeColor="text1"/>
          <w:sz w:val="22"/>
          <w:szCs w:val="22"/>
          <w:lang w:val="en-US"/>
        </w:rPr>
        <w:t>e</w:t>
      </w:r>
      <w:proofErr w:type="spellStart"/>
      <w:r w:rsidRPr="1E8B01B7">
        <w:rPr>
          <w:rFonts w:ascii="Calibri" w:hAnsi="Calibri" w:cs="Arial"/>
          <w:color w:val="000000" w:themeColor="text1"/>
          <w:sz w:val="22"/>
          <w:szCs w:val="22"/>
        </w:rPr>
        <w:t>n</w:t>
      </w:r>
      <w:r w:rsidR="000141E2">
        <w:rPr>
          <w:rFonts w:ascii="Calibri" w:hAnsi="Calibri" w:cs="Arial"/>
          <w:color w:val="000000" w:themeColor="text1"/>
          <w:sz w:val="22"/>
          <w:szCs w:val="22"/>
        </w:rPr>
        <w:t>sure</w:t>
      </w:r>
      <w:proofErr w:type="spellEnd"/>
      <w:r w:rsidRPr="1E8B01B7">
        <w:rPr>
          <w:rFonts w:ascii="Calibri" w:hAnsi="Calibri" w:cs="Arial"/>
          <w:color w:val="000000" w:themeColor="text1"/>
          <w:sz w:val="22"/>
          <w:szCs w:val="22"/>
        </w:rPr>
        <w:t xml:space="preserve"> </w:t>
      </w:r>
      <w:r w:rsidR="000141E2">
        <w:rPr>
          <w:rFonts w:ascii="Calibri" w:hAnsi="Calibri" w:cs="Arial"/>
          <w:color w:val="000000" w:themeColor="text1"/>
          <w:sz w:val="22"/>
          <w:szCs w:val="22"/>
        </w:rPr>
        <w:t xml:space="preserve">the </w:t>
      </w:r>
      <w:r w:rsidRPr="1E8B01B7">
        <w:rPr>
          <w:rFonts w:ascii="Calibri" w:hAnsi="Calibri" w:cs="Arial"/>
          <w:color w:val="000000" w:themeColor="text1"/>
          <w:sz w:val="22"/>
          <w:szCs w:val="22"/>
        </w:rPr>
        <w:t xml:space="preserve">statutory requirements of National Curriculum for </w:t>
      </w:r>
      <w:r w:rsidRPr="1E8B01B7" w:rsidR="7B7F36DF">
        <w:rPr>
          <w:rFonts w:ascii="Calibri" w:hAnsi="Calibri" w:cs="Arial"/>
          <w:color w:val="000000" w:themeColor="text1"/>
          <w:sz w:val="22"/>
          <w:szCs w:val="22"/>
        </w:rPr>
        <w:t>swimming are</w:t>
      </w:r>
      <w:r w:rsidRPr="1E8B01B7">
        <w:rPr>
          <w:rFonts w:ascii="Calibri" w:hAnsi="Calibri" w:cs="Arial"/>
          <w:color w:val="000000" w:themeColor="text1"/>
          <w:sz w:val="22"/>
          <w:szCs w:val="22"/>
        </w:rPr>
        <w:t xml:space="preserve"> met</w:t>
      </w:r>
      <w:r w:rsidR="00CB22DA">
        <w:rPr>
          <w:rFonts w:ascii="Calibri" w:hAnsi="Calibri" w:cs="Arial"/>
          <w:color w:val="000000" w:themeColor="text1"/>
          <w:sz w:val="22"/>
          <w:szCs w:val="22"/>
        </w:rPr>
        <w:t>.</w:t>
      </w:r>
    </w:p>
    <w:p w:rsidRPr="00D05CE9" w:rsidR="00D05CE9" w:rsidP="000141E2" w:rsidRDefault="00D05CE9" w14:paraId="0DFDCFDD" w14:textId="7EEEDFD2">
      <w:pPr>
        <w:numPr>
          <w:ilvl w:val="0"/>
          <w:numId w:val="4"/>
        </w:numPr>
        <w:jc w:val="both"/>
        <w:rPr>
          <w:rFonts w:ascii="Calibri" w:hAnsi="Calibri"/>
          <w:color w:val="000000"/>
          <w:sz w:val="22"/>
          <w:szCs w:val="22"/>
          <w:lang w:val="en-US"/>
        </w:rPr>
      </w:pPr>
      <w:r w:rsidRPr="48D6CD10">
        <w:rPr>
          <w:rFonts w:ascii="Calibri" w:hAnsi="Calibri"/>
          <w:color w:val="000000" w:themeColor="text1"/>
          <w:sz w:val="22"/>
          <w:szCs w:val="22"/>
          <w:lang w:val="en-US"/>
        </w:rPr>
        <w:t>Be responsible for the preparation, implementation and regular review of the policy documentation for s</w:t>
      </w:r>
      <w:r w:rsidRPr="48D6CD10" w:rsidR="7D5833CE">
        <w:rPr>
          <w:rFonts w:ascii="Calibri" w:hAnsi="Calibri"/>
          <w:color w:val="000000" w:themeColor="text1"/>
          <w:sz w:val="22"/>
          <w:szCs w:val="22"/>
          <w:lang w:val="en-US"/>
        </w:rPr>
        <w:t xml:space="preserve">wimming </w:t>
      </w:r>
      <w:r w:rsidRPr="48D6CD10">
        <w:rPr>
          <w:rFonts w:ascii="Calibri" w:hAnsi="Calibri"/>
          <w:color w:val="000000" w:themeColor="text1"/>
          <w:sz w:val="22"/>
          <w:szCs w:val="22"/>
          <w:lang w:val="en-US"/>
        </w:rPr>
        <w:t>(</w:t>
      </w:r>
      <w:proofErr w:type="gramStart"/>
      <w:r w:rsidRPr="48D6CD10">
        <w:rPr>
          <w:rFonts w:ascii="Calibri" w:hAnsi="Calibri"/>
          <w:color w:val="000000" w:themeColor="text1"/>
          <w:sz w:val="22"/>
          <w:szCs w:val="22"/>
          <w:lang w:val="en-US"/>
        </w:rPr>
        <w:t>i.e.</w:t>
      </w:r>
      <w:proofErr w:type="gramEnd"/>
      <w:r w:rsidR="000141E2">
        <w:rPr>
          <w:rFonts w:ascii="Calibri" w:hAnsi="Calibri"/>
          <w:color w:val="000000" w:themeColor="text1"/>
          <w:sz w:val="22"/>
          <w:szCs w:val="22"/>
          <w:lang w:val="en-US"/>
        </w:rPr>
        <w:t xml:space="preserve"> </w:t>
      </w:r>
      <w:r w:rsidRPr="48D6CD10">
        <w:rPr>
          <w:rFonts w:ascii="Calibri" w:hAnsi="Calibri"/>
          <w:color w:val="000000" w:themeColor="text1"/>
          <w:sz w:val="22"/>
          <w:szCs w:val="22"/>
          <w:lang w:val="en-US"/>
        </w:rPr>
        <w:t>policy statement/guidelines</w:t>
      </w:r>
      <w:r w:rsidRPr="48D6CD10" w:rsidR="7784777E">
        <w:rPr>
          <w:rFonts w:ascii="Calibri" w:hAnsi="Calibri"/>
          <w:color w:val="000000" w:themeColor="text1"/>
          <w:sz w:val="22"/>
          <w:szCs w:val="22"/>
          <w:lang w:val="en-US"/>
        </w:rPr>
        <w:t>/risk assessments</w:t>
      </w:r>
      <w:r w:rsidRPr="48D6CD10">
        <w:rPr>
          <w:rFonts w:ascii="Calibri" w:hAnsi="Calibri"/>
          <w:color w:val="000000" w:themeColor="text1"/>
          <w:sz w:val="22"/>
          <w:szCs w:val="22"/>
          <w:lang w:val="en-US"/>
        </w:rPr>
        <w:t xml:space="preserve"> and scheme of work).</w:t>
      </w:r>
    </w:p>
    <w:p w:rsidRPr="00980CDC" w:rsidR="000D12AD" w:rsidP="000141E2" w:rsidRDefault="000D12AD" w14:paraId="085D2759" w14:textId="77777777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Calibri" w:hAnsi="Calibri"/>
          <w:color w:val="000000"/>
          <w:sz w:val="22"/>
          <w:szCs w:val="22"/>
          <w:lang w:val="en-US"/>
        </w:rPr>
      </w:pPr>
      <w:r w:rsidRPr="48D6CD10">
        <w:rPr>
          <w:rFonts w:ascii="Calibri" w:hAnsi="Calibri"/>
          <w:color w:val="000000" w:themeColor="text1"/>
          <w:sz w:val="22"/>
          <w:szCs w:val="22"/>
          <w:lang w:val="en-US"/>
        </w:rPr>
        <w:t xml:space="preserve">To </w:t>
      </w:r>
      <w:proofErr w:type="gramStart"/>
      <w:r w:rsidRPr="48D6CD10">
        <w:rPr>
          <w:rFonts w:ascii="Calibri" w:hAnsi="Calibri"/>
          <w:color w:val="000000" w:themeColor="text1"/>
          <w:sz w:val="22"/>
          <w:szCs w:val="22"/>
          <w:lang w:val="en-US"/>
        </w:rPr>
        <w:t xml:space="preserve">objectively and systematically identify </w:t>
      </w:r>
      <w:r w:rsidRPr="48D6CD10" w:rsidR="00E37628">
        <w:rPr>
          <w:rFonts w:ascii="Calibri" w:hAnsi="Calibri"/>
          <w:color w:val="000000" w:themeColor="text1"/>
          <w:sz w:val="22"/>
          <w:szCs w:val="22"/>
          <w:lang w:val="en-US"/>
        </w:rPr>
        <w:t>teaching and learning</w:t>
      </w:r>
      <w:r w:rsidRPr="48D6CD10" w:rsidR="006C2A98">
        <w:rPr>
          <w:rFonts w:ascii="Calibri" w:hAnsi="Calibri"/>
          <w:color w:val="000000" w:themeColor="text1"/>
          <w:sz w:val="22"/>
          <w:szCs w:val="22"/>
          <w:lang w:val="en-US"/>
        </w:rPr>
        <w:t xml:space="preserve"> priorities</w:t>
      </w:r>
      <w:proofErr w:type="gramEnd"/>
      <w:r w:rsidRPr="48D6CD10" w:rsidR="006C2A98">
        <w:rPr>
          <w:rFonts w:ascii="Calibri" w:hAnsi="Calibri"/>
          <w:color w:val="000000" w:themeColor="text1"/>
          <w:sz w:val="22"/>
          <w:szCs w:val="22"/>
          <w:lang w:val="en-US"/>
        </w:rPr>
        <w:t>.</w:t>
      </w:r>
    </w:p>
    <w:p w:rsidRPr="00D05CE9" w:rsidR="00D05CE9" w:rsidP="000141E2" w:rsidRDefault="00D05CE9" w14:paraId="71595139" w14:textId="77777777">
      <w:pPr>
        <w:numPr>
          <w:ilvl w:val="0"/>
          <w:numId w:val="4"/>
        </w:numPr>
        <w:spacing w:line="259" w:lineRule="auto"/>
        <w:jc w:val="both"/>
        <w:rPr>
          <w:rFonts w:ascii="Calibri" w:hAnsi="Calibri"/>
          <w:color w:val="000000" w:themeColor="text1"/>
          <w:sz w:val="22"/>
          <w:szCs w:val="22"/>
          <w:lang w:val="en-US"/>
        </w:rPr>
      </w:pPr>
      <w:r w:rsidRPr="7668C0D7">
        <w:rPr>
          <w:rFonts w:ascii="Calibri" w:hAnsi="Calibri"/>
          <w:color w:val="000000" w:themeColor="text1"/>
          <w:sz w:val="22"/>
          <w:szCs w:val="22"/>
          <w:lang w:val="en-US"/>
        </w:rPr>
        <w:t>To establish and maintain communication with the link Governor for the subject, keeping them fully aware of all developments</w:t>
      </w:r>
      <w:r w:rsidRPr="7668C0D7" w:rsidR="006C2A98">
        <w:rPr>
          <w:rFonts w:ascii="Calibri" w:hAnsi="Calibri"/>
          <w:color w:val="000000" w:themeColor="text1"/>
          <w:sz w:val="22"/>
          <w:szCs w:val="22"/>
          <w:lang w:val="en-US"/>
        </w:rPr>
        <w:t>.</w:t>
      </w:r>
    </w:p>
    <w:p w:rsidR="0EFADAA4" w:rsidP="000141E2" w:rsidRDefault="0EFADAA4" w14:paraId="425A8CF7" w14:textId="0198915F">
      <w:pPr>
        <w:numPr>
          <w:ilvl w:val="0"/>
          <w:numId w:val="4"/>
        </w:numPr>
        <w:spacing w:line="259" w:lineRule="auto"/>
        <w:jc w:val="both"/>
        <w:rPr>
          <w:rFonts w:ascii="Calibri" w:hAnsi="Calibri"/>
          <w:color w:val="000000" w:themeColor="text1"/>
          <w:sz w:val="22"/>
          <w:szCs w:val="22"/>
          <w:lang w:val="en-US"/>
        </w:rPr>
      </w:pPr>
      <w:r w:rsidRPr="7668C0D7">
        <w:rPr>
          <w:rFonts w:ascii="Calibri" w:hAnsi="Calibri"/>
          <w:color w:val="000000" w:themeColor="text1"/>
          <w:sz w:val="22"/>
          <w:szCs w:val="22"/>
        </w:rPr>
        <w:t xml:space="preserve">Assess </w:t>
      </w:r>
      <w:r w:rsidR="00164761">
        <w:rPr>
          <w:rFonts w:ascii="Calibri" w:hAnsi="Calibri"/>
          <w:color w:val="000000" w:themeColor="text1"/>
          <w:sz w:val="22"/>
          <w:szCs w:val="22"/>
        </w:rPr>
        <w:t>pupils’ swimming</w:t>
      </w:r>
      <w:r w:rsidRPr="7668C0D7">
        <w:rPr>
          <w:rFonts w:ascii="Calibri" w:hAnsi="Calibri"/>
          <w:color w:val="000000" w:themeColor="text1"/>
          <w:sz w:val="22"/>
          <w:szCs w:val="22"/>
        </w:rPr>
        <w:t xml:space="preserve"> ability, track pupils progress, arrange awards and certificates</w:t>
      </w:r>
      <w:r w:rsidR="00CB22DA">
        <w:rPr>
          <w:rFonts w:ascii="Calibri" w:hAnsi="Calibri"/>
          <w:color w:val="000000" w:themeColor="text1"/>
          <w:sz w:val="22"/>
          <w:szCs w:val="22"/>
        </w:rPr>
        <w:t>.</w:t>
      </w:r>
    </w:p>
    <w:p w:rsidRPr="00603A00" w:rsidR="00D05CE9" w:rsidP="000141E2" w:rsidRDefault="00D05CE9" w14:paraId="72B312A6" w14:textId="4623D849">
      <w:pPr>
        <w:numPr>
          <w:ilvl w:val="0"/>
          <w:numId w:val="4"/>
        </w:numPr>
        <w:jc w:val="both"/>
        <w:rPr>
          <w:rFonts w:ascii="Calibri" w:hAnsi="Calibri"/>
          <w:color w:val="000000" w:themeColor="text1"/>
          <w:sz w:val="22"/>
          <w:szCs w:val="22"/>
          <w:lang w:val="en-US"/>
        </w:rPr>
      </w:pPr>
      <w:r w:rsidRPr="48D6CD10">
        <w:rPr>
          <w:rFonts w:ascii="Calibri" w:hAnsi="Calibri" w:cs="Arial"/>
          <w:color w:val="000000" w:themeColor="text1"/>
          <w:sz w:val="22"/>
          <w:szCs w:val="22"/>
        </w:rPr>
        <w:t xml:space="preserve">To work collaboratively with other </w:t>
      </w:r>
      <w:r w:rsidRPr="48D6CD10" w:rsidR="106AEA88">
        <w:rPr>
          <w:rFonts w:ascii="Calibri" w:hAnsi="Calibri" w:cs="Arial"/>
          <w:color w:val="000000" w:themeColor="text1"/>
          <w:sz w:val="22"/>
          <w:szCs w:val="22"/>
        </w:rPr>
        <w:t>staff and</w:t>
      </w:r>
      <w:r w:rsidRPr="48D6CD10">
        <w:rPr>
          <w:rFonts w:ascii="Calibri" w:hAnsi="Calibri" w:cs="Arial"/>
          <w:color w:val="000000" w:themeColor="text1"/>
          <w:sz w:val="22"/>
          <w:szCs w:val="22"/>
        </w:rPr>
        <w:t xml:space="preserve"> </w:t>
      </w:r>
      <w:r w:rsidRPr="48D6CD10" w:rsidR="00CA7402">
        <w:rPr>
          <w:rFonts w:ascii="Calibri" w:hAnsi="Calibri" w:cs="Arial"/>
          <w:color w:val="000000" w:themeColor="text1"/>
          <w:sz w:val="22"/>
          <w:szCs w:val="22"/>
        </w:rPr>
        <w:t>contribute to school self-evaluation</w:t>
      </w:r>
      <w:r w:rsidR="00CB22DA">
        <w:rPr>
          <w:rFonts w:ascii="Calibri" w:hAnsi="Calibri" w:cs="Arial"/>
          <w:color w:val="000000" w:themeColor="text1"/>
          <w:sz w:val="22"/>
          <w:szCs w:val="22"/>
        </w:rPr>
        <w:t>.</w:t>
      </w:r>
      <w:r w:rsidRPr="48D6CD10" w:rsidR="00CA7402">
        <w:rPr>
          <w:rFonts w:ascii="Calibri" w:hAnsi="Calibri" w:cs="Arial"/>
          <w:color w:val="000000" w:themeColor="text1"/>
          <w:sz w:val="22"/>
          <w:szCs w:val="22"/>
        </w:rPr>
        <w:t xml:space="preserve"> </w:t>
      </w:r>
    </w:p>
    <w:p w:rsidR="48D6CD10" w:rsidP="000141E2" w:rsidRDefault="00603A00" w14:paraId="204F5749" w14:textId="43554F8F">
      <w:pPr>
        <w:numPr>
          <w:ilvl w:val="0"/>
          <w:numId w:val="4"/>
        </w:numPr>
        <w:spacing w:line="259" w:lineRule="auto"/>
        <w:jc w:val="both"/>
        <w:rPr>
          <w:rFonts w:ascii="Calibri" w:hAnsi="Calibri"/>
          <w:color w:val="000000" w:themeColor="text1"/>
          <w:sz w:val="22"/>
          <w:szCs w:val="22"/>
          <w:lang w:val="en-US"/>
        </w:rPr>
      </w:pPr>
      <w:r w:rsidRPr="217D1564">
        <w:rPr>
          <w:rFonts w:ascii="Calibri" w:hAnsi="Calibri"/>
          <w:color w:val="000000" w:themeColor="text1"/>
          <w:sz w:val="22"/>
          <w:szCs w:val="22"/>
          <w:lang w:val="en-US"/>
        </w:rPr>
        <w:t>To support the wider school in other areas such as Sports Days</w:t>
      </w:r>
      <w:r w:rsidRPr="217D1564" w:rsidR="00164761">
        <w:rPr>
          <w:rFonts w:ascii="Calibri" w:hAnsi="Calibri"/>
          <w:color w:val="000000" w:themeColor="text1"/>
          <w:sz w:val="22"/>
          <w:szCs w:val="22"/>
          <w:lang w:val="en-US"/>
        </w:rPr>
        <w:t xml:space="preserve"> and </w:t>
      </w:r>
      <w:r w:rsidRPr="217D1564">
        <w:rPr>
          <w:rFonts w:ascii="Calibri" w:hAnsi="Calibri"/>
          <w:color w:val="000000" w:themeColor="text1"/>
          <w:sz w:val="22"/>
          <w:szCs w:val="22"/>
          <w:lang w:val="en-US"/>
        </w:rPr>
        <w:t>End of Year productions as needed</w:t>
      </w:r>
      <w:r w:rsidRPr="217D1564" w:rsidR="00CB22DA">
        <w:rPr>
          <w:rFonts w:ascii="Calibri" w:hAnsi="Calibri"/>
          <w:color w:val="000000" w:themeColor="text1"/>
          <w:sz w:val="22"/>
          <w:szCs w:val="22"/>
          <w:lang w:val="en-US"/>
        </w:rPr>
        <w:t>.</w:t>
      </w:r>
    </w:p>
    <w:p w:rsidR="7A4F51EA" w:rsidP="217D1564" w:rsidRDefault="7A4F51EA" w14:paraId="014A21AE" w14:textId="1E939B02">
      <w:pPr>
        <w:numPr>
          <w:ilvl w:val="0"/>
          <w:numId w:val="4"/>
        </w:numPr>
        <w:spacing w:line="259" w:lineRule="auto"/>
        <w:jc w:val="both"/>
        <w:rPr>
          <w:rFonts w:ascii="Calibri" w:hAnsi="Calibri"/>
          <w:color w:val="000000" w:themeColor="text1"/>
          <w:sz w:val="22"/>
          <w:szCs w:val="22"/>
          <w:lang w:val="en-US"/>
        </w:rPr>
      </w:pPr>
      <w:r w:rsidRPr="217D1564">
        <w:rPr>
          <w:rFonts w:ascii="Calibri" w:hAnsi="Calibri"/>
          <w:color w:val="000000" w:themeColor="text1"/>
          <w:sz w:val="22"/>
          <w:szCs w:val="22"/>
          <w:lang w:val="en-US"/>
        </w:rPr>
        <w:t>To run after school clubs and out of school provision as needed</w:t>
      </w:r>
    </w:p>
    <w:p w:rsidRPr="000141E2" w:rsidR="00B3322D" w:rsidP="000141E2" w:rsidRDefault="00603A00" w14:paraId="7B75CA68" w14:textId="6F8145C2">
      <w:pPr>
        <w:numPr>
          <w:ilvl w:val="0"/>
          <w:numId w:val="4"/>
        </w:numPr>
        <w:spacing w:line="259" w:lineRule="auto"/>
        <w:jc w:val="both"/>
        <w:rPr>
          <w:rFonts w:ascii="Calibri" w:hAnsi="Calibri"/>
          <w:color w:val="000000" w:themeColor="text1"/>
          <w:sz w:val="22"/>
          <w:szCs w:val="22"/>
          <w:lang w:val="en-US"/>
        </w:rPr>
      </w:pPr>
      <w:r w:rsidRPr="2EE33579" w:rsidR="00603A00">
        <w:rPr>
          <w:rFonts w:ascii="Calibri" w:hAnsi="Calibri"/>
          <w:color w:val="000000" w:themeColor="text1" w:themeTint="FF" w:themeShade="FF"/>
          <w:sz w:val="22"/>
          <w:szCs w:val="22"/>
          <w:lang w:val="en-US"/>
        </w:rPr>
        <w:t>To complete brief reports</w:t>
      </w:r>
      <w:r w:rsidRPr="2EE33579" w:rsidR="000141E2">
        <w:rPr>
          <w:rFonts w:ascii="Calibri" w:hAnsi="Calibri"/>
          <w:color w:val="000000" w:themeColor="text1" w:themeTint="FF" w:themeShade="FF"/>
          <w:sz w:val="22"/>
          <w:szCs w:val="22"/>
          <w:lang w:val="en-US"/>
        </w:rPr>
        <w:t xml:space="preserve"> for pupils based on pupil progress and outcomes.</w:t>
      </w:r>
    </w:p>
    <w:p w:rsidR="466C329C" w:rsidP="2EE33579" w:rsidRDefault="466C329C" w14:paraId="6A3E5C8D" w14:textId="64132898">
      <w:pPr>
        <w:pStyle w:val="Normal"/>
        <w:numPr>
          <w:ilvl w:val="0"/>
          <w:numId w:val="4"/>
        </w:numPr>
        <w:spacing w:line="259" w:lineRule="auto"/>
        <w:jc w:val="both"/>
        <w:rPr>
          <w:rFonts w:ascii="Calibri" w:hAnsi="Calibri"/>
          <w:color w:val="000000" w:themeColor="text1" w:themeTint="FF" w:themeShade="FF"/>
          <w:sz w:val="22"/>
          <w:szCs w:val="22"/>
          <w:lang w:val="en-US"/>
        </w:rPr>
      </w:pPr>
      <w:r w:rsidRPr="2EE33579" w:rsidR="466C329C">
        <w:rPr>
          <w:rFonts w:ascii="Calibri" w:hAnsi="Calibri"/>
          <w:color w:val="000000" w:themeColor="text1" w:themeTint="FF" w:themeShade="FF"/>
          <w:sz w:val="22"/>
          <w:szCs w:val="22"/>
          <w:lang w:val="en-US"/>
        </w:rPr>
        <w:t>To also teach PE lessons as required</w:t>
      </w:r>
    </w:p>
    <w:p w:rsidRPr="00980CDC" w:rsidR="00B3322D" w:rsidP="000141E2" w:rsidRDefault="00B3322D" w14:paraId="6A05A809" w14:textId="04AB85D0">
      <w:pPr>
        <w:autoSpaceDE w:val="0"/>
        <w:autoSpaceDN w:val="0"/>
        <w:adjustRightInd w:val="0"/>
        <w:jc w:val="both"/>
        <w:rPr>
          <w:rFonts w:ascii="Calibri" w:hAnsi="Calibri"/>
          <w:b/>
          <w:bCs/>
          <w:color w:val="000000"/>
          <w:sz w:val="22"/>
          <w:szCs w:val="22"/>
          <w:lang w:val="en-US"/>
        </w:rPr>
      </w:pPr>
    </w:p>
    <w:p w:rsidRPr="00980CDC" w:rsidR="003728BE" w:rsidP="000141E2" w:rsidRDefault="003728BE" w14:paraId="44EAFD9C" w14:textId="77777777">
      <w:pPr>
        <w:jc w:val="both"/>
        <w:rPr>
          <w:rFonts w:ascii="Calibri" w:hAnsi="Calibri"/>
          <w:sz w:val="22"/>
          <w:szCs w:val="22"/>
        </w:rPr>
      </w:pPr>
    </w:p>
    <w:p w:rsidR="00CA060A" w:rsidP="000141E2" w:rsidRDefault="004248AE" w14:paraId="4B94D5A5" w14:textId="1413C1C2">
      <w:pPr>
        <w:tabs>
          <w:tab w:val="left" w:pos="2835"/>
        </w:tabs>
        <w:spacing w:after="200" w:line="276" w:lineRule="auto"/>
        <w:jc w:val="both"/>
        <w:rPr>
          <w:rFonts w:ascii="Calibri" w:hAnsi="Calibri" w:eastAsia="Calibri"/>
          <w:b/>
          <w:bCs/>
          <w:sz w:val="22"/>
          <w:szCs w:val="22"/>
        </w:rPr>
      </w:pPr>
      <w:r w:rsidRPr="48D6CD10">
        <w:rPr>
          <w:rFonts w:ascii="Calibri" w:hAnsi="Calibri" w:eastAsia="Calibri"/>
          <w:sz w:val="22"/>
          <w:szCs w:val="22"/>
        </w:rPr>
        <w:t>This job description will be reviewed at regular intervals and is subject to change as the needs of the school evolve.</w:t>
      </w:r>
    </w:p>
    <w:p w:rsidR="00CA060A" w:rsidP="000141E2" w:rsidRDefault="00CA060A" w14:paraId="3DEEC669" w14:textId="77777777">
      <w:pPr>
        <w:tabs>
          <w:tab w:val="left" w:pos="2835"/>
        </w:tabs>
        <w:spacing w:after="200" w:line="276" w:lineRule="auto"/>
        <w:jc w:val="both"/>
        <w:rPr>
          <w:rFonts w:ascii="Calibri" w:hAnsi="Calibri" w:eastAsia="Calibri"/>
          <w:sz w:val="16"/>
          <w:szCs w:val="22"/>
        </w:rPr>
      </w:pPr>
    </w:p>
    <w:p w:rsidR="00CA060A" w:rsidP="000141E2" w:rsidRDefault="00CA060A" w14:paraId="3656B9AB" w14:textId="77777777">
      <w:pPr>
        <w:tabs>
          <w:tab w:val="left" w:pos="2835"/>
        </w:tabs>
        <w:spacing w:after="200" w:line="276" w:lineRule="auto"/>
        <w:jc w:val="both"/>
        <w:rPr>
          <w:rFonts w:ascii="Calibri" w:hAnsi="Calibri" w:eastAsia="Calibri"/>
          <w:sz w:val="16"/>
          <w:szCs w:val="22"/>
        </w:rPr>
      </w:pPr>
    </w:p>
    <w:p w:rsidR="00CA060A" w:rsidP="00A118B0" w:rsidRDefault="00CA060A" w14:paraId="45FB0818" w14:textId="77777777">
      <w:pPr>
        <w:tabs>
          <w:tab w:val="left" w:pos="2835"/>
        </w:tabs>
        <w:spacing w:after="200" w:line="276" w:lineRule="auto"/>
        <w:jc w:val="right"/>
        <w:rPr>
          <w:rFonts w:ascii="Calibri" w:hAnsi="Calibri" w:eastAsia="Calibri"/>
          <w:sz w:val="16"/>
          <w:szCs w:val="22"/>
        </w:rPr>
      </w:pPr>
    </w:p>
    <w:p w:rsidR="00CA060A" w:rsidP="00A118B0" w:rsidRDefault="00CA060A" w14:paraId="049F31CB" w14:textId="77777777">
      <w:pPr>
        <w:tabs>
          <w:tab w:val="left" w:pos="2835"/>
        </w:tabs>
        <w:spacing w:after="200" w:line="276" w:lineRule="auto"/>
        <w:jc w:val="right"/>
        <w:rPr>
          <w:rFonts w:ascii="Calibri" w:hAnsi="Calibri" w:eastAsia="Calibri"/>
          <w:sz w:val="16"/>
          <w:szCs w:val="22"/>
        </w:rPr>
      </w:pPr>
    </w:p>
    <w:p w:rsidR="00CA060A" w:rsidP="00A118B0" w:rsidRDefault="00CA060A" w14:paraId="53128261" w14:textId="0CCB9BA8">
      <w:pPr>
        <w:tabs>
          <w:tab w:val="left" w:pos="2835"/>
        </w:tabs>
        <w:spacing w:after="200" w:line="276" w:lineRule="auto"/>
        <w:jc w:val="right"/>
        <w:rPr>
          <w:rFonts w:ascii="Calibri" w:hAnsi="Calibri" w:eastAsia="Calibri"/>
          <w:sz w:val="16"/>
          <w:szCs w:val="22"/>
        </w:rPr>
      </w:pPr>
    </w:p>
    <w:p w:rsidR="00164761" w:rsidP="00A118B0" w:rsidRDefault="00164761" w14:paraId="7A1F4130" w14:textId="1C14C161">
      <w:pPr>
        <w:tabs>
          <w:tab w:val="left" w:pos="2835"/>
        </w:tabs>
        <w:spacing w:after="200" w:line="276" w:lineRule="auto"/>
        <w:jc w:val="right"/>
        <w:rPr>
          <w:rFonts w:ascii="Calibri" w:hAnsi="Calibri" w:eastAsia="Calibri"/>
          <w:sz w:val="16"/>
          <w:szCs w:val="22"/>
        </w:rPr>
      </w:pPr>
    </w:p>
    <w:p w:rsidR="00164761" w:rsidP="00A118B0" w:rsidRDefault="00164761" w14:paraId="634B724A" w14:textId="77777777">
      <w:pPr>
        <w:tabs>
          <w:tab w:val="left" w:pos="2835"/>
        </w:tabs>
        <w:spacing w:after="200" w:line="276" w:lineRule="auto"/>
        <w:jc w:val="right"/>
        <w:rPr>
          <w:rFonts w:ascii="Calibri" w:hAnsi="Calibri" w:eastAsia="Calibri"/>
          <w:sz w:val="16"/>
          <w:szCs w:val="22"/>
        </w:rPr>
      </w:pPr>
    </w:p>
    <w:p w:rsidR="00CA060A" w:rsidP="00A118B0" w:rsidRDefault="00CA060A" w14:paraId="62486C05" w14:textId="606C68BB">
      <w:pPr>
        <w:tabs>
          <w:tab w:val="left" w:pos="2835"/>
        </w:tabs>
        <w:spacing w:after="200" w:line="276" w:lineRule="auto"/>
        <w:jc w:val="right"/>
        <w:rPr>
          <w:rFonts w:ascii="Calibri" w:hAnsi="Calibri" w:eastAsia="Calibri"/>
          <w:sz w:val="16"/>
          <w:szCs w:val="22"/>
        </w:rPr>
      </w:pPr>
    </w:p>
    <w:p w:rsidR="00164761" w:rsidP="00A118B0" w:rsidRDefault="00164761" w14:paraId="39FAC4B2" w14:textId="77777777">
      <w:pPr>
        <w:tabs>
          <w:tab w:val="left" w:pos="2835"/>
        </w:tabs>
        <w:spacing w:after="200" w:line="276" w:lineRule="auto"/>
        <w:jc w:val="right"/>
        <w:rPr>
          <w:rFonts w:ascii="Calibri" w:hAnsi="Calibri" w:eastAsia="Calibri"/>
          <w:sz w:val="16"/>
          <w:szCs w:val="22"/>
        </w:rPr>
      </w:pPr>
    </w:p>
    <w:p w:rsidRPr="00603A00" w:rsidR="00603A00" w:rsidP="00164761" w:rsidRDefault="00603A00" w14:paraId="2FBAEAE2" w14:textId="071E22A8">
      <w:pPr>
        <w:spacing w:line="276" w:lineRule="auto"/>
        <w:ind w:left="-851"/>
        <w:rPr>
          <w:rFonts w:ascii="Calibri" w:hAnsi="Calibri" w:eastAsia="Calibri"/>
          <w:b/>
          <w:sz w:val="22"/>
          <w:szCs w:val="22"/>
        </w:rPr>
      </w:pPr>
      <w:r w:rsidRPr="00603A00">
        <w:rPr>
          <w:rFonts w:ascii="Calibri" w:hAnsi="Calibri" w:eastAsia="Calibri"/>
          <w:b/>
          <w:sz w:val="22"/>
          <w:szCs w:val="22"/>
        </w:rPr>
        <w:t>Person Specification – Swimming Teacher</w:t>
      </w:r>
    </w:p>
    <w:p w:rsidR="00CA060A" w:rsidP="00164761" w:rsidRDefault="00CA060A" w14:paraId="28C69284" w14:textId="58794F60">
      <w:pPr>
        <w:spacing w:line="276" w:lineRule="auto"/>
        <w:ind w:left="-851"/>
        <w:jc w:val="both"/>
        <w:rPr>
          <w:rFonts w:ascii="Calibri" w:hAnsi="Calibri" w:eastAsia="Calibri"/>
          <w:sz w:val="22"/>
          <w:szCs w:val="22"/>
        </w:rPr>
      </w:pPr>
      <w:r w:rsidRPr="48D6CD10">
        <w:rPr>
          <w:rFonts w:ascii="Calibri" w:hAnsi="Calibri" w:eastAsia="Calibri"/>
          <w:sz w:val="22"/>
          <w:szCs w:val="22"/>
        </w:rPr>
        <w:t>When completing the supporting statement applicants should address each of the selection criteria with clear evidence of success</w:t>
      </w:r>
      <w:r w:rsidR="00164761">
        <w:rPr>
          <w:rFonts w:ascii="Calibri" w:hAnsi="Calibri" w:eastAsia="Calibri"/>
          <w:sz w:val="22"/>
          <w:szCs w:val="22"/>
        </w:rPr>
        <w:t>.</w:t>
      </w:r>
    </w:p>
    <w:p w:rsidRPr="00CA060A" w:rsidR="00164761" w:rsidP="00164761" w:rsidRDefault="00164761" w14:paraId="7F2563F9" w14:textId="77777777">
      <w:pPr>
        <w:spacing w:line="276" w:lineRule="auto"/>
        <w:ind w:left="-851"/>
        <w:rPr>
          <w:rFonts w:ascii="Calibri" w:hAnsi="Calibri" w:eastAsia="Calibri"/>
          <w:sz w:val="22"/>
          <w:szCs w:val="22"/>
        </w:rPr>
      </w:pPr>
    </w:p>
    <w:tbl>
      <w:tblPr>
        <w:tblW w:w="10774" w:type="dxa"/>
        <w:tblInd w:w="-8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589"/>
        <w:gridCol w:w="4820"/>
        <w:gridCol w:w="2664"/>
        <w:gridCol w:w="1701"/>
      </w:tblGrid>
      <w:tr w:rsidRPr="00CA060A" w:rsidR="00CA060A" w:rsidTr="0006442B" w14:paraId="7A36C16F" w14:textId="77777777">
        <w:tc>
          <w:tcPr>
            <w:tcW w:w="1589" w:type="dxa"/>
            <w:shd w:val="clear" w:color="auto" w:fill="auto"/>
          </w:tcPr>
          <w:p w:rsidRPr="00CA060A" w:rsidR="00CA060A" w:rsidP="00CA060A" w:rsidRDefault="00CA060A" w14:paraId="57AB13A8" w14:textId="77777777">
            <w:pPr>
              <w:rPr>
                <w:rFonts w:ascii="Calibri" w:hAnsi="Calibri" w:eastAsia="Calibri"/>
                <w:sz w:val="22"/>
                <w:szCs w:val="22"/>
              </w:rPr>
            </w:pPr>
            <w:r w:rsidRPr="00CA060A">
              <w:rPr>
                <w:rFonts w:ascii="Calibri" w:hAnsi="Calibri" w:eastAsia="Calibri"/>
                <w:sz w:val="22"/>
                <w:szCs w:val="22"/>
              </w:rPr>
              <w:t xml:space="preserve">ATTRIBUTES </w:t>
            </w:r>
          </w:p>
        </w:tc>
        <w:tc>
          <w:tcPr>
            <w:tcW w:w="4820" w:type="dxa"/>
            <w:shd w:val="clear" w:color="auto" w:fill="auto"/>
          </w:tcPr>
          <w:p w:rsidRPr="00CA060A" w:rsidR="00CA060A" w:rsidP="00CA060A" w:rsidRDefault="00CA060A" w14:paraId="0C5B1D47" w14:textId="77777777">
            <w:pPr>
              <w:rPr>
                <w:rFonts w:ascii="Calibri" w:hAnsi="Calibri" w:eastAsia="Calibri"/>
                <w:sz w:val="22"/>
                <w:szCs w:val="22"/>
              </w:rPr>
            </w:pPr>
            <w:r w:rsidRPr="00CA060A">
              <w:rPr>
                <w:rFonts w:ascii="Calibri" w:hAnsi="Calibri" w:eastAsia="Calibri"/>
                <w:sz w:val="22"/>
                <w:szCs w:val="22"/>
              </w:rPr>
              <w:t>ESSENTIAL CRITERIA</w:t>
            </w:r>
          </w:p>
        </w:tc>
        <w:tc>
          <w:tcPr>
            <w:tcW w:w="2664" w:type="dxa"/>
            <w:shd w:val="clear" w:color="auto" w:fill="auto"/>
          </w:tcPr>
          <w:p w:rsidRPr="00CA060A" w:rsidR="00CA060A" w:rsidP="00CA060A" w:rsidRDefault="00CA060A" w14:paraId="296590E3" w14:textId="77777777">
            <w:pPr>
              <w:rPr>
                <w:rFonts w:ascii="Calibri" w:hAnsi="Calibri" w:eastAsia="Calibri"/>
                <w:sz w:val="22"/>
                <w:szCs w:val="22"/>
              </w:rPr>
            </w:pPr>
            <w:r w:rsidRPr="00CA060A">
              <w:rPr>
                <w:rFonts w:ascii="Calibri" w:hAnsi="Calibri" w:eastAsia="Calibri"/>
                <w:sz w:val="22"/>
                <w:szCs w:val="22"/>
              </w:rPr>
              <w:t>DESIRABLE CRITERIA</w:t>
            </w:r>
          </w:p>
        </w:tc>
        <w:tc>
          <w:tcPr>
            <w:tcW w:w="1701" w:type="dxa"/>
            <w:shd w:val="clear" w:color="auto" w:fill="auto"/>
          </w:tcPr>
          <w:p w:rsidRPr="00CA060A" w:rsidR="00CA060A" w:rsidP="00CA060A" w:rsidRDefault="00CA060A" w14:paraId="3B5FA66A" w14:textId="77777777">
            <w:pPr>
              <w:rPr>
                <w:rFonts w:ascii="Calibri" w:hAnsi="Calibri" w:eastAsia="Calibri"/>
                <w:sz w:val="22"/>
                <w:szCs w:val="22"/>
              </w:rPr>
            </w:pPr>
            <w:r w:rsidRPr="00CA060A">
              <w:rPr>
                <w:rFonts w:ascii="Calibri" w:hAnsi="Calibri" w:eastAsia="Calibri"/>
                <w:sz w:val="22"/>
                <w:szCs w:val="22"/>
              </w:rPr>
              <w:t xml:space="preserve">HOW IDENTIFIED </w:t>
            </w:r>
          </w:p>
        </w:tc>
      </w:tr>
      <w:tr w:rsidRPr="00CA060A" w:rsidR="00CA060A" w:rsidTr="0006442B" w14:paraId="3855DE77" w14:textId="77777777">
        <w:tc>
          <w:tcPr>
            <w:tcW w:w="1589" w:type="dxa"/>
            <w:shd w:val="clear" w:color="auto" w:fill="auto"/>
          </w:tcPr>
          <w:p w:rsidRPr="00CA060A" w:rsidR="00CA060A" w:rsidP="00CA060A" w:rsidRDefault="00CA060A" w14:paraId="64E60AEC" w14:textId="77777777">
            <w:pPr>
              <w:rPr>
                <w:rFonts w:ascii="Calibri" w:hAnsi="Calibri" w:eastAsia="Calibri"/>
                <w:sz w:val="22"/>
                <w:szCs w:val="22"/>
              </w:rPr>
            </w:pPr>
            <w:r w:rsidRPr="00CA060A">
              <w:rPr>
                <w:rFonts w:ascii="Calibri" w:hAnsi="Calibri" w:eastAsia="Calibri"/>
                <w:sz w:val="22"/>
                <w:szCs w:val="22"/>
              </w:rPr>
              <w:t>Qualification and training</w:t>
            </w:r>
          </w:p>
        </w:tc>
        <w:tc>
          <w:tcPr>
            <w:tcW w:w="4820" w:type="dxa"/>
            <w:shd w:val="clear" w:color="auto" w:fill="auto"/>
          </w:tcPr>
          <w:p w:rsidRPr="00164761" w:rsidR="00CA060A" w:rsidP="00CA060A" w:rsidRDefault="5D87DF15" w14:paraId="5BDB68E7" w14:textId="117EB323">
            <w:pPr>
              <w:numPr>
                <w:ilvl w:val="0"/>
                <w:numId w:val="12"/>
              </w:numPr>
              <w:contextualSpacing/>
              <w:rPr>
                <w:rFonts w:ascii="Calibri" w:hAnsi="Calibri" w:eastAsia="Calibri"/>
                <w:sz w:val="22"/>
                <w:szCs w:val="22"/>
              </w:rPr>
            </w:pPr>
            <w:r w:rsidRPr="00164761">
              <w:rPr>
                <w:rFonts w:ascii="Calibri" w:hAnsi="Calibri" w:eastAsia="Calibri"/>
                <w:sz w:val="22"/>
                <w:szCs w:val="22"/>
              </w:rPr>
              <w:t>Swim</w:t>
            </w:r>
            <w:r w:rsidRPr="00164761" w:rsidR="190095A2">
              <w:rPr>
                <w:rFonts w:ascii="Calibri" w:hAnsi="Calibri" w:eastAsia="Calibri"/>
                <w:sz w:val="22"/>
                <w:szCs w:val="22"/>
              </w:rPr>
              <w:t xml:space="preserve"> England</w:t>
            </w:r>
            <w:r w:rsidRPr="00164761">
              <w:rPr>
                <w:rFonts w:ascii="Calibri" w:hAnsi="Calibri" w:eastAsia="Calibri"/>
                <w:sz w:val="22"/>
                <w:szCs w:val="22"/>
              </w:rPr>
              <w:t xml:space="preserve"> Level 2</w:t>
            </w:r>
            <w:r w:rsidRPr="00164761" w:rsidR="0630143F">
              <w:rPr>
                <w:rFonts w:ascii="Calibri" w:hAnsi="Calibri" w:eastAsia="Calibri"/>
                <w:sz w:val="22"/>
                <w:szCs w:val="22"/>
              </w:rPr>
              <w:t xml:space="preserve"> Qualification</w:t>
            </w:r>
          </w:p>
          <w:p w:rsidRPr="00164761" w:rsidR="00CA060A" w:rsidP="48D6CD10" w:rsidRDefault="00CA060A" w14:paraId="053FA58D" w14:textId="4DEC3019">
            <w:pPr>
              <w:spacing w:line="259" w:lineRule="auto"/>
              <w:contextualSpacing/>
              <w:rPr>
                <w:rFonts w:ascii="Calibri" w:hAnsi="Calibri" w:eastAsia="Calibri"/>
                <w:sz w:val="22"/>
                <w:szCs w:val="22"/>
              </w:rPr>
            </w:pPr>
          </w:p>
        </w:tc>
        <w:tc>
          <w:tcPr>
            <w:tcW w:w="2664" w:type="dxa"/>
            <w:shd w:val="clear" w:color="auto" w:fill="auto"/>
          </w:tcPr>
          <w:p w:rsidRPr="00164761" w:rsidR="00CA060A" w:rsidP="249B2B29" w:rsidRDefault="0FB87966" w14:paraId="154F48E2" w14:textId="3A64FC38">
            <w:pPr>
              <w:pStyle w:val="ListParagraph"/>
              <w:numPr>
                <w:ilvl w:val="0"/>
                <w:numId w:val="12"/>
              </w:numPr>
              <w:spacing w:line="259" w:lineRule="auto"/>
              <w:rPr>
                <w:rFonts w:ascii="Calibri" w:hAnsi="Calibri" w:eastAsia="Calibri"/>
                <w:sz w:val="22"/>
                <w:szCs w:val="22"/>
              </w:rPr>
            </w:pPr>
            <w:r w:rsidRPr="00164761">
              <w:rPr>
                <w:rFonts w:ascii="Calibri" w:hAnsi="Calibri" w:eastAsia="Calibri"/>
                <w:sz w:val="22"/>
                <w:szCs w:val="22"/>
              </w:rPr>
              <w:t>First Aid qualification</w:t>
            </w:r>
          </w:p>
        </w:tc>
        <w:tc>
          <w:tcPr>
            <w:tcW w:w="1701" w:type="dxa"/>
            <w:shd w:val="clear" w:color="auto" w:fill="auto"/>
          </w:tcPr>
          <w:p w:rsidRPr="00164761" w:rsidR="00CA060A" w:rsidP="00CA060A" w:rsidRDefault="00CA060A" w14:paraId="18A0C613" w14:textId="77777777">
            <w:pPr>
              <w:rPr>
                <w:rFonts w:ascii="Calibri" w:hAnsi="Calibri" w:eastAsia="Calibri"/>
                <w:sz w:val="22"/>
                <w:szCs w:val="22"/>
              </w:rPr>
            </w:pPr>
            <w:r w:rsidRPr="00164761">
              <w:rPr>
                <w:rFonts w:ascii="Calibri" w:hAnsi="Calibri" w:eastAsia="Calibri"/>
                <w:sz w:val="22"/>
                <w:szCs w:val="22"/>
              </w:rPr>
              <w:t xml:space="preserve">Application Form </w:t>
            </w:r>
          </w:p>
          <w:p w:rsidRPr="00164761" w:rsidR="00CA060A" w:rsidP="00CA060A" w:rsidRDefault="00CA060A" w14:paraId="2E76DED2" w14:textId="77777777">
            <w:pPr>
              <w:rPr>
                <w:rFonts w:ascii="Calibri" w:hAnsi="Calibri" w:eastAsia="Calibri"/>
                <w:sz w:val="22"/>
                <w:szCs w:val="22"/>
              </w:rPr>
            </w:pPr>
            <w:r w:rsidRPr="00164761">
              <w:rPr>
                <w:rFonts w:ascii="Calibri" w:hAnsi="Calibri" w:eastAsia="Calibri"/>
                <w:sz w:val="22"/>
                <w:szCs w:val="22"/>
              </w:rPr>
              <w:t>Interview</w:t>
            </w:r>
          </w:p>
          <w:p w:rsidRPr="00164761" w:rsidR="00CA060A" w:rsidP="00CA060A" w:rsidRDefault="00CA060A" w14:paraId="459C7026" w14:textId="77777777">
            <w:pPr>
              <w:rPr>
                <w:rFonts w:ascii="Calibri" w:hAnsi="Calibri" w:eastAsia="Calibri"/>
                <w:sz w:val="22"/>
                <w:szCs w:val="22"/>
              </w:rPr>
            </w:pPr>
            <w:r w:rsidRPr="00164761">
              <w:rPr>
                <w:rFonts w:ascii="Calibri" w:hAnsi="Calibri" w:eastAsia="Calibri"/>
                <w:sz w:val="22"/>
                <w:szCs w:val="22"/>
              </w:rPr>
              <w:t xml:space="preserve">References </w:t>
            </w:r>
          </w:p>
        </w:tc>
      </w:tr>
      <w:tr w:rsidRPr="00CA060A" w:rsidR="00CA060A" w:rsidTr="0006442B" w14:paraId="644B01C9" w14:textId="77777777">
        <w:tc>
          <w:tcPr>
            <w:tcW w:w="1589" w:type="dxa"/>
            <w:shd w:val="clear" w:color="auto" w:fill="auto"/>
          </w:tcPr>
          <w:p w:rsidRPr="00CA060A" w:rsidR="00CA060A" w:rsidP="00CA060A" w:rsidRDefault="00CA060A" w14:paraId="718EE1A2" w14:textId="77777777">
            <w:pPr>
              <w:rPr>
                <w:rFonts w:ascii="Calibri" w:hAnsi="Calibri" w:eastAsia="Calibri"/>
                <w:sz w:val="22"/>
                <w:szCs w:val="22"/>
              </w:rPr>
            </w:pPr>
            <w:r w:rsidRPr="00CA060A">
              <w:rPr>
                <w:rFonts w:ascii="Calibri" w:hAnsi="Calibri" w:eastAsia="Calibri"/>
                <w:sz w:val="22"/>
                <w:szCs w:val="22"/>
              </w:rPr>
              <w:t>Experience</w:t>
            </w:r>
          </w:p>
          <w:p w:rsidRPr="00CA060A" w:rsidR="00CA060A" w:rsidP="00CA060A" w:rsidRDefault="00CA060A" w14:paraId="0562CB0E" w14:textId="77777777">
            <w:pPr>
              <w:rPr>
                <w:rFonts w:ascii="Calibri" w:hAnsi="Calibri" w:eastAsia="Calibri"/>
                <w:sz w:val="22"/>
                <w:szCs w:val="22"/>
              </w:rPr>
            </w:pPr>
          </w:p>
        </w:tc>
        <w:tc>
          <w:tcPr>
            <w:tcW w:w="4820" w:type="dxa"/>
            <w:shd w:val="clear" w:color="auto" w:fill="auto"/>
          </w:tcPr>
          <w:p w:rsidRPr="00164761" w:rsidR="00CA060A" w:rsidP="00CA060A" w:rsidRDefault="00CA060A" w14:paraId="0DA91813" w14:textId="77777777">
            <w:pPr>
              <w:rPr>
                <w:rFonts w:ascii="Calibri" w:hAnsi="Calibri" w:eastAsia="Calibri"/>
                <w:sz w:val="22"/>
                <w:szCs w:val="22"/>
              </w:rPr>
            </w:pPr>
            <w:r w:rsidRPr="00164761">
              <w:rPr>
                <w:rFonts w:ascii="Calibri" w:hAnsi="Calibri" w:eastAsia="Calibri"/>
                <w:sz w:val="22"/>
                <w:szCs w:val="22"/>
              </w:rPr>
              <w:t xml:space="preserve">Experience of </w:t>
            </w:r>
          </w:p>
          <w:p w:rsidRPr="00164761" w:rsidR="00E800BF" w:rsidP="00CA060A" w:rsidRDefault="00CA060A" w14:paraId="3106AF8F" w14:textId="33A1F6DC">
            <w:pPr>
              <w:numPr>
                <w:ilvl w:val="0"/>
                <w:numId w:val="11"/>
              </w:numPr>
              <w:contextualSpacing/>
              <w:rPr>
                <w:rFonts w:ascii="Calibri" w:hAnsi="Calibri" w:eastAsia="Calibri"/>
                <w:sz w:val="22"/>
                <w:szCs w:val="22"/>
              </w:rPr>
            </w:pPr>
            <w:r w:rsidRPr="00164761">
              <w:rPr>
                <w:rFonts w:ascii="Calibri" w:hAnsi="Calibri" w:eastAsia="Calibri"/>
                <w:sz w:val="22"/>
                <w:szCs w:val="22"/>
              </w:rPr>
              <w:t>Teachi</w:t>
            </w:r>
            <w:r w:rsidRPr="00164761" w:rsidR="52401855">
              <w:rPr>
                <w:rFonts w:ascii="Calibri" w:hAnsi="Calibri" w:eastAsia="Calibri"/>
                <w:sz w:val="22"/>
                <w:szCs w:val="22"/>
              </w:rPr>
              <w:t xml:space="preserve">ng </w:t>
            </w:r>
            <w:r w:rsidRPr="00164761" w:rsidR="20E8FAA1">
              <w:rPr>
                <w:rFonts w:ascii="Calibri" w:hAnsi="Calibri" w:eastAsia="Calibri"/>
                <w:sz w:val="22"/>
                <w:szCs w:val="22"/>
              </w:rPr>
              <w:t>pupils</w:t>
            </w:r>
            <w:r w:rsidRPr="00164761" w:rsidR="52401855">
              <w:rPr>
                <w:rFonts w:ascii="Calibri" w:hAnsi="Calibri" w:eastAsia="Calibri"/>
                <w:sz w:val="22"/>
                <w:szCs w:val="22"/>
              </w:rPr>
              <w:t xml:space="preserve"> to swim in a school setting</w:t>
            </w:r>
            <w:r w:rsidRPr="00164761" w:rsidR="3C315A58">
              <w:rPr>
                <w:rFonts w:ascii="Calibri" w:hAnsi="Calibri" w:eastAsia="Calibri"/>
                <w:sz w:val="22"/>
                <w:szCs w:val="22"/>
              </w:rPr>
              <w:t>.</w:t>
            </w:r>
          </w:p>
          <w:p w:rsidRPr="00164761" w:rsidR="00E800BF" w:rsidP="249B2B29" w:rsidRDefault="43E60651" w14:paraId="3DEF4350" w14:textId="5315D222">
            <w:pPr>
              <w:numPr>
                <w:ilvl w:val="0"/>
                <w:numId w:val="11"/>
              </w:numPr>
              <w:contextualSpacing/>
              <w:rPr>
                <w:rFonts w:ascii="Calibri" w:hAnsi="Calibri" w:eastAsia="Calibri"/>
                <w:sz w:val="22"/>
                <w:szCs w:val="22"/>
              </w:rPr>
            </w:pPr>
            <w:r w:rsidRPr="00164761">
              <w:rPr>
                <w:rFonts w:ascii="Calibri" w:hAnsi="Calibri" w:eastAsia="Calibri"/>
                <w:sz w:val="22"/>
                <w:szCs w:val="22"/>
              </w:rPr>
              <w:t>Plan and deliver swimming lessons</w:t>
            </w:r>
            <w:r w:rsidRPr="00164761" w:rsidR="63C8AC8F">
              <w:rPr>
                <w:rFonts w:ascii="Calibri" w:hAnsi="Calibri" w:eastAsia="Calibri"/>
                <w:sz w:val="22"/>
                <w:szCs w:val="22"/>
              </w:rPr>
              <w:t xml:space="preserve"> to primary age pupils.</w:t>
            </w:r>
          </w:p>
        </w:tc>
        <w:tc>
          <w:tcPr>
            <w:tcW w:w="2664" w:type="dxa"/>
            <w:shd w:val="clear" w:color="auto" w:fill="auto"/>
          </w:tcPr>
          <w:p w:rsidRPr="00164761" w:rsidR="00CA060A" w:rsidP="48D6CD10" w:rsidRDefault="00CA060A" w14:paraId="34CE0A41" w14:textId="7BD9E750">
            <w:pPr>
              <w:pStyle w:val="ListParagraph"/>
              <w:numPr>
                <w:ilvl w:val="0"/>
                <w:numId w:val="11"/>
              </w:numPr>
              <w:rPr>
                <w:rFonts w:ascii="Calibri" w:hAnsi="Calibri" w:eastAsia="Calibri"/>
                <w:sz w:val="22"/>
                <w:szCs w:val="22"/>
              </w:rPr>
            </w:pPr>
            <w:r w:rsidRPr="00164761">
              <w:rPr>
                <w:rFonts w:ascii="Calibri" w:hAnsi="Calibri" w:eastAsia="Calibri"/>
                <w:sz w:val="22"/>
                <w:szCs w:val="22"/>
              </w:rPr>
              <w:t xml:space="preserve">Experience of </w:t>
            </w:r>
            <w:r w:rsidRPr="00164761" w:rsidR="00D63D9E">
              <w:rPr>
                <w:rFonts w:ascii="Calibri" w:hAnsi="Calibri" w:eastAsia="Calibri"/>
                <w:sz w:val="22"/>
                <w:szCs w:val="22"/>
              </w:rPr>
              <w:t>m</w:t>
            </w:r>
            <w:r w:rsidRPr="00164761" w:rsidR="33478CA5">
              <w:rPr>
                <w:rFonts w:ascii="Calibri" w:hAnsi="Calibri" w:eastAsia="Calibri"/>
                <w:sz w:val="22"/>
                <w:szCs w:val="22"/>
              </w:rPr>
              <w:t>anaging after school swimming provision</w:t>
            </w:r>
            <w:r w:rsidRPr="00164761" w:rsidR="000141E2">
              <w:rPr>
                <w:rFonts w:ascii="Calibri" w:hAnsi="Calibri" w:eastAsia="Calibri"/>
                <w:sz w:val="22"/>
                <w:szCs w:val="22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Pr="00164761" w:rsidR="00CA060A" w:rsidP="00CA060A" w:rsidRDefault="00CA060A" w14:paraId="7FB11675" w14:textId="77777777">
            <w:pPr>
              <w:rPr>
                <w:rFonts w:ascii="Calibri" w:hAnsi="Calibri" w:eastAsia="Calibri"/>
                <w:sz w:val="22"/>
                <w:szCs w:val="22"/>
              </w:rPr>
            </w:pPr>
            <w:r w:rsidRPr="00164761">
              <w:rPr>
                <w:rFonts w:ascii="Calibri" w:hAnsi="Calibri" w:eastAsia="Calibri"/>
                <w:sz w:val="22"/>
                <w:szCs w:val="22"/>
              </w:rPr>
              <w:t>Application form</w:t>
            </w:r>
          </w:p>
          <w:p w:rsidRPr="00164761" w:rsidR="00CA060A" w:rsidP="00CA060A" w:rsidRDefault="00CA060A" w14:paraId="5B6A101C" w14:textId="77777777">
            <w:pPr>
              <w:rPr>
                <w:rFonts w:ascii="Calibri" w:hAnsi="Calibri" w:eastAsia="Calibri"/>
                <w:sz w:val="22"/>
                <w:szCs w:val="22"/>
              </w:rPr>
            </w:pPr>
            <w:r w:rsidRPr="00164761">
              <w:rPr>
                <w:rFonts w:ascii="Calibri" w:hAnsi="Calibri" w:eastAsia="Calibri"/>
                <w:sz w:val="22"/>
                <w:szCs w:val="22"/>
              </w:rPr>
              <w:t>Interview References</w:t>
            </w:r>
          </w:p>
        </w:tc>
      </w:tr>
      <w:tr w:rsidRPr="00CA060A" w:rsidR="00D63D9E" w:rsidTr="0006442B" w14:paraId="2D6322E9" w14:textId="77777777">
        <w:tc>
          <w:tcPr>
            <w:tcW w:w="1589" w:type="dxa"/>
            <w:shd w:val="clear" w:color="auto" w:fill="auto"/>
          </w:tcPr>
          <w:p w:rsidRPr="00CA060A" w:rsidR="00D63D9E" w:rsidP="00CA060A" w:rsidRDefault="00D63D9E" w14:paraId="1147BE00" w14:textId="6E90E0E6">
            <w:pPr>
              <w:rPr>
                <w:rFonts w:ascii="Calibri" w:hAnsi="Calibri" w:eastAsia="Calibri"/>
                <w:sz w:val="22"/>
                <w:szCs w:val="22"/>
              </w:rPr>
            </w:pPr>
            <w:r>
              <w:rPr>
                <w:rFonts w:ascii="Calibri" w:hAnsi="Calibri" w:eastAsia="Calibri"/>
                <w:sz w:val="22"/>
                <w:szCs w:val="22"/>
              </w:rPr>
              <w:t>Knowledge</w:t>
            </w:r>
          </w:p>
        </w:tc>
        <w:tc>
          <w:tcPr>
            <w:tcW w:w="4820" w:type="dxa"/>
            <w:shd w:val="clear" w:color="auto" w:fill="auto"/>
          </w:tcPr>
          <w:p w:rsidRPr="00164761" w:rsidR="00881929" w:rsidP="00D63D9E" w:rsidRDefault="00881929" w14:paraId="526CAFFD" w14:textId="250F8036">
            <w:pPr>
              <w:pStyle w:val="ListParagraph"/>
              <w:numPr>
                <w:ilvl w:val="0"/>
                <w:numId w:val="16"/>
              </w:numPr>
              <w:rPr>
                <w:rFonts w:ascii="Calibri" w:hAnsi="Calibri" w:eastAsia="Calibri"/>
                <w:sz w:val="22"/>
                <w:szCs w:val="22"/>
              </w:rPr>
            </w:pPr>
            <w:r w:rsidRPr="00164761">
              <w:rPr>
                <w:rFonts w:ascii="Calibri" w:hAnsi="Calibri" w:eastAsia="Calibri"/>
                <w:sz w:val="22"/>
                <w:szCs w:val="22"/>
              </w:rPr>
              <w:t>Knowledge of the statutory National Curriculum requirements at the appropriate key stage.</w:t>
            </w:r>
          </w:p>
          <w:p w:rsidRPr="00164761" w:rsidR="00D63D9E" w:rsidP="00881929" w:rsidRDefault="00881929" w14:paraId="0850C252" w14:textId="0085E4BA">
            <w:pPr>
              <w:pStyle w:val="ListParagraph"/>
              <w:numPr>
                <w:ilvl w:val="0"/>
                <w:numId w:val="16"/>
              </w:numPr>
              <w:rPr>
                <w:rFonts w:ascii="Calibri" w:hAnsi="Calibri" w:eastAsia="Calibri"/>
                <w:sz w:val="22"/>
                <w:szCs w:val="22"/>
              </w:rPr>
            </w:pPr>
            <w:r w:rsidRPr="00164761">
              <w:rPr>
                <w:rFonts w:ascii="Calibri" w:hAnsi="Calibri" w:eastAsia="Calibri"/>
                <w:sz w:val="22"/>
                <w:szCs w:val="22"/>
              </w:rPr>
              <w:t>Knowledge and understanding of the statutory requirements of legislation concerning Equal Opportunities, Health &amp; Safety, Data Protection, SEND and Child Protection/Safeguarding procedures.</w:t>
            </w:r>
          </w:p>
        </w:tc>
        <w:tc>
          <w:tcPr>
            <w:tcW w:w="2664" w:type="dxa"/>
            <w:shd w:val="clear" w:color="auto" w:fill="auto"/>
          </w:tcPr>
          <w:p w:rsidRPr="00164761" w:rsidR="00D63D9E" w:rsidP="00881929" w:rsidRDefault="00D63D9E" w14:paraId="1D3B7FBC" w14:textId="2B88123A">
            <w:pPr>
              <w:rPr>
                <w:rFonts w:ascii="Calibri" w:hAnsi="Calibri" w:eastAsia="Calibr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Pr="00164761" w:rsidR="00D63D9E" w:rsidP="00CA060A" w:rsidRDefault="00D63D9E" w14:paraId="4CC78F67" w14:textId="77777777">
            <w:pPr>
              <w:rPr>
                <w:rFonts w:ascii="Calibri" w:hAnsi="Calibri" w:eastAsia="Calibri"/>
                <w:sz w:val="22"/>
                <w:szCs w:val="22"/>
              </w:rPr>
            </w:pPr>
            <w:r w:rsidRPr="00164761">
              <w:rPr>
                <w:rFonts w:ascii="Calibri" w:hAnsi="Calibri" w:eastAsia="Calibri"/>
                <w:sz w:val="22"/>
                <w:szCs w:val="22"/>
              </w:rPr>
              <w:t>Application Form</w:t>
            </w:r>
          </w:p>
          <w:p w:rsidRPr="00164761" w:rsidR="00D63D9E" w:rsidP="00CA060A" w:rsidRDefault="00D63D9E" w14:paraId="55B501F8" w14:textId="77777777">
            <w:pPr>
              <w:rPr>
                <w:rFonts w:ascii="Calibri" w:hAnsi="Calibri" w:eastAsia="Calibri"/>
                <w:sz w:val="22"/>
                <w:szCs w:val="22"/>
              </w:rPr>
            </w:pPr>
            <w:r w:rsidRPr="00164761">
              <w:rPr>
                <w:rFonts w:ascii="Calibri" w:hAnsi="Calibri" w:eastAsia="Calibri"/>
                <w:sz w:val="22"/>
                <w:szCs w:val="22"/>
              </w:rPr>
              <w:t>Interview</w:t>
            </w:r>
          </w:p>
          <w:p w:rsidRPr="00164761" w:rsidR="00D63D9E" w:rsidP="00CA060A" w:rsidRDefault="00D63D9E" w14:paraId="0EA00EC4" w14:textId="54943B55">
            <w:pPr>
              <w:rPr>
                <w:rFonts w:ascii="Calibri" w:hAnsi="Calibri" w:eastAsia="Calibri"/>
                <w:sz w:val="22"/>
                <w:szCs w:val="22"/>
              </w:rPr>
            </w:pPr>
          </w:p>
        </w:tc>
      </w:tr>
      <w:tr w:rsidRPr="00CA060A" w:rsidR="00CA060A" w:rsidTr="0006442B" w14:paraId="3E89B4E0" w14:textId="77777777">
        <w:tc>
          <w:tcPr>
            <w:tcW w:w="1589" w:type="dxa"/>
            <w:shd w:val="clear" w:color="auto" w:fill="auto"/>
          </w:tcPr>
          <w:p w:rsidRPr="00CA060A" w:rsidR="00CA060A" w:rsidP="00CA060A" w:rsidRDefault="00CA060A" w14:paraId="034C4B29" w14:textId="77777777">
            <w:pPr>
              <w:rPr>
                <w:rFonts w:ascii="Calibri" w:hAnsi="Calibri" w:eastAsia="Calibri"/>
                <w:sz w:val="22"/>
                <w:szCs w:val="22"/>
              </w:rPr>
            </w:pPr>
            <w:r w:rsidRPr="00CA060A">
              <w:rPr>
                <w:rFonts w:ascii="Calibri" w:hAnsi="Calibri" w:eastAsia="Calibri"/>
                <w:sz w:val="22"/>
                <w:szCs w:val="22"/>
              </w:rPr>
              <w:t xml:space="preserve">Skills </w:t>
            </w:r>
          </w:p>
        </w:tc>
        <w:tc>
          <w:tcPr>
            <w:tcW w:w="4820" w:type="dxa"/>
            <w:shd w:val="clear" w:color="auto" w:fill="auto"/>
          </w:tcPr>
          <w:p w:rsidRPr="00164761" w:rsidR="00CA060A" w:rsidP="00CA060A" w:rsidRDefault="00CA060A" w14:paraId="1AEDF659" w14:textId="77777777">
            <w:pPr>
              <w:tabs>
                <w:tab w:val="left" w:pos="1075"/>
              </w:tabs>
              <w:rPr>
                <w:rFonts w:ascii="Calibri" w:hAnsi="Calibri" w:eastAsia="Calibri"/>
                <w:sz w:val="22"/>
                <w:szCs w:val="22"/>
              </w:rPr>
            </w:pPr>
            <w:r w:rsidRPr="00164761">
              <w:rPr>
                <w:rFonts w:ascii="Calibri" w:hAnsi="Calibri" w:eastAsia="Calibri"/>
                <w:sz w:val="22"/>
                <w:szCs w:val="22"/>
              </w:rPr>
              <w:t xml:space="preserve">Ability to </w:t>
            </w:r>
          </w:p>
          <w:p w:rsidRPr="00164761" w:rsidR="00CA060A" w:rsidP="00CA060A" w:rsidRDefault="00CA060A" w14:paraId="74118FDC" w14:textId="40960549">
            <w:pPr>
              <w:numPr>
                <w:ilvl w:val="0"/>
                <w:numId w:val="8"/>
              </w:numPr>
              <w:contextualSpacing/>
              <w:rPr>
                <w:rFonts w:ascii="Calibri" w:hAnsi="Calibri" w:eastAsia="Calibri"/>
                <w:sz w:val="22"/>
                <w:szCs w:val="22"/>
              </w:rPr>
            </w:pPr>
            <w:r w:rsidRPr="00164761">
              <w:rPr>
                <w:rFonts w:ascii="Calibri" w:hAnsi="Calibri" w:eastAsia="Calibri"/>
                <w:sz w:val="22"/>
                <w:szCs w:val="22"/>
              </w:rPr>
              <w:t>T</w:t>
            </w:r>
            <w:r w:rsidRPr="00164761" w:rsidR="2FE34102">
              <w:rPr>
                <w:rFonts w:ascii="Calibri" w:hAnsi="Calibri" w:eastAsia="Calibri"/>
                <w:sz w:val="22"/>
                <w:szCs w:val="22"/>
              </w:rPr>
              <w:t xml:space="preserve">o effectively plan, organise and deliver </w:t>
            </w:r>
            <w:r w:rsidRPr="00164761" w:rsidR="18527F9C">
              <w:rPr>
                <w:rFonts w:ascii="Calibri" w:hAnsi="Calibri" w:eastAsia="Calibri"/>
                <w:sz w:val="22"/>
                <w:szCs w:val="22"/>
              </w:rPr>
              <w:t xml:space="preserve">outstanding </w:t>
            </w:r>
            <w:r w:rsidRPr="00164761" w:rsidR="2FE34102">
              <w:rPr>
                <w:rFonts w:ascii="Calibri" w:hAnsi="Calibri" w:eastAsia="Calibri"/>
                <w:sz w:val="22"/>
                <w:szCs w:val="22"/>
              </w:rPr>
              <w:t>swimming lessons for pupils</w:t>
            </w:r>
            <w:r w:rsidRPr="00164761" w:rsidR="77A4F234">
              <w:rPr>
                <w:rFonts w:ascii="Calibri" w:hAnsi="Calibri" w:eastAsia="Calibri"/>
                <w:sz w:val="22"/>
                <w:szCs w:val="22"/>
              </w:rPr>
              <w:t>.</w:t>
            </w:r>
          </w:p>
          <w:p w:rsidRPr="00164761" w:rsidR="51E402AE" w:rsidP="249B2B29" w:rsidRDefault="51E402AE" w14:paraId="5CADD210" w14:textId="0409EBA4">
            <w:pPr>
              <w:numPr>
                <w:ilvl w:val="0"/>
                <w:numId w:val="8"/>
              </w:numPr>
              <w:contextualSpacing/>
              <w:rPr>
                <w:rFonts w:ascii="Calibri" w:hAnsi="Calibri" w:eastAsia="Calibri"/>
                <w:sz w:val="22"/>
                <w:szCs w:val="22"/>
              </w:rPr>
            </w:pPr>
            <w:r w:rsidRPr="00164761">
              <w:rPr>
                <w:rFonts w:ascii="Calibri" w:hAnsi="Calibri" w:eastAsia="Calibri"/>
                <w:sz w:val="22"/>
                <w:szCs w:val="22"/>
              </w:rPr>
              <w:t>Demonstrate correct swimming techniques.</w:t>
            </w:r>
          </w:p>
          <w:p w:rsidRPr="00164761" w:rsidR="51E402AE" w:rsidP="249B2B29" w:rsidRDefault="51E402AE" w14:paraId="2FC0D1F0" w14:textId="513BBC68">
            <w:pPr>
              <w:numPr>
                <w:ilvl w:val="0"/>
                <w:numId w:val="8"/>
              </w:numPr>
              <w:contextualSpacing/>
              <w:rPr>
                <w:rFonts w:ascii="Calibri" w:hAnsi="Calibri" w:eastAsia="Calibri"/>
                <w:sz w:val="22"/>
                <w:szCs w:val="22"/>
              </w:rPr>
            </w:pPr>
            <w:r w:rsidRPr="00164761">
              <w:rPr>
                <w:rFonts w:ascii="Calibri" w:hAnsi="Calibri" w:eastAsia="Calibri"/>
                <w:sz w:val="22"/>
                <w:szCs w:val="22"/>
              </w:rPr>
              <w:t>Organise and deploy TAs/LSAs effectively.</w:t>
            </w:r>
          </w:p>
          <w:p w:rsidRPr="00164761" w:rsidR="00D63D9E" w:rsidP="249B2B29" w:rsidRDefault="00D63D9E" w14:paraId="7BB7B506" w14:textId="3324067C">
            <w:pPr>
              <w:numPr>
                <w:ilvl w:val="0"/>
                <w:numId w:val="8"/>
              </w:numPr>
              <w:contextualSpacing/>
              <w:rPr>
                <w:rFonts w:ascii="Calibri" w:hAnsi="Calibri" w:eastAsia="Calibri"/>
                <w:sz w:val="22"/>
                <w:szCs w:val="22"/>
              </w:rPr>
            </w:pPr>
            <w:r w:rsidRPr="00164761">
              <w:rPr>
                <w:rFonts w:ascii="Calibri" w:hAnsi="Calibri" w:eastAsia="Calibri"/>
                <w:sz w:val="22"/>
                <w:szCs w:val="22"/>
              </w:rPr>
              <w:t>Evaluate pupil progress and achievement.</w:t>
            </w:r>
          </w:p>
          <w:p w:rsidRPr="00164761" w:rsidR="00CA060A" w:rsidP="00CA060A" w:rsidRDefault="00CA060A" w14:paraId="24F6EB59" w14:textId="2BA45B5C">
            <w:pPr>
              <w:numPr>
                <w:ilvl w:val="0"/>
                <w:numId w:val="8"/>
              </w:numPr>
              <w:contextualSpacing/>
              <w:rPr>
                <w:rFonts w:ascii="Calibri" w:hAnsi="Calibri" w:eastAsia="Calibri"/>
                <w:sz w:val="22"/>
                <w:szCs w:val="22"/>
              </w:rPr>
            </w:pPr>
            <w:r w:rsidRPr="00164761">
              <w:rPr>
                <w:rFonts w:ascii="Calibri" w:hAnsi="Calibri" w:eastAsia="Calibri"/>
                <w:sz w:val="22"/>
                <w:szCs w:val="22"/>
              </w:rPr>
              <w:t>Communicate effectively (both orally and in writing) to a variety of audiences</w:t>
            </w:r>
          </w:p>
          <w:p w:rsidRPr="00164761" w:rsidR="00CA060A" w:rsidP="00164761" w:rsidRDefault="00881929" w14:paraId="2B68FCD0" w14:textId="73C1E918">
            <w:pPr>
              <w:numPr>
                <w:ilvl w:val="0"/>
                <w:numId w:val="8"/>
              </w:numPr>
              <w:contextualSpacing/>
              <w:rPr>
                <w:rFonts w:ascii="Calibri" w:hAnsi="Calibri" w:eastAsia="Calibri"/>
                <w:sz w:val="22"/>
                <w:szCs w:val="22"/>
              </w:rPr>
            </w:pPr>
            <w:r w:rsidRPr="00164761">
              <w:rPr>
                <w:rFonts w:ascii="Calibri" w:hAnsi="Calibri" w:eastAsia="Calibri"/>
                <w:sz w:val="22"/>
                <w:szCs w:val="22"/>
              </w:rPr>
              <w:t>Promote positive behaviour management strategies.</w:t>
            </w:r>
            <w:r w:rsidRPr="00164761" w:rsidR="00CA060A">
              <w:rPr>
                <w:rFonts w:ascii="Calibri" w:hAnsi="Calibri" w:eastAsia="Calibri"/>
                <w:sz w:val="22"/>
                <w:szCs w:val="22"/>
              </w:rPr>
              <w:t xml:space="preserve"> </w:t>
            </w:r>
          </w:p>
        </w:tc>
        <w:tc>
          <w:tcPr>
            <w:tcW w:w="2664" w:type="dxa"/>
            <w:shd w:val="clear" w:color="auto" w:fill="auto"/>
          </w:tcPr>
          <w:p w:rsidRPr="00164761" w:rsidR="00CA060A" w:rsidP="00164761" w:rsidRDefault="51BA2811" w14:paraId="18EA34DE" w14:textId="137FFDF6">
            <w:pPr>
              <w:pStyle w:val="ListParagraph"/>
              <w:numPr>
                <w:ilvl w:val="0"/>
                <w:numId w:val="8"/>
              </w:numPr>
              <w:shd w:val="clear" w:color="auto" w:fill="FFFFFF" w:themeFill="background1"/>
              <w:spacing w:line="315" w:lineRule="atLeast"/>
              <w:rPr>
                <w:rFonts w:ascii="Calibri" w:hAnsi="Calibri" w:eastAsia="Calibri"/>
                <w:sz w:val="22"/>
                <w:szCs w:val="22"/>
              </w:rPr>
            </w:pPr>
            <w:r w:rsidRPr="00164761">
              <w:rPr>
                <w:rFonts w:ascii="Calibri" w:hAnsi="Calibri" w:eastAsia="Calibri"/>
                <w:sz w:val="22"/>
                <w:szCs w:val="22"/>
              </w:rPr>
              <w:t xml:space="preserve">Construct </w:t>
            </w:r>
            <w:r w:rsidRPr="00164761" w:rsidR="00D63D9E">
              <w:rPr>
                <w:rFonts w:ascii="Calibri" w:hAnsi="Calibri" w:eastAsia="Calibri"/>
                <w:sz w:val="22"/>
                <w:szCs w:val="22"/>
              </w:rPr>
              <w:t xml:space="preserve">an </w:t>
            </w:r>
            <w:r w:rsidRPr="00164761">
              <w:rPr>
                <w:rFonts w:ascii="Calibri" w:hAnsi="Calibri" w:eastAsia="Calibri"/>
                <w:sz w:val="22"/>
                <w:szCs w:val="22"/>
              </w:rPr>
              <w:t>action plan to address school development priorities and evaluate them using a range of monitoring evidence</w:t>
            </w:r>
            <w:r w:rsidRPr="00164761" w:rsidR="00D63D9E">
              <w:rPr>
                <w:rFonts w:ascii="Calibri" w:hAnsi="Calibri" w:eastAsia="Calibri"/>
                <w:sz w:val="22"/>
                <w:szCs w:val="22"/>
              </w:rPr>
              <w:t>.</w:t>
            </w:r>
          </w:p>
          <w:p w:rsidRPr="00164761" w:rsidR="00CA060A" w:rsidP="48D6CD10" w:rsidRDefault="00CA060A" w14:paraId="62EBF3C5" w14:textId="0414F4C8">
            <w:pPr>
              <w:rPr>
                <w:rFonts w:ascii="Calibri" w:hAnsi="Calibri" w:eastAsia="Calibr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Pr="00164761" w:rsidR="00CA060A" w:rsidP="00CA060A" w:rsidRDefault="00CA060A" w14:paraId="75131744" w14:textId="77777777">
            <w:pPr>
              <w:rPr>
                <w:rFonts w:ascii="Calibri" w:hAnsi="Calibri" w:eastAsia="Calibri"/>
                <w:sz w:val="22"/>
                <w:szCs w:val="22"/>
              </w:rPr>
            </w:pPr>
            <w:r w:rsidRPr="00164761">
              <w:rPr>
                <w:rFonts w:ascii="Calibri" w:hAnsi="Calibri" w:eastAsia="Calibri"/>
                <w:sz w:val="22"/>
                <w:szCs w:val="22"/>
              </w:rPr>
              <w:t>Application form</w:t>
            </w:r>
          </w:p>
          <w:p w:rsidRPr="00164761" w:rsidR="00CA060A" w:rsidP="00CA060A" w:rsidRDefault="00CA060A" w14:paraId="71C35E9C" w14:textId="77777777">
            <w:pPr>
              <w:rPr>
                <w:rFonts w:ascii="Calibri" w:hAnsi="Calibri" w:eastAsia="Calibri"/>
                <w:sz w:val="22"/>
                <w:szCs w:val="22"/>
              </w:rPr>
            </w:pPr>
            <w:r w:rsidRPr="00164761">
              <w:rPr>
                <w:rFonts w:ascii="Calibri" w:hAnsi="Calibri" w:eastAsia="Calibri"/>
                <w:sz w:val="22"/>
                <w:szCs w:val="22"/>
              </w:rPr>
              <w:t>Interview References</w:t>
            </w:r>
          </w:p>
        </w:tc>
      </w:tr>
      <w:tr w:rsidRPr="00CA060A" w:rsidR="00CA060A" w:rsidTr="0006442B" w14:paraId="7F527626" w14:textId="77777777">
        <w:tc>
          <w:tcPr>
            <w:tcW w:w="1589" w:type="dxa"/>
            <w:shd w:val="clear" w:color="auto" w:fill="auto"/>
          </w:tcPr>
          <w:p w:rsidRPr="00CA060A" w:rsidR="00CA060A" w:rsidP="00CA060A" w:rsidRDefault="00CA060A" w14:paraId="43BB4F65" w14:textId="77777777">
            <w:pPr>
              <w:rPr>
                <w:rFonts w:ascii="Calibri" w:hAnsi="Calibri" w:eastAsia="Calibri"/>
                <w:sz w:val="22"/>
                <w:szCs w:val="22"/>
              </w:rPr>
            </w:pPr>
            <w:r w:rsidRPr="00CA060A">
              <w:rPr>
                <w:rFonts w:ascii="Calibri" w:hAnsi="Calibri" w:eastAsia="Calibri"/>
                <w:sz w:val="22"/>
                <w:szCs w:val="22"/>
              </w:rPr>
              <w:t xml:space="preserve">Personal attributes </w:t>
            </w:r>
          </w:p>
        </w:tc>
        <w:tc>
          <w:tcPr>
            <w:tcW w:w="4820" w:type="dxa"/>
            <w:shd w:val="clear" w:color="auto" w:fill="auto"/>
          </w:tcPr>
          <w:p w:rsidRPr="00164761" w:rsidR="00CA060A" w:rsidP="00CA060A" w:rsidRDefault="00CA060A" w14:paraId="000D09BF" w14:textId="77777777">
            <w:pPr>
              <w:numPr>
                <w:ilvl w:val="0"/>
                <w:numId w:val="13"/>
              </w:numPr>
              <w:shd w:val="clear" w:color="auto" w:fill="FFFFFF"/>
              <w:spacing w:line="315" w:lineRule="atLeast"/>
              <w:ind w:left="360"/>
              <w:contextualSpacing/>
              <w:rPr>
                <w:rFonts w:ascii="Calibri" w:hAnsi="Calibri" w:eastAsia="Calibri" w:cs="Helvetica"/>
                <w:color w:val="333333"/>
                <w:sz w:val="22"/>
                <w:szCs w:val="22"/>
                <w:lang w:eastAsia="en-GB"/>
              </w:rPr>
            </w:pPr>
            <w:r w:rsidRPr="00164761">
              <w:rPr>
                <w:rFonts w:ascii="Calibri" w:hAnsi="Calibri" w:eastAsia="Calibri" w:cs="Helvetica"/>
                <w:color w:val="333333"/>
                <w:sz w:val="22"/>
                <w:szCs w:val="22"/>
                <w:lang w:eastAsia="en-GB"/>
              </w:rPr>
              <w:t xml:space="preserve">Honest and trustworthy with high levels of professional integrity </w:t>
            </w:r>
          </w:p>
          <w:p w:rsidRPr="00164761" w:rsidR="00CA060A" w:rsidP="00CA060A" w:rsidRDefault="00CA060A" w14:paraId="2AB565A5" w14:textId="11E3B0D1">
            <w:pPr>
              <w:numPr>
                <w:ilvl w:val="0"/>
                <w:numId w:val="13"/>
              </w:numPr>
              <w:shd w:val="clear" w:color="auto" w:fill="FFFFFF"/>
              <w:spacing w:line="315" w:lineRule="atLeast"/>
              <w:ind w:left="360"/>
              <w:contextualSpacing/>
              <w:rPr>
                <w:rFonts w:ascii="Calibri" w:hAnsi="Calibri" w:eastAsia="Calibri" w:cs="Helvetica"/>
                <w:color w:val="333333"/>
                <w:sz w:val="22"/>
                <w:szCs w:val="22"/>
                <w:lang w:eastAsia="en-GB"/>
              </w:rPr>
            </w:pPr>
            <w:r w:rsidRPr="00164761">
              <w:rPr>
                <w:rFonts w:ascii="Calibri" w:hAnsi="Calibri" w:eastAsia="Calibri"/>
                <w:sz w:val="22"/>
                <w:szCs w:val="22"/>
              </w:rPr>
              <w:t>Positive attitude to raising achievement and high expectations of all learners</w:t>
            </w:r>
          </w:p>
          <w:p w:rsidRPr="00164761" w:rsidR="00881929" w:rsidP="00CA060A" w:rsidRDefault="00881929" w14:paraId="6702EFB4" w14:textId="2605B991">
            <w:pPr>
              <w:numPr>
                <w:ilvl w:val="0"/>
                <w:numId w:val="13"/>
              </w:numPr>
              <w:shd w:val="clear" w:color="auto" w:fill="FFFFFF"/>
              <w:spacing w:line="315" w:lineRule="atLeast"/>
              <w:ind w:left="360"/>
              <w:contextualSpacing/>
              <w:rPr>
                <w:rFonts w:ascii="Calibri" w:hAnsi="Calibri" w:eastAsia="Calibri" w:cs="Helvetica"/>
                <w:color w:val="333333"/>
                <w:sz w:val="22"/>
                <w:szCs w:val="22"/>
                <w:lang w:eastAsia="en-GB"/>
              </w:rPr>
            </w:pPr>
            <w:r w:rsidRPr="00164761">
              <w:rPr>
                <w:rFonts w:ascii="Calibri" w:hAnsi="Calibri" w:eastAsia="Calibri" w:cs="Helvetica"/>
                <w:color w:val="333333"/>
                <w:sz w:val="22"/>
                <w:szCs w:val="22"/>
              </w:rPr>
              <w:t>Sensitive to working with others from diverse backgrounds.</w:t>
            </w:r>
          </w:p>
          <w:p w:rsidRPr="00164761" w:rsidR="00CA060A" w:rsidP="00CA060A" w:rsidRDefault="00CA060A" w14:paraId="5DFD7E88" w14:textId="77777777">
            <w:pPr>
              <w:numPr>
                <w:ilvl w:val="0"/>
                <w:numId w:val="13"/>
              </w:numPr>
              <w:ind w:left="360"/>
              <w:contextualSpacing/>
              <w:rPr>
                <w:rFonts w:ascii="Calibri" w:hAnsi="Calibri" w:eastAsia="Calibri" w:cs="Helvetica"/>
                <w:color w:val="333333"/>
                <w:sz w:val="22"/>
                <w:szCs w:val="22"/>
                <w:lang w:eastAsia="en-GB"/>
              </w:rPr>
            </w:pPr>
            <w:r w:rsidRPr="00164761">
              <w:rPr>
                <w:rFonts w:ascii="Calibri" w:hAnsi="Calibri" w:eastAsia="Calibri" w:cs="Helvetica"/>
                <w:color w:val="333333"/>
                <w:sz w:val="22"/>
                <w:szCs w:val="22"/>
                <w:lang w:eastAsia="en-GB"/>
              </w:rPr>
              <w:t xml:space="preserve">Resilient, </w:t>
            </w:r>
            <w:proofErr w:type="gramStart"/>
            <w:r w:rsidRPr="00164761">
              <w:rPr>
                <w:rFonts w:ascii="Calibri" w:hAnsi="Calibri" w:eastAsia="Calibri" w:cs="Helvetica"/>
                <w:color w:val="333333"/>
                <w:sz w:val="22"/>
                <w:szCs w:val="22"/>
                <w:lang w:eastAsia="en-GB"/>
              </w:rPr>
              <w:t>flexible</w:t>
            </w:r>
            <w:proofErr w:type="gramEnd"/>
            <w:r w:rsidRPr="00164761">
              <w:rPr>
                <w:rFonts w:ascii="Calibri" w:hAnsi="Calibri" w:eastAsia="Calibri" w:cs="Helvetica"/>
                <w:color w:val="333333"/>
                <w:sz w:val="22"/>
                <w:szCs w:val="22"/>
                <w:lang w:eastAsia="en-GB"/>
              </w:rPr>
              <w:t xml:space="preserve"> and adaptable </w:t>
            </w:r>
          </w:p>
          <w:p w:rsidRPr="00164761" w:rsidR="00CA060A" w:rsidP="00CA060A" w:rsidRDefault="00CA060A" w14:paraId="4B40BA0F" w14:textId="661095ED">
            <w:pPr>
              <w:numPr>
                <w:ilvl w:val="0"/>
                <w:numId w:val="13"/>
              </w:numPr>
              <w:ind w:left="360"/>
              <w:contextualSpacing/>
              <w:rPr>
                <w:rFonts w:ascii="Calibri" w:hAnsi="Calibri" w:eastAsia="Calibri" w:cs="Helvetica"/>
                <w:color w:val="333333"/>
                <w:sz w:val="22"/>
                <w:szCs w:val="22"/>
                <w:lang w:eastAsia="en-GB"/>
              </w:rPr>
            </w:pPr>
            <w:r w:rsidRPr="00164761">
              <w:rPr>
                <w:rFonts w:ascii="Calibri" w:hAnsi="Calibri" w:eastAsia="Calibri"/>
                <w:sz w:val="22"/>
                <w:szCs w:val="22"/>
              </w:rPr>
              <w:t xml:space="preserve">Approachable and able to relate well to staff, </w:t>
            </w:r>
            <w:proofErr w:type="gramStart"/>
            <w:r w:rsidRPr="00164761">
              <w:rPr>
                <w:rFonts w:ascii="Calibri" w:hAnsi="Calibri" w:eastAsia="Calibri"/>
                <w:sz w:val="22"/>
                <w:szCs w:val="22"/>
              </w:rPr>
              <w:t>pupils</w:t>
            </w:r>
            <w:proofErr w:type="gramEnd"/>
            <w:r w:rsidRPr="00164761">
              <w:rPr>
                <w:rFonts w:ascii="Calibri" w:hAnsi="Calibri" w:eastAsia="Calibri"/>
                <w:sz w:val="22"/>
                <w:szCs w:val="22"/>
              </w:rPr>
              <w:t xml:space="preserve"> and parents in a variety of situations</w:t>
            </w:r>
          </w:p>
          <w:p w:rsidRPr="00164761" w:rsidR="00CA060A" w:rsidP="48D6CD10" w:rsidRDefault="54F64DF2" w14:paraId="4B1A0FB4" w14:textId="4C23E569">
            <w:pPr>
              <w:numPr>
                <w:ilvl w:val="0"/>
                <w:numId w:val="13"/>
              </w:numPr>
              <w:ind w:left="360"/>
              <w:contextualSpacing/>
              <w:rPr>
                <w:rFonts w:ascii="Calibri" w:hAnsi="Calibri" w:eastAsia="Calibri" w:cs="Helvetica"/>
                <w:color w:val="333333"/>
                <w:sz w:val="22"/>
                <w:szCs w:val="22"/>
                <w:lang w:eastAsia="en-GB"/>
              </w:rPr>
            </w:pPr>
            <w:r w:rsidRPr="00164761">
              <w:rPr>
                <w:rFonts w:ascii="Calibri" w:hAnsi="Calibri" w:eastAsia="Calibri" w:cs="Helvetica"/>
                <w:color w:val="333333"/>
                <w:sz w:val="22"/>
                <w:szCs w:val="22"/>
                <w:lang w:eastAsia="en-GB"/>
              </w:rPr>
              <w:t xml:space="preserve">Respectful of the school’s Islamic faith </w:t>
            </w:r>
            <w:r w:rsidRPr="00164761" w:rsidR="00D63D9E">
              <w:rPr>
                <w:rFonts w:ascii="Calibri" w:hAnsi="Calibri" w:eastAsia="Calibri" w:cs="Helvetica"/>
                <w:color w:val="333333"/>
                <w:sz w:val="22"/>
                <w:szCs w:val="22"/>
                <w:lang w:eastAsia="en-GB"/>
              </w:rPr>
              <w:t>and</w:t>
            </w:r>
            <w:r w:rsidRPr="00164761" w:rsidR="00881929">
              <w:rPr>
                <w:rFonts w:ascii="Calibri" w:hAnsi="Calibri" w:eastAsia="Calibri" w:cs="Helvetica"/>
                <w:color w:val="333333"/>
                <w:sz w:val="22"/>
                <w:szCs w:val="22"/>
                <w:lang w:eastAsia="en-GB"/>
              </w:rPr>
              <w:t xml:space="preserve"> commitment to the</w:t>
            </w:r>
            <w:r w:rsidRPr="00164761" w:rsidR="00D63D9E">
              <w:rPr>
                <w:rFonts w:ascii="Calibri" w:hAnsi="Calibri" w:eastAsia="Calibri" w:cs="Helvetica"/>
                <w:color w:val="333333"/>
                <w:sz w:val="22"/>
                <w:szCs w:val="22"/>
                <w:lang w:eastAsia="en-GB"/>
              </w:rPr>
              <w:t xml:space="preserve"> </w:t>
            </w:r>
            <w:r w:rsidRPr="00164761">
              <w:rPr>
                <w:rFonts w:ascii="Calibri" w:hAnsi="Calibri" w:eastAsia="Calibri" w:cs="Helvetica"/>
                <w:color w:val="333333"/>
                <w:sz w:val="22"/>
                <w:szCs w:val="22"/>
                <w:lang w:eastAsia="en-GB"/>
              </w:rPr>
              <w:t>ethos</w:t>
            </w:r>
            <w:r w:rsidRPr="00164761" w:rsidR="00D63D9E">
              <w:rPr>
                <w:rFonts w:ascii="Calibri" w:hAnsi="Calibri" w:eastAsia="Calibri" w:cs="Helvetica"/>
                <w:color w:val="333333"/>
                <w:sz w:val="22"/>
                <w:szCs w:val="22"/>
                <w:lang w:eastAsia="en-GB"/>
              </w:rPr>
              <w:t>.</w:t>
            </w:r>
          </w:p>
        </w:tc>
        <w:tc>
          <w:tcPr>
            <w:tcW w:w="2664" w:type="dxa"/>
            <w:shd w:val="clear" w:color="auto" w:fill="auto"/>
          </w:tcPr>
          <w:p w:rsidRPr="00164761" w:rsidR="00CA060A" w:rsidP="00CA060A" w:rsidRDefault="00CA060A" w14:paraId="6D98A12B" w14:textId="258DBE39">
            <w:pPr>
              <w:rPr>
                <w:rFonts w:ascii="Calibri" w:hAnsi="Calibri" w:eastAsia="Calibr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Pr="00164761" w:rsidR="00CA060A" w:rsidP="00CA060A" w:rsidRDefault="00CA060A" w14:paraId="78DEC818" w14:textId="77777777">
            <w:pPr>
              <w:rPr>
                <w:rFonts w:ascii="Calibri" w:hAnsi="Calibri" w:eastAsia="Calibri"/>
                <w:sz w:val="22"/>
                <w:szCs w:val="22"/>
              </w:rPr>
            </w:pPr>
            <w:r w:rsidRPr="00164761">
              <w:rPr>
                <w:rFonts w:ascii="Calibri" w:hAnsi="Calibri" w:eastAsia="Calibri"/>
                <w:sz w:val="22"/>
                <w:szCs w:val="22"/>
              </w:rPr>
              <w:t>Application form</w:t>
            </w:r>
          </w:p>
          <w:p w:rsidRPr="00164761" w:rsidR="00CA060A" w:rsidP="00CA060A" w:rsidRDefault="00CA060A" w14:paraId="1E6D03BE" w14:textId="77777777">
            <w:pPr>
              <w:rPr>
                <w:rFonts w:ascii="Calibri" w:hAnsi="Calibri" w:eastAsia="Calibri"/>
                <w:sz w:val="22"/>
                <w:szCs w:val="22"/>
              </w:rPr>
            </w:pPr>
            <w:r w:rsidRPr="00164761">
              <w:rPr>
                <w:rFonts w:ascii="Calibri" w:hAnsi="Calibri" w:eastAsia="Calibri"/>
                <w:sz w:val="22"/>
                <w:szCs w:val="22"/>
              </w:rPr>
              <w:t xml:space="preserve">Interview References </w:t>
            </w:r>
          </w:p>
        </w:tc>
      </w:tr>
    </w:tbl>
    <w:p w:rsidR="00CA060A" w:rsidRDefault="00CA060A" w14:paraId="2946DB82" w14:textId="77777777">
      <w:pPr>
        <w:rPr>
          <w:rFonts w:ascii="Calibri" w:hAnsi="Calibri" w:eastAsia="Calibri"/>
          <w:sz w:val="16"/>
          <w:szCs w:val="22"/>
        </w:rPr>
      </w:pPr>
    </w:p>
    <w:p w:rsidRPr="00980CDC" w:rsidR="00CA060A" w:rsidP="48D6CD10" w:rsidRDefault="00CA060A" w14:paraId="7FADA368" w14:textId="1EA545C0">
      <w:pPr>
        <w:jc w:val="right"/>
        <w:rPr>
          <w:rFonts w:ascii="Calibri" w:hAnsi="Calibri" w:eastAsia="Calibri"/>
          <w:sz w:val="16"/>
          <w:szCs w:val="16"/>
        </w:rPr>
      </w:pPr>
    </w:p>
    <w:sectPr w:rsidRPr="00980CDC" w:rsidR="00CA060A" w:rsidSect="0006442B">
      <w:headerReference w:type="default" r:id="rId12"/>
      <w:pgSz w:w="12240" w:h="15840" w:orient="portrait"/>
      <w:pgMar w:top="993" w:right="1800" w:bottom="709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D4388" w:rsidP="00603A00" w:rsidRDefault="002D4388" w14:paraId="313AD27D" w14:textId="77777777">
      <w:r>
        <w:separator/>
      </w:r>
    </w:p>
  </w:endnote>
  <w:endnote w:type="continuationSeparator" w:id="0">
    <w:p w:rsidR="002D4388" w:rsidP="00603A00" w:rsidRDefault="002D4388" w14:paraId="64DB6EF8" w14:textId="77777777">
      <w:r>
        <w:continuationSeparator/>
      </w:r>
    </w:p>
  </w:endnote>
  <w:endnote w:type="continuationNotice" w:id="1">
    <w:p w:rsidR="00790DBE" w:rsidRDefault="00790DBE" w14:paraId="4ED15745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D4388" w:rsidP="00603A00" w:rsidRDefault="002D4388" w14:paraId="0E049507" w14:textId="77777777">
      <w:r>
        <w:separator/>
      </w:r>
    </w:p>
  </w:footnote>
  <w:footnote w:type="continuationSeparator" w:id="0">
    <w:p w:rsidR="002D4388" w:rsidP="00603A00" w:rsidRDefault="002D4388" w14:paraId="0B5989A2" w14:textId="77777777">
      <w:r>
        <w:continuationSeparator/>
      </w:r>
    </w:p>
  </w:footnote>
  <w:footnote w:type="continuationNotice" w:id="1">
    <w:p w:rsidR="00790DBE" w:rsidRDefault="00790DBE" w14:paraId="576F3F1E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603A00" w:rsidP="00603A00" w:rsidRDefault="00603A00" w14:paraId="0F5A0830" w14:textId="533E735C">
    <w:pPr>
      <w:pStyle w:val="Header"/>
      <w:jc w:val="center"/>
    </w:pPr>
    <w:r>
      <w:rPr>
        <w:noProof/>
      </w:rPr>
      <w:drawing>
        <wp:inline distT="0" distB="0" distL="0" distR="0" wp14:anchorId="65A2C486" wp14:editId="5C6614F2">
          <wp:extent cx="725170" cy="524510"/>
          <wp:effectExtent l="0" t="0" r="0" b="889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5170" cy="5245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9B3D66"/>
    <w:multiLevelType w:val="hybridMultilevel"/>
    <w:tmpl w:val="CEFE8090"/>
    <w:lvl w:ilvl="0" w:tplc="08090001">
      <w:start w:val="1"/>
      <w:numFmt w:val="bullet"/>
      <w:lvlText w:val=""/>
      <w:lvlJc w:val="left"/>
      <w:pPr>
        <w:ind w:left="-1156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-436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84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1004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1724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2444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3164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3884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4604" w:hanging="360"/>
      </w:pPr>
      <w:rPr>
        <w:rFonts w:hint="default" w:ascii="Wingdings" w:hAnsi="Wingdings"/>
      </w:rPr>
    </w:lvl>
  </w:abstractNum>
  <w:abstractNum w:abstractNumId="1" w15:restartNumberingAfterBreak="0">
    <w:nsid w:val="120905BF"/>
    <w:multiLevelType w:val="hybridMultilevel"/>
    <w:tmpl w:val="476EB8C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4E54986"/>
    <w:multiLevelType w:val="hybridMultilevel"/>
    <w:tmpl w:val="CFF23662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" w15:restartNumberingAfterBreak="0">
    <w:nsid w:val="15010BF4"/>
    <w:multiLevelType w:val="hybridMultilevel"/>
    <w:tmpl w:val="7EE0CF10"/>
    <w:lvl w:ilvl="0" w:tplc="FFFFFFFF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hint="default" w:ascii="Symbol" w:hAnsi="Symbo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4" w15:restartNumberingAfterBreak="0">
    <w:nsid w:val="158C3E31"/>
    <w:multiLevelType w:val="hybridMultilevel"/>
    <w:tmpl w:val="E8468338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8286AD0"/>
    <w:multiLevelType w:val="hybridMultilevel"/>
    <w:tmpl w:val="CB2867C0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6" w15:restartNumberingAfterBreak="0">
    <w:nsid w:val="37D93D76"/>
    <w:multiLevelType w:val="hybridMultilevel"/>
    <w:tmpl w:val="433604C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43526E86"/>
    <w:multiLevelType w:val="hybridMultilevel"/>
    <w:tmpl w:val="336C2A0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4D27098"/>
    <w:multiLevelType w:val="hybridMultilevel"/>
    <w:tmpl w:val="B1467A2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49ED4411"/>
    <w:multiLevelType w:val="hybridMultilevel"/>
    <w:tmpl w:val="BB123CBA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0" w15:restartNumberingAfterBreak="0">
    <w:nsid w:val="4CFB7328"/>
    <w:multiLevelType w:val="hybridMultilevel"/>
    <w:tmpl w:val="3CA86734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1" w15:restartNumberingAfterBreak="0">
    <w:nsid w:val="4FA94BF0"/>
    <w:multiLevelType w:val="hybridMultilevel"/>
    <w:tmpl w:val="12F0ED70"/>
    <w:lvl w:ilvl="0" w:tplc="FFFFFFFF">
      <w:start w:val="1"/>
      <w:numFmt w:val="lowerLetter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3F1DF30"/>
    <w:multiLevelType w:val="hybridMultilevel"/>
    <w:tmpl w:val="A776CAAC"/>
    <w:lvl w:ilvl="0" w:tplc="C292E64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ADAA063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1CC786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790A0F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69EC3F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DBEAE8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078104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E8CD40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0648AD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6644169C"/>
    <w:multiLevelType w:val="hybridMultilevel"/>
    <w:tmpl w:val="10062AB8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720"/>
      </w:pPr>
      <w:rPr>
        <w:rFonts w:hint="default" w:ascii="Symbol" w:hAnsi="Symbo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B2112E3"/>
    <w:multiLevelType w:val="hybridMultilevel"/>
    <w:tmpl w:val="7980C00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6F457472"/>
    <w:multiLevelType w:val="hybridMultilevel"/>
    <w:tmpl w:val="088C269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7BF35C76"/>
    <w:multiLevelType w:val="hybridMultilevel"/>
    <w:tmpl w:val="E9724010"/>
    <w:lvl w:ilvl="0" w:tplc="08090001">
      <w:start w:val="1"/>
      <w:numFmt w:val="bullet"/>
      <w:lvlText w:val=""/>
      <w:lvlJc w:val="left"/>
      <w:pPr>
        <w:ind w:left="502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hint="default" w:ascii="Wingdings" w:hAnsi="Wingdings"/>
      </w:rPr>
    </w:lvl>
  </w:abstractNum>
  <w:num w:numId="1" w16cid:durableId="232160582">
    <w:abstractNumId w:val="12"/>
  </w:num>
  <w:num w:numId="2" w16cid:durableId="886187862">
    <w:abstractNumId w:val="11"/>
  </w:num>
  <w:num w:numId="3" w16cid:durableId="1522547263">
    <w:abstractNumId w:val="7"/>
  </w:num>
  <w:num w:numId="4" w16cid:durableId="27923955">
    <w:abstractNumId w:val="3"/>
  </w:num>
  <w:num w:numId="5" w16cid:durableId="974607079">
    <w:abstractNumId w:val="14"/>
  </w:num>
  <w:num w:numId="6" w16cid:durableId="1569531115">
    <w:abstractNumId w:val="13"/>
  </w:num>
  <w:num w:numId="7" w16cid:durableId="1828202559">
    <w:abstractNumId w:val="1"/>
  </w:num>
  <w:num w:numId="8" w16cid:durableId="1610970504">
    <w:abstractNumId w:val="9"/>
  </w:num>
  <w:num w:numId="9" w16cid:durableId="571504359">
    <w:abstractNumId w:val="0"/>
  </w:num>
  <w:num w:numId="10" w16cid:durableId="2040350855">
    <w:abstractNumId w:val="10"/>
  </w:num>
  <w:num w:numId="11" w16cid:durableId="603075804">
    <w:abstractNumId w:val="5"/>
  </w:num>
  <w:num w:numId="12" w16cid:durableId="902986533">
    <w:abstractNumId w:val="2"/>
  </w:num>
  <w:num w:numId="13" w16cid:durableId="1742167792">
    <w:abstractNumId w:val="8"/>
  </w:num>
  <w:num w:numId="14" w16cid:durableId="97263205">
    <w:abstractNumId w:val="15"/>
  </w:num>
  <w:num w:numId="15" w16cid:durableId="1686596983">
    <w:abstractNumId w:val="6"/>
  </w:num>
  <w:num w:numId="16" w16cid:durableId="159976215">
    <w:abstractNumId w:val="4"/>
  </w:num>
  <w:num w:numId="17" w16cid:durableId="19432230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2AD"/>
    <w:rsid w:val="000141E2"/>
    <w:rsid w:val="0006442B"/>
    <w:rsid w:val="000D12AD"/>
    <w:rsid w:val="000E18C7"/>
    <w:rsid w:val="001157A7"/>
    <w:rsid w:val="00164761"/>
    <w:rsid w:val="001C7C3A"/>
    <w:rsid w:val="002200C2"/>
    <w:rsid w:val="00237866"/>
    <w:rsid w:val="00281421"/>
    <w:rsid w:val="002D4388"/>
    <w:rsid w:val="002E7F4C"/>
    <w:rsid w:val="003045D3"/>
    <w:rsid w:val="00343B6B"/>
    <w:rsid w:val="003728BE"/>
    <w:rsid w:val="003D7C70"/>
    <w:rsid w:val="004248AE"/>
    <w:rsid w:val="00452FD3"/>
    <w:rsid w:val="004C3D50"/>
    <w:rsid w:val="004C62CF"/>
    <w:rsid w:val="005F230A"/>
    <w:rsid w:val="00603A00"/>
    <w:rsid w:val="00640B68"/>
    <w:rsid w:val="006829EE"/>
    <w:rsid w:val="006C2A98"/>
    <w:rsid w:val="00703A6A"/>
    <w:rsid w:val="00727DBA"/>
    <w:rsid w:val="0074236D"/>
    <w:rsid w:val="00761600"/>
    <w:rsid w:val="00776403"/>
    <w:rsid w:val="00780691"/>
    <w:rsid w:val="00790DBE"/>
    <w:rsid w:val="007A59E4"/>
    <w:rsid w:val="007A6254"/>
    <w:rsid w:val="00865173"/>
    <w:rsid w:val="00881929"/>
    <w:rsid w:val="00903199"/>
    <w:rsid w:val="00926E7A"/>
    <w:rsid w:val="009621E1"/>
    <w:rsid w:val="00980CDC"/>
    <w:rsid w:val="009A6632"/>
    <w:rsid w:val="00A118B0"/>
    <w:rsid w:val="00A43311"/>
    <w:rsid w:val="00AE2A35"/>
    <w:rsid w:val="00B3322D"/>
    <w:rsid w:val="00BD4C7D"/>
    <w:rsid w:val="00C5409F"/>
    <w:rsid w:val="00C85D50"/>
    <w:rsid w:val="00CA060A"/>
    <w:rsid w:val="00CA7402"/>
    <w:rsid w:val="00CB22DA"/>
    <w:rsid w:val="00D05CE9"/>
    <w:rsid w:val="00D63D9E"/>
    <w:rsid w:val="00D876B5"/>
    <w:rsid w:val="00D91A32"/>
    <w:rsid w:val="00DD0723"/>
    <w:rsid w:val="00E37628"/>
    <w:rsid w:val="00E800BF"/>
    <w:rsid w:val="00EA12D4"/>
    <w:rsid w:val="00ED7C3A"/>
    <w:rsid w:val="00EF7D1F"/>
    <w:rsid w:val="00F11549"/>
    <w:rsid w:val="00FE5152"/>
    <w:rsid w:val="02E759A9"/>
    <w:rsid w:val="0630143F"/>
    <w:rsid w:val="08D13DE8"/>
    <w:rsid w:val="0E5C1D90"/>
    <w:rsid w:val="0EFADAA4"/>
    <w:rsid w:val="0FB87966"/>
    <w:rsid w:val="106AEA88"/>
    <w:rsid w:val="166B4C22"/>
    <w:rsid w:val="18527F9C"/>
    <w:rsid w:val="190095A2"/>
    <w:rsid w:val="1CBEDC33"/>
    <w:rsid w:val="1E8B01B7"/>
    <w:rsid w:val="20188DFC"/>
    <w:rsid w:val="20E8FAA1"/>
    <w:rsid w:val="217D1564"/>
    <w:rsid w:val="2418D982"/>
    <w:rsid w:val="249B2B29"/>
    <w:rsid w:val="24C006D8"/>
    <w:rsid w:val="27FFC5E5"/>
    <w:rsid w:val="28020092"/>
    <w:rsid w:val="2875BEED"/>
    <w:rsid w:val="2B411D22"/>
    <w:rsid w:val="2BA1ED92"/>
    <w:rsid w:val="2CDCED83"/>
    <w:rsid w:val="2D17AE5A"/>
    <w:rsid w:val="2E78BDE4"/>
    <w:rsid w:val="2EE33579"/>
    <w:rsid w:val="2FE34102"/>
    <w:rsid w:val="320142EB"/>
    <w:rsid w:val="33478CA5"/>
    <w:rsid w:val="351EE649"/>
    <w:rsid w:val="36A56843"/>
    <w:rsid w:val="3C315A58"/>
    <w:rsid w:val="3FDB14C6"/>
    <w:rsid w:val="429F896F"/>
    <w:rsid w:val="43E60651"/>
    <w:rsid w:val="440FDD72"/>
    <w:rsid w:val="466C329C"/>
    <w:rsid w:val="48D6CD10"/>
    <w:rsid w:val="4E056827"/>
    <w:rsid w:val="4ECE8B78"/>
    <w:rsid w:val="51BA2811"/>
    <w:rsid w:val="51E402AE"/>
    <w:rsid w:val="52401855"/>
    <w:rsid w:val="53527198"/>
    <w:rsid w:val="5474A9AB"/>
    <w:rsid w:val="548DD208"/>
    <w:rsid w:val="54C72E53"/>
    <w:rsid w:val="54ECE831"/>
    <w:rsid w:val="54F64DF2"/>
    <w:rsid w:val="5AD1A978"/>
    <w:rsid w:val="5D372A15"/>
    <w:rsid w:val="5D87DF15"/>
    <w:rsid w:val="5ED2FA76"/>
    <w:rsid w:val="63B2EAE2"/>
    <w:rsid w:val="63C8AC8F"/>
    <w:rsid w:val="6C9DCCE0"/>
    <w:rsid w:val="6DEEF15D"/>
    <w:rsid w:val="6E399D41"/>
    <w:rsid w:val="71713E03"/>
    <w:rsid w:val="730D0E64"/>
    <w:rsid w:val="7668C0D7"/>
    <w:rsid w:val="76FDB142"/>
    <w:rsid w:val="7784777E"/>
    <w:rsid w:val="77A4F234"/>
    <w:rsid w:val="7A4F51EA"/>
    <w:rsid w:val="7B174031"/>
    <w:rsid w:val="7B7F36DF"/>
    <w:rsid w:val="7D583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90F8C29"/>
  <w15:chartTrackingRefBased/>
  <w15:docId w15:val="{96A498FC-A8F5-4380-BB93-F51B7623A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0D12AD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0D12AD"/>
    <w:pPr>
      <w:keepNext/>
      <w:autoSpaceDE w:val="0"/>
      <w:autoSpaceDN w:val="0"/>
      <w:adjustRightInd w:val="0"/>
      <w:outlineLvl w:val="0"/>
    </w:pPr>
    <w:rPr>
      <w:rFonts w:ascii="Arial" w:hAnsi="Arial" w:cs="Arial"/>
      <w:b/>
      <w:bCs/>
      <w:color w:val="000000"/>
      <w:sz w:val="22"/>
      <w:szCs w:val="18"/>
      <w:lang w:val="en-US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3728B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">
    <w:name w:val="Body Text"/>
    <w:basedOn w:val="Normal"/>
    <w:rsid w:val="000D12AD"/>
    <w:pPr>
      <w:autoSpaceDE w:val="0"/>
      <w:autoSpaceDN w:val="0"/>
      <w:adjustRightInd w:val="0"/>
    </w:pPr>
    <w:rPr>
      <w:rFonts w:ascii="Arial" w:hAnsi="Arial" w:cs="Arial"/>
      <w:b/>
      <w:bCs/>
      <w:color w:val="000000"/>
      <w:sz w:val="22"/>
      <w:szCs w:val="18"/>
      <w:lang w:val="en-US"/>
    </w:rPr>
  </w:style>
  <w:style w:type="paragraph" w:styleId="BodyText2">
    <w:name w:val="Body Text 2"/>
    <w:basedOn w:val="Normal"/>
    <w:rsid w:val="000D12AD"/>
    <w:pPr>
      <w:autoSpaceDE w:val="0"/>
      <w:autoSpaceDN w:val="0"/>
      <w:adjustRightInd w:val="0"/>
    </w:pPr>
    <w:rPr>
      <w:rFonts w:ascii="Arial" w:hAnsi="Arial" w:cs="Arial"/>
      <w:color w:val="000000"/>
      <w:sz w:val="22"/>
      <w:szCs w:val="18"/>
      <w:lang w:val="en-US"/>
    </w:rPr>
  </w:style>
  <w:style w:type="character" w:styleId="Heading2Char" w:customStyle="1">
    <w:name w:val="Heading 2 Char"/>
    <w:link w:val="Heading2"/>
    <w:semiHidden/>
    <w:rsid w:val="003728BE"/>
    <w:rPr>
      <w:rFonts w:ascii="Cambria" w:hAnsi="Cambria" w:eastAsia="Times New Roman" w:cs="Times New Roman"/>
      <w:b/>
      <w:bCs/>
      <w:i/>
      <w:iCs/>
      <w:sz w:val="28"/>
      <w:szCs w:val="28"/>
      <w:lang w:eastAsia="en-US"/>
    </w:rPr>
  </w:style>
  <w:style w:type="table" w:styleId="TableGrid">
    <w:name w:val="Table Grid"/>
    <w:basedOn w:val="TableNormal"/>
    <w:uiPriority w:val="59"/>
    <w:rsid w:val="00CA060A"/>
    <w:rPr>
      <w:rFonts w:ascii="Calibri" w:hAnsi="Calibri" w:eastAsia="Calibri"/>
      <w:sz w:val="22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HeaderChar"/>
    <w:rsid w:val="00603A00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rsid w:val="00603A00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603A00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rsid w:val="00603A00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notes" Target="footnotes.xml" Id="rId10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theme" Target="theme/theme1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F16682383A8940B5320D78494D673C" ma:contentTypeVersion="19" ma:contentTypeDescription="Create a new document." ma:contentTypeScope="" ma:versionID="899f26ca66a75b4aff767d9359d67772">
  <xsd:schema xmlns:xsd="http://www.w3.org/2001/XMLSchema" xmlns:xs="http://www.w3.org/2001/XMLSchema" xmlns:p="http://schemas.microsoft.com/office/2006/metadata/properties" xmlns:ns1="http://schemas.microsoft.com/sharepoint/v3" xmlns:ns2="ad2ced07-1d57-44af-a2d4-427505efc089" xmlns:ns3="d059bbd8-d4ad-41ad-8fc0-28a89b253506" targetNamespace="http://schemas.microsoft.com/office/2006/metadata/properties" ma:root="true" ma:fieldsID="9cf53829b856a70d5e1956d00c18680c" ns1:_="" ns2:_="" ns3:_="">
    <xsd:import namespace="http://schemas.microsoft.com/sharepoint/v3"/>
    <xsd:import namespace="ad2ced07-1d57-44af-a2d4-427505efc089"/>
    <xsd:import namespace="d059bbd8-d4ad-41ad-8fc0-28a89b2535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2ced07-1d57-44af-a2d4-427505efc0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8084b5b8-5c41-402a-93b7-1e2a455a05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59bbd8-d4ad-41ad-8fc0-28a89b25350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10a038f-ea9a-453e-968c-484d71c4e6da}" ma:internalName="TaxCatchAll" ma:showField="CatchAllData" ma:web="d059bbd8-d4ad-41ad-8fc0-28a89b2535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ad2ced07-1d57-44af-a2d4-427505efc089">
      <Terms xmlns="http://schemas.microsoft.com/office/infopath/2007/PartnerControls"/>
    </lcf76f155ced4ddcb4097134ff3c332f>
    <_ip_UnifiedCompliancePolicyProperties xmlns="http://schemas.microsoft.com/sharepoint/v3" xsi:nil="true"/>
    <TaxCatchAll xmlns="d059bbd8-d4ad-41ad-8fc0-28a89b253506" xsi:nil="true"/>
  </documentManagement>
</p:properties>
</file>

<file path=customXml/itemProps1.xml><?xml version="1.0" encoding="utf-8"?>
<ds:datastoreItem xmlns:ds="http://schemas.openxmlformats.org/officeDocument/2006/customXml" ds:itemID="{983865FB-1B4E-4537-B538-24B400127D9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756DA13-72D0-4ED5-9620-586644E3E57E}"/>
</file>

<file path=customXml/itemProps3.xml><?xml version="1.0" encoding="utf-8"?>
<ds:datastoreItem xmlns:ds="http://schemas.openxmlformats.org/officeDocument/2006/customXml" ds:itemID="{9189087E-5F29-48CB-82D4-CEA1403D10F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3B35E63-9AA7-4A96-A40C-4FAEA2941FDD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A8101EF7-3414-447F-875C-09B59632C2A7}">
  <ds:schemaRefs>
    <ds:schemaRef ds:uri="http://purl.org/dc/terms/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0c3c7d0c-87f9-409c-a17b-b82e5cbc9ad4"/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Mora Primary School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Post of Responsibility: Senior  Leader (TLR 2b) -  Teaching and Learning Years 1-3/ Years 4-6  (TLR 2b)</dc:title>
  <dc:subject/>
  <dc:creator>Head</dc:creator>
  <keywords/>
  <lastModifiedBy>Majid Ishaque</lastModifiedBy>
  <revision>3</revision>
  <lastPrinted>2008-05-16T16:00:00.0000000Z</lastPrinted>
  <dcterms:created xsi:type="dcterms:W3CDTF">2022-10-29T14:14:00.0000000Z</dcterms:created>
  <dcterms:modified xsi:type="dcterms:W3CDTF">2022-11-22T08:56:43.6175380Z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Shazia Nabi</vt:lpwstr>
  </property>
  <property fmtid="{D5CDD505-2E9C-101B-9397-08002B2CF9AE}" pid="3" name="Order">
    <vt:r8>4418800</vt:r8>
  </property>
  <property fmtid="{D5CDD505-2E9C-101B-9397-08002B2CF9AE}" pid="4" name="display_urn:schemas-microsoft-com:office:office#Author">
    <vt:lpwstr>Shazia Nabi</vt:lpwstr>
  </property>
  <property fmtid="{D5CDD505-2E9C-101B-9397-08002B2CF9AE}" pid="5" name="xd_Signature">
    <vt:lpwstr/>
  </property>
  <property fmtid="{D5CDD505-2E9C-101B-9397-08002B2CF9AE}" pid="6" name="TemplateUrl">
    <vt:lpwstr/>
  </property>
  <property fmtid="{D5CDD505-2E9C-101B-9397-08002B2CF9AE}" pid="7" name="ComplianceAssetId">
    <vt:lpwstr/>
  </property>
  <property fmtid="{D5CDD505-2E9C-101B-9397-08002B2CF9AE}" pid="8" name="xd_ProgID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ContentTypeId">
    <vt:lpwstr>0x010100ADD1C35CFB7F3140973EFA7C03F8C116</vt:lpwstr>
  </property>
</Properties>
</file>