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424362" w14:textId="77777777" w:rsidR="00D33A18" w:rsidRPr="000F055C" w:rsidRDefault="00D33A18" w:rsidP="00A44E0E">
      <w:pPr>
        <w:autoSpaceDE w:val="0"/>
        <w:autoSpaceDN w:val="0"/>
        <w:adjustRightInd w:val="0"/>
        <w:spacing w:line="240" w:lineRule="auto"/>
        <w:contextualSpacing/>
        <w:jc w:val="center"/>
        <w:rPr>
          <w:rFonts w:ascii="Calibri" w:hAnsi="Calibri" w:cs="Calibri"/>
          <w:b/>
          <w:bCs/>
          <w:sz w:val="36"/>
          <w:szCs w:val="36"/>
        </w:rPr>
      </w:pPr>
      <w:r w:rsidRPr="000F055C">
        <w:rPr>
          <w:rFonts w:ascii="Calibri" w:hAnsi="Calibri" w:cs="Calibri"/>
          <w:b/>
          <w:bCs/>
          <w:sz w:val="36"/>
          <w:szCs w:val="36"/>
        </w:rPr>
        <w:t>Job Profile comprising Job Description and Person Specification</w:t>
      </w:r>
    </w:p>
    <w:p w14:paraId="20424363"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sz w:val="36"/>
          <w:szCs w:val="36"/>
        </w:rPr>
        <w:t>Job Description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33A18" w:rsidRPr="000F055C" w14:paraId="20424369" w14:textId="77777777" w:rsidTr="00E37CBF">
        <w:trPr>
          <w:trHeight w:val="828"/>
        </w:trPr>
        <w:tc>
          <w:tcPr>
            <w:tcW w:w="4261" w:type="dxa"/>
            <w:shd w:val="clear" w:color="auto" w:fill="D9D9D9"/>
          </w:tcPr>
          <w:p w14:paraId="20424364"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Job Title: </w:t>
            </w:r>
          </w:p>
          <w:p w14:paraId="20424365" w14:textId="77777777" w:rsidR="00D33A18" w:rsidRPr="000F055C" w:rsidRDefault="00D33A18" w:rsidP="00A44E0E">
            <w:pPr>
              <w:autoSpaceDE w:val="0"/>
              <w:autoSpaceDN w:val="0"/>
              <w:adjustRightInd w:val="0"/>
              <w:spacing w:line="240" w:lineRule="auto"/>
              <w:contextualSpacing/>
              <w:rPr>
                <w:rFonts w:ascii="Calibri" w:hAnsi="Calibri" w:cs="Calibri"/>
              </w:rPr>
            </w:pPr>
            <w:r w:rsidRPr="000F055C">
              <w:rPr>
                <w:rFonts w:ascii="Calibri" w:hAnsi="Calibri" w:cs="Calibri"/>
              </w:rPr>
              <w:t>Application Coordinator</w:t>
            </w:r>
          </w:p>
        </w:tc>
        <w:tc>
          <w:tcPr>
            <w:tcW w:w="4494" w:type="dxa"/>
            <w:shd w:val="clear" w:color="auto" w:fill="D9D9D9"/>
          </w:tcPr>
          <w:p w14:paraId="20424366"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Grade</w:t>
            </w:r>
            <w:r w:rsidRPr="000F055C">
              <w:rPr>
                <w:rFonts w:ascii="Calibri" w:hAnsi="Calibri" w:cs="Calibri"/>
                <w:bCs/>
              </w:rPr>
              <w:t xml:space="preserve">: </w:t>
            </w:r>
          </w:p>
          <w:p w14:paraId="20424367"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 xml:space="preserve">PO5 – PO6 </w:t>
            </w:r>
          </w:p>
          <w:p w14:paraId="20424368" w14:textId="77777777" w:rsidR="00D33A18" w:rsidRPr="000F055C" w:rsidRDefault="00D33A18" w:rsidP="00A44E0E">
            <w:pPr>
              <w:autoSpaceDE w:val="0"/>
              <w:autoSpaceDN w:val="0"/>
              <w:adjustRightInd w:val="0"/>
              <w:spacing w:line="240" w:lineRule="auto"/>
              <w:contextualSpacing/>
              <w:rPr>
                <w:rFonts w:ascii="Calibri" w:hAnsi="Calibri" w:cs="Calibri"/>
              </w:rPr>
            </w:pPr>
          </w:p>
        </w:tc>
      </w:tr>
      <w:tr w:rsidR="00D33A18" w:rsidRPr="000F055C" w14:paraId="2042436E" w14:textId="77777777" w:rsidTr="00E37CBF">
        <w:trPr>
          <w:trHeight w:val="828"/>
        </w:trPr>
        <w:tc>
          <w:tcPr>
            <w:tcW w:w="4261" w:type="dxa"/>
            <w:shd w:val="clear" w:color="auto" w:fill="D9D9D9"/>
          </w:tcPr>
          <w:p w14:paraId="2042436A"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Section: </w:t>
            </w:r>
          </w:p>
          <w:p w14:paraId="2042436B"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Corporate IT</w:t>
            </w:r>
          </w:p>
        </w:tc>
        <w:tc>
          <w:tcPr>
            <w:tcW w:w="4494" w:type="dxa"/>
            <w:shd w:val="clear" w:color="auto" w:fill="D9D9D9"/>
          </w:tcPr>
          <w:p w14:paraId="2042436C"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Directorate:</w:t>
            </w:r>
            <w:r w:rsidRPr="000F055C">
              <w:rPr>
                <w:rFonts w:ascii="Calibri" w:hAnsi="Calibri" w:cs="Calibri"/>
                <w:bCs/>
              </w:rPr>
              <w:t xml:space="preserve"> </w:t>
            </w:r>
          </w:p>
          <w:p w14:paraId="2042436D"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Resources</w:t>
            </w:r>
          </w:p>
        </w:tc>
      </w:tr>
      <w:tr w:rsidR="00D33A18" w:rsidRPr="000F055C" w14:paraId="20424373" w14:textId="77777777" w:rsidTr="00E37CBF">
        <w:trPr>
          <w:trHeight w:val="828"/>
        </w:trPr>
        <w:tc>
          <w:tcPr>
            <w:tcW w:w="4261" w:type="dxa"/>
            <w:shd w:val="clear" w:color="auto" w:fill="D9D9D9"/>
          </w:tcPr>
          <w:p w14:paraId="2042436F"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to following manager:</w:t>
            </w:r>
          </w:p>
          <w:p w14:paraId="20424370"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Manager</w:t>
            </w:r>
          </w:p>
        </w:tc>
        <w:tc>
          <w:tcPr>
            <w:tcW w:w="4494" w:type="dxa"/>
            <w:shd w:val="clear" w:color="auto" w:fill="D9D9D9"/>
          </w:tcPr>
          <w:p w14:paraId="20424371"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for following staff:</w:t>
            </w:r>
          </w:p>
          <w:p w14:paraId="20424372"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Specialists (x3 or x4, dependent on business area supported)</w:t>
            </w:r>
          </w:p>
        </w:tc>
      </w:tr>
      <w:tr w:rsidR="00D33A18" w:rsidRPr="000F055C" w14:paraId="20424376" w14:textId="77777777" w:rsidTr="00E37CBF">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20424374"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Post Number/s:</w:t>
            </w: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20424375"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Last Review Date: </w:t>
            </w:r>
            <w:r w:rsidRPr="000F055C">
              <w:rPr>
                <w:rFonts w:ascii="Calibri" w:hAnsi="Calibri" w:cs="Calibri"/>
                <w:bCs/>
              </w:rPr>
              <w:t>April 2016</w:t>
            </w:r>
          </w:p>
        </w:tc>
      </w:tr>
    </w:tbl>
    <w:p w14:paraId="20424377" w14:textId="77777777" w:rsidR="00D33A18" w:rsidRPr="000F055C" w:rsidRDefault="00D33A18" w:rsidP="00A44E0E">
      <w:pPr>
        <w:spacing w:line="240" w:lineRule="auto"/>
        <w:contextualSpacing/>
        <w:rPr>
          <w:rFonts w:ascii="Calibri" w:hAnsi="Calibri" w:cs="Arial"/>
          <w:i/>
        </w:rPr>
      </w:pPr>
    </w:p>
    <w:p w14:paraId="20424378"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jc w:val="center"/>
        <w:rPr>
          <w:rFonts w:ascii="Calibri" w:hAnsi="Calibri" w:cs="Arial"/>
          <w:b/>
          <w:bCs/>
        </w:rPr>
      </w:pPr>
      <w:r w:rsidRPr="000F055C">
        <w:rPr>
          <w:rFonts w:ascii="Calibri" w:hAnsi="Calibri" w:cs="Arial"/>
          <w:b/>
          <w:bCs/>
        </w:rPr>
        <w:t>Working for the Richmond/ Wandsworth Shared Staffing Arrangement</w:t>
      </w:r>
    </w:p>
    <w:p w14:paraId="20424379"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A"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This role is employed under the Shared Staffing Arrangement between Richmond and Wandsworth Councils. The overall purpose of the Shared Staffing Arrangement is to provide the highest quality of service at the lowest attainable cost. </w:t>
      </w:r>
    </w:p>
    <w:p w14:paraId="2042437B"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C"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Staff are expected to deliver high quality and responsive services wherever they are based, as well as having the ability to adapt to sometimes differing processes and expectations. </w:t>
      </w:r>
    </w:p>
    <w:p w14:paraId="2042437D"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7E"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r w:rsidRPr="000F055C">
        <w:rPr>
          <w:rFonts w:ascii="Calibri" w:hAnsi="Calibri" w:cs="Arial"/>
        </w:rPr>
        <w:t xml:space="preserve">The Shared Staffing Arrangement aims to be at the forefront of innovation in local government and the organisation will invest in the development of its staff and ensure the opportunities for progression that only a large organisation can provide. </w:t>
      </w:r>
    </w:p>
    <w:p w14:paraId="2042437F" w14:textId="77777777" w:rsidR="00D33A18" w:rsidRPr="000F055C" w:rsidRDefault="00D33A18" w:rsidP="00A44E0E">
      <w:pPr>
        <w:pBdr>
          <w:top w:val="single" w:sz="4" w:space="1" w:color="auto"/>
          <w:left w:val="single" w:sz="4" w:space="4" w:color="auto"/>
          <w:bottom w:val="single" w:sz="4" w:space="0" w:color="auto"/>
          <w:right w:val="single" w:sz="4" w:space="3" w:color="auto"/>
        </w:pBdr>
        <w:spacing w:line="240" w:lineRule="auto"/>
        <w:contextualSpacing/>
        <w:rPr>
          <w:rFonts w:ascii="Calibri" w:hAnsi="Calibri" w:cs="Arial"/>
        </w:rPr>
      </w:pPr>
    </w:p>
    <w:p w14:paraId="20424380" w14:textId="77777777" w:rsidR="00D33A18" w:rsidRPr="000F055C" w:rsidRDefault="00D33A18" w:rsidP="00A44E0E">
      <w:pPr>
        <w:spacing w:line="240" w:lineRule="auto"/>
        <w:contextualSpacing/>
        <w:rPr>
          <w:rFonts w:ascii="Calibri" w:hAnsi="Calibri" w:cs="Arial"/>
        </w:rPr>
      </w:pPr>
    </w:p>
    <w:p w14:paraId="20424381" w14:textId="77777777" w:rsidR="00D33A18" w:rsidRPr="000F055C" w:rsidRDefault="00D33A18" w:rsidP="00A44E0E">
      <w:pPr>
        <w:spacing w:line="240" w:lineRule="auto"/>
        <w:contextualSpacing/>
        <w:rPr>
          <w:rFonts w:ascii="Calibri" w:hAnsi="Calibri" w:cs="Arial"/>
          <w:b/>
          <w:bCs/>
        </w:rPr>
      </w:pPr>
      <w:r w:rsidRPr="000F055C">
        <w:rPr>
          <w:rFonts w:ascii="Calibri" w:hAnsi="Calibri" w:cs="Arial"/>
          <w:b/>
          <w:bCs/>
        </w:rPr>
        <w:t xml:space="preserve">Job Purpose: </w:t>
      </w:r>
    </w:p>
    <w:p w14:paraId="20424382" w14:textId="77777777" w:rsidR="00D33A18" w:rsidRPr="000F055C" w:rsidRDefault="00D33A18" w:rsidP="00A44E0E">
      <w:pPr>
        <w:spacing w:line="240" w:lineRule="auto"/>
        <w:contextualSpacing/>
        <w:rPr>
          <w:rFonts w:ascii="Calibri" w:hAnsi="Calibri" w:cs="Arial"/>
          <w:b/>
          <w:bCs/>
        </w:rPr>
      </w:pPr>
      <w:r w:rsidRPr="000F055C">
        <w:t>To have overall accountability for the development, maintenance and operation of all line-of-business applications supporting one or more key business areas for the Councils; this includes any associated application upgrades, interfaces to applications within other business areas and assist with management reporting requirements. To ensure the availability, performance and resilience of those business systems and the integrity of their associated application data.</w:t>
      </w:r>
    </w:p>
    <w:p w14:paraId="47C405F2" w14:textId="77777777" w:rsidR="007032F4" w:rsidRDefault="007032F4" w:rsidP="00A44E0E">
      <w:pPr>
        <w:spacing w:line="240" w:lineRule="auto"/>
        <w:contextualSpacing/>
        <w:rPr>
          <w:rFonts w:ascii="Calibri" w:hAnsi="Calibri" w:cs="Arial"/>
          <w:b/>
          <w:bCs/>
        </w:rPr>
      </w:pPr>
    </w:p>
    <w:p w14:paraId="20424383" w14:textId="08C9FB8D" w:rsidR="00D33A18" w:rsidRPr="000F055C" w:rsidRDefault="00D33A18" w:rsidP="00A44E0E">
      <w:pPr>
        <w:spacing w:line="240" w:lineRule="auto"/>
        <w:contextualSpacing/>
        <w:rPr>
          <w:rFonts w:ascii="Calibri" w:hAnsi="Calibri" w:cs="Arial"/>
        </w:rPr>
      </w:pPr>
      <w:r w:rsidRPr="000F055C">
        <w:rPr>
          <w:rFonts w:ascii="Calibri" w:hAnsi="Calibri" w:cs="Arial"/>
          <w:b/>
          <w:bCs/>
        </w:rPr>
        <w:t>Specific Duties and Responsibilities:</w:t>
      </w:r>
    </w:p>
    <w:tbl>
      <w:tblPr>
        <w:tblW w:w="9648" w:type="dxa"/>
        <w:tblLook w:val="01E0" w:firstRow="1" w:lastRow="1" w:firstColumn="1" w:lastColumn="1" w:noHBand="0" w:noVBand="0"/>
      </w:tblPr>
      <w:tblGrid>
        <w:gridCol w:w="9648"/>
      </w:tblGrid>
      <w:tr w:rsidR="00D33A18" w:rsidRPr="000F055C" w14:paraId="20424386" w14:textId="77777777" w:rsidTr="00E37CBF">
        <w:tc>
          <w:tcPr>
            <w:tcW w:w="9648" w:type="dxa"/>
          </w:tcPr>
          <w:p w14:paraId="20424384"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Manage a team of Application Specialists providing the necessary specialist proprietary development and support expertise for the designated applications. Where the business applications are deployed across several directorates or external organisations, ensure that the team resources are apportioned appropriately to meet all respective needs and liaise regularly with application coordinators for other business areas to acquire expertise and provide backup support / resilience as necessary.</w:t>
            </w:r>
          </w:p>
          <w:p w14:paraId="20424385" w14:textId="77777777" w:rsidR="00D33A18" w:rsidRPr="000F055C" w:rsidRDefault="00D33A18" w:rsidP="00A44E0E">
            <w:pPr>
              <w:spacing w:line="240" w:lineRule="auto"/>
              <w:contextualSpacing/>
              <w:rPr>
                <w:rFonts w:cs="Arial"/>
              </w:rPr>
            </w:pPr>
          </w:p>
        </w:tc>
      </w:tr>
      <w:tr w:rsidR="00D33A18" w:rsidRPr="000F055C" w14:paraId="20424389" w14:textId="77777777" w:rsidTr="00E37CBF">
        <w:tc>
          <w:tcPr>
            <w:tcW w:w="9648" w:type="dxa"/>
          </w:tcPr>
          <w:p w14:paraId="20424387" w14:textId="77777777" w:rsidR="00D33A18" w:rsidRPr="000F055C" w:rsidRDefault="00D33A18" w:rsidP="00A44E0E">
            <w:pPr>
              <w:pStyle w:val="ListParagraph"/>
              <w:numPr>
                <w:ilvl w:val="0"/>
                <w:numId w:val="5"/>
              </w:numPr>
              <w:contextualSpacing/>
              <w:rPr>
                <w:rFonts w:asciiTheme="minorHAnsi" w:eastAsia="Helvetica" w:hAnsiTheme="minorHAnsi"/>
                <w:lang w:eastAsia="en-US"/>
              </w:rPr>
            </w:pPr>
            <w:r w:rsidRPr="000F055C">
              <w:rPr>
                <w:rFonts w:eastAsia="Helvetica" w:asciiTheme="minorHAnsi" w:hAnsiTheme="minorHAnsi"/>
                <w:lang w:eastAsia="en-US"/>
              </w:rPr>
              <w:t>Liaise with other CIT teams as necessary to ensure appropriate technical input/advice to the development and support of these applications.</w:t>
            </w:r>
          </w:p>
          <w:p w14:paraId="20424388" w14:textId="77777777" w:rsidR="00D33A18" w:rsidRPr="000F055C" w:rsidRDefault="00D33A18" w:rsidP="00A44E0E">
            <w:pPr>
              <w:spacing w:line="240" w:lineRule="auto"/>
              <w:contextualSpacing/>
              <w:rPr>
                <w:rFonts w:cs="Arial"/>
                <w:iCs/>
              </w:rPr>
            </w:pPr>
          </w:p>
        </w:tc>
      </w:tr>
      <w:tr w:rsidR="00D33A18" w:rsidRPr="000F055C" w14:paraId="2042438C" w14:textId="77777777" w:rsidTr="00E37CBF">
        <w:tc>
          <w:tcPr>
            <w:tcW w:w="9648" w:type="dxa"/>
          </w:tcPr>
          <w:p w14:paraId="2042438A"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Work closely with service managers and expert users within the designated business areas to develop and document current and future business processes, ensuring appropriate formal arrangements are in place to support the relationship.</w:t>
            </w:r>
          </w:p>
          <w:p w14:paraId="2042438B" w14:textId="77777777" w:rsidR="00D33A18" w:rsidRPr="000F055C" w:rsidRDefault="00D33A18" w:rsidP="00A44E0E">
            <w:pPr>
              <w:spacing w:line="240" w:lineRule="auto"/>
              <w:contextualSpacing/>
              <w:rPr>
                <w:rFonts w:cs="Arial"/>
                <w:iCs/>
              </w:rPr>
            </w:pPr>
          </w:p>
        </w:tc>
      </w:tr>
      <w:tr w:rsidR="00D33A18" w:rsidRPr="000F055C" w14:paraId="2042438E" w14:textId="77777777" w:rsidTr="00E37CBF">
        <w:tc>
          <w:tcPr>
            <w:tcW w:w="9648" w:type="dxa"/>
          </w:tcPr>
          <w:p w14:paraId="2042438D"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Work with departmental training sections to ensure that training courses and materials for the line-of-business applications are kept up to date with the current production releases.</w:t>
            </w:r>
          </w:p>
        </w:tc>
      </w:tr>
      <w:tr w:rsidR="00D33A18" w:rsidRPr="000F055C" w14:paraId="20424390" w14:textId="77777777" w:rsidTr="00E37CBF">
        <w:tc>
          <w:tcPr>
            <w:tcW w:w="9648" w:type="dxa"/>
          </w:tcPr>
          <w:p w14:paraId="2042438F" w14:textId="77777777" w:rsidR="00D33A18" w:rsidRPr="000F055C" w:rsidRDefault="00D33A18" w:rsidP="00A44E0E">
            <w:pPr>
              <w:pStyle w:val="ListParagraph"/>
              <w:contextualSpacing/>
              <w:rPr>
                <w:rFonts w:asciiTheme="minorHAnsi" w:hAnsiTheme="minorHAnsi" w:cs="Arial"/>
                <w:lang w:eastAsia="en-US"/>
              </w:rPr>
            </w:pPr>
          </w:p>
        </w:tc>
      </w:tr>
      <w:tr w:rsidR="00D33A18" w:rsidRPr="000F055C" w14:paraId="20424393" w14:textId="77777777" w:rsidTr="00E37CBF">
        <w:tc>
          <w:tcPr>
            <w:tcW w:w="9648" w:type="dxa"/>
          </w:tcPr>
          <w:p w14:paraId="20424391"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Assist the CIT Business Development Officer(s) for the designated business areas in the development and implementation of an Information Systems Strategy for the associated business department(s). Develop and maintain prioritised application development workplans consisting of significant IT projects, system enhancements and maintenance activities in conjunction with the relevant CIT Business Development Officer(s).</w:t>
            </w:r>
          </w:p>
          <w:p w14:paraId="20424392" w14:textId="77777777" w:rsidR="00D33A18" w:rsidRPr="000F055C" w:rsidRDefault="00D33A18" w:rsidP="00A44E0E">
            <w:pPr>
              <w:spacing w:line="240" w:lineRule="auto"/>
              <w:contextualSpacing/>
              <w:rPr>
                <w:rFonts w:cs="Arial"/>
              </w:rPr>
            </w:pPr>
          </w:p>
        </w:tc>
      </w:tr>
      <w:tr w:rsidR="00D33A18" w:rsidRPr="000F055C" w14:paraId="20424396" w14:textId="77777777" w:rsidTr="00E37CBF">
        <w:tc>
          <w:tcPr>
            <w:tcW w:w="9648" w:type="dxa"/>
          </w:tcPr>
          <w:p w14:paraId="20424394"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 xml:space="preserve">Assist on the procurement and contract management of business applications. Produce and/or offer advice and guidance on requirement specifications and participate in dialogue with current and potential suppliers.  Develop and manage any associated Managed Service Agreements relating to the applications. </w:t>
            </w:r>
          </w:p>
          <w:p w14:paraId="20424395" w14:textId="77777777" w:rsidR="00D33A18" w:rsidRPr="000F055C" w:rsidRDefault="00D33A18" w:rsidP="00A44E0E">
            <w:pPr>
              <w:spacing w:line="240" w:lineRule="auto"/>
              <w:contextualSpacing/>
              <w:rPr>
                <w:rFonts w:cs="Arial"/>
                <w:iCs/>
              </w:rPr>
            </w:pPr>
          </w:p>
        </w:tc>
      </w:tr>
      <w:tr w:rsidR="00D33A18" w:rsidRPr="000F055C" w14:paraId="20424398" w14:textId="77777777" w:rsidTr="00E37CBF">
        <w:tc>
          <w:tcPr>
            <w:tcW w:w="9648" w:type="dxa"/>
          </w:tcPr>
          <w:p w14:paraId="20424397"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Prepare Service Level Agreements covering application delivery and support services with appropriate assistance from the relevant CIT Business Development Officer(s).</w:t>
            </w:r>
          </w:p>
        </w:tc>
      </w:tr>
      <w:tr w:rsidR="00D33A18" w:rsidRPr="000F055C" w14:paraId="2042439A" w14:textId="77777777" w:rsidTr="00E37CBF">
        <w:tc>
          <w:tcPr>
            <w:tcW w:w="9648" w:type="dxa"/>
          </w:tcPr>
          <w:p w14:paraId="20424399" w14:textId="77777777" w:rsidR="00D33A18" w:rsidRPr="000F055C" w:rsidRDefault="00D33A18" w:rsidP="00A44E0E">
            <w:pPr>
              <w:pStyle w:val="ListParagraph"/>
              <w:contextualSpacing/>
              <w:rPr>
                <w:rFonts w:asciiTheme="minorHAnsi" w:hAnsiTheme="minorHAnsi" w:cs="Arial"/>
                <w:iCs/>
                <w:lang w:eastAsia="en-US"/>
              </w:rPr>
            </w:pPr>
          </w:p>
        </w:tc>
      </w:tr>
      <w:tr w:rsidR="00D33A18" w:rsidRPr="000F055C" w14:paraId="2042439D" w14:textId="77777777" w:rsidTr="00E37CBF">
        <w:tc>
          <w:tcPr>
            <w:tcW w:w="9648" w:type="dxa"/>
          </w:tcPr>
          <w:p w14:paraId="2042439B" w14:textId="77777777" w:rsidR="00D33A18" w:rsidRPr="000F055C" w:rsidRDefault="00D33A18" w:rsidP="00A44E0E">
            <w:pPr>
              <w:pStyle w:val="ListParagraph"/>
              <w:numPr>
                <w:ilvl w:val="0"/>
                <w:numId w:val="5"/>
              </w:numPr>
              <w:contextualSpacing/>
              <w:rPr>
                <w:rFonts w:asciiTheme="minorHAnsi" w:eastAsia="Helvetica" w:hAnsiTheme="minorHAnsi"/>
                <w:lang w:eastAsia="en-US"/>
              </w:rPr>
            </w:pPr>
            <w:r w:rsidRPr="000F055C">
              <w:rPr>
                <w:rFonts w:eastAsia="Helvetica" w:asciiTheme="minorHAnsi" w:hAnsiTheme="minorHAnsi"/>
                <w:lang w:eastAsia="en-US"/>
              </w:rPr>
              <w:t>Manage supplier relationships effectively to ensure appropriate input from current application suppliers for the delivery of new functionality, provision of effective support and resolution of any delivery/support issues. Also oversee the development of new supplier relationships where necessary.</w:t>
            </w:r>
          </w:p>
          <w:p w14:paraId="2042439C" w14:textId="77777777" w:rsidR="00D33A18" w:rsidRPr="000F055C" w:rsidRDefault="00D33A18" w:rsidP="00A44E0E">
            <w:pPr>
              <w:spacing w:line="240" w:lineRule="auto"/>
              <w:contextualSpacing/>
              <w:rPr>
                <w:rFonts w:eastAsia="Helvetica"/>
              </w:rPr>
            </w:pPr>
          </w:p>
        </w:tc>
      </w:tr>
      <w:tr w:rsidR="00D33A18" w:rsidRPr="000F055C" w14:paraId="2042439F" w14:textId="77777777" w:rsidTr="00E37CBF">
        <w:tc>
          <w:tcPr>
            <w:tcW w:w="9648" w:type="dxa"/>
          </w:tcPr>
          <w:p w14:paraId="2042439E"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eastAsia="Helvetica" w:asciiTheme="minorHAnsi" w:hAnsiTheme="minorHAnsi"/>
                <w:lang w:eastAsia="en-US"/>
              </w:rPr>
              <w:t xml:space="preserve">Maintain comprehensive up-to-date business knowledge and where appropriate, legislative requirements, specialist technical skills and market intelligence relating to the relevant application(s) plus a thorough understanding of any associated supplier product roadmaps. </w:t>
            </w:r>
          </w:p>
        </w:tc>
      </w:tr>
      <w:tr w:rsidR="00D33A18" w:rsidRPr="000F055C" w14:paraId="204243A1" w14:textId="77777777" w:rsidTr="00E37CBF">
        <w:tc>
          <w:tcPr>
            <w:tcW w:w="9648" w:type="dxa"/>
          </w:tcPr>
          <w:p w14:paraId="204243A0" w14:textId="77777777" w:rsidR="00D33A18" w:rsidRPr="000F055C" w:rsidRDefault="00D33A18" w:rsidP="00A44E0E">
            <w:pPr>
              <w:pStyle w:val="ListParagraph"/>
              <w:contextualSpacing/>
              <w:rPr>
                <w:rFonts w:asciiTheme="minorHAnsi" w:hAnsiTheme="minorHAnsi" w:cs="Arial"/>
                <w:lang w:eastAsia="en-US"/>
              </w:rPr>
            </w:pPr>
          </w:p>
        </w:tc>
      </w:tr>
      <w:tr w:rsidR="00D33A18" w:rsidRPr="000F055C" w14:paraId="204243A3" w14:textId="77777777" w:rsidTr="00E37CBF">
        <w:tc>
          <w:tcPr>
            <w:tcW w:w="9648" w:type="dxa"/>
          </w:tcPr>
          <w:p w14:paraId="204243A2" w14:textId="77777777" w:rsidR="00D33A18" w:rsidRPr="000F055C" w:rsidRDefault="00D33A18" w:rsidP="00A44E0E">
            <w:pPr>
              <w:pStyle w:val="ListParagraph"/>
              <w:numPr>
                <w:ilvl w:val="0"/>
                <w:numId w:val="5"/>
              </w:numPr>
              <w:contextualSpacing/>
              <w:rPr>
                <w:rFonts w:asciiTheme="minorHAnsi" w:hAnsiTheme="minorHAnsi" w:cs="Arial"/>
                <w:lang w:eastAsia="en-US"/>
              </w:rPr>
            </w:pPr>
            <w:r w:rsidRPr="000F055C">
              <w:rPr>
                <w:rFonts w:cs="Arial" w:asciiTheme="minorHAnsi" w:hAnsiTheme="minorHAnsi"/>
                <w:lang w:eastAsia="en-US"/>
              </w:rPr>
              <w:t xml:space="preserve">Develop and enact appropriate formal controls for all application development and maintenance activities – for example up-to-date application libraries, knowledge base, change control and security </w:t>
            </w:r>
          </w:p>
        </w:tc>
      </w:tr>
    </w:tbl>
    <w:p w14:paraId="204243A4" w14:textId="77777777" w:rsidR="00D33A18" w:rsidRPr="000F055C" w:rsidRDefault="00D33A18" w:rsidP="00A44E0E">
      <w:pPr>
        <w:spacing w:line="240" w:lineRule="auto"/>
        <w:contextualSpacing/>
        <w:rPr>
          <w:rFonts w:ascii="Calibri" w:hAnsi="Calibri" w:cs="Arial"/>
          <w:b/>
          <w:bCs/>
        </w:rPr>
      </w:pPr>
    </w:p>
    <w:p w14:paraId="13440424" w14:textId="77777777" w:rsidR="007032F4" w:rsidRDefault="007032F4" w:rsidP="00A44E0E">
      <w:pPr>
        <w:autoSpaceDE w:val="0"/>
        <w:autoSpaceDN w:val="0"/>
        <w:adjustRightInd w:val="0"/>
        <w:spacing w:line="240" w:lineRule="auto"/>
        <w:contextualSpacing/>
        <w:rPr>
          <w:rFonts w:ascii="Calibri" w:hAnsi="Calibri" w:cs="Calibri"/>
          <w:b/>
        </w:rPr>
      </w:pPr>
    </w:p>
    <w:p w14:paraId="204243A5" w14:textId="4624F7D2"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Progression Criteria</w:t>
      </w:r>
    </w:p>
    <w:p w14:paraId="204243A6" w14:textId="77777777" w:rsidR="00D33A18" w:rsidRPr="000F055C" w:rsidRDefault="00D33A18" w:rsidP="00A44E0E">
      <w:pPr>
        <w:autoSpaceDE w:val="0"/>
        <w:autoSpaceDN w:val="0"/>
        <w:adjustRightInd w:val="0"/>
        <w:spacing w:line="240" w:lineRule="auto"/>
        <w:contextualSpacing/>
        <w:rPr>
          <w:rFonts w:ascii="Calibri" w:hAnsi="Calibri" w:cs="Calibri"/>
          <w:b/>
        </w:rPr>
      </w:pPr>
    </w:p>
    <w:p w14:paraId="204243A7"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r w:rsidRPr="000F055C">
        <w:rPr>
          <w:rFonts w:ascii="Calibri" w:hAnsi="Calibri" w:cs="Calibri"/>
        </w:rPr>
        <w:t>PO5</w:t>
      </w:r>
      <w:r w:rsidRPr="000F055C">
        <w:rPr>
          <w:rFonts w:ascii="Calibri" w:hAnsi="Calibri" w:cs="Calibri"/>
        </w:rPr>
        <w:tab/>
      </w:r>
      <w:r w:rsidRPr="000F055C">
        <w:rPr>
          <w:rFonts w:ascii="Calibri" w:hAnsi="Calibri" w:cs="Calibri"/>
        </w:rPr>
        <w:t>Able to perform the full duties of the post with weekly input from the line manager.  Expert knowledge, experience and demonstrable track record of accomplishment in the implementation and support of all applications within the designated business area(s)</w:t>
      </w:r>
    </w:p>
    <w:p w14:paraId="204243A8"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r w:rsidRPr="000F055C">
        <w:rPr>
          <w:rFonts w:ascii="Calibri" w:hAnsi="Calibri" w:cs="Calibri"/>
        </w:rPr>
        <w:t>PO6</w:t>
      </w:r>
      <w:r w:rsidRPr="000F055C">
        <w:rPr>
          <w:rFonts w:ascii="Calibri" w:hAnsi="Calibri" w:cs="Calibri"/>
        </w:rPr>
        <w:tab/>
      </w:r>
      <w:r w:rsidRPr="000F055C">
        <w:rPr>
          <w:rFonts w:ascii="Calibri" w:hAnsi="Calibri" w:cs="Calibri"/>
        </w:rPr>
        <w:t>Able to perform the full duties of the post with minimal intervention from the line-manager and to deputise for the line-manager as necessary. Expert knowledge, experience and demonstrable track record of accomplishment in the implementation and support of all applications within the designated business area(s) and other leading enterprise-scale applications relating to one or more critical local authority business areas.</w:t>
      </w:r>
    </w:p>
    <w:p w14:paraId="204243A9" w14:textId="77777777" w:rsidR="00D33A18" w:rsidRPr="000F055C" w:rsidRDefault="00D33A18" w:rsidP="00A44E0E">
      <w:pPr>
        <w:spacing w:line="240" w:lineRule="auto"/>
        <w:contextualSpacing/>
        <w:rPr>
          <w:rFonts w:ascii="Calibri" w:hAnsi="Calibri" w:cs="Arial"/>
          <w:b/>
          <w:bCs/>
        </w:rPr>
      </w:pPr>
    </w:p>
    <w:p w14:paraId="204243AA" w14:textId="77777777" w:rsidR="00D33A18" w:rsidRPr="000F055C" w:rsidRDefault="00D33A18" w:rsidP="00A44E0E">
      <w:pPr>
        <w:spacing w:line="240" w:lineRule="auto"/>
        <w:contextualSpacing/>
        <w:rPr>
          <w:rFonts w:ascii="Calibri" w:hAnsi="Calibri" w:cs="Arial"/>
          <w:b/>
          <w:bCs/>
        </w:rPr>
      </w:pPr>
      <w:r w:rsidRPr="000F055C">
        <w:rPr>
          <w:rFonts w:ascii="Calibri" w:hAnsi="Calibri" w:cs="Arial"/>
          <w:b/>
          <w:bCs/>
        </w:rPr>
        <w:t>Generic Duties and Responsibilities</w:t>
      </w:r>
    </w:p>
    <w:p w14:paraId="204243AB"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 xml:space="preserve">To contribute to the continuous improvement of the services of the Boroughs of Wandsworth and Richmond. </w:t>
      </w:r>
    </w:p>
    <w:p w14:paraId="204243AC" w14:textId="77777777" w:rsidR="00D33A18" w:rsidRPr="000F055C" w:rsidRDefault="00D33A18" w:rsidP="00A44E0E">
      <w:pPr>
        <w:spacing w:line="240" w:lineRule="auto"/>
        <w:ind w:left="360"/>
        <w:contextualSpacing/>
        <w:rPr>
          <w:rFonts w:ascii="Calibri" w:hAnsi="Calibri" w:cs="Arial"/>
        </w:rPr>
      </w:pPr>
    </w:p>
    <w:p w14:paraId="204243AD"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To comply with relevant Codes of Practice, including the Code of Conduct and policies concerning data protection and health and safety.</w:t>
      </w:r>
    </w:p>
    <w:p w14:paraId="204243AE" w14:textId="77777777" w:rsidR="00D33A18" w:rsidRPr="000F055C" w:rsidRDefault="00D33A18" w:rsidP="00A44E0E">
      <w:pPr>
        <w:spacing w:line="240" w:lineRule="auto"/>
        <w:ind w:left="360"/>
        <w:contextualSpacing/>
        <w:rPr>
          <w:rFonts w:ascii="Calibri" w:hAnsi="Calibri" w:cs="Arial"/>
        </w:rPr>
      </w:pPr>
    </w:p>
    <w:p w14:paraId="204243AF"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bCs/>
        </w:rPr>
        <w:t>To adhere to security controls and requirements as mandated by the SSA’s policies, procedures and local risk assessments to maintain confidentiality, integrity, availability and legal compliance of information and systems</w:t>
      </w:r>
    </w:p>
    <w:p w14:paraId="204243B0" w14:textId="77777777" w:rsidR="00D33A18" w:rsidRPr="000F055C" w:rsidRDefault="00D33A18" w:rsidP="00A44E0E">
      <w:pPr>
        <w:spacing w:line="240" w:lineRule="auto"/>
        <w:contextualSpacing/>
        <w:rPr>
          <w:rFonts w:ascii="Calibri" w:hAnsi="Calibri" w:cs="Arial"/>
        </w:rPr>
      </w:pPr>
    </w:p>
    <w:p w14:paraId="204243B1"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To promote equality, diversity, and inclusion, maintaining an awareness of the equality and diversity protocol/policy and working to create and maintain a safe, supportive and welcoming environment where all people are treated with dignity and their identity and culture are valued and respected.</w:t>
      </w:r>
    </w:p>
    <w:p w14:paraId="204243B2" w14:textId="77777777" w:rsidR="00D33A18" w:rsidRPr="000F055C" w:rsidRDefault="00D33A18" w:rsidP="00A44E0E">
      <w:pPr>
        <w:spacing w:line="240" w:lineRule="auto"/>
        <w:ind w:left="360"/>
        <w:contextualSpacing/>
        <w:rPr>
          <w:rFonts w:ascii="Calibri" w:hAnsi="Calibri" w:cs="Arial"/>
        </w:rPr>
      </w:pPr>
    </w:p>
    <w:p w14:paraId="204243B3" w14:textId="77777777" w:rsidR="00D33A18" w:rsidRPr="000F055C" w:rsidRDefault="00D33A18" w:rsidP="00A44E0E">
      <w:pPr>
        <w:numPr>
          <w:ilvl w:val="0"/>
          <w:numId w:val="1"/>
        </w:numPr>
        <w:spacing w:after="0" w:line="240" w:lineRule="auto"/>
        <w:ind w:left="360"/>
        <w:contextualSpacing/>
        <w:rPr>
          <w:rFonts w:ascii="Calibri" w:hAnsi="Calibri" w:cs="Arial"/>
        </w:rPr>
      </w:pPr>
      <w:r w:rsidRPr="000F055C">
        <w:rPr>
          <w:rFonts w:ascii="Calibri" w:hAnsi="Calibri" w:cs="Arial"/>
        </w:rPr>
        <w:t xml:space="preserve">To understand both Councils’ duties and responsibilities for safeguarding children, young people and adults as they apply to the role within the council.  </w:t>
      </w:r>
    </w:p>
    <w:p w14:paraId="204243B4" w14:textId="77777777" w:rsidR="00D33A18" w:rsidRPr="000F055C" w:rsidRDefault="00D33A18" w:rsidP="00A44E0E">
      <w:pPr>
        <w:shd w:val="clear" w:color="auto" w:fill="FFFFFF"/>
        <w:spacing w:line="240" w:lineRule="auto"/>
        <w:contextualSpacing/>
        <w:rPr>
          <w:rFonts w:ascii="Calibri" w:hAnsi="Calibri" w:cs="Arial"/>
          <w:color w:val="000000"/>
        </w:rPr>
      </w:pPr>
    </w:p>
    <w:p w14:paraId="204243B5" w14:textId="77777777" w:rsidR="00D33A18" w:rsidRPr="000F055C" w:rsidRDefault="00D33A18" w:rsidP="00A44E0E">
      <w:pPr>
        <w:numPr>
          <w:ilvl w:val="0"/>
          <w:numId w:val="1"/>
        </w:numPr>
        <w:shd w:val="clear" w:color="auto" w:fill="FFFFFF"/>
        <w:spacing w:after="0" w:line="240" w:lineRule="auto"/>
        <w:ind w:left="360"/>
        <w:contextualSpacing/>
        <w:rPr>
          <w:rFonts w:ascii="Calibri" w:hAnsi="Calibri" w:cs="Arial"/>
          <w:color w:val="000000"/>
        </w:rPr>
      </w:pPr>
      <w:r w:rsidRPr="000F055C">
        <w:rPr>
          <w:rFonts w:ascii="Calibri" w:hAnsi="Calibri" w:cs="Arial"/>
        </w:rPr>
        <w:t>The Shared Staffing Arrangement will keep its structures under continual review and as a result the post holder should expect t</w:t>
      </w:r>
      <w:r w:rsidRPr="000F055C">
        <w:rPr>
          <w:rFonts w:ascii="Calibri" w:hAnsi="Calibri" w:cs="Arial"/>
          <w:color w:val="000000"/>
        </w:rPr>
        <w:t>o carry out any other reasonable duties within the overall function, commensurate with the level of the post.</w:t>
      </w:r>
    </w:p>
    <w:p w14:paraId="204243B6" w14:textId="77777777" w:rsidR="00D33A18" w:rsidRPr="000F055C" w:rsidRDefault="00D33A18" w:rsidP="00A44E0E">
      <w:pPr>
        <w:pStyle w:val="NormalWeb"/>
        <w:contextualSpacing/>
        <w:rPr>
          <w:rFonts w:ascii="Calibri" w:hAnsi="Calibri"/>
          <w:b/>
        </w:rPr>
      </w:pPr>
      <w:r w:rsidRPr="000F055C">
        <w:rPr>
          <w:rFonts w:ascii="Calibri" w:hAnsi="Calibri"/>
          <w:b/>
        </w:rPr>
        <w:t xml:space="preserve">Additional Information </w:t>
      </w:r>
    </w:p>
    <w:p w14:paraId="204243B7" w14:textId="77777777" w:rsidR="00D33A18" w:rsidRPr="000F055C" w:rsidRDefault="00D33A18" w:rsidP="00A44E0E">
      <w:pPr>
        <w:pStyle w:val="NormalWeb"/>
        <w:contextualSpacing/>
        <w:rPr>
          <w:rFonts w:ascii="Calibri" w:hAnsi="Calibri"/>
        </w:rPr>
      </w:pPr>
      <w:r w:rsidRPr="000F055C">
        <w:rPr>
          <w:rFonts w:ascii="Calibri" w:hAnsi="Calibri"/>
        </w:rPr>
        <w:t>Posts managed: Application Specialists (x3 or x4 dependent on area of business)</w:t>
      </w:r>
    </w:p>
    <w:p w14:paraId="204243B8" w14:textId="77777777" w:rsidR="00D33A18" w:rsidRPr="000F055C" w:rsidRDefault="00D33A18" w:rsidP="00A44E0E">
      <w:pPr>
        <w:pStyle w:val="NormalWeb"/>
        <w:contextualSpacing/>
        <w:rPr>
          <w:rFonts w:ascii="Calibri" w:hAnsi="Calibri"/>
        </w:rPr>
      </w:pPr>
      <w:r w:rsidRPr="000F055C">
        <w:rPr>
          <w:rFonts w:ascii="Calibri" w:hAnsi="Calibri"/>
        </w:rPr>
        <w:t>Some applications may require the Application Support Team to be on stand-by over evenings and week-ends.</w:t>
      </w:r>
    </w:p>
    <w:p w14:paraId="5E8EB126" w14:textId="77777777" w:rsidR="00011977" w:rsidRDefault="00011977">
      <w:pPr>
        <w:rPr>
          <w:rFonts w:ascii="Calibri" w:hAnsi="Calibri" w:cs="Arial"/>
          <w:b/>
        </w:rPr>
      </w:pPr>
      <w:r>
        <w:rPr>
          <w:rFonts w:ascii="Calibri" w:hAnsi="Calibri" w:cs="Arial"/>
          <w:b/>
        </w:rPr>
        <w:br w:type="page"/>
      </w:r>
    </w:p>
    <w:p w14:paraId="204243B9" w14:textId="2B791105" w:rsidR="00D33A18" w:rsidRPr="000F055C" w:rsidRDefault="00E444B9" w:rsidP="00A44E0E">
      <w:pPr>
        <w:spacing w:line="240" w:lineRule="auto"/>
        <w:contextualSpacing/>
        <w:rPr>
          <w:rFonts w:ascii="Calibri" w:hAnsi="Calibri" w:cs="Arial"/>
          <w:b/>
        </w:rPr>
      </w:pPr>
      <w:r>
        <w:rPr>
          <w:rFonts w:ascii="Calibri" w:hAnsi="Calibri" w:cs="Arial"/>
          <w:b/>
        </w:rPr>
        <w:t>T</w:t>
      </w:r>
      <w:r w:rsidR="00D33A18" w:rsidRPr="000F055C">
        <w:rPr>
          <w:rFonts w:ascii="Calibri" w:hAnsi="Calibri" w:cs="Arial"/>
          <w:b/>
        </w:rPr>
        <w:t>eam structure</w:t>
      </w:r>
    </w:p>
    <w:p w14:paraId="204243BA" w14:textId="58E75E88" w:rsidR="00D33A18" w:rsidRPr="000F055C" w:rsidRDefault="00D977DE" w:rsidP="00A44E0E">
      <w:pPr>
        <w:spacing w:line="240" w:lineRule="auto"/>
        <w:contextualSpacing/>
        <w:rPr>
          <w:rFonts w:ascii="Calibri" w:hAnsi="Calibri" w:cs="Arial"/>
          <w:b/>
          <w:i/>
        </w:rPr>
      </w:pPr>
      <w:r w:rsidRPr="000F055C">
        <w:rPr>
          <w:rFonts w:ascii="Calibri" w:hAnsi="Calibri" w:cs="Arial"/>
          <w:noProof/>
          <w:color w:val="000000"/>
          <w:lang w:eastAsia="en-GB"/>
        </w:rPr>
        <mc:AlternateContent>
          <mc:Choice Requires="wps">
            <w:drawing>
              <wp:anchor distT="0" distB="0" distL="114300" distR="114300" simplePos="0" relativeHeight="251658240" behindDoc="0" locked="0" layoutInCell="1" allowOverlap="1" wp14:anchorId="20424DF8" wp14:editId="3D859EC5">
                <wp:simplePos x="0" y="0"/>
                <wp:positionH relativeFrom="column">
                  <wp:posOffset>1828800</wp:posOffset>
                </wp:positionH>
                <wp:positionV relativeFrom="paragraph">
                  <wp:posOffset>154940</wp:posOffset>
                </wp:positionV>
                <wp:extent cx="1114425" cy="581025"/>
                <wp:effectExtent l="0" t="0" r="28575" b="28575"/>
                <wp:wrapNone/>
                <wp:docPr id="48" name="Text Box 48"/>
                <wp:cNvGraphicFramePr/>
                <a:graphic xmlns:a="http://schemas.openxmlformats.org/drawingml/2006/main">
                  <a:graphicData uri="http://schemas.microsoft.com/office/word/2010/wordprocessingShape">
                    <wps:wsp>
                      <wps:cNvSpPr txBox="1"/>
                      <wps:spPr>
                        <a:xfrm>
                          <a:off x="0" y="0"/>
                          <a:ext cx="1114425" cy="581025"/>
                        </a:xfrm>
                        <a:prstGeom prst="rect">
                          <a:avLst/>
                        </a:prstGeom>
                        <a:solidFill>
                          <a:sysClr val="window" lastClr="FFFFFF"/>
                        </a:solidFill>
                        <a:ln w="6350">
                          <a:solidFill>
                            <a:prstClr val="black"/>
                          </a:solidFill>
                        </a:ln>
                        <a:effectLst/>
                      </wps:spPr>
                      <wps:txbx>
                        <w:txbxContent>
                          <w:p w14:paraId="20424E58" w14:textId="77777777" w:rsidR="00E37CBF" w:rsidRDefault="00E37CBF" w:rsidP="00D33A18">
                            <w:pPr>
                              <w:jc w:val="center"/>
                            </w:pPr>
                            <w:r>
                              <w:t>Applications Manager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0E3EEB22">
              <v:shapetype w14:anchorId="20424DF8" id="_x0000_t202" coordsize="21600,21600" o:spt="202" path="m,l,21600r21600,l21600,xe">
                <v:stroke joinstyle="miter"/>
                <v:path gradientshapeok="t" o:connecttype="rect"/>
              </v:shapetype>
              <v:shape id="Text Box 48" o:spid="_x0000_s1026" type="#_x0000_t202" style="position:absolute;margin-left:2in;margin-top:12.2pt;width:87.75pt;height:45.7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" fillcolor="window" strokeweight=".5pt">
                <v:textbox>
                  <w:txbxContent>
                    <w:p w14:paraId="779F0C05" w14:textId="77777777" w:rsidR="00E37CBF" w:rsidRDefault="00E37CBF" w:rsidP="00D33A18">
                      <w:pPr>
                        <w:jc w:val="center"/>
                      </w:pPr>
                      <w:r>
                        <w:t>Applications Manager</w:t>
                      </w:r>
                    </w:p>
                  </w:txbxContent>
                </v:textbox>
              </v:shape>
            </w:pict>
          </mc:Fallback>
        </mc:AlternateContent>
      </w:r>
    </w:p>
    <w:p w14:paraId="204243BB" w14:textId="0EAB339A" w:rsidR="00D33A18" w:rsidRPr="000F055C" w:rsidRDefault="00D33A18" w:rsidP="00A44E0E">
      <w:pPr>
        <w:shd w:val="clear" w:color="auto" w:fill="FFFFFF"/>
        <w:spacing w:line="240" w:lineRule="auto"/>
        <w:contextualSpacing/>
        <w:rPr>
          <w:rFonts w:ascii="Calibri" w:hAnsi="Calibri" w:cs="Arial"/>
          <w:noProof/>
          <w:color w:val="000000"/>
        </w:rPr>
      </w:pPr>
    </w:p>
    <w:p w14:paraId="204243BC" w14:textId="77777777" w:rsidR="00D33A18" w:rsidRPr="000F055C" w:rsidRDefault="00D33A18" w:rsidP="00A44E0E">
      <w:pPr>
        <w:shd w:val="clear" w:color="auto" w:fill="FFFFFF"/>
        <w:spacing w:line="240" w:lineRule="auto"/>
        <w:contextualSpacing/>
        <w:rPr>
          <w:rFonts w:ascii="Calibri" w:hAnsi="Calibri" w:cs="Arial"/>
          <w:color w:val="000000"/>
        </w:rPr>
      </w:pPr>
    </w:p>
    <w:p w14:paraId="204243BD" w14:textId="65763D41" w:rsidR="00D33A18" w:rsidRPr="000F055C" w:rsidRDefault="008C5A1A" w:rsidP="00A44E0E">
      <w:pPr>
        <w:autoSpaceDE w:val="0"/>
        <w:autoSpaceDN w:val="0"/>
        <w:adjustRightInd w:val="0"/>
        <w:spacing w:line="240" w:lineRule="auto"/>
        <w:contextualSpacing/>
        <w:jc w:val="center"/>
        <w:rPr>
          <w:rFonts w:ascii="Calibri" w:hAnsi="Calibri" w:cs="Arial"/>
          <w:b/>
          <w:bCs/>
          <w:color w:val="000000"/>
        </w:rPr>
      </w:pPr>
      <w:r w:rsidRPr="000F055C">
        <w:rPr>
          <w:rFonts w:ascii="Calibri" w:hAnsi="Calibri" w:cs="Arial"/>
          <w:b/>
          <w:bCs/>
          <w:noProof/>
          <w:color w:val="000000"/>
          <w:lang w:eastAsia="en-GB"/>
        </w:rPr>
        <mc:AlternateContent>
          <mc:Choice Requires="wps">
            <w:drawing>
              <wp:anchor distT="0" distB="0" distL="114300" distR="114300" simplePos="0" relativeHeight="251658246" behindDoc="0" locked="0" layoutInCell="1" allowOverlap="1" wp14:anchorId="20424E00" wp14:editId="14B41F61">
                <wp:simplePos x="0" y="0"/>
                <wp:positionH relativeFrom="column">
                  <wp:posOffset>904875</wp:posOffset>
                </wp:positionH>
                <wp:positionV relativeFrom="paragraph">
                  <wp:posOffset>1225550</wp:posOffset>
                </wp:positionV>
                <wp:extent cx="291465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a:off x="0" y="0"/>
                          <a:ext cx="2914650" cy="95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6C4A8B38">
              <v:line w14:anchorId="4D6DA09D" id="Straight Connector 10"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96.5pt" to="300.75pt,9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" strokecolor="#4a7ebb"/>
            </w:pict>
          </mc:Fallback>
        </mc:AlternateContent>
      </w:r>
      <w:r w:rsidRPr="000F055C">
        <w:rPr>
          <w:rFonts w:ascii="Calibri" w:hAnsi="Calibri" w:cs="Arial"/>
          <w:b/>
          <w:bCs/>
          <w:noProof/>
          <w:color w:val="000000"/>
          <w:lang w:eastAsia="en-GB"/>
        </w:rPr>
        <mc:AlternateContent>
          <mc:Choice Requires="wps">
            <w:drawing>
              <wp:anchor distT="0" distB="0" distL="114300" distR="114300" simplePos="0" relativeHeight="251658243" behindDoc="0" locked="0" layoutInCell="1" allowOverlap="1" wp14:anchorId="20424E08" wp14:editId="6331BE89">
                <wp:simplePos x="0" y="0"/>
                <wp:positionH relativeFrom="column">
                  <wp:posOffset>3333750</wp:posOffset>
                </wp:positionH>
                <wp:positionV relativeFrom="paragraph">
                  <wp:posOffset>1473835</wp:posOffset>
                </wp:positionV>
                <wp:extent cx="1000125" cy="74295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000125" cy="742950"/>
                        </a:xfrm>
                        <a:prstGeom prst="rect">
                          <a:avLst/>
                        </a:prstGeom>
                        <a:solidFill>
                          <a:sysClr val="window" lastClr="FFFFFF"/>
                        </a:solidFill>
                        <a:ln w="6350">
                          <a:solidFill>
                            <a:prstClr val="black"/>
                          </a:solidFill>
                        </a:ln>
                        <a:effectLst/>
                      </wps:spPr>
                      <wps:txbx>
                        <w:txbxContent>
                          <w:p w14:paraId="20424E5A"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514182A4">
              <v:shape w14:anchorId="20424E08" id="Text Box 6" o:spid="_x0000_s1027" type="#_x0000_t202" style="position:absolute;left:0;text-align:left;margin-left:262.5pt;margin-top:116.05pt;width:78.75pt;height:5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" fillcolor="window" strokeweight=".5pt">
                <v:textbox>
                  <w:txbxContent>
                    <w:p w14:paraId="680FB488" w14:textId="77777777" w:rsidR="00E37CBF" w:rsidRDefault="00E37CBF" w:rsidP="00D33A18">
                      <w:pPr>
                        <w:jc w:val="center"/>
                      </w:pPr>
                      <w:r>
                        <w:t>Applications Specialist</w:t>
                      </w:r>
                    </w:p>
                  </w:txbxContent>
                </v:textbox>
              </v:shape>
            </w:pict>
          </mc:Fallback>
        </mc:AlternateContent>
      </w:r>
      <w:r w:rsidRPr="000F055C">
        <w:rPr>
          <w:rFonts w:ascii="Calibri" w:hAnsi="Calibri" w:cs="Arial"/>
          <w:b/>
          <w:bCs/>
          <w:noProof/>
          <w:color w:val="000000"/>
          <w:lang w:eastAsia="en-GB"/>
        </w:rPr>
        <mc:AlternateContent>
          <mc:Choice Requires="wps">
            <w:drawing>
              <wp:anchor distT="0" distB="0" distL="114300" distR="114300" simplePos="0" relativeHeight="251658249" behindDoc="0" locked="0" layoutInCell="1" allowOverlap="1" wp14:anchorId="20424DFA" wp14:editId="207A5A2B">
                <wp:simplePos x="0" y="0"/>
                <wp:positionH relativeFrom="column">
                  <wp:posOffset>3819525</wp:posOffset>
                </wp:positionH>
                <wp:positionV relativeFrom="paragraph">
                  <wp:posOffset>1233805</wp:posOffset>
                </wp:positionV>
                <wp:extent cx="0" cy="238125"/>
                <wp:effectExtent l="0" t="0" r="38100" b="28575"/>
                <wp:wrapNone/>
                <wp:docPr id="15" name="Straight Connector 15"/>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3F9C2860">
              <v:line w14:anchorId="0ABF6DF1" id="Straight Connector 15" o:spid="_x0000_s1026" style="position:absolute;flip:x;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0.75pt,97.15pt" to="300.75pt,1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" strokecolor="#4a7ebb"/>
            </w:pict>
          </mc:Fallback>
        </mc:AlternateContent>
      </w:r>
      <w:r w:rsidR="00011977" w:rsidRPr="000F055C">
        <w:rPr>
          <w:rFonts w:ascii="Calibri" w:hAnsi="Calibri" w:cs="Arial"/>
          <w:b/>
          <w:bCs/>
          <w:noProof/>
          <w:color w:val="000000"/>
          <w:lang w:eastAsia="en-GB"/>
        </w:rPr>
        <mc:AlternateContent>
          <mc:Choice Requires="wps">
            <w:drawing>
              <wp:anchor distT="0" distB="0" distL="114300" distR="114300" simplePos="0" relativeHeight="251658242" behindDoc="0" locked="0" layoutInCell="1" allowOverlap="1" wp14:anchorId="20424E0A" wp14:editId="444C0934">
                <wp:simplePos x="0" y="0"/>
                <wp:positionH relativeFrom="column">
                  <wp:posOffset>1914525</wp:posOffset>
                </wp:positionH>
                <wp:positionV relativeFrom="paragraph">
                  <wp:posOffset>1464310</wp:posOffset>
                </wp:positionV>
                <wp:extent cx="981075" cy="742950"/>
                <wp:effectExtent l="0" t="0" r="28575" b="19050"/>
                <wp:wrapNone/>
                <wp:docPr id="50" name="Text Box 50"/>
                <wp:cNvGraphicFramePr/>
                <a:graphic xmlns:a="http://schemas.openxmlformats.org/drawingml/2006/main">
                  <a:graphicData uri="http://schemas.microsoft.com/office/word/2010/wordprocessingShape">
                    <wps:wsp>
                      <wps:cNvSpPr txBox="1"/>
                      <wps:spPr>
                        <a:xfrm>
                          <a:off x="0" y="0"/>
                          <a:ext cx="981075" cy="742950"/>
                        </a:xfrm>
                        <a:prstGeom prst="rect">
                          <a:avLst/>
                        </a:prstGeom>
                        <a:solidFill>
                          <a:sysClr val="window" lastClr="FFFFFF"/>
                        </a:solidFill>
                        <a:ln w="6350">
                          <a:solidFill>
                            <a:prstClr val="black"/>
                          </a:solidFill>
                        </a:ln>
                        <a:effectLst/>
                      </wps:spPr>
                      <wps:txbx>
                        <w:txbxContent>
                          <w:p w14:paraId="20424E5B"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19EE4393">
              <v:shape w14:anchorId="20424E0A" id="Text Box 50" o:spid="_x0000_s1028" type="#_x0000_t202" style="position:absolute;left:0;text-align:left;margin-left:150.75pt;margin-top:115.3pt;width:77.25pt;height:58.5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" fillcolor="window" strokeweight=".5pt">
                <v:textbox>
                  <w:txbxContent>
                    <w:p w14:paraId="12269673" w14:textId="77777777" w:rsidR="00E37CBF" w:rsidRDefault="00E37CBF" w:rsidP="00D33A18">
                      <w:pPr>
                        <w:jc w:val="center"/>
                      </w:pPr>
                      <w:r>
                        <w:t>Applications Specialist</w:t>
                      </w:r>
                    </w:p>
                  </w:txbxContent>
                </v:textbox>
              </v:shape>
            </w:pict>
          </mc:Fallback>
        </mc:AlternateContent>
      </w:r>
      <w:r w:rsidR="00011977" w:rsidRPr="000F055C">
        <w:rPr>
          <w:rFonts w:ascii="Calibri" w:hAnsi="Calibri" w:cs="Arial"/>
          <w:b/>
          <w:bCs/>
          <w:noProof/>
          <w:color w:val="000000"/>
          <w:lang w:eastAsia="en-GB"/>
        </w:rPr>
        <mc:AlternateContent>
          <mc:Choice Requires="wps">
            <w:drawing>
              <wp:anchor distT="0" distB="0" distL="114300" distR="114300" simplePos="0" relativeHeight="251658244" behindDoc="0" locked="0" layoutInCell="1" allowOverlap="1" wp14:anchorId="20424E06" wp14:editId="72480D52">
                <wp:simplePos x="0" y="0"/>
                <wp:positionH relativeFrom="column">
                  <wp:posOffset>361950</wp:posOffset>
                </wp:positionH>
                <wp:positionV relativeFrom="paragraph">
                  <wp:posOffset>1445260</wp:posOffset>
                </wp:positionV>
                <wp:extent cx="1085850" cy="74295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1085850" cy="742950"/>
                        </a:xfrm>
                        <a:prstGeom prst="rect">
                          <a:avLst/>
                        </a:prstGeom>
                        <a:solidFill>
                          <a:sysClr val="window" lastClr="FFFFFF"/>
                        </a:solidFill>
                        <a:ln w="6350">
                          <a:solidFill>
                            <a:prstClr val="black"/>
                          </a:solidFill>
                        </a:ln>
                        <a:effectLst/>
                      </wps:spPr>
                      <wps:txbx>
                        <w:txbxContent>
                          <w:p w14:paraId="20424E59" w14:textId="77777777" w:rsidR="00E37CBF" w:rsidRDefault="00E37CBF" w:rsidP="00D33A18">
                            <w:pPr>
                              <w:jc w:val="center"/>
                            </w:pPr>
                            <w:r>
                              <w:t>Applications Specialist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17C251A">
              <v:shape w14:anchorId="20424E06" id="Text Box 7" o:spid="_x0000_s1029" type="#_x0000_t202" style="position:absolute;left:0;text-align:left;margin-left:28.5pt;margin-top:113.8pt;width:85.5pt;height:58.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" fillcolor="window" strokeweight=".5pt">
                <v:textbox>
                  <w:txbxContent>
                    <w:p w14:paraId="58F0326C" w14:textId="77777777" w:rsidR="00E37CBF" w:rsidRDefault="00E37CBF" w:rsidP="00D33A18">
                      <w:pPr>
                        <w:jc w:val="center"/>
                      </w:pPr>
                      <w:r>
                        <w:t>Applications Specialist</w:t>
                      </w:r>
                    </w:p>
                  </w:txbxContent>
                </v:textbox>
              </v:shape>
            </w:pict>
          </mc:Fallback>
        </mc:AlternateContent>
      </w:r>
      <w:r w:rsidR="00E444B9" w:rsidRPr="000F055C">
        <w:rPr>
          <w:rFonts w:ascii="Calibri" w:hAnsi="Calibri" w:cs="Arial"/>
          <w:b/>
          <w:bCs/>
          <w:noProof/>
          <w:color w:val="000000"/>
          <w:lang w:eastAsia="en-GB"/>
        </w:rPr>
        <mc:AlternateContent>
          <mc:Choice Requires="wps">
            <w:drawing>
              <wp:anchor distT="0" distB="0" distL="114300" distR="114300" simplePos="0" relativeHeight="251658250" behindDoc="0" locked="0" layoutInCell="1" allowOverlap="1" wp14:anchorId="01482489" wp14:editId="12CBEA2F">
                <wp:simplePos x="0" y="0"/>
                <wp:positionH relativeFrom="column">
                  <wp:posOffset>904875</wp:posOffset>
                </wp:positionH>
                <wp:positionV relativeFrom="paragraph">
                  <wp:posOffset>1219200</wp:posOffset>
                </wp:positionV>
                <wp:extent cx="0" cy="238125"/>
                <wp:effectExtent l="0" t="0" r="38100" b="28575"/>
                <wp:wrapNone/>
                <wp:docPr id="21" name="Straight Connector 21"/>
                <wp:cNvGraphicFramePr/>
                <a:graphic xmlns:a="http://schemas.openxmlformats.org/drawingml/2006/main">
                  <a:graphicData uri="http://schemas.microsoft.com/office/word/2010/wordprocessingShape">
                    <wps:wsp>
                      <wps:cNvCnPr/>
                      <wps:spPr>
                        <a:xfrm flipH="1">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70C942C0">
              <v:line w14:anchorId="08E2CCA4" id="Straight Connector 21"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25pt,96pt" to="71.25pt,1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" strokecolor="#4a7ebb"/>
            </w:pict>
          </mc:Fallback>
        </mc:AlternateContent>
      </w:r>
      <w:r w:rsidR="00D94CE3" w:rsidRPr="000F055C">
        <w:rPr>
          <w:rFonts w:ascii="Calibri" w:hAnsi="Calibri" w:cs="Arial"/>
          <w:b/>
          <w:bCs/>
          <w:noProof/>
          <w:color w:val="000000"/>
          <w:lang w:eastAsia="en-GB"/>
        </w:rPr>
        <mc:AlternateContent>
          <mc:Choice Requires="wps">
            <w:drawing>
              <wp:anchor distT="0" distB="0" distL="114300" distR="114300" simplePos="0" relativeHeight="251658248" behindDoc="0" locked="0" layoutInCell="1" allowOverlap="1" wp14:anchorId="20424DFC" wp14:editId="5F960FE8">
                <wp:simplePos x="0" y="0"/>
                <wp:positionH relativeFrom="column">
                  <wp:posOffset>2390775</wp:posOffset>
                </wp:positionH>
                <wp:positionV relativeFrom="paragraph">
                  <wp:posOffset>1216660</wp:posOffset>
                </wp:positionV>
                <wp:extent cx="0" cy="238125"/>
                <wp:effectExtent l="0" t="0" r="38100" b="28575"/>
                <wp:wrapNone/>
                <wp:docPr id="14" name="Straight Connector 14"/>
                <wp:cNvGraphicFramePr/>
                <a:graphic xmlns:a="http://schemas.openxmlformats.org/drawingml/2006/main">
                  <a:graphicData uri="http://schemas.microsoft.com/office/word/2010/wordprocessingShape">
                    <wps:wsp>
                      <wps:cNvCnPr/>
                      <wps:spPr>
                        <a:xfrm>
                          <a:off x="0" y="0"/>
                          <a:ext cx="0" cy="238125"/>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w14:anchorId="7807A01E">
              <v:line w14:anchorId="5513A261" id="Straight Connector 14" o:spid="_x0000_s1026" style="position:absolute;z-index:251658248;visibility:visible;mso-wrap-style:square;mso-wrap-distance-left:9pt;mso-wrap-distance-top:0;mso-wrap-distance-right:9pt;mso-wrap-distance-bottom:0;mso-position-horizontal:absolute;mso-position-horizontal-relative:text;mso-position-vertical:absolute;mso-position-vertical-relative:text" from="188.25pt,95.8pt" to="188.25pt,1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" strokecolor="#4a7ebb"/>
            </w:pict>
          </mc:Fallback>
        </mc:AlternateContent>
      </w:r>
      <w:r w:rsidR="00A1717E" w:rsidRPr="000F055C">
        <w:rPr>
          <w:rFonts w:ascii="Calibri" w:hAnsi="Calibri" w:cs="Arial"/>
          <w:b/>
          <w:bCs/>
          <w:noProof/>
          <w:color w:val="000000"/>
          <w:lang w:eastAsia="en-GB"/>
        </w:rPr>
        <mc:AlternateContent>
          <mc:Choice Requires="wps">
            <w:drawing>
              <wp:anchor distT="0" distB="0" distL="114300" distR="114300" simplePos="0" relativeHeight="251658247" behindDoc="0" locked="0" layoutInCell="1" allowOverlap="1" wp14:anchorId="20424E02" wp14:editId="1BBD91E9">
                <wp:simplePos x="0" y="0"/>
                <wp:positionH relativeFrom="column">
                  <wp:posOffset>2390775</wp:posOffset>
                </wp:positionH>
                <wp:positionV relativeFrom="paragraph">
                  <wp:posOffset>1045210</wp:posOffset>
                </wp:positionV>
                <wp:extent cx="0" cy="180975"/>
                <wp:effectExtent l="0" t="0" r="38100" b="28575"/>
                <wp:wrapNone/>
                <wp:docPr id="11" name="Straight Connector 11"/>
                <wp:cNvGraphicFramePr/>
                <a:graphic xmlns:a="http://schemas.openxmlformats.org/drawingml/2006/main">
                  <a:graphicData uri="http://schemas.microsoft.com/office/word/2010/wordprocessingShape">
                    <wps:wsp>
                      <wps:cNvCnPr/>
                      <wps:spPr>
                        <a:xfrm>
                          <a:off x="0" y="0"/>
                          <a:ext cx="0" cy="18097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41A1639E">
              <v:line w14:anchorId="373DBC89" id="Straight Connector 11"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8.25pt,82.3pt" to="188.25pt,9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" strokecolor="#4a7ebb"/>
            </w:pict>
          </mc:Fallback>
        </mc:AlternateContent>
      </w:r>
      <w:r w:rsidR="00A97BB1" w:rsidRPr="000F055C">
        <w:rPr>
          <w:rFonts w:ascii="Calibri" w:hAnsi="Calibri" w:cs="Arial"/>
          <w:b/>
          <w:bCs/>
          <w:noProof/>
          <w:color w:val="000000"/>
          <w:lang w:eastAsia="en-GB"/>
        </w:rPr>
        <mc:AlternateContent>
          <mc:Choice Requires="wps">
            <w:drawing>
              <wp:anchor distT="0" distB="0" distL="114300" distR="114300" simplePos="0" relativeHeight="251658241" behindDoc="0" locked="0" layoutInCell="1" allowOverlap="1" wp14:anchorId="20424E0C" wp14:editId="231D34C6">
                <wp:simplePos x="0" y="0"/>
                <wp:positionH relativeFrom="column">
                  <wp:posOffset>1857375</wp:posOffset>
                </wp:positionH>
                <wp:positionV relativeFrom="paragraph">
                  <wp:posOffset>435610</wp:posOffset>
                </wp:positionV>
                <wp:extent cx="1057275" cy="60960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1057275" cy="609600"/>
                        </a:xfrm>
                        <a:prstGeom prst="rect">
                          <a:avLst/>
                        </a:prstGeom>
                        <a:solidFill>
                          <a:sysClr val="window" lastClr="FFFFFF"/>
                        </a:solidFill>
                        <a:ln w="6350">
                          <a:solidFill>
                            <a:prstClr val="black"/>
                          </a:solidFill>
                        </a:ln>
                        <a:effectLst/>
                      </wps:spPr>
                      <wps:txbx>
                        <w:txbxContent>
                          <w:p w14:paraId="20424E5C" w14:textId="77777777" w:rsidR="00E37CBF" w:rsidRDefault="00E37CBF" w:rsidP="00D33A18">
                            <w:pPr>
                              <w:jc w:val="center"/>
                            </w:pPr>
                            <w:r>
                              <w:t>Applications Coordinator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w14:anchorId="7B1BFBFA">
              <v:shape w14:anchorId="20424E0C" id="Text Box 51" o:spid="_x0000_s1030" type="#_x0000_t202" style="position:absolute;left:0;text-align:left;margin-left:146.25pt;margin-top:34.3pt;width:83.25pt;height:48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" fillcolor="window" strokeweight=".5pt">
                <v:textbox>
                  <w:txbxContent>
                    <w:p w14:paraId="4CCBA916" w14:textId="77777777" w:rsidR="00E37CBF" w:rsidRDefault="00E37CBF" w:rsidP="00D33A18">
                      <w:pPr>
                        <w:jc w:val="center"/>
                      </w:pPr>
                      <w:r>
                        <w:t>Applications Coordinator</w:t>
                      </w:r>
                    </w:p>
                  </w:txbxContent>
                </v:textbox>
              </v:shape>
            </w:pict>
          </mc:Fallback>
        </mc:AlternateContent>
      </w:r>
      <w:r w:rsidR="000B5CAB" w:rsidRPr="000F055C">
        <w:rPr>
          <w:rFonts w:ascii="Calibri" w:hAnsi="Calibri" w:cs="Arial"/>
          <w:b/>
          <w:bCs/>
          <w:noProof/>
          <w:color w:val="000000"/>
          <w:lang w:eastAsia="en-GB"/>
        </w:rPr>
        <mc:AlternateContent>
          <mc:Choice Requires="wps">
            <w:drawing>
              <wp:anchor distT="0" distB="0" distL="114300" distR="114300" simplePos="0" relativeHeight="251658245" behindDoc="0" locked="0" layoutInCell="1" allowOverlap="1" wp14:anchorId="20424E04" wp14:editId="434222B3">
                <wp:simplePos x="0" y="0"/>
                <wp:positionH relativeFrom="column">
                  <wp:posOffset>2381250</wp:posOffset>
                </wp:positionH>
                <wp:positionV relativeFrom="paragraph">
                  <wp:posOffset>234315</wp:posOffset>
                </wp:positionV>
                <wp:extent cx="0" cy="200025"/>
                <wp:effectExtent l="0" t="0" r="38100" b="28575"/>
                <wp:wrapNone/>
                <wp:docPr id="49" name="Straight Connector 49"/>
                <wp:cNvGraphicFramePr/>
                <a:graphic xmlns:a="http://schemas.openxmlformats.org/drawingml/2006/main">
                  <a:graphicData uri="http://schemas.microsoft.com/office/word/2010/wordprocessingShape">
                    <wps:wsp>
                      <wps:cNvCnPr/>
                      <wps:spPr>
                        <a:xfrm>
                          <a:off x="0" y="0"/>
                          <a:ext cx="0" cy="200025"/>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w14:anchorId="39F1AF7D">
              <v:line w14:anchorId="4BD82DBB" id="Straight Connector 49" o:spid="_x0000_s1026" style="position:absolute;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7.5pt,18.45pt" to="187.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" strokecolor="#4a7ebb"/>
            </w:pict>
          </mc:Fallback>
        </mc:AlternateContent>
      </w:r>
      <w:r w:rsidR="00D33A18" w:rsidRPr="000F055C">
        <w:rPr>
          <w:rFonts w:ascii="Calibri" w:hAnsi="Calibri" w:cs="Arial"/>
          <w:b/>
          <w:bCs/>
          <w:color w:val="000000"/>
        </w:rPr>
        <w:br w:type="page"/>
      </w:r>
    </w:p>
    <w:p w14:paraId="204243BE" w14:textId="77777777" w:rsidR="00D33A18" w:rsidRPr="000F055C" w:rsidRDefault="00D33A18" w:rsidP="00A44E0E">
      <w:pPr>
        <w:shd w:val="clear" w:color="auto" w:fill="FFFFFF"/>
        <w:spacing w:line="240" w:lineRule="auto"/>
        <w:contextualSpacing/>
        <w:rPr>
          <w:rFonts w:ascii="Calibri" w:hAnsi="Calibri" w:cs="Arial"/>
          <w:b/>
          <w:bCs/>
          <w:color w:val="000000"/>
          <w:sz w:val="36"/>
          <w:szCs w:val="36"/>
        </w:rPr>
      </w:pPr>
      <w:r w:rsidRPr="000F055C">
        <w:rPr>
          <w:rFonts w:ascii="Calibri" w:hAnsi="Calibri" w:cs="Arial"/>
          <w:b/>
          <w:bCs/>
          <w:color w:val="000000"/>
          <w:sz w:val="36"/>
          <w:szCs w:val="36"/>
        </w:rPr>
        <w:t>Person Specification</w:t>
      </w:r>
    </w:p>
    <w:p w14:paraId="204243BF" w14:textId="77777777" w:rsidR="00D33A18" w:rsidRPr="000F055C" w:rsidRDefault="00D33A18" w:rsidP="00A44E0E">
      <w:pPr>
        <w:shd w:val="clear" w:color="auto" w:fill="FFFFFF"/>
        <w:spacing w:line="240" w:lineRule="auto"/>
        <w:contextualSpacing/>
        <w:jc w:val="center"/>
        <w:rPr>
          <w:rFonts w:ascii="Calibri" w:hAnsi="Calibri"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494"/>
      </w:tblGrid>
      <w:tr w:rsidR="00D33A18" w:rsidRPr="000F055C" w14:paraId="204243C5" w14:textId="77777777" w:rsidTr="00E37CBF">
        <w:trPr>
          <w:trHeight w:val="544"/>
        </w:trPr>
        <w:tc>
          <w:tcPr>
            <w:tcW w:w="4261" w:type="dxa"/>
            <w:shd w:val="clear" w:color="auto" w:fill="D9D9D9"/>
          </w:tcPr>
          <w:p w14:paraId="204243C0"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Job Title: </w:t>
            </w:r>
          </w:p>
          <w:p w14:paraId="204243C1" w14:textId="77777777" w:rsidR="00D33A18" w:rsidRPr="000F055C" w:rsidRDefault="00D33A18" w:rsidP="00A44E0E">
            <w:pPr>
              <w:autoSpaceDE w:val="0"/>
              <w:autoSpaceDN w:val="0"/>
              <w:adjustRightInd w:val="0"/>
              <w:spacing w:line="240" w:lineRule="auto"/>
              <w:contextualSpacing/>
              <w:rPr>
                <w:rFonts w:ascii="Calibri" w:hAnsi="Calibri" w:cs="Calibri"/>
              </w:rPr>
            </w:pPr>
            <w:r w:rsidRPr="000F055C">
              <w:rPr>
                <w:rFonts w:ascii="Calibri" w:hAnsi="Calibri" w:cs="Calibri"/>
              </w:rPr>
              <w:t>Application Coordinator</w:t>
            </w:r>
          </w:p>
        </w:tc>
        <w:tc>
          <w:tcPr>
            <w:tcW w:w="4494" w:type="dxa"/>
            <w:shd w:val="clear" w:color="auto" w:fill="D9D9D9"/>
          </w:tcPr>
          <w:p w14:paraId="204243C2"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Grade</w:t>
            </w:r>
            <w:r w:rsidRPr="000F055C">
              <w:rPr>
                <w:rFonts w:ascii="Calibri" w:hAnsi="Calibri" w:cs="Calibri"/>
                <w:bCs/>
              </w:rPr>
              <w:t xml:space="preserve">: </w:t>
            </w:r>
          </w:p>
          <w:p w14:paraId="204243C3"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 xml:space="preserve">PO5 – PO6 </w:t>
            </w:r>
          </w:p>
          <w:p w14:paraId="204243C4" w14:textId="77777777" w:rsidR="00D33A18" w:rsidRPr="000F055C" w:rsidRDefault="00D33A18" w:rsidP="00A44E0E">
            <w:pPr>
              <w:autoSpaceDE w:val="0"/>
              <w:autoSpaceDN w:val="0"/>
              <w:adjustRightInd w:val="0"/>
              <w:spacing w:line="240" w:lineRule="auto"/>
              <w:contextualSpacing/>
              <w:rPr>
                <w:rFonts w:ascii="Calibri" w:hAnsi="Calibri" w:cs="Calibri"/>
              </w:rPr>
            </w:pPr>
          </w:p>
        </w:tc>
      </w:tr>
      <w:tr w:rsidR="00D33A18" w:rsidRPr="000F055C" w14:paraId="204243CA" w14:textId="77777777" w:rsidTr="00E37CBF">
        <w:trPr>
          <w:trHeight w:val="493"/>
        </w:trPr>
        <w:tc>
          <w:tcPr>
            <w:tcW w:w="4261" w:type="dxa"/>
            <w:shd w:val="clear" w:color="auto" w:fill="D9D9D9"/>
          </w:tcPr>
          <w:p w14:paraId="204243C6"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Section: </w:t>
            </w:r>
          </w:p>
          <w:p w14:paraId="204243C7"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Corporate IT</w:t>
            </w:r>
          </w:p>
        </w:tc>
        <w:tc>
          <w:tcPr>
            <w:tcW w:w="4494" w:type="dxa"/>
            <w:shd w:val="clear" w:color="auto" w:fill="D9D9D9"/>
          </w:tcPr>
          <w:p w14:paraId="204243C8"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
                <w:bCs/>
              </w:rPr>
              <w:t>Directorate:</w:t>
            </w:r>
            <w:r w:rsidRPr="000F055C">
              <w:rPr>
                <w:rFonts w:ascii="Calibri" w:hAnsi="Calibri" w:cs="Calibri"/>
                <w:bCs/>
              </w:rPr>
              <w:t xml:space="preserve"> </w:t>
            </w:r>
          </w:p>
          <w:p w14:paraId="204243C9"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Resources</w:t>
            </w:r>
          </w:p>
        </w:tc>
      </w:tr>
      <w:tr w:rsidR="00D33A18" w:rsidRPr="000F055C" w14:paraId="204243CF" w14:textId="77777777" w:rsidTr="00E37CBF">
        <w:trPr>
          <w:trHeight w:val="543"/>
        </w:trPr>
        <w:tc>
          <w:tcPr>
            <w:tcW w:w="4261" w:type="dxa"/>
            <w:shd w:val="clear" w:color="auto" w:fill="D9D9D9"/>
          </w:tcPr>
          <w:p w14:paraId="204243CB"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to following manager:</w:t>
            </w:r>
          </w:p>
          <w:p w14:paraId="204243CC"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Manager</w:t>
            </w:r>
          </w:p>
        </w:tc>
        <w:tc>
          <w:tcPr>
            <w:tcW w:w="4494" w:type="dxa"/>
            <w:shd w:val="clear" w:color="auto" w:fill="D9D9D9"/>
          </w:tcPr>
          <w:p w14:paraId="204243CD"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Responsible for following staff:</w:t>
            </w:r>
          </w:p>
          <w:p w14:paraId="204243CE" w14:textId="77777777" w:rsidR="00D33A18" w:rsidRPr="000F055C" w:rsidRDefault="00D33A18" w:rsidP="00A44E0E">
            <w:pPr>
              <w:autoSpaceDE w:val="0"/>
              <w:autoSpaceDN w:val="0"/>
              <w:adjustRightInd w:val="0"/>
              <w:spacing w:line="240" w:lineRule="auto"/>
              <w:contextualSpacing/>
              <w:rPr>
                <w:rFonts w:ascii="Calibri" w:hAnsi="Calibri" w:cs="Calibri"/>
                <w:bCs/>
              </w:rPr>
            </w:pPr>
            <w:r w:rsidRPr="000F055C">
              <w:rPr>
                <w:rFonts w:ascii="Calibri" w:hAnsi="Calibri" w:cs="Calibri"/>
                <w:bCs/>
              </w:rPr>
              <w:t>Applications Specialists (x3 or x4, dependent on business area supported)</w:t>
            </w:r>
          </w:p>
        </w:tc>
      </w:tr>
      <w:tr w:rsidR="00D33A18" w:rsidRPr="000F055C" w14:paraId="204243D2" w14:textId="77777777" w:rsidTr="00E37CBF">
        <w:trPr>
          <w:trHeight w:val="477"/>
        </w:trPr>
        <w:tc>
          <w:tcPr>
            <w:tcW w:w="4261" w:type="dxa"/>
            <w:shd w:val="clear" w:color="auto" w:fill="D9D9D9"/>
          </w:tcPr>
          <w:p w14:paraId="204243D0"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Post Number/s:</w:t>
            </w:r>
          </w:p>
        </w:tc>
        <w:tc>
          <w:tcPr>
            <w:tcW w:w="4494" w:type="dxa"/>
            <w:shd w:val="clear" w:color="auto" w:fill="D9D9D9"/>
          </w:tcPr>
          <w:p w14:paraId="204243D1" w14:textId="77777777" w:rsidR="00D33A18" w:rsidRPr="000F055C" w:rsidRDefault="00D33A18" w:rsidP="00A44E0E">
            <w:pPr>
              <w:autoSpaceDE w:val="0"/>
              <w:autoSpaceDN w:val="0"/>
              <w:adjustRightInd w:val="0"/>
              <w:spacing w:line="240" w:lineRule="auto"/>
              <w:contextualSpacing/>
              <w:rPr>
                <w:rFonts w:ascii="Calibri" w:hAnsi="Calibri" w:cs="Calibri"/>
                <w:b/>
                <w:bCs/>
              </w:rPr>
            </w:pPr>
            <w:r w:rsidRPr="000F055C">
              <w:rPr>
                <w:rFonts w:ascii="Calibri" w:hAnsi="Calibri" w:cs="Calibri"/>
                <w:b/>
                <w:bCs/>
              </w:rPr>
              <w:t xml:space="preserve">Last Review Date: </w:t>
            </w:r>
            <w:r w:rsidRPr="000F055C">
              <w:rPr>
                <w:rFonts w:ascii="Calibri" w:hAnsi="Calibri" w:cs="Calibri"/>
                <w:bCs/>
              </w:rPr>
              <w:t xml:space="preserve"> April 2016</w:t>
            </w:r>
          </w:p>
        </w:tc>
      </w:tr>
    </w:tbl>
    <w:p w14:paraId="204243D3" w14:textId="77777777" w:rsidR="00D33A18" w:rsidRPr="000F055C" w:rsidRDefault="00D33A18" w:rsidP="00A44E0E">
      <w:pPr>
        <w:spacing w:line="240" w:lineRule="auto"/>
        <w:contextualSpacing/>
        <w:rPr>
          <w:rFonts w:ascii="Calibri" w:hAnsi="Calibri"/>
        </w:rPr>
      </w:pPr>
    </w:p>
    <w:p w14:paraId="204243D4" w14:textId="77777777" w:rsidR="00D33A18" w:rsidRPr="000F055C" w:rsidRDefault="00D33A18" w:rsidP="00A44E0E">
      <w:pPr>
        <w:spacing w:line="240" w:lineRule="auto"/>
        <w:contextualSpacing/>
        <w:rPr>
          <w:rFonts w:ascii="Calibri" w:hAnsi="Calibri" w:cs="Arial"/>
          <w:b/>
        </w:rPr>
      </w:pPr>
      <w:r w:rsidRPr="000F055C">
        <w:rPr>
          <w:rFonts w:ascii="Calibri" w:hAnsi="Calibri" w:cs="Arial"/>
          <w:b/>
        </w:rPr>
        <w:t>Our Values and Behaviours</w:t>
      </w:r>
      <w:r w:rsidRPr="000F055C">
        <w:rPr>
          <w:rStyle w:val="FootnoteReference"/>
          <w:rFonts w:ascii="Calibri" w:hAnsi="Calibri" w:cs="Arial"/>
          <w:b/>
        </w:rPr>
        <w:footnoteReference w:id="2"/>
      </w:r>
      <w:r w:rsidRPr="000F055C">
        <w:rPr>
          <w:rFonts w:ascii="Calibri" w:hAnsi="Calibri" w:cs="Arial"/>
          <w:b/>
        </w:rPr>
        <w:t xml:space="preserve"> </w:t>
      </w:r>
    </w:p>
    <w:p w14:paraId="204243D5" w14:textId="77777777" w:rsidR="00D33A18" w:rsidRPr="000F055C" w:rsidRDefault="00D33A18" w:rsidP="00A44E0E">
      <w:pPr>
        <w:spacing w:line="240" w:lineRule="auto"/>
        <w:contextualSpacing/>
        <w:rPr>
          <w:rFonts w:ascii="Calibri" w:hAnsi="Calibri"/>
          <w:sz w:val="12"/>
          <w:szCs w:val="12"/>
        </w:rPr>
      </w:pPr>
    </w:p>
    <w:p w14:paraId="204243D6" w14:textId="77777777" w:rsidR="00D33A18" w:rsidRPr="000F055C" w:rsidRDefault="00D33A18" w:rsidP="00A44E0E">
      <w:pPr>
        <w:spacing w:line="240" w:lineRule="auto"/>
        <w:contextualSpacing/>
        <w:rPr>
          <w:rFonts w:ascii="Calibri" w:hAnsi="Calibri"/>
        </w:rPr>
      </w:pPr>
      <w:r w:rsidRPr="000F055C">
        <w:rPr>
          <w:rFonts w:ascii="Calibri" w:hAnsi="Calibri"/>
        </w:rPr>
        <w:t>The values and behaviours we seek from our staff draw on the high standards of the two boroughs, and we prize these qualities in particular –</w:t>
      </w:r>
    </w:p>
    <w:p w14:paraId="204243D7" w14:textId="77777777" w:rsidR="00D33A18" w:rsidRPr="000F055C" w:rsidRDefault="00D33A18" w:rsidP="00A44E0E">
      <w:pPr>
        <w:spacing w:line="240" w:lineRule="auto"/>
        <w:contextualSpacing/>
        <w:rPr>
          <w:rFonts w:ascii="Calibri" w:hAnsi="Calibri"/>
          <w:sz w:val="12"/>
          <w:szCs w:val="12"/>
        </w:rPr>
      </w:pPr>
      <w:r w:rsidRPr="000F055C">
        <w:rPr>
          <w:rFonts w:ascii="Calibri" w:hAnsi="Calibri"/>
          <w:sz w:val="12"/>
          <w:szCs w:val="12"/>
        </w:rPr>
        <w:t xml:space="preserve"> </w:t>
      </w:r>
    </w:p>
    <w:p w14:paraId="204243D8" w14:textId="77777777" w:rsidR="00D33A18" w:rsidRPr="000F055C" w:rsidRDefault="00D33A18" w:rsidP="00A44E0E">
      <w:pPr>
        <w:numPr>
          <w:ilvl w:val="0"/>
          <w:numId w:val="2"/>
        </w:numPr>
        <w:spacing w:after="0" w:line="240" w:lineRule="auto"/>
        <w:contextualSpacing/>
        <w:rPr>
          <w:rFonts w:ascii="Calibri" w:hAnsi="Calibri"/>
        </w:rPr>
      </w:pPr>
      <w:r w:rsidRPr="000F055C">
        <w:rPr>
          <w:rFonts w:ascii="Calibri" w:hAnsi="Calibri"/>
        </w:rPr>
        <w:t>taking responsibility and being accountable for achieving the best possible outcomes – a ‘can do’ attitude to work</w:t>
      </w:r>
    </w:p>
    <w:p w14:paraId="204243D9" w14:textId="77777777" w:rsidR="00D33A18" w:rsidRPr="000F055C" w:rsidRDefault="00D33A18" w:rsidP="00A44E0E">
      <w:pPr>
        <w:numPr>
          <w:ilvl w:val="0"/>
          <w:numId w:val="2"/>
        </w:numPr>
        <w:spacing w:after="0" w:line="240" w:lineRule="auto"/>
        <w:contextualSpacing/>
        <w:rPr>
          <w:rFonts w:ascii="Calibri" w:hAnsi="Calibri"/>
        </w:rPr>
      </w:pPr>
      <w:r w:rsidRPr="000F055C">
        <w:rPr>
          <w:rFonts w:ascii="Calibri" w:hAnsi="Calibri"/>
        </w:rPr>
        <w:t>continuously seeking better value for money and improved outcomes at lower cost</w:t>
      </w:r>
    </w:p>
    <w:p w14:paraId="204243DA" w14:textId="77777777" w:rsidR="00D33A18" w:rsidRPr="000F055C" w:rsidRDefault="00D33A18" w:rsidP="00A44E0E">
      <w:pPr>
        <w:numPr>
          <w:ilvl w:val="0"/>
          <w:numId w:val="2"/>
        </w:numPr>
        <w:spacing w:after="0" w:line="240" w:lineRule="auto"/>
        <w:contextualSpacing/>
        <w:rPr>
          <w:rFonts w:ascii="Calibri" w:hAnsi="Calibri"/>
        </w:rPr>
      </w:pPr>
      <w:r w:rsidRPr="000F055C">
        <w:rPr>
          <w:rFonts w:ascii="Calibri" w:hAnsi="Calibri"/>
        </w:rPr>
        <w:t xml:space="preserve">focussing on residents and service users, and ensuring they receive the highest standards of </w:t>
      </w:r>
      <w:r w:rsidR="00A44E0E" w:rsidRPr="000F055C">
        <w:rPr>
          <w:rFonts w:ascii="Calibri" w:hAnsi="Calibri"/>
        </w:rPr>
        <w:t>service provision</w:t>
      </w:r>
      <w:r w:rsidRPr="000F055C">
        <w:rPr>
          <w:rFonts w:ascii="Calibri" w:hAnsi="Calibri"/>
        </w:rPr>
        <w:t xml:space="preserve"> </w:t>
      </w:r>
    </w:p>
    <w:p w14:paraId="204243DB" w14:textId="77777777" w:rsidR="00D33A18" w:rsidRPr="000F055C" w:rsidRDefault="00D33A18" w:rsidP="00A44E0E">
      <w:pPr>
        <w:numPr>
          <w:ilvl w:val="0"/>
          <w:numId w:val="2"/>
        </w:numPr>
        <w:spacing w:after="0" w:line="240" w:lineRule="auto"/>
        <w:contextualSpacing/>
        <w:rPr>
          <w:rFonts w:ascii="Calibri" w:hAnsi="Calibri"/>
        </w:rPr>
      </w:pPr>
      <w:r w:rsidRPr="000F055C">
        <w:rPr>
          <w:rFonts w:ascii="Calibri" w:hAnsi="Calibri"/>
        </w:rPr>
        <w:t>taking a team approach that values collaboration and partnership working</w:t>
      </w:r>
      <w:r w:rsidR="00A44E0E" w:rsidRPr="000F055C">
        <w:rPr>
          <w:rFonts w:ascii="Calibri" w:hAnsi="Calibri"/>
        </w:rPr>
        <w:t>.</w:t>
      </w:r>
    </w:p>
    <w:p w14:paraId="204243DC" w14:textId="77777777" w:rsidR="00D33A18" w:rsidRPr="000F055C" w:rsidRDefault="00D33A18" w:rsidP="00A44E0E">
      <w:pPr>
        <w:spacing w:line="240" w:lineRule="auto"/>
        <w:contextualSpacing/>
        <w:rPr>
          <w:rFonts w:ascii="Calibri" w:hAnsi="Calibri"/>
          <w:b/>
          <w:color w:val="FF0000"/>
          <w:sz w:val="16"/>
          <w:szCs w:val="16"/>
        </w:rPr>
      </w:pP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D33A18" w:rsidRPr="000F055C" w14:paraId="204243E0" w14:textId="77777777" w:rsidTr="00E37CBF">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204243DD"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Person Specification Requirements</w:t>
            </w:r>
          </w:p>
          <w:p w14:paraId="204243DE" w14:textId="77777777" w:rsidR="00D33A18" w:rsidRPr="000F055C" w:rsidRDefault="00D33A18" w:rsidP="00A44E0E">
            <w:pPr>
              <w:spacing w:line="240" w:lineRule="auto"/>
              <w:contextualSpacing/>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204243DF"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b/>
                <w:bCs/>
              </w:rPr>
              <w:t xml:space="preserve">Assessed by A &amp; </w:t>
            </w:r>
            <w:r w:rsidRPr="000F055C">
              <w:rPr>
                <w:rFonts w:ascii="Calibri" w:hAnsi="Calibri" w:cs="Arial"/>
              </w:rPr>
              <w:t xml:space="preserve"> </w:t>
            </w:r>
            <w:r w:rsidRPr="000F055C">
              <w:rPr>
                <w:rFonts w:ascii="Calibri" w:hAnsi="Calibri" w:cs="Arial"/>
                <w:b/>
                <w:bCs/>
              </w:rPr>
              <w:t>I/ T/ C (see below for explanation)</w:t>
            </w:r>
          </w:p>
        </w:tc>
      </w:tr>
      <w:tr w:rsidR="00D33A18" w:rsidRPr="000F055C" w14:paraId="204243E2"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E1"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Knowledge </w:t>
            </w:r>
          </w:p>
        </w:tc>
      </w:tr>
      <w:tr w:rsidR="00D33A18" w:rsidRPr="000F055C" w14:paraId="204243E5"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E3"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appreciation of customer care principles along with an understanding of ITIL</w:t>
            </w:r>
          </w:p>
        </w:tc>
        <w:tc>
          <w:tcPr>
            <w:tcW w:w="1460" w:type="dxa"/>
            <w:tcBorders>
              <w:bottom w:val="single" w:sz="8" w:space="0" w:color="000000"/>
              <w:right w:val="single" w:sz="8" w:space="0" w:color="000000"/>
            </w:tcBorders>
            <w:shd w:val="clear" w:color="auto" w:fill="FFFFFF"/>
          </w:tcPr>
          <w:p w14:paraId="204243E4"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E8"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E6"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track record of recent experience and specialist knowledge in the SSA’s chosen applications within the designated business area(s).</w:t>
            </w:r>
          </w:p>
        </w:tc>
        <w:tc>
          <w:tcPr>
            <w:tcW w:w="1460" w:type="dxa"/>
            <w:tcBorders>
              <w:bottom w:val="single" w:sz="8" w:space="0" w:color="000000"/>
              <w:right w:val="single" w:sz="8" w:space="0" w:color="000000"/>
            </w:tcBorders>
            <w:shd w:val="clear" w:color="auto" w:fill="FFFFFF"/>
          </w:tcPr>
          <w:p w14:paraId="204243E7"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EB" w14:textId="77777777" w:rsidTr="00E37CBF">
        <w:trPr>
          <w:trHeight w:val="104"/>
        </w:trPr>
        <w:tc>
          <w:tcPr>
            <w:tcW w:w="7437" w:type="dxa"/>
            <w:tcBorders>
              <w:left w:val="single" w:sz="8" w:space="0" w:color="000000"/>
              <w:bottom w:val="single" w:sz="8" w:space="0" w:color="000000"/>
              <w:right w:val="single" w:sz="8" w:space="0" w:color="000000"/>
            </w:tcBorders>
            <w:shd w:val="clear" w:color="auto" w:fill="FFFFFF"/>
          </w:tcPr>
          <w:p w14:paraId="204243E9"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Demonstrable understanding of the business context addressed by the applications with an ability to understand a wide range of disparate business activities.</w:t>
            </w:r>
          </w:p>
        </w:tc>
        <w:tc>
          <w:tcPr>
            <w:tcW w:w="1460" w:type="dxa"/>
            <w:tcBorders>
              <w:bottom w:val="single" w:sz="8" w:space="0" w:color="000000"/>
              <w:right w:val="single" w:sz="8" w:space="0" w:color="000000"/>
            </w:tcBorders>
            <w:shd w:val="clear" w:color="auto" w:fill="FFFFFF"/>
          </w:tcPr>
          <w:p w14:paraId="204243EA" w14:textId="77777777" w:rsidR="00D33A18" w:rsidRPr="000F055C" w:rsidRDefault="00D33A18" w:rsidP="00A44E0E">
            <w:pPr>
              <w:spacing w:line="240" w:lineRule="auto"/>
              <w:contextualSpacing/>
              <w:jc w:val="center"/>
              <w:rPr>
                <w:rFonts w:ascii="Calibri" w:hAnsi="Calibri" w:cs="Arial"/>
                <w:bCs/>
              </w:rPr>
            </w:pPr>
            <w:r w:rsidRPr="000F055C">
              <w:rPr>
                <w:rFonts w:ascii="Calibri" w:hAnsi="Calibri" w:cs="Arial"/>
                <w:bCs/>
              </w:rPr>
              <w:t>A/I</w:t>
            </w:r>
          </w:p>
        </w:tc>
      </w:tr>
      <w:tr w:rsidR="00D33A18" w:rsidRPr="000F055C" w14:paraId="204243EE" w14:textId="77777777" w:rsidTr="00E37CBF">
        <w:trPr>
          <w:trHeight w:val="104"/>
        </w:trPr>
        <w:tc>
          <w:tcPr>
            <w:tcW w:w="7437" w:type="dxa"/>
            <w:tcBorders>
              <w:left w:val="single" w:sz="8" w:space="0" w:color="000000"/>
              <w:bottom w:val="single" w:sz="8" w:space="0" w:color="000000"/>
              <w:right w:val="single" w:sz="8" w:space="0" w:color="000000"/>
            </w:tcBorders>
            <w:shd w:val="clear" w:color="auto" w:fill="FFFFFF"/>
          </w:tcPr>
          <w:p w14:paraId="204243EC"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Good all round IT literacy, broad knowledge of IT topics</w:t>
            </w:r>
          </w:p>
        </w:tc>
        <w:tc>
          <w:tcPr>
            <w:tcW w:w="1460" w:type="dxa"/>
            <w:tcBorders>
              <w:bottom w:val="single" w:sz="8" w:space="0" w:color="000000"/>
              <w:right w:val="single" w:sz="8" w:space="0" w:color="000000"/>
            </w:tcBorders>
            <w:shd w:val="clear" w:color="auto" w:fill="FFFFFF"/>
          </w:tcPr>
          <w:p w14:paraId="204243ED" w14:textId="77777777" w:rsidR="00D33A18" w:rsidRPr="000F055C" w:rsidRDefault="00D33A18" w:rsidP="00A44E0E">
            <w:pPr>
              <w:spacing w:line="240" w:lineRule="auto"/>
              <w:contextualSpacing/>
              <w:jc w:val="center"/>
              <w:rPr>
                <w:rFonts w:ascii="Calibri" w:hAnsi="Calibri" w:cs="Arial"/>
                <w:bCs/>
              </w:rPr>
            </w:pPr>
            <w:r w:rsidRPr="000F055C">
              <w:rPr>
                <w:rFonts w:ascii="Calibri" w:hAnsi="Calibri" w:cs="Arial"/>
                <w:bCs/>
              </w:rPr>
              <w:t>A/I</w:t>
            </w:r>
          </w:p>
        </w:tc>
      </w:tr>
      <w:tr w:rsidR="00D33A18" w:rsidRPr="000F055C" w14:paraId="204243F0"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EF"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Experience </w:t>
            </w:r>
          </w:p>
        </w:tc>
      </w:tr>
      <w:tr w:rsidR="00D33A18" w:rsidRPr="000F055C" w14:paraId="204243F3"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1"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managing teams in project and/or operational contexts with direct line management experience of at least two staff.</w:t>
            </w:r>
          </w:p>
        </w:tc>
        <w:tc>
          <w:tcPr>
            <w:tcW w:w="1460" w:type="dxa"/>
            <w:tcBorders>
              <w:bottom w:val="single" w:sz="8" w:space="0" w:color="000000"/>
              <w:right w:val="single" w:sz="8" w:space="0" w:color="000000"/>
            </w:tcBorders>
            <w:shd w:val="clear" w:color="auto" w:fill="FFFFFF"/>
          </w:tcPr>
          <w:p w14:paraId="204243F2"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6"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4"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one or more: SQL server, Oracle, Business Objects</w:t>
            </w:r>
          </w:p>
        </w:tc>
        <w:tc>
          <w:tcPr>
            <w:tcW w:w="1460" w:type="dxa"/>
            <w:tcBorders>
              <w:bottom w:val="single" w:sz="8" w:space="0" w:color="000000"/>
              <w:right w:val="single" w:sz="8" w:space="0" w:color="000000"/>
            </w:tcBorders>
            <w:shd w:val="clear" w:color="auto" w:fill="FFFFFF"/>
          </w:tcPr>
          <w:p w14:paraId="204243F5"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9"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7"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 xml:space="preserve">Experience of project management </w:t>
            </w:r>
            <w:r w:rsidRPr="000F055C">
              <w:rPr>
                <w:rFonts w:ascii="Calibri" w:hAnsi="Calibri" w:cs="Arial"/>
              </w:rPr>
              <w:t>along with demonstrable record of experience in directly managing or significantly contributing to major application implementation projects</w:t>
            </w:r>
          </w:p>
        </w:tc>
        <w:tc>
          <w:tcPr>
            <w:tcW w:w="1460" w:type="dxa"/>
            <w:tcBorders>
              <w:bottom w:val="single" w:sz="8" w:space="0" w:color="000000"/>
              <w:right w:val="single" w:sz="8" w:space="0" w:color="000000"/>
            </w:tcBorders>
            <w:shd w:val="clear" w:color="auto" w:fill="FFFFFF"/>
          </w:tcPr>
          <w:p w14:paraId="204243F8"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C"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A"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Experience of supplier contract management at a strategic level,</w:t>
            </w:r>
          </w:p>
        </w:tc>
        <w:tc>
          <w:tcPr>
            <w:tcW w:w="1460" w:type="dxa"/>
            <w:tcBorders>
              <w:bottom w:val="single" w:sz="8" w:space="0" w:color="000000"/>
              <w:right w:val="single" w:sz="8" w:space="0" w:color="000000"/>
            </w:tcBorders>
            <w:shd w:val="clear" w:color="auto" w:fill="FFFFFF"/>
          </w:tcPr>
          <w:p w14:paraId="204243FB"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3FE"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3FD"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Skills </w:t>
            </w:r>
          </w:p>
        </w:tc>
      </w:tr>
      <w:tr w:rsidR="00D33A18" w:rsidRPr="000F055C" w14:paraId="20424401" w14:textId="77777777" w:rsidTr="00E37CBF">
        <w:trPr>
          <w:trHeight w:val="70"/>
        </w:trPr>
        <w:tc>
          <w:tcPr>
            <w:tcW w:w="7437" w:type="dxa"/>
            <w:tcBorders>
              <w:left w:val="single" w:sz="8" w:space="0" w:color="000000"/>
              <w:bottom w:val="single" w:sz="8" w:space="0" w:color="000000"/>
              <w:right w:val="single" w:sz="8" w:space="0" w:color="000000"/>
            </w:tcBorders>
            <w:shd w:val="clear" w:color="auto" w:fill="FFFFFF"/>
          </w:tcPr>
          <w:p w14:paraId="204243FF"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Ability to communicate effectively, verbally and in writing, with senior business and IT managers.</w:t>
            </w:r>
          </w:p>
        </w:tc>
        <w:tc>
          <w:tcPr>
            <w:tcW w:w="1460" w:type="dxa"/>
            <w:tcBorders>
              <w:bottom w:val="single" w:sz="8" w:space="0" w:color="000000"/>
              <w:right w:val="single" w:sz="8" w:space="0" w:color="000000"/>
            </w:tcBorders>
            <w:shd w:val="clear" w:color="auto" w:fill="FFFFFF"/>
          </w:tcPr>
          <w:p w14:paraId="20424400"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4" w14:textId="77777777" w:rsidTr="00E37CBF">
        <w:trPr>
          <w:trHeight w:val="70"/>
        </w:trPr>
        <w:tc>
          <w:tcPr>
            <w:tcW w:w="7437" w:type="dxa"/>
            <w:tcBorders>
              <w:left w:val="single" w:sz="8" w:space="0" w:color="000000"/>
              <w:bottom w:val="single" w:sz="4" w:space="0" w:color="auto"/>
              <w:right w:val="single" w:sz="8" w:space="0" w:color="000000"/>
            </w:tcBorders>
            <w:shd w:val="clear" w:color="auto" w:fill="FFFFFF"/>
          </w:tcPr>
          <w:p w14:paraId="20424402"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Analysis and planning skills.</w:t>
            </w:r>
          </w:p>
        </w:tc>
        <w:tc>
          <w:tcPr>
            <w:tcW w:w="1460" w:type="dxa"/>
            <w:tcBorders>
              <w:bottom w:val="single" w:sz="4" w:space="0" w:color="auto"/>
              <w:right w:val="single" w:sz="8" w:space="0" w:color="000000"/>
            </w:tcBorders>
            <w:shd w:val="clear" w:color="auto" w:fill="FFFFFF"/>
          </w:tcPr>
          <w:p w14:paraId="20424403"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7"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5"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Presentation and persuasion skills with an ability to facilitate group discussion.</w:t>
            </w:r>
          </w:p>
        </w:tc>
        <w:tc>
          <w:tcPr>
            <w:tcW w:w="1460" w:type="dxa"/>
            <w:tcBorders>
              <w:top w:val="single" w:sz="4" w:space="0" w:color="auto"/>
              <w:bottom w:val="single" w:sz="8" w:space="0" w:color="000000"/>
              <w:right w:val="single" w:sz="8" w:space="0" w:color="000000"/>
            </w:tcBorders>
            <w:shd w:val="clear" w:color="auto" w:fill="FFFFFF"/>
          </w:tcPr>
          <w:p w14:paraId="20424406"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A"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8"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Ability to deal constructively and expediently with conflict along with the social skills to develop and maintain good working relationships.</w:t>
            </w:r>
          </w:p>
        </w:tc>
        <w:tc>
          <w:tcPr>
            <w:tcW w:w="1460" w:type="dxa"/>
            <w:tcBorders>
              <w:top w:val="single" w:sz="4" w:space="0" w:color="auto"/>
              <w:bottom w:val="single" w:sz="8" w:space="0" w:color="000000"/>
              <w:right w:val="single" w:sz="8" w:space="0" w:color="000000"/>
            </w:tcBorders>
            <w:shd w:val="clear" w:color="auto" w:fill="FFFFFF"/>
          </w:tcPr>
          <w:p w14:paraId="20424409"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264171" w:rsidRPr="000F055C" w14:paraId="2042440D" w14:textId="77777777" w:rsidTr="00E37CBF">
        <w:trPr>
          <w:trHeight w:val="70"/>
        </w:trPr>
        <w:tc>
          <w:tcPr>
            <w:tcW w:w="7437" w:type="dxa"/>
            <w:tcBorders>
              <w:top w:val="single" w:sz="4" w:space="0" w:color="auto"/>
              <w:left w:val="single" w:sz="8" w:space="0" w:color="000000"/>
              <w:bottom w:val="single" w:sz="8" w:space="0" w:color="000000"/>
              <w:right w:val="single" w:sz="8" w:space="0" w:color="000000"/>
            </w:tcBorders>
            <w:shd w:val="clear" w:color="auto" w:fill="FFFFFF"/>
          </w:tcPr>
          <w:p w14:paraId="2042440B" w14:textId="77777777" w:rsidR="00D33A18" w:rsidRPr="000F055C" w:rsidRDefault="00D33A18" w:rsidP="00A44E0E">
            <w:pPr>
              <w:spacing w:line="240" w:lineRule="auto"/>
              <w:contextualSpacing/>
              <w:rPr>
                <w:rFonts w:ascii="Calibri" w:hAnsi="Calibri" w:cs="Arial"/>
                <w:color w:val="000000"/>
              </w:rPr>
            </w:pPr>
            <w:r w:rsidRPr="000F055C">
              <w:rPr>
                <w:rFonts w:ascii="Calibri" w:hAnsi="Calibri" w:cs="Arial"/>
                <w:color w:val="000000"/>
              </w:rPr>
              <w:t>Ability to deviate from prescriptive mandates for pragmatic reasons.</w:t>
            </w:r>
          </w:p>
        </w:tc>
        <w:tc>
          <w:tcPr>
            <w:tcW w:w="1460" w:type="dxa"/>
            <w:tcBorders>
              <w:top w:val="single" w:sz="4" w:space="0" w:color="auto"/>
              <w:bottom w:val="single" w:sz="8" w:space="0" w:color="000000"/>
              <w:right w:val="single" w:sz="8" w:space="0" w:color="000000"/>
            </w:tcBorders>
            <w:shd w:val="clear" w:color="auto" w:fill="FFFFFF"/>
          </w:tcPr>
          <w:p w14:paraId="2042440C"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A/I</w:t>
            </w:r>
          </w:p>
        </w:tc>
      </w:tr>
      <w:tr w:rsidR="00D33A18" w:rsidRPr="000F055C" w14:paraId="2042440F" w14:textId="77777777" w:rsidTr="00E37CBF">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2042440E" w14:textId="77777777" w:rsidR="00D33A18" w:rsidRPr="000F055C" w:rsidRDefault="00D33A18" w:rsidP="00A44E0E">
            <w:pPr>
              <w:spacing w:line="240" w:lineRule="auto"/>
              <w:contextualSpacing/>
              <w:rPr>
                <w:rFonts w:ascii="Calibri" w:hAnsi="Calibri" w:cs="Arial"/>
              </w:rPr>
            </w:pPr>
            <w:r w:rsidRPr="000F055C">
              <w:rPr>
                <w:rFonts w:ascii="Calibri" w:hAnsi="Calibri" w:cs="Arial"/>
                <w:b/>
                <w:bCs/>
              </w:rPr>
              <w:t xml:space="preserve">Qualifications </w:t>
            </w:r>
          </w:p>
        </w:tc>
      </w:tr>
      <w:tr w:rsidR="00264171" w:rsidRPr="000F055C" w14:paraId="20424412" w14:textId="77777777" w:rsidTr="00E37CBF">
        <w:trPr>
          <w:trHeight w:val="70"/>
        </w:trPr>
        <w:tc>
          <w:tcPr>
            <w:tcW w:w="7437" w:type="dxa"/>
            <w:tcBorders>
              <w:left w:val="single" w:sz="8" w:space="0" w:color="000000"/>
              <w:bottom w:val="single" w:sz="4" w:space="0" w:color="auto"/>
              <w:right w:val="single" w:sz="8" w:space="0" w:color="000000"/>
            </w:tcBorders>
            <w:shd w:val="clear" w:color="auto" w:fill="FFFFFF"/>
          </w:tcPr>
          <w:p w14:paraId="20424410"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Educated to ‘A’ Level standard or equivalent</w:t>
            </w:r>
          </w:p>
        </w:tc>
        <w:tc>
          <w:tcPr>
            <w:tcW w:w="1460" w:type="dxa"/>
            <w:tcBorders>
              <w:bottom w:val="single" w:sz="4" w:space="0" w:color="auto"/>
              <w:right w:val="single" w:sz="8" w:space="0" w:color="000000"/>
            </w:tcBorders>
            <w:shd w:val="clear" w:color="auto" w:fill="FFFFFF"/>
          </w:tcPr>
          <w:p w14:paraId="20424411"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C</w:t>
            </w:r>
          </w:p>
        </w:tc>
      </w:tr>
      <w:tr w:rsidR="00264171" w:rsidRPr="000F055C" w14:paraId="20424415" w14:textId="77777777" w:rsidTr="00E37CBF">
        <w:trPr>
          <w:trHeight w:val="70"/>
        </w:trPr>
        <w:tc>
          <w:tcPr>
            <w:tcW w:w="7437" w:type="dxa"/>
            <w:tcBorders>
              <w:top w:val="single" w:sz="4" w:space="0" w:color="auto"/>
              <w:left w:val="single" w:sz="8" w:space="0" w:color="000000"/>
              <w:bottom w:val="single" w:sz="4" w:space="0" w:color="auto"/>
              <w:right w:val="single" w:sz="8" w:space="0" w:color="000000"/>
            </w:tcBorders>
            <w:shd w:val="clear" w:color="auto" w:fill="FFFFFF"/>
          </w:tcPr>
          <w:p w14:paraId="20424413" w14:textId="77777777" w:rsidR="00D33A18" w:rsidRPr="000F055C" w:rsidRDefault="00D33A18" w:rsidP="00A44E0E">
            <w:pPr>
              <w:spacing w:line="240" w:lineRule="auto"/>
              <w:contextualSpacing/>
              <w:rPr>
                <w:rFonts w:ascii="Calibri" w:hAnsi="Calibri" w:cs="Arial"/>
              </w:rPr>
            </w:pPr>
            <w:r w:rsidRPr="000F055C">
              <w:rPr>
                <w:rFonts w:ascii="Calibri" w:hAnsi="Calibri" w:cs="Arial"/>
              </w:rPr>
              <w:t>ITIL Foundation, Prince 2 Practitioner</w:t>
            </w:r>
          </w:p>
        </w:tc>
        <w:tc>
          <w:tcPr>
            <w:tcW w:w="1460" w:type="dxa"/>
            <w:tcBorders>
              <w:top w:val="single" w:sz="4" w:space="0" w:color="auto"/>
              <w:bottom w:val="single" w:sz="4" w:space="0" w:color="auto"/>
              <w:right w:val="single" w:sz="8" w:space="0" w:color="000000"/>
            </w:tcBorders>
            <w:shd w:val="clear" w:color="auto" w:fill="FFFFFF"/>
          </w:tcPr>
          <w:p w14:paraId="20424414" w14:textId="77777777" w:rsidR="00D33A18" w:rsidRPr="000F055C" w:rsidRDefault="00D33A18" w:rsidP="00A44E0E">
            <w:pPr>
              <w:spacing w:line="240" w:lineRule="auto"/>
              <w:contextualSpacing/>
              <w:jc w:val="center"/>
              <w:rPr>
                <w:rFonts w:ascii="Calibri" w:hAnsi="Calibri" w:cs="Arial"/>
              </w:rPr>
            </w:pPr>
            <w:r w:rsidRPr="000F055C">
              <w:rPr>
                <w:rFonts w:ascii="Calibri" w:hAnsi="Calibri" w:cs="Arial"/>
              </w:rPr>
              <w:t>C</w:t>
            </w:r>
          </w:p>
        </w:tc>
      </w:tr>
    </w:tbl>
    <w:p w14:paraId="20424416" w14:textId="77777777" w:rsidR="00D33A18" w:rsidRPr="000F055C" w:rsidRDefault="00D33A18" w:rsidP="00A44E0E">
      <w:pPr>
        <w:autoSpaceDE w:val="0"/>
        <w:autoSpaceDN w:val="0"/>
        <w:adjustRightInd w:val="0"/>
        <w:spacing w:line="240" w:lineRule="auto"/>
        <w:ind w:left="720" w:hanging="720"/>
        <w:contextualSpacing/>
        <w:rPr>
          <w:rFonts w:ascii="Calibri" w:hAnsi="Calibri" w:cs="Calibri"/>
        </w:rPr>
      </w:pPr>
    </w:p>
    <w:p w14:paraId="20424417"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A – Application form</w:t>
      </w:r>
    </w:p>
    <w:p w14:paraId="20424418"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I – Interview</w:t>
      </w:r>
    </w:p>
    <w:p w14:paraId="20424419" w14:textId="77777777" w:rsidR="00D33A18" w:rsidRPr="000F055C" w:rsidRDefault="00D33A18" w:rsidP="00A44E0E">
      <w:pPr>
        <w:autoSpaceDE w:val="0"/>
        <w:autoSpaceDN w:val="0"/>
        <w:adjustRightInd w:val="0"/>
        <w:spacing w:line="240" w:lineRule="auto"/>
        <w:contextualSpacing/>
        <w:rPr>
          <w:rFonts w:ascii="Calibri" w:hAnsi="Calibri" w:cs="Calibri"/>
          <w:b/>
        </w:rPr>
      </w:pPr>
      <w:r w:rsidRPr="000F055C">
        <w:rPr>
          <w:rFonts w:ascii="Calibri" w:hAnsi="Calibri" w:cs="Calibri"/>
          <w:b/>
        </w:rPr>
        <w:t>T – Test</w:t>
      </w:r>
    </w:p>
    <w:p w14:paraId="33168C91" w14:textId="6281A32A" w:rsidR="0086045E" w:rsidRPr="0086045E" w:rsidRDefault="00D33A18" w:rsidP="0086045E">
      <w:pPr>
        <w:autoSpaceDE w:val="0"/>
        <w:autoSpaceDN w:val="0"/>
        <w:adjustRightInd w:val="0"/>
        <w:spacing w:line="240" w:lineRule="auto"/>
        <w:contextualSpacing/>
        <w:rPr>
          <w:rFonts w:ascii="Calibri" w:hAnsi="Calibri" w:cs="Calibri"/>
          <w:b/>
        </w:rPr>
      </w:pPr>
      <w:r w:rsidRPr="000F055C">
        <w:rPr>
          <w:rFonts w:ascii="Calibri" w:hAnsi="Calibri" w:cs="Calibri"/>
          <w:b/>
        </w:rPr>
        <w:t>C - Certificate</w:t>
      </w:r>
    </w:p>
    <w:sectPr w:rsidR="0086045E" w:rsidRPr="0086045E">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37CBF" w:rsidP="008431FC" w:rsidRDefault="00E37CBF" w14:paraId="5C49F1D1" w14:textId="77777777">
      <w:pPr>
        <w:spacing w:after="0" w:line="240" w:lineRule="auto"/>
      </w:pPr>
      <w:r>
        <w:separator/>
      </w:r>
    </w:p>
  </w:endnote>
  <w:endnote w:type="continuationSeparator" w:id="0">
    <w:p w:rsidR="00E37CBF" w:rsidP="008431FC" w:rsidRDefault="00E37CBF" w14:paraId="68C61881" w14:textId="77777777">
      <w:pPr>
        <w:spacing w:after="0" w:line="240" w:lineRule="auto"/>
      </w:pPr>
      <w:r>
        <w:continuationSeparator/>
      </w:r>
    </w:p>
  </w:endnote>
  <w:endnote w:type="continuationNotice" w:id="1">
    <w:p w:rsidR="00F11BC7" w:rsidRDefault="00F11BC7" w14:paraId="2C99234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D0FA1B" w14:textId="77777777" w:rsidR="00A95235" w:rsidRDefault="00A95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13976320"/>
      <w:docPartObj>
        <w:docPartGallery w:val="Page Numbers (Bottom of Page)"/>
        <w:docPartUnique/>
      </w:docPartObj>
    </w:sdtPr>
    <w:sdtEndPr>
      <w:rPr>
        <w:noProof/>
      </w:rPr>
    </w:sdtEndPr>
    <w:sdtContent>
      <w:p w14:paraId="20424E3D" w14:textId="04FE807D" w:rsidR="00E37CBF" w:rsidRDefault="00E37CBF">
        <w:pPr>
          <w:pStyle w:val="Footer"/>
          <w:jc w:val="center"/>
        </w:pPr>
        <w:r>
          <w:fldChar w:fldCharType="begin"/>
        </w:r>
        <w:r>
          <w:instrText xml:space="preserve"> PAGE   \* MERGEFORMAT </w:instrText>
        </w:r>
        <w:r>
          <w:fldChar w:fldCharType="separate"/>
        </w:r>
        <w:r w:rsidR="00AC74C1">
          <w:rPr>
            <w:noProof/>
          </w:rPr>
          <w:t>7</w:t>
        </w:r>
        <w:r>
          <w:rPr>
            <w:noProof/>
          </w:rPr>
          <w:fldChar w:fldCharType="end"/>
        </w:r>
      </w:p>
    </w:sdtContent>
  </w:sdt>
  <w:p w14:paraId="20424E3E" w14:textId="77777777" w:rsidR="00E37CBF" w:rsidRDefault="00E37C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941CA" w14:textId="77777777" w:rsidR="00A95235" w:rsidRDefault="00A95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37CBF" w:rsidP="008431FC" w:rsidRDefault="00E37CBF" w14:paraId="4B1496BD" w14:textId="77777777">
      <w:pPr>
        <w:spacing w:after="0" w:line="240" w:lineRule="auto"/>
      </w:pPr>
      <w:r>
        <w:separator/>
      </w:r>
    </w:p>
  </w:footnote>
  <w:footnote w:type="continuationSeparator" w:id="0">
    <w:p w:rsidR="00E37CBF" w:rsidP="008431FC" w:rsidRDefault="00E37CBF" w14:paraId="2695D5E3" w14:textId="77777777">
      <w:pPr>
        <w:spacing w:after="0" w:line="240" w:lineRule="auto"/>
      </w:pPr>
      <w:r>
        <w:continuationSeparator/>
      </w:r>
    </w:p>
  </w:footnote>
  <w:footnote w:type="continuationNotice" w:id="1">
    <w:p w:rsidR="00F11BC7" w:rsidRDefault="00F11BC7" w14:paraId="43BC333C" w14:textId="77777777">
      <w:pPr>
        <w:spacing w:after="0" w:line="240" w:lineRule="auto"/>
      </w:pPr>
    </w:p>
  </w:footnote>
  <w:footnote w:id="2">
    <w:p w:rsidRPr="00AB7915" w:rsidR="00E37CBF" w:rsidP="00D33A18" w:rsidRDefault="00E37CBF" w14:paraId="20424E45" w14:textId="77777777">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These values and behaviours will be developed further as the SSA becomes established.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1CB503" w14:textId="77777777" w:rsidR="00A95235" w:rsidRDefault="00A95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24E3C" w14:textId="1456F0DC" w:rsidR="00E37CBF" w:rsidRDefault="00A95235">
    <w:pPr>
      <w:pStyle w:val="Header"/>
    </w:pPr>
    <w:r>
      <w:rPr>
        <w:noProof/>
        <w:lang w:eastAsia="en-GB"/>
      </w:rPr>
      <mc:AlternateContent>
        <mc:Choice Requires="wps">
          <w:drawing>
            <wp:anchor distT="0" distB="0" distL="114300" distR="114300" simplePos="0" relativeHeight="251659264" behindDoc="0" locked="0" layoutInCell="0" allowOverlap="1" wp14:anchorId="6662F2D9" wp14:editId="7ABE1BA6">
              <wp:simplePos x="0" y="0"/>
              <wp:positionH relativeFrom="page">
                <wp:posOffset>0</wp:posOffset>
              </wp:positionH>
              <wp:positionV relativeFrom="page">
                <wp:posOffset>190500</wp:posOffset>
              </wp:positionV>
              <wp:extent cx="7560310" cy="266700"/>
              <wp:effectExtent l="0" t="0" r="0" b="0"/>
              <wp:wrapNone/>
              <wp:docPr id="22" name="MSIPCMb5b840e1bc0aa8d7eb5e4be5"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BC8935" w14:textId="63E84670" w:rsidR="00A95235" w:rsidRPr="00A95235" w:rsidRDefault="00A95235" w:rsidP="00A95235">
                          <w:pPr>
                            <w:spacing w:after="0"/>
                            <w:rPr>
                              <w:rFonts w:ascii="Calibri" w:hAnsi="Calibri" w:cs="Calibri"/>
                              <w:color w:val="000000"/>
                              <w:sz w:val="20"/>
                            </w:rPr>
                          </w:pPr>
                          <w:r w:rsidRPr="00A95235">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w14:anchorId="328D484E">
            <v:shapetype w14:anchorId="6662F2D9" id="_x0000_t202" coordsize="21600,21600" o:spt="202" path="m,l,21600r21600,l21600,xe">
              <v:stroke joinstyle="miter"/>
              <v:path gradientshapeok="t" o:connecttype="rect"/>
            </v:shapetype>
            <v:shape id="MSIPCMb5b840e1bc0aa8d7eb5e4be5" o:spid="_x0000_s1031" type="#_x0000_t202" alt="{&quot;HashCode&quot;:1987674191,&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" o:allowincell="f" filled="f" stroked="f" strokeweight=".5pt">
              <v:textbox inset="20pt,0,,0">
                <w:txbxContent>
                  <w:p w14:paraId="111FC282" w14:textId="63E84670" w:rsidR="00A95235" w:rsidRPr="00A95235" w:rsidRDefault="00A95235" w:rsidP="00A95235">
                    <w:pPr>
                      <w:spacing w:after="0"/>
                      <w:rPr>
                        <w:rFonts w:ascii="Calibri" w:hAnsi="Calibri" w:cs="Calibri"/>
                        <w:color w:val="000000"/>
                        <w:sz w:val="20"/>
                      </w:rPr>
                    </w:pPr>
                    <w:r w:rsidRPr="00A95235">
                      <w:rPr>
                        <w:rFonts w:ascii="Calibri" w:hAnsi="Calibri" w:cs="Calibri"/>
                        <w:color w:val="000000"/>
                        <w:sz w:val="20"/>
                      </w:rPr>
                      <w:t>Official</w:t>
                    </w:r>
                  </w:p>
                </w:txbxContent>
              </v:textbox>
              <w10:wrap anchorx="page" anchory="page"/>
            </v:shape>
          </w:pict>
        </mc:Fallback>
      </mc:AlternateContent>
    </w:r>
    <w:r w:rsidR="00E37CBF">
      <w:rPr>
        <w:noProof/>
        <w:lang w:eastAsia="en-GB"/>
      </w:rPr>
      <w:drawing>
        <wp:anchor distT="0" distB="0" distL="114300" distR="114300" simplePos="0" relativeHeight="251658240" behindDoc="0" locked="0" layoutInCell="1" allowOverlap="1" wp14:anchorId="20424E3F" wp14:editId="20424E40">
          <wp:simplePos x="0" y="0"/>
          <wp:positionH relativeFrom="column">
            <wp:posOffset>3463290</wp:posOffset>
          </wp:positionH>
          <wp:positionV relativeFrom="paragraph">
            <wp:posOffset>-61595</wp:posOffset>
          </wp:positionV>
          <wp:extent cx="1986915" cy="676275"/>
          <wp:effectExtent l="0" t="0" r="0" b="9525"/>
          <wp:wrapTopAndBottom/>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6915" cy="676275"/>
                  </a:xfrm>
                  <a:prstGeom prst="rect">
                    <a:avLst/>
                  </a:prstGeom>
                  <a:noFill/>
                </pic:spPr>
              </pic:pic>
            </a:graphicData>
          </a:graphic>
          <wp14:sizeRelH relativeFrom="page">
            <wp14:pctWidth>0</wp14:pctWidth>
          </wp14:sizeRelH>
          <wp14:sizeRelV relativeFrom="page">
            <wp14:pctHeight>0</wp14:pctHeight>
          </wp14:sizeRelV>
        </wp:anchor>
      </w:drawing>
    </w:r>
    <w:r w:rsidR="00E37CBF">
      <w:rPr>
        <w:rFonts w:ascii="Arial" w:hAnsi="Arial" w:cs="Arial"/>
        <w:noProof/>
        <w:color w:val="1020D0"/>
        <w:sz w:val="20"/>
        <w:szCs w:val="20"/>
        <w:lang w:eastAsia="en-GB"/>
      </w:rPr>
      <w:drawing>
        <wp:inline distT="0" distB="0" distL="0" distR="0" wp14:anchorId="20424E41" wp14:editId="20424E42">
          <wp:extent cx="2361600" cy="734400"/>
          <wp:effectExtent l="0" t="0" r="635" b="8890"/>
          <wp:docPr id="38" name="Picture 38" descr="http://tse1.mm.bing.net/th?&amp;id=OIP.Mcdef0ece8d493b85ed160f3a3f3bd0b0H0&amp;w=300&amp;h=300&amp;c=0&amp;pid=1.9&amp;rs=0&amp;p=0">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se1.mm.bing.net/th?&amp;id=OIP.Mcdef0ece8d493b85ed160f3a3f3bd0b0H0&amp;w=300&amp;h=300&amp;c=0&amp;pid=1.9&amp;rs=0&amp;p=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361600" cy="7344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3EBA1" w14:textId="77777777" w:rsidR="00A95235" w:rsidRDefault="00A95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7032C"/>
    <w:multiLevelType w:val="hybridMultilevel"/>
    <w:tmpl w:val="A6C67C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7EC0CF2"/>
    <w:multiLevelType w:val="hybridMultilevel"/>
    <w:tmpl w:val="7EA282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A50603D"/>
    <w:multiLevelType w:val="hybridMultilevel"/>
    <w:tmpl w:val="79A4FD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B5A34B7"/>
    <w:multiLevelType w:val="hybridMultilevel"/>
    <w:tmpl w:val="34ACF11E"/>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367764"/>
    <w:multiLevelType w:val="hybridMultilevel"/>
    <w:tmpl w:val="24DEA2CC"/>
    <w:lvl w:ilvl="0" w:tplc="08090001">
      <w:start w:val="1"/>
      <w:numFmt w:val="bullet"/>
      <w:lvlText w:val=""/>
      <w:lvlJc w:val="left"/>
      <w:pPr>
        <w:tabs>
          <w:tab w:val="num" w:pos="360"/>
        </w:tabs>
        <w:ind w:left="360" w:hanging="360"/>
      </w:pPr>
      <w:rPr>
        <w:rFonts w:hint="default" w:ascii="Symbol" w:hAnsi="Symbol"/>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27E2578"/>
    <w:multiLevelType w:val="hybridMultilevel"/>
    <w:tmpl w:val="2A2AEF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7F971D1"/>
    <w:multiLevelType w:val="hybridMultilevel"/>
    <w:tmpl w:val="530C455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BDE0DB3"/>
    <w:multiLevelType w:val="hybridMultilevel"/>
    <w:tmpl w:val="5B846C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2E681921"/>
    <w:multiLevelType w:val="hybridMultilevel"/>
    <w:tmpl w:val="859C58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23F5689"/>
    <w:multiLevelType w:val="hybridMultilevel"/>
    <w:tmpl w:val="129C59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2740B0"/>
    <w:multiLevelType w:val="hybridMultilevel"/>
    <w:tmpl w:val="A4C2359C"/>
    <w:lvl w:ilvl="0" w:tplc="08090001">
      <w:start w:val="1"/>
      <w:numFmt w:val="bullet"/>
      <w:lvlText w:val=""/>
      <w:lvlJc w:val="left"/>
      <w:pPr>
        <w:tabs>
          <w:tab w:val="num" w:pos="360"/>
        </w:tabs>
        <w:ind w:left="360" w:hanging="360"/>
      </w:pPr>
      <w:rPr>
        <w:rFonts w:hint="default" w:ascii="Symbol" w:hAnsi="Symbol"/>
      </w:rPr>
    </w:lvl>
    <w:lvl w:ilvl="1" w:tplc="08090003">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1" w15:restartNumberingAfterBreak="0">
    <w:nsid w:val="49E227A8"/>
    <w:multiLevelType w:val="hybridMultilevel"/>
    <w:tmpl w:val="4128EDA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4C5948ED"/>
    <w:multiLevelType w:val="hybridMultilevel"/>
    <w:tmpl w:val="EEDC32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BC324C"/>
    <w:multiLevelType w:val="hybridMultilevel"/>
    <w:tmpl w:val="7688A9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4" w15:restartNumberingAfterBreak="0">
    <w:nsid w:val="56316F1B"/>
    <w:multiLevelType w:val="hybridMultilevel"/>
    <w:tmpl w:val="EFCAD0A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AA24C07"/>
    <w:multiLevelType w:val="hybridMultilevel"/>
    <w:tmpl w:val="CC08C55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66D40FD0"/>
    <w:multiLevelType w:val="hybridMultilevel"/>
    <w:tmpl w:val="893078E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70A000CB"/>
    <w:multiLevelType w:val="hybridMultilevel"/>
    <w:tmpl w:val="D7E4EF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5BE5AC0"/>
    <w:multiLevelType w:val="hybridMultilevel"/>
    <w:tmpl w:val="5C708E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abstractNumId w:val="6"/>
  </w:num>
  <w:num w:numId="2">
    <w:abstractNumId w:val="16"/>
  </w:num>
  <w:num w:numId="3">
    <w:abstractNumId w:val="3"/>
  </w:num>
  <w:num w:numId="4">
    <w:abstractNumId w:val="15"/>
  </w:num>
  <w:num w:numId="5">
    <w:abstractNumId w:val="1"/>
  </w:num>
  <w:num w:numId="6">
    <w:abstractNumId w:val="0"/>
  </w:num>
  <w:num w:numId="7">
    <w:abstractNumId w:val="13"/>
  </w:num>
  <w:num w:numId="8">
    <w:abstractNumId w:val="11"/>
  </w:num>
  <w:num w:numId="9">
    <w:abstractNumId w:val="10"/>
  </w:num>
  <w:num w:numId="10">
    <w:abstractNumId w:val="14"/>
  </w:num>
  <w:num w:numId="11">
    <w:abstractNumId w:val="2"/>
  </w:num>
  <w:num w:numId="12">
    <w:abstractNumId w:val="4"/>
  </w:num>
  <w:num w:numId="13">
    <w:abstractNumId w:val="8"/>
  </w:num>
  <w:num w:numId="14">
    <w:abstractNumId w:val="9"/>
  </w:num>
  <w:num w:numId="15">
    <w:abstractNumId w:val="7"/>
  </w:num>
  <w:num w:numId="16">
    <w:abstractNumId w:val="18"/>
  </w:num>
  <w:num w:numId="17">
    <w:abstractNumId w:val="17"/>
  </w:num>
  <w:num w:numId="18">
    <w:abstractNumId w:val="5"/>
  </w:num>
  <w:num w:numId="19">
    <w:abstractNumId w:val="1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0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FC"/>
    <w:rsid w:val="00011977"/>
    <w:rsid w:val="0001438F"/>
    <w:rsid w:val="00030EDC"/>
    <w:rsid w:val="00052CC8"/>
    <w:rsid w:val="0006307D"/>
    <w:rsid w:val="00073620"/>
    <w:rsid w:val="00081512"/>
    <w:rsid w:val="000A522F"/>
    <w:rsid w:val="000B5CAB"/>
    <w:rsid w:val="000F055C"/>
    <w:rsid w:val="000F631A"/>
    <w:rsid w:val="0016213F"/>
    <w:rsid w:val="00166D82"/>
    <w:rsid w:val="001A2C56"/>
    <w:rsid w:val="001C1DB5"/>
    <w:rsid w:val="00264171"/>
    <w:rsid w:val="0030514D"/>
    <w:rsid w:val="00335730"/>
    <w:rsid w:val="003723A6"/>
    <w:rsid w:val="003A2FB6"/>
    <w:rsid w:val="00424198"/>
    <w:rsid w:val="00433D67"/>
    <w:rsid w:val="00442D51"/>
    <w:rsid w:val="00460F3D"/>
    <w:rsid w:val="004A64E5"/>
    <w:rsid w:val="004E6525"/>
    <w:rsid w:val="004F28BD"/>
    <w:rsid w:val="0050651E"/>
    <w:rsid w:val="00564C21"/>
    <w:rsid w:val="00570B11"/>
    <w:rsid w:val="005873E7"/>
    <w:rsid w:val="005D7185"/>
    <w:rsid w:val="005E19E6"/>
    <w:rsid w:val="00652437"/>
    <w:rsid w:val="00661861"/>
    <w:rsid w:val="00683A92"/>
    <w:rsid w:val="007032F4"/>
    <w:rsid w:val="00713A8F"/>
    <w:rsid w:val="00750B88"/>
    <w:rsid w:val="00820539"/>
    <w:rsid w:val="008431FC"/>
    <w:rsid w:val="0086045E"/>
    <w:rsid w:val="008C5A1A"/>
    <w:rsid w:val="008F4B65"/>
    <w:rsid w:val="00912322"/>
    <w:rsid w:val="009236A9"/>
    <w:rsid w:val="009579AC"/>
    <w:rsid w:val="0098237F"/>
    <w:rsid w:val="00991156"/>
    <w:rsid w:val="009944F9"/>
    <w:rsid w:val="009A7A9E"/>
    <w:rsid w:val="00A1717E"/>
    <w:rsid w:val="00A226B4"/>
    <w:rsid w:val="00A44E0E"/>
    <w:rsid w:val="00A87CA4"/>
    <w:rsid w:val="00A95235"/>
    <w:rsid w:val="00A97BB1"/>
    <w:rsid w:val="00AC289B"/>
    <w:rsid w:val="00AC74C1"/>
    <w:rsid w:val="00B2544B"/>
    <w:rsid w:val="00B47ACE"/>
    <w:rsid w:val="00B57198"/>
    <w:rsid w:val="00B57686"/>
    <w:rsid w:val="00BC1262"/>
    <w:rsid w:val="00C113EE"/>
    <w:rsid w:val="00C207CE"/>
    <w:rsid w:val="00C22C3A"/>
    <w:rsid w:val="00C46A18"/>
    <w:rsid w:val="00C664DF"/>
    <w:rsid w:val="00CC1FE0"/>
    <w:rsid w:val="00D33A18"/>
    <w:rsid w:val="00D60F97"/>
    <w:rsid w:val="00D70C2A"/>
    <w:rsid w:val="00D94CE3"/>
    <w:rsid w:val="00D977DE"/>
    <w:rsid w:val="00DB4308"/>
    <w:rsid w:val="00DB430B"/>
    <w:rsid w:val="00DE48B4"/>
    <w:rsid w:val="00E0105A"/>
    <w:rsid w:val="00E37CBF"/>
    <w:rsid w:val="00E444B9"/>
    <w:rsid w:val="00E52825"/>
    <w:rsid w:val="00EA21E1"/>
    <w:rsid w:val="00EC5A8F"/>
    <w:rsid w:val="00EE6CD0"/>
    <w:rsid w:val="00F033E0"/>
    <w:rsid w:val="00F11BC7"/>
    <w:rsid w:val="00F3229B"/>
    <w:rsid w:val="00FA35F9"/>
    <w:rsid w:val="00FE51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4241C1"/>
  <w15:docId w15:val="{4A25B1DD-9C1E-4666-8E4A-A3F31EE427B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8431FC"/>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8431FC"/>
    <w:pPr>
      <w:tabs>
        <w:tab w:val="center" w:pos="4513"/>
        <w:tab w:val="right" w:pos="9026"/>
      </w:tabs>
      <w:spacing w:after="0" w:line="240" w:lineRule="auto"/>
    </w:pPr>
  </w:style>
  <w:style w:type="character" w:styleId="HeaderChar" w:customStyle="1">
    <w:name w:val="Header Char"/>
    <w:basedOn w:val="DefaultParagraphFont"/>
    <w:link w:val="Header"/>
    <w:uiPriority w:val="99"/>
    <w:rsid w:val="008431FC"/>
  </w:style>
  <w:style w:type="paragraph" w:styleId="Footer">
    <w:name w:val="footer"/>
    <w:basedOn w:val="Normal"/>
    <w:link w:val="FooterChar"/>
    <w:uiPriority w:val="99"/>
    <w:unhideWhenUsed/>
    <w:rsid w:val="008431FC"/>
    <w:pPr>
      <w:tabs>
        <w:tab w:val="center" w:pos="4513"/>
        <w:tab w:val="right" w:pos="9026"/>
      </w:tabs>
      <w:spacing w:after="0" w:line="240" w:lineRule="auto"/>
    </w:pPr>
  </w:style>
  <w:style w:type="character" w:styleId="FooterChar" w:customStyle="1">
    <w:name w:val="Footer Char"/>
    <w:basedOn w:val="DefaultParagraphFont"/>
    <w:link w:val="Footer"/>
    <w:uiPriority w:val="99"/>
    <w:rsid w:val="008431FC"/>
  </w:style>
  <w:style w:type="paragraph" w:styleId="ListParagraph">
    <w:name w:val="List Paragraph"/>
    <w:basedOn w:val="Normal"/>
    <w:uiPriority w:val="34"/>
    <w:qFormat/>
    <w:rsid w:val="00750B88"/>
    <w:pPr>
      <w:spacing w:after="0" w:line="240" w:lineRule="auto"/>
      <w:ind w:left="720"/>
    </w:pPr>
    <w:rPr>
      <w:rFonts w:ascii="Times New Roman" w:hAnsi="Times New Roman" w:eastAsia="Times New Roman" w:cs="Times New Roman"/>
      <w:sz w:val="24"/>
      <w:szCs w:val="24"/>
      <w:lang w:eastAsia="en-GB"/>
    </w:rPr>
  </w:style>
  <w:style w:type="paragraph" w:styleId="NormalWeb">
    <w:name w:val="Normal (Web)"/>
    <w:basedOn w:val="Normal"/>
    <w:uiPriority w:val="99"/>
    <w:rsid w:val="00750B88"/>
    <w:pPr>
      <w:spacing w:before="100" w:beforeAutospacing="1" w:after="100" w:afterAutospacing="1" w:line="240" w:lineRule="auto"/>
    </w:pPr>
    <w:rPr>
      <w:rFonts w:ascii="Times New Roman" w:hAnsi="Times New Roman" w:eastAsia="Times New Roman" w:cs="Times New Roman"/>
      <w:sz w:val="24"/>
      <w:szCs w:val="24"/>
      <w:lang w:eastAsia="en-GB"/>
    </w:rPr>
  </w:style>
  <w:style w:type="paragraph" w:styleId="FootnoteText">
    <w:name w:val="footnote text"/>
    <w:basedOn w:val="Normal"/>
    <w:link w:val="FootnoteTextChar"/>
    <w:rsid w:val="00750B88"/>
    <w:pPr>
      <w:spacing w:after="0" w:line="240" w:lineRule="auto"/>
    </w:pPr>
    <w:rPr>
      <w:rFonts w:ascii="Times New Roman" w:hAnsi="Times New Roman" w:eastAsia="Times New Roman" w:cs="Times New Roman"/>
      <w:sz w:val="20"/>
      <w:szCs w:val="20"/>
      <w:lang w:eastAsia="en-GB"/>
    </w:rPr>
  </w:style>
  <w:style w:type="character" w:styleId="FootnoteTextChar" w:customStyle="1">
    <w:name w:val="Footnote Text Char"/>
    <w:basedOn w:val="DefaultParagraphFont"/>
    <w:link w:val="FootnoteText"/>
    <w:rsid w:val="00750B88"/>
    <w:rPr>
      <w:rFonts w:ascii="Times New Roman" w:hAnsi="Times New Roman" w:eastAsia="Times New Roman" w:cs="Times New Roman"/>
      <w:sz w:val="20"/>
      <w:szCs w:val="20"/>
      <w:lang w:eastAsia="en-GB"/>
    </w:rPr>
  </w:style>
  <w:style w:type="character" w:styleId="FootnoteReference">
    <w:name w:val="footnote reference"/>
    <w:basedOn w:val="DefaultParagraphFont"/>
    <w:rsid w:val="00750B88"/>
    <w:rPr>
      <w:vertAlign w:val="superscript"/>
    </w:rPr>
  </w:style>
  <w:style w:type="paragraph" w:styleId="BalloonText">
    <w:name w:val="Balloon Text"/>
    <w:basedOn w:val="Normal"/>
    <w:link w:val="BalloonTextChar"/>
    <w:uiPriority w:val="99"/>
    <w:semiHidden/>
    <w:unhideWhenUsed/>
    <w:rsid w:val="005D7185"/>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5D7185"/>
    <w:rPr>
      <w:rFonts w:ascii="Tahoma" w:hAnsi="Tahoma" w:cs="Tahoma"/>
      <w:sz w:val="16"/>
      <w:szCs w:val="16"/>
    </w:rPr>
  </w:style>
  <w:style w:type="paragraph" w:styleId="BodyText">
    <w:name w:val="Body Text"/>
    <w:basedOn w:val="Normal"/>
    <w:link w:val="BodyTextChar"/>
    <w:uiPriority w:val="99"/>
    <w:unhideWhenUsed/>
    <w:rsid w:val="000F631A"/>
    <w:pPr>
      <w:spacing w:after="0" w:line="240" w:lineRule="auto"/>
    </w:pPr>
    <w:rPr>
      <w:rFonts w:ascii="Times New Roman" w:hAnsi="Times New Roman" w:cs="Times New Roman"/>
      <w:b/>
      <w:bCs/>
      <w:sz w:val="24"/>
      <w:szCs w:val="24"/>
    </w:rPr>
  </w:style>
  <w:style w:type="character" w:styleId="BodyTextChar" w:customStyle="1">
    <w:name w:val="Body Text Char"/>
    <w:basedOn w:val="DefaultParagraphFont"/>
    <w:link w:val="BodyText"/>
    <w:uiPriority w:val="99"/>
    <w:rsid w:val="000F631A"/>
    <w:rPr>
      <w:rFonts w:ascii="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36969">
      <w:bodyDiv w:val="1"/>
      <w:marLeft w:val="0"/>
      <w:marRight w:val="0"/>
      <w:marTop w:val="0"/>
      <w:marBottom w:val="0"/>
      <w:divBdr>
        <w:top w:val="none" w:sz="0" w:space="0" w:color="auto"/>
        <w:left w:val="none" w:sz="0" w:space="0" w:color="auto"/>
        <w:bottom w:val="none" w:sz="0" w:space="0" w:color="auto"/>
        <w:right w:val="none" w:sz="0" w:space="0" w:color="auto"/>
      </w:divBdr>
    </w:div>
    <w:div w:id="1161776112">
      <w:bodyDiv w:val="1"/>
      <w:marLeft w:val="0"/>
      <w:marRight w:val="0"/>
      <w:marTop w:val="0"/>
      <w:marBottom w:val="0"/>
      <w:divBdr>
        <w:top w:val="none" w:sz="0" w:space="0" w:color="auto"/>
        <w:left w:val="none" w:sz="0" w:space="0" w:color="auto"/>
        <w:bottom w:val="none" w:sz="0" w:space="0" w:color="auto"/>
        <w:right w:val="none" w:sz="0" w:space="0" w:color="auto"/>
      </w:divBdr>
    </w:div>
    <w:div w:id="1231388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http://www.bing.com/images/search?q=richmond+council&amp;view=detailv2&amp;&amp;id=1F47814D51BC8BF51ECF7A4D09446671DD2C7B34&amp;selectedIndex=0&amp;ccid=ze8Ozo1J&amp;simid=607994686404889128&amp;thid=OIP.Mcdef0ece8d493b85ed160f3a3f3bd0b0H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36ce2271cff7de96e1724c0e4ec4fdec">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A42A05B-7EDE-4EC1-A644-E3D7F325335C}">
  <ds:schemaRefs>
    <ds:schemaRef ds:uri="http://schemas.openxmlformats.org/officeDocument/2006/bibliography"/>
  </ds:schemaRefs>
</ds:datastoreItem>
</file>

<file path=customXml/itemProps2.xml><?xml version="1.0" encoding="utf-8"?>
<ds:datastoreItem xmlns:ds="http://schemas.openxmlformats.org/officeDocument/2006/customXml" ds:itemID="{B7356E8B-35F8-4385-950A-EBF3CC7A0883}">
  <ds:schemaRefs>
    <ds:schemaRef ds:uri="http://schemas.microsoft.com/sharepoint/v3/contenttype/forms"/>
  </ds:schemaRefs>
</ds:datastoreItem>
</file>

<file path=customXml/itemProps3.xml><?xml version="1.0" encoding="utf-8"?>
<ds:datastoreItem xmlns:ds="http://schemas.openxmlformats.org/officeDocument/2006/customXml" ds:itemID="{7628FFC2-CEB5-4259-8CFC-5A5D6F51611F}"/>
</file>

<file path=customXml/itemProps4.xml><?xml version="1.0" encoding="utf-8"?>
<ds:datastoreItem xmlns:ds="http://schemas.openxmlformats.org/officeDocument/2006/customXml" ds:itemID="{8DE71BD9-585D-4D88-8FE0-0AF2FBB78F8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dce17032-e267-416f-8fb5-ed61f4698b09"/>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1</Pages>
  <Words>1357</Words>
  <Characters>7736</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Job Profiles - RES - IT - Batch 1</vt:lpstr>
    </vt:vector>
  </TitlesOfParts>
  <Company>Wandsworth Borough Council</Company>
  <LinksUpToDate>false</LinksUpToDate>
  <CharactersWithSpaces>9075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Profiles - RES - IT - Batch 1</dc:title>
  <dc:subject/>
  <dc:creator>Lacey, Jessica</dc:creator>
  <cp:keywords/>
  <cp:lastModifiedBy>Petersen, James</cp:lastModifiedBy>
  <cp:revision>24</cp:revision>
  <dcterms:created xsi:type="dcterms:W3CDTF">2017-05-12T23:27:00Z</dcterms:created>
  <dcterms:modified xsi:type="dcterms:W3CDTF">2019-07-04T17:44:00Z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0x010100CB097B796D0EAA46A200191946C7FCB9</vt:lpwstr>
  </property>
  <property fmtid="{D5CDD505-2E9C-101B-9397-08002B2CF9AE}" pid="3" name="MSIP_Label_763da656-5c75-4f6d-9461-4a3ce9a537cc_Enabled">
    <vt:lpwstr>True</vt:lpwstr>
  </property>
  <property fmtid="{D5CDD505-2E9C-101B-9397-08002B2CF9AE}" pid="4" name="MSIP_Label_763da656-5c75-4f6d-9461-4a3ce9a537cc_SiteId">
    <vt:lpwstr>d9d3f5ac-f803-49be-949f-14a7074d74a7</vt:lpwstr>
  </property>
  <property fmtid="{D5CDD505-2E9C-101B-9397-08002B2CF9AE}" pid="5" name="MSIP_Label_763da656-5c75-4f6d-9461-4a3ce9a537cc_Owner">
    <vt:lpwstr>James.Petersen@richmondandwandsworth.gov.uk</vt:lpwstr>
  </property>
  <property fmtid="{D5CDD505-2E9C-101B-9397-08002B2CF9AE}" pid="6" name="MSIP_Label_763da656-5c75-4f6d-9461-4a3ce9a537cc_SetDate">
    <vt:lpwstr>2019-07-04T09:44:44.5608924Z</vt:lpwstr>
  </property>
  <property fmtid="{D5CDD505-2E9C-101B-9397-08002B2CF9AE}" pid="7" name="MSIP_Label_763da656-5c75-4f6d-9461-4a3ce9a537cc_Name">
    <vt:lpwstr>Official</vt:lpwstr>
  </property>
  <property fmtid="{D5CDD505-2E9C-101B-9397-08002B2CF9AE}" pid="8" name="MSIP_Label_763da656-5c75-4f6d-9461-4a3ce9a537cc_Application">
    <vt:lpwstr>Microsoft Azure Information Protection</vt:lpwstr>
  </property>
  <property fmtid="{D5CDD505-2E9C-101B-9397-08002B2CF9AE}" pid="9" name="MSIP_Label_763da656-5c75-4f6d-9461-4a3ce9a537cc_ActionId">
    <vt:lpwstr>d7082c19-534a-4694-a2ec-733587fa6d7e</vt:lpwstr>
  </property>
  <property fmtid="{D5CDD505-2E9C-101B-9397-08002B2CF9AE}" pid="10" name="MSIP_Label_763da656-5c75-4f6d-9461-4a3ce9a537cc_Extended_MSFT_Method">
    <vt:lpwstr>Automatic</vt:lpwstr>
  </property>
  <property fmtid="{D5CDD505-2E9C-101B-9397-08002B2CF9AE}" pid="11" name="Sensitivity">
    <vt:lpwstr>Official</vt:lpwstr>
  </property>
</Properties>
</file>